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A4" w:rsidRDefault="003118A4" w:rsidP="007A5C07">
      <w:pPr>
        <w:jc w:val="both"/>
        <w:rPr>
          <w:sz w:val="28"/>
          <w:szCs w:val="28"/>
        </w:rPr>
      </w:pPr>
      <w:r w:rsidRPr="007A5C07">
        <w:rPr>
          <w:sz w:val="28"/>
          <w:szCs w:val="28"/>
        </w:rPr>
        <w:t xml:space="preserve">                                                                                                                                </w:t>
      </w:r>
      <w:r>
        <w:rPr>
          <w:sz w:val="28"/>
          <w:szCs w:val="28"/>
        </w:rPr>
        <w:t>Приложение № 1</w:t>
      </w:r>
      <w:r w:rsidRPr="007A5C07">
        <w:rPr>
          <w:sz w:val="28"/>
          <w:szCs w:val="28"/>
        </w:rPr>
        <w:t xml:space="preserve">                                                                        </w:t>
      </w:r>
      <w:r>
        <w:rPr>
          <w:sz w:val="28"/>
          <w:szCs w:val="28"/>
        </w:rPr>
        <w:t xml:space="preserve">                                                                                                                                                                            </w:t>
      </w:r>
    </w:p>
    <w:p w:rsidR="003118A4" w:rsidRPr="007A5C07" w:rsidRDefault="003118A4" w:rsidP="005A022C">
      <w:pPr>
        <w:jc w:val="both"/>
        <w:rPr>
          <w:sz w:val="28"/>
          <w:szCs w:val="28"/>
        </w:rPr>
      </w:pPr>
      <w:r>
        <w:rPr>
          <w:sz w:val="28"/>
          <w:szCs w:val="28"/>
        </w:rPr>
        <w:t xml:space="preserve">                                                                                                                                к </w:t>
      </w:r>
      <w:r w:rsidRPr="007A5C07">
        <w:rPr>
          <w:sz w:val="28"/>
          <w:szCs w:val="28"/>
        </w:rPr>
        <w:t>постановлению</w:t>
      </w:r>
      <w:r>
        <w:rPr>
          <w:sz w:val="28"/>
          <w:szCs w:val="28"/>
        </w:rPr>
        <w:t xml:space="preserve">  </w:t>
      </w:r>
    </w:p>
    <w:p w:rsidR="003118A4" w:rsidRPr="007A5C07" w:rsidRDefault="003118A4" w:rsidP="007A5C07">
      <w:pPr>
        <w:jc w:val="both"/>
        <w:rPr>
          <w:sz w:val="28"/>
          <w:szCs w:val="28"/>
        </w:rPr>
      </w:pPr>
      <w:r w:rsidRPr="007A5C07">
        <w:rPr>
          <w:sz w:val="28"/>
          <w:szCs w:val="28"/>
        </w:rPr>
        <w:t xml:space="preserve">                            </w:t>
      </w:r>
    </w:p>
    <w:p w:rsidR="003118A4" w:rsidRDefault="003118A4" w:rsidP="007A5C07">
      <w:pPr>
        <w:jc w:val="both"/>
        <w:rPr>
          <w:sz w:val="28"/>
          <w:szCs w:val="28"/>
        </w:rPr>
      </w:pPr>
      <w:r>
        <w:rPr>
          <w:sz w:val="28"/>
          <w:szCs w:val="28"/>
        </w:rPr>
        <w:t xml:space="preserve">                                                                                                                                от 29.10.2015г. № 724-п</w:t>
      </w:r>
    </w:p>
    <w:p w:rsidR="003118A4" w:rsidRDefault="003118A4" w:rsidP="007A5C07">
      <w:pPr>
        <w:jc w:val="both"/>
        <w:rPr>
          <w:sz w:val="28"/>
          <w:szCs w:val="28"/>
        </w:rPr>
      </w:pPr>
    </w:p>
    <w:p w:rsidR="003118A4" w:rsidRDefault="003118A4" w:rsidP="007A5C07">
      <w:pPr>
        <w:jc w:val="both"/>
        <w:rPr>
          <w:sz w:val="28"/>
          <w:szCs w:val="28"/>
        </w:rPr>
      </w:pPr>
    </w:p>
    <w:p w:rsidR="003118A4" w:rsidRDefault="003118A4" w:rsidP="007A5C07">
      <w:pPr>
        <w:jc w:val="center"/>
        <w:rPr>
          <w:b/>
          <w:sz w:val="28"/>
          <w:szCs w:val="28"/>
        </w:rPr>
      </w:pPr>
      <w:r>
        <w:rPr>
          <w:b/>
          <w:sz w:val="28"/>
          <w:szCs w:val="28"/>
        </w:rPr>
        <w:t xml:space="preserve">Ведомственный перечень муниципальных услуг и работ, </w:t>
      </w:r>
    </w:p>
    <w:p w:rsidR="003118A4" w:rsidRDefault="003118A4" w:rsidP="007A5C07">
      <w:pPr>
        <w:jc w:val="center"/>
        <w:rPr>
          <w:b/>
          <w:sz w:val="28"/>
          <w:szCs w:val="28"/>
        </w:rPr>
      </w:pPr>
      <w:r>
        <w:rPr>
          <w:b/>
          <w:sz w:val="28"/>
          <w:szCs w:val="28"/>
        </w:rPr>
        <w:t xml:space="preserve">оказываемых и выполняемых муниципальными учреждениями </w:t>
      </w:r>
    </w:p>
    <w:p w:rsidR="003118A4" w:rsidRDefault="003118A4" w:rsidP="007A5C07">
      <w:pPr>
        <w:jc w:val="center"/>
        <w:rPr>
          <w:b/>
          <w:sz w:val="28"/>
          <w:szCs w:val="28"/>
        </w:rPr>
      </w:pPr>
      <w:r>
        <w:rPr>
          <w:b/>
          <w:sz w:val="28"/>
          <w:szCs w:val="28"/>
        </w:rPr>
        <w:t xml:space="preserve">Ермаковского муниципального района </w:t>
      </w:r>
    </w:p>
    <w:p w:rsidR="003118A4" w:rsidRDefault="003118A4" w:rsidP="007A5C07">
      <w:pPr>
        <w:jc w:val="center"/>
        <w:rPr>
          <w:b/>
          <w:sz w:val="28"/>
          <w:szCs w:val="28"/>
        </w:rPr>
      </w:pPr>
      <w:r>
        <w:rPr>
          <w:b/>
          <w:sz w:val="28"/>
          <w:szCs w:val="28"/>
        </w:rPr>
        <w:t xml:space="preserve">  в сфере образования</w:t>
      </w:r>
    </w:p>
    <w:p w:rsidR="003118A4" w:rsidRDefault="003118A4" w:rsidP="007A5C07">
      <w:pPr>
        <w:jc w:val="center"/>
        <w:rPr>
          <w:b/>
          <w:sz w:val="28"/>
          <w:szCs w:val="28"/>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
        <w:gridCol w:w="1255"/>
        <w:gridCol w:w="562"/>
        <w:gridCol w:w="425"/>
        <w:gridCol w:w="1256"/>
        <w:gridCol w:w="2228"/>
        <w:gridCol w:w="1396"/>
        <w:gridCol w:w="979"/>
        <w:gridCol w:w="1257"/>
        <w:gridCol w:w="1678"/>
        <w:gridCol w:w="1396"/>
        <w:gridCol w:w="1257"/>
        <w:gridCol w:w="1480"/>
      </w:tblGrid>
      <w:tr w:rsidR="003118A4" w:rsidRPr="000C034D" w:rsidTr="005A6291">
        <w:trPr>
          <w:trHeight w:val="3534"/>
        </w:trPr>
        <w:tc>
          <w:tcPr>
            <w:tcW w:w="425" w:type="dxa"/>
          </w:tcPr>
          <w:p w:rsidR="003118A4" w:rsidRPr="005A6291" w:rsidRDefault="003118A4" w:rsidP="005A6291">
            <w:pPr>
              <w:jc w:val="center"/>
              <w:rPr>
                <w:b/>
                <w:bCs/>
                <w:color w:val="000000"/>
                <w:sz w:val="14"/>
                <w:szCs w:val="14"/>
              </w:rPr>
            </w:pPr>
            <w:r w:rsidRPr="005A6291">
              <w:rPr>
                <w:b/>
                <w:bCs/>
                <w:color w:val="000000"/>
                <w:sz w:val="14"/>
                <w:szCs w:val="14"/>
              </w:rPr>
              <w:t>№ п/п</w:t>
            </w:r>
          </w:p>
          <w:p w:rsidR="003118A4" w:rsidRPr="005A6291" w:rsidRDefault="003118A4" w:rsidP="005A6291">
            <w:pPr>
              <w:jc w:val="center"/>
              <w:rPr>
                <w:b/>
                <w:sz w:val="14"/>
                <w:szCs w:val="14"/>
              </w:rPr>
            </w:pPr>
          </w:p>
        </w:tc>
        <w:tc>
          <w:tcPr>
            <w:tcW w:w="1256" w:type="dxa"/>
          </w:tcPr>
          <w:p w:rsidR="003118A4" w:rsidRPr="005A6291" w:rsidRDefault="003118A4" w:rsidP="005A6291">
            <w:pPr>
              <w:jc w:val="center"/>
              <w:rPr>
                <w:b/>
                <w:bCs/>
                <w:color w:val="000000"/>
                <w:sz w:val="14"/>
                <w:szCs w:val="14"/>
              </w:rPr>
            </w:pPr>
            <w:r w:rsidRPr="005A6291">
              <w:rPr>
                <w:b/>
                <w:bCs/>
                <w:color w:val="000000"/>
                <w:sz w:val="14"/>
                <w:szCs w:val="14"/>
              </w:rPr>
              <w:t>Наименование услуги (работы)</w:t>
            </w:r>
            <w:r w:rsidRPr="005A6291">
              <w:rPr>
                <w:b/>
                <w:bCs/>
                <w:color w:val="FF0000"/>
                <w:sz w:val="14"/>
                <w:szCs w:val="14"/>
              </w:rPr>
              <w:t xml:space="preserve">                                </w:t>
            </w:r>
          </w:p>
          <w:p w:rsidR="003118A4" w:rsidRPr="005A6291" w:rsidRDefault="003118A4" w:rsidP="005A6291">
            <w:pPr>
              <w:jc w:val="center"/>
              <w:rPr>
                <w:b/>
                <w:bCs/>
                <w:color w:val="000000"/>
                <w:sz w:val="14"/>
                <w:szCs w:val="14"/>
              </w:rPr>
            </w:pPr>
          </w:p>
        </w:tc>
        <w:tc>
          <w:tcPr>
            <w:tcW w:w="563" w:type="dxa"/>
          </w:tcPr>
          <w:p w:rsidR="003118A4" w:rsidRPr="005A6291" w:rsidRDefault="003118A4" w:rsidP="005A6291">
            <w:pPr>
              <w:jc w:val="center"/>
              <w:rPr>
                <w:b/>
                <w:bCs/>
                <w:color w:val="000000"/>
                <w:sz w:val="14"/>
                <w:szCs w:val="14"/>
              </w:rPr>
            </w:pPr>
            <w:r w:rsidRPr="005A6291">
              <w:rPr>
                <w:b/>
                <w:bCs/>
                <w:color w:val="000000"/>
                <w:sz w:val="14"/>
                <w:szCs w:val="14"/>
              </w:rPr>
              <w:t>Код ОКВЭД</w:t>
            </w:r>
          </w:p>
          <w:p w:rsidR="003118A4" w:rsidRPr="005A6291" w:rsidRDefault="003118A4" w:rsidP="005A6291">
            <w:pPr>
              <w:jc w:val="center"/>
              <w:rPr>
                <w:b/>
                <w:sz w:val="14"/>
                <w:szCs w:val="14"/>
              </w:rPr>
            </w:pPr>
          </w:p>
        </w:tc>
        <w:tc>
          <w:tcPr>
            <w:tcW w:w="425" w:type="dxa"/>
          </w:tcPr>
          <w:p w:rsidR="003118A4" w:rsidRPr="005A6291" w:rsidRDefault="003118A4" w:rsidP="005A6291">
            <w:pPr>
              <w:jc w:val="center"/>
              <w:rPr>
                <w:b/>
                <w:bCs/>
                <w:color w:val="000000"/>
                <w:sz w:val="14"/>
                <w:szCs w:val="14"/>
              </w:rPr>
            </w:pPr>
            <w:r w:rsidRPr="005A6291">
              <w:rPr>
                <w:b/>
                <w:bCs/>
                <w:color w:val="000000"/>
                <w:sz w:val="14"/>
                <w:szCs w:val="14"/>
              </w:rPr>
              <w:t>Услуга - "1"</w:t>
            </w:r>
            <w:r w:rsidRPr="005A6291">
              <w:rPr>
                <w:b/>
                <w:bCs/>
                <w:color w:val="000000"/>
                <w:sz w:val="14"/>
                <w:szCs w:val="14"/>
              </w:rPr>
              <w:br/>
              <w:t>Работа - "2"</w:t>
            </w:r>
          </w:p>
          <w:p w:rsidR="003118A4" w:rsidRPr="005A6291" w:rsidRDefault="003118A4" w:rsidP="005A6291">
            <w:pPr>
              <w:jc w:val="center"/>
              <w:rPr>
                <w:b/>
                <w:sz w:val="14"/>
                <w:szCs w:val="14"/>
              </w:rPr>
            </w:pPr>
          </w:p>
        </w:tc>
        <w:tc>
          <w:tcPr>
            <w:tcW w:w="1256" w:type="dxa"/>
          </w:tcPr>
          <w:p w:rsidR="003118A4" w:rsidRPr="005A6291" w:rsidRDefault="003118A4" w:rsidP="005A6291">
            <w:pPr>
              <w:jc w:val="center"/>
              <w:rPr>
                <w:b/>
                <w:sz w:val="14"/>
                <w:szCs w:val="14"/>
              </w:rPr>
            </w:pPr>
            <w:r w:rsidRPr="005A6291">
              <w:rPr>
                <w:b/>
                <w:sz w:val="14"/>
                <w:szCs w:val="14"/>
              </w:rPr>
              <w:t xml:space="preserve">Наименование органа, осуществляющего полномочия учредителя, </w:t>
            </w:r>
          </w:p>
          <w:p w:rsidR="003118A4" w:rsidRPr="005A6291" w:rsidRDefault="003118A4" w:rsidP="005A6291">
            <w:pPr>
              <w:jc w:val="center"/>
              <w:rPr>
                <w:b/>
                <w:sz w:val="14"/>
                <w:szCs w:val="14"/>
              </w:rPr>
            </w:pPr>
            <w:r w:rsidRPr="005A6291">
              <w:rPr>
                <w:b/>
                <w:sz w:val="14"/>
                <w:szCs w:val="14"/>
              </w:rPr>
              <w:t>код в соответствии с реестром участников бюджетного процесса</w:t>
            </w:r>
          </w:p>
        </w:tc>
        <w:tc>
          <w:tcPr>
            <w:tcW w:w="2229" w:type="dxa"/>
          </w:tcPr>
          <w:p w:rsidR="003118A4" w:rsidRPr="005A6291" w:rsidRDefault="003118A4" w:rsidP="005A6291">
            <w:pPr>
              <w:jc w:val="center"/>
              <w:rPr>
                <w:b/>
                <w:sz w:val="14"/>
                <w:szCs w:val="14"/>
              </w:rPr>
            </w:pPr>
            <w:r w:rsidRPr="005A6291">
              <w:rPr>
                <w:b/>
                <w:sz w:val="14"/>
                <w:szCs w:val="14"/>
              </w:rPr>
              <w:t>Наименование муниципального учреждения, оказывающего услугу (выполняющего работу),                  код в соответствии с реестром участников бюджетного процесса</w:t>
            </w:r>
          </w:p>
        </w:tc>
        <w:tc>
          <w:tcPr>
            <w:tcW w:w="1396" w:type="dxa"/>
          </w:tcPr>
          <w:p w:rsidR="003118A4" w:rsidRPr="005A6291" w:rsidRDefault="003118A4" w:rsidP="005A6291">
            <w:pPr>
              <w:spacing w:after="240"/>
              <w:jc w:val="center"/>
              <w:rPr>
                <w:b/>
                <w:bCs/>
                <w:color w:val="000000"/>
                <w:sz w:val="14"/>
                <w:szCs w:val="14"/>
              </w:rPr>
            </w:pPr>
            <w:r w:rsidRPr="005A6291">
              <w:rPr>
                <w:b/>
                <w:bCs/>
                <w:color w:val="000000"/>
                <w:sz w:val="14"/>
                <w:szCs w:val="14"/>
              </w:rPr>
              <w:t>Содержание услуги (работы)</w:t>
            </w:r>
          </w:p>
        </w:tc>
        <w:tc>
          <w:tcPr>
            <w:tcW w:w="979" w:type="dxa"/>
          </w:tcPr>
          <w:p w:rsidR="003118A4" w:rsidRPr="005A6291" w:rsidRDefault="003118A4" w:rsidP="005A6291">
            <w:pPr>
              <w:spacing w:after="240"/>
              <w:jc w:val="center"/>
              <w:rPr>
                <w:b/>
                <w:bCs/>
                <w:color w:val="000000"/>
                <w:sz w:val="14"/>
                <w:szCs w:val="14"/>
              </w:rPr>
            </w:pPr>
            <w:r w:rsidRPr="005A6291">
              <w:rPr>
                <w:b/>
                <w:bCs/>
                <w:color w:val="000000"/>
                <w:sz w:val="14"/>
                <w:szCs w:val="14"/>
              </w:rPr>
              <w:t>Условия (формы) оказания услуги (выполнения работы)</w:t>
            </w:r>
          </w:p>
        </w:tc>
        <w:tc>
          <w:tcPr>
            <w:tcW w:w="1257" w:type="dxa"/>
          </w:tcPr>
          <w:p w:rsidR="003118A4" w:rsidRPr="005A6291" w:rsidRDefault="003118A4" w:rsidP="005A6291">
            <w:pPr>
              <w:spacing w:after="240"/>
              <w:jc w:val="center"/>
              <w:rPr>
                <w:b/>
                <w:bCs/>
                <w:color w:val="000000"/>
                <w:sz w:val="14"/>
                <w:szCs w:val="14"/>
              </w:rPr>
            </w:pPr>
            <w:r w:rsidRPr="005A6291">
              <w:rPr>
                <w:b/>
                <w:bCs/>
                <w:color w:val="000000"/>
                <w:sz w:val="14"/>
                <w:szCs w:val="14"/>
              </w:rPr>
              <w:t>Вид деятельности муниципального учреждения</w:t>
            </w:r>
          </w:p>
        </w:tc>
        <w:tc>
          <w:tcPr>
            <w:tcW w:w="1674" w:type="dxa"/>
          </w:tcPr>
          <w:p w:rsidR="003118A4" w:rsidRPr="005A6291" w:rsidRDefault="003118A4" w:rsidP="005A6291">
            <w:pPr>
              <w:spacing w:after="240"/>
              <w:jc w:val="center"/>
              <w:rPr>
                <w:b/>
                <w:bCs/>
                <w:color w:val="000000"/>
                <w:sz w:val="14"/>
                <w:szCs w:val="14"/>
              </w:rPr>
            </w:pPr>
            <w:r w:rsidRPr="005A6291">
              <w:rPr>
                <w:b/>
                <w:bCs/>
                <w:color w:val="000000"/>
                <w:sz w:val="14"/>
                <w:szCs w:val="14"/>
              </w:rPr>
              <w:t>Категории потребителей муниципальной услуги (работы)</w:t>
            </w:r>
          </w:p>
        </w:tc>
        <w:tc>
          <w:tcPr>
            <w:tcW w:w="1396" w:type="dxa"/>
          </w:tcPr>
          <w:p w:rsidR="003118A4" w:rsidRPr="005A6291" w:rsidRDefault="003118A4" w:rsidP="005A6291">
            <w:pPr>
              <w:jc w:val="center"/>
              <w:rPr>
                <w:b/>
                <w:bCs/>
                <w:color w:val="000000"/>
                <w:sz w:val="14"/>
                <w:szCs w:val="14"/>
              </w:rPr>
            </w:pPr>
            <w:r w:rsidRPr="005A6291">
              <w:rPr>
                <w:b/>
                <w:bCs/>
                <w:color w:val="000000"/>
                <w:sz w:val="14"/>
                <w:szCs w:val="14"/>
              </w:rPr>
              <w:t xml:space="preserve"> Показатели, характеризующие объем муниципальной услуги (работы),</w:t>
            </w:r>
          </w:p>
          <w:p w:rsidR="003118A4" w:rsidRPr="005A6291" w:rsidRDefault="003118A4" w:rsidP="005A6291">
            <w:pPr>
              <w:jc w:val="center"/>
              <w:rPr>
                <w:b/>
                <w:bCs/>
                <w:color w:val="000000"/>
                <w:sz w:val="14"/>
                <w:szCs w:val="14"/>
              </w:rPr>
            </w:pPr>
            <w:r w:rsidRPr="005A6291">
              <w:rPr>
                <w:b/>
                <w:bCs/>
                <w:color w:val="000000"/>
                <w:sz w:val="14"/>
                <w:szCs w:val="14"/>
              </w:rPr>
              <w:t>единицы их измерения</w:t>
            </w:r>
          </w:p>
          <w:p w:rsidR="003118A4" w:rsidRPr="005A6291" w:rsidRDefault="003118A4" w:rsidP="005A6291">
            <w:pPr>
              <w:jc w:val="center"/>
              <w:rPr>
                <w:b/>
                <w:sz w:val="14"/>
                <w:szCs w:val="14"/>
              </w:rPr>
            </w:pPr>
          </w:p>
        </w:tc>
        <w:tc>
          <w:tcPr>
            <w:tcW w:w="1257" w:type="dxa"/>
          </w:tcPr>
          <w:p w:rsidR="003118A4" w:rsidRPr="005A6291" w:rsidRDefault="003118A4" w:rsidP="005A6291">
            <w:pPr>
              <w:spacing w:after="240"/>
              <w:jc w:val="center"/>
              <w:rPr>
                <w:b/>
                <w:bCs/>
                <w:color w:val="000000"/>
                <w:sz w:val="14"/>
                <w:szCs w:val="14"/>
              </w:rPr>
            </w:pPr>
            <w:r w:rsidRPr="005A6291">
              <w:rPr>
                <w:b/>
                <w:bCs/>
                <w:color w:val="000000"/>
                <w:sz w:val="14"/>
                <w:szCs w:val="14"/>
              </w:rPr>
              <w:t xml:space="preserve">Платность услуги (работы)  </w:t>
            </w:r>
            <w:r w:rsidRPr="005A6291">
              <w:rPr>
                <w:b/>
                <w:bCs/>
                <w:color w:val="000000"/>
                <w:sz w:val="14"/>
                <w:szCs w:val="14"/>
              </w:rPr>
              <w:br/>
            </w:r>
            <w:r w:rsidRPr="005A6291">
              <w:rPr>
                <w:b/>
                <w:bCs/>
                <w:i/>
                <w:iCs/>
                <w:color w:val="000000"/>
                <w:sz w:val="14"/>
                <w:szCs w:val="14"/>
              </w:rPr>
              <w:t>бесплатная</w:t>
            </w:r>
            <w:r w:rsidRPr="005A6291">
              <w:rPr>
                <w:b/>
                <w:bCs/>
                <w:i/>
                <w:iCs/>
                <w:color w:val="000000"/>
                <w:sz w:val="14"/>
                <w:szCs w:val="14"/>
              </w:rPr>
              <w:br/>
              <w:t>(за счет средств соответствующего бюджета бюджетной системы РФ) – «1»;</w:t>
            </w:r>
            <w:r w:rsidRPr="005A6291">
              <w:rPr>
                <w:b/>
                <w:bCs/>
                <w:i/>
                <w:iCs/>
                <w:color w:val="000000"/>
                <w:sz w:val="14"/>
                <w:szCs w:val="14"/>
              </w:rPr>
              <w:br/>
              <w:t>платная – «2»;</w:t>
            </w:r>
            <w:r w:rsidRPr="005A6291">
              <w:rPr>
                <w:b/>
                <w:bCs/>
                <w:i/>
                <w:iCs/>
                <w:color w:val="000000"/>
                <w:sz w:val="14"/>
                <w:szCs w:val="14"/>
              </w:rPr>
              <w:br/>
              <w:t>частично платная – «3»;</w:t>
            </w:r>
          </w:p>
          <w:p w:rsidR="003118A4" w:rsidRPr="005A6291" w:rsidRDefault="003118A4" w:rsidP="005A6291">
            <w:pPr>
              <w:jc w:val="center"/>
              <w:rPr>
                <w:b/>
                <w:sz w:val="14"/>
                <w:szCs w:val="14"/>
              </w:rPr>
            </w:pPr>
            <w:r w:rsidRPr="005A6291">
              <w:rPr>
                <w:b/>
                <w:bCs/>
                <w:color w:val="000000"/>
                <w:sz w:val="14"/>
                <w:szCs w:val="14"/>
              </w:rPr>
              <w:t xml:space="preserve"> </w:t>
            </w:r>
          </w:p>
        </w:tc>
        <w:tc>
          <w:tcPr>
            <w:tcW w:w="1480" w:type="dxa"/>
          </w:tcPr>
          <w:p w:rsidR="003118A4" w:rsidRPr="005A6291" w:rsidRDefault="003118A4" w:rsidP="005A6291">
            <w:pPr>
              <w:jc w:val="center"/>
              <w:rPr>
                <w:b/>
                <w:bCs/>
                <w:color w:val="000000"/>
                <w:sz w:val="14"/>
                <w:szCs w:val="14"/>
              </w:rPr>
            </w:pPr>
            <w:r w:rsidRPr="005A6291">
              <w:rPr>
                <w:b/>
                <w:bCs/>
                <w:color w:val="000000"/>
                <w:sz w:val="14"/>
                <w:szCs w:val="14"/>
              </w:rPr>
              <w:t xml:space="preserve">Нормативные правовые акты, на основании которых муниципальные услуги (работы) включены в ведомственный перечень </w:t>
            </w:r>
          </w:p>
          <w:p w:rsidR="003118A4" w:rsidRPr="005A6291" w:rsidRDefault="003118A4" w:rsidP="005A6291">
            <w:pPr>
              <w:jc w:val="center"/>
              <w:rPr>
                <w:b/>
                <w:sz w:val="14"/>
                <w:szCs w:val="14"/>
              </w:rPr>
            </w:pPr>
          </w:p>
        </w:tc>
      </w:tr>
      <w:tr w:rsidR="003118A4" w:rsidRPr="000C034D" w:rsidTr="005A6291">
        <w:tc>
          <w:tcPr>
            <w:tcW w:w="425" w:type="dxa"/>
          </w:tcPr>
          <w:p w:rsidR="003118A4" w:rsidRPr="005A6291" w:rsidRDefault="003118A4" w:rsidP="005A6291">
            <w:pPr>
              <w:jc w:val="center"/>
              <w:rPr>
                <w:b/>
                <w:sz w:val="14"/>
                <w:szCs w:val="14"/>
              </w:rPr>
            </w:pPr>
            <w:r w:rsidRPr="005A6291">
              <w:rPr>
                <w:b/>
                <w:sz w:val="14"/>
                <w:szCs w:val="14"/>
              </w:rPr>
              <w:t>1</w:t>
            </w:r>
          </w:p>
        </w:tc>
        <w:tc>
          <w:tcPr>
            <w:tcW w:w="1256" w:type="dxa"/>
          </w:tcPr>
          <w:p w:rsidR="003118A4" w:rsidRPr="005A6291" w:rsidRDefault="003118A4" w:rsidP="005A6291">
            <w:pPr>
              <w:jc w:val="center"/>
              <w:rPr>
                <w:b/>
                <w:sz w:val="14"/>
                <w:szCs w:val="14"/>
              </w:rPr>
            </w:pPr>
            <w:r w:rsidRPr="005A6291">
              <w:rPr>
                <w:b/>
                <w:sz w:val="14"/>
                <w:szCs w:val="14"/>
              </w:rPr>
              <w:t>2</w:t>
            </w:r>
          </w:p>
        </w:tc>
        <w:tc>
          <w:tcPr>
            <w:tcW w:w="563" w:type="dxa"/>
          </w:tcPr>
          <w:p w:rsidR="003118A4" w:rsidRPr="005A6291" w:rsidRDefault="003118A4" w:rsidP="005A6291">
            <w:pPr>
              <w:jc w:val="center"/>
              <w:rPr>
                <w:b/>
                <w:sz w:val="14"/>
                <w:szCs w:val="14"/>
              </w:rPr>
            </w:pPr>
            <w:r w:rsidRPr="005A6291">
              <w:rPr>
                <w:b/>
                <w:sz w:val="14"/>
                <w:szCs w:val="14"/>
              </w:rPr>
              <w:t>3</w:t>
            </w:r>
          </w:p>
        </w:tc>
        <w:tc>
          <w:tcPr>
            <w:tcW w:w="425" w:type="dxa"/>
          </w:tcPr>
          <w:p w:rsidR="003118A4" w:rsidRPr="005A6291" w:rsidRDefault="003118A4" w:rsidP="005A6291">
            <w:pPr>
              <w:jc w:val="center"/>
              <w:rPr>
                <w:b/>
                <w:sz w:val="14"/>
                <w:szCs w:val="14"/>
              </w:rPr>
            </w:pPr>
            <w:r w:rsidRPr="005A6291">
              <w:rPr>
                <w:b/>
                <w:sz w:val="14"/>
                <w:szCs w:val="14"/>
              </w:rPr>
              <w:t>4</w:t>
            </w:r>
          </w:p>
        </w:tc>
        <w:tc>
          <w:tcPr>
            <w:tcW w:w="1256" w:type="dxa"/>
          </w:tcPr>
          <w:p w:rsidR="003118A4" w:rsidRPr="005A6291" w:rsidRDefault="003118A4" w:rsidP="005A6291">
            <w:pPr>
              <w:jc w:val="center"/>
              <w:rPr>
                <w:b/>
                <w:sz w:val="14"/>
                <w:szCs w:val="14"/>
              </w:rPr>
            </w:pPr>
            <w:r w:rsidRPr="005A6291">
              <w:rPr>
                <w:b/>
                <w:sz w:val="14"/>
                <w:szCs w:val="14"/>
              </w:rPr>
              <w:t>5</w:t>
            </w:r>
          </w:p>
        </w:tc>
        <w:tc>
          <w:tcPr>
            <w:tcW w:w="2229" w:type="dxa"/>
          </w:tcPr>
          <w:p w:rsidR="003118A4" w:rsidRPr="005A6291" w:rsidRDefault="003118A4" w:rsidP="005A6291">
            <w:pPr>
              <w:jc w:val="center"/>
              <w:rPr>
                <w:b/>
                <w:sz w:val="14"/>
                <w:szCs w:val="14"/>
              </w:rPr>
            </w:pPr>
            <w:r w:rsidRPr="005A6291">
              <w:rPr>
                <w:b/>
                <w:sz w:val="14"/>
                <w:szCs w:val="14"/>
              </w:rPr>
              <w:t>6</w:t>
            </w:r>
          </w:p>
        </w:tc>
        <w:tc>
          <w:tcPr>
            <w:tcW w:w="1396" w:type="dxa"/>
          </w:tcPr>
          <w:p w:rsidR="003118A4" w:rsidRPr="005A6291" w:rsidRDefault="003118A4" w:rsidP="005A6291">
            <w:pPr>
              <w:jc w:val="center"/>
              <w:rPr>
                <w:b/>
                <w:sz w:val="14"/>
                <w:szCs w:val="14"/>
              </w:rPr>
            </w:pPr>
            <w:r w:rsidRPr="005A6291">
              <w:rPr>
                <w:b/>
                <w:sz w:val="14"/>
                <w:szCs w:val="14"/>
              </w:rPr>
              <w:t>7</w:t>
            </w:r>
          </w:p>
        </w:tc>
        <w:tc>
          <w:tcPr>
            <w:tcW w:w="979" w:type="dxa"/>
          </w:tcPr>
          <w:p w:rsidR="003118A4" w:rsidRPr="005A6291" w:rsidRDefault="003118A4" w:rsidP="005A6291">
            <w:pPr>
              <w:jc w:val="center"/>
              <w:rPr>
                <w:b/>
                <w:sz w:val="14"/>
                <w:szCs w:val="14"/>
              </w:rPr>
            </w:pPr>
            <w:r w:rsidRPr="005A6291">
              <w:rPr>
                <w:b/>
                <w:sz w:val="14"/>
                <w:szCs w:val="14"/>
              </w:rPr>
              <w:t>8</w:t>
            </w:r>
          </w:p>
        </w:tc>
        <w:tc>
          <w:tcPr>
            <w:tcW w:w="1257" w:type="dxa"/>
          </w:tcPr>
          <w:p w:rsidR="003118A4" w:rsidRPr="005A6291" w:rsidRDefault="003118A4" w:rsidP="005A6291">
            <w:pPr>
              <w:jc w:val="center"/>
              <w:rPr>
                <w:b/>
                <w:sz w:val="14"/>
                <w:szCs w:val="14"/>
              </w:rPr>
            </w:pPr>
            <w:r w:rsidRPr="005A6291">
              <w:rPr>
                <w:b/>
                <w:sz w:val="14"/>
                <w:szCs w:val="14"/>
              </w:rPr>
              <w:t>9</w:t>
            </w:r>
          </w:p>
        </w:tc>
        <w:tc>
          <w:tcPr>
            <w:tcW w:w="1674" w:type="dxa"/>
          </w:tcPr>
          <w:p w:rsidR="003118A4" w:rsidRPr="005A6291" w:rsidRDefault="003118A4" w:rsidP="005A6291">
            <w:pPr>
              <w:jc w:val="center"/>
              <w:rPr>
                <w:b/>
                <w:sz w:val="14"/>
                <w:szCs w:val="14"/>
              </w:rPr>
            </w:pPr>
            <w:r w:rsidRPr="005A6291">
              <w:rPr>
                <w:b/>
                <w:sz w:val="14"/>
                <w:szCs w:val="14"/>
              </w:rPr>
              <w:t>10</w:t>
            </w:r>
          </w:p>
        </w:tc>
        <w:tc>
          <w:tcPr>
            <w:tcW w:w="1396" w:type="dxa"/>
          </w:tcPr>
          <w:p w:rsidR="003118A4" w:rsidRPr="005A6291" w:rsidRDefault="003118A4" w:rsidP="005A6291">
            <w:pPr>
              <w:jc w:val="center"/>
              <w:rPr>
                <w:b/>
                <w:sz w:val="14"/>
                <w:szCs w:val="14"/>
              </w:rPr>
            </w:pPr>
            <w:r w:rsidRPr="005A6291">
              <w:rPr>
                <w:b/>
                <w:sz w:val="14"/>
                <w:szCs w:val="14"/>
              </w:rPr>
              <w:t>11</w:t>
            </w:r>
          </w:p>
        </w:tc>
        <w:tc>
          <w:tcPr>
            <w:tcW w:w="1257" w:type="dxa"/>
          </w:tcPr>
          <w:p w:rsidR="003118A4" w:rsidRPr="005A6291" w:rsidRDefault="003118A4" w:rsidP="005A6291">
            <w:pPr>
              <w:jc w:val="center"/>
              <w:rPr>
                <w:b/>
                <w:sz w:val="14"/>
                <w:szCs w:val="14"/>
              </w:rPr>
            </w:pPr>
            <w:r w:rsidRPr="005A6291">
              <w:rPr>
                <w:b/>
                <w:sz w:val="14"/>
                <w:szCs w:val="14"/>
              </w:rPr>
              <w:t>12</w:t>
            </w:r>
          </w:p>
        </w:tc>
        <w:tc>
          <w:tcPr>
            <w:tcW w:w="1480" w:type="dxa"/>
          </w:tcPr>
          <w:p w:rsidR="003118A4" w:rsidRPr="005A6291" w:rsidRDefault="003118A4" w:rsidP="005A6291">
            <w:pPr>
              <w:jc w:val="center"/>
              <w:rPr>
                <w:b/>
                <w:sz w:val="14"/>
                <w:szCs w:val="14"/>
              </w:rPr>
            </w:pPr>
            <w:r w:rsidRPr="005A6291">
              <w:rPr>
                <w:b/>
                <w:sz w:val="14"/>
                <w:szCs w:val="14"/>
              </w:rPr>
              <w:t>13</w:t>
            </w: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both"/>
              <w:rPr>
                <w:color w:val="000000"/>
                <w:sz w:val="14"/>
                <w:szCs w:val="14"/>
              </w:rPr>
            </w:pPr>
            <w:r w:rsidRPr="005A6291">
              <w:rPr>
                <w:color w:val="000000"/>
                <w:sz w:val="14"/>
                <w:szCs w:val="14"/>
              </w:rPr>
              <w:t>Реализация основных общеобразовательных программ дошкольного образования</w:t>
            </w:r>
          </w:p>
          <w:p w:rsidR="003118A4" w:rsidRPr="005A6291" w:rsidRDefault="003118A4" w:rsidP="00065B78">
            <w:pPr>
              <w:rPr>
                <w:color w:val="000000"/>
                <w:sz w:val="14"/>
                <w:szCs w:val="14"/>
              </w:rPr>
            </w:pPr>
          </w:p>
        </w:tc>
        <w:tc>
          <w:tcPr>
            <w:tcW w:w="563" w:type="dxa"/>
          </w:tcPr>
          <w:p w:rsidR="003118A4" w:rsidRPr="005A6291" w:rsidRDefault="003118A4" w:rsidP="005A6291">
            <w:pPr>
              <w:jc w:val="center"/>
              <w:rPr>
                <w:color w:val="000000"/>
                <w:sz w:val="14"/>
                <w:szCs w:val="14"/>
              </w:rPr>
            </w:pPr>
            <w:r w:rsidRPr="005A6291">
              <w:rPr>
                <w:color w:val="000000"/>
                <w:sz w:val="14"/>
                <w:szCs w:val="14"/>
              </w:rPr>
              <w:t>80.10.1</w:t>
            </w:r>
            <w:r w:rsidRPr="005A6291">
              <w:rPr>
                <w:color w:val="000000"/>
                <w:sz w:val="14"/>
                <w:szCs w:val="14"/>
                <w:shd w:val="clear" w:color="auto" w:fill="E8F3F7"/>
              </w:rPr>
              <w:t xml:space="preserve"> </w:t>
            </w: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tc>
        <w:tc>
          <w:tcPr>
            <w:tcW w:w="425" w:type="dxa"/>
          </w:tcPr>
          <w:p w:rsidR="003118A4" w:rsidRPr="005A6291" w:rsidRDefault="003118A4" w:rsidP="005A6291">
            <w:pPr>
              <w:jc w:val="center"/>
              <w:rPr>
                <w:color w:val="000000"/>
                <w:sz w:val="14"/>
                <w:szCs w:val="14"/>
              </w:rPr>
            </w:pPr>
            <w:r w:rsidRPr="005A6291">
              <w:rPr>
                <w:color w:val="000000"/>
                <w:sz w:val="14"/>
                <w:szCs w:val="14"/>
              </w:rPr>
              <w:t>1</w:t>
            </w: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D16B70">
            <w:pPr>
              <w:rPr>
                <w:sz w:val="14"/>
                <w:szCs w:val="14"/>
              </w:rPr>
            </w:pPr>
            <w:r w:rsidRPr="005A6291">
              <w:rPr>
                <w:sz w:val="14"/>
                <w:szCs w:val="14"/>
              </w:rPr>
              <w:t>Муниципальные  дошкольные образовательные организации:</w:t>
            </w:r>
          </w:p>
          <w:p w:rsidR="003118A4" w:rsidRPr="005A6291" w:rsidRDefault="003118A4" w:rsidP="00D16B70">
            <w:pPr>
              <w:rPr>
                <w:sz w:val="14"/>
                <w:szCs w:val="14"/>
              </w:rPr>
            </w:pPr>
            <w:r w:rsidRPr="005A6291">
              <w:rPr>
                <w:sz w:val="14"/>
                <w:szCs w:val="14"/>
              </w:rPr>
              <w:t>-МБДОУ «Ермаковский детский сад №1 комбинированного   вида», код-Щ7008;</w:t>
            </w:r>
          </w:p>
          <w:p w:rsidR="003118A4" w:rsidRPr="005A6291" w:rsidRDefault="003118A4" w:rsidP="00D16B70">
            <w:pPr>
              <w:rPr>
                <w:sz w:val="14"/>
                <w:szCs w:val="14"/>
              </w:rPr>
            </w:pPr>
            <w:r w:rsidRPr="005A6291">
              <w:rPr>
                <w:sz w:val="14"/>
                <w:szCs w:val="14"/>
              </w:rPr>
              <w:t>-МБДОУ «Ермаковский детский сад №2 комбинированного  вида», код-Щ7011</w:t>
            </w:r>
          </w:p>
          <w:p w:rsidR="003118A4" w:rsidRPr="005A6291" w:rsidRDefault="003118A4" w:rsidP="00D16B70">
            <w:pPr>
              <w:rPr>
                <w:sz w:val="14"/>
                <w:szCs w:val="14"/>
              </w:rPr>
            </w:pPr>
            <w:r w:rsidRPr="005A6291">
              <w:rPr>
                <w:sz w:val="14"/>
                <w:szCs w:val="14"/>
              </w:rPr>
              <w:t>-МБДОУ  "Ермаковский детский сад № 3 общеразвивающего вида с приоритетным осуществлением деятельности по физическому направлению развития детей", код-Щ7009;</w:t>
            </w:r>
          </w:p>
          <w:p w:rsidR="003118A4" w:rsidRPr="005A6291" w:rsidRDefault="003118A4" w:rsidP="00D16B70">
            <w:pPr>
              <w:rPr>
                <w:sz w:val="14"/>
                <w:szCs w:val="14"/>
              </w:rPr>
            </w:pPr>
            <w:r w:rsidRPr="005A6291">
              <w:rPr>
                <w:sz w:val="14"/>
                <w:szCs w:val="14"/>
              </w:rPr>
              <w:t>-МБДОУ "Ермаковский детский сад № 4", код-Щ7138;</w:t>
            </w:r>
          </w:p>
          <w:p w:rsidR="003118A4" w:rsidRPr="005A6291" w:rsidRDefault="003118A4" w:rsidP="00D16B70">
            <w:pPr>
              <w:rPr>
                <w:sz w:val="14"/>
                <w:szCs w:val="14"/>
              </w:rPr>
            </w:pPr>
            <w:r w:rsidRPr="005A6291">
              <w:rPr>
                <w:sz w:val="14"/>
                <w:szCs w:val="14"/>
              </w:rPr>
              <w:t>-МБДОУ «Араданский детский сад», код-Щ7141;</w:t>
            </w:r>
          </w:p>
          <w:p w:rsidR="003118A4" w:rsidRPr="005A6291" w:rsidRDefault="003118A4" w:rsidP="00D16B70">
            <w:pPr>
              <w:rPr>
                <w:sz w:val="14"/>
                <w:szCs w:val="14"/>
              </w:rPr>
            </w:pPr>
            <w:r w:rsidRPr="005A6291">
              <w:rPr>
                <w:sz w:val="14"/>
                <w:szCs w:val="14"/>
              </w:rPr>
              <w:t>-МБДОУ «Верхнеусинский детский сад», код-Щ7146;</w:t>
            </w:r>
          </w:p>
          <w:p w:rsidR="003118A4" w:rsidRPr="005A6291" w:rsidRDefault="003118A4" w:rsidP="00D16B70">
            <w:pPr>
              <w:rPr>
                <w:sz w:val="14"/>
                <w:szCs w:val="14"/>
              </w:rPr>
            </w:pPr>
            <w:r w:rsidRPr="005A6291">
              <w:rPr>
                <w:sz w:val="14"/>
                <w:szCs w:val="14"/>
              </w:rPr>
              <w:t>-МБДОУ «Григорьевский детский сад», кодЩ7147;</w:t>
            </w:r>
          </w:p>
          <w:p w:rsidR="003118A4" w:rsidRPr="005A6291" w:rsidRDefault="003118A4" w:rsidP="00D16B70">
            <w:pPr>
              <w:rPr>
                <w:sz w:val="14"/>
                <w:szCs w:val="14"/>
              </w:rPr>
            </w:pPr>
            <w:r w:rsidRPr="005A6291">
              <w:rPr>
                <w:sz w:val="14"/>
                <w:szCs w:val="14"/>
              </w:rPr>
              <w:t>-МБДОУ «Жеблахтинский детский сад», кодЩ7677;</w:t>
            </w:r>
          </w:p>
          <w:p w:rsidR="003118A4" w:rsidRPr="005A6291" w:rsidRDefault="003118A4" w:rsidP="00D16B70">
            <w:pPr>
              <w:rPr>
                <w:sz w:val="14"/>
                <w:szCs w:val="14"/>
              </w:rPr>
            </w:pPr>
            <w:r w:rsidRPr="005A6291">
              <w:rPr>
                <w:sz w:val="14"/>
                <w:szCs w:val="14"/>
              </w:rPr>
              <w:t>-МБДОУ «Мигнинский детский сад», кодЩ7030; -МБДОУ «Нижнеусинский детский сад», кодЩ7142; -МБДОУ "Нижнесуэтукский детский сад общеразвивающего вида с приоритетным осуществлением деятельности по познавательно-речевому направлению развития детей", кодЩ7026;</w:t>
            </w:r>
          </w:p>
          <w:p w:rsidR="003118A4" w:rsidRPr="005A6291" w:rsidRDefault="003118A4" w:rsidP="00D16B70">
            <w:pPr>
              <w:rPr>
                <w:sz w:val="14"/>
                <w:szCs w:val="14"/>
              </w:rPr>
            </w:pPr>
            <w:r w:rsidRPr="005A6291">
              <w:rPr>
                <w:sz w:val="14"/>
                <w:szCs w:val="14"/>
              </w:rPr>
              <w:t xml:space="preserve">-МБДОУ «Новоозерновский детский сад», кодЩ7126; -МБДОУ </w:t>
            </w:r>
            <w:r w:rsidRPr="005A6291">
              <w:rPr>
                <w:color w:val="000000"/>
                <w:sz w:val="14"/>
                <w:szCs w:val="14"/>
              </w:rPr>
              <w:t xml:space="preserve">"Новополтавский детский сад", кодЩ7028; -МБДОУ </w:t>
            </w:r>
            <w:r w:rsidRPr="005A6291">
              <w:rPr>
                <w:sz w:val="14"/>
                <w:szCs w:val="14"/>
              </w:rPr>
              <w:t>"Ойский детский сад общеразвивающего вида с приоритетным осуществлением деятельности по познавательно-речевому направлению развития детей", кодЩ7127;</w:t>
            </w:r>
          </w:p>
          <w:p w:rsidR="003118A4" w:rsidRPr="005A6291" w:rsidRDefault="003118A4" w:rsidP="00D16B70">
            <w:pPr>
              <w:rPr>
                <w:sz w:val="14"/>
                <w:szCs w:val="14"/>
              </w:rPr>
            </w:pPr>
            <w:r w:rsidRPr="005A6291">
              <w:rPr>
                <w:sz w:val="14"/>
                <w:szCs w:val="14"/>
              </w:rPr>
              <w:t>-МБДОУ «Танзыбейский  детский сад», кодЩ7237;</w:t>
            </w:r>
          </w:p>
          <w:p w:rsidR="003118A4" w:rsidRPr="005A6291" w:rsidRDefault="003118A4" w:rsidP="00D16B70">
            <w:pPr>
              <w:rPr>
                <w:sz w:val="14"/>
                <w:szCs w:val="14"/>
              </w:rPr>
            </w:pPr>
            <w:r w:rsidRPr="005A6291">
              <w:rPr>
                <w:sz w:val="14"/>
                <w:szCs w:val="14"/>
              </w:rPr>
              <w:t>-МБОУ «Разъезженская средняя общеобразовательная школа», кодЩ7144;</w:t>
            </w:r>
          </w:p>
          <w:p w:rsidR="003118A4" w:rsidRPr="005A6291" w:rsidRDefault="003118A4" w:rsidP="00D16B70">
            <w:pPr>
              <w:rPr>
                <w:sz w:val="14"/>
                <w:szCs w:val="14"/>
              </w:rPr>
            </w:pPr>
            <w:r w:rsidRPr="005A6291">
              <w:rPr>
                <w:sz w:val="14"/>
                <w:szCs w:val="14"/>
              </w:rPr>
              <w:t>-МБОУ "Салбинская средняя общеобразовательная школа", код-Щ7136;</w:t>
            </w:r>
          </w:p>
          <w:p w:rsidR="003118A4" w:rsidRPr="005A6291" w:rsidRDefault="003118A4" w:rsidP="00D16B70">
            <w:pPr>
              <w:rPr>
                <w:sz w:val="14"/>
                <w:szCs w:val="14"/>
              </w:rPr>
            </w:pPr>
            <w:r w:rsidRPr="005A6291">
              <w:rPr>
                <w:sz w:val="14"/>
                <w:szCs w:val="14"/>
              </w:rPr>
              <w:t>-МБОУ "Семенниковская средняя общеобразовательная школа", код-Щ7135;</w:t>
            </w:r>
          </w:p>
          <w:p w:rsidR="003118A4" w:rsidRPr="005A6291" w:rsidRDefault="003118A4" w:rsidP="00D16B70">
            <w:pPr>
              <w:rPr>
                <w:sz w:val="14"/>
                <w:szCs w:val="14"/>
              </w:rPr>
            </w:pPr>
            <w:r w:rsidRPr="005A6291">
              <w:rPr>
                <w:sz w:val="14"/>
                <w:szCs w:val="14"/>
              </w:rPr>
              <w:t>-МБОУ "Ивановская средняя общеобразовательная школа ", код-Щ7235;</w:t>
            </w:r>
          </w:p>
          <w:p w:rsidR="003118A4" w:rsidRPr="005A6291" w:rsidRDefault="003118A4" w:rsidP="00D16B70">
            <w:pPr>
              <w:rPr>
                <w:sz w:val="14"/>
                <w:szCs w:val="14"/>
              </w:rPr>
            </w:pPr>
            <w:r w:rsidRPr="005A6291">
              <w:rPr>
                <w:sz w:val="14"/>
                <w:szCs w:val="14"/>
              </w:rPr>
              <w:t>-МБОУ "Большереченская средняя общеобразовательная школа ", код-Щ7133</w:t>
            </w:r>
          </w:p>
        </w:tc>
        <w:tc>
          <w:tcPr>
            <w:tcW w:w="1396" w:type="dxa"/>
          </w:tcPr>
          <w:p w:rsidR="003118A4" w:rsidRPr="005A6291" w:rsidRDefault="003118A4" w:rsidP="00D16B70">
            <w:pPr>
              <w:rPr>
                <w:color w:val="000000"/>
                <w:sz w:val="14"/>
                <w:szCs w:val="14"/>
                <w:shd w:val="clear" w:color="auto" w:fill="FFFFFF"/>
              </w:rPr>
            </w:pPr>
            <w:r w:rsidRPr="005A6291">
              <w:rPr>
                <w:color w:val="000000"/>
                <w:sz w:val="14"/>
                <w:szCs w:val="14"/>
                <w:shd w:val="clear" w:color="auto" w:fill="FFFFFF"/>
              </w:rPr>
              <w:t>1.1Образовательная программа дошкольного образования</w:t>
            </w:r>
          </w:p>
          <w:p w:rsidR="003118A4" w:rsidRPr="005A6291" w:rsidRDefault="003118A4" w:rsidP="00D16B70">
            <w:pPr>
              <w:rPr>
                <w:color w:val="000000"/>
                <w:sz w:val="14"/>
                <w:szCs w:val="14"/>
              </w:rPr>
            </w:pPr>
            <w:r w:rsidRPr="005A6291">
              <w:rPr>
                <w:color w:val="000000"/>
                <w:sz w:val="14"/>
                <w:szCs w:val="14"/>
                <w:shd w:val="clear" w:color="auto" w:fill="FFFFFF"/>
              </w:rPr>
              <w:t>1.2.Адаптированная образовательная программа дошкольного образования</w:t>
            </w:r>
          </w:p>
          <w:p w:rsidR="003118A4" w:rsidRPr="005A6291" w:rsidRDefault="003118A4" w:rsidP="00D16B70">
            <w:pPr>
              <w:rPr>
                <w:sz w:val="14"/>
                <w:szCs w:val="14"/>
                <w:u w:val="single"/>
              </w:rPr>
            </w:pPr>
          </w:p>
        </w:tc>
        <w:tc>
          <w:tcPr>
            <w:tcW w:w="979" w:type="dxa"/>
          </w:tcPr>
          <w:p w:rsidR="003118A4" w:rsidRPr="005A6291" w:rsidRDefault="003118A4" w:rsidP="005A6291">
            <w:pPr>
              <w:jc w:val="center"/>
              <w:rPr>
                <w:color w:val="000000"/>
                <w:sz w:val="14"/>
                <w:szCs w:val="14"/>
              </w:rPr>
            </w:pPr>
            <w:r w:rsidRPr="005A6291">
              <w:rPr>
                <w:color w:val="000000"/>
                <w:sz w:val="14"/>
                <w:szCs w:val="14"/>
              </w:rPr>
              <w:t>Очная</w:t>
            </w:r>
          </w:p>
          <w:p w:rsidR="003118A4" w:rsidRPr="005A6291" w:rsidRDefault="003118A4" w:rsidP="005A6291">
            <w:pPr>
              <w:jc w:val="both"/>
              <w:rPr>
                <w:sz w:val="14"/>
                <w:szCs w:val="14"/>
              </w:rPr>
            </w:pPr>
          </w:p>
        </w:tc>
        <w:tc>
          <w:tcPr>
            <w:tcW w:w="1257" w:type="dxa"/>
          </w:tcPr>
          <w:p w:rsidR="003118A4" w:rsidRPr="005A6291" w:rsidRDefault="003118A4" w:rsidP="005A6291">
            <w:pPr>
              <w:jc w:val="center"/>
              <w:rPr>
                <w:sz w:val="14"/>
                <w:szCs w:val="14"/>
              </w:rPr>
            </w:pPr>
            <w:r w:rsidRPr="005A6291">
              <w:rPr>
                <w:sz w:val="14"/>
                <w:szCs w:val="14"/>
              </w:rPr>
              <w:t>Образование и наука</w:t>
            </w:r>
          </w:p>
        </w:tc>
        <w:tc>
          <w:tcPr>
            <w:tcW w:w="1674" w:type="dxa"/>
            <w:shd w:val="clear" w:color="auto" w:fill="FFFFFF"/>
          </w:tcPr>
          <w:p w:rsidR="003118A4" w:rsidRPr="005A6291" w:rsidRDefault="003118A4" w:rsidP="005A6291">
            <w:pPr>
              <w:jc w:val="center"/>
              <w:rPr>
                <w:sz w:val="14"/>
                <w:szCs w:val="14"/>
              </w:rPr>
            </w:pPr>
            <w:r w:rsidRPr="005A6291">
              <w:rPr>
                <w:sz w:val="14"/>
                <w:szCs w:val="14"/>
              </w:rPr>
              <w:t>Физические лица от 5 до 7 лет, Физические лица без ограниченных возможностей здоровья, Физические лица с ограниченными возможностями здоровья, Физические лица от 2 мес. до 1,5 лет, Физические лица от 1,5 до 3 лет, Физические лица от 3 до 5 лет</w:t>
            </w:r>
          </w:p>
        </w:tc>
        <w:tc>
          <w:tcPr>
            <w:tcW w:w="1396" w:type="dxa"/>
          </w:tcPr>
          <w:p w:rsidR="003118A4" w:rsidRPr="005A6291" w:rsidRDefault="003118A4" w:rsidP="005A6291">
            <w:pPr>
              <w:jc w:val="center"/>
              <w:rPr>
                <w:color w:val="000000"/>
                <w:sz w:val="14"/>
                <w:szCs w:val="14"/>
              </w:rPr>
            </w:pPr>
            <w:r w:rsidRPr="005A6291">
              <w:rPr>
                <w:color w:val="000000"/>
                <w:sz w:val="14"/>
                <w:szCs w:val="14"/>
              </w:rPr>
              <w:t>Число воспитанников (человек)</w:t>
            </w:r>
          </w:p>
          <w:p w:rsidR="003118A4" w:rsidRPr="005A6291" w:rsidRDefault="003118A4" w:rsidP="005A6291">
            <w:pPr>
              <w:jc w:val="center"/>
              <w:rPr>
                <w:color w:val="000000"/>
                <w:sz w:val="14"/>
                <w:szCs w:val="14"/>
              </w:rPr>
            </w:pPr>
          </w:p>
        </w:tc>
        <w:tc>
          <w:tcPr>
            <w:tcW w:w="1257" w:type="dxa"/>
          </w:tcPr>
          <w:p w:rsidR="003118A4" w:rsidRPr="005A6291" w:rsidRDefault="003118A4" w:rsidP="005A6291">
            <w:pPr>
              <w:jc w:val="center"/>
              <w:rPr>
                <w:color w:val="000000"/>
                <w:sz w:val="14"/>
                <w:szCs w:val="14"/>
              </w:rPr>
            </w:pPr>
            <w:r w:rsidRPr="005A6291">
              <w:rPr>
                <w:color w:val="000000"/>
                <w:sz w:val="14"/>
                <w:szCs w:val="14"/>
              </w:rPr>
              <w:t>1</w:t>
            </w:r>
            <w:bookmarkStart w:id="0" w:name="_GoBack"/>
            <w:bookmarkEnd w:id="0"/>
          </w:p>
        </w:tc>
        <w:tc>
          <w:tcPr>
            <w:tcW w:w="1480" w:type="dxa"/>
          </w:tcPr>
          <w:p w:rsidR="003118A4" w:rsidRPr="005A6291" w:rsidRDefault="003118A4" w:rsidP="00CA0611">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CA0611">
            <w:pPr>
              <w:pStyle w:val="NoSpacing"/>
              <w:rPr>
                <w:sz w:val="14"/>
                <w:szCs w:val="14"/>
              </w:rPr>
            </w:pPr>
            <w:r w:rsidRPr="005A6291">
              <w:rPr>
                <w:sz w:val="14"/>
                <w:szCs w:val="14"/>
              </w:rPr>
              <w:t xml:space="preserve">Федеральный закон от 06.10.2003 </w:t>
            </w:r>
          </w:p>
          <w:p w:rsidR="003118A4" w:rsidRPr="005A6291" w:rsidRDefault="003118A4" w:rsidP="00CA0611">
            <w:pPr>
              <w:pStyle w:val="NoSpacing"/>
              <w:rPr>
                <w:sz w:val="14"/>
                <w:szCs w:val="14"/>
              </w:rPr>
            </w:pPr>
            <w:r w:rsidRPr="005A6291">
              <w:rPr>
                <w:sz w:val="14"/>
                <w:szCs w:val="14"/>
              </w:rPr>
              <w:t>-131-фз Об общих принципах организации местного самоуправления в Российской Федерации</w:t>
            </w:r>
          </w:p>
          <w:p w:rsidR="003118A4" w:rsidRPr="005A6291" w:rsidRDefault="003118A4" w:rsidP="00CA0611">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CA0611">
            <w:pPr>
              <w:pStyle w:val="NoSpacing"/>
              <w:rPr>
                <w:sz w:val="14"/>
                <w:szCs w:val="14"/>
              </w:rPr>
            </w:pPr>
          </w:p>
        </w:tc>
      </w:tr>
      <w:tr w:rsidR="003118A4" w:rsidRPr="00AF33E8" w:rsidTr="005A6291">
        <w:trPr>
          <w:trHeight w:val="423"/>
        </w:trPr>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color w:val="000000"/>
                <w:sz w:val="14"/>
                <w:szCs w:val="14"/>
              </w:rPr>
            </w:pPr>
            <w:r w:rsidRPr="005A6291">
              <w:rPr>
                <w:color w:val="000000"/>
                <w:sz w:val="14"/>
                <w:szCs w:val="14"/>
              </w:rPr>
              <w:t>Реализация основных общеобразовательных программ</w:t>
            </w:r>
          </w:p>
          <w:p w:rsidR="003118A4" w:rsidRPr="005A6291" w:rsidRDefault="003118A4" w:rsidP="005A6291">
            <w:pPr>
              <w:jc w:val="center"/>
              <w:rPr>
                <w:sz w:val="14"/>
                <w:szCs w:val="14"/>
              </w:rPr>
            </w:pPr>
            <w:r w:rsidRPr="005A6291">
              <w:rPr>
                <w:sz w:val="14"/>
                <w:szCs w:val="14"/>
              </w:rPr>
              <w:t>начального общего образования</w:t>
            </w:r>
          </w:p>
          <w:p w:rsidR="003118A4" w:rsidRPr="005A6291" w:rsidRDefault="003118A4" w:rsidP="005A6291">
            <w:pPr>
              <w:jc w:val="center"/>
              <w:rPr>
                <w:i/>
                <w:color w:val="000000"/>
                <w:sz w:val="14"/>
                <w:szCs w:val="14"/>
              </w:rPr>
            </w:pPr>
          </w:p>
        </w:tc>
        <w:tc>
          <w:tcPr>
            <w:tcW w:w="563" w:type="dxa"/>
          </w:tcPr>
          <w:p w:rsidR="003118A4" w:rsidRPr="005A6291" w:rsidRDefault="003118A4" w:rsidP="005A6291">
            <w:pPr>
              <w:jc w:val="center"/>
              <w:rPr>
                <w:sz w:val="14"/>
                <w:szCs w:val="14"/>
              </w:rPr>
            </w:pPr>
            <w:r w:rsidRPr="005A6291">
              <w:rPr>
                <w:sz w:val="14"/>
                <w:szCs w:val="14"/>
              </w:rPr>
              <w:t>80.10.2</w:t>
            </w: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sz w:val="14"/>
                <w:szCs w:val="14"/>
              </w:rPr>
            </w:pPr>
          </w:p>
          <w:p w:rsidR="003118A4" w:rsidRPr="005A6291" w:rsidRDefault="003118A4" w:rsidP="005A6291">
            <w:pPr>
              <w:jc w:val="center"/>
              <w:rPr>
                <w:b/>
                <w:sz w:val="14"/>
                <w:szCs w:val="14"/>
              </w:rPr>
            </w:pPr>
          </w:p>
          <w:p w:rsidR="003118A4" w:rsidRPr="005A6291" w:rsidRDefault="003118A4" w:rsidP="005A6291">
            <w:pPr>
              <w:jc w:val="center"/>
              <w:rPr>
                <w:b/>
                <w:sz w:val="14"/>
                <w:szCs w:val="14"/>
              </w:rPr>
            </w:pPr>
          </w:p>
          <w:p w:rsidR="003118A4" w:rsidRPr="005A6291" w:rsidRDefault="003118A4" w:rsidP="005A6291">
            <w:pPr>
              <w:jc w:val="center"/>
              <w:rPr>
                <w:sz w:val="14"/>
                <w:szCs w:val="14"/>
              </w:rPr>
            </w:pPr>
          </w:p>
        </w:tc>
        <w:tc>
          <w:tcPr>
            <w:tcW w:w="425" w:type="dxa"/>
          </w:tcPr>
          <w:p w:rsidR="003118A4" w:rsidRPr="005A6291" w:rsidRDefault="003118A4" w:rsidP="005A6291">
            <w:pPr>
              <w:jc w:val="center"/>
              <w:rPr>
                <w:color w:val="000000"/>
                <w:sz w:val="14"/>
                <w:szCs w:val="14"/>
              </w:rPr>
            </w:pPr>
            <w:r w:rsidRPr="005A6291">
              <w:rPr>
                <w:color w:val="000000"/>
                <w:sz w:val="14"/>
                <w:szCs w:val="14"/>
              </w:rPr>
              <w:t>1</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D16B70">
            <w:pPr>
              <w:rPr>
                <w:sz w:val="14"/>
                <w:szCs w:val="14"/>
              </w:rPr>
            </w:pPr>
            <w:r w:rsidRPr="005A6291">
              <w:rPr>
                <w:sz w:val="14"/>
                <w:szCs w:val="14"/>
              </w:rPr>
              <w:t>Муниципальные  общеобразовательные организации начального образования:</w:t>
            </w:r>
          </w:p>
          <w:p w:rsidR="003118A4" w:rsidRPr="005A6291" w:rsidRDefault="003118A4" w:rsidP="00D16B70">
            <w:pPr>
              <w:rPr>
                <w:sz w:val="14"/>
                <w:szCs w:val="14"/>
              </w:rPr>
            </w:pPr>
            <w:r w:rsidRPr="005A6291">
              <w:rPr>
                <w:bCs/>
                <w:sz w:val="14"/>
                <w:szCs w:val="14"/>
              </w:rPr>
              <w:t xml:space="preserve">-МБОУ </w:t>
            </w:r>
            <w:r w:rsidRPr="005A6291">
              <w:rPr>
                <w:sz w:val="14"/>
                <w:szCs w:val="14"/>
              </w:rPr>
              <w:t>«Ермаковская  средняя общеобразовательная школа № 1», код-Щ7131; -МБОУ «Ермаковская  СОШ № 2», код Щ7143;</w:t>
            </w:r>
          </w:p>
          <w:p w:rsidR="003118A4" w:rsidRPr="005A6291" w:rsidRDefault="003118A4" w:rsidP="00D16B70">
            <w:pPr>
              <w:rPr>
                <w:sz w:val="14"/>
                <w:szCs w:val="14"/>
              </w:rPr>
            </w:pPr>
            <w:r w:rsidRPr="005A6291">
              <w:rPr>
                <w:sz w:val="14"/>
                <w:szCs w:val="14"/>
              </w:rPr>
              <w:t>-МБОУ «Ивановская СОШ», код-Щ7235;</w:t>
            </w:r>
          </w:p>
          <w:p w:rsidR="003118A4" w:rsidRPr="005A6291" w:rsidRDefault="003118A4" w:rsidP="00D16B70">
            <w:pPr>
              <w:rPr>
                <w:sz w:val="14"/>
                <w:szCs w:val="14"/>
              </w:rPr>
            </w:pPr>
            <w:r w:rsidRPr="005A6291">
              <w:rPr>
                <w:sz w:val="14"/>
                <w:szCs w:val="14"/>
              </w:rPr>
              <w:t>-МБОУ «Новополтавская СОШ», код-Щ7010;</w:t>
            </w:r>
          </w:p>
          <w:p w:rsidR="003118A4" w:rsidRPr="005A6291" w:rsidRDefault="003118A4" w:rsidP="00D16B70">
            <w:pPr>
              <w:rPr>
                <w:sz w:val="14"/>
                <w:szCs w:val="14"/>
              </w:rPr>
            </w:pPr>
            <w:r w:rsidRPr="005A6291">
              <w:rPr>
                <w:sz w:val="14"/>
                <w:szCs w:val="14"/>
              </w:rPr>
              <w:t>-МБОУ «Салбинская СОШ», код-Щ7136;</w:t>
            </w:r>
          </w:p>
          <w:p w:rsidR="003118A4" w:rsidRPr="005A6291" w:rsidRDefault="003118A4" w:rsidP="00D16B70">
            <w:pPr>
              <w:rPr>
                <w:sz w:val="14"/>
                <w:szCs w:val="14"/>
              </w:rPr>
            </w:pPr>
            <w:r w:rsidRPr="005A6291">
              <w:rPr>
                <w:sz w:val="14"/>
                <w:szCs w:val="14"/>
              </w:rPr>
              <w:t>-МБОУ «Жеблахтинская СОШ» , код-Щ7025;</w:t>
            </w:r>
          </w:p>
          <w:p w:rsidR="003118A4" w:rsidRPr="005A6291" w:rsidRDefault="003118A4" w:rsidP="00D16B70">
            <w:pPr>
              <w:rPr>
                <w:sz w:val="14"/>
                <w:szCs w:val="14"/>
              </w:rPr>
            </w:pPr>
            <w:r w:rsidRPr="005A6291">
              <w:rPr>
                <w:sz w:val="14"/>
                <w:szCs w:val="14"/>
              </w:rPr>
              <w:t>-МБОУ «Верхнеусинская  СОШ», код -Щ7234;</w:t>
            </w:r>
          </w:p>
          <w:p w:rsidR="003118A4" w:rsidRPr="005A6291" w:rsidRDefault="003118A4" w:rsidP="00D16B70">
            <w:pPr>
              <w:rPr>
                <w:sz w:val="14"/>
                <w:szCs w:val="14"/>
              </w:rPr>
            </w:pPr>
            <w:r w:rsidRPr="005A6291">
              <w:rPr>
                <w:sz w:val="14"/>
                <w:szCs w:val="14"/>
              </w:rPr>
              <w:t>-МБОУ «Ойская  СОШ», код-Щ7114;</w:t>
            </w:r>
          </w:p>
          <w:p w:rsidR="003118A4" w:rsidRPr="005A6291" w:rsidRDefault="003118A4" w:rsidP="00D16B70">
            <w:pPr>
              <w:rPr>
                <w:sz w:val="14"/>
                <w:szCs w:val="14"/>
              </w:rPr>
            </w:pPr>
            <w:r w:rsidRPr="005A6291">
              <w:rPr>
                <w:sz w:val="14"/>
                <w:szCs w:val="14"/>
              </w:rPr>
              <w:t>-МБОУ «Танзыбейская  СОШ», код-Щ7124;</w:t>
            </w:r>
          </w:p>
          <w:p w:rsidR="003118A4" w:rsidRPr="005A6291" w:rsidRDefault="003118A4" w:rsidP="00D16B70">
            <w:pPr>
              <w:rPr>
                <w:sz w:val="14"/>
                <w:szCs w:val="14"/>
              </w:rPr>
            </w:pPr>
            <w:r w:rsidRPr="005A6291">
              <w:rPr>
                <w:sz w:val="14"/>
                <w:szCs w:val="14"/>
              </w:rPr>
              <w:t xml:space="preserve">-МБОУ «Мигнинская СОШ», код-Щ7024;; </w:t>
            </w:r>
          </w:p>
          <w:p w:rsidR="003118A4" w:rsidRPr="005A6291" w:rsidRDefault="003118A4" w:rsidP="00D16B70">
            <w:pPr>
              <w:rPr>
                <w:sz w:val="14"/>
                <w:szCs w:val="14"/>
              </w:rPr>
            </w:pPr>
            <w:r w:rsidRPr="005A6291">
              <w:rPr>
                <w:sz w:val="14"/>
                <w:szCs w:val="14"/>
              </w:rPr>
              <w:t>-МБОУ «Семенниковская СОШ», код-Щ7135;</w:t>
            </w:r>
          </w:p>
          <w:p w:rsidR="003118A4" w:rsidRPr="005A6291" w:rsidRDefault="003118A4" w:rsidP="00D16B70">
            <w:pPr>
              <w:rPr>
                <w:sz w:val="14"/>
                <w:szCs w:val="14"/>
              </w:rPr>
            </w:pPr>
            <w:r w:rsidRPr="005A6291">
              <w:rPr>
                <w:sz w:val="14"/>
                <w:szCs w:val="14"/>
              </w:rPr>
              <w:t>-МБОУ «Нижнесуэтукская СОШ», код-Щ7130;</w:t>
            </w:r>
          </w:p>
          <w:p w:rsidR="003118A4" w:rsidRPr="005A6291" w:rsidRDefault="003118A4" w:rsidP="00D16B70">
            <w:pPr>
              <w:rPr>
                <w:sz w:val="14"/>
                <w:szCs w:val="14"/>
              </w:rPr>
            </w:pPr>
            <w:r w:rsidRPr="005A6291">
              <w:rPr>
                <w:sz w:val="14"/>
                <w:szCs w:val="14"/>
              </w:rPr>
              <w:t>-МБОУ «Разъезженская СОШ», код-Щ7144;</w:t>
            </w:r>
          </w:p>
          <w:p w:rsidR="003118A4" w:rsidRPr="005A6291" w:rsidRDefault="003118A4" w:rsidP="00D16B70">
            <w:pPr>
              <w:rPr>
                <w:sz w:val="14"/>
                <w:szCs w:val="14"/>
              </w:rPr>
            </w:pPr>
            <w:r w:rsidRPr="005A6291">
              <w:rPr>
                <w:sz w:val="14"/>
                <w:szCs w:val="14"/>
              </w:rPr>
              <w:t>-МБОУ «Большереченская СОШ», код-7133;</w:t>
            </w:r>
          </w:p>
          <w:p w:rsidR="003118A4" w:rsidRPr="005A6291" w:rsidRDefault="003118A4" w:rsidP="00D16B70">
            <w:pPr>
              <w:rPr>
                <w:sz w:val="14"/>
                <w:szCs w:val="14"/>
              </w:rPr>
            </w:pPr>
            <w:r w:rsidRPr="005A6291">
              <w:rPr>
                <w:sz w:val="14"/>
                <w:szCs w:val="14"/>
              </w:rPr>
              <w:t>-МБОУ «Григорьевская СОШ», код-Щ7134;</w:t>
            </w:r>
          </w:p>
          <w:p w:rsidR="003118A4" w:rsidRPr="005A6291" w:rsidRDefault="003118A4" w:rsidP="00D16B70">
            <w:pPr>
              <w:rPr>
                <w:sz w:val="14"/>
                <w:szCs w:val="14"/>
              </w:rPr>
            </w:pPr>
            <w:r w:rsidRPr="005A6291">
              <w:rPr>
                <w:sz w:val="14"/>
                <w:szCs w:val="14"/>
              </w:rPr>
              <w:t>-МБОУ «Новоозерновская ООШ», код----;</w:t>
            </w:r>
          </w:p>
          <w:p w:rsidR="003118A4" w:rsidRPr="005A6291" w:rsidRDefault="003118A4" w:rsidP="00D16B70">
            <w:pPr>
              <w:rPr>
                <w:sz w:val="14"/>
                <w:szCs w:val="14"/>
              </w:rPr>
            </w:pPr>
            <w:r w:rsidRPr="005A6291">
              <w:rPr>
                <w:sz w:val="14"/>
                <w:szCs w:val="14"/>
              </w:rPr>
              <w:t>-МБОУ «Араданская ООШ», код-Щ7140;</w:t>
            </w:r>
          </w:p>
          <w:p w:rsidR="003118A4" w:rsidRPr="005A6291" w:rsidRDefault="003118A4" w:rsidP="00D16B70">
            <w:pPr>
              <w:rPr>
                <w:sz w:val="14"/>
                <w:szCs w:val="14"/>
              </w:rPr>
            </w:pPr>
            <w:r w:rsidRPr="005A6291">
              <w:rPr>
                <w:sz w:val="14"/>
                <w:szCs w:val="14"/>
              </w:rPr>
              <w:t>-МБОУ «Нижнеусинская  НОШ», код-Щ7135;</w:t>
            </w:r>
          </w:p>
        </w:tc>
        <w:tc>
          <w:tcPr>
            <w:tcW w:w="1396" w:type="dxa"/>
          </w:tcPr>
          <w:p w:rsidR="003118A4" w:rsidRPr="005A6291" w:rsidRDefault="003118A4" w:rsidP="00D16B70">
            <w:pPr>
              <w:rPr>
                <w:color w:val="000000"/>
                <w:sz w:val="14"/>
                <w:szCs w:val="14"/>
                <w:shd w:val="clear" w:color="auto" w:fill="FFFFFF"/>
              </w:rPr>
            </w:pPr>
            <w:r w:rsidRPr="005A6291">
              <w:rPr>
                <w:sz w:val="14"/>
                <w:szCs w:val="14"/>
              </w:rPr>
              <w:t>1.1.</w:t>
            </w:r>
            <w:r w:rsidRPr="005A6291">
              <w:rPr>
                <w:color w:val="000000"/>
                <w:sz w:val="14"/>
                <w:szCs w:val="14"/>
                <w:shd w:val="clear" w:color="auto" w:fill="FFFFFF"/>
              </w:rPr>
              <w:t>Образовательная программа начального общего образования</w:t>
            </w:r>
          </w:p>
          <w:p w:rsidR="003118A4" w:rsidRPr="005A6291" w:rsidRDefault="003118A4" w:rsidP="00D16B70">
            <w:pPr>
              <w:rPr>
                <w:color w:val="000000"/>
                <w:sz w:val="14"/>
                <w:szCs w:val="14"/>
                <w:shd w:val="clear" w:color="auto" w:fill="FFFFFF"/>
              </w:rPr>
            </w:pPr>
            <w:r w:rsidRPr="005A6291">
              <w:rPr>
                <w:color w:val="000000"/>
                <w:sz w:val="14"/>
                <w:szCs w:val="14"/>
                <w:shd w:val="clear" w:color="auto" w:fill="FFFFFF"/>
              </w:rPr>
              <w:t>1.2. Образовательная программа начального общего образования, обеспечивающая углубленное изучение отдельных учебных предметов, предметных областей (профильное обучение);</w:t>
            </w:r>
          </w:p>
          <w:p w:rsidR="003118A4" w:rsidRPr="005A6291" w:rsidRDefault="003118A4" w:rsidP="00D16B70">
            <w:pPr>
              <w:rPr>
                <w:sz w:val="14"/>
                <w:szCs w:val="14"/>
              </w:rPr>
            </w:pPr>
            <w:r w:rsidRPr="005A6291">
              <w:rPr>
                <w:color w:val="000000"/>
                <w:sz w:val="14"/>
                <w:szCs w:val="14"/>
                <w:shd w:val="clear" w:color="auto" w:fill="FFFFFF"/>
              </w:rPr>
              <w:t>1.3.  Адаптированная образовательная программа начального общего образования</w:t>
            </w:r>
          </w:p>
        </w:tc>
        <w:tc>
          <w:tcPr>
            <w:tcW w:w="979" w:type="dxa"/>
          </w:tcPr>
          <w:p w:rsidR="003118A4" w:rsidRPr="005A6291" w:rsidRDefault="003118A4" w:rsidP="00D16B70">
            <w:pPr>
              <w:rPr>
                <w:sz w:val="14"/>
                <w:szCs w:val="14"/>
              </w:rPr>
            </w:pPr>
            <w:r w:rsidRPr="005A6291">
              <w:rPr>
                <w:sz w:val="14"/>
                <w:szCs w:val="14"/>
              </w:rPr>
              <w:t>1. Очная</w:t>
            </w:r>
          </w:p>
          <w:p w:rsidR="003118A4" w:rsidRPr="005A6291" w:rsidRDefault="003118A4" w:rsidP="00D16B70">
            <w:pPr>
              <w:rPr>
                <w:sz w:val="14"/>
                <w:szCs w:val="14"/>
              </w:rPr>
            </w:pPr>
            <w:r w:rsidRPr="005A6291">
              <w:rPr>
                <w:sz w:val="14"/>
                <w:szCs w:val="14"/>
              </w:rPr>
              <w:t>2.Семейного образования</w:t>
            </w:r>
          </w:p>
          <w:p w:rsidR="003118A4" w:rsidRPr="005A6291" w:rsidRDefault="003118A4" w:rsidP="00D16B70">
            <w:pPr>
              <w:rPr>
                <w:sz w:val="14"/>
                <w:szCs w:val="14"/>
              </w:rPr>
            </w:pPr>
            <w:r w:rsidRPr="005A6291">
              <w:rPr>
                <w:sz w:val="14"/>
                <w:szCs w:val="14"/>
              </w:rPr>
              <w:t>3. С применением дистанционных образовательных технологий</w:t>
            </w:r>
          </w:p>
          <w:p w:rsidR="003118A4" w:rsidRPr="005A6291" w:rsidRDefault="003118A4" w:rsidP="00D16B70">
            <w:pPr>
              <w:rPr>
                <w:sz w:val="14"/>
                <w:szCs w:val="14"/>
              </w:rPr>
            </w:pPr>
            <w:r w:rsidRPr="005A6291">
              <w:rPr>
                <w:sz w:val="14"/>
                <w:szCs w:val="14"/>
              </w:rPr>
              <w:t>4. Самообразование</w:t>
            </w:r>
          </w:p>
          <w:p w:rsidR="003118A4" w:rsidRPr="005A6291" w:rsidRDefault="003118A4" w:rsidP="00D16B70">
            <w:pPr>
              <w:rPr>
                <w:sz w:val="14"/>
                <w:szCs w:val="14"/>
              </w:rPr>
            </w:pPr>
            <w:r w:rsidRPr="005A6291">
              <w:rPr>
                <w:sz w:val="14"/>
                <w:szCs w:val="14"/>
              </w:rPr>
              <w:t>5. На дому</w:t>
            </w:r>
          </w:p>
          <w:p w:rsidR="003118A4" w:rsidRPr="005A6291" w:rsidRDefault="003118A4" w:rsidP="00D16B70">
            <w:pPr>
              <w:rPr>
                <w:sz w:val="14"/>
                <w:szCs w:val="14"/>
              </w:rPr>
            </w:pPr>
            <w:r w:rsidRPr="005A6291">
              <w:rPr>
                <w:sz w:val="14"/>
                <w:szCs w:val="14"/>
              </w:rPr>
              <w:t>6. В медицинских организациях</w:t>
            </w:r>
          </w:p>
          <w:p w:rsidR="003118A4" w:rsidRPr="005A6291" w:rsidRDefault="003118A4" w:rsidP="00D16B70">
            <w:pPr>
              <w:rPr>
                <w:sz w:val="14"/>
                <w:szCs w:val="14"/>
              </w:rPr>
            </w:pPr>
            <w:r w:rsidRPr="005A6291">
              <w:rPr>
                <w:sz w:val="14"/>
                <w:szCs w:val="14"/>
              </w:rPr>
              <w:t>7.</w:t>
            </w:r>
            <w:r w:rsidRPr="005A6291">
              <w:rPr>
                <w:color w:val="000000"/>
                <w:sz w:val="14"/>
                <w:szCs w:val="14"/>
                <w:shd w:val="clear" w:color="auto" w:fill="FFFFFF"/>
              </w:rPr>
              <w:t xml:space="preserve"> С применением электронного обучения</w:t>
            </w:r>
          </w:p>
          <w:p w:rsidR="003118A4" w:rsidRPr="005A6291" w:rsidRDefault="003118A4" w:rsidP="00D16B70">
            <w:pPr>
              <w:rPr>
                <w:sz w:val="14"/>
                <w:szCs w:val="14"/>
              </w:rPr>
            </w:pPr>
          </w:p>
        </w:tc>
        <w:tc>
          <w:tcPr>
            <w:tcW w:w="1257" w:type="dxa"/>
          </w:tcPr>
          <w:p w:rsidR="003118A4" w:rsidRPr="005A6291" w:rsidRDefault="003118A4" w:rsidP="005A6291">
            <w:pPr>
              <w:jc w:val="center"/>
              <w:rPr>
                <w:sz w:val="14"/>
                <w:szCs w:val="14"/>
              </w:rPr>
            </w:pPr>
            <w:r w:rsidRPr="005A6291">
              <w:rPr>
                <w:sz w:val="14"/>
                <w:szCs w:val="14"/>
              </w:rPr>
              <w:t>Образование и наука</w:t>
            </w:r>
          </w:p>
        </w:tc>
        <w:tc>
          <w:tcPr>
            <w:tcW w:w="1674" w:type="dxa"/>
          </w:tcPr>
          <w:p w:rsidR="003118A4" w:rsidRPr="005A6291" w:rsidRDefault="003118A4" w:rsidP="005A6291">
            <w:pPr>
              <w:jc w:val="center"/>
              <w:rPr>
                <w:sz w:val="14"/>
                <w:szCs w:val="14"/>
              </w:rPr>
            </w:pPr>
            <w:r w:rsidRPr="005A6291">
              <w:rPr>
                <w:sz w:val="14"/>
                <w:szCs w:val="14"/>
              </w:rPr>
              <w:t>Физические лица с девиантным поведением, Физические лица без ограниченных возможностей здоровья, Физические лица с ограниченными возможностями здоровья, Физические лица От 6 лет 6 месяцев до 10 лет</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D16B70">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D16B70">
            <w:pPr>
              <w:pStyle w:val="NoSpacing"/>
              <w:rPr>
                <w:sz w:val="14"/>
                <w:szCs w:val="14"/>
              </w:rPr>
            </w:pPr>
            <w:r w:rsidRPr="005A6291">
              <w:rPr>
                <w:sz w:val="14"/>
                <w:szCs w:val="14"/>
              </w:rPr>
              <w:t>Федеральный закон от 06.10.2003</w:t>
            </w:r>
          </w:p>
          <w:p w:rsidR="003118A4" w:rsidRPr="005A6291" w:rsidRDefault="003118A4" w:rsidP="00D16B70">
            <w:pPr>
              <w:pStyle w:val="NoSpacing"/>
              <w:rPr>
                <w:sz w:val="14"/>
                <w:szCs w:val="14"/>
              </w:rPr>
            </w:pPr>
            <w:r w:rsidRPr="005A6291">
              <w:rPr>
                <w:sz w:val="14"/>
                <w:szCs w:val="14"/>
              </w:rPr>
              <w:t>-131-фз Об общих принципах организации местного самоуправления в Российской Федерации</w:t>
            </w:r>
          </w:p>
          <w:p w:rsidR="003118A4" w:rsidRPr="005A6291" w:rsidRDefault="003118A4" w:rsidP="00D16B70">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D16B70">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3.</w:t>
            </w:r>
          </w:p>
        </w:tc>
        <w:tc>
          <w:tcPr>
            <w:tcW w:w="1256" w:type="dxa"/>
          </w:tcPr>
          <w:p w:rsidR="003118A4" w:rsidRPr="005A6291" w:rsidRDefault="003118A4" w:rsidP="005A6291">
            <w:pPr>
              <w:jc w:val="both"/>
              <w:rPr>
                <w:color w:val="000000"/>
                <w:sz w:val="14"/>
                <w:szCs w:val="14"/>
              </w:rPr>
            </w:pPr>
            <w:r w:rsidRPr="005A6291">
              <w:rPr>
                <w:color w:val="000000"/>
                <w:sz w:val="14"/>
                <w:szCs w:val="14"/>
              </w:rPr>
              <w:t xml:space="preserve">Реализация основных общеобразовательных программ </w:t>
            </w:r>
          </w:p>
          <w:p w:rsidR="003118A4" w:rsidRPr="005A6291" w:rsidRDefault="003118A4" w:rsidP="005A6291">
            <w:pPr>
              <w:jc w:val="both"/>
              <w:rPr>
                <w:sz w:val="14"/>
                <w:szCs w:val="14"/>
              </w:rPr>
            </w:pPr>
            <w:r w:rsidRPr="005A6291">
              <w:rPr>
                <w:sz w:val="14"/>
                <w:szCs w:val="14"/>
              </w:rPr>
              <w:t xml:space="preserve"> основного общего образования </w:t>
            </w:r>
          </w:p>
          <w:p w:rsidR="003118A4" w:rsidRPr="005A6291" w:rsidRDefault="003118A4" w:rsidP="005A6291">
            <w:pPr>
              <w:jc w:val="both"/>
              <w:rPr>
                <w:color w:val="000000"/>
                <w:sz w:val="14"/>
                <w:szCs w:val="14"/>
              </w:rPr>
            </w:pPr>
          </w:p>
        </w:tc>
        <w:tc>
          <w:tcPr>
            <w:tcW w:w="563" w:type="dxa"/>
          </w:tcPr>
          <w:p w:rsidR="003118A4" w:rsidRPr="005A6291" w:rsidRDefault="003118A4" w:rsidP="005A6291">
            <w:pPr>
              <w:jc w:val="center"/>
              <w:rPr>
                <w:sz w:val="14"/>
                <w:szCs w:val="14"/>
              </w:rPr>
            </w:pPr>
            <w:r w:rsidRPr="005A6291">
              <w:rPr>
                <w:sz w:val="14"/>
                <w:szCs w:val="14"/>
              </w:rPr>
              <w:t>80.21.1</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414A00">
            <w:pPr>
              <w:rPr>
                <w:sz w:val="14"/>
                <w:szCs w:val="14"/>
              </w:rPr>
            </w:pPr>
            <w:r w:rsidRPr="005A6291">
              <w:rPr>
                <w:sz w:val="14"/>
                <w:szCs w:val="14"/>
              </w:rPr>
              <w:t>Муниципальные  общеобразовательные организации основного образования:</w:t>
            </w:r>
          </w:p>
          <w:p w:rsidR="003118A4" w:rsidRPr="005A6291" w:rsidRDefault="003118A4" w:rsidP="005A6291">
            <w:pPr>
              <w:jc w:val="both"/>
              <w:rPr>
                <w:sz w:val="14"/>
                <w:szCs w:val="14"/>
              </w:rPr>
            </w:pPr>
            <w:r w:rsidRPr="005A6291">
              <w:rPr>
                <w:bCs/>
                <w:sz w:val="14"/>
                <w:szCs w:val="14"/>
              </w:rPr>
              <w:t xml:space="preserve">-МБОУ «Ермаковская  СОШ № 1», код-Щ7131; </w:t>
            </w:r>
          </w:p>
          <w:p w:rsidR="003118A4" w:rsidRPr="005A6291" w:rsidRDefault="003118A4" w:rsidP="005A6291">
            <w:pPr>
              <w:jc w:val="both"/>
              <w:rPr>
                <w:sz w:val="14"/>
                <w:szCs w:val="14"/>
              </w:rPr>
            </w:pPr>
            <w:r w:rsidRPr="005A6291">
              <w:rPr>
                <w:sz w:val="14"/>
                <w:szCs w:val="14"/>
              </w:rPr>
              <w:t xml:space="preserve">-МБОУ «Ермаковская  СОШ № 2», код-Щ7143; </w:t>
            </w:r>
          </w:p>
          <w:p w:rsidR="003118A4" w:rsidRPr="005A6291" w:rsidRDefault="003118A4" w:rsidP="005A6291">
            <w:pPr>
              <w:jc w:val="both"/>
              <w:rPr>
                <w:sz w:val="14"/>
                <w:szCs w:val="14"/>
              </w:rPr>
            </w:pPr>
            <w:r w:rsidRPr="005A6291">
              <w:rPr>
                <w:sz w:val="14"/>
                <w:szCs w:val="14"/>
              </w:rPr>
              <w:t xml:space="preserve">-МБОУ «Ивановская СОШ», код-Щ7235; </w:t>
            </w:r>
          </w:p>
          <w:p w:rsidR="003118A4" w:rsidRPr="005A6291" w:rsidRDefault="003118A4" w:rsidP="005A6291">
            <w:pPr>
              <w:jc w:val="both"/>
              <w:rPr>
                <w:sz w:val="14"/>
                <w:szCs w:val="14"/>
              </w:rPr>
            </w:pPr>
            <w:r w:rsidRPr="005A6291">
              <w:rPr>
                <w:sz w:val="14"/>
                <w:szCs w:val="14"/>
              </w:rPr>
              <w:t xml:space="preserve">-МБОУ «Новополтавская СОШ», код-7010; </w:t>
            </w:r>
          </w:p>
          <w:p w:rsidR="003118A4" w:rsidRPr="005A6291" w:rsidRDefault="003118A4" w:rsidP="005A6291">
            <w:pPr>
              <w:jc w:val="both"/>
              <w:rPr>
                <w:sz w:val="14"/>
                <w:szCs w:val="14"/>
              </w:rPr>
            </w:pPr>
            <w:r w:rsidRPr="005A6291">
              <w:rPr>
                <w:sz w:val="14"/>
                <w:szCs w:val="14"/>
              </w:rPr>
              <w:t xml:space="preserve">-МБОУ «Салбинская СОШ», код-Щ7136; </w:t>
            </w:r>
          </w:p>
          <w:p w:rsidR="003118A4" w:rsidRPr="005A6291" w:rsidRDefault="003118A4" w:rsidP="005A6291">
            <w:pPr>
              <w:jc w:val="both"/>
              <w:rPr>
                <w:sz w:val="14"/>
                <w:szCs w:val="14"/>
              </w:rPr>
            </w:pPr>
            <w:r w:rsidRPr="005A6291">
              <w:rPr>
                <w:sz w:val="14"/>
                <w:szCs w:val="14"/>
              </w:rPr>
              <w:t xml:space="preserve">-МБОУ «Жеблахтинская СОШ» , код-Щ7025; </w:t>
            </w:r>
          </w:p>
          <w:p w:rsidR="003118A4" w:rsidRPr="005A6291" w:rsidRDefault="003118A4" w:rsidP="005A6291">
            <w:pPr>
              <w:jc w:val="both"/>
              <w:rPr>
                <w:sz w:val="14"/>
                <w:szCs w:val="14"/>
              </w:rPr>
            </w:pPr>
            <w:r w:rsidRPr="005A6291">
              <w:rPr>
                <w:sz w:val="14"/>
                <w:szCs w:val="14"/>
              </w:rPr>
              <w:t xml:space="preserve">-МБОУ «Верхнеусинская  СОШ», код -Щ7234; </w:t>
            </w:r>
          </w:p>
          <w:p w:rsidR="003118A4" w:rsidRPr="005A6291" w:rsidRDefault="003118A4" w:rsidP="005A6291">
            <w:pPr>
              <w:jc w:val="both"/>
              <w:rPr>
                <w:sz w:val="14"/>
                <w:szCs w:val="14"/>
              </w:rPr>
            </w:pPr>
            <w:r w:rsidRPr="005A6291">
              <w:rPr>
                <w:sz w:val="14"/>
                <w:szCs w:val="14"/>
              </w:rPr>
              <w:t xml:space="preserve">-МБОУ «Ойская  СОШ», код-Щ7114; </w:t>
            </w:r>
          </w:p>
          <w:p w:rsidR="003118A4" w:rsidRPr="005A6291" w:rsidRDefault="003118A4" w:rsidP="005A6291">
            <w:pPr>
              <w:jc w:val="both"/>
              <w:rPr>
                <w:sz w:val="14"/>
                <w:szCs w:val="14"/>
              </w:rPr>
            </w:pPr>
            <w:r w:rsidRPr="005A6291">
              <w:rPr>
                <w:sz w:val="14"/>
                <w:szCs w:val="14"/>
              </w:rPr>
              <w:t xml:space="preserve">-МБОУ «Танзыбейская  СОШ», код-Щ7124; </w:t>
            </w:r>
          </w:p>
          <w:p w:rsidR="003118A4" w:rsidRPr="005A6291" w:rsidRDefault="003118A4" w:rsidP="005A6291">
            <w:pPr>
              <w:jc w:val="both"/>
              <w:rPr>
                <w:sz w:val="14"/>
                <w:szCs w:val="14"/>
              </w:rPr>
            </w:pPr>
            <w:r w:rsidRPr="005A6291">
              <w:rPr>
                <w:sz w:val="14"/>
                <w:szCs w:val="14"/>
              </w:rPr>
              <w:t xml:space="preserve">-МБОУ «Мигнинская СОШ», код-Щ7024;; </w:t>
            </w:r>
          </w:p>
          <w:p w:rsidR="003118A4" w:rsidRPr="005A6291" w:rsidRDefault="003118A4" w:rsidP="005A6291">
            <w:pPr>
              <w:jc w:val="both"/>
              <w:rPr>
                <w:sz w:val="14"/>
                <w:szCs w:val="14"/>
              </w:rPr>
            </w:pPr>
            <w:r w:rsidRPr="005A6291">
              <w:rPr>
                <w:sz w:val="14"/>
                <w:szCs w:val="14"/>
              </w:rPr>
              <w:t xml:space="preserve">-МБОУ «Семенниковская СОШ», код-Щ7135; </w:t>
            </w:r>
          </w:p>
          <w:p w:rsidR="003118A4" w:rsidRPr="005A6291" w:rsidRDefault="003118A4" w:rsidP="005A6291">
            <w:pPr>
              <w:jc w:val="both"/>
              <w:rPr>
                <w:sz w:val="14"/>
                <w:szCs w:val="14"/>
              </w:rPr>
            </w:pPr>
            <w:r w:rsidRPr="005A6291">
              <w:rPr>
                <w:sz w:val="14"/>
                <w:szCs w:val="14"/>
              </w:rPr>
              <w:t xml:space="preserve">-МБОУ «Нижнесуэтукская СОШ», код-Щ7130; </w:t>
            </w:r>
          </w:p>
          <w:p w:rsidR="003118A4" w:rsidRPr="005A6291" w:rsidRDefault="003118A4" w:rsidP="005A6291">
            <w:pPr>
              <w:jc w:val="both"/>
              <w:rPr>
                <w:sz w:val="14"/>
                <w:szCs w:val="14"/>
              </w:rPr>
            </w:pPr>
            <w:r w:rsidRPr="005A6291">
              <w:rPr>
                <w:sz w:val="14"/>
                <w:szCs w:val="14"/>
              </w:rPr>
              <w:t xml:space="preserve">-МБОУ «Разъезженская СОШ», код-Щ7144; </w:t>
            </w:r>
          </w:p>
          <w:p w:rsidR="003118A4" w:rsidRPr="005A6291" w:rsidRDefault="003118A4" w:rsidP="005A6291">
            <w:pPr>
              <w:jc w:val="both"/>
              <w:rPr>
                <w:sz w:val="14"/>
                <w:szCs w:val="14"/>
              </w:rPr>
            </w:pPr>
            <w:r w:rsidRPr="005A6291">
              <w:rPr>
                <w:sz w:val="14"/>
                <w:szCs w:val="14"/>
              </w:rPr>
              <w:t xml:space="preserve">-МБОУ «Большереченская СОШ», код-7133; </w:t>
            </w:r>
          </w:p>
          <w:p w:rsidR="003118A4" w:rsidRPr="005A6291" w:rsidRDefault="003118A4" w:rsidP="005A6291">
            <w:pPr>
              <w:jc w:val="both"/>
              <w:rPr>
                <w:sz w:val="14"/>
                <w:szCs w:val="14"/>
              </w:rPr>
            </w:pPr>
            <w:r w:rsidRPr="005A6291">
              <w:rPr>
                <w:sz w:val="14"/>
                <w:szCs w:val="14"/>
              </w:rPr>
              <w:t xml:space="preserve">-МБОУ «Григорьевская СОШ», код-Щ7134; </w:t>
            </w:r>
          </w:p>
          <w:p w:rsidR="003118A4" w:rsidRPr="005A6291" w:rsidRDefault="003118A4" w:rsidP="005A6291">
            <w:pPr>
              <w:jc w:val="both"/>
              <w:rPr>
                <w:sz w:val="14"/>
                <w:szCs w:val="14"/>
              </w:rPr>
            </w:pPr>
            <w:r w:rsidRPr="005A6291">
              <w:rPr>
                <w:sz w:val="14"/>
                <w:szCs w:val="14"/>
              </w:rPr>
              <w:t xml:space="preserve">-МБОУ «Новоозерновская ООШ», код-Щ7137; </w:t>
            </w:r>
          </w:p>
          <w:p w:rsidR="003118A4" w:rsidRPr="005A6291" w:rsidRDefault="003118A4" w:rsidP="005A6291">
            <w:pPr>
              <w:jc w:val="both"/>
              <w:rPr>
                <w:sz w:val="14"/>
                <w:szCs w:val="14"/>
              </w:rPr>
            </w:pPr>
            <w:r w:rsidRPr="005A6291">
              <w:rPr>
                <w:sz w:val="14"/>
                <w:szCs w:val="14"/>
              </w:rPr>
              <w:t>-МБОУ «Араданская ООШ», код-7140;</w:t>
            </w:r>
          </w:p>
        </w:tc>
        <w:tc>
          <w:tcPr>
            <w:tcW w:w="1396" w:type="dxa"/>
          </w:tcPr>
          <w:p w:rsidR="003118A4" w:rsidRPr="005A6291" w:rsidRDefault="003118A4" w:rsidP="00223BA4">
            <w:pPr>
              <w:rPr>
                <w:color w:val="000000"/>
                <w:sz w:val="14"/>
                <w:szCs w:val="14"/>
                <w:shd w:val="clear" w:color="auto" w:fill="FFFFFF"/>
              </w:rPr>
            </w:pPr>
            <w:r w:rsidRPr="005A6291">
              <w:rPr>
                <w:sz w:val="14"/>
                <w:szCs w:val="14"/>
              </w:rPr>
              <w:t xml:space="preserve">1.1. </w:t>
            </w:r>
            <w:r w:rsidRPr="005A6291">
              <w:rPr>
                <w:color w:val="000000"/>
                <w:sz w:val="14"/>
                <w:szCs w:val="14"/>
                <w:shd w:val="clear" w:color="auto" w:fill="FFFFFF"/>
              </w:rPr>
              <w:t>Образовательная программа основного общего образования;</w:t>
            </w:r>
          </w:p>
          <w:p w:rsidR="003118A4" w:rsidRPr="005A6291" w:rsidRDefault="003118A4" w:rsidP="00223BA4">
            <w:pPr>
              <w:rPr>
                <w:color w:val="000000"/>
                <w:sz w:val="14"/>
                <w:szCs w:val="14"/>
                <w:shd w:val="clear" w:color="auto" w:fill="FFFFFF"/>
              </w:rPr>
            </w:pPr>
            <w:r w:rsidRPr="005A6291">
              <w:rPr>
                <w:sz w:val="14"/>
                <w:szCs w:val="14"/>
              </w:rPr>
              <w:t>1.2.</w:t>
            </w:r>
            <w:r w:rsidRPr="005A6291">
              <w:rPr>
                <w:color w:val="000000"/>
                <w:sz w:val="14"/>
                <w:szCs w:val="14"/>
                <w:shd w:val="clear" w:color="auto" w:fill="FFFFFF"/>
              </w:rPr>
              <w:t>Адаптированная образовательная программа основного общего образования;</w:t>
            </w:r>
          </w:p>
          <w:p w:rsidR="003118A4" w:rsidRPr="005A6291" w:rsidRDefault="003118A4" w:rsidP="00223BA4">
            <w:pPr>
              <w:rPr>
                <w:color w:val="000000"/>
                <w:sz w:val="14"/>
                <w:szCs w:val="14"/>
                <w:shd w:val="clear" w:color="auto" w:fill="FFFFFF"/>
              </w:rPr>
            </w:pPr>
            <w:r w:rsidRPr="005A6291">
              <w:rPr>
                <w:color w:val="000000"/>
                <w:sz w:val="14"/>
                <w:szCs w:val="14"/>
                <w:shd w:val="clear" w:color="auto" w:fill="FFFFFF"/>
              </w:rPr>
              <w:t>1.3.</w:t>
            </w:r>
          </w:p>
          <w:p w:rsidR="003118A4" w:rsidRPr="005A6291" w:rsidRDefault="003118A4" w:rsidP="00223BA4">
            <w:pPr>
              <w:rPr>
                <w:sz w:val="14"/>
                <w:szCs w:val="14"/>
              </w:rPr>
            </w:pPr>
            <w:r w:rsidRPr="005A6291">
              <w:rPr>
                <w:color w:val="000000"/>
                <w:sz w:val="14"/>
                <w:szCs w:val="14"/>
                <w:shd w:val="clear" w:color="auto" w:fill="FFFFFF"/>
              </w:rPr>
              <w:t>Образовательная программа основного общего образования, обеспечивающая углубленное изучение отдельных учебных предметов, предметных областей (профильное обучение)</w:t>
            </w:r>
            <w:r w:rsidRPr="005A6291">
              <w:rPr>
                <w:rStyle w:val="apple-converted-space"/>
                <w:color w:val="000000"/>
                <w:sz w:val="14"/>
                <w:szCs w:val="14"/>
                <w:shd w:val="clear" w:color="auto" w:fill="FFFFFF"/>
              </w:rPr>
              <w:t> </w:t>
            </w:r>
          </w:p>
        </w:tc>
        <w:tc>
          <w:tcPr>
            <w:tcW w:w="979" w:type="dxa"/>
          </w:tcPr>
          <w:p w:rsidR="003118A4" w:rsidRPr="005A6291" w:rsidRDefault="003118A4" w:rsidP="0024430E">
            <w:pPr>
              <w:rPr>
                <w:sz w:val="14"/>
                <w:szCs w:val="14"/>
              </w:rPr>
            </w:pPr>
            <w:r w:rsidRPr="005A6291">
              <w:rPr>
                <w:sz w:val="14"/>
                <w:szCs w:val="14"/>
              </w:rPr>
              <w:t>1. Очная</w:t>
            </w:r>
          </w:p>
          <w:p w:rsidR="003118A4" w:rsidRPr="005A6291" w:rsidRDefault="003118A4" w:rsidP="0024430E">
            <w:pPr>
              <w:rPr>
                <w:sz w:val="14"/>
                <w:szCs w:val="14"/>
              </w:rPr>
            </w:pPr>
            <w:r w:rsidRPr="005A6291">
              <w:rPr>
                <w:sz w:val="14"/>
                <w:szCs w:val="14"/>
              </w:rPr>
              <w:t>2. Семейного образования</w:t>
            </w:r>
          </w:p>
          <w:p w:rsidR="003118A4" w:rsidRPr="005A6291" w:rsidRDefault="003118A4" w:rsidP="0024430E">
            <w:pPr>
              <w:rPr>
                <w:sz w:val="14"/>
                <w:szCs w:val="14"/>
              </w:rPr>
            </w:pPr>
            <w:r w:rsidRPr="005A6291">
              <w:rPr>
                <w:sz w:val="14"/>
                <w:szCs w:val="14"/>
              </w:rPr>
              <w:t>3.Самообразование</w:t>
            </w:r>
          </w:p>
          <w:p w:rsidR="003118A4" w:rsidRPr="005A6291" w:rsidRDefault="003118A4" w:rsidP="0024430E">
            <w:pPr>
              <w:rPr>
                <w:sz w:val="14"/>
                <w:szCs w:val="14"/>
              </w:rPr>
            </w:pPr>
            <w:r w:rsidRPr="005A6291">
              <w:rPr>
                <w:sz w:val="14"/>
                <w:szCs w:val="14"/>
              </w:rPr>
              <w:t>4. На дому</w:t>
            </w:r>
          </w:p>
          <w:p w:rsidR="003118A4" w:rsidRPr="005A6291" w:rsidRDefault="003118A4" w:rsidP="0024430E">
            <w:pPr>
              <w:rPr>
                <w:sz w:val="14"/>
                <w:szCs w:val="14"/>
              </w:rPr>
            </w:pPr>
            <w:r w:rsidRPr="005A6291">
              <w:rPr>
                <w:sz w:val="14"/>
                <w:szCs w:val="14"/>
              </w:rPr>
              <w:t>5. С применением дистанционных образовательных технологий</w:t>
            </w:r>
          </w:p>
          <w:p w:rsidR="003118A4" w:rsidRPr="005A6291" w:rsidRDefault="003118A4" w:rsidP="0024430E">
            <w:pPr>
              <w:rPr>
                <w:sz w:val="14"/>
                <w:szCs w:val="14"/>
              </w:rPr>
            </w:pPr>
            <w:r w:rsidRPr="005A6291">
              <w:rPr>
                <w:sz w:val="14"/>
                <w:szCs w:val="14"/>
              </w:rPr>
              <w:t>6. С</w:t>
            </w:r>
            <w:r w:rsidRPr="005A6291">
              <w:rPr>
                <w:color w:val="000000"/>
                <w:sz w:val="14"/>
                <w:szCs w:val="14"/>
                <w:shd w:val="clear" w:color="auto" w:fill="FFFFFF"/>
              </w:rPr>
              <w:t xml:space="preserve"> применением электронного обучения</w:t>
            </w:r>
          </w:p>
          <w:p w:rsidR="003118A4" w:rsidRPr="005A6291" w:rsidRDefault="003118A4" w:rsidP="0024430E">
            <w:pPr>
              <w:rPr>
                <w:sz w:val="14"/>
                <w:szCs w:val="14"/>
              </w:rPr>
            </w:pPr>
            <w:r w:rsidRPr="005A6291">
              <w:rPr>
                <w:sz w:val="14"/>
                <w:szCs w:val="14"/>
              </w:rPr>
              <w:t>7. В медицинских организациях</w:t>
            </w:r>
          </w:p>
          <w:p w:rsidR="003118A4" w:rsidRPr="005A6291" w:rsidRDefault="003118A4" w:rsidP="005A6291">
            <w:pPr>
              <w:jc w:val="center"/>
              <w:rPr>
                <w:color w:val="000000"/>
                <w:sz w:val="14"/>
                <w:szCs w:val="14"/>
              </w:rPr>
            </w:pPr>
          </w:p>
        </w:tc>
        <w:tc>
          <w:tcPr>
            <w:tcW w:w="1257" w:type="dxa"/>
          </w:tcPr>
          <w:p w:rsidR="003118A4" w:rsidRPr="005A6291" w:rsidRDefault="003118A4" w:rsidP="00507508">
            <w:pPr>
              <w:rPr>
                <w:sz w:val="14"/>
                <w:szCs w:val="14"/>
              </w:rPr>
            </w:pPr>
            <w:r w:rsidRPr="005A6291">
              <w:rPr>
                <w:sz w:val="14"/>
                <w:szCs w:val="14"/>
              </w:rPr>
              <w:t xml:space="preserve"> Образование и наука</w:t>
            </w:r>
          </w:p>
        </w:tc>
        <w:tc>
          <w:tcPr>
            <w:tcW w:w="1674" w:type="dxa"/>
          </w:tcPr>
          <w:p w:rsidR="003118A4" w:rsidRPr="005A6291" w:rsidRDefault="003118A4" w:rsidP="005A6291">
            <w:pPr>
              <w:jc w:val="center"/>
              <w:rPr>
                <w:sz w:val="14"/>
                <w:szCs w:val="14"/>
              </w:rPr>
            </w:pPr>
            <w:r w:rsidRPr="005A6291">
              <w:rPr>
                <w:sz w:val="14"/>
                <w:szCs w:val="14"/>
              </w:rPr>
              <w:t>Физические лица от 11 до 15 лет</w:t>
            </w:r>
          </w:p>
          <w:p w:rsidR="003118A4" w:rsidRPr="005A6291" w:rsidRDefault="003118A4" w:rsidP="005A6291">
            <w:pPr>
              <w:jc w:val="center"/>
              <w:rPr>
                <w:sz w:val="14"/>
                <w:szCs w:val="14"/>
              </w:rPr>
            </w:pPr>
            <w:r w:rsidRPr="005A6291">
              <w:rPr>
                <w:sz w:val="14"/>
                <w:szCs w:val="14"/>
              </w:rPr>
              <w:t>Физические лица с девиантным поведением, Физические лица без ограниченных возможностей здоровья, Физические лица с ограниченными возможностями здоровья, Физические лица</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5A6291">
            <w:pPr>
              <w:jc w:val="both"/>
              <w:rPr>
                <w:sz w:val="14"/>
                <w:szCs w:val="14"/>
              </w:rPr>
            </w:pPr>
            <w:r w:rsidRPr="005A6291">
              <w:rPr>
                <w:sz w:val="14"/>
                <w:szCs w:val="14"/>
              </w:rPr>
              <w:t>-Федеральный закон от 29.12.2012г. № 273-ФЗ «Об образовании в Российской Федерации»;</w:t>
            </w:r>
          </w:p>
          <w:p w:rsidR="003118A4" w:rsidRPr="005A6291" w:rsidRDefault="003118A4" w:rsidP="005A6291">
            <w:pPr>
              <w:jc w:val="both"/>
              <w:rPr>
                <w:sz w:val="14"/>
                <w:szCs w:val="14"/>
              </w:rPr>
            </w:pPr>
            <w:r w:rsidRPr="005A6291">
              <w:rPr>
                <w:sz w:val="14"/>
                <w:szCs w:val="14"/>
              </w:rPr>
              <w:t>- Федеральный закон от 12.01.1996г. № 7-ФЗ «О некоммерческих организациях»;</w:t>
            </w:r>
          </w:p>
          <w:p w:rsidR="003118A4" w:rsidRPr="005A6291" w:rsidRDefault="003118A4" w:rsidP="005A6291">
            <w:pPr>
              <w:jc w:val="both"/>
              <w:rPr>
                <w:sz w:val="14"/>
                <w:szCs w:val="14"/>
              </w:rPr>
            </w:pPr>
            <w:r w:rsidRPr="005A6291">
              <w:rPr>
                <w:sz w:val="14"/>
                <w:szCs w:val="14"/>
              </w:rPr>
              <w:t>-Конституция Российской Федерации;</w:t>
            </w:r>
          </w:p>
          <w:p w:rsidR="003118A4" w:rsidRPr="005A6291" w:rsidRDefault="003118A4" w:rsidP="005A6291">
            <w:pPr>
              <w:jc w:val="both"/>
              <w:rPr>
                <w:sz w:val="14"/>
                <w:szCs w:val="14"/>
              </w:rPr>
            </w:pPr>
            <w:r w:rsidRPr="005A6291">
              <w:rPr>
                <w:sz w:val="14"/>
                <w:szCs w:val="14"/>
              </w:rPr>
              <w:t>- Федеральный закон от 06.10.2003г. № 131-ФЗ «Об общих принципах организации местного самоуправления в Российской Федерации».</w:t>
            </w:r>
          </w:p>
          <w:p w:rsidR="003118A4" w:rsidRPr="005A6291" w:rsidRDefault="003118A4" w:rsidP="005A6291">
            <w:pPr>
              <w:jc w:val="both"/>
              <w:rPr>
                <w:color w:val="000000"/>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4.</w:t>
            </w:r>
          </w:p>
        </w:tc>
        <w:tc>
          <w:tcPr>
            <w:tcW w:w="1256" w:type="dxa"/>
          </w:tcPr>
          <w:p w:rsidR="003118A4" w:rsidRPr="005A6291" w:rsidRDefault="003118A4" w:rsidP="005A6291">
            <w:pPr>
              <w:jc w:val="both"/>
              <w:rPr>
                <w:color w:val="000000"/>
                <w:sz w:val="14"/>
                <w:szCs w:val="14"/>
              </w:rPr>
            </w:pPr>
            <w:r w:rsidRPr="005A6291">
              <w:rPr>
                <w:color w:val="000000"/>
                <w:sz w:val="14"/>
                <w:szCs w:val="14"/>
              </w:rPr>
              <w:t xml:space="preserve">Реализация основных общеобразовательных программ </w:t>
            </w:r>
          </w:p>
          <w:p w:rsidR="003118A4" w:rsidRPr="005A6291" w:rsidRDefault="003118A4" w:rsidP="005A6291">
            <w:pPr>
              <w:jc w:val="both"/>
              <w:rPr>
                <w:sz w:val="14"/>
                <w:szCs w:val="14"/>
              </w:rPr>
            </w:pPr>
            <w:r w:rsidRPr="005A6291">
              <w:rPr>
                <w:sz w:val="14"/>
                <w:szCs w:val="14"/>
              </w:rPr>
              <w:t xml:space="preserve"> среднего общего образования </w:t>
            </w:r>
          </w:p>
          <w:p w:rsidR="003118A4" w:rsidRPr="005A6291" w:rsidRDefault="003118A4" w:rsidP="005A6291">
            <w:pPr>
              <w:jc w:val="both"/>
              <w:rPr>
                <w:sz w:val="14"/>
                <w:szCs w:val="14"/>
              </w:rPr>
            </w:pPr>
          </w:p>
        </w:tc>
        <w:tc>
          <w:tcPr>
            <w:tcW w:w="563" w:type="dxa"/>
          </w:tcPr>
          <w:p w:rsidR="003118A4" w:rsidRPr="005A6291" w:rsidRDefault="003118A4" w:rsidP="005A6291">
            <w:pPr>
              <w:jc w:val="center"/>
              <w:rPr>
                <w:sz w:val="14"/>
                <w:szCs w:val="14"/>
              </w:rPr>
            </w:pPr>
            <w:r w:rsidRPr="005A6291">
              <w:rPr>
                <w:sz w:val="14"/>
                <w:szCs w:val="14"/>
              </w:rPr>
              <w:t>80.21.2</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2C4445">
            <w:pPr>
              <w:rPr>
                <w:sz w:val="14"/>
                <w:szCs w:val="14"/>
              </w:rPr>
            </w:pPr>
            <w:r w:rsidRPr="005A6291">
              <w:rPr>
                <w:sz w:val="14"/>
                <w:szCs w:val="14"/>
              </w:rPr>
              <w:t xml:space="preserve">Муниципальные  общеобразовательные организации среднего общего образования: </w:t>
            </w:r>
          </w:p>
          <w:p w:rsidR="003118A4" w:rsidRPr="005A6291" w:rsidRDefault="003118A4" w:rsidP="00E72117">
            <w:pPr>
              <w:rPr>
                <w:bCs/>
                <w:sz w:val="14"/>
                <w:szCs w:val="14"/>
              </w:rPr>
            </w:pPr>
            <w:r w:rsidRPr="005A6291">
              <w:rPr>
                <w:sz w:val="14"/>
                <w:szCs w:val="14"/>
              </w:rPr>
              <w:t xml:space="preserve">- </w:t>
            </w:r>
            <w:r w:rsidRPr="005A6291">
              <w:rPr>
                <w:bCs/>
                <w:sz w:val="14"/>
                <w:szCs w:val="14"/>
              </w:rPr>
              <w:t>МБОУ «Ермаковская  СОШ № 1», код-Щ7131;</w:t>
            </w:r>
          </w:p>
          <w:p w:rsidR="003118A4" w:rsidRPr="005A6291" w:rsidRDefault="003118A4" w:rsidP="00E72117">
            <w:pPr>
              <w:rPr>
                <w:sz w:val="14"/>
                <w:szCs w:val="14"/>
              </w:rPr>
            </w:pPr>
            <w:r w:rsidRPr="005A6291">
              <w:rPr>
                <w:bCs/>
                <w:sz w:val="14"/>
                <w:szCs w:val="14"/>
              </w:rPr>
              <w:t xml:space="preserve"> </w:t>
            </w:r>
            <w:r w:rsidRPr="005A6291">
              <w:rPr>
                <w:sz w:val="14"/>
                <w:szCs w:val="14"/>
              </w:rPr>
              <w:t>-МБОУ «Ермаковская  СОШ № 2», код-Ш7143;</w:t>
            </w:r>
          </w:p>
          <w:p w:rsidR="003118A4" w:rsidRPr="005A6291" w:rsidRDefault="003118A4" w:rsidP="00E72117">
            <w:pPr>
              <w:rPr>
                <w:sz w:val="14"/>
                <w:szCs w:val="14"/>
              </w:rPr>
            </w:pPr>
            <w:r w:rsidRPr="005A6291">
              <w:rPr>
                <w:sz w:val="14"/>
                <w:szCs w:val="14"/>
              </w:rPr>
              <w:t xml:space="preserve"> -МБОУ «Ивановская СОШ», код-Щ7235;</w:t>
            </w:r>
          </w:p>
          <w:p w:rsidR="003118A4" w:rsidRPr="005A6291" w:rsidRDefault="003118A4" w:rsidP="00E72117">
            <w:pPr>
              <w:rPr>
                <w:sz w:val="14"/>
                <w:szCs w:val="14"/>
              </w:rPr>
            </w:pPr>
            <w:r w:rsidRPr="005A6291">
              <w:rPr>
                <w:sz w:val="14"/>
                <w:szCs w:val="14"/>
              </w:rPr>
              <w:t xml:space="preserve"> -МБОУ «Новополтавская СОШ», код-Щ7010;</w:t>
            </w:r>
          </w:p>
          <w:p w:rsidR="003118A4" w:rsidRPr="005A6291" w:rsidRDefault="003118A4" w:rsidP="00E72117">
            <w:pPr>
              <w:rPr>
                <w:sz w:val="14"/>
                <w:szCs w:val="14"/>
              </w:rPr>
            </w:pPr>
            <w:r w:rsidRPr="005A6291">
              <w:rPr>
                <w:sz w:val="14"/>
                <w:szCs w:val="14"/>
              </w:rPr>
              <w:t xml:space="preserve"> -МБОУ «Салбинская СОШ», код-Щ7136; </w:t>
            </w:r>
          </w:p>
          <w:p w:rsidR="003118A4" w:rsidRPr="005A6291" w:rsidRDefault="003118A4" w:rsidP="00E72117">
            <w:pPr>
              <w:rPr>
                <w:sz w:val="14"/>
                <w:szCs w:val="14"/>
              </w:rPr>
            </w:pPr>
            <w:r w:rsidRPr="005A6291">
              <w:rPr>
                <w:sz w:val="14"/>
                <w:szCs w:val="14"/>
              </w:rPr>
              <w:t xml:space="preserve">-МБОУ «Жеблахтинская СОШ» , код-Щ7025; </w:t>
            </w:r>
          </w:p>
          <w:p w:rsidR="003118A4" w:rsidRPr="005A6291" w:rsidRDefault="003118A4" w:rsidP="00E72117">
            <w:pPr>
              <w:rPr>
                <w:sz w:val="14"/>
                <w:szCs w:val="14"/>
              </w:rPr>
            </w:pPr>
            <w:r w:rsidRPr="005A6291">
              <w:rPr>
                <w:sz w:val="14"/>
                <w:szCs w:val="14"/>
              </w:rPr>
              <w:t>-МБОУ «Верхнеусинская  СОШ», код -Щ7234;</w:t>
            </w:r>
          </w:p>
          <w:p w:rsidR="003118A4" w:rsidRPr="005A6291" w:rsidRDefault="003118A4" w:rsidP="00E72117">
            <w:pPr>
              <w:rPr>
                <w:sz w:val="14"/>
                <w:szCs w:val="14"/>
              </w:rPr>
            </w:pPr>
            <w:r w:rsidRPr="005A6291">
              <w:rPr>
                <w:sz w:val="14"/>
                <w:szCs w:val="14"/>
              </w:rPr>
              <w:t xml:space="preserve"> -МБОУ «Ойская  СОШ», код-Щ7114;</w:t>
            </w:r>
          </w:p>
          <w:p w:rsidR="003118A4" w:rsidRPr="005A6291" w:rsidRDefault="003118A4" w:rsidP="00E72117">
            <w:pPr>
              <w:rPr>
                <w:sz w:val="14"/>
                <w:szCs w:val="14"/>
              </w:rPr>
            </w:pPr>
            <w:r w:rsidRPr="005A6291">
              <w:rPr>
                <w:sz w:val="14"/>
                <w:szCs w:val="14"/>
              </w:rPr>
              <w:t xml:space="preserve"> -МБОУ «Танзыбейская  СОШ», код-Щ7124;</w:t>
            </w:r>
          </w:p>
          <w:p w:rsidR="003118A4" w:rsidRPr="005A6291" w:rsidRDefault="003118A4" w:rsidP="00E72117">
            <w:pPr>
              <w:rPr>
                <w:sz w:val="14"/>
                <w:szCs w:val="14"/>
              </w:rPr>
            </w:pPr>
            <w:r w:rsidRPr="005A6291">
              <w:rPr>
                <w:sz w:val="14"/>
                <w:szCs w:val="14"/>
              </w:rPr>
              <w:t xml:space="preserve"> -МБОУ «Мигнинская СОШ», код-Щ7024;;</w:t>
            </w:r>
          </w:p>
          <w:p w:rsidR="003118A4" w:rsidRPr="005A6291" w:rsidRDefault="003118A4" w:rsidP="00E72117">
            <w:pPr>
              <w:rPr>
                <w:sz w:val="14"/>
                <w:szCs w:val="14"/>
              </w:rPr>
            </w:pPr>
            <w:r w:rsidRPr="005A6291">
              <w:rPr>
                <w:sz w:val="14"/>
                <w:szCs w:val="14"/>
              </w:rPr>
              <w:t xml:space="preserve">- МБОУ «Семенниковская СОШ», код-Щ7135; </w:t>
            </w:r>
          </w:p>
          <w:p w:rsidR="003118A4" w:rsidRPr="005A6291" w:rsidRDefault="003118A4" w:rsidP="00E72117">
            <w:pPr>
              <w:rPr>
                <w:sz w:val="14"/>
                <w:szCs w:val="14"/>
              </w:rPr>
            </w:pPr>
            <w:r w:rsidRPr="005A6291">
              <w:rPr>
                <w:sz w:val="14"/>
                <w:szCs w:val="14"/>
              </w:rPr>
              <w:t xml:space="preserve">-МБОУ «Нижнесуэтукская СОШ», код-Щ7130; </w:t>
            </w:r>
          </w:p>
          <w:p w:rsidR="003118A4" w:rsidRPr="005A6291" w:rsidRDefault="003118A4" w:rsidP="00E72117">
            <w:pPr>
              <w:rPr>
                <w:sz w:val="14"/>
                <w:szCs w:val="14"/>
              </w:rPr>
            </w:pPr>
            <w:r w:rsidRPr="005A6291">
              <w:rPr>
                <w:sz w:val="14"/>
                <w:szCs w:val="14"/>
              </w:rPr>
              <w:t xml:space="preserve">-МБОУ «Разъезженская СОШ», код-Щ7144; </w:t>
            </w:r>
          </w:p>
          <w:p w:rsidR="003118A4" w:rsidRPr="005A6291" w:rsidRDefault="003118A4" w:rsidP="00E72117">
            <w:pPr>
              <w:rPr>
                <w:sz w:val="14"/>
                <w:szCs w:val="14"/>
              </w:rPr>
            </w:pPr>
            <w:r w:rsidRPr="005A6291">
              <w:rPr>
                <w:sz w:val="14"/>
                <w:szCs w:val="14"/>
              </w:rPr>
              <w:t xml:space="preserve">-МБОУ «Большереченская СОШ», код-7133; </w:t>
            </w:r>
          </w:p>
          <w:p w:rsidR="003118A4" w:rsidRPr="005A6291" w:rsidRDefault="003118A4" w:rsidP="00E72117">
            <w:pPr>
              <w:rPr>
                <w:sz w:val="14"/>
                <w:szCs w:val="14"/>
              </w:rPr>
            </w:pPr>
            <w:r w:rsidRPr="005A6291">
              <w:rPr>
                <w:sz w:val="14"/>
                <w:szCs w:val="14"/>
              </w:rPr>
              <w:t xml:space="preserve">-МБОУ «Григорьевская СОШ», код-Щ7134; </w:t>
            </w:r>
          </w:p>
        </w:tc>
        <w:tc>
          <w:tcPr>
            <w:tcW w:w="1396" w:type="dxa"/>
          </w:tcPr>
          <w:p w:rsidR="003118A4" w:rsidRPr="005A6291" w:rsidRDefault="003118A4" w:rsidP="004832CC">
            <w:pPr>
              <w:rPr>
                <w:color w:val="000000"/>
                <w:sz w:val="14"/>
                <w:szCs w:val="14"/>
                <w:shd w:val="clear" w:color="auto" w:fill="FFFFFF"/>
              </w:rPr>
            </w:pPr>
            <w:r w:rsidRPr="005A6291">
              <w:rPr>
                <w:sz w:val="14"/>
                <w:szCs w:val="14"/>
              </w:rPr>
              <w:t xml:space="preserve"> 1.1.</w:t>
            </w:r>
            <w:r w:rsidRPr="005A6291">
              <w:rPr>
                <w:color w:val="000000"/>
                <w:sz w:val="14"/>
                <w:szCs w:val="14"/>
                <w:shd w:val="clear" w:color="auto" w:fill="FFFFFF"/>
              </w:rPr>
              <w:t>Образовательная программа среднего общего образования;</w:t>
            </w:r>
          </w:p>
          <w:p w:rsidR="003118A4" w:rsidRPr="005A6291" w:rsidRDefault="003118A4" w:rsidP="004832CC">
            <w:pPr>
              <w:rPr>
                <w:color w:val="000000"/>
                <w:sz w:val="14"/>
                <w:szCs w:val="14"/>
                <w:shd w:val="clear" w:color="auto" w:fill="FFFFFF"/>
              </w:rPr>
            </w:pPr>
            <w:r w:rsidRPr="005A6291">
              <w:rPr>
                <w:color w:val="000000"/>
                <w:sz w:val="14"/>
                <w:szCs w:val="14"/>
                <w:shd w:val="clear" w:color="auto" w:fill="FFFFFF"/>
              </w:rPr>
              <w:t>1.2.Адаптированная образовательная программа среднего общего образования;</w:t>
            </w:r>
          </w:p>
          <w:p w:rsidR="003118A4" w:rsidRPr="005A6291" w:rsidRDefault="003118A4" w:rsidP="004832CC">
            <w:pPr>
              <w:rPr>
                <w:sz w:val="14"/>
                <w:szCs w:val="14"/>
              </w:rPr>
            </w:pPr>
            <w:r w:rsidRPr="005A6291">
              <w:rPr>
                <w:color w:val="000000"/>
                <w:sz w:val="14"/>
                <w:szCs w:val="14"/>
                <w:shd w:val="clear" w:color="auto" w:fill="FFFFFF"/>
              </w:rPr>
              <w:t>1.3.Образовательная программа среднего общего образования, обеспечивающая углубленное изучение отдельных учебных предметов, предметных областей (профильное обучение)</w:t>
            </w:r>
          </w:p>
        </w:tc>
        <w:tc>
          <w:tcPr>
            <w:tcW w:w="979" w:type="dxa"/>
          </w:tcPr>
          <w:p w:rsidR="003118A4" w:rsidRPr="005A6291" w:rsidRDefault="003118A4" w:rsidP="0024430E">
            <w:pPr>
              <w:rPr>
                <w:sz w:val="14"/>
                <w:szCs w:val="14"/>
              </w:rPr>
            </w:pPr>
            <w:r w:rsidRPr="005A6291">
              <w:rPr>
                <w:sz w:val="14"/>
                <w:szCs w:val="14"/>
              </w:rPr>
              <w:t>1. Очная</w:t>
            </w:r>
          </w:p>
          <w:p w:rsidR="003118A4" w:rsidRPr="005A6291" w:rsidRDefault="003118A4" w:rsidP="0024430E">
            <w:pPr>
              <w:rPr>
                <w:sz w:val="14"/>
                <w:szCs w:val="14"/>
              </w:rPr>
            </w:pPr>
            <w:r w:rsidRPr="005A6291">
              <w:rPr>
                <w:sz w:val="14"/>
                <w:szCs w:val="14"/>
              </w:rPr>
              <w:t>2.Очно-заочная</w:t>
            </w:r>
          </w:p>
          <w:p w:rsidR="003118A4" w:rsidRPr="005A6291" w:rsidRDefault="003118A4" w:rsidP="0024430E">
            <w:pPr>
              <w:rPr>
                <w:sz w:val="14"/>
                <w:szCs w:val="14"/>
              </w:rPr>
            </w:pPr>
            <w:r w:rsidRPr="005A6291">
              <w:rPr>
                <w:sz w:val="14"/>
                <w:szCs w:val="14"/>
              </w:rPr>
              <w:t>3. Семейного образования</w:t>
            </w:r>
          </w:p>
          <w:p w:rsidR="003118A4" w:rsidRPr="005A6291" w:rsidRDefault="003118A4" w:rsidP="0024430E">
            <w:pPr>
              <w:rPr>
                <w:sz w:val="14"/>
                <w:szCs w:val="14"/>
              </w:rPr>
            </w:pPr>
            <w:r w:rsidRPr="005A6291">
              <w:rPr>
                <w:sz w:val="14"/>
                <w:szCs w:val="14"/>
              </w:rPr>
              <w:t>4. Самообразование</w:t>
            </w:r>
          </w:p>
          <w:p w:rsidR="003118A4" w:rsidRPr="005A6291" w:rsidRDefault="003118A4" w:rsidP="0024430E">
            <w:pPr>
              <w:rPr>
                <w:sz w:val="14"/>
                <w:szCs w:val="14"/>
              </w:rPr>
            </w:pPr>
            <w:r w:rsidRPr="005A6291">
              <w:rPr>
                <w:sz w:val="14"/>
                <w:szCs w:val="14"/>
              </w:rPr>
              <w:t>5. С применением дистанционных образовательных технологий</w:t>
            </w:r>
          </w:p>
          <w:p w:rsidR="003118A4" w:rsidRPr="005A6291" w:rsidRDefault="003118A4" w:rsidP="0024430E">
            <w:pPr>
              <w:rPr>
                <w:sz w:val="14"/>
                <w:szCs w:val="14"/>
              </w:rPr>
            </w:pPr>
            <w:r w:rsidRPr="005A6291">
              <w:rPr>
                <w:sz w:val="14"/>
                <w:szCs w:val="14"/>
              </w:rPr>
              <w:t>6.С применением электронного обучения</w:t>
            </w:r>
          </w:p>
          <w:p w:rsidR="003118A4" w:rsidRPr="005A6291" w:rsidRDefault="003118A4" w:rsidP="0024430E">
            <w:pPr>
              <w:rPr>
                <w:sz w:val="14"/>
                <w:szCs w:val="14"/>
              </w:rPr>
            </w:pPr>
            <w:r w:rsidRPr="005A6291">
              <w:rPr>
                <w:sz w:val="14"/>
                <w:szCs w:val="14"/>
              </w:rPr>
              <w:t>7. На дому</w:t>
            </w:r>
          </w:p>
          <w:p w:rsidR="003118A4" w:rsidRPr="005A6291" w:rsidRDefault="003118A4" w:rsidP="00A50262">
            <w:pPr>
              <w:rPr>
                <w:sz w:val="14"/>
                <w:szCs w:val="14"/>
              </w:rPr>
            </w:pPr>
          </w:p>
        </w:tc>
        <w:tc>
          <w:tcPr>
            <w:tcW w:w="1257" w:type="dxa"/>
          </w:tcPr>
          <w:p w:rsidR="003118A4" w:rsidRPr="005A6291" w:rsidRDefault="003118A4" w:rsidP="005A6291">
            <w:pPr>
              <w:jc w:val="both"/>
              <w:rPr>
                <w:sz w:val="14"/>
                <w:szCs w:val="14"/>
              </w:rPr>
            </w:pPr>
            <w:r w:rsidRPr="005A6291">
              <w:rPr>
                <w:sz w:val="14"/>
                <w:szCs w:val="14"/>
              </w:rPr>
              <w:t xml:space="preserve">Образовательная </w:t>
            </w:r>
          </w:p>
          <w:p w:rsidR="003118A4" w:rsidRPr="005A6291" w:rsidRDefault="003118A4" w:rsidP="0031224C">
            <w:pPr>
              <w:rPr>
                <w:sz w:val="14"/>
                <w:szCs w:val="14"/>
              </w:rPr>
            </w:pPr>
            <w:r w:rsidRPr="005A6291">
              <w:rPr>
                <w:sz w:val="14"/>
                <w:szCs w:val="14"/>
              </w:rPr>
              <w:t xml:space="preserve">- Федеральный государственный образовательный стандарт;   </w:t>
            </w:r>
          </w:p>
          <w:p w:rsidR="003118A4" w:rsidRPr="005A6291" w:rsidRDefault="003118A4" w:rsidP="0031224C">
            <w:pPr>
              <w:rPr>
                <w:sz w:val="14"/>
                <w:szCs w:val="14"/>
              </w:rPr>
            </w:pPr>
            <w:r w:rsidRPr="005A6291">
              <w:rPr>
                <w:sz w:val="14"/>
                <w:szCs w:val="14"/>
              </w:rPr>
              <w:t xml:space="preserve">Государственный образовательный стандарт          </w:t>
            </w:r>
          </w:p>
        </w:tc>
        <w:tc>
          <w:tcPr>
            <w:tcW w:w="1674" w:type="dxa"/>
          </w:tcPr>
          <w:p w:rsidR="003118A4" w:rsidRPr="005A6291" w:rsidRDefault="003118A4" w:rsidP="005A6291">
            <w:pPr>
              <w:jc w:val="center"/>
              <w:rPr>
                <w:sz w:val="14"/>
                <w:szCs w:val="14"/>
              </w:rPr>
            </w:pPr>
            <w:r w:rsidRPr="005A6291">
              <w:rPr>
                <w:sz w:val="14"/>
                <w:szCs w:val="14"/>
              </w:rPr>
              <w:t>Физические лица  от 16 до 18 лет</w:t>
            </w:r>
          </w:p>
          <w:p w:rsidR="003118A4" w:rsidRPr="005A6291" w:rsidRDefault="003118A4" w:rsidP="005A6291">
            <w:pPr>
              <w:jc w:val="center"/>
              <w:rPr>
                <w:sz w:val="14"/>
                <w:szCs w:val="14"/>
              </w:rPr>
            </w:pPr>
            <w:r w:rsidRPr="005A6291">
              <w:rPr>
                <w:sz w:val="14"/>
                <w:szCs w:val="14"/>
              </w:rPr>
              <w:t>Физические лица с девиантным поведением, Физические лица без ограниченных возможностей здоровья, Физические лица с ограниченными возможностями здоровья</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5A6291">
            <w:pPr>
              <w:jc w:val="both"/>
              <w:rPr>
                <w:sz w:val="14"/>
                <w:szCs w:val="14"/>
              </w:rPr>
            </w:pPr>
            <w:r w:rsidRPr="005A6291">
              <w:rPr>
                <w:sz w:val="14"/>
                <w:szCs w:val="14"/>
              </w:rPr>
              <w:t>-Федеральный закон от 29.12.2012г. № 273-ФЗ «Об образовании в Российской Федерации»;</w:t>
            </w:r>
          </w:p>
          <w:p w:rsidR="003118A4" w:rsidRPr="005A6291" w:rsidRDefault="003118A4" w:rsidP="005A6291">
            <w:pPr>
              <w:jc w:val="both"/>
              <w:rPr>
                <w:sz w:val="14"/>
                <w:szCs w:val="14"/>
              </w:rPr>
            </w:pPr>
            <w:r w:rsidRPr="005A6291">
              <w:rPr>
                <w:sz w:val="14"/>
                <w:szCs w:val="14"/>
              </w:rPr>
              <w:t>- Федеральный закон от 12.01.1996г. № 7-ФЗ «О некоммерческих организациях»;</w:t>
            </w:r>
          </w:p>
          <w:p w:rsidR="003118A4" w:rsidRPr="005A6291" w:rsidRDefault="003118A4" w:rsidP="005A6291">
            <w:pPr>
              <w:jc w:val="both"/>
              <w:rPr>
                <w:sz w:val="14"/>
                <w:szCs w:val="14"/>
              </w:rPr>
            </w:pPr>
            <w:r w:rsidRPr="005A6291">
              <w:rPr>
                <w:sz w:val="14"/>
                <w:szCs w:val="14"/>
              </w:rPr>
              <w:t>-Конституция Российской Федерации;</w:t>
            </w:r>
          </w:p>
          <w:p w:rsidR="003118A4" w:rsidRPr="005A6291" w:rsidRDefault="003118A4" w:rsidP="005A6291">
            <w:pPr>
              <w:jc w:val="both"/>
              <w:rPr>
                <w:sz w:val="14"/>
                <w:szCs w:val="14"/>
              </w:rPr>
            </w:pPr>
            <w:r w:rsidRPr="005A6291">
              <w:rPr>
                <w:sz w:val="14"/>
                <w:szCs w:val="14"/>
              </w:rPr>
              <w:t>- Федеральный закон от 06.10.2003г. № 131-ФЗ «Об общих принципах организации местного самоуправления в Российской Федерации».</w:t>
            </w:r>
          </w:p>
          <w:p w:rsidR="003118A4" w:rsidRPr="005A6291" w:rsidRDefault="003118A4" w:rsidP="005A6291">
            <w:pPr>
              <w:jc w:val="both"/>
              <w:rPr>
                <w:sz w:val="14"/>
                <w:szCs w:val="14"/>
              </w:rPr>
            </w:pPr>
            <w:r w:rsidRPr="005A6291">
              <w:rPr>
                <w:sz w:val="14"/>
                <w:szCs w:val="14"/>
              </w:rPr>
              <w:t>-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5</w:t>
            </w:r>
          </w:p>
        </w:tc>
        <w:tc>
          <w:tcPr>
            <w:tcW w:w="1256" w:type="dxa"/>
          </w:tcPr>
          <w:p w:rsidR="003118A4" w:rsidRPr="005A6291" w:rsidRDefault="003118A4" w:rsidP="00427C3F">
            <w:pPr>
              <w:rPr>
                <w:color w:val="000000"/>
                <w:sz w:val="14"/>
                <w:szCs w:val="14"/>
              </w:rPr>
            </w:pPr>
            <w:r w:rsidRPr="005A6291">
              <w:rPr>
                <w:color w:val="000000"/>
                <w:sz w:val="14"/>
                <w:szCs w:val="14"/>
              </w:rPr>
              <w:t>Присмотр и уход</w:t>
            </w:r>
          </w:p>
        </w:tc>
        <w:tc>
          <w:tcPr>
            <w:tcW w:w="563" w:type="dxa"/>
          </w:tcPr>
          <w:p w:rsidR="003118A4" w:rsidRPr="005A6291" w:rsidRDefault="003118A4" w:rsidP="005A6291">
            <w:pPr>
              <w:jc w:val="center"/>
              <w:rPr>
                <w:b/>
                <w:sz w:val="14"/>
                <w:szCs w:val="14"/>
              </w:rPr>
            </w:pPr>
            <w:r w:rsidRPr="005A6291">
              <w:rPr>
                <w:b/>
                <w:sz w:val="14"/>
                <w:szCs w:val="14"/>
              </w:rPr>
              <w:t>80.10.1</w:t>
            </w:r>
          </w:p>
          <w:p w:rsidR="003118A4" w:rsidRPr="005A6291" w:rsidRDefault="003118A4" w:rsidP="005A6291">
            <w:pPr>
              <w:jc w:val="center"/>
              <w:rPr>
                <w:sz w:val="14"/>
                <w:szCs w:val="14"/>
              </w:rPr>
            </w:pP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 код 04357</w:t>
            </w:r>
          </w:p>
        </w:tc>
        <w:tc>
          <w:tcPr>
            <w:tcW w:w="2229" w:type="dxa"/>
          </w:tcPr>
          <w:p w:rsidR="003118A4" w:rsidRPr="005A6291" w:rsidRDefault="003118A4" w:rsidP="0031224C">
            <w:pPr>
              <w:rPr>
                <w:sz w:val="14"/>
                <w:szCs w:val="14"/>
              </w:rPr>
            </w:pPr>
            <w:r w:rsidRPr="005A6291">
              <w:rPr>
                <w:sz w:val="14"/>
                <w:szCs w:val="14"/>
              </w:rPr>
              <w:t>Муниципальные  дошкольные образовательные организации:</w:t>
            </w:r>
          </w:p>
          <w:p w:rsidR="003118A4" w:rsidRPr="005A6291" w:rsidRDefault="003118A4" w:rsidP="0031224C">
            <w:pPr>
              <w:rPr>
                <w:sz w:val="14"/>
                <w:szCs w:val="14"/>
              </w:rPr>
            </w:pPr>
            <w:r w:rsidRPr="005A6291">
              <w:rPr>
                <w:sz w:val="14"/>
                <w:szCs w:val="14"/>
              </w:rPr>
              <w:t>-МБДОУ «Ермаковский детский сад №1 комбинированного   вида», код-Щ7008;</w:t>
            </w:r>
          </w:p>
          <w:p w:rsidR="003118A4" w:rsidRPr="005A6291" w:rsidRDefault="003118A4" w:rsidP="0031224C">
            <w:pPr>
              <w:rPr>
                <w:sz w:val="14"/>
                <w:szCs w:val="14"/>
              </w:rPr>
            </w:pPr>
            <w:r w:rsidRPr="005A6291">
              <w:rPr>
                <w:sz w:val="14"/>
                <w:szCs w:val="14"/>
              </w:rPr>
              <w:t>-МБДОУ «Ермаковский детский сад №2 комбинированного  вида», код-Щ7011;</w:t>
            </w:r>
          </w:p>
          <w:p w:rsidR="003118A4" w:rsidRPr="005A6291" w:rsidRDefault="003118A4" w:rsidP="0031224C">
            <w:pPr>
              <w:rPr>
                <w:sz w:val="14"/>
                <w:szCs w:val="14"/>
              </w:rPr>
            </w:pPr>
            <w:r w:rsidRPr="005A6291">
              <w:rPr>
                <w:sz w:val="14"/>
                <w:szCs w:val="14"/>
              </w:rPr>
              <w:t>-МБДОУ  «Ермаковский детский сад № 3 общеразвивающего вида с приоритетным осуществлением деятельности по физическому направлению развития детей», код-Щ7009;</w:t>
            </w:r>
          </w:p>
          <w:p w:rsidR="003118A4" w:rsidRPr="005A6291" w:rsidRDefault="003118A4" w:rsidP="0031224C">
            <w:pPr>
              <w:rPr>
                <w:sz w:val="14"/>
                <w:szCs w:val="14"/>
              </w:rPr>
            </w:pPr>
            <w:r w:rsidRPr="005A6291">
              <w:rPr>
                <w:sz w:val="14"/>
                <w:szCs w:val="14"/>
              </w:rPr>
              <w:t xml:space="preserve">-МБДОУ «Ермаковский детский сад № 4», код-Щ7138; </w:t>
            </w:r>
          </w:p>
          <w:p w:rsidR="003118A4" w:rsidRPr="005A6291" w:rsidRDefault="003118A4" w:rsidP="0031224C">
            <w:pPr>
              <w:rPr>
                <w:sz w:val="14"/>
                <w:szCs w:val="14"/>
              </w:rPr>
            </w:pPr>
            <w:r w:rsidRPr="005A6291">
              <w:rPr>
                <w:sz w:val="14"/>
                <w:szCs w:val="14"/>
              </w:rPr>
              <w:t>-МБДОУ «Араданский детский сад», код-Щ7141;</w:t>
            </w:r>
          </w:p>
          <w:p w:rsidR="003118A4" w:rsidRPr="005A6291" w:rsidRDefault="003118A4" w:rsidP="0031224C">
            <w:pPr>
              <w:rPr>
                <w:sz w:val="14"/>
                <w:szCs w:val="14"/>
              </w:rPr>
            </w:pPr>
            <w:r w:rsidRPr="005A6291">
              <w:rPr>
                <w:sz w:val="14"/>
                <w:szCs w:val="14"/>
              </w:rPr>
              <w:t>-МБДОУ «Верхнеусинский детский сад», код-Щ7146;</w:t>
            </w:r>
          </w:p>
          <w:p w:rsidR="003118A4" w:rsidRPr="005A6291" w:rsidRDefault="003118A4" w:rsidP="0031224C">
            <w:pPr>
              <w:rPr>
                <w:sz w:val="14"/>
                <w:szCs w:val="14"/>
              </w:rPr>
            </w:pPr>
            <w:r w:rsidRPr="005A6291">
              <w:rPr>
                <w:sz w:val="14"/>
                <w:szCs w:val="14"/>
              </w:rPr>
              <w:t xml:space="preserve"> -МБДОУ «Григорьевский детский сад», код-Щ7147;</w:t>
            </w:r>
          </w:p>
          <w:p w:rsidR="003118A4" w:rsidRPr="005A6291" w:rsidRDefault="003118A4" w:rsidP="0031224C">
            <w:pPr>
              <w:rPr>
                <w:sz w:val="14"/>
                <w:szCs w:val="14"/>
              </w:rPr>
            </w:pPr>
            <w:r w:rsidRPr="005A6291">
              <w:rPr>
                <w:sz w:val="14"/>
                <w:szCs w:val="14"/>
              </w:rPr>
              <w:t xml:space="preserve"> -МБДОУ «Жеблахтинский детский сад», код-Щ7677; </w:t>
            </w:r>
          </w:p>
          <w:p w:rsidR="003118A4" w:rsidRPr="005A6291" w:rsidRDefault="003118A4" w:rsidP="0031224C">
            <w:pPr>
              <w:rPr>
                <w:sz w:val="14"/>
                <w:szCs w:val="14"/>
              </w:rPr>
            </w:pPr>
            <w:r w:rsidRPr="005A6291">
              <w:rPr>
                <w:sz w:val="14"/>
                <w:szCs w:val="14"/>
              </w:rPr>
              <w:t xml:space="preserve"> -МБДОУ «Мигнинский детский сад», код-Щ7030; </w:t>
            </w:r>
          </w:p>
          <w:p w:rsidR="003118A4" w:rsidRPr="005A6291" w:rsidRDefault="003118A4" w:rsidP="0031224C">
            <w:pPr>
              <w:rPr>
                <w:sz w:val="14"/>
                <w:szCs w:val="14"/>
              </w:rPr>
            </w:pPr>
            <w:r w:rsidRPr="005A6291">
              <w:rPr>
                <w:sz w:val="14"/>
                <w:szCs w:val="14"/>
              </w:rPr>
              <w:t xml:space="preserve">-МБДОУ «Нижнеусинский детский сад», код----; </w:t>
            </w:r>
          </w:p>
          <w:p w:rsidR="003118A4" w:rsidRPr="005A6291" w:rsidRDefault="003118A4" w:rsidP="0031224C">
            <w:pPr>
              <w:rPr>
                <w:sz w:val="14"/>
                <w:szCs w:val="14"/>
              </w:rPr>
            </w:pPr>
            <w:r w:rsidRPr="005A6291">
              <w:rPr>
                <w:sz w:val="14"/>
                <w:szCs w:val="14"/>
              </w:rPr>
              <w:t xml:space="preserve">-МБДОУ «Нижнесуэтукский детский сад общеразвивающего вида с приоритетным осуществлением деятельности по познавательно-речевому направлению развития детей», код-Щ7026; </w:t>
            </w:r>
          </w:p>
          <w:p w:rsidR="003118A4" w:rsidRPr="005A6291" w:rsidRDefault="003118A4" w:rsidP="0031224C">
            <w:pPr>
              <w:rPr>
                <w:sz w:val="14"/>
                <w:szCs w:val="14"/>
              </w:rPr>
            </w:pPr>
            <w:r w:rsidRPr="005A6291">
              <w:rPr>
                <w:sz w:val="14"/>
                <w:szCs w:val="14"/>
              </w:rPr>
              <w:t xml:space="preserve">-МБДОУ «Новоозерновский детский сад», код-Щ7126; </w:t>
            </w:r>
          </w:p>
          <w:p w:rsidR="003118A4" w:rsidRPr="005A6291" w:rsidRDefault="003118A4" w:rsidP="0031224C">
            <w:pPr>
              <w:rPr>
                <w:color w:val="000000"/>
                <w:sz w:val="14"/>
                <w:szCs w:val="14"/>
              </w:rPr>
            </w:pPr>
            <w:r w:rsidRPr="005A6291">
              <w:rPr>
                <w:sz w:val="14"/>
                <w:szCs w:val="14"/>
              </w:rPr>
              <w:t>-МБДОУ «Новополтавский детский сад», код-Щ7028;</w:t>
            </w:r>
          </w:p>
          <w:p w:rsidR="003118A4" w:rsidRPr="005A6291" w:rsidRDefault="003118A4" w:rsidP="0031224C">
            <w:pPr>
              <w:rPr>
                <w:sz w:val="14"/>
                <w:szCs w:val="14"/>
              </w:rPr>
            </w:pPr>
            <w:r w:rsidRPr="005A6291">
              <w:rPr>
                <w:color w:val="000000"/>
                <w:sz w:val="14"/>
                <w:szCs w:val="14"/>
              </w:rPr>
              <w:t xml:space="preserve">-МБДОУ «Ойский детский сад общеразвивающего вида с приоритетным осуществлением деятельности по познавательно-речевому направлению развития детей», код-Щ7127; </w:t>
            </w:r>
          </w:p>
          <w:p w:rsidR="003118A4" w:rsidRPr="005A6291" w:rsidRDefault="003118A4" w:rsidP="0031224C">
            <w:pPr>
              <w:rPr>
                <w:sz w:val="14"/>
                <w:szCs w:val="14"/>
              </w:rPr>
            </w:pPr>
            <w:r w:rsidRPr="005A6291">
              <w:rPr>
                <w:sz w:val="14"/>
                <w:szCs w:val="14"/>
              </w:rPr>
              <w:t xml:space="preserve">-МБДОУ «Танзыбейский  детский сад», код-Щ7237; </w:t>
            </w:r>
          </w:p>
          <w:p w:rsidR="003118A4" w:rsidRPr="005A6291" w:rsidRDefault="003118A4" w:rsidP="0031224C">
            <w:pPr>
              <w:rPr>
                <w:sz w:val="14"/>
                <w:szCs w:val="14"/>
              </w:rPr>
            </w:pPr>
            <w:r w:rsidRPr="005A6291">
              <w:rPr>
                <w:sz w:val="14"/>
                <w:szCs w:val="14"/>
              </w:rPr>
              <w:t>-МБОУ «Разъезженская средняя общеобразовательная школа», код-Щ7144;</w:t>
            </w:r>
          </w:p>
          <w:p w:rsidR="003118A4" w:rsidRPr="005A6291" w:rsidRDefault="003118A4" w:rsidP="0031224C">
            <w:pPr>
              <w:rPr>
                <w:sz w:val="14"/>
                <w:szCs w:val="14"/>
              </w:rPr>
            </w:pPr>
            <w:r w:rsidRPr="005A6291">
              <w:rPr>
                <w:sz w:val="14"/>
                <w:szCs w:val="14"/>
              </w:rPr>
              <w:t xml:space="preserve"> -МБОУ «Салбинская средняя общеобразовательная школа», код-Щ7136;</w:t>
            </w:r>
          </w:p>
          <w:p w:rsidR="003118A4" w:rsidRPr="005A6291" w:rsidRDefault="003118A4" w:rsidP="0031224C">
            <w:pPr>
              <w:rPr>
                <w:sz w:val="14"/>
                <w:szCs w:val="14"/>
              </w:rPr>
            </w:pPr>
            <w:r w:rsidRPr="005A6291">
              <w:rPr>
                <w:sz w:val="14"/>
                <w:szCs w:val="14"/>
              </w:rPr>
              <w:t xml:space="preserve"> -МБОУ «Семенниковская средняя общеобразовательная школа», код-Щ7135; </w:t>
            </w:r>
          </w:p>
          <w:p w:rsidR="003118A4" w:rsidRPr="005A6291" w:rsidRDefault="003118A4" w:rsidP="0031224C">
            <w:pPr>
              <w:rPr>
                <w:sz w:val="14"/>
                <w:szCs w:val="14"/>
              </w:rPr>
            </w:pPr>
            <w:r w:rsidRPr="005A6291">
              <w:rPr>
                <w:sz w:val="14"/>
                <w:szCs w:val="14"/>
              </w:rPr>
              <w:t>-МБОУ «Ивановская средняя общеобразовательная школа «, код-Щ7235;</w:t>
            </w:r>
          </w:p>
          <w:p w:rsidR="003118A4" w:rsidRPr="005A6291" w:rsidRDefault="003118A4" w:rsidP="0031224C">
            <w:pPr>
              <w:rPr>
                <w:sz w:val="14"/>
                <w:szCs w:val="14"/>
              </w:rPr>
            </w:pPr>
            <w:r w:rsidRPr="005A6291">
              <w:rPr>
                <w:sz w:val="14"/>
                <w:szCs w:val="14"/>
              </w:rPr>
              <w:t xml:space="preserve"> -МБОУ «Большереченская средняя общеобразовательная школа «, код-Щ7133;</w:t>
            </w:r>
          </w:p>
          <w:p w:rsidR="003118A4" w:rsidRPr="005A6291" w:rsidRDefault="003118A4" w:rsidP="007D2678">
            <w:pPr>
              <w:rPr>
                <w:sz w:val="14"/>
                <w:szCs w:val="14"/>
              </w:rPr>
            </w:pPr>
            <w:r w:rsidRPr="005A6291">
              <w:rPr>
                <w:sz w:val="14"/>
                <w:szCs w:val="14"/>
              </w:rPr>
              <w:t>Муниципальные  общеобразовательные организации начального образования:</w:t>
            </w:r>
          </w:p>
          <w:p w:rsidR="003118A4" w:rsidRPr="005A6291" w:rsidRDefault="003118A4" w:rsidP="007D2678">
            <w:pPr>
              <w:rPr>
                <w:sz w:val="14"/>
                <w:szCs w:val="14"/>
              </w:rPr>
            </w:pPr>
            <w:r w:rsidRPr="005A6291">
              <w:rPr>
                <w:bCs/>
                <w:sz w:val="14"/>
                <w:szCs w:val="14"/>
              </w:rPr>
              <w:t>-МБОУ «Ермаковская  средняя общеобразовательная школа № 1», код-Щ7131;</w:t>
            </w:r>
          </w:p>
          <w:p w:rsidR="003118A4" w:rsidRPr="005A6291" w:rsidRDefault="003118A4" w:rsidP="007D2678">
            <w:pPr>
              <w:rPr>
                <w:sz w:val="14"/>
                <w:szCs w:val="14"/>
              </w:rPr>
            </w:pPr>
            <w:r w:rsidRPr="005A6291">
              <w:rPr>
                <w:sz w:val="14"/>
                <w:szCs w:val="14"/>
              </w:rPr>
              <w:t xml:space="preserve"> -МБОУ «Ермаковская  СОШ № 2», код-Ш7143;</w:t>
            </w:r>
          </w:p>
          <w:p w:rsidR="003118A4" w:rsidRPr="005A6291" w:rsidRDefault="003118A4" w:rsidP="007D2678">
            <w:pPr>
              <w:rPr>
                <w:sz w:val="14"/>
                <w:szCs w:val="14"/>
              </w:rPr>
            </w:pPr>
            <w:r w:rsidRPr="005A6291">
              <w:rPr>
                <w:sz w:val="14"/>
                <w:szCs w:val="14"/>
              </w:rPr>
              <w:t xml:space="preserve"> -МБОУ «Ивановская СОШ», код-Щ7235;</w:t>
            </w:r>
          </w:p>
          <w:p w:rsidR="003118A4" w:rsidRPr="005A6291" w:rsidRDefault="003118A4" w:rsidP="007D2678">
            <w:pPr>
              <w:rPr>
                <w:sz w:val="14"/>
                <w:szCs w:val="14"/>
              </w:rPr>
            </w:pPr>
            <w:r w:rsidRPr="005A6291">
              <w:rPr>
                <w:sz w:val="14"/>
                <w:szCs w:val="14"/>
              </w:rPr>
              <w:t xml:space="preserve"> -МБОУ «Новополтавская СОШ», код-Щ7010;</w:t>
            </w:r>
          </w:p>
          <w:p w:rsidR="003118A4" w:rsidRPr="005A6291" w:rsidRDefault="003118A4" w:rsidP="007D2678">
            <w:pPr>
              <w:rPr>
                <w:sz w:val="14"/>
                <w:szCs w:val="14"/>
              </w:rPr>
            </w:pPr>
            <w:r w:rsidRPr="005A6291">
              <w:rPr>
                <w:sz w:val="14"/>
                <w:szCs w:val="14"/>
              </w:rPr>
              <w:t xml:space="preserve"> -МБОУ «Салбинская СОШ», код-Щ7136; </w:t>
            </w:r>
          </w:p>
          <w:p w:rsidR="003118A4" w:rsidRPr="005A6291" w:rsidRDefault="003118A4" w:rsidP="007D2678">
            <w:pPr>
              <w:rPr>
                <w:sz w:val="14"/>
                <w:szCs w:val="14"/>
              </w:rPr>
            </w:pPr>
            <w:r w:rsidRPr="005A6291">
              <w:rPr>
                <w:sz w:val="14"/>
                <w:szCs w:val="14"/>
              </w:rPr>
              <w:t xml:space="preserve">-МБОУ «Жеблахтинская СОШ» , код-Щ7025; </w:t>
            </w:r>
          </w:p>
          <w:p w:rsidR="003118A4" w:rsidRPr="005A6291" w:rsidRDefault="003118A4" w:rsidP="007D2678">
            <w:pPr>
              <w:rPr>
                <w:sz w:val="14"/>
                <w:szCs w:val="14"/>
              </w:rPr>
            </w:pPr>
            <w:r w:rsidRPr="005A6291">
              <w:rPr>
                <w:sz w:val="14"/>
                <w:szCs w:val="14"/>
              </w:rPr>
              <w:t>-МБОУ «Верхнеусинская  СОШ», код -Щ7234;</w:t>
            </w:r>
          </w:p>
          <w:p w:rsidR="003118A4" w:rsidRPr="005A6291" w:rsidRDefault="003118A4" w:rsidP="007D2678">
            <w:pPr>
              <w:rPr>
                <w:sz w:val="14"/>
                <w:szCs w:val="14"/>
              </w:rPr>
            </w:pPr>
            <w:r w:rsidRPr="005A6291">
              <w:rPr>
                <w:sz w:val="14"/>
                <w:szCs w:val="14"/>
              </w:rPr>
              <w:t xml:space="preserve"> -МБОУ «Ойская  СОШ», код-Щ7114;</w:t>
            </w:r>
          </w:p>
          <w:p w:rsidR="003118A4" w:rsidRPr="005A6291" w:rsidRDefault="003118A4" w:rsidP="007D2678">
            <w:pPr>
              <w:rPr>
                <w:sz w:val="14"/>
                <w:szCs w:val="14"/>
              </w:rPr>
            </w:pPr>
            <w:r w:rsidRPr="005A6291">
              <w:rPr>
                <w:sz w:val="14"/>
                <w:szCs w:val="14"/>
              </w:rPr>
              <w:t xml:space="preserve"> -МБОУ «Танзыбейская  СОШ», код-Щ7124; </w:t>
            </w:r>
          </w:p>
          <w:p w:rsidR="003118A4" w:rsidRPr="005A6291" w:rsidRDefault="003118A4" w:rsidP="007D2678">
            <w:pPr>
              <w:rPr>
                <w:sz w:val="14"/>
                <w:szCs w:val="14"/>
              </w:rPr>
            </w:pPr>
            <w:r w:rsidRPr="005A6291">
              <w:rPr>
                <w:sz w:val="14"/>
                <w:szCs w:val="14"/>
              </w:rPr>
              <w:t xml:space="preserve">-МБОУ «Мигнинская СОШ», код-Щ7024;; МБОУ «Семенниковская СОШ», код-Щ7135; </w:t>
            </w:r>
          </w:p>
          <w:p w:rsidR="003118A4" w:rsidRPr="005A6291" w:rsidRDefault="003118A4" w:rsidP="007D2678">
            <w:pPr>
              <w:rPr>
                <w:sz w:val="14"/>
                <w:szCs w:val="14"/>
              </w:rPr>
            </w:pPr>
            <w:r w:rsidRPr="005A6291">
              <w:rPr>
                <w:sz w:val="14"/>
                <w:szCs w:val="14"/>
              </w:rPr>
              <w:t>-МБОУ «Нижнесуэтукская СОШ», код-Щ7130;</w:t>
            </w:r>
          </w:p>
          <w:p w:rsidR="003118A4" w:rsidRPr="005A6291" w:rsidRDefault="003118A4" w:rsidP="007D2678">
            <w:pPr>
              <w:rPr>
                <w:sz w:val="14"/>
                <w:szCs w:val="14"/>
              </w:rPr>
            </w:pPr>
            <w:r w:rsidRPr="005A6291">
              <w:rPr>
                <w:sz w:val="14"/>
                <w:szCs w:val="14"/>
              </w:rPr>
              <w:t xml:space="preserve"> -МБОУ «Разъезженская СОШ», код-Щ7144; </w:t>
            </w:r>
          </w:p>
          <w:p w:rsidR="003118A4" w:rsidRPr="005A6291" w:rsidRDefault="003118A4" w:rsidP="007D2678">
            <w:pPr>
              <w:rPr>
                <w:sz w:val="14"/>
                <w:szCs w:val="14"/>
              </w:rPr>
            </w:pPr>
            <w:r w:rsidRPr="005A6291">
              <w:rPr>
                <w:sz w:val="14"/>
                <w:szCs w:val="14"/>
              </w:rPr>
              <w:t xml:space="preserve">-МБОУ «Большереченская СОШ», код-7133; </w:t>
            </w:r>
          </w:p>
          <w:p w:rsidR="003118A4" w:rsidRPr="005A6291" w:rsidRDefault="003118A4" w:rsidP="007D2678">
            <w:pPr>
              <w:rPr>
                <w:sz w:val="14"/>
                <w:szCs w:val="14"/>
              </w:rPr>
            </w:pPr>
            <w:r w:rsidRPr="005A6291">
              <w:rPr>
                <w:sz w:val="14"/>
                <w:szCs w:val="14"/>
              </w:rPr>
              <w:t xml:space="preserve">-МБОУ «Григорьевская СОШ», код-Щ7134; </w:t>
            </w:r>
          </w:p>
          <w:p w:rsidR="003118A4" w:rsidRPr="005A6291" w:rsidRDefault="003118A4" w:rsidP="007D2678">
            <w:pPr>
              <w:rPr>
                <w:sz w:val="14"/>
                <w:szCs w:val="14"/>
              </w:rPr>
            </w:pPr>
            <w:r w:rsidRPr="005A6291">
              <w:rPr>
                <w:sz w:val="14"/>
                <w:szCs w:val="14"/>
              </w:rPr>
              <w:t xml:space="preserve">-МБОУ «Новоозерновская ООШ», код-Щ7137; </w:t>
            </w:r>
          </w:p>
          <w:p w:rsidR="003118A4" w:rsidRPr="005A6291" w:rsidRDefault="003118A4" w:rsidP="007D2678">
            <w:pPr>
              <w:rPr>
                <w:sz w:val="14"/>
                <w:szCs w:val="14"/>
              </w:rPr>
            </w:pPr>
            <w:r w:rsidRPr="005A6291">
              <w:rPr>
                <w:sz w:val="14"/>
                <w:szCs w:val="14"/>
              </w:rPr>
              <w:t xml:space="preserve">-МБОУ «Араданская ООШ», код-Щ7140; </w:t>
            </w:r>
          </w:p>
          <w:p w:rsidR="003118A4" w:rsidRPr="005A6291" w:rsidRDefault="003118A4" w:rsidP="007D2678">
            <w:pPr>
              <w:rPr>
                <w:sz w:val="14"/>
                <w:szCs w:val="14"/>
              </w:rPr>
            </w:pPr>
            <w:r w:rsidRPr="005A6291">
              <w:rPr>
                <w:sz w:val="14"/>
                <w:szCs w:val="14"/>
              </w:rPr>
              <w:t>-МБОУ «Нижнеусинская  НОШ», код-Щ7135;</w:t>
            </w:r>
          </w:p>
        </w:tc>
        <w:tc>
          <w:tcPr>
            <w:tcW w:w="1396" w:type="dxa"/>
          </w:tcPr>
          <w:p w:rsidR="003118A4" w:rsidRPr="005A6291" w:rsidRDefault="003118A4" w:rsidP="005A6291">
            <w:pPr>
              <w:jc w:val="center"/>
              <w:rPr>
                <w:sz w:val="14"/>
                <w:szCs w:val="14"/>
              </w:rPr>
            </w:pPr>
            <w:r w:rsidRPr="005A6291">
              <w:rPr>
                <w:sz w:val="14"/>
                <w:szCs w:val="14"/>
              </w:rPr>
              <w:t>-</w:t>
            </w:r>
          </w:p>
        </w:tc>
        <w:tc>
          <w:tcPr>
            <w:tcW w:w="979" w:type="dxa"/>
          </w:tcPr>
          <w:p w:rsidR="003118A4" w:rsidRPr="005A6291" w:rsidRDefault="003118A4" w:rsidP="0024430E">
            <w:pPr>
              <w:rPr>
                <w:sz w:val="14"/>
                <w:szCs w:val="14"/>
              </w:rPr>
            </w:pPr>
            <w:r w:rsidRPr="005A6291">
              <w:rPr>
                <w:sz w:val="14"/>
                <w:szCs w:val="14"/>
              </w:rPr>
              <w:t>очная</w:t>
            </w:r>
          </w:p>
        </w:tc>
        <w:tc>
          <w:tcPr>
            <w:tcW w:w="1257" w:type="dxa"/>
          </w:tcPr>
          <w:p w:rsidR="003118A4" w:rsidRPr="005A6291" w:rsidRDefault="003118A4" w:rsidP="005A6291">
            <w:pPr>
              <w:jc w:val="both"/>
              <w:rPr>
                <w:sz w:val="14"/>
                <w:szCs w:val="14"/>
              </w:rPr>
            </w:pPr>
            <w:r w:rsidRPr="005A6291">
              <w:rPr>
                <w:sz w:val="14"/>
                <w:szCs w:val="14"/>
              </w:rPr>
              <w:t>Образование и наука</w:t>
            </w:r>
          </w:p>
        </w:tc>
        <w:tc>
          <w:tcPr>
            <w:tcW w:w="1674" w:type="dxa"/>
          </w:tcPr>
          <w:p w:rsidR="003118A4" w:rsidRPr="005A6291" w:rsidRDefault="003118A4" w:rsidP="005A6291">
            <w:pPr>
              <w:jc w:val="center"/>
              <w:rPr>
                <w:sz w:val="14"/>
                <w:szCs w:val="14"/>
              </w:rPr>
            </w:pPr>
            <w:r w:rsidRPr="005A6291">
              <w:rPr>
                <w:sz w:val="14"/>
                <w:szCs w:val="14"/>
              </w:rPr>
              <w:t>Физические лица без ограниченных возможностей здоровья, Физические лица с ограниченными возможностями здоровья, Физические лица, Физические лица от 2 мес. до 1,5 лет, Физические лица от 1,5 до 3 лет, Физические лица от 3 до 5 лет, Физические лица от 5 до 7 лет, Физические лица до 18 лет</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254F0F">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254F0F">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254F0F">
            <w:pPr>
              <w:pStyle w:val="NoSpacing"/>
              <w:rPr>
                <w:sz w:val="14"/>
                <w:szCs w:val="14"/>
              </w:rPr>
            </w:pPr>
            <w:r w:rsidRPr="005A6291">
              <w:rPr>
                <w:sz w:val="14"/>
                <w:szCs w:val="14"/>
              </w:rPr>
              <w:t>-Федеральный закон от 06.10.2003 131-фз Об общих принципах организации местного самоуправления в Российской Федерации</w:t>
            </w:r>
          </w:p>
          <w:p w:rsidR="003118A4" w:rsidRPr="005A6291" w:rsidRDefault="003118A4" w:rsidP="00254F0F">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6</w:t>
            </w:r>
          </w:p>
        </w:tc>
        <w:tc>
          <w:tcPr>
            <w:tcW w:w="1256" w:type="dxa"/>
          </w:tcPr>
          <w:p w:rsidR="003118A4" w:rsidRPr="005A6291" w:rsidRDefault="003118A4" w:rsidP="005A6291">
            <w:pPr>
              <w:pStyle w:val="NoSpacing"/>
              <w:jc w:val="center"/>
              <w:rPr>
                <w:sz w:val="14"/>
                <w:szCs w:val="14"/>
                <w:shd w:val="clear" w:color="auto" w:fill="E8F3F7"/>
              </w:rPr>
            </w:pPr>
            <w:r w:rsidRPr="005A6291">
              <w:rPr>
                <w:sz w:val="14"/>
                <w:szCs w:val="14"/>
                <w:shd w:val="clear" w:color="auto" w:fill="E8F3F7"/>
              </w:rPr>
              <w:t>Содержание детей</w:t>
            </w:r>
          </w:p>
        </w:tc>
        <w:tc>
          <w:tcPr>
            <w:tcW w:w="563" w:type="dxa"/>
          </w:tcPr>
          <w:p w:rsidR="003118A4" w:rsidRPr="005A6291" w:rsidRDefault="003118A4" w:rsidP="00E54A22">
            <w:pPr>
              <w:pStyle w:val="NoSpacing"/>
              <w:rPr>
                <w:b/>
                <w:sz w:val="14"/>
                <w:szCs w:val="14"/>
              </w:rPr>
            </w:pPr>
            <w:r w:rsidRPr="005A6291">
              <w:rPr>
                <w:b/>
                <w:sz w:val="14"/>
                <w:szCs w:val="14"/>
              </w:rPr>
              <w:t>80.10.2, 80.21</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E54A22">
            <w:pPr>
              <w:rPr>
                <w:sz w:val="14"/>
                <w:szCs w:val="14"/>
              </w:rPr>
            </w:pPr>
            <w:r w:rsidRPr="005A6291">
              <w:rPr>
                <w:sz w:val="14"/>
                <w:szCs w:val="14"/>
              </w:rPr>
              <w:t>Муниципальные  дошкольные образовательные организации:</w:t>
            </w:r>
          </w:p>
          <w:p w:rsidR="003118A4" w:rsidRPr="005A6291" w:rsidRDefault="003118A4" w:rsidP="00E54A22">
            <w:pPr>
              <w:rPr>
                <w:sz w:val="14"/>
                <w:szCs w:val="14"/>
              </w:rPr>
            </w:pPr>
            <w:r w:rsidRPr="005A6291">
              <w:rPr>
                <w:sz w:val="14"/>
                <w:szCs w:val="14"/>
              </w:rPr>
              <w:t>-МБДОУ «Ермаковский детский сад №1 комбинированного   вида», код-Щ7008;</w:t>
            </w:r>
          </w:p>
          <w:p w:rsidR="003118A4" w:rsidRPr="005A6291" w:rsidRDefault="003118A4" w:rsidP="00E54A22">
            <w:pPr>
              <w:rPr>
                <w:sz w:val="14"/>
                <w:szCs w:val="14"/>
              </w:rPr>
            </w:pPr>
            <w:r w:rsidRPr="005A6291">
              <w:rPr>
                <w:sz w:val="14"/>
                <w:szCs w:val="14"/>
              </w:rPr>
              <w:t>-МБДОУ «Ермаковский детский сад №2 комбинированного  вида», код-Щ7011;</w:t>
            </w:r>
          </w:p>
          <w:p w:rsidR="003118A4" w:rsidRPr="005A6291" w:rsidRDefault="003118A4" w:rsidP="00E54A22">
            <w:pPr>
              <w:rPr>
                <w:sz w:val="14"/>
                <w:szCs w:val="14"/>
              </w:rPr>
            </w:pPr>
            <w:r w:rsidRPr="005A6291">
              <w:rPr>
                <w:sz w:val="14"/>
                <w:szCs w:val="14"/>
              </w:rPr>
              <w:t>-МБДОУ  «Ермаковский детский сад № 3 общеразвивающего вида с приоритетным осуществлением деятельности по физическому направлению развития детей», код-Щ7009;</w:t>
            </w:r>
          </w:p>
          <w:p w:rsidR="003118A4" w:rsidRPr="005A6291" w:rsidRDefault="003118A4" w:rsidP="00E54A22">
            <w:pPr>
              <w:rPr>
                <w:sz w:val="14"/>
                <w:szCs w:val="14"/>
              </w:rPr>
            </w:pPr>
            <w:r w:rsidRPr="005A6291">
              <w:rPr>
                <w:sz w:val="14"/>
                <w:szCs w:val="14"/>
              </w:rPr>
              <w:t xml:space="preserve">-МБДОУ «Ермаковский детский сад № 4», код-Щ7138; </w:t>
            </w:r>
          </w:p>
          <w:p w:rsidR="003118A4" w:rsidRPr="005A6291" w:rsidRDefault="003118A4" w:rsidP="00E54A22">
            <w:pPr>
              <w:rPr>
                <w:sz w:val="14"/>
                <w:szCs w:val="14"/>
              </w:rPr>
            </w:pPr>
            <w:r w:rsidRPr="005A6291">
              <w:rPr>
                <w:sz w:val="14"/>
                <w:szCs w:val="14"/>
              </w:rPr>
              <w:t>-МБДОУ «Араданский детский сад», код-Щ7141;</w:t>
            </w:r>
          </w:p>
          <w:p w:rsidR="003118A4" w:rsidRPr="005A6291" w:rsidRDefault="003118A4" w:rsidP="00E54A22">
            <w:pPr>
              <w:rPr>
                <w:sz w:val="14"/>
                <w:szCs w:val="14"/>
              </w:rPr>
            </w:pPr>
            <w:r w:rsidRPr="005A6291">
              <w:rPr>
                <w:sz w:val="14"/>
                <w:szCs w:val="14"/>
              </w:rPr>
              <w:t xml:space="preserve">-МБДОУ «Верхнеусинский детский сад», код-Щ7146; -МБДОУ «Григорьевский детский сад», код-Щ7147; -МБДОУ «Жеблахтинский детский сад», код-Щ7677; -МБДОУ «Мигнинский детский сад», код-Щ7030; -МБДОУ «Нижнеусинский детский сад», код----; -МБДОУ «Нижнесуэтукский детский сад общеразвивающего вида с приоритетным осуществлением деятельности по познавательно-речевому направлению развития детей», код-Щ7026; </w:t>
            </w:r>
          </w:p>
          <w:p w:rsidR="003118A4" w:rsidRPr="005A6291" w:rsidRDefault="003118A4" w:rsidP="00E54A22">
            <w:pPr>
              <w:rPr>
                <w:sz w:val="14"/>
                <w:szCs w:val="14"/>
              </w:rPr>
            </w:pPr>
            <w:r w:rsidRPr="005A6291">
              <w:rPr>
                <w:sz w:val="14"/>
                <w:szCs w:val="14"/>
              </w:rPr>
              <w:t>-МБДОУ «Новоозерновский детский сад», код-Щ7126; -МБДОУ «Новополтавский детский сад», код-Щ7028;</w:t>
            </w:r>
            <w:r w:rsidRPr="005A6291">
              <w:rPr>
                <w:color w:val="000000"/>
                <w:sz w:val="14"/>
                <w:szCs w:val="14"/>
              </w:rPr>
              <w:t xml:space="preserve">-МБДОУ «Ойский детский сад общеразвивающего вида с приоритетным осуществлением деятельности по познавательно-речевому направлению развития детей», код-Щ7127; </w:t>
            </w:r>
          </w:p>
          <w:p w:rsidR="003118A4" w:rsidRPr="005A6291" w:rsidRDefault="003118A4" w:rsidP="00E54A22">
            <w:pPr>
              <w:rPr>
                <w:sz w:val="14"/>
                <w:szCs w:val="14"/>
              </w:rPr>
            </w:pPr>
            <w:r w:rsidRPr="005A6291">
              <w:rPr>
                <w:sz w:val="14"/>
                <w:szCs w:val="14"/>
              </w:rPr>
              <w:t xml:space="preserve">-МБДОУ «Танзыбейский  детский сад», код-Щ7237; </w:t>
            </w:r>
          </w:p>
          <w:p w:rsidR="003118A4" w:rsidRPr="005A6291" w:rsidRDefault="003118A4" w:rsidP="00E54A22">
            <w:pPr>
              <w:rPr>
                <w:sz w:val="14"/>
                <w:szCs w:val="14"/>
              </w:rPr>
            </w:pPr>
            <w:r w:rsidRPr="005A6291">
              <w:rPr>
                <w:sz w:val="14"/>
                <w:szCs w:val="14"/>
              </w:rPr>
              <w:t>-МБОУ «Разъезженская средняя общеобразовательная школа», код-Щ7144;</w:t>
            </w:r>
          </w:p>
          <w:p w:rsidR="003118A4" w:rsidRPr="005A6291" w:rsidRDefault="003118A4" w:rsidP="00E54A22">
            <w:pPr>
              <w:rPr>
                <w:sz w:val="14"/>
                <w:szCs w:val="14"/>
              </w:rPr>
            </w:pPr>
            <w:r w:rsidRPr="005A6291">
              <w:rPr>
                <w:sz w:val="14"/>
                <w:szCs w:val="14"/>
              </w:rPr>
              <w:t xml:space="preserve"> -МБОУ «Салбинская средняя общеобразовательная школа», код-Щ7136;</w:t>
            </w:r>
          </w:p>
          <w:p w:rsidR="003118A4" w:rsidRPr="005A6291" w:rsidRDefault="003118A4" w:rsidP="00E54A22">
            <w:pPr>
              <w:rPr>
                <w:sz w:val="14"/>
                <w:szCs w:val="14"/>
              </w:rPr>
            </w:pPr>
            <w:r w:rsidRPr="005A6291">
              <w:rPr>
                <w:sz w:val="14"/>
                <w:szCs w:val="14"/>
              </w:rPr>
              <w:t xml:space="preserve"> -МБОУ «Семенниковская средняя общеобразовательная школа», код-Щ7135; </w:t>
            </w:r>
          </w:p>
          <w:p w:rsidR="003118A4" w:rsidRPr="005A6291" w:rsidRDefault="003118A4" w:rsidP="00E54A22">
            <w:pPr>
              <w:rPr>
                <w:sz w:val="14"/>
                <w:szCs w:val="14"/>
              </w:rPr>
            </w:pPr>
            <w:r w:rsidRPr="005A6291">
              <w:rPr>
                <w:sz w:val="14"/>
                <w:szCs w:val="14"/>
              </w:rPr>
              <w:t>-МБОУ «Ивановская средняя общеобразовательная школа «, код-Щ7235;</w:t>
            </w:r>
          </w:p>
          <w:p w:rsidR="003118A4" w:rsidRPr="005A6291" w:rsidRDefault="003118A4" w:rsidP="00E54A22">
            <w:pPr>
              <w:rPr>
                <w:sz w:val="14"/>
                <w:szCs w:val="14"/>
              </w:rPr>
            </w:pPr>
            <w:r w:rsidRPr="005A6291">
              <w:rPr>
                <w:sz w:val="14"/>
                <w:szCs w:val="14"/>
              </w:rPr>
              <w:t xml:space="preserve"> -МБОУ «Большереченская средняя общеобразовательная школа «, код-Щ7133;</w:t>
            </w:r>
          </w:p>
          <w:p w:rsidR="003118A4" w:rsidRPr="005A6291" w:rsidRDefault="003118A4" w:rsidP="00E54A22">
            <w:pPr>
              <w:rPr>
                <w:sz w:val="14"/>
                <w:szCs w:val="14"/>
              </w:rPr>
            </w:pPr>
            <w:r w:rsidRPr="005A6291">
              <w:rPr>
                <w:sz w:val="14"/>
                <w:szCs w:val="14"/>
              </w:rPr>
              <w:t>Муниципальные  общеобразовательные организации начального образования:</w:t>
            </w:r>
          </w:p>
          <w:p w:rsidR="003118A4" w:rsidRPr="005A6291" w:rsidRDefault="003118A4" w:rsidP="00E54A22">
            <w:pPr>
              <w:rPr>
                <w:sz w:val="14"/>
                <w:szCs w:val="14"/>
              </w:rPr>
            </w:pPr>
            <w:r w:rsidRPr="005A6291">
              <w:rPr>
                <w:bCs/>
                <w:sz w:val="14"/>
                <w:szCs w:val="14"/>
              </w:rPr>
              <w:t>-МБОУ «Ермаковская  средняя общеобразовательная школа № 1», код-Щ7131;</w:t>
            </w:r>
            <w:r w:rsidRPr="005A6291">
              <w:rPr>
                <w:sz w:val="14"/>
                <w:szCs w:val="14"/>
              </w:rPr>
              <w:t xml:space="preserve"> -МБОУ «Ермаковская  СОШ № 2», код-Ш7143;</w:t>
            </w:r>
          </w:p>
          <w:p w:rsidR="003118A4" w:rsidRPr="005A6291" w:rsidRDefault="003118A4" w:rsidP="00E54A22">
            <w:pPr>
              <w:rPr>
                <w:sz w:val="14"/>
                <w:szCs w:val="14"/>
              </w:rPr>
            </w:pPr>
            <w:r w:rsidRPr="005A6291">
              <w:rPr>
                <w:sz w:val="14"/>
                <w:szCs w:val="14"/>
              </w:rPr>
              <w:t xml:space="preserve"> -МБОУ «Ивановская СОШ», код-Щ7235;</w:t>
            </w:r>
          </w:p>
          <w:p w:rsidR="003118A4" w:rsidRPr="005A6291" w:rsidRDefault="003118A4" w:rsidP="00E54A22">
            <w:pPr>
              <w:rPr>
                <w:sz w:val="14"/>
                <w:szCs w:val="14"/>
              </w:rPr>
            </w:pPr>
            <w:r w:rsidRPr="005A6291">
              <w:rPr>
                <w:sz w:val="14"/>
                <w:szCs w:val="14"/>
              </w:rPr>
              <w:t xml:space="preserve"> -МБОУ «Новополтавская СОШ», код-Щ7010;</w:t>
            </w:r>
          </w:p>
          <w:p w:rsidR="003118A4" w:rsidRPr="005A6291" w:rsidRDefault="003118A4" w:rsidP="00E54A22">
            <w:pPr>
              <w:rPr>
                <w:sz w:val="14"/>
                <w:szCs w:val="14"/>
              </w:rPr>
            </w:pPr>
            <w:r w:rsidRPr="005A6291">
              <w:rPr>
                <w:sz w:val="14"/>
                <w:szCs w:val="14"/>
              </w:rPr>
              <w:t xml:space="preserve"> -МБОУ «Салбинская СОШ», код-Щ7136; </w:t>
            </w:r>
          </w:p>
          <w:p w:rsidR="003118A4" w:rsidRPr="005A6291" w:rsidRDefault="003118A4" w:rsidP="00E54A22">
            <w:pPr>
              <w:rPr>
                <w:sz w:val="14"/>
                <w:szCs w:val="14"/>
              </w:rPr>
            </w:pPr>
            <w:r w:rsidRPr="005A6291">
              <w:rPr>
                <w:sz w:val="14"/>
                <w:szCs w:val="14"/>
              </w:rPr>
              <w:t xml:space="preserve">-МБОУ «Жеблахтинская СОШ» , код-Щ7025; </w:t>
            </w:r>
          </w:p>
          <w:p w:rsidR="003118A4" w:rsidRPr="005A6291" w:rsidRDefault="003118A4" w:rsidP="00E54A22">
            <w:pPr>
              <w:rPr>
                <w:sz w:val="14"/>
                <w:szCs w:val="14"/>
              </w:rPr>
            </w:pPr>
            <w:r w:rsidRPr="005A6291">
              <w:rPr>
                <w:sz w:val="14"/>
                <w:szCs w:val="14"/>
              </w:rPr>
              <w:t>-МБОУ «Верхнеусинская  СОШ», код -Щ7234;</w:t>
            </w:r>
          </w:p>
          <w:p w:rsidR="003118A4" w:rsidRPr="005A6291" w:rsidRDefault="003118A4" w:rsidP="00E54A22">
            <w:pPr>
              <w:rPr>
                <w:sz w:val="14"/>
                <w:szCs w:val="14"/>
              </w:rPr>
            </w:pPr>
            <w:r w:rsidRPr="005A6291">
              <w:rPr>
                <w:sz w:val="14"/>
                <w:szCs w:val="14"/>
              </w:rPr>
              <w:t xml:space="preserve"> -МБОУ «Ойская  СОШ», код-Щ7114;</w:t>
            </w:r>
          </w:p>
          <w:p w:rsidR="003118A4" w:rsidRPr="005A6291" w:rsidRDefault="003118A4" w:rsidP="00E54A22">
            <w:pPr>
              <w:rPr>
                <w:sz w:val="14"/>
                <w:szCs w:val="14"/>
              </w:rPr>
            </w:pPr>
            <w:r w:rsidRPr="005A6291">
              <w:rPr>
                <w:sz w:val="14"/>
                <w:szCs w:val="14"/>
              </w:rPr>
              <w:t xml:space="preserve"> -МБОУ «Танзыбейская  СОШ», код-Щ7124; </w:t>
            </w:r>
          </w:p>
          <w:p w:rsidR="003118A4" w:rsidRPr="005A6291" w:rsidRDefault="003118A4" w:rsidP="00E54A22">
            <w:pPr>
              <w:rPr>
                <w:sz w:val="14"/>
                <w:szCs w:val="14"/>
              </w:rPr>
            </w:pPr>
            <w:r w:rsidRPr="005A6291">
              <w:rPr>
                <w:sz w:val="14"/>
                <w:szCs w:val="14"/>
              </w:rPr>
              <w:t xml:space="preserve">-МБОУ «Мигнинская СОШ», код-Щ7024;; МБОУ «Семенниковская СОШ», код-Щ7135; </w:t>
            </w:r>
          </w:p>
          <w:p w:rsidR="003118A4" w:rsidRPr="005A6291" w:rsidRDefault="003118A4" w:rsidP="00E54A22">
            <w:pPr>
              <w:rPr>
                <w:sz w:val="14"/>
                <w:szCs w:val="14"/>
              </w:rPr>
            </w:pPr>
            <w:r w:rsidRPr="005A6291">
              <w:rPr>
                <w:sz w:val="14"/>
                <w:szCs w:val="14"/>
              </w:rPr>
              <w:t>-МБОУ «Нижнесуэтукская СОШ», код-Щ7130;</w:t>
            </w:r>
          </w:p>
          <w:p w:rsidR="003118A4" w:rsidRPr="005A6291" w:rsidRDefault="003118A4" w:rsidP="00E54A22">
            <w:pPr>
              <w:rPr>
                <w:sz w:val="14"/>
                <w:szCs w:val="14"/>
              </w:rPr>
            </w:pPr>
            <w:r w:rsidRPr="005A6291">
              <w:rPr>
                <w:sz w:val="14"/>
                <w:szCs w:val="14"/>
              </w:rPr>
              <w:t xml:space="preserve"> -МБОУ «Разъезженская СОШ», код-Щ7144; </w:t>
            </w:r>
          </w:p>
          <w:p w:rsidR="003118A4" w:rsidRPr="005A6291" w:rsidRDefault="003118A4" w:rsidP="00E54A22">
            <w:pPr>
              <w:rPr>
                <w:sz w:val="14"/>
                <w:szCs w:val="14"/>
              </w:rPr>
            </w:pPr>
            <w:r w:rsidRPr="005A6291">
              <w:rPr>
                <w:sz w:val="14"/>
                <w:szCs w:val="14"/>
              </w:rPr>
              <w:t xml:space="preserve">-МБОУ «Большереченская СОШ», код-7133; </w:t>
            </w:r>
          </w:p>
          <w:p w:rsidR="003118A4" w:rsidRPr="005A6291" w:rsidRDefault="003118A4" w:rsidP="00E54A22">
            <w:pPr>
              <w:rPr>
                <w:sz w:val="14"/>
                <w:szCs w:val="14"/>
              </w:rPr>
            </w:pPr>
            <w:r w:rsidRPr="005A6291">
              <w:rPr>
                <w:sz w:val="14"/>
                <w:szCs w:val="14"/>
              </w:rPr>
              <w:t xml:space="preserve">-МБОУ «Григорьевская СОШ», код-Щ7134; </w:t>
            </w:r>
          </w:p>
          <w:p w:rsidR="003118A4" w:rsidRPr="005A6291" w:rsidRDefault="003118A4" w:rsidP="00E54A22">
            <w:pPr>
              <w:rPr>
                <w:sz w:val="14"/>
                <w:szCs w:val="14"/>
              </w:rPr>
            </w:pPr>
            <w:r w:rsidRPr="005A6291">
              <w:rPr>
                <w:sz w:val="14"/>
                <w:szCs w:val="14"/>
              </w:rPr>
              <w:t xml:space="preserve">-МБОУ «Новоозерновская ООШ», код-Щ7137; </w:t>
            </w:r>
          </w:p>
          <w:p w:rsidR="003118A4" w:rsidRPr="005A6291" w:rsidRDefault="003118A4" w:rsidP="00E54A22">
            <w:pPr>
              <w:rPr>
                <w:sz w:val="14"/>
                <w:szCs w:val="14"/>
              </w:rPr>
            </w:pPr>
            <w:r w:rsidRPr="005A6291">
              <w:rPr>
                <w:sz w:val="14"/>
                <w:szCs w:val="14"/>
              </w:rPr>
              <w:t xml:space="preserve">-МБОУ «Араданская ООШ», код-Щ7140; </w:t>
            </w:r>
          </w:p>
          <w:p w:rsidR="003118A4" w:rsidRPr="005A6291" w:rsidRDefault="003118A4" w:rsidP="00E54A22">
            <w:pPr>
              <w:rPr>
                <w:sz w:val="14"/>
                <w:szCs w:val="14"/>
              </w:rPr>
            </w:pPr>
            <w:r w:rsidRPr="005A6291">
              <w:rPr>
                <w:sz w:val="14"/>
                <w:szCs w:val="14"/>
              </w:rPr>
              <w:t>-МБОУ «Нижнеусинская  НОШ», код-Щ7135;</w:t>
            </w:r>
          </w:p>
        </w:tc>
        <w:tc>
          <w:tcPr>
            <w:tcW w:w="1396" w:type="dxa"/>
          </w:tcPr>
          <w:p w:rsidR="003118A4" w:rsidRPr="005A6291" w:rsidRDefault="003118A4" w:rsidP="005A6291">
            <w:pPr>
              <w:jc w:val="center"/>
              <w:rPr>
                <w:sz w:val="14"/>
                <w:szCs w:val="14"/>
              </w:rPr>
            </w:pPr>
            <w:r w:rsidRPr="005A6291">
              <w:rPr>
                <w:sz w:val="14"/>
                <w:szCs w:val="14"/>
              </w:rPr>
              <w:t>-</w:t>
            </w:r>
          </w:p>
        </w:tc>
        <w:tc>
          <w:tcPr>
            <w:tcW w:w="979" w:type="dxa"/>
          </w:tcPr>
          <w:p w:rsidR="003118A4" w:rsidRPr="005A6291" w:rsidRDefault="003118A4" w:rsidP="00E54A22">
            <w:pPr>
              <w:rPr>
                <w:sz w:val="14"/>
                <w:szCs w:val="14"/>
              </w:rPr>
            </w:pPr>
            <w:r w:rsidRPr="005A6291">
              <w:rPr>
                <w:sz w:val="14"/>
                <w:szCs w:val="14"/>
              </w:rPr>
              <w:t xml:space="preserve">Очная </w:t>
            </w:r>
          </w:p>
        </w:tc>
        <w:tc>
          <w:tcPr>
            <w:tcW w:w="1252" w:type="dxa"/>
          </w:tcPr>
          <w:p w:rsidR="003118A4" w:rsidRPr="005A6291" w:rsidRDefault="003118A4" w:rsidP="005A6291">
            <w:pPr>
              <w:jc w:val="both"/>
              <w:rPr>
                <w:sz w:val="14"/>
                <w:szCs w:val="14"/>
              </w:rPr>
            </w:pPr>
            <w:r w:rsidRPr="005A6291">
              <w:rPr>
                <w:sz w:val="14"/>
                <w:szCs w:val="14"/>
              </w:rPr>
              <w:t>Образование и наука</w:t>
            </w:r>
          </w:p>
        </w:tc>
        <w:tc>
          <w:tcPr>
            <w:tcW w:w="1679" w:type="dxa"/>
          </w:tcPr>
          <w:p w:rsidR="003118A4" w:rsidRPr="005A6291" w:rsidRDefault="003118A4" w:rsidP="00E54A22">
            <w:pPr>
              <w:rPr>
                <w:sz w:val="14"/>
                <w:szCs w:val="14"/>
              </w:rPr>
            </w:pPr>
            <w:r w:rsidRPr="005A6291">
              <w:rPr>
                <w:sz w:val="14"/>
                <w:szCs w:val="14"/>
              </w:rPr>
              <w:t>Физические лица с девиантным поведением, Физические лица без ограниченных возможностей здоровья, Физические лица с ограниченными возможностями здоровья, Физические лица</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E54A22">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E54A22">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E54A22">
            <w:pPr>
              <w:pStyle w:val="NoSpacing"/>
              <w:rPr>
                <w:sz w:val="14"/>
                <w:szCs w:val="14"/>
              </w:rPr>
            </w:pPr>
            <w:r w:rsidRPr="005A6291">
              <w:rPr>
                <w:sz w:val="14"/>
                <w:szCs w:val="14"/>
              </w:rPr>
              <w:t>Федеральный закон от 06.10.2003 131-фз Об общих принципах организации местного самоуправления в Российской Федерации</w:t>
            </w:r>
          </w:p>
          <w:p w:rsidR="003118A4" w:rsidRPr="005A6291" w:rsidRDefault="003118A4" w:rsidP="00E54A22">
            <w:pPr>
              <w:pStyle w:val="NoSpacing"/>
              <w:rPr>
                <w:sz w:val="14"/>
                <w:szCs w:val="14"/>
              </w:rPr>
            </w:pPr>
          </w:p>
        </w:tc>
      </w:tr>
      <w:tr w:rsidR="003118A4" w:rsidRPr="00AF33E8" w:rsidTr="005A6291">
        <w:tc>
          <w:tcPr>
            <w:tcW w:w="425" w:type="dxa"/>
            <w:shd w:val="clear" w:color="auto" w:fill="FFFFFF"/>
          </w:tcPr>
          <w:p w:rsidR="003118A4" w:rsidRPr="005A6291" w:rsidRDefault="003118A4" w:rsidP="005A6291">
            <w:pPr>
              <w:jc w:val="center"/>
              <w:rPr>
                <w:sz w:val="14"/>
                <w:szCs w:val="14"/>
              </w:rPr>
            </w:pPr>
            <w:r w:rsidRPr="005A6291">
              <w:rPr>
                <w:sz w:val="14"/>
                <w:szCs w:val="14"/>
              </w:rPr>
              <w:t>7</w:t>
            </w:r>
          </w:p>
        </w:tc>
        <w:tc>
          <w:tcPr>
            <w:tcW w:w="1256" w:type="dxa"/>
            <w:shd w:val="clear" w:color="auto" w:fill="FFFFFF"/>
          </w:tcPr>
          <w:p w:rsidR="003118A4" w:rsidRPr="005A6291" w:rsidRDefault="003118A4" w:rsidP="00507508">
            <w:pPr>
              <w:rPr>
                <w:color w:val="000000"/>
                <w:sz w:val="14"/>
                <w:szCs w:val="14"/>
                <w:shd w:val="clear" w:color="auto" w:fill="E8F3F7"/>
              </w:rPr>
            </w:pPr>
            <w:r w:rsidRPr="005A6291">
              <w:rPr>
                <w:color w:val="000000"/>
                <w:sz w:val="14"/>
                <w:szCs w:val="14"/>
                <w:shd w:val="clear" w:color="auto" w:fill="E8F3F7"/>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3118A4" w:rsidRPr="005A6291" w:rsidRDefault="003118A4" w:rsidP="00507508">
            <w:pPr>
              <w:rPr>
                <w:color w:val="000000"/>
                <w:sz w:val="14"/>
                <w:szCs w:val="14"/>
                <w:shd w:val="clear" w:color="auto" w:fill="E8F3F7"/>
              </w:rPr>
            </w:pPr>
            <w:r w:rsidRPr="005A6291">
              <w:rPr>
                <w:color w:val="000000"/>
                <w:sz w:val="14"/>
                <w:szCs w:val="14"/>
                <w:shd w:val="clear" w:color="auto" w:fill="E8F3F7"/>
              </w:rPr>
              <w:t xml:space="preserve">  </w:t>
            </w:r>
          </w:p>
        </w:tc>
        <w:tc>
          <w:tcPr>
            <w:tcW w:w="563" w:type="dxa"/>
            <w:shd w:val="clear" w:color="auto" w:fill="FFFFFF"/>
          </w:tcPr>
          <w:p w:rsidR="003118A4" w:rsidRPr="005A6291" w:rsidRDefault="003118A4" w:rsidP="005A6291">
            <w:pPr>
              <w:jc w:val="center"/>
              <w:rPr>
                <w:b/>
                <w:sz w:val="14"/>
                <w:szCs w:val="14"/>
              </w:rPr>
            </w:pPr>
            <w:r w:rsidRPr="005A6291">
              <w:rPr>
                <w:b/>
                <w:sz w:val="14"/>
                <w:szCs w:val="14"/>
              </w:rPr>
              <w:t>80</w:t>
            </w:r>
          </w:p>
        </w:tc>
        <w:tc>
          <w:tcPr>
            <w:tcW w:w="425" w:type="dxa"/>
            <w:shd w:val="clear" w:color="auto" w:fill="FFFFFF"/>
          </w:tcPr>
          <w:p w:rsidR="003118A4" w:rsidRPr="005A6291" w:rsidRDefault="003118A4" w:rsidP="005A6291">
            <w:pPr>
              <w:jc w:val="center"/>
              <w:rPr>
                <w:sz w:val="14"/>
                <w:szCs w:val="14"/>
              </w:rPr>
            </w:pPr>
            <w:r w:rsidRPr="005A6291">
              <w:rPr>
                <w:sz w:val="14"/>
                <w:szCs w:val="14"/>
              </w:rPr>
              <w:t>2</w:t>
            </w:r>
          </w:p>
        </w:tc>
        <w:tc>
          <w:tcPr>
            <w:tcW w:w="1256" w:type="dxa"/>
            <w:shd w:val="clear" w:color="auto" w:fill="FFFFFF"/>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shd w:val="clear" w:color="auto" w:fill="FFFFFF"/>
          </w:tcPr>
          <w:p w:rsidR="003118A4" w:rsidRPr="005A6291" w:rsidRDefault="003118A4" w:rsidP="0031224C">
            <w:pPr>
              <w:rPr>
                <w:sz w:val="14"/>
                <w:szCs w:val="14"/>
              </w:rPr>
            </w:pPr>
            <w:r w:rsidRPr="005A6291">
              <w:rPr>
                <w:sz w:val="14"/>
                <w:szCs w:val="14"/>
              </w:rPr>
              <w:t>Муниципальные  дошкольные образовательные организации:</w:t>
            </w:r>
          </w:p>
          <w:p w:rsidR="003118A4" w:rsidRPr="005A6291" w:rsidRDefault="003118A4" w:rsidP="0031224C">
            <w:pPr>
              <w:rPr>
                <w:sz w:val="14"/>
                <w:szCs w:val="14"/>
              </w:rPr>
            </w:pPr>
            <w:r w:rsidRPr="005A6291">
              <w:rPr>
                <w:sz w:val="14"/>
                <w:szCs w:val="14"/>
              </w:rPr>
              <w:t>-МБДОУ «Ермаковский детский сад №1 комбинированного   вида», код-Щ7008;</w:t>
            </w:r>
          </w:p>
          <w:p w:rsidR="003118A4" w:rsidRPr="005A6291" w:rsidRDefault="003118A4" w:rsidP="0031224C">
            <w:pPr>
              <w:rPr>
                <w:sz w:val="14"/>
                <w:szCs w:val="14"/>
              </w:rPr>
            </w:pPr>
            <w:r w:rsidRPr="005A6291">
              <w:rPr>
                <w:sz w:val="14"/>
                <w:szCs w:val="14"/>
              </w:rPr>
              <w:t>-МБДОУ «Ермаковский детский сад №2 комбинированного  вида», код-Щ7011;</w:t>
            </w:r>
          </w:p>
          <w:p w:rsidR="003118A4" w:rsidRPr="005A6291" w:rsidRDefault="003118A4" w:rsidP="0031224C">
            <w:pPr>
              <w:rPr>
                <w:sz w:val="14"/>
                <w:szCs w:val="14"/>
              </w:rPr>
            </w:pPr>
            <w:r w:rsidRPr="005A6291">
              <w:rPr>
                <w:sz w:val="14"/>
                <w:szCs w:val="14"/>
              </w:rPr>
              <w:t>-МБДОУ  «Ермаковский детский сад № 3 общеразвивающего вида с приоритетным осуществлением деятельности по физическому направлению развития детей», код-Щ7009;</w:t>
            </w:r>
          </w:p>
          <w:p w:rsidR="003118A4" w:rsidRPr="005A6291" w:rsidRDefault="003118A4" w:rsidP="0031224C">
            <w:pPr>
              <w:rPr>
                <w:sz w:val="14"/>
                <w:szCs w:val="14"/>
              </w:rPr>
            </w:pPr>
            <w:r w:rsidRPr="005A6291">
              <w:rPr>
                <w:sz w:val="14"/>
                <w:szCs w:val="14"/>
              </w:rPr>
              <w:t xml:space="preserve">-МБДОУ «Ермаковский детский сад № 4», код-Щ7138; </w:t>
            </w:r>
          </w:p>
          <w:p w:rsidR="003118A4" w:rsidRPr="005A6291" w:rsidRDefault="003118A4" w:rsidP="0031224C">
            <w:pPr>
              <w:rPr>
                <w:sz w:val="14"/>
                <w:szCs w:val="14"/>
              </w:rPr>
            </w:pPr>
            <w:r w:rsidRPr="005A6291">
              <w:rPr>
                <w:sz w:val="14"/>
                <w:szCs w:val="14"/>
              </w:rPr>
              <w:t>-МБДОУ «Араданский детский сад», код-Щ7141;</w:t>
            </w:r>
          </w:p>
          <w:p w:rsidR="003118A4" w:rsidRPr="005A6291" w:rsidRDefault="003118A4" w:rsidP="0031224C">
            <w:pPr>
              <w:rPr>
                <w:sz w:val="14"/>
                <w:szCs w:val="14"/>
              </w:rPr>
            </w:pPr>
            <w:r w:rsidRPr="005A6291">
              <w:rPr>
                <w:sz w:val="14"/>
                <w:szCs w:val="14"/>
              </w:rPr>
              <w:t xml:space="preserve">-МБДОУ «Верхнеусинский детский сад», код-Щ7146; -МБДОУ «Григорьевский детский сад», код-Щ7147; -МБДОУ «Жеблахтинский детский сад», код-Щ7677; -МБДОУ «Мигнинский детский сад», код-Щ7030; -МБДОУ «Нижнеусинский детский сад», код----; -МБДОУ «Нижнесуэтукский детский сад общеразвивающего вида с приоритетным осуществлением деятельности по познавательно-речевому направлению развития детей», код-Щ7026; </w:t>
            </w:r>
          </w:p>
          <w:p w:rsidR="003118A4" w:rsidRPr="005A6291" w:rsidRDefault="003118A4" w:rsidP="0031224C">
            <w:pPr>
              <w:rPr>
                <w:sz w:val="14"/>
                <w:szCs w:val="14"/>
              </w:rPr>
            </w:pPr>
            <w:r w:rsidRPr="005A6291">
              <w:rPr>
                <w:sz w:val="14"/>
                <w:szCs w:val="14"/>
              </w:rPr>
              <w:t>-МБДОУ «Новоозерновский детский сад», код-Щ7126; -МБДОУ «Новополтавский детский сад», код-Щ7028;</w:t>
            </w:r>
            <w:r w:rsidRPr="005A6291">
              <w:rPr>
                <w:color w:val="000000"/>
                <w:sz w:val="14"/>
                <w:szCs w:val="14"/>
              </w:rPr>
              <w:t xml:space="preserve">-МБДОУ «Ойский детский сад общеразвивающего вида с приоритетным осуществлением деятельности по познавательно-речевому направлению развития детей», код-Щ7127; </w:t>
            </w:r>
          </w:p>
          <w:p w:rsidR="003118A4" w:rsidRPr="005A6291" w:rsidRDefault="003118A4" w:rsidP="0031224C">
            <w:pPr>
              <w:rPr>
                <w:sz w:val="14"/>
                <w:szCs w:val="14"/>
              </w:rPr>
            </w:pPr>
            <w:r w:rsidRPr="005A6291">
              <w:rPr>
                <w:sz w:val="14"/>
                <w:szCs w:val="14"/>
              </w:rPr>
              <w:t xml:space="preserve">-МБДОУ «Танзыбейский  детский сад», код-Щ7237; </w:t>
            </w:r>
          </w:p>
          <w:p w:rsidR="003118A4" w:rsidRPr="005A6291" w:rsidRDefault="003118A4" w:rsidP="0031224C">
            <w:pPr>
              <w:rPr>
                <w:sz w:val="14"/>
                <w:szCs w:val="14"/>
              </w:rPr>
            </w:pPr>
            <w:r w:rsidRPr="005A6291">
              <w:rPr>
                <w:sz w:val="14"/>
                <w:szCs w:val="14"/>
              </w:rPr>
              <w:t>-МБОУ «Разъезженская средняя общеобразовательная школа», код-Щ7144;</w:t>
            </w:r>
          </w:p>
          <w:p w:rsidR="003118A4" w:rsidRPr="005A6291" w:rsidRDefault="003118A4" w:rsidP="0031224C">
            <w:pPr>
              <w:rPr>
                <w:sz w:val="14"/>
                <w:szCs w:val="14"/>
              </w:rPr>
            </w:pPr>
            <w:r w:rsidRPr="005A6291">
              <w:rPr>
                <w:sz w:val="14"/>
                <w:szCs w:val="14"/>
              </w:rPr>
              <w:t xml:space="preserve"> -МБОУ «Салбинская средняя общеобразовательная школа», код-Щ7136;</w:t>
            </w:r>
          </w:p>
          <w:p w:rsidR="003118A4" w:rsidRPr="005A6291" w:rsidRDefault="003118A4" w:rsidP="0031224C">
            <w:pPr>
              <w:rPr>
                <w:sz w:val="14"/>
                <w:szCs w:val="14"/>
              </w:rPr>
            </w:pPr>
            <w:r w:rsidRPr="005A6291">
              <w:rPr>
                <w:sz w:val="14"/>
                <w:szCs w:val="14"/>
              </w:rPr>
              <w:t xml:space="preserve"> -МБОУ «Семенниковская средняя общеобразовательная школа», код-Щ7135; </w:t>
            </w:r>
          </w:p>
          <w:p w:rsidR="003118A4" w:rsidRPr="005A6291" w:rsidRDefault="003118A4" w:rsidP="0031224C">
            <w:pPr>
              <w:rPr>
                <w:sz w:val="14"/>
                <w:szCs w:val="14"/>
              </w:rPr>
            </w:pPr>
            <w:r w:rsidRPr="005A6291">
              <w:rPr>
                <w:sz w:val="14"/>
                <w:szCs w:val="14"/>
              </w:rPr>
              <w:t>-МБОУ «Ивановская средняя общеобразовательная школа «, код-Щ7235;</w:t>
            </w:r>
          </w:p>
          <w:p w:rsidR="003118A4" w:rsidRPr="005A6291" w:rsidRDefault="003118A4" w:rsidP="0031224C">
            <w:pPr>
              <w:rPr>
                <w:sz w:val="14"/>
                <w:szCs w:val="14"/>
              </w:rPr>
            </w:pPr>
            <w:r w:rsidRPr="005A6291">
              <w:rPr>
                <w:sz w:val="14"/>
                <w:szCs w:val="14"/>
              </w:rPr>
              <w:t xml:space="preserve"> -МБОУ «Большереченская средняя общеобразовательная школа «, код-Щ7133;</w:t>
            </w:r>
          </w:p>
          <w:p w:rsidR="003118A4" w:rsidRPr="005A6291" w:rsidRDefault="003118A4" w:rsidP="0031224C">
            <w:pPr>
              <w:rPr>
                <w:sz w:val="14"/>
                <w:szCs w:val="14"/>
              </w:rPr>
            </w:pPr>
            <w:r w:rsidRPr="005A6291">
              <w:rPr>
                <w:sz w:val="14"/>
                <w:szCs w:val="14"/>
              </w:rPr>
              <w:t>Муниципальные  общеобразовательные организации начального образования:</w:t>
            </w:r>
          </w:p>
          <w:p w:rsidR="003118A4" w:rsidRPr="005A6291" w:rsidRDefault="003118A4" w:rsidP="0031224C">
            <w:pPr>
              <w:rPr>
                <w:sz w:val="14"/>
                <w:szCs w:val="14"/>
              </w:rPr>
            </w:pPr>
            <w:r w:rsidRPr="005A6291">
              <w:rPr>
                <w:bCs/>
                <w:sz w:val="14"/>
                <w:szCs w:val="14"/>
              </w:rPr>
              <w:t>-МБОУ «Ермаковская  средняя общеобразовательная школа № 1», код-Щ7131;</w:t>
            </w:r>
            <w:r w:rsidRPr="005A6291">
              <w:rPr>
                <w:sz w:val="14"/>
                <w:szCs w:val="14"/>
              </w:rPr>
              <w:t xml:space="preserve"> -МБОУ «Ермаковская  СОШ № 2», код-Ш7143;</w:t>
            </w:r>
          </w:p>
          <w:p w:rsidR="003118A4" w:rsidRPr="005A6291" w:rsidRDefault="003118A4" w:rsidP="0031224C">
            <w:pPr>
              <w:rPr>
                <w:sz w:val="14"/>
                <w:szCs w:val="14"/>
              </w:rPr>
            </w:pPr>
            <w:r w:rsidRPr="005A6291">
              <w:rPr>
                <w:sz w:val="14"/>
                <w:szCs w:val="14"/>
              </w:rPr>
              <w:t xml:space="preserve"> -МБОУ «Ивановская СОШ», код-Щ7235;</w:t>
            </w:r>
          </w:p>
          <w:p w:rsidR="003118A4" w:rsidRPr="005A6291" w:rsidRDefault="003118A4" w:rsidP="0031224C">
            <w:pPr>
              <w:rPr>
                <w:sz w:val="14"/>
                <w:szCs w:val="14"/>
              </w:rPr>
            </w:pPr>
            <w:r w:rsidRPr="005A6291">
              <w:rPr>
                <w:sz w:val="14"/>
                <w:szCs w:val="14"/>
              </w:rPr>
              <w:t xml:space="preserve"> -МБОУ «Новополтавская СОШ», код-Щ7010;</w:t>
            </w:r>
          </w:p>
          <w:p w:rsidR="003118A4" w:rsidRPr="005A6291" w:rsidRDefault="003118A4" w:rsidP="0031224C">
            <w:pPr>
              <w:rPr>
                <w:sz w:val="14"/>
                <w:szCs w:val="14"/>
              </w:rPr>
            </w:pPr>
            <w:r w:rsidRPr="005A6291">
              <w:rPr>
                <w:sz w:val="14"/>
                <w:szCs w:val="14"/>
              </w:rPr>
              <w:t xml:space="preserve"> -МБОУ «Салбинская СОШ», код-Щ7136; </w:t>
            </w:r>
          </w:p>
          <w:p w:rsidR="003118A4" w:rsidRPr="005A6291" w:rsidRDefault="003118A4" w:rsidP="0031224C">
            <w:pPr>
              <w:rPr>
                <w:sz w:val="14"/>
                <w:szCs w:val="14"/>
              </w:rPr>
            </w:pPr>
            <w:r w:rsidRPr="005A6291">
              <w:rPr>
                <w:sz w:val="14"/>
                <w:szCs w:val="14"/>
              </w:rPr>
              <w:t xml:space="preserve">-МБОУ «Жеблахтинская СОШ» , код-Щ7025; </w:t>
            </w:r>
          </w:p>
          <w:p w:rsidR="003118A4" w:rsidRPr="005A6291" w:rsidRDefault="003118A4" w:rsidP="0031224C">
            <w:pPr>
              <w:rPr>
                <w:sz w:val="14"/>
                <w:szCs w:val="14"/>
              </w:rPr>
            </w:pPr>
            <w:r w:rsidRPr="005A6291">
              <w:rPr>
                <w:sz w:val="14"/>
                <w:szCs w:val="14"/>
              </w:rPr>
              <w:t>-МБОУ «Верхнеусинская  СОШ», код -Щ7234;</w:t>
            </w:r>
          </w:p>
          <w:p w:rsidR="003118A4" w:rsidRPr="005A6291" w:rsidRDefault="003118A4" w:rsidP="0031224C">
            <w:pPr>
              <w:rPr>
                <w:sz w:val="14"/>
                <w:szCs w:val="14"/>
              </w:rPr>
            </w:pPr>
            <w:r w:rsidRPr="005A6291">
              <w:rPr>
                <w:sz w:val="14"/>
                <w:szCs w:val="14"/>
              </w:rPr>
              <w:t xml:space="preserve"> -МБОУ «Ойская  СОШ», код-Щ7114;</w:t>
            </w:r>
          </w:p>
          <w:p w:rsidR="003118A4" w:rsidRPr="005A6291" w:rsidRDefault="003118A4" w:rsidP="0031224C">
            <w:pPr>
              <w:rPr>
                <w:sz w:val="14"/>
                <w:szCs w:val="14"/>
              </w:rPr>
            </w:pPr>
            <w:r w:rsidRPr="005A6291">
              <w:rPr>
                <w:sz w:val="14"/>
                <w:szCs w:val="14"/>
              </w:rPr>
              <w:t xml:space="preserve"> -МБОУ «Танзыбейская  СОШ», код-Щ7124; </w:t>
            </w:r>
          </w:p>
          <w:p w:rsidR="003118A4" w:rsidRPr="005A6291" w:rsidRDefault="003118A4" w:rsidP="0031224C">
            <w:pPr>
              <w:rPr>
                <w:sz w:val="14"/>
                <w:szCs w:val="14"/>
              </w:rPr>
            </w:pPr>
            <w:r w:rsidRPr="005A6291">
              <w:rPr>
                <w:sz w:val="14"/>
                <w:szCs w:val="14"/>
              </w:rPr>
              <w:t xml:space="preserve">-МБОУ «Мигнинская СОШ», код-Щ7024;; МБОУ «Семенниковская СОШ», код-Щ7135; </w:t>
            </w:r>
          </w:p>
          <w:p w:rsidR="003118A4" w:rsidRPr="005A6291" w:rsidRDefault="003118A4" w:rsidP="0031224C">
            <w:pPr>
              <w:rPr>
                <w:sz w:val="14"/>
                <w:szCs w:val="14"/>
              </w:rPr>
            </w:pPr>
            <w:r w:rsidRPr="005A6291">
              <w:rPr>
                <w:sz w:val="14"/>
                <w:szCs w:val="14"/>
              </w:rPr>
              <w:t>-МБОУ «Нижнесуэтукская СОШ», код-Щ7130;</w:t>
            </w:r>
          </w:p>
          <w:p w:rsidR="003118A4" w:rsidRPr="005A6291" w:rsidRDefault="003118A4" w:rsidP="0031224C">
            <w:pPr>
              <w:rPr>
                <w:sz w:val="14"/>
                <w:szCs w:val="14"/>
              </w:rPr>
            </w:pPr>
            <w:r w:rsidRPr="005A6291">
              <w:rPr>
                <w:sz w:val="14"/>
                <w:szCs w:val="14"/>
              </w:rPr>
              <w:t xml:space="preserve"> -МБОУ «Разъезженская СОШ», код-Щ7144; </w:t>
            </w:r>
          </w:p>
          <w:p w:rsidR="003118A4" w:rsidRPr="005A6291" w:rsidRDefault="003118A4" w:rsidP="0031224C">
            <w:pPr>
              <w:rPr>
                <w:sz w:val="14"/>
                <w:szCs w:val="14"/>
              </w:rPr>
            </w:pPr>
            <w:r w:rsidRPr="005A6291">
              <w:rPr>
                <w:sz w:val="14"/>
                <w:szCs w:val="14"/>
              </w:rPr>
              <w:t xml:space="preserve">-МБОУ «Большереченская СОШ», код-7133; </w:t>
            </w:r>
          </w:p>
          <w:p w:rsidR="003118A4" w:rsidRPr="005A6291" w:rsidRDefault="003118A4" w:rsidP="0031224C">
            <w:pPr>
              <w:rPr>
                <w:sz w:val="14"/>
                <w:szCs w:val="14"/>
              </w:rPr>
            </w:pPr>
            <w:r w:rsidRPr="005A6291">
              <w:rPr>
                <w:sz w:val="14"/>
                <w:szCs w:val="14"/>
              </w:rPr>
              <w:t xml:space="preserve">-МБОУ «Григорьевская СОШ», код-Щ7134; </w:t>
            </w:r>
          </w:p>
          <w:p w:rsidR="003118A4" w:rsidRPr="005A6291" w:rsidRDefault="003118A4" w:rsidP="0031224C">
            <w:pPr>
              <w:rPr>
                <w:sz w:val="14"/>
                <w:szCs w:val="14"/>
              </w:rPr>
            </w:pPr>
            <w:r w:rsidRPr="005A6291">
              <w:rPr>
                <w:sz w:val="14"/>
                <w:szCs w:val="14"/>
              </w:rPr>
              <w:t xml:space="preserve">-МБОУ «Новоозерновская ООШ», код-Щ7137; </w:t>
            </w:r>
          </w:p>
          <w:p w:rsidR="003118A4" w:rsidRPr="005A6291" w:rsidRDefault="003118A4" w:rsidP="0031224C">
            <w:pPr>
              <w:rPr>
                <w:sz w:val="14"/>
                <w:szCs w:val="14"/>
              </w:rPr>
            </w:pPr>
            <w:r w:rsidRPr="005A6291">
              <w:rPr>
                <w:sz w:val="14"/>
                <w:szCs w:val="14"/>
              </w:rPr>
              <w:t xml:space="preserve">-МБОУ «Араданская ООШ», код-Щ7140; </w:t>
            </w:r>
          </w:p>
          <w:p w:rsidR="003118A4" w:rsidRPr="005A6291" w:rsidRDefault="003118A4" w:rsidP="0031224C">
            <w:pPr>
              <w:rPr>
                <w:sz w:val="14"/>
                <w:szCs w:val="14"/>
              </w:rPr>
            </w:pPr>
            <w:r w:rsidRPr="005A6291">
              <w:rPr>
                <w:sz w:val="14"/>
                <w:szCs w:val="14"/>
              </w:rPr>
              <w:t>-МБОУ «Нижнеусинская  НОШ», код-Щ7135;</w:t>
            </w:r>
          </w:p>
          <w:p w:rsidR="003118A4" w:rsidRPr="005A6291" w:rsidRDefault="003118A4" w:rsidP="0031224C">
            <w:pPr>
              <w:rPr>
                <w:sz w:val="14"/>
                <w:szCs w:val="14"/>
              </w:rPr>
            </w:pPr>
            <w:r w:rsidRPr="005A6291">
              <w:rPr>
                <w:sz w:val="14"/>
                <w:szCs w:val="14"/>
              </w:rPr>
              <w:t>-Муниципальное бюджетное учреждение «Ермаковский информационно-методический центр», код----</w:t>
            </w:r>
          </w:p>
          <w:p w:rsidR="003118A4" w:rsidRPr="005A6291" w:rsidRDefault="003118A4" w:rsidP="0031224C">
            <w:pPr>
              <w:rPr>
                <w:sz w:val="14"/>
                <w:szCs w:val="14"/>
              </w:rPr>
            </w:pPr>
            <w:r w:rsidRPr="005A6291">
              <w:rPr>
                <w:sz w:val="14"/>
                <w:szCs w:val="14"/>
              </w:rPr>
              <w:t>Муниципальные  организации дополнительного образования:</w:t>
            </w:r>
          </w:p>
          <w:p w:rsidR="003118A4" w:rsidRPr="005A6291" w:rsidRDefault="003118A4" w:rsidP="005A6291">
            <w:pPr>
              <w:jc w:val="both"/>
              <w:rPr>
                <w:sz w:val="14"/>
                <w:szCs w:val="14"/>
              </w:rPr>
            </w:pPr>
            <w:r w:rsidRPr="005A6291">
              <w:rPr>
                <w:sz w:val="14"/>
                <w:szCs w:val="14"/>
              </w:rPr>
              <w:t>- МБОУ ДОД «Ермаковская станция юных техников», код-----,</w:t>
            </w:r>
          </w:p>
          <w:p w:rsidR="003118A4" w:rsidRPr="005A6291" w:rsidRDefault="003118A4" w:rsidP="005A6291">
            <w:pPr>
              <w:jc w:val="both"/>
              <w:rPr>
                <w:sz w:val="14"/>
                <w:szCs w:val="14"/>
              </w:rPr>
            </w:pPr>
            <w:r w:rsidRPr="005A6291">
              <w:rPr>
                <w:sz w:val="14"/>
                <w:szCs w:val="14"/>
              </w:rPr>
              <w:t>- МБОУ ДОД «Ермаковский дом детского творчества «Родник», код----</w:t>
            </w:r>
          </w:p>
          <w:p w:rsidR="003118A4" w:rsidRPr="005A6291" w:rsidRDefault="003118A4" w:rsidP="005A6291">
            <w:pPr>
              <w:jc w:val="both"/>
              <w:rPr>
                <w:sz w:val="14"/>
                <w:szCs w:val="14"/>
              </w:rPr>
            </w:pPr>
            <w:r w:rsidRPr="005A6291">
              <w:rPr>
                <w:sz w:val="14"/>
                <w:szCs w:val="14"/>
              </w:rPr>
              <w:t xml:space="preserve">- МБОУ ДО «Центр туризма, краеведения, экологии «Ермак», код---- МБУДО «Ермаковский ЦФКиС «Ланс», код---  </w:t>
            </w:r>
          </w:p>
          <w:p w:rsidR="003118A4" w:rsidRPr="005A6291" w:rsidRDefault="003118A4" w:rsidP="0031224C">
            <w:pPr>
              <w:rPr>
                <w:sz w:val="14"/>
                <w:szCs w:val="14"/>
              </w:rPr>
            </w:pPr>
            <w:r w:rsidRPr="005A6291">
              <w:rPr>
                <w:sz w:val="14"/>
                <w:szCs w:val="14"/>
              </w:rPr>
              <w:t xml:space="preserve">-МАОУ ДО «Ермаковский межшкольный  учебный комбинат»  </w:t>
            </w:r>
          </w:p>
        </w:tc>
        <w:tc>
          <w:tcPr>
            <w:tcW w:w="1396" w:type="dxa"/>
            <w:shd w:val="clear" w:color="auto" w:fill="FFFFFF"/>
          </w:tcPr>
          <w:p w:rsidR="003118A4" w:rsidRPr="005A6291" w:rsidRDefault="003118A4" w:rsidP="005A6291">
            <w:pPr>
              <w:jc w:val="center"/>
              <w:rPr>
                <w:sz w:val="14"/>
                <w:szCs w:val="14"/>
              </w:rPr>
            </w:pPr>
            <w:r w:rsidRPr="005A6291">
              <w:rPr>
                <w:sz w:val="14"/>
                <w:szCs w:val="14"/>
              </w:rPr>
              <w:t>-</w:t>
            </w:r>
          </w:p>
        </w:tc>
        <w:tc>
          <w:tcPr>
            <w:tcW w:w="979" w:type="dxa"/>
            <w:shd w:val="clear" w:color="auto" w:fill="FFFFFF"/>
          </w:tcPr>
          <w:p w:rsidR="003118A4" w:rsidRPr="005A6291" w:rsidRDefault="003118A4" w:rsidP="0024430E">
            <w:pPr>
              <w:rPr>
                <w:sz w:val="14"/>
                <w:szCs w:val="14"/>
              </w:rPr>
            </w:pPr>
            <w:r w:rsidRPr="005A6291">
              <w:rPr>
                <w:sz w:val="14"/>
                <w:szCs w:val="14"/>
              </w:rPr>
              <w:t>-</w:t>
            </w:r>
          </w:p>
        </w:tc>
        <w:tc>
          <w:tcPr>
            <w:tcW w:w="1257" w:type="dxa"/>
            <w:shd w:val="clear" w:color="auto" w:fill="FFFFFF"/>
          </w:tcPr>
          <w:p w:rsidR="003118A4" w:rsidRPr="005A6291" w:rsidRDefault="003118A4" w:rsidP="005A6291">
            <w:pPr>
              <w:jc w:val="both"/>
              <w:rPr>
                <w:sz w:val="14"/>
                <w:szCs w:val="14"/>
              </w:rPr>
            </w:pPr>
            <w:r w:rsidRPr="005A6291">
              <w:rPr>
                <w:sz w:val="14"/>
                <w:szCs w:val="14"/>
              </w:rPr>
              <w:t>Образование и наука</w:t>
            </w:r>
          </w:p>
        </w:tc>
        <w:tc>
          <w:tcPr>
            <w:tcW w:w="1674" w:type="dxa"/>
            <w:shd w:val="clear" w:color="auto" w:fill="FFFFFF"/>
          </w:tcPr>
          <w:p w:rsidR="003118A4" w:rsidRPr="005A6291" w:rsidRDefault="003118A4" w:rsidP="00E54A22">
            <w:pPr>
              <w:rPr>
                <w:sz w:val="14"/>
                <w:szCs w:val="14"/>
              </w:rPr>
            </w:pPr>
            <w:r w:rsidRPr="005A6291">
              <w:rPr>
                <w:sz w:val="14"/>
                <w:szCs w:val="14"/>
              </w:rPr>
              <w:t>В интересах общества</w:t>
            </w:r>
          </w:p>
        </w:tc>
        <w:tc>
          <w:tcPr>
            <w:tcW w:w="1396" w:type="dxa"/>
            <w:shd w:val="clear" w:color="auto" w:fill="FFFFFF"/>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shd w:val="clear" w:color="auto" w:fill="FFFFFF"/>
          </w:tcPr>
          <w:p w:rsidR="003118A4" w:rsidRPr="005A6291" w:rsidRDefault="003118A4" w:rsidP="005A6291">
            <w:pPr>
              <w:jc w:val="center"/>
              <w:rPr>
                <w:sz w:val="14"/>
                <w:szCs w:val="14"/>
              </w:rPr>
            </w:pPr>
            <w:r w:rsidRPr="005A6291">
              <w:rPr>
                <w:sz w:val="14"/>
                <w:szCs w:val="14"/>
              </w:rPr>
              <w:t xml:space="preserve">Бесплатно </w:t>
            </w:r>
          </w:p>
        </w:tc>
        <w:tc>
          <w:tcPr>
            <w:tcW w:w="1480" w:type="dxa"/>
            <w:shd w:val="clear" w:color="auto" w:fill="FFFFFF"/>
          </w:tcPr>
          <w:p w:rsidR="003118A4" w:rsidRPr="005A6291" w:rsidRDefault="003118A4" w:rsidP="00D9141B">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D9141B">
            <w:pPr>
              <w:pStyle w:val="NoSpacing"/>
              <w:rPr>
                <w:sz w:val="14"/>
                <w:szCs w:val="14"/>
              </w:rPr>
            </w:pPr>
            <w:r w:rsidRPr="005A6291">
              <w:rPr>
                <w:sz w:val="14"/>
                <w:szCs w:val="14"/>
              </w:rPr>
              <w:t>-Приказ от 04.04.2014 267 Об утверждении Порядка проведения олимпиад школьников</w:t>
            </w:r>
          </w:p>
          <w:p w:rsidR="003118A4" w:rsidRPr="005A6291" w:rsidRDefault="003118A4" w:rsidP="00D9141B">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8</w:t>
            </w:r>
          </w:p>
        </w:tc>
        <w:tc>
          <w:tcPr>
            <w:tcW w:w="1256" w:type="dxa"/>
          </w:tcPr>
          <w:p w:rsidR="003118A4" w:rsidRPr="005A6291" w:rsidRDefault="003118A4" w:rsidP="005A6291">
            <w:pPr>
              <w:jc w:val="both"/>
              <w:rPr>
                <w:color w:val="000000"/>
                <w:sz w:val="14"/>
                <w:szCs w:val="14"/>
                <w:shd w:val="clear" w:color="auto" w:fill="E8F3F7"/>
              </w:rPr>
            </w:pPr>
            <w:r w:rsidRPr="005A6291">
              <w:rPr>
                <w:color w:val="000000"/>
                <w:sz w:val="14"/>
                <w:szCs w:val="14"/>
                <w:shd w:val="clear" w:color="auto" w:fill="E8F3F7"/>
              </w:rPr>
              <w:t>Проведение государственной (итоговой) аттестации физических лиц, освоивших образовательные программы основного общего образования или среднего (полного) общего образования</w:t>
            </w:r>
          </w:p>
        </w:tc>
        <w:tc>
          <w:tcPr>
            <w:tcW w:w="563" w:type="dxa"/>
          </w:tcPr>
          <w:p w:rsidR="003118A4" w:rsidRPr="005A6291" w:rsidRDefault="003118A4" w:rsidP="005A6291">
            <w:pPr>
              <w:jc w:val="center"/>
              <w:rPr>
                <w:b/>
                <w:sz w:val="14"/>
                <w:szCs w:val="14"/>
              </w:rPr>
            </w:pPr>
            <w:r w:rsidRPr="005A6291">
              <w:rPr>
                <w:b/>
                <w:sz w:val="14"/>
                <w:szCs w:val="14"/>
              </w:rPr>
              <w:t>80.21</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5A6291">
            <w:pPr>
              <w:jc w:val="both"/>
              <w:rPr>
                <w:sz w:val="14"/>
                <w:szCs w:val="14"/>
              </w:rPr>
            </w:pPr>
            <w:r w:rsidRPr="005A6291">
              <w:rPr>
                <w:bCs/>
                <w:sz w:val="14"/>
                <w:szCs w:val="14"/>
              </w:rPr>
              <w:t xml:space="preserve">-МБОУ «Ермаковская  СОШ № 1», код-Щ7131; </w:t>
            </w:r>
          </w:p>
          <w:p w:rsidR="003118A4" w:rsidRPr="005A6291" w:rsidRDefault="003118A4" w:rsidP="005A6291">
            <w:pPr>
              <w:jc w:val="both"/>
              <w:rPr>
                <w:sz w:val="14"/>
                <w:szCs w:val="14"/>
              </w:rPr>
            </w:pPr>
            <w:r w:rsidRPr="005A6291">
              <w:rPr>
                <w:sz w:val="14"/>
                <w:szCs w:val="14"/>
              </w:rPr>
              <w:t xml:space="preserve">-МБОУ «Ермаковская  СОШ № 2», код-Щ7143; </w:t>
            </w:r>
          </w:p>
          <w:p w:rsidR="003118A4" w:rsidRPr="005A6291" w:rsidRDefault="003118A4" w:rsidP="005A6291">
            <w:pPr>
              <w:jc w:val="both"/>
              <w:rPr>
                <w:sz w:val="14"/>
                <w:szCs w:val="14"/>
              </w:rPr>
            </w:pPr>
            <w:r w:rsidRPr="005A6291">
              <w:rPr>
                <w:sz w:val="14"/>
                <w:szCs w:val="14"/>
              </w:rPr>
              <w:t xml:space="preserve">-МБОУ «Ивановская СОШ», код-Щ7235; </w:t>
            </w:r>
          </w:p>
          <w:p w:rsidR="003118A4" w:rsidRPr="005A6291" w:rsidRDefault="003118A4" w:rsidP="005A6291">
            <w:pPr>
              <w:jc w:val="both"/>
              <w:rPr>
                <w:sz w:val="14"/>
                <w:szCs w:val="14"/>
              </w:rPr>
            </w:pPr>
            <w:r w:rsidRPr="005A6291">
              <w:rPr>
                <w:sz w:val="14"/>
                <w:szCs w:val="14"/>
              </w:rPr>
              <w:t xml:space="preserve">-МБОУ «Новополтавская СОШ», код-7010; </w:t>
            </w:r>
          </w:p>
          <w:p w:rsidR="003118A4" w:rsidRPr="005A6291" w:rsidRDefault="003118A4" w:rsidP="005A6291">
            <w:pPr>
              <w:jc w:val="both"/>
              <w:rPr>
                <w:sz w:val="14"/>
                <w:szCs w:val="14"/>
              </w:rPr>
            </w:pPr>
            <w:r w:rsidRPr="005A6291">
              <w:rPr>
                <w:sz w:val="14"/>
                <w:szCs w:val="14"/>
              </w:rPr>
              <w:t xml:space="preserve">-МБОУ «Салбинская СОШ», код-Щ7136; </w:t>
            </w:r>
          </w:p>
          <w:p w:rsidR="003118A4" w:rsidRPr="005A6291" w:rsidRDefault="003118A4" w:rsidP="005A6291">
            <w:pPr>
              <w:jc w:val="both"/>
              <w:rPr>
                <w:sz w:val="14"/>
                <w:szCs w:val="14"/>
              </w:rPr>
            </w:pPr>
            <w:r w:rsidRPr="005A6291">
              <w:rPr>
                <w:sz w:val="14"/>
                <w:szCs w:val="14"/>
              </w:rPr>
              <w:t xml:space="preserve">-МБОУ «Жеблахтинская СОШ» , код-Щ7025; </w:t>
            </w:r>
          </w:p>
          <w:p w:rsidR="003118A4" w:rsidRPr="005A6291" w:rsidRDefault="003118A4" w:rsidP="005A6291">
            <w:pPr>
              <w:jc w:val="both"/>
              <w:rPr>
                <w:sz w:val="14"/>
                <w:szCs w:val="14"/>
              </w:rPr>
            </w:pPr>
            <w:r w:rsidRPr="005A6291">
              <w:rPr>
                <w:sz w:val="14"/>
                <w:szCs w:val="14"/>
              </w:rPr>
              <w:t xml:space="preserve">-МБОУ «Верхнеусинская  СОШ», код -Щ7234; </w:t>
            </w:r>
          </w:p>
          <w:p w:rsidR="003118A4" w:rsidRPr="005A6291" w:rsidRDefault="003118A4" w:rsidP="005A6291">
            <w:pPr>
              <w:jc w:val="both"/>
              <w:rPr>
                <w:sz w:val="14"/>
                <w:szCs w:val="14"/>
              </w:rPr>
            </w:pPr>
            <w:r w:rsidRPr="005A6291">
              <w:rPr>
                <w:sz w:val="14"/>
                <w:szCs w:val="14"/>
              </w:rPr>
              <w:t xml:space="preserve">-МБОУ «Ойская  СОШ», код-Щ7114; </w:t>
            </w:r>
          </w:p>
          <w:p w:rsidR="003118A4" w:rsidRPr="005A6291" w:rsidRDefault="003118A4" w:rsidP="005A6291">
            <w:pPr>
              <w:jc w:val="both"/>
              <w:rPr>
                <w:sz w:val="14"/>
                <w:szCs w:val="14"/>
              </w:rPr>
            </w:pPr>
            <w:r w:rsidRPr="005A6291">
              <w:rPr>
                <w:sz w:val="14"/>
                <w:szCs w:val="14"/>
              </w:rPr>
              <w:t xml:space="preserve">-МБОУ «Танзыбейская  СОШ», код-Щ7124; </w:t>
            </w:r>
          </w:p>
          <w:p w:rsidR="003118A4" w:rsidRPr="005A6291" w:rsidRDefault="003118A4" w:rsidP="005A6291">
            <w:pPr>
              <w:jc w:val="both"/>
              <w:rPr>
                <w:sz w:val="14"/>
                <w:szCs w:val="14"/>
              </w:rPr>
            </w:pPr>
            <w:r w:rsidRPr="005A6291">
              <w:rPr>
                <w:sz w:val="14"/>
                <w:szCs w:val="14"/>
              </w:rPr>
              <w:t xml:space="preserve">-МБОУ «Мигнинская СОШ», код-Щ7024;; </w:t>
            </w:r>
          </w:p>
          <w:p w:rsidR="003118A4" w:rsidRPr="005A6291" w:rsidRDefault="003118A4" w:rsidP="005A6291">
            <w:pPr>
              <w:jc w:val="both"/>
              <w:rPr>
                <w:sz w:val="14"/>
                <w:szCs w:val="14"/>
              </w:rPr>
            </w:pPr>
            <w:r w:rsidRPr="005A6291">
              <w:rPr>
                <w:sz w:val="14"/>
                <w:szCs w:val="14"/>
              </w:rPr>
              <w:t xml:space="preserve">-МБОУ «Семенниковская СОШ», код-Щ7135; </w:t>
            </w:r>
          </w:p>
          <w:p w:rsidR="003118A4" w:rsidRPr="005A6291" w:rsidRDefault="003118A4" w:rsidP="005A6291">
            <w:pPr>
              <w:jc w:val="both"/>
              <w:rPr>
                <w:sz w:val="14"/>
                <w:szCs w:val="14"/>
              </w:rPr>
            </w:pPr>
            <w:r w:rsidRPr="005A6291">
              <w:rPr>
                <w:sz w:val="14"/>
                <w:szCs w:val="14"/>
              </w:rPr>
              <w:t xml:space="preserve">-МБОУ «Нижнесуэтукская СОШ», код-Щ7130; </w:t>
            </w:r>
          </w:p>
          <w:p w:rsidR="003118A4" w:rsidRPr="005A6291" w:rsidRDefault="003118A4" w:rsidP="005A6291">
            <w:pPr>
              <w:jc w:val="both"/>
              <w:rPr>
                <w:sz w:val="14"/>
                <w:szCs w:val="14"/>
              </w:rPr>
            </w:pPr>
            <w:r w:rsidRPr="005A6291">
              <w:rPr>
                <w:sz w:val="14"/>
                <w:szCs w:val="14"/>
              </w:rPr>
              <w:t xml:space="preserve">-МБОУ «Разъезженская СОШ», код-Щ7144; </w:t>
            </w:r>
          </w:p>
          <w:p w:rsidR="003118A4" w:rsidRPr="005A6291" w:rsidRDefault="003118A4" w:rsidP="005A6291">
            <w:pPr>
              <w:jc w:val="both"/>
              <w:rPr>
                <w:sz w:val="14"/>
                <w:szCs w:val="14"/>
              </w:rPr>
            </w:pPr>
            <w:r w:rsidRPr="005A6291">
              <w:rPr>
                <w:sz w:val="14"/>
                <w:szCs w:val="14"/>
              </w:rPr>
              <w:t xml:space="preserve">-МБОУ «Большереченская СОШ», код-7133; </w:t>
            </w:r>
          </w:p>
          <w:p w:rsidR="003118A4" w:rsidRPr="005A6291" w:rsidRDefault="003118A4" w:rsidP="005A6291">
            <w:pPr>
              <w:jc w:val="both"/>
              <w:rPr>
                <w:sz w:val="14"/>
                <w:szCs w:val="14"/>
              </w:rPr>
            </w:pPr>
            <w:r w:rsidRPr="005A6291">
              <w:rPr>
                <w:sz w:val="14"/>
                <w:szCs w:val="14"/>
              </w:rPr>
              <w:t xml:space="preserve">-МБОУ «Григорьевская СОШ», код-Щ7134; </w:t>
            </w:r>
          </w:p>
          <w:p w:rsidR="003118A4" w:rsidRPr="005A6291" w:rsidRDefault="003118A4" w:rsidP="005A6291">
            <w:pPr>
              <w:jc w:val="both"/>
              <w:rPr>
                <w:sz w:val="14"/>
                <w:szCs w:val="14"/>
              </w:rPr>
            </w:pPr>
            <w:r w:rsidRPr="005A6291">
              <w:rPr>
                <w:sz w:val="14"/>
                <w:szCs w:val="14"/>
              </w:rPr>
              <w:t xml:space="preserve">-МБОУ «Новоозерновская ООШ», код-Щ7137; </w:t>
            </w:r>
          </w:p>
          <w:p w:rsidR="003118A4" w:rsidRPr="005A6291" w:rsidRDefault="003118A4" w:rsidP="00F71319">
            <w:pPr>
              <w:rPr>
                <w:sz w:val="14"/>
                <w:szCs w:val="14"/>
              </w:rPr>
            </w:pPr>
            <w:r w:rsidRPr="005A6291">
              <w:rPr>
                <w:sz w:val="14"/>
                <w:szCs w:val="14"/>
              </w:rPr>
              <w:t>-МБОУ «Араданская ООШ», код-7140;</w:t>
            </w:r>
          </w:p>
        </w:tc>
        <w:tc>
          <w:tcPr>
            <w:tcW w:w="1396" w:type="dxa"/>
          </w:tcPr>
          <w:p w:rsidR="003118A4" w:rsidRPr="005A6291" w:rsidRDefault="003118A4" w:rsidP="005A6291">
            <w:pPr>
              <w:jc w:val="center"/>
              <w:rPr>
                <w:sz w:val="14"/>
                <w:szCs w:val="14"/>
              </w:rPr>
            </w:pPr>
            <w:r w:rsidRPr="005A6291">
              <w:rPr>
                <w:sz w:val="14"/>
                <w:szCs w:val="14"/>
              </w:rPr>
              <w:t>-</w:t>
            </w:r>
          </w:p>
        </w:tc>
        <w:tc>
          <w:tcPr>
            <w:tcW w:w="979" w:type="dxa"/>
          </w:tcPr>
          <w:p w:rsidR="003118A4" w:rsidRPr="005A6291" w:rsidRDefault="003118A4" w:rsidP="005A6291">
            <w:pPr>
              <w:jc w:val="center"/>
              <w:rPr>
                <w:sz w:val="14"/>
                <w:szCs w:val="14"/>
              </w:rPr>
            </w:pPr>
            <w:r w:rsidRPr="005A6291">
              <w:rPr>
                <w:sz w:val="14"/>
                <w:szCs w:val="14"/>
              </w:rPr>
              <w:t>-</w:t>
            </w:r>
          </w:p>
        </w:tc>
        <w:tc>
          <w:tcPr>
            <w:tcW w:w="1257" w:type="dxa"/>
          </w:tcPr>
          <w:p w:rsidR="003118A4" w:rsidRPr="005A6291" w:rsidRDefault="003118A4" w:rsidP="005A6291">
            <w:pPr>
              <w:jc w:val="both"/>
              <w:rPr>
                <w:color w:val="000000"/>
                <w:sz w:val="14"/>
                <w:szCs w:val="14"/>
                <w:shd w:val="clear" w:color="auto" w:fill="E8F3F7"/>
              </w:rPr>
            </w:pPr>
            <w:r w:rsidRPr="005A6291">
              <w:rPr>
                <w:color w:val="000000"/>
                <w:sz w:val="14"/>
                <w:szCs w:val="14"/>
                <w:shd w:val="clear" w:color="auto" w:fill="E8F3F7"/>
              </w:rPr>
              <w:t>-</w:t>
            </w:r>
          </w:p>
        </w:tc>
        <w:tc>
          <w:tcPr>
            <w:tcW w:w="1674" w:type="dxa"/>
          </w:tcPr>
          <w:p w:rsidR="003118A4" w:rsidRPr="005A6291" w:rsidRDefault="003118A4" w:rsidP="00E54A22">
            <w:pPr>
              <w:rPr>
                <w:sz w:val="14"/>
                <w:szCs w:val="14"/>
              </w:rPr>
            </w:pPr>
            <w:r w:rsidRPr="005A6291">
              <w:rPr>
                <w:sz w:val="14"/>
                <w:szCs w:val="14"/>
              </w:rPr>
              <w:t>Физические лица</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2C4445">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2C4445">
            <w:pPr>
              <w:pStyle w:val="NoSpacing"/>
              <w:rPr>
                <w:sz w:val="14"/>
                <w:szCs w:val="14"/>
              </w:rPr>
            </w:pPr>
            <w:r w:rsidRPr="005A6291">
              <w:rPr>
                <w:sz w:val="14"/>
                <w:szCs w:val="14"/>
              </w:rPr>
              <w:t>Приказ от 25.12.2013 1394 Об утверждении Порядка проведения государственной итоговой аттестации по образовательным программам основного общего образования</w:t>
            </w:r>
          </w:p>
          <w:p w:rsidR="003118A4" w:rsidRPr="005A6291" w:rsidRDefault="003118A4" w:rsidP="002C4445">
            <w:pPr>
              <w:pStyle w:val="NoSpacing"/>
              <w:rPr>
                <w:sz w:val="14"/>
                <w:szCs w:val="14"/>
              </w:rPr>
            </w:pPr>
            <w:r w:rsidRPr="005A6291">
              <w:rPr>
                <w:sz w:val="14"/>
                <w:szCs w:val="14"/>
              </w:rPr>
              <w:t>Приказ от 26.12.2013 1400 ОБ УТВЕРЖДЕНИИ ПОРЯДКА ПРОВЕДЕНИЯ ГОСУДАРСТВЕННОЙ ИТОГОВОЙ АТТЕСТАЦИИ ПО ОБРАЗОВАТЕЛЬНЫМ ПРОГРАММАМ СРЕДНЕГО ОБЩЕГО ОБРАЗОВАНИЯ</w:t>
            </w:r>
          </w:p>
          <w:p w:rsidR="003118A4" w:rsidRPr="005A6291" w:rsidRDefault="003118A4" w:rsidP="002C4445">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9</w:t>
            </w:r>
          </w:p>
        </w:tc>
        <w:tc>
          <w:tcPr>
            <w:tcW w:w="1256" w:type="dxa"/>
          </w:tcPr>
          <w:p w:rsidR="003118A4" w:rsidRPr="005A6291" w:rsidRDefault="003118A4" w:rsidP="005A6291">
            <w:pPr>
              <w:jc w:val="both"/>
              <w:rPr>
                <w:sz w:val="14"/>
                <w:szCs w:val="14"/>
              </w:rPr>
            </w:pPr>
            <w:r w:rsidRPr="005A6291">
              <w:rPr>
                <w:sz w:val="14"/>
                <w:szCs w:val="14"/>
              </w:rPr>
              <w:t>Реализация дополнительных общеобразовательных общеразвивающих программ</w:t>
            </w:r>
          </w:p>
        </w:tc>
        <w:tc>
          <w:tcPr>
            <w:tcW w:w="563" w:type="dxa"/>
          </w:tcPr>
          <w:p w:rsidR="003118A4" w:rsidRPr="005A6291" w:rsidRDefault="003118A4" w:rsidP="005A6291">
            <w:pPr>
              <w:jc w:val="center"/>
              <w:rPr>
                <w:sz w:val="14"/>
                <w:szCs w:val="14"/>
              </w:rPr>
            </w:pPr>
            <w:r w:rsidRPr="005A6291">
              <w:rPr>
                <w:sz w:val="14"/>
                <w:szCs w:val="14"/>
              </w:rPr>
              <w:t>80.10</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163B41">
            <w:pPr>
              <w:rPr>
                <w:sz w:val="14"/>
                <w:szCs w:val="14"/>
              </w:rPr>
            </w:pPr>
            <w:r w:rsidRPr="005A6291">
              <w:rPr>
                <w:sz w:val="14"/>
                <w:szCs w:val="14"/>
              </w:rPr>
              <w:t>Муниципальные  организации дополнительного образования:</w:t>
            </w:r>
          </w:p>
          <w:p w:rsidR="003118A4" w:rsidRPr="005A6291" w:rsidRDefault="003118A4" w:rsidP="005A6291">
            <w:pPr>
              <w:jc w:val="both"/>
              <w:rPr>
                <w:sz w:val="14"/>
                <w:szCs w:val="14"/>
              </w:rPr>
            </w:pPr>
            <w:r w:rsidRPr="005A6291">
              <w:rPr>
                <w:sz w:val="14"/>
                <w:szCs w:val="14"/>
              </w:rPr>
              <w:t>- МБОУ ДОД «Ермаковская станция юных техников», код-Щ7029;</w:t>
            </w:r>
          </w:p>
          <w:p w:rsidR="003118A4" w:rsidRPr="005A6291" w:rsidRDefault="003118A4" w:rsidP="005A6291">
            <w:pPr>
              <w:jc w:val="both"/>
              <w:rPr>
                <w:sz w:val="14"/>
                <w:szCs w:val="14"/>
              </w:rPr>
            </w:pPr>
            <w:r w:rsidRPr="005A6291">
              <w:rPr>
                <w:sz w:val="14"/>
                <w:szCs w:val="14"/>
              </w:rPr>
              <w:t>- МБОУ ДОД «Ермаковский дом детского творчества «Родник», код-Щ7027;</w:t>
            </w:r>
          </w:p>
          <w:p w:rsidR="003118A4" w:rsidRPr="005A6291" w:rsidRDefault="003118A4" w:rsidP="005A6291">
            <w:pPr>
              <w:jc w:val="both"/>
              <w:rPr>
                <w:sz w:val="14"/>
                <w:szCs w:val="14"/>
              </w:rPr>
            </w:pPr>
            <w:r w:rsidRPr="005A6291">
              <w:rPr>
                <w:sz w:val="14"/>
                <w:szCs w:val="14"/>
              </w:rPr>
              <w:t xml:space="preserve">- МБОУ ДО «Центр туризма, краеведения, экологии «Ермак», код-Щ7119; </w:t>
            </w:r>
          </w:p>
          <w:p w:rsidR="003118A4" w:rsidRPr="005A6291" w:rsidRDefault="003118A4" w:rsidP="005A6291">
            <w:pPr>
              <w:jc w:val="both"/>
              <w:rPr>
                <w:sz w:val="14"/>
                <w:szCs w:val="14"/>
              </w:rPr>
            </w:pPr>
            <w:r w:rsidRPr="005A6291">
              <w:rPr>
                <w:sz w:val="14"/>
                <w:szCs w:val="14"/>
              </w:rPr>
              <w:t xml:space="preserve">-МБУДО «Ермаковский ЦФКиС «Ланс», код-Щ7123;  </w:t>
            </w:r>
          </w:p>
          <w:p w:rsidR="003118A4" w:rsidRPr="005A6291" w:rsidRDefault="003118A4" w:rsidP="005A6291">
            <w:pPr>
              <w:jc w:val="both"/>
              <w:rPr>
                <w:sz w:val="14"/>
                <w:szCs w:val="14"/>
              </w:rPr>
            </w:pPr>
            <w:r w:rsidRPr="005A6291">
              <w:rPr>
                <w:sz w:val="14"/>
                <w:szCs w:val="14"/>
              </w:rPr>
              <w:t>-МАОУ ДО «Ермаковский межшкольный  учебный комбинат» , код-Щ7128</w:t>
            </w:r>
          </w:p>
        </w:tc>
        <w:tc>
          <w:tcPr>
            <w:tcW w:w="1396" w:type="dxa"/>
          </w:tcPr>
          <w:p w:rsidR="003118A4" w:rsidRPr="005A6291" w:rsidRDefault="003118A4" w:rsidP="005A6291">
            <w:pPr>
              <w:jc w:val="center"/>
              <w:rPr>
                <w:sz w:val="14"/>
                <w:szCs w:val="14"/>
              </w:rPr>
            </w:pPr>
            <w:r w:rsidRPr="005A6291">
              <w:rPr>
                <w:sz w:val="14"/>
                <w:szCs w:val="14"/>
              </w:rPr>
              <w:t xml:space="preserve"> Дополнительное образование детей по физкультурно-оздоровительному, социально-педагогическому, научно-техническому, естественно-научному, художественному, туристско-краеведческому направлениям.</w:t>
            </w:r>
          </w:p>
        </w:tc>
        <w:tc>
          <w:tcPr>
            <w:tcW w:w="979" w:type="dxa"/>
          </w:tcPr>
          <w:p w:rsidR="003118A4" w:rsidRPr="005A6291" w:rsidRDefault="003118A4" w:rsidP="005A6291">
            <w:pPr>
              <w:jc w:val="both"/>
              <w:rPr>
                <w:sz w:val="14"/>
                <w:szCs w:val="14"/>
              </w:rPr>
            </w:pPr>
            <w:r w:rsidRPr="005A6291">
              <w:rPr>
                <w:sz w:val="14"/>
                <w:szCs w:val="14"/>
              </w:rPr>
              <w:t>1. Очная</w:t>
            </w:r>
          </w:p>
          <w:p w:rsidR="003118A4" w:rsidRPr="005A6291" w:rsidRDefault="003118A4" w:rsidP="005A6291">
            <w:pPr>
              <w:jc w:val="both"/>
              <w:rPr>
                <w:sz w:val="14"/>
                <w:szCs w:val="14"/>
              </w:rPr>
            </w:pPr>
            <w:r w:rsidRPr="005A6291">
              <w:rPr>
                <w:sz w:val="14"/>
                <w:szCs w:val="14"/>
              </w:rPr>
              <w:t>2. С применением дистанционных образовательных технологий</w:t>
            </w:r>
          </w:p>
          <w:p w:rsidR="003118A4" w:rsidRPr="005A6291" w:rsidRDefault="003118A4" w:rsidP="005A6291">
            <w:pPr>
              <w:jc w:val="both"/>
              <w:rPr>
                <w:sz w:val="14"/>
                <w:szCs w:val="14"/>
              </w:rPr>
            </w:pPr>
            <w:r w:rsidRPr="005A6291">
              <w:rPr>
                <w:sz w:val="14"/>
                <w:szCs w:val="14"/>
              </w:rPr>
              <w:t>3. На дому</w:t>
            </w:r>
          </w:p>
          <w:p w:rsidR="003118A4" w:rsidRPr="005A6291" w:rsidRDefault="003118A4" w:rsidP="005A6291">
            <w:pPr>
              <w:jc w:val="center"/>
              <w:rPr>
                <w:sz w:val="14"/>
                <w:szCs w:val="14"/>
              </w:rPr>
            </w:pPr>
          </w:p>
        </w:tc>
        <w:tc>
          <w:tcPr>
            <w:tcW w:w="1257" w:type="dxa"/>
          </w:tcPr>
          <w:p w:rsidR="003118A4" w:rsidRPr="005A6291" w:rsidRDefault="003118A4" w:rsidP="0031224C">
            <w:pPr>
              <w:rPr>
                <w:sz w:val="14"/>
                <w:szCs w:val="14"/>
              </w:rPr>
            </w:pPr>
            <w:r w:rsidRPr="005A6291">
              <w:rPr>
                <w:sz w:val="14"/>
                <w:szCs w:val="14"/>
              </w:rPr>
              <w:t>Образовательная</w:t>
            </w:r>
          </w:p>
          <w:p w:rsidR="003118A4" w:rsidRPr="005A6291" w:rsidRDefault="003118A4" w:rsidP="0031224C">
            <w:pPr>
              <w:rPr>
                <w:color w:val="C00000"/>
                <w:sz w:val="14"/>
                <w:szCs w:val="14"/>
              </w:rPr>
            </w:pPr>
            <w:r w:rsidRPr="005A6291">
              <w:rPr>
                <w:sz w:val="14"/>
                <w:szCs w:val="14"/>
              </w:rPr>
              <w:t>-  по дополнительным общеобразовательным программам</w:t>
            </w:r>
          </w:p>
        </w:tc>
        <w:tc>
          <w:tcPr>
            <w:tcW w:w="1674" w:type="dxa"/>
          </w:tcPr>
          <w:p w:rsidR="003118A4" w:rsidRPr="005A6291" w:rsidRDefault="003118A4" w:rsidP="005A6291">
            <w:pPr>
              <w:jc w:val="center"/>
              <w:rPr>
                <w:sz w:val="14"/>
                <w:szCs w:val="14"/>
              </w:rPr>
            </w:pPr>
            <w:r w:rsidRPr="005A6291">
              <w:rPr>
                <w:sz w:val="14"/>
                <w:szCs w:val="14"/>
              </w:rPr>
              <w:t>Физические лица  от 6 лет до 18 лет</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5A6291">
            <w:pPr>
              <w:jc w:val="both"/>
              <w:rPr>
                <w:sz w:val="14"/>
                <w:szCs w:val="14"/>
              </w:rPr>
            </w:pPr>
            <w:r w:rsidRPr="005A6291">
              <w:rPr>
                <w:sz w:val="14"/>
                <w:szCs w:val="14"/>
              </w:rPr>
              <w:t>-Федеральный закон от 29.12.2012г. № 273-ФЗ «Об образовании в Российской Федерации»;</w:t>
            </w:r>
          </w:p>
          <w:p w:rsidR="003118A4" w:rsidRPr="005A6291" w:rsidRDefault="003118A4" w:rsidP="005A6291">
            <w:pPr>
              <w:jc w:val="both"/>
              <w:rPr>
                <w:sz w:val="14"/>
                <w:szCs w:val="14"/>
              </w:rPr>
            </w:pPr>
            <w:r w:rsidRPr="005A6291">
              <w:rPr>
                <w:sz w:val="14"/>
                <w:szCs w:val="14"/>
              </w:rPr>
              <w:t>- Федеральный закон от 12.01.1996г. № 7-ФЗ «О некоммерческих организациях»;</w:t>
            </w:r>
          </w:p>
          <w:p w:rsidR="003118A4" w:rsidRPr="005A6291" w:rsidRDefault="003118A4" w:rsidP="005A6291">
            <w:pPr>
              <w:jc w:val="both"/>
              <w:rPr>
                <w:sz w:val="14"/>
                <w:szCs w:val="14"/>
              </w:rPr>
            </w:pPr>
            <w:r w:rsidRPr="005A6291">
              <w:rPr>
                <w:sz w:val="14"/>
                <w:szCs w:val="14"/>
              </w:rPr>
              <w:t>- Конституция Российской Федерации;</w:t>
            </w:r>
          </w:p>
          <w:p w:rsidR="003118A4" w:rsidRPr="005A6291" w:rsidRDefault="003118A4" w:rsidP="005A6291">
            <w:pPr>
              <w:jc w:val="both"/>
              <w:rPr>
                <w:sz w:val="14"/>
                <w:szCs w:val="14"/>
              </w:rPr>
            </w:pPr>
            <w:r w:rsidRPr="005A6291">
              <w:rPr>
                <w:sz w:val="14"/>
                <w:szCs w:val="14"/>
              </w:rPr>
              <w:t>- Федеральный закон от 06.10.2003г. № 131-ФЗ «Об общих принципах организации местного самоуправления в Российской Федерации».</w:t>
            </w: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10</w:t>
            </w:r>
          </w:p>
        </w:tc>
        <w:tc>
          <w:tcPr>
            <w:tcW w:w="1256" w:type="dxa"/>
          </w:tcPr>
          <w:p w:rsidR="003118A4" w:rsidRPr="005A6291" w:rsidRDefault="003118A4" w:rsidP="005A6291">
            <w:pPr>
              <w:jc w:val="both"/>
              <w:rPr>
                <w:sz w:val="14"/>
                <w:szCs w:val="14"/>
              </w:rPr>
            </w:pPr>
            <w:r w:rsidRPr="005A6291">
              <w:rPr>
                <w:sz w:val="14"/>
                <w:szCs w:val="14"/>
                <w:shd w:val="clear" w:color="auto" w:fill="FFFFFF"/>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563" w:type="dxa"/>
          </w:tcPr>
          <w:p w:rsidR="003118A4" w:rsidRPr="005A6291" w:rsidRDefault="003118A4" w:rsidP="005A6291">
            <w:pPr>
              <w:jc w:val="center"/>
              <w:rPr>
                <w:sz w:val="14"/>
                <w:szCs w:val="14"/>
              </w:rPr>
            </w:pPr>
            <w:r w:rsidRPr="005A6291">
              <w:rPr>
                <w:sz w:val="14"/>
                <w:szCs w:val="14"/>
              </w:rPr>
              <w:t>80.42</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163B41">
            <w:pPr>
              <w:rPr>
                <w:sz w:val="14"/>
                <w:szCs w:val="14"/>
              </w:rPr>
            </w:pPr>
            <w:r w:rsidRPr="005A6291">
              <w:rPr>
                <w:sz w:val="14"/>
                <w:szCs w:val="14"/>
              </w:rPr>
              <w:t xml:space="preserve">Муниципальное автономное образовательное учреждение дополнительного образования «Ермаковский межшкольный  учебный комбинат», код-Щ7128  </w:t>
            </w:r>
          </w:p>
        </w:tc>
        <w:tc>
          <w:tcPr>
            <w:tcW w:w="1396" w:type="dxa"/>
          </w:tcPr>
          <w:p w:rsidR="003118A4" w:rsidRPr="005A6291" w:rsidRDefault="003118A4" w:rsidP="005A6291">
            <w:pPr>
              <w:jc w:val="center"/>
              <w:rPr>
                <w:sz w:val="14"/>
                <w:szCs w:val="14"/>
              </w:rPr>
            </w:pPr>
            <w:r w:rsidRPr="005A6291">
              <w:rPr>
                <w:sz w:val="14"/>
                <w:szCs w:val="14"/>
              </w:rPr>
              <w:t>Профессиональное образование детей</w:t>
            </w:r>
          </w:p>
        </w:tc>
        <w:tc>
          <w:tcPr>
            <w:tcW w:w="979" w:type="dxa"/>
          </w:tcPr>
          <w:p w:rsidR="003118A4" w:rsidRPr="005A6291" w:rsidRDefault="003118A4" w:rsidP="005A6291">
            <w:pPr>
              <w:jc w:val="both"/>
              <w:rPr>
                <w:sz w:val="14"/>
                <w:szCs w:val="14"/>
              </w:rPr>
            </w:pPr>
            <w:r w:rsidRPr="005A6291">
              <w:rPr>
                <w:sz w:val="14"/>
                <w:szCs w:val="14"/>
              </w:rPr>
              <w:t>1. Очная</w:t>
            </w:r>
          </w:p>
          <w:p w:rsidR="003118A4" w:rsidRPr="005A6291" w:rsidRDefault="003118A4" w:rsidP="005A6291">
            <w:pPr>
              <w:jc w:val="both"/>
              <w:rPr>
                <w:sz w:val="14"/>
                <w:szCs w:val="14"/>
              </w:rPr>
            </w:pPr>
          </w:p>
        </w:tc>
        <w:tc>
          <w:tcPr>
            <w:tcW w:w="1257" w:type="dxa"/>
          </w:tcPr>
          <w:p w:rsidR="003118A4" w:rsidRPr="005A6291" w:rsidRDefault="003118A4" w:rsidP="00ED43AC">
            <w:pPr>
              <w:rPr>
                <w:sz w:val="14"/>
                <w:szCs w:val="14"/>
              </w:rPr>
            </w:pPr>
            <w:r w:rsidRPr="005A6291">
              <w:rPr>
                <w:sz w:val="14"/>
                <w:szCs w:val="14"/>
              </w:rPr>
              <w:t>Образовательная</w:t>
            </w:r>
          </w:p>
          <w:p w:rsidR="003118A4" w:rsidRPr="005A6291" w:rsidRDefault="003118A4" w:rsidP="00ED43AC">
            <w:pPr>
              <w:rPr>
                <w:sz w:val="14"/>
                <w:szCs w:val="14"/>
              </w:rPr>
            </w:pPr>
            <w:r w:rsidRPr="005A6291">
              <w:rPr>
                <w:sz w:val="14"/>
                <w:szCs w:val="14"/>
              </w:rPr>
              <w:t>-  по профессиональным программам профессиональной подготовки</w:t>
            </w:r>
          </w:p>
        </w:tc>
        <w:tc>
          <w:tcPr>
            <w:tcW w:w="1674" w:type="dxa"/>
          </w:tcPr>
          <w:p w:rsidR="003118A4" w:rsidRPr="005A6291" w:rsidRDefault="003118A4" w:rsidP="005A6291">
            <w:pPr>
              <w:jc w:val="center"/>
              <w:rPr>
                <w:sz w:val="14"/>
                <w:szCs w:val="14"/>
              </w:rPr>
            </w:pPr>
            <w:r w:rsidRPr="005A6291">
              <w:rPr>
                <w:sz w:val="14"/>
                <w:szCs w:val="14"/>
              </w:rPr>
              <w:t>Физические лица до 18 лет</w:t>
            </w:r>
          </w:p>
        </w:tc>
        <w:tc>
          <w:tcPr>
            <w:tcW w:w="1396" w:type="dxa"/>
          </w:tcPr>
          <w:p w:rsidR="003118A4" w:rsidRPr="005A6291" w:rsidRDefault="003118A4" w:rsidP="005A6291">
            <w:pPr>
              <w:jc w:val="cente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5A6291">
            <w:pPr>
              <w:jc w:val="both"/>
              <w:rPr>
                <w:sz w:val="14"/>
                <w:szCs w:val="14"/>
              </w:rPr>
            </w:pPr>
            <w:r w:rsidRPr="005A6291">
              <w:rPr>
                <w:sz w:val="14"/>
                <w:szCs w:val="14"/>
              </w:rPr>
              <w:t>-Федеральный закон от 29.12.2012г. № 273-ФЗ «Об образовании в Российской Федерации»;</w:t>
            </w:r>
          </w:p>
          <w:p w:rsidR="003118A4" w:rsidRPr="005A6291" w:rsidRDefault="003118A4" w:rsidP="005A6291">
            <w:pPr>
              <w:jc w:val="both"/>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11</w:t>
            </w:r>
          </w:p>
        </w:tc>
        <w:tc>
          <w:tcPr>
            <w:tcW w:w="1256" w:type="dxa"/>
          </w:tcPr>
          <w:p w:rsidR="003118A4" w:rsidRPr="005A6291" w:rsidRDefault="003118A4" w:rsidP="005A6291">
            <w:pPr>
              <w:jc w:val="center"/>
              <w:rPr>
                <w:sz w:val="14"/>
                <w:szCs w:val="14"/>
              </w:rPr>
            </w:pPr>
            <w:r w:rsidRPr="005A6291">
              <w:rPr>
                <w:sz w:val="14"/>
                <w:szCs w:val="14"/>
              </w:rPr>
              <w:t>Предоставление консультационных и методических услуг</w:t>
            </w:r>
          </w:p>
        </w:tc>
        <w:tc>
          <w:tcPr>
            <w:tcW w:w="563" w:type="dxa"/>
          </w:tcPr>
          <w:p w:rsidR="003118A4" w:rsidRPr="005A6291" w:rsidRDefault="003118A4" w:rsidP="005A6291">
            <w:pPr>
              <w:jc w:val="center"/>
              <w:rPr>
                <w:sz w:val="14"/>
                <w:szCs w:val="14"/>
              </w:rPr>
            </w:pPr>
            <w:r w:rsidRPr="005A6291">
              <w:rPr>
                <w:sz w:val="14"/>
                <w:szCs w:val="14"/>
              </w:rPr>
              <w:t>74.1</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0C034D">
            <w:pPr>
              <w:rPr>
                <w:sz w:val="14"/>
                <w:szCs w:val="14"/>
              </w:rPr>
            </w:pPr>
            <w:r w:rsidRPr="005A6291">
              <w:rPr>
                <w:sz w:val="14"/>
                <w:szCs w:val="14"/>
              </w:rPr>
              <w:t>Муниципальное бюджетное учреждение «Ермаковский информационно-методический центр», код-Щ7132</w:t>
            </w:r>
          </w:p>
        </w:tc>
        <w:tc>
          <w:tcPr>
            <w:tcW w:w="1396" w:type="dxa"/>
          </w:tcPr>
          <w:p w:rsidR="003118A4" w:rsidRPr="005A6291" w:rsidRDefault="003118A4" w:rsidP="005A6291">
            <w:pPr>
              <w:jc w:val="center"/>
              <w:rPr>
                <w:sz w:val="14"/>
                <w:szCs w:val="14"/>
              </w:rPr>
            </w:pPr>
            <w:r w:rsidRPr="005A6291">
              <w:rPr>
                <w:sz w:val="14"/>
                <w:szCs w:val="14"/>
              </w:rPr>
              <w:t>Образование и наука</w:t>
            </w:r>
          </w:p>
        </w:tc>
        <w:tc>
          <w:tcPr>
            <w:tcW w:w="979" w:type="dxa"/>
          </w:tcPr>
          <w:p w:rsidR="003118A4" w:rsidRPr="005A6291" w:rsidRDefault="003118A4" w:rsidP="005A6291">
            <w:pPr>
              <w:jc w:val="both"/>
              <w:rPr>
                <w:sz w:val="14"/>
                <w:szCs w:val="14"/>
              </w:rPr>
            </w:pPr>
            <w:r w:rsidRPr="005A6291">
              <w:rPr>
                <w:sz w:val="14"/>
                <w:szCs w:val="14"/>
              </w:rPr>
              <w:t>Очная</w:t>
            </w:r>
          </w:p>
        </w:tc>
        <w:tc>
          <w:tcPr>
            <w:tcW w:w="1257" w:type="dxa"/>
          </w:tcPr>
          <w:p w:rsidR="003118A4" w:rsidRPr="005A6291" w:rsidRDefault="003118A4" w:rsidP="005A6291">
            <w:pPr>
              <w:jc w:val="center"/>
              <w:rPr>
                <w:sz w:val="14"/>
                <w:szCs w:val="14"/>
              </w:rPr>
            </w:pPr>
            <w:r w:rsidRPr="005A6291">
              <w:rPr>
                <w:sz w:val="14"/>
                <w:szCs w:val="14"/>
              </w:rPr>
              <w:t>Обеспечение предоставления государственных (муниципальных) услуг в бюджетной сфере</w:t>
            </w:r>
          </w:p>
        </w:tc>
        <w:tc>
          <w:tcPr>
            <w:tcW w:w="1674" w:type="dxa"/>
          </w:tcPr>
          <w:p w:rsidR="003118A4" w:rsidRPr="005A6291" w:rsidRDefault="003118A4" w:rsidP="005A6291">
            <w:pPr>
              <w:jc w:val="center"/>
              <w:rPr>
                <w:sz w:val="14"/>
                <w:szCs w:val="14"/>
              </w:rPr>
            </w:pPr>
            <w:r w:rsidRPr="005A6291">
              <w:rPr>
                <w:sz w:val="14"/>
                <w:szCs w:val="14"/>
              </w:rPr>
              <w:t>Муниципальные учреждения,  Физические лица</w:t>
            </w:r>
          </w:p>
        </w:tc>
        <w:tc>
          <w:tcPr>
            <w:tcW w:w="1396" w:type="dxa"/>
          </w:tcPr>
          <w:p w:rsidR="003118A4" w:rsidRPr="005A6291" w:rsidRDefault="003118A4" w:rsidP="005A6291">
            <w:pPr>
              <w:jc w:val="center"/>
              <w:rPr>
                <w:color w:val="000000"/>
                <w:sz w:val="14"/>
                <w:szCs w:val="14"/>
              </w:rPr>
            </w:pPr>
            <w:r w:rsidRPr="005A6291">
              <w:rPr>
                <w:color w:val="000000"/>
                <w:sz w:val="14"/>
                <w:szCs w:val="14"/>
              </w:rPr>
              <w:t>-количество отчетов, составленных по результатам работы</w:t>
            </w:r>
          </w:p>
          <w:p w:rsidR="003118A4" w:rsidRPr="005A6291" w:rsidRDefault="003118A4" w:rsidP="005A6291">
            <w:pPr>
              <w:jc w:val="center"/>
              <w:rPr>
                <w:color w:val="000000"/>
                <w:sz w:val="14"/>
                <w:szCs w:val="14"/>
              </w:rPr>
            </w:pPr>
            <w:r w:rsidRPr="005A6291">
              <w:rPr>
                <w:color w:val="000000"/>
                <w:sz w:val="14"/>
                <w:szCs w:val="14"/>
              </w:rPr>
              <w:t>(количество разработанных документов)</w:t>
            </w:r>
          </w:p>
          <w:p w:rsidR="003118A4" w:rsidRPr="005A6291" w:rsidRDefault="003118A4" w:rsidP="005A6291">
            <w:pPr>
              <w:jc w:val="center"/>
              <w:rPr>
                <w:color w:val="000000"/>
                <w:sz w:val="14"/>
                <w:szCs w:val="14"/>
              </w:rPr>
            </w:pPr>
            <w:r w:rsidRPr="005A6291">
              <w:rPr>
                <w:color w:val="000000"/>
                <w:sz w:val="14"/>
                <w:szCs w:val="14"/>
              </w:rPr>
              <w:t>-количество разработанных документов</w:t>
            </w:r>
          </w:p>
          <w:p w:rsidR="003118A4" w:rsidRPr="005A6291" w:rsidRDefault="003118A4" w:rsidP="005A6291">
            <w:pPr>
              <w:jc w:val="center"/>
              <w:rPr>
                <w:color w:val="000000"/>
                <w:sz w:val="14"/>
                <w:szCs w:val="14"/>
              </w:rPr>
            </w:pPr>
            <w:r w:rsidRPr="005A6291">
              <w:rPr>
                <w:color w:val="000000"/>
                <w:sz w:val="14"/>
                <w:szCs w:val="14"/>
              </w:rPr>
              <w:t>(Штука)</w:t>
            </w:r>
          </w:p>
          <w:p w:rsidR="003118A4" w:rsidRPr="005A6291" w:rsidRDefault="003118A4" w:rsidP="005A6291">
            <w:pPr>
              <w:jc w:val="center"/>
              <w:rPr>
                <w:color w:val="000000"/>
                <w:sz w:val="14"/>
                <w:szCs w:val="14"/>
              </w:rPr>
            </w:pPr>
            <w:r w:rsidRPr="005A6291">
              <w:rPr>
                <w:color w:val="000000"/>
                <w:sz w:val="14"/>
                <w:szCs w:val="14"/>
              </w:rPr>
              <w:t>-количество проведенных консультаций</w:t>
            </w:r>
          </w:p>
          <w:p w:rsidR="003118A4" w:rsidRPr="005A6291" w:rsidRDefault="003118A4" w:rsidP="005A6291">
            <w:pPr>
              <w:jc w:val="center"/>
              <w:rPr>
                <w:color w:val="000000"/>
                <w:sz w:val="14"/>
                <w:szCs w:val="14"/>
              </w:rPr>
            </w:pPr>
            <w:r w:rsidRPr="005A6291">
              <w:rPr>
                <w:color w:val="000000"/>
                <w:sz w:val="14"/>
                <w:szCs w:val="14"/>
              </w:rPr>
              <w:t>(Человеко-день</w:t>
            </w:r>
          </w:p>
          <w:p w:rsidR="003118A4" w:rsidRPr="005A6291" w:rsidRDefault="003118A4" w:rsidP="005A6291">
            <w:pPr>
              <w:jc w:val="center"/>
              <w:rPr>
                <w:color w:val="000000"/>
                <w:sz w:val="14"/>
                <w:szCs w:val="14"/>
              </w:rPr>
            </w:pPr>
            <w:r w:rsidRPr="005A6291">
              <w:rPr>
                <w:color w:val="000000"/>
                <w:sz w:val="14"/>
                <w:szCs w:val="14"/>
              </w:rPr>
              <w:t>количество проведенных консультаций</w:t>
            </w:r>
          </w:p>
          <w:p w:rsidR="003118A4" w:rsidRPr="005A6291" w:rsidRDefault="003118A4" w:rsidP="005A6291">
            <w:pPr>
              <w:jc w:val="center"/>
              <w:rPr>
                <w:color w:val="000000"/>
                <w:sz w:val="14"/>
                <w:szCs w:val="14"/>
              </w:rPr>
            </w:pPr>
            <w:r w:rsidRPr="005A6291">
              <w:rPr>
                <w:color w:val="000000"/>
                <w:sz w:val="14"/>
                <w:szCs w:val="14"/>
              </w:rPr>
              <w:t>Час)</w:t>
            </w:r>
          </w:p>
          <w:p w:rsidR="003118A4" w:rsidRPr="005A6291" w:rsidRDefault="003118A4" w:rsidP="005A6291">
            <w:pPr>
              <w:jc w:val="center"/>
              <w:rPr>
                <w:sz w:val="14"/>
                <w:szCs w:val="14"/>
              </w:rPr>
            </w:pPr>
            <w:r w:rsidRPr="005A6291">
              <w:rPr>
                <w:color w:val="000000"/>
                <w:sz w:val="14"/>
                <w:szCs w:val="14"/>
              </w:rPr>
              <w:t xml:space="preserve">  </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4B0567">
            <w:pPr>
              <w:pStyle w:val="NoSpacing"/>
              <w:rPr>
                <w:sz w:val="14"/>
                <w:szCs w:val="14"/>
              </w:rPr>
            </w:pPr>
            <w:r w:rsidRPr="005A6291">
              <w:rPr>
                <w:sz w:val="14"/>
                <w:szCs w:val="14"/>
              </w:rPr>
              <w:t>Федеральный конституционный закон от 17.12.1997 02-ФКЗ Федеральный конституционный закон "О Правительстве РФ"</w:t>
            </w:r>
          </w:p>
          <w:p w:rsidR="003118A4" w:rsidRPr="005A6291" w:rsidRDefault="003118A4" w:rsidP="004B0567">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4B0567">
            <w:pPr>
              <w:pStyle w:val="NoSpacing"/>
              <w:rPr>
                <w:sz w:val="14"/>
                <w:szCs w:val="14"/>
              </w:rPr>
            </w:pPr>
            <w:r w:rsidRPr="005A6291">
              <w:rPr>
                <w:sz w:val="14"/>
                <w:szCs w:val="14"/>
              </w:rPr>
              <w:t>Федеральный закон от 06.10.2003 131-ФЗ Об общих принципах организации местного самоуправления Российской Федерации</w:t>
            </w:r>
          </w:p>
          <w:p w:rsidR="003118A4" w:rsidRPr="005A6291" w:rsidRDefault="003118A4" w:rsidP="004B0567">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12</w:t>
            </w:r>
          </w:p>
        </w:tc>
        <w:tc>
          <w:tcPr>
            <w:tcW w:w="1256"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Организация мероприятий</w:t>
            </w:r>
          </w:p>
        </w:tc>
        <w:tc>
          <w:tcPr>
            <w:tcW w:w="563" w:type="dxa"/>
          </w:tcPr>
          <w:p w:rsidR="003118A4" w:rsidRPr="005A6291" w:rsidRDefault="003118A4" w:rsidP="005A6291">
            <w:pPr>
              <w:jc w:val="center"/>
              <w:rPr>
                <w:sz w:val="14"/>
                <w:szCs w:val="14"/>
              </w:rPr>
            </w:pPr>
            <w:r w:rsidRPr="005A6291">
              <w:rPr>
                <w:sz w:val="14"/>
                <w:szCs w:val="14"/>
              </w:rPr>
              <w:t>74.87.5</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0C034D">
            <w:pPr>
              <w:rPr>
                <w:sz w:val="14"/>
                <w:szCs w:val="14"/>
              </w:rPr>
            </w:pPr>
            <w:r w:rsidRPr="005A6291">
              <w:rPr>
                <w:sz w:val="14"/>
                <w:szCs w:val="14"/>
              </w:rPr>
              <w:t>Муниципальное бюджетное учреждение «Ермаковский информационно-методический центр», код-Щ7132</w:t>
            </w:r>
          </w:p>
        </w:tc>
        <w:tc>
          <w:tcPr>
            <w:tcW w:w="1396" w:type="dxa"/>
          </w:tcPr>
          <w:p w:rsidR="003118A4" w:rsidRPr="005A6291" w:rsidRDefault="003118A4" w:rsidP="005A6291">
            <w:pPr>
              <w:jc w:val="center"/>
              <w:rPr>
                <w:sz w:val="14"/>
                <w:szCs w:val="14"/>
              </w:rPr>
            </w:pPr>
            <w:r w:rsidRPr="005A6291">
              <w:rPr>
                <w:sz w:val="14"/>
                <w:szCs w:val="14"/>
              </w:rPr>
              <w:t>Образование и наука</w:t>
            </w:r>
          </w:p>
        </w:tc>
        <w:tc>
          <w:tcPr>
            <w:tcW w:w="979" w:type="dxa"/>
          </w:tcPr>
          <w:p w:rsidR="003118A4" w:rsidRPr="005A6291" w:rsidRDefault="003118A4" w:rsidP="005A6291">
            <w:pPr>
              <w:jc w:val="both"/>
              <w:rPr>
                <w:sz w:val="14"/>
                <w:szCs w:val="14"/>
              </w:rPr>
            </w:pPr>
            <w:r w:rsidRPr="005A6291">
              <w:rPr>
                <w:sz w:val="14"/>
                <w:szCs w:val="14"/>
              </w:rPr>
              <w:t xml:space="preserve">Очная </w:t>
            </w:r>
          </w:p>
        </w:tc>
        <w:tc>
          <w:tcPr>
            <w:tcW w:w="1257" w:type="dxa"/>
          </w:tcPr>
          <w:p w:rsidR="003118A4" w:rsidRPr="005A6291" w:rsidRDefault="003118A4" w:rsidP="005A6291">
            <w:pPr>
              <w:jc w:val="center"/>
              <w:rPr>
                <w:sz w:val="14"/>
                <w:szCs w:val="14"/>
              </w:rPr>
            </w:pPr>
            <w:r w:rsidRPr="005A6291">
              <w:rPr>
                <w:sz w:val="14"/>
                <w:szCs w:val="14"/>
              </w:rPr>
              <w:t>Обеспечение предоставления государственных (муниципальных) услуг в бюджетной сфере</w:t>
            </w:r>
          </w:p>
        </w:tc>
        <w:tc>
          <w:tcPr>
            <w:tcW w:w="1674" w:type="dxa"/>
          </w:tcPr>
          <w:p w:rsidR="003118A4" w:rsidRPr="005A6291" w:rsidRDefault="003118A4" w:rsidP="005A6291">
            <w:pPr>
              <w:jc w:val="center"/>
              <w:rPr>
                <w:sz w:val="14"/>
                <w:szCs w:val="14"/>
              </w:rPr>
            </w:pPr>
            <w:r w:rsidRPr="005A6291">
              <w:rPr>
                <w:sz w:val="14"/>
                <w:szCs w:val="14"/>
              </w:rPr>
              <w:t>Муниципальные учреждения,  Физические лица</w:t>
            </w:r>
          </w:p>
        </w:tc>
        <w:tc>
          <w:tcPr>
            <w:tcW w:w="1396" w:type="dxa"/>
          </w:tcPr>
          <w:p w:rsidR="003118A4" w:rsidRPr="005A6291" w:rsidRDefault="003118A4" w:rsidP="00E54A22">
            <w:pPr>
              <w:rPr>
                <w:sz w:val="14"/>
                <w:szCs w:val="14"/>
              </w:rPr>
            </w:pPr>
            <w:r w:rsidRPr="005A6291">
              <w:rPr>
                <w:sz w:val="14"/>
                <w:szCs w:val="14"/>
              </w:rPr>
              <w:t>Количество проведенных мероприятий (штука)</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422BF4">
            <w:pPr>
              <w:pStyle w:val="NoSpacing"/>
              <w:rPr>
                <w:sz w:val="14"/>
                <w:szCs w:val="14"/>
              </w:rPr>
            </w:pPr>
            <w:r w:rsidRPr="005A6291">
              <w:rPr>
                <w:sz w:val="14"/>
                <w:szCs w:val="14"/>
              </w:rPr>
              <w:t>Федеральный конституционный закон от 17.12.1997 02-ФКЗ Федеральный конституционный закон "О Правительстве РФ"</w:t>
            </w:r>
          </w:p>
          <w:p w:rsidR="003118A4" w:rsidRPr="005A6291" w:rsidRDefault="003118A4" w:rsidP="00422BF4">
            <w:pPr>
              <w:pStyle w:val="NoSpacing"/>
              <w:rPr>
                <w:sz w:val="14"/>
                <w:szCs w:val="14"/>
              </w:rPr>
            </w:pPr>
            <w:r w:rsidRPr="005A6291">
              <w:rPr>
                <w:sz w:val="14"/>
                <w:szCs w:val="14"/>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18A4" w:rsidRPr="005A6291" w:rsidRDefault="003118A4" w:rsidP="00422BF4">
            <w:pPr>
              <w:pStyle w:val="NoSpacing"/>
              <w:rPr>
                <w:sz w:val="14"/>
                <w:szCs w:val="14"/>
              </w:rPr>
            </w:pPr>
            <w:r w:rsidRPr="005A6291">
              <w:rPr>
                <w:sz w:val="14"/>
                <w:szCs w:val="14"/>
              </w:rPr>
              <w:t>Федеральный закон от 06.10.2003 131-ФЗ Об общих принципах организации местного самоуправления Российской Федерации</w:t>
            </w:r>
          </w:p>
          <w:p w:rsidR="003118A4" w:rsidRPr="005A6291" w:rsidRDefault="003118A4" w:rsidP="005A6291">
            <w:pPr>
              <w:jc w:val="both"/>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13</w:t>
            </w:r>
          </w:p>
        </w:tc>
        <w:tc>
          <w:tcPr>
            <w:tcW w:w="1256"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Проведение государственной (итоговой) аттестации физических лиц, освоивших образовательные программы основного общего образования или среднего (полного) общего образования</w:t>
            </w:r>
          </w:p>
        </w:tc>
        <w:tc>
          <w:tcPr>
            <w:tcW w:w="563" w:type="dxa"/>
          </w:tcPr>
          <w:p w:rsidR="003118A4" w:rsidRPr="005A6291" w:rsidRDefault="003118A4" w:rsidP="005A6291">
            <w:pPr>
              <w:jc w:val="center"/>
              <w:rPr>
                <w:sz w:val="14"/>
                <w:szCs w:val="14"/>
              </w:rPr>
            </w:pPr>
            <w:r w:rsidRPr="005A6291">
              <w:rPr>
                <w:sz w:val="14"/>
                <w:szCs w:val="14"/>
              </w:rPr>
              <w:t>80.21</w:t>
            </w:r>
          </w:p>
        </w:tc>
        <w:tc>
          <w:tcPr>
            <w:tcW w:w="425" w:type="dxa"/>
          </w:tcPr>
          <w:p w:rsidR="003118A4" w:rsidRPr="005A6291" w:rsidRDefault="003118A4" w:rsidP="005A6291">
            <w:pPr>
              <w:jc w:val="center"/>
              <w:rPr>
                <w:sz w:val="14"/>
                <w:szCs w:val="14"/>
              </w:rPr>
            </w:pPr>
            <w:r w:rsidRPr="005A6291">
              <w:rPr>
                <w:sz w:val="14"/>
                <w:szCs w:val="14"/>
              </w:rPr>
              <w:t>1</w:t>
            </w:r>
          </w:p>
        </w:tc>
        <w:tc>
          <w:tcPr>
            <w:tcW w:w="1256" w:type="dxa"/>
          </w:tcPr>
          <w:p w:rsidR="003118A4" w:rsidRPr="005A6291" w:rsidRDefault="003118A4" w:rsidP="005A6291">
            <w:pPr>
              <w:jc w:val="center"/>
              <w:rPr>
                <w:sz w:val="14"/>
                <w:szCs w:val="14"/>
              </w:rPr>
            </w:pPr>
            <w:r w:rsidRPr="005A6291">
              <w:rPr>
                <w:sz w:val="14"/>
                <w:szCs w:val="14"/>
              </w:rPr>
              <w:t xml:space="preserve">Управление образования администрации Ермаковского муниципального района, </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7D2433">
            <w:pPr>
              <w:rPr>
                <w:sz w:val="14"/>
                <w:szCs w:val="14"/>
              </w:rPr>
            </w:pPr>
            <w:r w:rsidRPr="005A6291">
              <w:rPr>
                <w:sz w:val="14"/>
                <w:szCs w:val="14"/>
              </w:rPr>
              <w:t>Муниципальные  общеобразовательные организации основного образования:</w:t>
            </w:r>
          </w:p>
          <w:p w:rsidR="003118A4" w:rsidRPr="005A6291" w:rsidRDefault="003118A4" w:rsidP="005A6291">
            <w:pPr>
              <w:jc w:val="both"/>
              <w:rPr>
                <w:sz w:val="14"/>
                <w:szCs w:val="14"/>
              </w:rPr>
            </w:pPr>
            <w:r w:rsidRPr="005A6291">
              <w:rPr>
                <w:bCs/>
                <w:sz w:val="14"/>
                <w:szCs w:val="14"/>
              </w:rPr>
              <w:t xml:space="preserve">-МБОУ «Ермаковская  СОШ № 1», код-Щ7131; </w:t>
            </w:r>
          </w:p>
          <w:p w:rsidR="003118A4" w:rsidRPr="005A6291" w:rsidRDefault="003118A4" w:rsidP="005A6291">
            <w:pPr>
              <w:jc w:val="both"/>
              <w:rPr>
                <w:sz w:val="14"/>
                <w:szCs w:val="14"/>
              </w:rPr>
            </w:pPr>
            <w:r w:rsidRPr="005A6291">
              <w:rPr>
                <w:sz w:val="14"/>
                <w:szCs w:val="14"/>
              </w:rPr>
              <w:t xml:space="preserve">-МБОУ «Ермаковская  СОШ № 2», код-Щ7143; </w:t>
            </w:r>
          </w:p>
          <w:p w:rsidR="003118A4" w:rsidRPr="005A6291" w:rsidRDefault="003118A4" w:rsidP="005A6291">
            <w:pPr>
              <w:jc w:val="both"/>
              <w:rPr>
                <w:sz w:val="14"/>
                <w:szCs w:val="14"/>
              </w:rPr>
            </w:pPr>
            <w:r w:rsidRPr="005A6291">
              <w:rPr>
                <w:sz w:val="14"/>
                <w:szCs w:val="14"/>
              </w:rPr>
              <w:t xml:space="preserve">-МБОУ «Ивановская СОШ», код-Щ7235; </w:t>
            </w:r>
          </w:p>
          <w:p w:rsidR="003118A4" w:rsidRPr="005A6291" w:rsidRDefault="003118A4" w:rsidP="005A6291">
            <w:pPr>
              <w:jc w:val="both"/>
              <w:rPr>
                <w:sz w:val="14"/>
                <w:szCs w:val="14"/>
              </w:rPr>
            </w:pPr>
            <w:r w:rsidRPr="005A6291">
              <w:rPr>
                <w:sz w:val="14"/>
                <w:szCs w:val="14"/>
              </w:rPr>
              <w:t xml:space="preserve">-МБОУ «Новополтавская СОШ», код-7010; </w:t>
            </w:r>
          </w:p>
          <w:p w:rsidR="003118A4" w:rsidRPr="005A6291" w:rsidRDefault="003118A4" w:rsidP="005A6291">
            <w:pPr>
              <w:jc w:val="both"/>
              <w:rPr>
                <w:sz w:val="14"/>
                <w:szCs w:val="14"/>
              </w:rPr>
            </w:pPr>
            <w:r w:rsidRPr="005A6291">
              <w:rPr>
                <w:sz w:val="14"/>
                <w:szCs w:val="14"/>
              </w:rPr>
              <w:t xml:space="preserve">-МБОУ «Салбинская СОШ», код-Щ7136; </w:t>
            </w:r>
          </w:p>
          <w:p w:rsidR="003118A4" w:rsidRPr="005A6291" w:rsidRDefault="003118A4" w:rsidP="005A6291">
            <w:pPr>
              <w:jc w:val="both"/>
              <w:rPr>
                <w:sz w:val="14"/>
                <w:szCs w:val="14"/>
              </w:rPr>
            </w:pPr>
            <w:r w:rsidRPr="005A6291">
              <w:rPr>
                <w:sz w:val="14"/>
                <w:szCs w:val="14"/>
              </w:rPr>
              <w:t xml:space="preserve">-МБОУ «Жеблахтинская СОШ» , код-Щ7025; </w:t>
            </w:r>
          </w:p>
          <w:p w:rsidR="003118A4" w:rsidRPr="005A6291" w:rsidRDefault="003118A4" w:rsidP="005A6291">
            <w:pPr>
              <w:jc w:val="both"/>
              <w:rPr>
                <w:sz w:val="14"/>
                <w:szCs w:val="14"/>
              </w:rPr>
            </w:pPr>
            <w:r w:rsidRPr="005A6291">
              <w:rPr>
                <w:sz w:val="14"/>
                <w:szCs w:val="14"/>
              </w:rPr>
              <w:t xml:space="preserve">-МБОУ «Верхнеусинская  СОШ», код -Щ7234; </w:t>
            </w:r>
          </w:p>
          <w:p w:rsidR="003118A4" w:rsidRPr="005A6291" w:rsidRDefault="003118A4" w:rsidP="005A6291">
            <w:pPr>
              <w:jc w:val="both"/>
              <w:rPr>
                <w:sz w:val="14"/>
                <w:szCs w:val="14"/>
              </w:rPr>
            </w:pPr>
            <w:r w:rsidRPr="005A6291">
              <w:rPr>
                <w:sz w:val="14"/>
                <w:szCs w:val="14"/>
              </w:rPr>
              <w:t xml:space="preserve">-МБОУ «Ойская  СОШ», код-Щ7114; </w:t>
            </w:r>
          </w:p>
          <w:p w:rsidR="003118A4" w:rsidRPr="005A6291" w:rsidRDefault="003118A4" w:rsidP="005A6291">
            <w:pPr>
              <w:jc w:val="both"/>
              <w:rPr>
                <w:sz w:val="14"/>
                <w:szCs w:val="14"/>
              </w:rPr>
            </w:pPr>
            <w:r w:rsidRPr="005A6291">
              <w:rPr>
                <w:sz w:val="14"/>
                <w:szCs w:val="14"/>
              </w:rPr>
              <w:t xml:space="preserve">-МБОУ «Танзыбейская  СОШ», код-Щ7124; </w:t>
            </w:r>
          </w:p>
          <w:p w:rsidR="003118A4" w:rsidRPr="005A6291" w:rsidRDefault="003118A4" w:rsidP="005A6291">
            <w:pPr>
              <w:jc w:val="both"/>
              <w:rPr>
                <w:sz w:val="14"/>
                <w:szCs w:val="14"/>
              </w:rPr>
            </w:pPr>
            <w:r w:rsidRPr="005A6291">
              <w:rPr>
                <w:sz w:val="14"/>
                <w:szCs w:val="14"/>
              </w:rPr>
              <w:t xml:space="preserve">-МБОУ «Мигнинская СОШ», код-Щ7024;; </w:t>
            </w:r>
          </w:p>
          <w:p w:rsidR="003118A4" w:rsidRPr="005A6291" w:rsidRDefault="003118A4" w:rsidP="005A6291">
            <w:pPr>
              <w:jc w:val="both"/>
              <w:rPr>
                <w:sz w:val="14"/>
                <w:szCs w:val="14"/>
              </w:rPr>
            </w:pPr>
            <w:r w:rsidRPr="005A6291">
              <w:rPr>
                <w:sz w:val="14"/>
                <w:szCs w:val="14"/>
              </w:rPr>
              <w:t xml:space="preserve">-МБОУ «Семенниковская СОШ», код-Щ7135; </w:t>
            </w:r>
          </w:p>
          <w:p w:rsidR="003118A4" w:rsidRPr="005A6291" w:rsidRDefault="003118A4" w:rsidP="005A6291">
            <w:pPr>
              <w:jc w:val="both"/>
              <w:rPr>
                <w:sz w:val="14"/>
                <w:szCs w:val="14"/>
              </w:rPr>
            </w:pPr>
            <w:r w:rsidRPr="005A6291">
              <w:rPr>
                <w:sz w:val="14"/>
                <w:szCs w:val="14"/>
              </w:rPr>
              <w:t xml:space="preserve">-МБОУ «Нижнесуэтукская СОШ», код-Щ7130; </w:t>
            </w:r>
          </w:p>
          <w:p w:rsidR="003118A4" w:rsidRPr="005A6291" w:rsidRDefault="003118A4" w:rsidP="005A6291">
            <w:pPr>
              <w:jc w:val="both"/>
              <w:rPr>
                <w:sz w:val="14"/>
                <w:szCs w:val="14"/>
              </w:rPr>
            </w:pPr>
            <w:r w:rsidRPr="005A6291">
              <w:rPr>
                <w:sz w:val="14"/>
                <w:szCs w:val="14"/>
              </w:rPr>
              <w:t xml:space="preserve">-МБОУ «Разъезженская СОШ», код-Щ7144; </w:t>
            </w:r>
          </w:p>
          <w:p w:rsidR="003118A4" w:rsidRPr="005A6291" w:rsidRDefault="003118A4" w:rsidP="005A6291">
            <w:pPr>
              <w:jc w:val="both"/>
              <w:rPr>
                <w:sz w:val="14"/>
                <w:szCs w:val="14"/>
              </w:rPr>
            </w:pPr>
            <w:r w:rsidRPr="005A6291">
              <w:rPr>
                <w:sz w:val="14"/>
                <w:szCs w:val="14"/>
              </w:rPr>
              <w:t xml:space="preserve">-МБОУ «Большереченская СОШ», код-7133; </w:t>
            </w:r>
          </w:p>
          <w:p w:rsidR="003118A4" w:rsidRPr="005A6291" w:rsidRDefault="003118A4" w:rsidP="005A6291">
            <w:pPr>
              <w:jc w:val="both"/>
              <w:rPr>
                <w:sz w:val="14"/>
                <w:szCs w:val="14"/>
              </w:rPr>
            </w:pPr>
            <w:r w:rsidRPr="005A6291">
              <w:rPr>
                <w:sz w:val="14"/>
                <w:szCs w:val="14"/>
              </w:rPr>
              <w:t xml:space="preserve">-МБОУ «Григорьевская СОШ», код-Щ7134; </w:t>
            </w:r>
          </w:p>
          <w:p w:rsidR="003118A4" w:rsidRPr="005A6291" w:rsidRDefault="003118A4" w:rsidP="005A6291">
            <w:pPr>
              <w:jc w:val="both"/>
              <w:rPr>
                <w:sz w:val="14"/>
                <w:szCs w:val="14"/>
              </w:rPr>
            </w:pPr>
            <w:r w:rsidRPr="005A6291">
              <w:rPr>
                <w:sz w:val="14"/>
                <w:szCs w:val="14"/>
              </w:rPr>
              <w:t xml:space="preserve">-МБОУ «Новоозерновская ООШ», код-Щ7137; </w:t>
            </w:r>
          </w:p>
          <w:p w:rsidR="003118A4" w:rsidRPr="005A6291" w:rsidRDefault="003118A4" w:rsidP="007D2433">
            <w:pPr>
              <w:rPr>
                <w:sz w:val="14"/>
                <w:szCs w:val="14"/>
              </w:rPr>
            </w:pPr>
            <w:r w:rsidRPr="005A6291">
              <w:rPr>
                <w:sz w:val="14"/>
                <w:szCs w:val="14"/>
              </w:rPr>
              <w:t>-МБОУ «Араданская ООШ», код-7140;</w:t>
            </w:r>
          </w:p>
        </w:tc>
        <w:tc>
          <w:tcPr>
            <w:tcW w:w="1396" w:type="dxa"/>
          </w:tcPr>
          <w:p w:rsidR="003118A4" w:rsidRPr="005A6291" w:rsidRDefault="003118A4" w:rsidP="00BA3937">
            <w:pPr>
              <w:rPr>
                <w:sz w:val="14"/>
                <w:szCs w:val="14"/>
              </w:rPr>
            </w:pPr>
            <w:r w:rsidRPr="005A6291">
              <w:rPr>
                <w:sz w:val="14"/>
                <w:szCs w:val="14"/>
              </w:rPr>
              <w:t>Проведение государственной (итоговой) аттестации физических лиц, освоивших образовательные программы основного общего образования или среднего (полного) общего образования</w:t>
            </w:r>
          </w:p>
        </w:tc>
        <w:tc>
          <w:tcPr>
            <w:tcW w:w="979" w:type="dxa"/>
          </w:tcPr>
          <w:p w:rsidR="003118A4" w:rsidRPr="005A6291" w:rsidRDefault="003118A4" w:rsidP="00BA3937">
            <w:pPr>
              <w:rPr>
                <w:sz w:val="14"/>
                <w:szCs w:val="14"/>
              </w:rPr>
            </w:pPr>
            <w:r w:rsidRPr="005A6291">
              <w:rPr>
                <w:sz w:val="14"/>
                <w:szCs w:val="14"/>
              </w:rPr>
              <w:t xml:space="preserve">Очная </w:t>
            </w:r>
          </w:p>
        </w:tc>
        <w:tc>
          <w:tcPr>
            <w:tcW w:w="1257" w:type="dxa"/>
          </w:tcPr>
          <w:p w:rsidR="003118A4" w:rsidRPr="005A6291" w:rsidRDefault="003118A4" w:rsidP="00BA3937">
            <w:pPr>
              <w:rPr>
                <w:sz w:val="14"/>
                <w:szCs w:val="14"/>
              </w:rPr>
            </w:pPr>
            <w:r w:rsidRPr="005A6291">
              <w:rPr>
                <w:sz w:val="14"/>
                <w:szCs w:val="14"/>
              </w:rPr>
              <w:t>Образование и наука</w:t>
            </w:r>
          </w:p>
        </w:tc>
        <w:tc>
          <w:tcPr>
            <w:tcW w:w="1674" w:type="dxa"/>
          </w:tcPr>
          <w:p w:rsidR="003118A4" w:rsidRPr="005A6291" w:rsidRDefault="003118A4" w:rsidP="00BA3937">
            <w:pPr>
              <w:rPr>
                <w:sz w:val="14"/>
                <w:szCs w:val="14"/>
              </w:rPr>
            </w:pPr>
            <w:r w:rsidRPr="005A6291">
              <w:rPr>
                <w:sz w:val="14"/>
                <w:szCs w:val="14"/>
              </w:rPr>
              <w:t>Физические лица</w:t>
            </w:r>
          </w:p>
        </w:tc>
        <w:tc>
          <w:tcPr>
            <w:tcW w:w="1396" w:type="dxa"/>
          </w:tcPr>
          <w:p w:rsidR="003118A4" w:rsidRPr="005A6291" w:rsidRDefault="003118A4" w:rsidP="00BA3937">
            <w:pPr>
              <w:rPr>
                <w:sz w:val="14"/>
                <w:szCs w:val="14"/>
              </w:rPr>
            </w:pPr>
            <w:r w:rsidRPr="005A6291">
              <w:rPr>
                <w:sz w:val="14"/>
                <w:szCs w:val="14"/>
              </w:rPr>
              <w:t>Число обучающихся (человек)</w:t>
            </w:r>
          </w:p>
        </w:tc>
        <w:tc>
          <w:tcPr>
            <w:tcW w:w="1257" w:type="dxa"/>
          </w:tcPr>
          <w:p w:rsidR="003118A4" w:rsidRPr="005A6291" w:rsidRDefault="003118A4" w:rsidP="005A6291">
            <w:pPr>
              <w:jc w:val="center"/>
              <w:rPr>
                <w:sz w:val="14"/>
                <w:szCs w:val="14"/>
              </w:rPr>
            </w:pPr>
            <w:r w:rsidRPr="005A6291">
              <w:rPr>
                <w:sz w:val="14"/>
                <w:szCs w:val="14"/>
              </w:rPr>
              <w:t>1</w:t>
            </w:r>
          </w:p>
        </w:tc>
        <w:tc>
          <w:tcPr>
            <w:tcW w:w="1480" w:type="dxa"/>
          </w:tcPr>
          <w:p w:rsidR="003118A4" w:rsidRPr="005A6291" w:rsidRDefault="003118A4" w:rsidP="00685A46">
            <w:pPr>
              <w:pStyle w:val="NoSpacing"/>
              <w:rPr>
                <w:sz w:val="14"/>
                <w:szCs w:val="14"/>
              </w:rPr>
            </w:pPr>
            <w:r w:rsidRPr="005A6291">
              <w:rPr>
                <w:sz w:val="14"/>
                <w:szCs w:val="14"/>
              </w:rPr>
              <w:t>-Федеральный закон от 29.12.2012 273-фз Об образовании в Российской Федерации</w:t>
            </w:r>
          </w:p>
          <w:p w:rsidR="003118A4" w:rsidRPr="005A6291" w:rsidRDefault="003118A4" w:rsidP="00685A46">
            <w:pPr>
              <w:pStyle w:val="NoSpacing"/>
              <w:rPr>
                <w:sz w:val="14"/>
                <w:szCs w:val="14"/>
              </w:rPr>
            </w:pPr>
            <w:r w:rsidRPr="005A6291">
              <w:rPr>
                <w:sz w:val="14"/>
                <w:szCs w:val="14"/>
              </w:rPr>
              <w:t>-Приказ от 25.12.2013 1394 Об утверждении Порядка проведения государственной итоговой аттестации по образовательным программам основного общего образования</w:t>
            </w:r>
          </w:p>
          <w:p w:rsidR="003118A4" w:rsidRPr="005A6291" w:rsidRDefault="003118A4" w:rsidP="00685A46">
            <w:pPr>
              <w:pStyle w:val="NoSpacing"/>
              <w:rPr>
                <w:sz w:val="14"/>
                <w:szCs w:val="14"/>
              </w:rPr>
            </w:pPr>
            <w:r w:rsidRPr="005A6291">
              <w:rPr>
                <w:sz w:val="14"/>
                <w:szCs w:val="14"/>
              </w:rPr>
              <w:t>-Приказ от 26.12.2013 1400 ОБ УТВЕРЖДЕНИИ ПОРЯДКА ПРОВЕДЕНИЯ ГОСУДАРСТВЕННОЙ ИТОГОВОЙ АТТЕСТАЦИИ ПО ОБРАЗОВАТЕЛЬНЫМ ПРОГРАММАМ СРЕДНЕГО ОБЩЕГО ОБРАЗОВАНИЯ</w:t>
            </w:r>
          </w:p>
          <w:p w:rsidR="003118A4" w:rsidRPr="005A6291" w:rsidRDefault="003118A4" w:rsidP="00685A46">
            <w:pPr>
              <w:pStyle w:val="NoSpacing"/>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14</w:t>
            </w:r>
          </w:p>
        </w:tc>
        <w:tc>
          <w:tcPr>
            <w:tcW w:w="1256"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Ведение бухгалтерского учета автономными учреждениями, формирование регистров бухгалтерского учета</w:t>
            </w:r>
          </w:p>
        </w:tc>
        <w:tc>
          <w:tcPr>
            <w:tcW w:w="563"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69.20</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5A6291">
            <w:pPr>
              <w:jc w:val="center"/>
              <w:rPr>
                <w:sz w:val="14"/>
                <w:szCs w:val="14"/>
              </w:rPr>
            </w:pPr>
            <w:r w:rsidRPr="005A6291">
              <w:rPr>
                <w:sz w:val="14"/>
                <w:szCs w:val="14"/>
              </w:rPr>
              <w:t>Муниципальное казённое учреждение «Централизованная бухгалтерия по ведению учета в сфере образования»,</w:t>
            </w:r>
          </w:p>
          <w:p w:rsidR="003118A4" w:rsidRPr="005A6291" w:rsidRDefault="003118A4" w:rsidP="005A6291">
            <w:pPr>
              <w:jc w:val="center"/>
              <w:rPr>
                <w:sz w:val="14"/>
                <w:szCs w:val="14"/>
              </w:rPr>
            </w:pPr>
            <w:r w:rsidRPr="005A6291">
              <w:rPr>
                <w:sz w:val="14"/>
                <w:szCs w:val="14"/>
              </w:rPr>
              <w:t>Код 25623</w:t>
            </w:r>
          </w:p>
        </w:tc>
        <w:tc>
          <w:tcPr>
            <w:tcW w:w="1396" w:type="dxa"/>
          </w:tcPr>
          <w:p w:rsidR="003118A4" w:rsidRPr="005A6291" w:rsidRDefault="003118A4" w:rsidP="005A6291">
            <w:pPr>
              <w:pStyle w:val="NoSpacing"/>
              <w:jc w:val="center"/>
              <w:rPr>
                <w:sz w:val="14"/>
                <w:szCs w:val="14"/>
              </w:rPr>
            </w:pPr>
            <w:r w:rsidRPr="005A6291">
              <w:rPr>
                <w:sz w:val="14"/>
                <w:szCs w:val="14"/>
              </w:rPr>
              <w:t>Синтетические счета объектов учета - Вложения в нефинансовые активы</w:t>
            </w:r>
          </w:p>
          <w:p w:rsidR="003118A4" w:rsidRPr="005A6291" w:rsidRDefault="003118A4" w:rsidP="005A6291">
            <w:pPr>
              <w:pStyle w:val="NoSpacing"/>
              <w:jc w:val="center"/>
              <w:rPr>
                <w:sz w:val="14"/>
                <w:szCs w:val="14"/>
              </w:rPr>
            </w:pPr>
            <w:r w:rsidRPr="005A6291">
              <w:rPr>
                <w:sz w:val="14"/>
                <w:szCs w:val="14"/>
              </w:rPr>
              <w:t>Аналитические счета объектов учета - Прочие непроизведенные активы, в т.ч. вложения</w:t>
            </w:r>
          </w:p>
          <w:p w:rsidR="003118A4" w:rsidRPr="005A6291" w:rsidRDefault="003118A4" w:rsidP="005A6291">
            <w:pPr>
              <w:pStyle w:val="NoSpacing"/>
              <w:jc w:val="center"/>
              <w:rPr>
                <w:sz w:val="14"/>
                <w:szCs w:val="14"/>
              </w:rPr>
            </w:pPr>
            <w:r w:rsidRPr="005A6291">
              <w:rPr>
                <w:sz w:val="14"/>
                <w:szCs w:val="14"/>
              </w:rPr>
              <w:t>Виды финансового обеспечения - За счет средств от приносящей доход деятельности</w:t>
            </w:r>
          </w:p>
          <w:p w:rsidR="003118A4" w:rsidRPr="005A6291" w:rsidRDefault="003118A4" w:rsidP="005A6291">
            <w:pPr>
              <w:pStyle w:val="NoSpacing"/>
              <w:jc w:val="center"/>
              <w:rPr>
                <w:sz w:val="14"/>
                <w:szCs w:val="14"/>
                <w:shd w:val="clear" w:color="auto" w:fill="E8F3F7"/>
              </w:rPr>
            </w:pPr>
          </w:p>
        </w:tc>
        <w:tc>
          <w:tcPr>
            <w:tcW w:w="979" w:type="dxa"/>
          </w:tcPr>
          <w:p w:rsidR="003118A4" w:rsidRPr="005A6291" w:rsidRDefault="003118A4" w:rsidP="005A6291">
            <w:pPr>
              <w:pStyle w:val="NoSpacing"/>
              <w:jc w:val="center"/>
              <w:rPr>
                <w:sz w:val="14"/>
                <w:szCs w:val="14"/>
              </w:rPr>
            </w:pPr>
            <w:r w:rsidRPr="005A6291">
              <w:rPr>
                <w:sz w:val="14"/>
                <w:szCs w:val="14"/>
              </w:rPr>
              <w:t>Электронные, бумажные носители информации</w:t>
            </w:r>
          </w:p>
          <w:p w:rsidR="003118A4" w:rsidRPr="005A6291" w:rsidRDefault="003118A4" w:rsidP="005A6291">
            <w:pPr>
              <w:pStyle w:val="NoSpacing"/>
              <w:jc w:val="center"/>
              <w:rPr>
                <w:sz w:val="14"/>
                <w:szCs w:val="14"/>
              </w:rPr>
            </w:pPr>
          </w:p>
        </w:tc>
        <w:tc>
          <w:tcPr>
            <w:tcW w:w="1257" w:type="dxa"/>
          </w:tcPr>
          <w:p w:rsidR="003118A4" w:rsidRPr="005A6291" w:rsidRDefault="003118A4" w:rsidP="00BA3937">
            <w:pPr>
              <w:rPr>
                <w:sz w:val="14"/>
                <w:szCs w:val="14"/>
              </w:rPr>
            </w:pPr>
            <w:r w:rsidRPr="005A6291">
              <w:rPr>
                <w:sz w:val="14"/>
                <w:szCs w:val="14"/>
              </w:rPr>
              <w:t>Управление государственными (муниципальными) финансам, ведение бухгалтерского (бюджетного) учета, составление и представление бухгалтерской (финансовой) отчетности, налоговое консультирование</w:t>
            </w:r>
          </w:p>
        </w:tc>
        <w:tc>
          <w:tcPr>
            <w:tcW w:w="1674" w:type="dxa"/>
          </w:tcPr>
          <w:p w:rsidR="003118A4" w:rsidRPr="005A6291" w:rsidRDefault="003118A4" w:rsidP="00BA3937">
            <w:pPr>
              <w:rPr>
                <w:sz w:val="14"/>
                <w:szCs w:val="14"/>
              </w:rPr>
            </w:pPr>
            <w:r w:rsidRPr="005A6291">
              <w:rPr>
                <w:sz w:val="14"/>
                <w:szCs w:val="14"/>
              </w:rPr>
              <w:t>Автономные учреждения</w:t>
            </w:r>
          </w:p>
        </w:tc>
        <w:tc>
          <w:tcPr>
            <w:tcW w:w="1396" w:type="dxa"/>
          </w:tcPr>
          <w:p w:rsidR="003118A4" w:rsidRPr="005A6291" w:rsidRDefault="003118A4" w:rsidP="005A6291">
            <w:pPr>
              <w:pStyle w:val="NoSpacing"/>
              <w:jc w:val="center"/>
              <w:rPr>
                <w:sz w:val="14"/>
                <w:szCs w:val="14"/>
              </w:rPr>
            </w:pPr>
            <w:r w:rsidRPr="005A6291">
              <w:rPr>
                <w:sz w:val="14"/>
                <w:szCs w:val="14"/>
              </w:rPr>
              <w:t>Количество отчетов, подлежащих своду</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пользователей отчетов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согласований</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объектов учета (регистров)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0C034D">
            <w:pPr>
              <w:pStyle w:val="NoSpacing"/>
              <w:rPr>
                <w:sz w:val="14"/>
                <w:szCs w:val="14"/>
              </w:rPr>
            </w:pPr>
            <w:r w:rsidRPr="005A6291">
              <w:rPr>
                <w:sz w:val="14"/>
                <w:szCs w:val="14"/>
              </w:rPr>
              <w:t>-Приказ от 16.12.2010 174н Об утверждении плана счетов бухгалтерского учета бюджетных учреждений и Инструкции по его применению</w:t>
            </w:r>
          </w:p>
          <w:p w:rsidR="003118A4" w:rsidRPr="005A6291" w:rsidRDefault="003118A4" w:rsidP="000C034D">
            <w:pPr>
              <w:pStyle w:val="NoSpacing"/>
              <w:rPr>
                <w:sz w:val="14"/>
                <w:szCs w:val="14"/>
              </w:rPr>
            </w:pPr>
            <w:r w:rsidRPr="005A6291">
              <w:rPr>
                <w:sz w:val="14"/>
                <w:szCs w:val="14"/>
              </w:rPr>
              <w:t>-Федеральный закон от 31.07.1998 145-ФЗ -Бюджетный кодекс Российской Федерации</w:t>
            </w:r>
          </w:p>
          <w:p w:rsidR="003118A4" w:rsidRPr="005A6291" w:rsidRDefault="003118A4" w:rsidP="000C034D">
            <w:pPr>
              <w:pStyle w:val="NoSpacing"/>
              <w:rPr>
                <w:sz w:val="14"/>
                <w:szCs w:val="14"/>
              </w:rPr>
            </w:pPr>
            <w:r w:rsidRPr="005A6291">
              <w:rPr>
                <w:sz w:val="14"/>
                <w:szCs w:val="14"/>
              </w:rPr>
              <w:t>-Федеральный закон от 09.12.2011 402-ФЗ О бухгалтерском учете</w:t>
            </w:r>
          </w:p>
          <w:p w:rsidR="003118A4" w:rsidRPr="005A6291" w:rsidRDefault="003118A4" w:rsidP="000C034D">
            <w:pPr>
              <w:pStyle w:val="NoSpacing"/>
              <w:rPr>
                <w:sz w:val="14"/>
                <w:szCs w:val="14"/>
              </w:rPr>
            </w:pPr>
            <w:r w:rsidRPr="005A6291">
              <w:rPr>
                <w:sz w:val="14"/>
                <w:szCs w:val="14"/>
              </w:rPr>
              <w:t>-Приказ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15</w:t>
            </w:r>
          </w:p>
        </w:tc>
        <w:tc>
          <w:tcPr>
            <w:tcW w:w="1256" w:type="dxa"/>
          </w:tcPr>
          <w:p w:rsidR="003118A4" w:rsidRPr="005A6291" w:rsidRDefault="003118A4" w:rsidP="005A6291">
            <w:pPr>
              <w:pStyle w:val="NoSpacing"/>
              <w:jc w:val="center"/>
              <w:rPr>
                <w:sz w:val="14"/>
                <w:szCs w:val="14"/>
                <w:shd w:val="clear" w:color="auto" w:fill="E8F3F7"/>
              </w:rPr>
            </w:pPr>
            <w:r w:rsidRPr="005A6291">
              <w:rPr>
                <w:sz w:val="14"/>
                <w:szCs w:val="14"/>
                <w:shd w:val="clear" w:color="auto" w:fill="E8F3F7"/>
              </w:rPr>
              <w:t>Ведение бухгалтерского учета бюджетными учреждениями, формирование регистров бухгалтерского учета</w:t>
            </w:r>
          </w:p>
        </w:tc>
        <w:tc>
          <w:tcPr>
            <w:tcW w:w="563"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69.20</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5A6291">
            <w:pPr>
              <w:jc w:val="center"/>
              <w:rPr>
                <w:sz w:val="14"/>
                <w:szCs w:val="14"/>
              </w:rPr>
            </w:pPr>
            <w:r w:rsidRPr="005A6291">
              <w:rPr>
                <w:sz w:val="14"/>
                <w:szCs w:val="14"/>
              </w:rPr>
              <w:t>Муниципальное казённое учреждение «Централизованная бухгалтерия по ведению учета в сфере образования»,</w:t>
            </w:r>
          </w:p>
          <w:p w:rsidR="003118A4" w:rsidRPr="005A6291" w:rsidRDefault="003118A4" w:rsidP="005A6291">
            <w:pPr>
              <w:jc w:val="center"/>
              <w:rPr>
                <w:sz w:val="14"/>
                <w:szCs w:val="14"/>
              </w:rPr>
            </w:pPr>
            <w:r w:rsidRPr="005A6291">
              <w:rPr>
                <w:sz w:val="14"/>
                <w:szCs w:val="14"/>
              </w:rPr>
              <w:t>Код 25623</w:t>
            </w:r>
          </w:p>
        </w:tc>
        <w:tc>
          <w:tcPr>
            <w:tcW w:w="1396" w:type="dxa"/>
          </w:tcPr>
          <w:p w:rsidR="003118A4" w:rsidRPr="005A6291" w:rsidRDefault="003118A4" w:rsidP="005A6291">
            <w:pPr>
              <w:pStyle w:val="NoSpacing"/>
              <w:jc w:val="center"/>
              <w:rPr>
                <w:sz w:val="14"/>
                <w:szCs w:val="14"/>
              </w:rPr>
            </w:pPr>
            <w:r w:rsidRPr="005A6291">
              <w:rPr>
                <w:sz w:val="14"/>
                <w:szCs w:val="14"/>
              </w:rPr>
              <w:t>Синтетические счета объектов учета - Денежные средства учреждения</w:t>
            </w:r>
          </w:p>
          <w:p w:rsidR="003118A4" w:rsidRPr="005A6291" w:rsidRDefault="003118A4" w:rsidP="005A6291">
            <w:pPr>
              <w:pStyle w:val="NoSpacing"/>
              <w:jc w:val="center"/>
              <w:rPr>
                <w:sz w:val="14"/>
                <w:szCs w:val="14"/>
              </w:rPr>
            </w:pPr>
            <w:r w:rsidRPr="005A6291">
              <w:rPr>
                <w:sz w:val="14"/>
                <w:szCs w:val="14"/>
              </w:rPr>
              <w:t>Аналитические счета объектов учета - Денежные средства на счетах учреждения в кредитной организации</w:t>
            </w:r>
          </w:p>
          <w:p w:rsidR="003118A4" w:rsidRPr="005A6291" w:rsidRDefault="003118A4" w:rsidP="005A6291">
            <w:pPr>
              <w:pStyle w:val="NoSpacing"/>
              <w:jc w:val="center"/>
              <w:rPr>
                <w:sz w:val="14"/>
                <w:szCs w:val="14"/>
              </w:rPr>
            </w:pPr>
            <w:r w:rsidRPr="005A6291">
              <w:rPr>
                <w:sz w:val="14"/>
                <w:szCs w:val="14"/>
              </w:rPr>
              <w:t>Виды финансового обеспечения - За счет средств бюджета (в том числе в форме субсидий)</w:t>
            </w:r>
          </w:p>
        </w:tc>
        <w:tc>
          <w:tcPr>
            <w:tcW w:w="979" w:type="dxa"/>
          </w:tcPr>
          <w:p w:rsidR="003118A4" w:rsidRPr="005A6291" w:rsidRDefault="003118A4" w:rsidP="005A6291">
            <w:pPr>
              <w:pStyle w:val="NoSpacing"/>
              <w:jc w:val="center"/>
              <w:rPr>
                <w:sz w:val="14"/>
                <w:szCs w:val="14"/>
              </w:rPr>
            </w:pPr>
            <w:r w:rsidRPr="005A6291">
              <w:rPr>
                <w:sz w:val="14"/>
                <w:szCs w:val="14"/>
              </w:rPr>
              <w:t>Электронные, бумажные носители информации</w:t>
            </w:r>
          </w:p>
          <w:p w:rsidR="003118A4" w:rsidRPr="005A6291" w:rsidRDefault="003118A4" w:rsidP="005A6291">
            <w:pPr>
              <w:pStyle w:val="NoSpacing"/>
              <w:jc w:val="center"/>
              <w:rPr>
                <w:sz w:val="14"/>
                <w:szCs w:val="14"/>
              </w:rPr>
            </w:pPr>
          </w:p>
        </w:tc>
        <w:tc>
          <w:tcPr>
            <w:tcW w:w="1257" w:type="dxa"/>
          </w:tcPr>
          <w:p w:rsidR="003118A4" w:rsidRPr="005A6291" w:rsidRDefault="003118A4" w:rsidP="00BA3937">
            <w:pPr>
              <w:rPr>
                <w:sz w:val="14"/>
                <w:szCs w:val="14"/>
              </w:rPr>
            </w:pPr>
            <w:r w:rsidRPr="005A6291">
              <w:rPr>
                <w:sz w:val="14"/>
                <w:szCs w:val="14"/>
              </w:rPr>
              <w:t>Управление государственными (муниципальными) финансам, ведение бухгалтерского (бюджетного) учета, составление и представление бухгалтерской (финансовой) отчетности, налоговое консультирование</w:t>
            </w:r>
          </w:p>
        </w:tc>
        <w:tc>
          <w:tcPr>
            <w:tcW w:w="1674" w:type="dxa"/>
          </w:tcPr>
          <w:p w:rsidR="003118A4" w:rsidRPr="005A6291" w:rsidRDefault="003118A4" w:rsidP="00BA3937">
            <w:pPr>
              <w:rPr>
                <w:sz w:val="14"/>
                <w:szCs w:val="14"/>
              </w:rPr>
            </w:pPr>
            <w:r w:rsidRPr="005A6291">
              <w:rPr>
                <w:sz w:val="14"/>
                <w:szCs w:val="14"/>
              </w:rPr>
              <w:t>Бюджетные учреждения</w:t>
            </w:r>
          </w:p>
        </w:tc>
        <w:tc>
          <w:tcPr>
            <w:tcW w:w="1396" w:type="dxa"/>
          </w:tcPr>
          <w:p w:rsidR="003118A4" w:rsidRPr="005A6291" w:rsidRDefault="003118A4" w:rsidP="005A6291">
            <w:pPr>
              <w:pStyle w:val="NoSpacing"/>
              <w:jc w:val="center"/>
              <w:rPr>
                <w:sz w:val="14"/>
                <w:szCs w:val="14"/>
              </w:rPr>
            </w:pPr>
            <w:r w:rsidRPr="005A6291">
              <w:rPr>
                <w:sz w:val="14"/>
                <w:szCs w:val="14"/>
              </w:rPr>
              <w:t>Количество отчетов, подлежащих своду</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пользователей отчетов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согласований</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объектов учета (регистров)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E54A22">
            <w:pPr>
              <w:pStyle w:val="NoSpacing"/>
              <w:rPr>
                <w:sz w:val="14"/>
                <w:szCs w:val="14"/>
              </w:rPr>
            </w:pPr>
            <w:r w:rsidRPr="005A6291">
              <w:rPr>
                <w:sz w:val="14"/>
                <w:szCs w:val="14"/>
              </w:rPr>
              <w:t>Приказ от 16.12.2010 174н Об утверждении плана счетов бухгалтерского учета бюджетных учреждений и Инструкции по его применению</w:t>
            </w:r>
          </w:p>
          <w:p w:rsidR="003118A4" w:rsidRPr="005A6291" w:rsidRDefault="003118A4" w:rsidP="00E54A22">
            <w:pPr>
              <w:pStyle w:val="NoSpacing"/>
              <w:rPr>
                <w:sz w:val="14"/>
                <w:szCs w:val="14"/>
              </w:rPr>
            </w:pPr>
            <w:r w:rsidRPr="005A6291">
              <w:rPr>
                <w:sz w:val="14"/>
                <w:szCs w:val="14"/>
              </w:rPr>
              <w:t>Федеральный закон от 31.07.1998 145-ФЗ Бюджетный кодекс Российской Федерации</w:t>
            </w:r>
          </w:p>
          <w:p w:rsidR="003118A4" w:rsidRPr="005A6291" w:rsidRDefault="003118A4" w:rsidP="00E54A22">
            <w:pPr>
              <w:pStyle w:val="NoSpacing"/>
              <w:rPr>
                <w:sz w:val="14"/>
                <w:szCs w:val="14"/>
              </w:rPr>
            </w:pPr>
            <w:r w:rsidRPr="005A6291">
              <w:rPr>
                <w:sz w:val="14"/>
                <w:szCs w:val="14"/>
              </w:rPr>
              <w:t>Приказ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16</w:t>
            </w:r>
          </w:p>
        </w:tc>
        <w:tc>
          <w:tcPr>
            <w:tcW w:w="1256" w:type="dxa"/>
          </w:tcPr>
          <w:p w:rsidR="003118A4" w:rsidRPr="005A6291" w:rsidRDefault="003118A4" w:rsidP="005A6291">
            <w:pPr>
              <w:pStyle w:val="NoSpacing"/>
              <w:jc w:val="center"/>
              <w:rPr>
                <w:sz w:val="14"/>
                <w:szCs w:val="14"/>
              </w:rPr>
            </w:pPr>
            <w:r w:rsidRPr="005A6291">
              <w:rPr>
                <w:sz w:val="14"/>
                <w:szCs w:val="14"/>
              </w:rPr>
              <w:t>Ведение бюджетного учета, формирование регистров органами власти</w:t>
            </w:r>
          </w:p>
        </w:tc>
        <w:tc>
          <w:tcPr>
            <w:tcW w:w="563" w:type="dxa"/>
          </w:tcPr>
          <w:p w:rsidR="003118A4" w:rsidRPr="005A6291" w:rsidRDefault="003118A4" w:rsidP="005A6291">
            <w:pPr>
              <w:jc w:val="center"/>
              <w:rPr>
                <w:color w:val="000000"/>
                <w:sz w:val="14"/>
                <w:szCs w:val="14"/>
                <w:shd w:val="clear" w:color="auto" w:fill="E8F3F7"/>
              </w:rPr>
            </w:pPr>
            <w:r w:rsidRPr="005A6291">
              <w:rPr>
                <w:color w:val="000000"/>
                <w:sz w:val="14"/>
                <w:szCs w:val="14"/>
                <w:shd w:val="clear" w:color="auto" w:fill="E8F3F7"/>
              </w:rPr>
              <w:t>69.20</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5A6291">
            <w:pPr>
              <w:jc w:val="center"/>
              <w:rPr>
                <w:sz w:val="14"/>
                <w:szCs w:val="14"/>
              </w:rPr>
            </w:pPr>
            <w:r w:rsidRPr="005A6291">
              <w:rPr>
                <w:sz w:val="14"/>
                <w:szCs w:val="14"/>
              </w:rPr>
              <w:t>Муниципальное казённое учреждение «Централизованная бухгалтерия по ведению учета в сфере образования»,</w:t>
            </w:r>
          </w:p>
          <w:p w:rsidR="003118A4" w:rsidRPr="005A6291" w:rsidRDefault="003118A4" w:rsidP="005A6291">
            <w:pPr>
              <w:jc w:val="center"/>
              <w:rPr>
                <w:sz w:val="14"/>
                <w:szCs w:val="14"/>
              </w:rPr>
            </w:pPr>
            <w:r w:rsidRPr="005A6291">
              <w:rPr>
                <w:sz w:val="14"/>
                <w:szCs w:val="14"/>
              </w:rPr>
              <w:t>Код 25623</w:t>
            </w:r>
          </w:p>
        </w:tc>
        <w:tc>
          <w:tcPr>
            <w:tcW w:w="1396" w:type="dxa"/>
          </w:tcPr>
          <w:p w:rsidR="003118A4" w:rsidRPr="005A6291" w:rsidRDefault="003118A4" w:rsidP="005A6291">
            <w:pPr>
              <w:pStyle w:val="NoSpacing"/>
              <w:jc w:val="center"/>
              <w:rPr>
                <w:sz w:val="14"/>
                <w:szCs w:val="14"/>
              </w:rPr>
            </w:pPr>
            <w:r w:rsidRPr="005A6291">
              <w:rPr>
                <w:sz w:val="14"/>
                <w:szCs w:val="14"/>
              </w:rPr>
              <w:t>Синтетические счета объектов учета - Вложения в нефинансовые активы</w:t>
            </w:r>
          </w:p>
          <w:p w:rsidR="003118A4" w:rsidRPr="005A6291" w:rsidRDefault="003118A4" w:rsidP="005A6291">
            <w:pPr>
              <w:pStyle w:val="NoSpacing"/>
              <w:jc w:val="center"/>
              <w:rPr>
                <w:sz w:val="14"/>
                <w:szCs w:val="14"/>
              </w:rPr>
            </w:pPr>
            <w:r w:rsidRPr="005A6291">
              <w:rPr>
                <w:sz w:val="14"/>
                <w:szCs w:val="14"/>
              </w:rPr>
              <w:t>Аналитические счета объектов учета - Ресурсы недр, в т.ч. вложения</w:t>
            </w:r>
          </w:p>
          <w:p w:rsidR="003118A4" w:rsidRPr="005A6291" w:rsidRDefault="003118A4" w:rsidP="005A6291">
            <w:pPr>
              <w:pStyle w:val="NoSpacing"/>
              <w:jc w:val="center"/>
              <w:rPr>
                <w:sz w:val="14"/>
                <w:szCs w:val="14"/>
              </w:rPr>
            </w:pPr>
            <w:r w:rsidRPr="005A6291">
              <w:rPr>
                <w:sz w:val="14"/>
                <w:szCs w:val="14"/>
              </w:rPr>
              <w:t>Виды финансового обеспечения - За счет средств бюджета (в том числе в форме субсидий)</w:t>
            </w:r>
          </w:p>
          <w:p w:rsidR="003118A4" w:rsidRPr="005A6291" w:rsidRDefault="003118A4" w:rsidP="005A6291">
            <w:pPr>
              <w:pStyle w:val="NoSpacing"/>
              <w:jc w:val="center"/>
              <w:rPr>
                <w:sz w:val="14"/>
                <w:szCs w:val="14"/>
              </w:rPr>
            </w:pPr>
          </w:p>
        </w:tc>
        <w:tc>
          <w:tcPr>
            <w:tcW w:w="979" w:type="dxa"/>
          </w:tcPr>
          <w:p w:rsidR="003118A4" w:rsidRPr="005A6291" w:rsidRDefault="003118A4" w:rsidP="005A6291">
            <w:pPr>
              <w:pStyle w:val="NoSpacing"/>
              <w:jc w:val="center"/>
              <w:rPr>
                <w:sz w:val="14"/>
                <w:szCs w:val="14"/>
              </w:rPr>
            </w:pPr>
            <w:r w:rsidRPr="005A6291">
              <w:rPr>
                <w:sz w:val="14"/>
                <w:szCs w:val="14"/>
              </w:rPr>
              <w:t>Электронные, бумажные носители информации</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r w:rsidRPr="005A6291">
              <w:rPr>
                <w:sz w:val="14"/>
                <w:szCs w:val="14"/>
              </w:rPr>
              <w:t>Управление государственными (муниципальными) финансам, ведение бухгалтерского (бюджетного) учета, составление и представление бухгалтерской (финансовой) отчетности, налоговое консультирование</w:t>
            </w:r>
          </w:p>
        </w:tc>
        <w:tc>
          <w:tcPr>
            <w:tcW w:w="1674" w:type="dxa"/>
          </w:tcPr>
          <w:p w:rsidR="003118A4" w:rsidRPr="005A6291" w:rsidRDefault="003118A4" w:rsidP="005A6291">
            <w:pPr>
              <w:pStyle w:val="NoSpacing"/>
              <w:jc w:val="center"/>
              <w:rPr>
                <w:sz w:val="14"/>
                <w:szCs w:val="14"/>
              </w:rPr>
            </w:pPr>
            <w:r w:rsidRPr="005A6291">
              <w:rPr>
                <w:sz w:val="14"/>
                <w:szCs w:val="14"/>
              </w:rPr>
              <w:t>Государственные органы, Муниципальные органы, Казенные учреждения, Структурные подразделения органов власти, Унитарные предприятия, осуществляющие полномочия по исполнению бюджетных обязательств, Бюджетные учреждения, осуществляющие полномочия по исполнению бюджетных обязательств, Автономные учреждения, осуществляющие полномочия по исполнению бюджетных обязательств</w:t>
            </w:r>
          </w:p>
        </w:tc>
        <w:tc>
          <w:tcPr>
            <w:tcW w:w="1396" w:type="dxa"/>
          </w:tcPr>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своду</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пользователей отчетов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согласований</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объектов учета (регистров)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5A6291">
            <w:pPr>
              <w:pStyle w:val="NoSpacing"/>
              <w:jc w:val="center"/>
              <w:rPr>
                <w:sz w:val="14"/>
                <w:szCs w:val="14"/>
              </w:rPr>
            </w:pPr>
            <w:r w:rsidRPr="005A6291">
              <w:rPr>
                <w:sz w:val="14"/>
                <w:szCs w:val="14"/>
              </w:rPr>
              <w:t>Приказ от 06.12.2010 162н Об утверждении Плана счетов бюджетного учета и Инструкции по его применению</w:t>
            </w:r>
          </w:p>
          <w:p w:rsidR="003118A4" w:rsidRPr="005A6291" w:rsidRDefault="003118A4" w:rsidP="005A6291">
            <w:pPr>
              <w:pStyle w:val="NoSpacing"/>
              <w:jc w:val="center"/>
              <w:rPr>
                <w:sz w:val="14"/>
                <w:szCs w:val="14"/>
              </w:rPr>
            </w:pPr>
            <w:r w:rsidRPr="005A6291">
              <w:rPr>
                <w:sz w:val="14"/>
                <w:szCs w:val="14"/>
              </w:rPr>
              <w:t>Федеральный закон от 31.07.1998 145-ФЗ Бюджетный кодекс Российской Федерации</w:t>
            </w:r>
          </w:p>
          <w:p w:rsidR="003118A4" w:rsidRPr="005A6291" w:rsidRDefault="003118A4" w:rsidP="005A6291">
            <w:pPr>
              <w:pStyle w:val="NoSpacing"/>
              <w:jc w:val="center"/>
              <w:rPr>
                <w:sz w:val="14"/>
                <w:szCs w:val="14"/>
              </w:rPr>
            </w:pPr>
            <w:r w:rsidRPr="005A6291">
              <w:rPr>
                <w:sz w:val="14"/>
                <w:szCs w:val="14"/>
              </w:rPr>
              <w:t>Федеральный закон от 09.12.2011 402-ФЗ О бухгалтерском учете</w:t>
            </w:r>
          </w:p>
          <w:p w:rsidR="003118A4" w:rsidRPr="005A6291" w:rsidRDefault="003118A4" w:rsidP="005A6291">
            <w:pPr>
              <w:pStyle w:val="NoSpacing"/>
              <w:jc w:val="center"/>
              <w:rPr>
                <w:sz w:val="14"/>
                <w:szCs w:val="14"/>
              </w:rPr>
            </w:pPr>
            <w:r w:rsidRPr="005A6291">
              <w:rPr>
                <w:sz w:val="14"/>
                <w:szCs w:val="14"/>
              </w:rPr>
              <w:t>Приказ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118A4" w:rsidRPr="005A6291" w:rsidRDefault="003118A4" w:rsidP="005A6291">
            <w:pPr>
              <w:pStyle w:val="NoSpacing"/>
              <w:jc w:val="center"/>
              <w:rPr>
                <w:sz w:val="14"/>
                <w:szCs w:val="14"/>
              </w:rPr>
            </w:pPr>
          </w:p>
        </w:tc>
      </w:tr>
      <w:tr w:rsidR="003118A4" w:rsidRPr="00AF33E8" w:rsidTr="005A6291">
        <w:tc>
          <w:tcPr>
            <w:tcW w:w="425" w:type="dxa"/>
          </w:tcPr>
          <w:p w:rsidR="003118A4" w:rsidRPr="005A6291" w:rsidRDefault="003118A4" w:rsidP="005A6291">
            <w:pPr>
              <w:jc w:val="center"/>
              <w:rPr>
                <w:sz w:val="14"/>
                <w:szCs w:val="14"/>
              </w:rPr>
            </w:pPr>
            <w:r w:rsidRPr="005A6291">
              <w:rPr>
                <w:sz w:val="14"/>
                <w:szCs w:val="14"/>
              </w:rPr>
              <w:t>17</w:t>
            </w:r>
          </w:p>
        </w:tc>
        <w:tc>
          <w:tcPr>
            <w:tcW w:w="1256" w:type="dxa"/>
          </w:tcPr>
          <w:p w:rsidR="003118A4" w:rsidRPr="005A6291" w:rsidRDefault="003118A4" w:rsidP="00AF342A">
            <w:pPr>
              <w:pStyle w:val="NoSpacing"/>
              <w:rPr>
                <w:sz w:val="14"/>
                <w:szCs w:val="14"/>
              </w:rPr>
            </w:pPr>
            <w:r w:rsidRPr="005A6291">
              <w:rPr>
                <w:sz w:val="14"/>
                <w:szCs w:val="14"/>
              </w:rPr>
              <w:t>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563" w:type="dxa"/>
          </w:tcPr>
          <w:p w:rsidR="003118A4" w:rsidRPr="005A6291" w:rsidRDefault="003118A4" w:rsidP="00BA3937">
            <w:pPr>
              <w:rPr>
                <w:sz w:val="14"/>
                <w:szCs w:val="14"/>
              </w:rPr>
            </w:pPr>
            <w:r w:rsidRPr="005A6291">
              <w:rPr>
                <w:sz w:val="14"/>
                <w:szCs w:val="14"/>
              </w:rPr>
              <w:t>69.20</w:t>
            </w:r>
          </w:p>
        </w:tc>
        <w:tc>
          <w:tcPr>
            <w:tcW w:w="425" w:type="dxa"/>
          </w:tcPr>
          <w:p w:rsidR="003118A4" w:rsidRPr="005A6291" w:rsidRDefault="003118A4" w:rsidP="005A6291">
            <w:pPr>
              <w:jc w:val="center"/>
              <w:rPr>
                <w:sz w:val="14"/>
                <w:szCs w:val="14"/>
              </w:rPr>
            </w:pPr>
            <w:r w:rsidRPr="005A6291">
              <w:rPr>
                <w:sz w:val="14"/>
                <w:szCs w:val="14"/>
              </w:rPr>
              <w:t>2</w:t>
            </w:r>
          </w:p>
        </w:tc>
        <w:tc>
          <w:tcPr>
            <w:tcW w:w="1256" w:type="dxa"/>
          </w:tcPr>
          <w:p w:rsidR="003118A4" w:rsidRPr="005A6291" w:rsidRDefault="003118A4" w:rsidP="005A6291">
            <w:pPr>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jc w:val="center"/>
              <w:rPr>
                <w:sz w:val="14"/>
                <w:szCs w:val="14"/>
              </w:rPr>
            </w:pPr>
            <w:r w:rsidRPr="005A6291">
              <w:rPr>
                <w:sz w:val="14"/>
                <w:szCs w:val="14"/>
              </w:rPr>
              <w:t>код 04357</w:t>
            </w:r>
          </w:p>
        </w:tc>
        <w:tc>
          <w:tcPr>
            <w:tcW w:w="2229" w:type="dxa"/>
          </w:tcPr>
          <w:p w:rsidR="003118A4" w:rsidRPr="005A6291" w:rsidRDefault="003118A4" w:rsidP="005A6291">
            <w:pPr>
              <w:jc w:val="center"/>
              <w:rPr>
                <w:sz w:val="14"/>
                <w:szCs w:val="14"/>
              </w:rPr>
            </w:pPr>
            <w:r w:rsidRPr="005A6291">
              <w:rPr>
                <w:sz w:val="14"/>
                <w:szCs w:val="14"/>
              </w:rPr>
              <w:t>Муниципальное казённое учреждение «Централизованная бухгалтерия по ведению учета в сфере образования»,</w:t>
            </w:r>
          </w:p>
          <w:p w:rsidR="003118A4" w:rsidRPr="005A6291" w:rsidRDefault="003118A4" w:rsidP="005A6291">
            <w:pPr>
              <w:jc w:val="center"/>
              <w:rPr>
                <w:sz w:val="14"/>
                <w:szCs w:val="14"/>
              </w:rPr>
            </w:pPr>
            <w:r w:rsidRPr="005A6291">
              <w:rPr>
                <w:sz w:val="14"/>
                <w:szCs w:val="14"/>
              </w:rPr>
              <w:t>Код 25623</w:t>
            </w:r>
          </w:p>
        </w:tc>
        <w:tc>
          <w:tcPr>
            <w:tcW w:w="1396" w:type="dxa"/>
          </w:tcPr>
          <w:p w:rsidR="003118A4" w:rsidRPr="005A6291" w:rsidRDefault="003118A4" w:rsidP="005A6291">
            <w:pPr>
              <w:pStyle w:val="NoSpacing"/>
              <w:jc w:val="center"/>
              <w:rPr>
                <w:sz w:val="14"/>
                <w:szCs w:val="14"/>
              </w:rPr>
            </w:pPr>
            <w:r w:rsidRPr="005A6291">
              <w:rPr>
                <w:sz w:val="14"/>
                <w:szCs w:val="14"/>
              </w:rPr>
              <w:t>Периоды представления отчетности – Годовая, внутригодовая</w:t>
            </w:r>
          </w:p>
          <w:p w:rsidR="003118A4" w:rsidRPr="005A6291" w:rsidRDefault="003118A4" w:rsidP="005A6291">
            <w:pPr>
              <w:pStyle w:val="NoSpacing"/>
              <w:jc w:val="center"/>
              <w:rPr>
                <w:sz w:val="14"/>
                <w:szCs w:val="14"/>
              </w:rPr>
            </w:pPr>
            <w:r w:rsidRPr="005A6291">
              <w:rPr>
                <w:sz w:val="14"/>
                <w:szCs w:val="14"/>
              </w:rPr>
              <w:t xml:space="preserve">Формы бюджетной отчетности </w:t>
            </w:r>
          </w:p>
        </w:tc>
        <w:tc>
          <w:tcPr>
            <w:tcW w:w="979" w:type="dxa"/>
          </w:tcPr>
          <w:p w:rsidR="003118A4" w:rsidRPr="005A6291" w:rsidRDefault="003118A4" w:rsidP="005A6291">
            <w:pPr>
              <w:pStyle w:val="NoSpacing"/>
              <w:jc w:val="center"/>
              <w:rPr>
                <w:sz w:val="14"/>
                <w:szCs w:val="14"/>
              </w:rPr>
            </w:pPr>
            <w:r w:rsidRPr="005A6291">
              <w:rPr>
                <w:sz w:val="14"/>
                <w:szCs w:val="14"/>
              </w:rPr>
              <w:t>Электронные, бумажные носители информации</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r w:rsidRPr="005A6291">
              <w:rPr>
                <w:sz w:val="14"/>
                <w:szCs w:val="14"/>
              </w:rPr>
              <w:t>Управление государственными (муниципальными) финансам, ведение бухгалтерского (бюджетного) учета, составление и представление бухгалтерской (финансовой) отчетности, налоговое консультирование</w:t>
            </w:r>
          </w:p>
        </w:tc>
        <w:tc>
          <w:tcPr>
            <w:tcW w:w="1674" w:type="dxa"/>
          </w:tcPr>
          <w:p w:rsidR="003118A4" w:rsidRPr="005A6291" w:rsidRDefault="003118A4" w:rsidP="005A6291">
            <w:pPr>
              <w:pStyle w:val="NoSpacing"/>
              <w:jc w:val="center"/>
              <w:rPr>
                <w:sz w:val="14"/>
                <w:szCs w:val="14"/>
              </w:rPr>
            </w:pPr>
            <w:r w:rsidRPr="005A6291">
              <w:rPr>
                <w:sz w:val="14"/>
                <w:szCs w:val="14"/>
              </w:rPr>
              <w:t>Государственные органы, Муниципальные органы, Казенные учреждения, Унитарные предприятия, осуществляющие полномочия по исполнению бюджетных обязательств, Бюджетные учреждения, осуществляющие полномочия по исполнению бюджетных обязательств, Автономные учреждения, осуществляющие полномочия по исполнению бюджетных обязательств</w:t>
            </w:r>
          </w:p>
        </w:tc>
        <w:tc>
          <w:tcPr>
            <w:tcW w:w="1396" w:type="dxa"/>
          </w:tcPr>
          <w:p w:rsidR="003118A4" w:rsidRPr="005A6291" w:rsidRDefault="003118A4" w:rsidP="005A6291">
            <w:pPr>
              <w:pStyle w:val="NoSpacing"/>
              <w:jc w:val="center"/>
              <w:rPr>
                <w:sz w:val="14"/>
                <w:szCs w:val="14"/>
              </w:rPr>
            </w:pPr>
            <w:r w:rsidRPr="005A6291">
              <w:rPr>
                <w:sz w:val="14"/>
                <w:szCs w:val="14"/>
              </w:rPr>
              <w:t>Количество отчетов, подлежащих своду</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пользователей отчетов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согласований</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объектов учета (регистров)</w:t>
            </w:r>
          </w:p>
          <w:p w:rsidR="003118A4" w:rsidRPr="005A6291" w:rsidRDefault="003118A4" w:rsidP="005A6291">
            <w:pPr>
              <w:pStyle w:val="NoSpacing"/>
              <w:jc w:val="center"/>
              <w:rPr>
                <w:sz w:val="14"/>
                <w:szCs w:val="14"/>
              </w:rPr>
            </w:pPr>
            <w:r w:rsidRPr="005A6291">
              <w:rPr>
                <w:sz w:val="14"/>
                <w:szCs w:val="14"/>
              </w:rPr>
              <w:t>единицы</w:t>
            </w:r>
          </w:p>
        </w:tc>
        <w:tc>
          <w:tcPr>
            <w:tcW w:w="1257" w:type="dxa"/>
          </w:tcPr>
          <w:p w:rsidR="003118A4" w:rsidRPr="005A6291" w:rsidRDefault="003118A4" w:rsidP="005A6291">
            <w:pPr>
              <w:jc w:val="center"/>
              <w:rPr>
                <w:sz w:val="14"/>
                <w:szCs w:val="14"/>
              </w:rPr>
            </w:pPr>
            <w:r w:rsidRPr="005A6291">
              <w:rPr>
                <w:sz w:val="14"/>
                <w:szCs w:val="14"/>
              </w:rPr>
              <w:t>1,2</w:t>
            </w:r>
          </w:p>
        </w:tc>
        <w:tc>
          <w:tcPr>
            <w:tcW w:w="1480" w:type="dxa"/>
          </w:tcPr>
          <w:p w:rsidR="003118A4" w:rsidRPr="005A6291" w:rsidRDefault="003118A4" w:rsidP="005A6291">
            <w:pPr>
              <w:pStyle w:val="NoSpacing"/>
              <w:jc w:val="center"/>
              <w:rPr>
                <w:sz w:val="14"/>
                <w:szCs w:val="14"/>
              </w:rPr>
            </w:pPr>
            <w:r w:rsidRPr="005A6291">
              <w:rPr>
                <w:sz w:val="14"/>
                <w:szCs w:val="14"/>
              </w:rPr>
              <w:t>Приказ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118A4" w:rsidRPr="005A6291" w:rsidRDefault="003118A4" w:rsidP="005A6291">
            <w:pPr>
              <w:pStyle w:val="NoSpacing"/>
              <w:jc w:val="center"/>
              <w:rPr>
                <w:sz w:val="14"/>
                <w:szCs w:val="14"/>
              </w:rPr>
            </w:pPr>
            <w:r w:rsidRPr="005A6291">
              <w:rPr>
                <w:sz w:val="14"/>
                <w:szCs w:val="14"/>
              </w:rPr>
              <w:t>Федеральный закон от 31.07.1998 145-ФЗ Бюджетный кодекс Российской Федерации</w:t>
            </w:r>
          </w:p>
          <w:p w:rsidR="003118A4" w:rsidRPr="005A6291" w:rsidRDefault="003118A4" w:rsidP="005A6291">
            <w:pPr>
              <w:pStyle w:val="NoSpacing"/>
              <w:jc w:val="center"/>
              <w:rPr>
                <w:sz w:val="14"/>
                <w:szCs w:val="14"/>
              </w:rPr>
            </w:pPr>
            <w:r w:rsidRPr="005A6291">
              <w:rPr>
                <w:sz w:val="14"/>
                <w:szCs w:val="14"/>
              </w:rPr>
              <w:t>Федеральный закон от 09.12.2011 402-ФЗ О бухгалтерском учете</w:t>
            </w:r>
          </w:p>
          <w:p w:rsidR="003118A4" w:rsidRPr="005A6291" w:rsidRDefault="003118A4" w:rsidP="005A6291">
            <w:pPr>
              <w:pStyle w:val="NoSpacing"/>
              <w:jc w:val="center"/>
              <w:rPr>
                <w:sz w:val="14"/>
                <w:szCs w:val="14"/>
              </w:rPr>
            </w:pPr>
          </w:p>
        </w:tc>
      </w:tr>
      <w:tr w:rsidR="003118A4" w:rsidRPr="000C034D" w:rsidTr="005A6291">
        <w:tc>
          <w:tcPr>
            <w:tcW w:w="425" w:type="dxa"/>
          </w:tcPr>
          <w:p w:rsidR="003118A4" w:rsidRPr="005A6291" w:rsidRDefault="003118A4" w:rsidP="005A6291">
            <w:pPr>
              <w:pStyle w:val="NoSpacing"/>
              <w:jc w:val="center"/>
              <w:rPr>
                <w:sz w:val="14"/>
                <w:szCs w:val="14"/>
              </w:rPr>
            </w:pPr>
            <w:r w:rsidRPr="005A6291">
              <w:rPr>
                <w:sz w:val="14"/>
                <w:szCs w:val="14"/>
              </w:rPr>
              <w:t>18</w:t>
            </w:r>
          </w:p>
        </w:tc>
        <w:tc>
          <w:tcPr>
            <w:tcW w:w="1256" w:type="dxa"/>
          </w:tcPr>
          <w:p w:rsidR="003118A4" w:rsidRPr="005A6291" w:rsidRDefault="003118A4" w:rsidP="005A6291">
            <w:pPr>
              <w:pStyle w:val="NoSpacing"/>
              <w:jc w:val="center"/>
              <w:rPr>
                <w:sz w:val="14"/>
                <w:szCs w:val="14"/>
              </w:rPr>
            </w:pPr>
            <w:r w:rsidRPr="005A6291">
              <w:rPr>
                <w:sz w:val="14"/>
                <w:szCs w:val="14"/>
              </w:rPr>
              <w:t>Формирование финансовой (бухгалтерской) отчетности бюджетных и автономных учреждений</w:t>
            </w:r>
          </w:p>
        </w:tc>
        <w:tc>
          <w:tcPr>
            <w:tcW w:w="563" w:type="dxa"/>
          </w:tcPr>
          <w:p w:rsidR="003118A4" w:rsidRPr="005A6291" w:rsidRDefault="003118A4" w:rsidP="005A6291">
            <w:pPr>
              <w:pStyle w:val="NoSpacing"/>
              <w:jc w:val="center"/>
              <w:rPr>
                <w:color w:val="000000"/>
                <w:sz w:val="14"/>
                <w:szCs w:val="14"/>
                <w:shd w:val="clear" w:color="auto" w:fill="E8F3F7"/>
              </w:rPr>
            </w:pPr>
            <w:r w:rsidRPr="005A6291">
              <w:rPr>
                <w:color w:val="000000"/>
                <w:sz w:val="14"/>
                <w:szCs w:val="14"/>
                <w:shd w:val="clear" w:color="auto" w:fill="E8F3F7"/>
              </w:rPr>
              <w:t>69.20</w:t>
            </w:r>
          </w:p>
        </w:tc>
        <w:tc>
          <w:tcPr>
            <w:tcW w:w="425" w:type="dxa"/>
          </w:tcPr>
          <w:p w:rsidR="003118A4" w:rsidRPr="005A6291" w:rsidRDefault="003118A4" w:rsidP="005A6291">
            <w:pPr>
              <w:pStyle w:val="NoSpacing"/>
              <w:jc w:val="center"/>
              <w:rPr>
                <w:sz w:val="14"/>
                <w:szCs w:val="14"/>
              </w:rPr>
            </w:pPr>
            <w:r w:rsidRPr="005A6291">
              <w:rPr>
                <w:sz w:val="14"/>
                <w:szCs w:val="14"/>
              </w:rPr>
              <w:t>2</w:t>
            </w:r>
          </w:p>
        </w:tc>
        <w:tc>
          <w:tcPr>
            <w:tcW w:w="1256" w:type="dxa"/>
          </w:tcPr>
          <w:p w:rsidR="003118A4" w:rsidRPr="005A6291" w:rsidRDefault="003118A4" w:rsidP="005A6291">
            <w:pPr>
              <w:pStyle w:val="NoSpacing"/>
              <w:jc w:val="center"/>
              <w:rPr>
                <w:sz w:val="14"/>
                <w:szCs w:val="14"/>
              </w:rPr>
            </w:pPr>
            <w:r w:rsidRPr="005A6291">
              <w:rPr>
                <w:sz w:val="14"/>
                <w:szCs w:val="14"/>
              </w:rPr>
              <w:t>Управление образования администрации Ермаковского муниципального района,</w:t>
            </w:r>
          </w:p>
          <w:p w:rsidR="003118A4" w:rsidRPr="005A6291" w:rsidRDefault="003118A4" w:rsidP="005A6291">
            <w:pPr>
              <w:pStyle w:val="NoSpacing"/>
              <w:jc w:val="center"/>
              <w:rPr>
                <w:sz w:val="14"/>
                <w:szCs w:val="14"/>
              </w:rPr>
            </w:pPr>
            <w:r w:rsidRPr="005A6291">
              <w:rPr>
                <w:sz w:val="14"/>
                <w:szCs w:val="14"/>
              </w:rPr>
              <w:t>код 04357</w:t>
            </w:r>
          </w:p>
        </w:tc>
        <w:tc>
          <w:tcPr>
            <w:tcW w:w="2229" w:type="dxa"/>
          </w:tcPr>
          <w:p w:rsidR="003118A4" w:rsidRPr="005A6291" w:rsidRDefault="003118A4" w:rsidP="005A6291">
            <w:pPr>
              <w:pStyle w:val="NoSpacing"/>
              <w:jc w:val="center"/>
              <w:rPr>
                <w:sz w:val="14"/>
                <w:szCs w:val="14"/>
              </w:rPr>
            </w:pPr>
            <w:r w:rsidRPr="005A6291">
              <w:rPr>
                <w:sz w:val="14"/>
                <w:szCs w:val="14"/>
              </w:rPr>
              <w:t>Муниципальное казённое учреждение «Централизованная бухгалтерия по ведению учета в сфере образования»,</w:t>
            </w:r>
          </w:p>
          <w:p w:rsidR="003118A4" w:rsidRPr="005A6291" w:rsidRDefault="003118A4" w:rsidP="005A6291">
            <w:pPr>
              <w:pStyle w:val="NoSpacing"/>
              <w:jc w:val="center"/>
              <w:rPr>
                <w:sz w:val="14"/>
                <w:szCs w:val="14"/>
              </w:rPr>
            </w:pPr>
            <w:r w:rsidRPr="005A6291">
              <w:rPr>
                <w:sz w:val="14"/>
                <w:szCs w:val="14"/>
              </w:rPr>
              <w:t>Код 25623</w:t>
            </w:r>
          </w:p>
        </w:tc>
        <w:tc>
          <w:tcPr>
            <w:tcW w:w="1396" w:type="dxa"/>
          </w:tcPr>
          <w:p w:rsidR="003118A4" w:rsidRPr="005A6291" w:rsidRDefault="003118A4" w:rsidP="005A6291">
            <w:pPr>
              <w:pStyle w:val="NoSpacing"/>
              <w:jc w:val="center"/>
              <w:rPr>
                <w:sz w:val="14"/>
                <w:szCs w:val="14"/>
              </w:rPr>
            </w:pPr>
            <w:r w:rsidRPr="005A6291">
              <w:rPr>
                <w:sz w:val="14"/>
                <w:szCs w:val="14"/>
              </w:rPr>
              <w:t>Периоды представления отчетности – Годовая, внутригодовая</w:t>
            </w:r>
          </w:p>
          <w:p w:rsidR="003118A4" w:rsidRPr="005A6291" w:rsidRDefault="003118A4" w:rsidP="005A6291">
            <w:pPr>
              <w:pStyle w:val="NoSpacing"/>
              <w:jc w:val="center"/>
              <w:rPr>
                <w:sz w:val="14"/>
                <w:szCs w:val="14"/>
              </w:rPr>
            </w:pPr>
            <w:r w:rsidRPr="005A6291">
              <w:rPr>
                <w:sz w:val="14"/>
                <w:szCs w:val="14"/>
              </w:rPr>
              <w:t xml:space="preserve">Формы бюджетной отчетности </w:t>
            </w:r>
          </w:p>
        </w:tc>
        <w:tc>
          <w:tcPr>
            <w:tcW w:w="979" w:type="dxa"/>
          </w:tcPr>
          <w:p w:rsidR="003118A4" w:rsidRPr="005A6291" w:rsidRDefault="003118A4" w:rsidP="005A6291">
            <w:pPr>
              <w:pStyle w:val="NoSpacing"/>
              <w:jc w:val="center"/>
              <w:rPr>
                <w:sz w:val="14"/>
                <w:szCs w:val="14"/>
              </w:rPr>
            </w:pPr>
            <w:r w:rsidRPr="005A6291">
              <w:rPr>
                <w:sz w:val="14"/>
                <w:szCs w:val="14"/>
              </w:rPr>
              <w:t>Электронные, бумажные носители информации</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r w:rsidRPr="005A6291">
              <w:rPr>
                <w:sz w:val="14"/>
                <w:szCs w:val="14"/>
              </w:rPr>
              <w:t>Управление государственными (муниципальными) финансам, ведение бухгалтерского (бюджетного) учета, составление и представление бухгалтерской (финансовой) отчетности, налоговое консультирование</w:t>
            </w:r>
          </w:p>
        </w:tc>
        <w:tc>
          <w:tcPr>
            <w:tcW w:w="1674" w:type="dxa"/>
          </w:tcPr>
          <w:p w:rsidR="003118A4" w:rsidRPr="005A6291" w:rsidRDefault="003118A4" w:rsidP="005A6291">
            <w:pPr>
              <w:pStyle w:val="NoSpacing"/>
              <w:jc w:val="center"/>
              <w:rPr>
                <w:sz w:val="14"/>
                <w:szCs w:val="14"/>
              </w:rPr>
            </w:pPr>
            <w:r w:rsidRPr="005A6291">
              <w:rPr>
                <w:sz w:val="14"/>
                <w:szCs w:val="14"/>
              </w:rPr>
              <w:t>Бюджетные учреждения, Автономные учреждения</w:t>
            </w:r>
          </w:p>
        </w:tc>
        <w:tc>
          <w:tcPr>
            <w:tcW w:w="1396" w:type="dxa"/>
          </w:tcPr>
          <w:p w:rsidR="003118A4" w:rsidRPr="005A6291" w:rsidRDefault="003118A4" w:rsidP="005A6291">
            <w:pPr>
              <w:pStyle w:val="NoSpacing"/>
              <w:jc w:val="center"/>
              <w:rPr>
                <w:sz w:val="14"/>
                <w:szCs w:val="14"/>
              </w:rPr>
            </w:pPr>
            <w:r w:rsidRPr="005A6291">
              <w:rPr>
                <w:sz w:val="14"/>
                <w:szCs w:val="14"/>
              </w:rPr>
              <w:t>Количество отчетов, подлежащих своду</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отчетов, подлежащих консолидации</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пользователей отчетов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согласований</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r w:rsidRPr="005A6291">
              <w:rPr>
                <w:sz w:val="14"/>
                <w:szCs w:val="14"/>
              </w:rPr>
              <w:t>Количество объектов учета (регистров)</w:t>
            </w:r>
          </w:p>
          <w:p w:rsidR="003118A4" w:rsidRPr="005A6291" w:rsidRDefault="003118A4" w:rsidP="005A6291">
            <w:pPr>
              <w:pStyle w:val="NoSpacing"/>
              <w:jc w:val="center"/>
              <w:rPr>
                <w:sz w:val="14"/>
                <w:szCs w:val="14"/>
              </w:rPr>
            </w:pPr>
            <w:r w:rsidRPr="005A6291">
              <w:rPr>
                <w:sz w:val="14"/>
                <w:szCs w:val="14"/>
              </w:rPr>
              <w:t>единицы</w:t>
            </w:r>
          </w:p>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r w:rsidRPr="005A6291">
              <w:rPr>
                <w:sz w:val="14"/>
                <w:szCs w:val="14"/>
              </w:rPr>
              <w:t>1,2</w:t>
            </w:r>
          </w:p>
        </w:tc>
        <w:tc>
          <w:tcPr>
            <w:tcW w:w="1480" w:type="dxa"/>
            <w:shd w:val="clear" w:color="auto" w:fill="FFFFFF"/>
          </w:tcPr>
          <w:p w:rsidR="003118A4" w:rsidRPr="005A6291" w:rsidRDefault="003118A4" w:rsidP="005A6291">
            <w:pPr>
              <w:pStyle w:val="NoSpacing"/>
              <w:jc w:val="center"/>
              <w:rPr>
                <w:color w:val="000000"/>
                <w:sz w:val="14"/>
                <w:szCs w:val="14"/>
              </w:rPr>
            </w:pPr>
            <w:r w:rsidRPr="005A6291">
              <w:rPr>
                <w:color w:val="000000"/>
                <w:sz w:val="14"/>
                <w:szCs w:val="14"/>
              </w:rPr>
              <w:t>Приказ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3118A4" w:rsidRPr="005A6291" w:rsidRDefault="003118A4" w:rsidP="005A6291">
            <w:pPr>
              <w:pStyle w:val="NoSpacing"/>
              <w:jc w:val="center"/>
              <w:rPr>
                <w:color w:val="000000"/>
                <w:sz w:val="14"/>
                <w:szCs w:val="14"/>
              </w:rPr>
            </w:pPr>
            <w:r w:rsidRPr="005A6291">
              <w:rPr>
                <w:color w:val="000000"/>
                <w:sz w:val="14"/>
                <w:szCs w:val="14"/>
              </w:rPr>
              <w:t>Федеральный закон от 31.07.1998 145-ФЗ Бюджетный кодекс Российской Федерации</w:t>
            </w:r>
          </w:p>
          <w:p w:rsidR="003118A4" w:rsidRPr="005A6291" w:rsidRDefault="003118A4" w:rsidP="005A6291">
            <w:pPr>
              <w:pStyle w:val="NoSpacing"/>
              <w:jc w:val="center"/>
              <w:rPr>
                <w:sz w:val="14"/>
                <w:szCs w:val="14"/>
              </w:rPr>
            </w:pPr>
            <w:r w:rsidRPr="005A6291">
              <w:rPr>
                <w:color w:val="000000"/>
                <w:sz w:val="14"/>
                <w:szCs w:val="14"/>
              </w:rPr>
              <w:t>Федеральный закон от 09.12.2011 402-ФЗ О бухгалтерском учете</w:t>
            </w:r>
          </w:p>
          <w:p w:rsidR="003118A4" w:rsidRPr="005A6291" w:rsidRDefault="003118A4" w:rsidP="005A6291">
            <w:pPr>
              <w:pStyle w:val="NoSpacing"/>
              <w:jc w:val="center"/>
              <w:rPr>
                <w:sz w:val="14"/>
                <w:szCs w:val="14"/>
              </w:rPr>
            </w:pPr>
          </w:p>
        </w:tc>
      </w:tr>
      <w:tr w:rsidR="003118A4" w:rsidRPr="000C034D" w:rsidTr="005A6291">
        <w:tc>
          <w:tcPr>
            <w:tcW w:w="425" w:type="dxa"/>
          </w:tcPr>
          <w:p w:rsidR="003118A4" w:rsidRPr="005A6291" w:rsidRDefault="003118A4" w:rsidP="005A6291">
            <w:pPr>
              <w:pStyle w:val="NoSpacing"/>
              <w:jc w:val="center"/>
              <w:rPr>
                <w:sz w:val="14"/>
                <w:szCs w:val="14"/>
              </w:rPr>
            </w:pPr>
          </w:p>
        </w:tc>
        <w:tc>
          <w:tcPr>
            <w:tcW w:w="1256" w:type="dxa"/>
          </w:tcPr>
          <w:p w:rsidR="003118A4" w:rsidRPr="005A6291" w:rsidRDefault="003118A4" w:rsidP="005A6291">
            <w:pPr>
              <w:pStyle w:val="NoSpacing"/>
              <w:jc w:val="center"/>
              <w:rPr>
                <w:sz w:val="14"/>
                <w:szCs w:val="14"/>
              </w:rPr>
            </w:pPr>
          </w:p>
        </w:tc>
        <w:tc>
          <w:tcPr>
            <w:tcW w:w="563" w:type="dxa"/>
          </w:tcPr>
          <w:p w:rsidR="003118A4" w:rsidRPr="005A6291" w:rsidRDefault="003118A4" w:rsidP="005A6291">
            <w:pPr>
              <w:pStyle w:val="NoSpacing"/>
              <w:jc w:val="center"/>
              <w:rPr>
                <w:color w:val="000000"/>
                <w:sz w:val="14"/>
                <w:szCs w:val="14"/>
                <w:shd w:val="clear" w:color="auto" w:fill="E8F3F7"/>
              </w:rPr>
            </w:pPr>
          </w:p>
        </w:tc>
        <w:tc>
          <w:tcPr>
            <w:tcW w:w="425" w:type="dxa"/>
          </w:tcPr>
          <w:p w:rsidR="003118A4" w:rsidRPr="005A6291" w:rsidRDefault="003118A4" w:rsidP="005A6291">
            <w:pPr>
              <w:pStyle w:val="NoSpacing"/>
              <w:jc w:val="center"/>
              <w:rPr>
                <w:sz w:val="14"/>
                <w:szCs w:val="14"/>
              </w:rPr>
            </w:pPr>
          </w:p>
        </w:tc>
        <w:tc>
          <w:tcPr>
            <w:tcW w:w="1256" w:type="dxa"/>
          </w:tcPr>
          <w:p w:rsidR="003118A4" w:rsidRPr="005A6291" w:rsidRDefault="003118A4" w:rsidP="005A6291">
            <w:pPr>
              <w:pStyle w:val="NoSpacing"/>
              <w:jc w:val="center"/>
              <w:rPr>
                <w:sz w:val="14"/>
                <w:szCs w:val="14"/>
              </w:rPr>
            </w:pPr>
          </w:p>
        </w:tc>
        <w:tc>
          <w:tcPr>
            <w:tcW w:w="2229" w:type="dxa"/>
          </w:tcPr>
          <w:p w:rsidR="003118A4" w:rsidRPr="005A6291" w:rsidRDefault="003118A4" w:rsidP="005A6291">
            <w:pPr>
              <w:pStyle w:val="NoSpacing"/>
              <w:jc w:val="center"/>
              <w:rPr>
                <w:sz w:val="14"/>
                <w:szCs w:val="14"/>
              </w:rPr>
            </w:pPr>
          </w:p>
        </w:tc>
        <w:tc>
          <w:tcPr>
            <w:tcW w:w="1396" w:type="dxa"/>
          </w:tcPr>
          <w:p w:rsidR="003118A4" w:rsidRPr="005A6291" w:rsidRDefault="003118A4" w:rsidP="005A6291">
            <w:pPr>
              <w:pStyle w:val="NoSpacing"/>
              <w:jc w:val="center"/>
              <w:rPr>
                <w:sz w:val="14"/>
                <w:szCs w:val="14"/>
              </w:rPr>
            </w:pPr>
          </w:p>
        </w:tc>
        <w:tc>
          <w:tcPr>
            <w:tcW w:w="979" w:type="dxa"/>
          </w:tcPr>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p>
        </w:tc>
        <w:tc>
          <w:tcPr>
            <w:tcW w:w="1674" w:type="dxa"/>
          </w:tcPr>
          <w:p w:rsidR="003118A4" w:rsidRPr="005A6291" w:rsidRDefault="003118A4" w:rsidP="005A6291">
            <w:pPr>
              <w:pStyle w:val="NoSpacing"/>
              <w:jc w:val="center"/>
              <w:rPr>
                <w:sz w:val="14"/>
                <w:szCs w:val="14"/>
              </w:rPr>
            </w:pPr>
          </w:p>
        </w:tc>
        <w:tc>
          <w:tcPr>
            <w:tcW w:w="1396" w:type="dxa"/>
          </w:tcPr>
          <w:p w:rsidR="003118A4" w:rsidRPr="005A6291" w:rsidRDefault="003118A4" w:rsidP="005A6291">
            <w:pPr>
              <w:pStyle w:val="NoSpacing"/>
              <w:jc w:val="center"/>
              <w:rPr>
                <w:sz w:val="14"/>
                <w:szCs w:val="14"/>
              </w:rPr>
            </w:pPr>
          </w:p>
        </w:tc>
        <w:tc>
          <w:tcPr>
            <w:tcW w:w="1257" w:type="dxa"/>
          </w:tcPr>
          <w:p w:rsidR="003118A4" w:rsidRPr="005A6291" w:rsidRDefault="003118A4" w:rsidP="005A6291">
            <w:pPr>
              <w:pStyle w:val="NoSpacing"/>
              <w:jc w:val="center"/>
              <w:rPr>
                <w:sz w:val="14"/>
                <w:szCs w:val="14"/>
              </w:rPr>
            </w:pPr>
          </w:p>
        </w:tc>
        <w:tc>
          <w:tcPr>
            <w:tcW w:w="1480" w:type="dxa"/>
            <w:shd w:val="clear" w:color="auto" w:fill="FFFFFF"/>
          </w:tcPr>
          <w:p w:rsidR="003118A4" w:rsidRPr="005A6291" w:rsidRDefault="003118A4" w:rsidP="005A6291">
            <w:pPr>
              <w:pStyle w:val="NoSpacing"/>
              <w:jc w:val="center"/>
              <w:rPr>
                <w:sz w:val="14"/>
                <w:szCs w:val="14"/>
              </w:rPr>
            </w:pPr>
          </w:p>
        </w:tc>
      </w:tr>
    </w:tbl>
    <w:p w:rsidR="003118A4" w:rsidRDefault="003118A4" w:rsidP="002E4DBB">
      <w:pPr>
        <w:jc w:val="both"/>
        <w:rPr>
          <w:b/>
          <w:sz w:val="28"/>
          <w:szCs w:val="28"/>
        </w:rPr>
      </w:pPr>
    </w:p>
    <w:sectPr w:rsidR="003118A4" w:rsidSect="000C034D">
      <w:pgSz w:w="16838" w:h="11906" w:orient="landscape"/>
      <w:pgMar w:top="720" w:right="510" w:bottom="142"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A4" w:rsidRDefault="003118A4" w:rsidP="00447FFB">
      <w:r>
        <w:separator/>
      </w:r>
    </w:p>
  </w:endnote>
  <w:endnote w:type="continuationSeparator" w:id="0">
    <w:p w:rsidR="003118A4" w:rsidRDefault="003118A4" w:rsidP="00447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A4" w:rsidRDefault="003118A4" w:rsidP="00447FFB">
      <w:r>
        <w:separator/>
      </w:r>
    </w:p>
  </w:footnote>
  <w:footnote w:type="continuationSeparator" w:id="0">
    <w:p w:rsidR="003118A4" w:rsidRDefault="003118A4" w:rsidP="00447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C07"/>
    <w:rsid w:val="000131F2"/>
    <w:rsid w:val="00030921"/>
    <w:rsid w:val="000415D8"/>
    <w:rsid w:val="00043D6A"/>
    <w:rsid w:val="00065B78"/>
    <w:rsid w:val="00067CE5"/>
    <w:rsid w:val="00087AA3"/>
    <w:rsid w:val="000A1BC7"/>
    <w:rsid w:val="000A489B"/>
    <w:rsid w:val="000C034D"/>
    <w:rsid w:val="001103D7"/>
    <w:rsid w:val="001307E1"/>
    <w:rsid w:val="00134709"/>
    <w:rsid w:val="00142132"/>
    <w:rsid w:val="00146C11"/>
    <w:rsid w:val="0016294B"/>
    <w:rsid w:val="00163B41"/>
    <w:rsid w:val="00164635"/>
    <w:rsid w:val="00191101"/>
    <w:rsid w:val="00191BFE"/>
    <w:rsid w:val="001C6804"/>
    <w:rsid w:val="001C7F6C"/>
    <w:rsid w:val="001D4ADE"/>
    <w:rsid w:val="001D5C5A"/>
    <w:rsid w:val="0021310E"/>
    <w:rsid w:val="002131F2"/>
    <w:rsid w:val="00214B21"/>
    <w:rsid w:val="00223BA4"/>
    <w:rsid w:val="00242DC0"/>
    <w:rsid w:val="0024430E"/>
    <w:rsid w:val="002513E4"/>
    <w:rsid w:val="00254F0F"/>
    <w:rsid w:val="002920EA"/>
    <w:rsid w:val="002A1506"/>
    <w:rsid w:val="002B4B4B"/>
    <w:rsid w:val="002C4445"/>
    <w:rsid w:val="002C67D9"/>
    <w:rsid w:val="002D4D1C"/>
    <w:rsid w:val="002E335A"/>
    <w:rsid w:val="002E4CB4"/>
    <w:rsid w:val="002E4DBB"/>
    <w:rsid w:val="002E5408"/>
    <w:rsid w:val="002F12F0"/>
    <w:rsid w:val="003014C4"/>
    <w:rsid w:val="003118A4"/>
    <w:rsid w:val="0031224C"/>
    <w:rsid w:val="00315EEB"/>
    <w:rsid w:val="0032170A"/>
    <w:rsid w:val="00325E7B"/>
    <w:rsid w:val="0033105A"/>
    <w:rsid w:val="00337FB7"/>
    <w:rsid w:val="00357587"/>
    <w:rsid w:val="00361A07"/>
    <w:rsid w:val="00393C0B"/>
    <w:rsid w:val="003A5149"/>
    <w:rsid w:val="003A5EB7"/>
    <w:rsid w:val="003A7618"/>
    <w:rsid w:val="003B63E2"/>
    <w:rsid w:val="004002D2"/>
    <w:rsid w:val="004078B9"/>
    <w:rsid w:val="00414A00"/>
    <w:rsid w:val="00422BF4"/>
    <w:rsid w:val="00426938"/>
    <w:rsid w:val="00427C3F"/>
    <w:rsid w:val="00436A8D"/>
    <w:rsid w:val="00447FFB"/>
    <w:rsid w:val="00473E99"/>
    <w:rsid w:val="004832CC"/>
    <w:rsid w:val="004B0567"/>
    <w:rsid w:val="004B6DE0"/>
    <w:rsid w:val="004B6F22"/>
    <w:rsid w:val="004D28D1"/>
    <w:rsid w:val="004D596E"/>
    <w:rsid w:val="00507477"/>
    <w:rsid w:val="00507508"/>
    <w:rsid w:val="0051784E"/>
    <w:rsid w:val="005253B2"/>
    <w:rsid w:val="00556D80"/>
    <w:rsid w:val="005625B5"/>
    <w:rsid w:val="00582854"/>
    <w:rsid w:val="005A022C"/>
    <w:rsid w:val="005A6291"/>
    <w:rsid w:val="005C2D2C"/>
    <w:rsid w:val="005C7596"/>
    <w:rsid w:val="005E1D83"/>
    <w:rsid w:val="00600F3B"/>
    <w:rsid w:val="00607709"/>
    <w:rsid w:val="00614963"/>
    <w:rsid w:val="006263B2"/>
    <w:rsid w:val="00626CA2"/>
    <w:rsid w:val="00642ADB"/>
    <w:rsid w:val="006461F2"/>
    <w:rsid w:val="00653F6F"/>
    <w:rsid w:val="00660E60"/>
    <w:rsid w:val="006777FF"/>
    <w:rsid w:val="00685A46"/>
    <w:rsid w:val="0069237F"/>
    <w:rsid w:val="00693298"/>
    <w:rsid w:val="006B04A2"/>
    <w:rsid w:val="006B2D0B"/>
    <w:rsid w:val="00700470"/>
    <w:rsid w:val="007133EB"/>
    <w:rsid w:val="00726FF1"/>
    <w:rsid w:val="007331D3"/>
    <w:rsid w:val="00741804"/>
    <w:rsid w:val="00756013"/>
    <w:rsid w:val="00764DEE"/>
    <w:rsid w:val="00775BCD"/>
    <w:rsid w:val="007A5C07"/>
    <w:rsid w:val="007D2433"/>
    <w:rsid w:val="007D2678"/>
    <w:rsid w:val="007D376F"/>
    <w:rsid w:val="007D4F1A"/>
    <w:rsid w:val="007E090E"/>
    <w:rsid w:val="007F0EE5"/>
    <w:rsid w:val="0080078E"/>
    <w:rsid w:val="00817563"/>
    <w:rsid w:val="00821356"/>
    <w:rsid w:val="00822ED0"/>
    <w:rsid w:val="00824415"/>
    <w:rsid w:val="00824F03"/>
    <w:rsid w:val="00827554"/>
    <w:rsid w:val="00844265"/>
    <w:rsid w:val="008448E8"/>
    <w:rsid w:val="00851C06"/>
    <w:rsid w:val="00852620"/>
    <w:rsid w:val="008624B3"/>
    <w:rsid w:val="00872B0C"/>
    <w:rsid w:val="008A0AB1"/>
    <w:rsid w:val="008A11B1"/>
    <w:rsid w:val="008B3BCA"/>
    <w:rsid w:val="008B4BB0"/>
    <w:rsid w:val="008D47BF"/>
    <w:rsid w:val="008E1749"/>
    <w:rsid w:val="00901575"/>
    <w:rsid w:val="00912049"/>
    <w:rsid w:val="00917568"/>
    <w:rsid w:val="00920B05"/>
    <w:rsid w:val="009363B5"/>
    <w:rsid w:val="00937D7F"/>
    <w:rsid w:val="00982071"/>
    <w:rsid w:val="009916B9"/>
    <w:rsid w:val="009E0806"/>
    <w:rsid w:val="009E703C"/>
    <w:rsid w:val="009F2192"/>
    <w:rsid w:val="00A25A77"/>
    <w:rsid w:val="00A25AFA"/>
    <w:rsid w:val="00A30592"/>
    <w:rsid w:val="00A50262"/>
    <w:rsid w:val="00A56D48"/>
    <w:rsid w:val="00A6316E"/>
    <w:rsid w:val="00A65CBC"/>
    <w:rsid w:val="00A81C50"/>
    <w:rsid w:val="00A943AE"/>
    <w:rsid w:val="00AD7E2A"/>
    <w:rsid w:val="00AE592D"/>
    <w:rsid w:val="00AF33E8"/>
    <w:rsid w:val="00AF342A"/>
    <w:rsid w:val="00B1696F"/>
    <w:rsid w:val="00B17636"/>
    <w:rsid w:val="00B2578A"/>
    <w:rsid w:val="00B35F03"/>
    <w:rsid w:val="00B75B8B"/>
    <w:rsid w:val="00BA3937"/>
    <w:rsid w:val="00BA48DD"/>
    <w:rsid w:val="00BB39C9"/>
    <w:rsid w:val="00BD69BF"/>
    <w:rsid w:val="00C25DDD"/>
    <w:rsid w:val="00C30182"/>
    <w:rsid w:val="00C4698D"/>
    <w:rsid w:val="00C51B98"/>
    <w:rsid w:val="00C711EA"/>
    <w:rsid w:val="00C93E47"/>
    <w:rsid w:val="00CA0611"/>
    <w:rsid w:val="00CB7B86"/>
    <w:rsid w:val="00CC272C"/>
    <w:rsid w:val="00CC5E42"/>
    <w:rsid w:val="00CF358A"/>
    <w:rsid w:val="00CF3A60"/>
    <w:rsid w:val="00CF509D"/>
    <w:rsid w:val="00D0136D"/>
    <w:rsid w:val="00D0596C"/>
    <w:rsid w:val="00D0797C"/>
    <w:rsid w:val="00D16B70"/>
    <w:rsid w:val="00D20990"/>
    <w:rsid w:val="00D36803"/>
    <w:rsid w:val="00D44588"/>
    <w:rsid w:val="00D45ACE"/>
    <w:rsid w:val="00D56542"/>
    <w:rsid w:val="00D5777D"/>
    <w:rsid w:val="00D9141B"/>
    <w:rsid w:val="00DC0E16"/>
    <w:rsid w:val="00DC3E2A"/>
    <w:rsid w:val="00DE4F0B"/>
    <w:rsid w:val="00E007F0"/>
    <w:rsid w:val="00E05157"/>
    <w:rsid w:val="00E12A55"/>
    <w:rsid w:val="00E14D0D"/>
    <w:rsid w:val="00E15D96"/>
    <w:rsid w:val="00E22EAC"/>
    <w:rsid w:val="00E4082B"/>
    <w:rsid w:val="00E54A22"/>
    <w:rsid w:val="00E72117"/>
    <w:rsid w:val="00E848DF"/>
    <w:rsid w:val="00EA2E40"/>
    <w:rsid w:val="00EB1087"/>
    <w:rsid w:val="00ED43AC"/>
    <w:rsid w:val="00EF1D71"/>
    <w:rsid w:val="00F1117C"/>
    <w:rsid w:val="00F70DDC"/>
    <w:rsid w:val="00F71319"/>
    <w:rsid w:val="00F96807"/>
    <w:rsid w:val="00FA7515"/>
    <w:rsid w:val="00FE01EE"/>
    <w:rsid w:val="00FE2D36"/>
    <w:rsid w:val="00FE3733"/>
    <w:rsid w:val="00FE4BCF"/>
    <w:rsid w:val="00FF6B48"/>
    <w:rsid w:val="00FF75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0E"/>
    <w:rPr>
      <w:sz w:val="24"/>
      <w:szCs w:val="24"/>
    </w:rPr>
  </w:style>
  <w:style w:type="paragraph" w:styleId="Heading1">
    <w:name w:val="heading 1"/>
    <w:basedOn w:val="Normal"/>
    <w:next w:val="Normal"/>
    <w:link w:val="Heading1Char"/>
    <w:uiPriority w:val="99"/>
    <w:qFormat/>
    <w:rsid w:val="004B056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0567"/>
    <w:rPr>
      <w:rFonts w:ascii="Cambria" w:hAnsi="Cambria" w:cs="Times New Roman"/>
      <w:b/>
      <w:bCs/>
      <w:color w:val="365F91"/>
      <w:sz w:val="28"/>
      <w:szCs w:val="28"/>
    </w:rPr>
  </w:style>
  <w:style w:type="table" w:styleId="TableGrid">
    <w:name w:val="Table Grid"/>
    <w:basedOn w:val="TableNormal"/>
    <w:uiPriority w:val="99"/>
    <w:rsid w:val="007A5C0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47FFB"/>
    <w:pPr>
      <w:tabs>
        <w:tab w:val="center" w:pos="4677"/>
        <w:tab w:val="right" w:pos="9355"/>
      </w:tabs>
    </w:pPr>
  </w:style>
  <w:style w:type="character" w:customStyle="1" w:styleId="HeaderChar">
    <w:name w:val="Header Char"/>
    <w:basedOn w:val="DefaultParagraphFont"/>
    <w:link w:val="Header"/>
    <w:uiPriority w:val="99"/>
    <w:locked/>
    <w:rsid w:val="00447FFB"/>
    <w:rPr>
      <w:rFonts w:cs="Times New Roman"/>
      <w:sz w:val="24"/>
      <w:szCs w:val="24"/>
    </w:rPr>
  </w:style>
  <w:style w:type="paragraph" w:styleId="Footer">
    <w:name w:val="footer"/>
    <w:basedOn w:val="Normal"/>
    <w:link w:val="FooterChar"/>
    <w:uiPriority w:val="99"/>
    <w:rsid w:val="00447FFB"/>
    <w:pPr>
      <w:tabs>
        <w:tab w:val="center" w:pos="4677"/>
        <w:tab w:val="right" w:pos="9355"/>
      </w:tabs>
    </w:pPr>
  </w:style>
  <w:style w:type="character" w:customStyle="1" w:styleId="FooterChar">
    <w:name w:val="Footer Char"/>
    <w:basedOn w:val="DefaultParagraphFont"/>
    <w:link w:val="Footer"/>
    <w:uiPriority w:val="99"/>
    <w:locked/>
    <w:rsid w:val="00447FFB"/>
    <w:rPr>
      <w:rFonts w:cs="Times New Roman"/>
      <w:sz w:val="24"/>
      <w:szCs w:val="24"/>
    </w:rPr>
  </w:style>
  <w:style w:type="paragraph" w:styleId="BalloonText">
    <w:name w:val="Balloon Text"/>
    <w:basedOn w:val="Normal"/>
    <w:link w:val="BalloonTextChar"/>
    <w:uiPriority w:val="99"/>
    <w:rsid w:val="00642ADB"/>
    <w:rPr>
      <w:rFonts w:ascii="Tahoma" w:hAnsi="Tahoma" w:cs="Tahoma"/>
      <w:sz w:val="16"/>
      <w:szCs w:val="16"/>
    </w:rPr>
  </w:style>
  <w:style w:type="character" w:customStyle="1" w:styleId="BalloonTextChar">
    <w:name w:val="Balloon Text Char"/>
    <w:basedOn w:val="DefaultParagraphFont"/>
    <w:link w:val="BalloonText"/>
    <w:uiPriority w:val="99"/>
    <w:locked/>
    <w:rsid w:val="00642ADB"/>
    <w:rPr>
      <w:rFonts w:ascii="Tahoma" w:hAnsi="Tahoma" w:cs="Tahoma"/>
      <w:sz w:val="16"/>
      <w:szCs w:val="16"/>
    </w:rPr>
  </w:style>
  <w:style w:type="paragraph" w:styleId="NoSpacing">
    <w:name w:val="No Spacing"/>
    <w:uiPriority w:val="99"/>
    <w:qFormat/>
    <w:rsid w:val="00CA0611"/>
    <w:rPr>
      <w:sz w:val="24"/>
      <w:szCs w:val="24"/>
    </w:rPr>
  </w:style>
  <w:style w:type="character" w:customStyle="1" w:styleId="apple-converted-space">
    <w:name w:val="apple-converted-space"/>
    <w:basedOn w:val="DefaultParagraphFont"/>
    <w:uiPriority w:val="99"/>
    <w:rsid w:val="00FE3733"/>
    <w:rPr>
      <w:rFonts w:cs="Times New Roman"/>
    </w:rPr>
  </w:style>
</w:styles>
</file>

<file path=word/webSettings.xml><?xml version="1.0" encoding="utf-8"?>
<w:webSettings xmlns:r="http://schemas.openxmlformats.org/officeDocument/2006/relationships" xmlns:w="http://schemas.openxmlformats.org/wordprocessingml/2006/main">
  <w:divs>
    <w:div w:id="1372533615">
      <w:marLeft w:val="0"/>
      <w:marRight w:val="0"/>
      <w:marTop w:val="0"/>
      <w:marBottom w:val="0"/>
      <w:divBdr>
        <w:top w:val="none" w:sz="0" w:space="0" w:color="auto"/>
        <w:left w:val="none" w:sz="0" w:space="0" w:color="auto"/>
        <w:bottom w:val="none" w:sz="0" w:space="0" w:color="auto"/>
        <w:right w:val="none" w:sz="0" w:space="0" w:color="auto"/>
      </w:divBdr>
    </w:div>
    <w:div w:id="1372533620">
      <w:marLeft w:val="0"/>
      <w:marRight w:val="0"/>
      <w:marTop w:val="0"/>
      <w:marBottom w:val="0"/>
      <w:divBdr>
        <w:top w:val="none" w:sz="0" w:space="0" w:color="auto"/>
        <w:left w:val="none" w:sz="0" w:space="0" w:color="auto"/>
        <w:bottom w:val="none" w:sz="0" w:space="0" w:color="auto"/>
        <w:right w:val="none" w:sz="0" w:space="0" w:color="auto"/>
      </w:divBdr>
      <w:divsChild>
        <w:div w:id="1372533630">
          <w:marLeft w:val="0"/>
          <w:marRight w:val="0"/>
          <w:marTop w:val="0"/>
          <w:marBottom w:val="0"/>
          <w:divBdr>
            <w:top w:val="none" w:sz="0" w:space="0" w:color="auto"/>
            <w:left w:val="none" w:sz="0" w:space="0" w:color="auto"/>
            <w:bottom w:val="none" w:sz="0" w:space="0" w:color="auto"/>
            <w:right w:val="none" w:sz="0" w:space="0" w:color="auto"/>
          </w:divBdr>
          <w:divsChild>
            <w:div w:id="1372533731">
              <w:marLeft w:val="0"/>
              <w:marRight w:val="0"/>
              <w:marTop w:val="0"/>
              <w:marBottom w:val="0"/>
              <w:divBdr>
                <w:top w:val="none" w:sz="0" w:space="0" w:color="auto"/>
                <w:left w:val="none" w:sz="0" w:space="0" w:color="auto"/>
                <w:bottom w:val="none" w:sz="0" w:space="0" w:color="auto"/>
                <w:right w:val="none" w:sz="0" w:space="0" w:color="auto"/>
              </w:divBdr>
            </w:div>
            <w:div w:id="1372533775">
              <w:marLeft w:val="0"/>
              <w:marRight w:val="0"/>
              <w:marTop w:val="0"/>
              <w:marBottom w:val="0"/>
              <w:divBdr>
                <w:top w:val="none" w:sz="0" w:space="0" w:color="auto"/>
                <w:left w:val="none" w:sz="0" w:space="0" w:color="auto"/>
                <w:bottom w:val="none" w:sz="0" w:space="0" w:color="auto"/>
                <w:right w:val="none" w:sz="0" w:space="0" w:color="auto"/>
              </w:divBdr>
            </w:div>
          </w:divsChild>
        </w:div>
        <w:div w:id="1372533687">
          <w:marLeft w:val="0"/>
          <w:marRight w:val="0"/>
          <w:marTop w:val="0"/>
          <w:marBottom w:val="0"/>
          <w:divBdr>
            <w:top w:val="none" w:sz="0" w:space="0" w:color="auto"/>
            <w:left w:val="none" w:sz="0" w:space="0" w:color="auto"/>
            <w:bottom w:val="single" w:sz="6" w:space="11" w:color="DBDCDC"/>
            <w:right w:val="none" w:sz="0" w:space="0" w:color="auto"/>
          </w:divBdr>
          <w:divsChild>
            <w:div w:id="1372533699">
              <w:marLeft w:val="0"/>
              <w:marRight w:val="0"/>
              <w:marTop w:val="0"/>
              <w:marBottom w:val="0"/>
              <w:divBdr>
                <w:top w:val="none" w:sz="0" w:space="0" w:color="auto"/>
                <w:left w:val="none" w:sz="0" w:space="0" w:color="auto"/>
                <w:bottom w:val="none" w:sz="0" w:space="0" w:color="auto"/>
                <w:right w:val="none" w:sz="0" w:space="0" w:color="auto"/>
              </w:divBdr>
            </w:div>
            <w:div w:id="1372533710">
              <w:marLeft w:val="0"/>
              <w:marRight w:val="0"/>
              <w:marTop w:val="0"/>
              <w:marBottom w:val="0"/>
              <w:divBdr>
                <w:top w:val="none" w:sz="0" w:space="0" w:color="auto"/>
                <w:left w:val="none" w:sz="0" w:space="0" w:color="auto"/>
                <w:bottom w:val="none" w:sz="0" w:space="0" w:color="auto"/>
                <w:right w:val="none" w:sz="0" w:space="0" w:color="auto"/>
              </w:divBdr>
            </w:div>
          </w:divsChild>
        </w:div>
        <w:div w:id="1372533704">
          <w:marLeft w:val="0"/>
          <w:marRight w:val="0"/>
          <w:marTop w:val="0"/>
          <w:marBottom w:val="0"/>
          <w:divBdr>
            <w:top w:val="none" w:sz="0" w:space="0" w:color="auto"/>
            <w:left w:val="none" w:sz="0" w:space="0" w:color="auto"/>
            <w:bottom w:val="single" w:sz="6" w:space="11" w:color="DBDCDC"/>
            <w:right w:val="none" w:sz="0" w:space="0" w:color="auto"/>
          </w:divBdr>
          <w:divsChild>
            <w:div w:id="1372533659">
              <w:marLeft w:val="0"/>
              <w:marRight w:val="0"/>
              <w:marTop w:val="0"/>
              <w:marBottom w:val="0"/>
              <w:divBdr>
                <w:top w:val="none" w:sz="0" w:space="0" w:color="auto"/>
                <w:left w:val="none" w:sz="0" w:space="0" w:color="auto"/>
                <w:bottom w:val="none" w:sz="0" w:space="0" w:color="auto"/>
                <w:right w:val="none" w:sz="0" w:space="0" w:color="auto"/>
              </w:divBdr>
            </w:div>
            <w:div w:id="1372533729">
              <w:marLeft w:val="0"/>
              <w:marRight w:val="0"/>
              <w:marTop w:val="0"/>
              <w:marBottom w:val="0"/>
              <w:divBdr>
                <w:top w:val="none" w:sz="0" w:space="0" w:color="auto"/>
                <w:left w:val="none" w:sz="0" w:space="0" w:color="auto"/>
                <w:bottom w:val="none" w:sz="0" w:space="0" w:color="auto"/>
                <w:right w:val="none" w:sz="0" w:space="0" w:color="auto"/>
              </w:divBdr>
            </w:div>
          </w:divsChild>
        </w:div>
        <w:div w:id="1372533708">
          <w:marLeft w:val="0"/>
          <w:marRight w:val="0"/>
          <w:marTop w:val="0"/>
          <w:marBottom w:val="0"/>
          <w:divBdr>
            <w:top w:val="none" w:sz="0" w:space="0" w:color="auto"/>
            <w:left w:val="none" w:sz="0" w:space="0" w:color="auto"/>
            <w:bottom w:val="single" w:sz="6" w:space="11" w:color="DBDCDC"/>
            <w:right w:val="none" w:sz="0" w:space="0" w:color="auto"/>
          </w:divBdr>
          <w:divsChild>
            <w:div w:id="1372533733">
              <w:marLeft w:val="0"/>
              <w:marRight w:val="0"/>
              <w:marTop w:val="0"/>
              <w:marBottom w:val="0"/>
              <w:divBdr>
                <w:top w:val="none" w:sz="0" w:space="0" w:color="auto"/>
                <w:left w:val="none" w:sz="0" w:space="0" w:color="auto"/>
                <w:bottom w:val="none" w:sz="0" w:space="0" w:color="auto"/>
                <w:right w:val="none" w:sz="0" w:space="0" w:color="auto"/>
              </w:divBdr>
            </w:div>
            <w:div w:id="1372533753">
              <w:marLeft w:val="0"/>
              <w:marRight w:val="0"/>
              <w:marTop w:val="0"/>
              <w:marBottom w:val="0"/>
              <w:divBdr>
                <w:top w:val="none" w:sz="0" w:space="0" w:color="auto"/>
                <w:left w:val="none" w:sz="0" w:space="0" w:color="auto"/>
                <w:bottom w:val="none" w:sz="0" w:space="0" w:color="auto"/>
                <w:right w:val="none" w:sz="0" w:space="0" w:color="auto"/>
              </w:divBdr>
            </w:div>
          </w:divsChild>
        </w:div>
        <w:div w:id="1372533806">
          <w:marLeft w:val="0"/>
          <w:marRight w:val="0"/>
          <w:marTop w:val="0"/>
          <w:marBottom w:val="0"/>
          <w:divBdr>
            <w:top w:val="none" w:sz="0" w:space="0" w:color="auto"/>
            <w:left w:val="none" w:sz="0" w:space="0" w:color="auto"/>
            <w:bottom w:val="single" w:sz="6" w:space="11" w:color="DBDCDC"/>
            <w:right w:val="none" w:sz="0" w:space="0" w:color="auto"/>
          </w:divBdr>
          <w:divsChild>
            <w:div w:id="1372533678">
              <w:marLeft w:val="0"/>
              <w:marRight w:val="0"/>
              <w:marTop w:val="0"/>
              <w:marBottom w:val="0"/>
              <w:divBdr>
                <w:top w:val="none" w:sz="0" w:space="0" w:color="auto"/>
                <w:left w:val="none" w:sz="0" w:space="0" w:color="auto"/>
                <w:bottom w:val="none" w:sz="0" w:space="0" w:color="auto"/>
                <w:right w:val="none" w:sz="0" w:space="0" w:color="auto"/>
              </w:divBdr>
            </w:div>
            <w:div w:id="1372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621">
      <w:marLeft w:val="0"/>
      <w:marRight w:val="0"/>
      <w:marTop w:val="0"/>
      <w:marBottom w:val="0"/>
      <w:divBdr>
        <w:top w:val="none" w:sz="0" w:space="0" w:color="auto"/>
        <w:left w:val="none" w:sz="0" w:space="0" w:color="auto"/>
        <w:bottom w:val="none" w:sz="0" w:space="0" w:color="auto"/>
        <w:right w:val="none" w:sz="0" w:space="0" w:color="auto"/>
      </w:divBdr>
    </w:div>
    <w:div w:id="1372533631">
      <w:marLeft w:val="0"/>
      <w:marRight w:val="0"/>
      <w:marTop w:val="0"/>
      <w:marBottom w:val="0"/>
      <w:divBdr>
        <w:top w:val="none" w:sz="0" w:space="0" w:color="auto"/>
        <w:left w:val="none" w:sz="0" w:space="0" w:color="auto"/>
        <w:bottom w:val="none" w:sz="0" w:space="0" w:color="auto"/>
        <w:right w:val="none" w:sz="0" w:space="0" w:color="auto"/>
      </w:divBdr>
    </w:div>
    <w:div w:id="1372533633">
      <w:marLeft w:val="0"/>
      <w:marRight w:val="0"/>
      <w:marTop w:val="0"/>
      <w:marBottom w:val="0"/>
      <w:divBdr>
        <w:top w:val="none" w:sz="0" w:space="0" w:color="auto"/>
        <w:left w:val="none" w:sz="0" w:space="0" w:color="auto"/>
        <w:bottom w:val="none" w:sz="0" w:space="0" w:color="auto"/>
        <w:right w:val="none" w:sz="0" w:space="0" w:color="auto"/>
      </w:divBdr>
    </w:div>
    <w:div w:id="1372533637">
      <w:marLeft w:val="0"/>
      <w:marRight w:val="0"/>
      <w:marTop w:val="0"/>
      <w:marBottom w:val="0"/>
      <w:divBdr>
        <w:top w:val="none" w:sz="0" w:space="0" w:color="auto"/>
        <w:left w:val="none" w:sz="0" w:space="0" w:color="auto"/>
        <w:bottom w:val="none" w:sz="0" w:space="0" w:color="auto"/>
        <w:right w:val="none" w:sz="0" w:space="0" w:color="auto"/>
      </w:divBdr>
      <w:divsChild>
        <w:div w:id="1372533676">
          <w:marLeft w:val="0"/>
          <w:marRight w:val="0"/>
          <w:marTop w:val="0"/>
          <w:marBottom w:val="0"/>
          <w:divBdr>
            <w:top w:val="none" w:sz="0" w:space="0" w:color="auto"/>
            <w:left w:val="none" w:sz="0" w:space="0" w:color="auto"/>
            <w:bottom w:val="single" w:sz="6" w:space="11" w:color="DBDCDC"/>
            <w:right w:val="none" w:sz="0" w:space="0" w:color="auto"/>
          </w:divBdr>
        </w:div>
        <w:div w:id="1372533715">
          <w:marLeft w:val="0"/>
          <w:marRight w:val="0"/>
          <w:marTop w:val="0"/>
          <w:marBottom w:val="0"/>
          <w:divBdr>
            <w:top w:val="none" w:sz="0" w:space="0" w:color="auto"/>
            <w:left w:val="none" w:sz="0" w:space="0" w:color="auto"/>
            <w:bottom w:val="single" w:sz="6" w:space="11" w:color="DBDCDC"/>
            <w:right w:val="none" w:sz="0" w:space="0" w:color="auto"/>
          </w:divBdr>
        </w:div>
        <w:div w:id="1372533734">
          <w:marLeft w:val="0"/>
          <w:marRight w:val="0"/>
          <w:marTop w:val="0"/>
          <w:marBottom w:val="0"/>
          <w:divBdr>
            <w:top w:val="none" w:sz="0" w:space="0" w:color="auto"/>
            <w:left w:val="none" w:sz="0" w:space="0" w:color="auto"/>
            <w:bottom w:val="single" w:sz="6" w:space="11" w:color="DBDCDC"/>
            <w:right w:val="none" w:sz="0" w:space="0" w:color="auto"/>
          </w:divBdr>
        </w:div>
      </w:divsChild>
    </w:div>
    <w:div w:id="1372533644">
      <w:marLeft w:val="0"/>
      <w:marRight w:val="0"/>
      <w:marTop w:val="0"/>
      <w:marBottom w:val="0"/>
      <w:divBdr>
        <w:top w:val="none" w:sz="0" w:space="0" w:color="auto"/>
        <w:left w:val="none" w:sz="0" w:space="0" w:color="auto"/>
        <w:bottom w:val="none" w:sz="0" w:space="0" w:color="auto"/>
        <w:right w:val="none" w:sz="0" w:space="0" w:color="auto"/>
      </w:divBdr>
      <w:divsChild>
        <w:div w:id="1372533694">
          <w:marLeft w:val="0"/>
          <w:marRight w:val="0"/>
          <w:marTop w:val="0"/>
          <w:marBottom w:val="0"/>
          <w:divBdr>
            <w:top w:val="none" w:sz="0" w:space="0" w:color="auto"/>
            <w:left w:val="none" w:sz="0" w:space="0" w:color="auto"/>
            <w:bottom w:val="single" w:sz="6" w:space="11" w:color="DBDCDC"/>
            <w:right w:val="none" w:sz="0" w:space="0" w:color="auto"/>
          </w:divBdr>
        </w:div>
        <w:div w:id="1372533763">
          <w:marLeft w:val="0"/>
          <w:marRight w:val="0"/>
          <w:marTop w:val="0"/>
          <w:marBottom w:val="0"/>
          <w:divBdr>
            <w:top w:val="none" w:sz="0" w:space="0" w:color="auto"/>
            <w:left w:val="none" w:sz="0" w:space="0" w:color="auto"/>
            <w:bottom w:val="single" w:sz="6" w:space="11" w:color="DBDCDC"/>
            <w:right w:val="none" w:sz="0" w:space="0" w:color="auto"/>
          </w:divBdr>
        </w:div>
        <w:div w:id="1372533808">
          <w:marLeft w:val="0"/>
          <w:marRight w:val="0"/>
          <w:marTop w:val="0"/>
          <w:marBottom w:val="0"/>
          <w:divBdr>
            <w:top w:val="none" w:sz="0" w:space="0" w:color="auto"/>
            <w:left w:val="none" w:sz="0" w:space="0" w:color="auto"/>
            <w:bottom w:val="single" w:sz="6" w:space="11" w:color="DBDCDC"/>
            <w:right w:val="none" w:sz="0" w:space="0" w:color="auto"/>
          </w:divBdr>
        </w:div>
      </w:divsChild>
    </w:div>
    <w:div w:id="1372533645">
      <w:marLeft w:val="0"/>
      <w:marRight w:val="0"/>
      <w:marTop w:val="0"/>
      <w:marBottom w:val="0"/>
      <w:divBdr>
        <w:top w:val="none" w:sz="0" w:space="0" w:color="auto"/>
        <w:left w:val="none" w:sz="0" w:space="0" w:color="auto"/>
        <w:bottom w:val="none" w:sz="0" w:space="0" w:color="auto"/>
        <w:right w:val="none" w:sz="0" w:space="0" w:color="auto"/>
      </w:divBdr>
      <w:divsChild>
        <w:div w:id="1372533641">
          <w:marLeft w:val="0"/>
          <w:marRight w:val="0"/>
          <w:marTop w:val="0"/>
          <w:marBottom w:val="0"/>
          <w:divBdr>
            <w:top w:val="none" w:sz="0" w:space="0" w:color="auto"/>
            <w:left w:val="none" w:sz="0" w:space="0" w:color="auto"/>
            <w:bottom w:val="single" w:sz="6" w:space="11" w:color="DBDCDC"/>
            <w:right w:val="none" w:sz="0" w:space="0" w:color="auto"/>
          </w:divBdr>
          <w:divsChild>
            <w:div w:id="1372533718">
              <w:marLeft w:val="0"/>
              <w:marRight w:val="0"/>
              <w:marTop w:val="0"/>
              <w:marBottom w:val="0"/>
              <w:divBdr>
                <w:top w:val="none" w:sz="0" w:space="0" w:color="auto"/>
                <w:left w:val="none" w:sz="0" w:space="0" w:color="auto"/>
                <w:bottom w:val="none" w:sz="0" w:space="0" w:color="auto"/>
                <w:right w:val="none" w:sz="0" w:space="0" w:color="auto"/>
              </w:divBdr>
            </w:div>
            <w:div w:id="1372533736">
              <w:marLeft w:val="0"/>
              <w:marRight w:val="0"/>
              <w:marTop w:val="0"/>
              <w:marBottom w:val="0"/>
              <w:divBdr>
                <w:top w:val="none" w:sz="0" w:space="0" w:color="auto"/>
                <w:left w:val="none" w:sz="0" w:space="0" w:color="auto"/>
                <w:bottom w:val="none" w:sz="0" w:space="0" w:color="auto"/>
                <w:right w:val="none" w:sz="0" w:space="0" w:color="auto"/>
              </w:divBdr>
            </w:div>
          </w:divsChild>
        </w:div>
        <w:div w:id="1372533683">
          <w:marLeft w:val="0"/>
          <w:marRight w:val="0"/>
          <w:marTop w:val="0"/>
          <w:marBottom w:val="0"/>
          <w:divBdr>
            <w:top w:val="none" w:sz="0" w:space="0" w:color="auto"/>
            <w:left w:val="none" w:sz="0" w:space="0" w:color="auto"/>
            <w:bottom w:val="none" w:sz="0" w:space="0" w:color="auto"/>
            <w:right w:val="none" w:sz="0" w:space="0" w:color="auto"/>
          </w:divBdr>
          <w:divsChild>
            <w:div w:id="1372533636">
              <w:marLeft w:val="0"/>
              <w:marRight w:val="0"/>
              <w:marTop w:val="0"/>
              <w:marBottom w:val="0"/>
              <w:divBdr>
                <w:top w:val="none" w:sz="0" w:space="0" w:color="auto"/>
                <w:left w:val="none" w:sz="0" w:space="0" w:color="auto"/>
                <w:bottom w:val="none" w:sz="0" w:space="0" w:color="auto"/>
                <w:right w:val="none" w:sz="0" w:space="0" w:color="auto"/>
              </w:divBdr>
            </w:div>
            <w:div w:id="1372533793">
              <w:marLeft w:val="0"/>
              <w:marRight w:val="0"/>
              <w:marTop w:val="0"/>
              <w:marBottom w:val="0"/>
              <w:divBdr>
                <w:top w:val="none" w:sz="0" w:space="0" w:color="auto"/>
                <w:left w:val="none" w:sz="0" w:space="0" w:color="auto"/>
                <w:bottom w:val="none" w:sz="0" w:space="0" w:color="auto"/>
                <w:right w:val="none" w:sz="0" w:space="0" w:color="auto"/>
              </w:divBdr>
            </w:div>
          </w:divsChild>
        </w:div>
        <w:div w:id="1372533706">
          <w:marLeft w:val="0"/>
          <w:marRight w:val="0"/>
          <w:marTop w:val="0"/>
          <w:marBottom w:val="0"/>
          <w:divBdr>
            <w:top w:val="none" w:sz="0" w:space="0" w:color="auto"/>
            <w:left w:val="none" w:sz="0" w:space="0" w:color="auto"/>
            <w:bottom w:val="single" w:sz="6" w:space="11" w:color="DBDCDC"/>
            <w:right w:val="none" w:sz="0" w:space="0" w:color="auto"/>
          </w:divBdr>
          <w:divsChild>
            <w:div w:id="1372533632">
              <w:marLeft w:val="0"/>
              <w:marRight w:val="0"/>
              <w:marTop w:val="0"/>
              <w:marBottom w:val="0"/>
              <w:divBdr>
                <w:top w:val="none" w:sz="0" w:space="0" w:color="auto"/>
                <w:left w:val="none" w:sz="0" w:space="0" w:color="auto"/>
                <w:bottom w:val="none" w:sz="0" w:space="0" w:color="auto"/>
                <w:right w:val="none" w:sz="0" w:space="0" w:color="auto"/>
              </w:divBdr>
            </w:div>
            <w:div w:id="1372533779">
              <w:marLeft w:val="0"/>
              <w:marRight w:val="0"/>
              <w:marTop w:val="0"/>
              <w:marBottom w:val="0"/>
              <w:divBdr>
                <w:top w:val="none" w:sz="0" w:space="0" w:color="auto"/>
                <w:left w:val="none" w:sz="0" w:space="0" w:color="auto"/>
                <w:bottom w:val="none" w:sz="0" w:space="0" w:color="auto"/>
                <w:right w:val="none" w:sz="0" w:space="0" w:color="auto"/>
              </w:divBdr>
            </w:div>
          </w:divsChild>
        </w:div>
        <w:div w:id="1372533770">
          <w:marLeft w:val="0"/>
          <w:marRight w:val="0"/>
          <w:marTop w:val="0"/>
          <w:marBottom w:val="0"/>
          <w:divBdr>
            <w:top w:val="none" w:sz="0" w:space="0" w:color="auto"/>
            <w:left w:val="none" w:sz="0" w:space="0" w:color="auto"/>
            <w:bottom w:val="single" w:sz="6" w:space="11" w:color="DBDCDC"/>
            <w:right w:val="none" w:sz="0" w:space="0" w:color="auto"/>
          </w:divBdr>
          <w:divsChild>
            <w:div w:id="1372533679">
              <w:marLeft w:val="0"/>
              <w:marRight w:val="0"/>
              <w:marTop w:val="0"/>
              <w:marBottom w:val="0"/>
              <w:divBdr>
                <w:top w:val="none" w:sz="0" w:space="0" w:color="auto"/>
                <w:left w:val="none" w:sz="0" w:space="0" w:color="auto"/>
                <w:bottom w:val="none" w:sz="0" w:space="0" w:color="auto"/>
                <w:right w:val="none" w:sz="0" w:space="0" w:color="auto"/>
              </w:divBdr>
            </w:div>
            <w:div w:id="1372533692">
              <w:marLeft w:val="0"/>
              <w:marRight w:val="0"/>
              <w:marTop w:val="0"/>
              <w:marBottom w:val="0"/>
              <w:divBdr>
                <w:top w:val="none" w:sz="0" w:space="0" w:color="auto"/>
                <w:left w:val="none" w:sz="0" w:space="0" w:color="auto"/>
                <w:bottom w:val="none" w:sz="0" w:space="0" w:color="auto"/>
                <w:right w:val="none" w:sz="0" w:space="0" w:color="auto"/>
              </w:divBdr>
            </w:div>
          </w:divsChild>
        </w:div>
        <w:div w:id="1372533799">
          <w:marLeft w:val="0"/>
          <w:marRight w:val="0"/>
          <w:marTop w:val="0"/>
          <w:marBottom w:val="0"/>
          <w:divBdr>
            <w:top w:val="none" w:sz="0" w:space="0" w:color="auto"/>
            <w:left w:val="none" w:sz="0" w:space="0" w:color="auto"/>
            <w:bottom w:val="single" w:sz="6" w:space="11" w:color="DBDCDC"/>
            <w:right w:val="none" w:sz="0" w:space="0" w:color="auto"/>
          </w:divBdr>
          <w:divsChild>
            <w:div w:id="1372533680">
              <w:marLeft w:val="0"/>
              <w:marRight w:val="0"/>
              <w:marTop w:val="0"/>
              <w:marBottom w:val="0"/>
              <w:divBdr>
                <w:top w:val="none" w:sz="0" w:space="0" w:color="auto"/>
                <w:left w:val="none" w:sz="0" w:space="0" w:color="auto"/>
                <w:bottom w:val="none" w:sz="0" w:space="0" w:color="auto"/>
                <w:right w:val="none" w:sz="0" w:space="0" w:color="auto"/>
              </w:divBdr>
            </w:div>
            <w:div w:id="13725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652">
      <w:marLeft w:val="0"/>
      <w:marRight w:val="0"/>
      <w:marTop w:val="0"/>
      <w:marBottom w:val="0"/>
      <w:divBdr>
        <w:top w:val="none" w:sz="0" w:space="0" w:color="auto"/>
        <w:left w:val="none" w:sz="0" w:space="0" w:color="auto"/>
        <w:bottom w:val="none" w:sz="0" w:space="0" w:color="auto"/>
        <w:right w:val="none" w:sz="0" w:space="0" w:color="auto"/>
      </w:divBdr>
    </w:div>
    <w:div w:id="1372533653">
      <w:marLeft w:val="0"/>
      <w:marRight w:val="0"/>
      <w:marTop w:val="0"/>
      <w:marBottom w:val="0"/>
      <w:divBdr>
        <w:top w:val="none" w:sz="0" w:space="0" w:color="auto"/>
        <w:left w:val="none" w:sz="0" w:space="0" w:color="auto"/>
        <w:bottom w:val="none" w:sz="0" w:space="0" w:color="auto"/>
        <w:right w:val="none" w:sz="0" w:space="0" w:color="auto"/>
      </w:divBdr>
    </w:div>
    <w:div w:id="1372533654">
      <w:marLeft w:val="0"/>
      <w:marRight w:val="0"/>
      <w:marTop w:val="0"/>
      <w:marBottom w:val="0"/>
      <w:divBdr>
        <w:top w:val="none" w:sz="0" w:space="0" w:color="auto"/>
        <w:left w:val="none" w:sz="0" w:space="0" w:color="auto"/>
        <w:bottom w:val="none" w:sz="0" w:space="0" w:color="auto"/>
        <w:right w:val="none" w:sz="0" w:space="0" w:color="auto"/>
      </w:divBdr>
    </w:div>
    <w:div w:id="1372533656">
      <w:marLeft w:val="0"/>
      <w:marRight w:val="0"/>
      <w:marTop w:val="0"/>
      <w:marBottom w:val="0"/>
      <w:divBdr>
        <w:top w:val="none" w:sz="0" w:space="0" w:color="auto"/>
        <w:left w:val="none" w:sz="0" w:space="0" w:color="auto"/>
        <w:bottom w:val="none" w:sz="0" w:space="0" w:color="auto"/>
        <w:right w:val="none" w:sz="0" w:space="0" w:color="auto"/>
      </w:divBdr>
    </w:div>
    <w:div w:id="1372533666">
      <w:marLeft w:val="0"/>
      <w:marRight w:val="0"/>
      <w:marTop w:val="0"/>
      <w:marBottom w:val="0"/>
      <w:divBdr>
        <w:top w:val="none" w:sz="0" w:space="0" w:color="auto"/>
        <w:left w:val="none" w:sz="0" w:space="0" w:color="auto"/>
        <w:bottom w:val="none" w:sz="0" w:space="0" w:color="auto"/>
        <w:right w:val="none" w:sz="0" w:space="0" w:color="auto"/>
      </w:divBdr>
    </w:div>
    <w:div w:id="1372533670">
      <w:marLeft w:val="0"/>
      <w:marRight w:val="0"/>
      <w:marTop w:val="0"/>
      <w:marBottom w:val="0"/>
      <w:divBdr>
        <w:top w:val="none" w:sz="0" w:space="0" w:color="auto"/>
        <w:left w:val="none" w:sz="0" w:space="0" w:color="auto"/>
        <w:bottom w:val="none" w:sz="0" w:space="0" w:color="auto"/>
        <w:right w:val="none" w:sz="0" w:space="0" w:color="auto"/>
      </w:divBdr>
    </w:div>
    <w:div w:id="1372533688">
      <w:marLeft w:val="0"/>
      <w:marRight w:val="0"/>
      <w:marTop w:val="0"/>
      <w:marBottom w:val="0"/>
      <w:divBdr>
        <w:top w:val="none" w:sz="0" w:space="0" w:color="auto"/>
        <w:left w:val="none" w:sz="0" w:space="0" w:color="auto"/>
        <w:bottom w:val="none" w:sz="0" w:space="0" w:color="auto"/>
        <w:right w:val="none" w:sz="0" w:space="0" w:color="auto"/>
      </w:divBdr>
      <w:divsChild>
        <w:div w:id="1372533696">
          <w:marLeft w:val="0"/>
          <w:marRight w:val="0"/>
          <w:marTop w:val="0"/>
          <w:marBottom w:val="0"/>
          <w:divBdr>
            <w:top w:val="none" w:sz="0" w:space="0" w:color="auto"/>
            <w:left w:val="none" w:sz="0" w:space="0" w:color="auto"/>
            <w:bottom w:val="single" w:sz="6" w:space="11" w:color="DBDCDC"/>
            <w:right w:val="none" w:sz="0" w:space="0" w:color="auto"/>
          </w:divBdr>
        </w:div>
        <w:div w:id="1372533701">
          <w:marLeft w:val="0"/>
          <w:marRight w:val="0"/>
          <w:marTop w:val="0"/>
          <w:marBottom w:val="0"/>
          <w:divBdr>
            <w:top w:val="none" w:sz="0" w:space="0" w:color="auto"/>
            <w:left w:val="none" w:sz="0" w:space="0" w:color="auto"/>
            <w:bottom w:val="single" w:sz="6" w:space="11" w:color="DBDCDC"/>
            <w:right w:val="none" w:sz="0" w:space="0" w:color="auto"/>
          </w:divBdr>
        </w:div>
        <w:div w:id="1372533724">
          <w:marLeft w:val="0"/>
          <w:marRight w:val="0"/>
          <w:marTop w:val="0"/>
          <w:marBottom w:val="0"/>
          <w:divBdr>
            <w:top w:val="none" w:sz="0" w:space="0" w:color="auto"/>
            <w:left w:val="none" w:sz="0" w:space="0" w:color="auto"/>
            <w:bottom w:val="single" w:sz="6" w:space="11" w:color="DBDCDC"/>
            <w:right w:val="none" w:sz="0" w:space="0" w:color="auto"/>
          </w:divBdr>
        </w:div>
        <w:div w:id="1372533812">
          <w:marLeft w:val="0"/>
          <w:marRight w:val="0"/>
          <w:marTop w:val="0"/>
          <w:marBottom w:val="0"/>
          <w:divBdr>
            <w:top w:val="none" w:sz="0" w:space="0" w:color="auto"/>
            <w:left w:val="none" w:sz="0" w:space="0" w:color="auto"/>
            <w:bottom w:val="single" w:sz="6" w:space="11" w:color="DBDCDC"/>
            <w:right w:val="none" w:sz="0" w:space="0" w:color="auto"/>
          </w:divBdr>
        </w:div>
      </w:divsChild>
    </w:div>
    <w:div w:id="1372533690">
      <w:marLeft w:val="0"/>
      <w:marRight w:val="0"/>
      <w:marTop w:val="0"/>
      <w:marBottom w:val="0"/>
      <w:divBdr>
        <w:top w:val="none" w:sz="0" w:space="0" w:color="auto"/>
        <w:left w:val="none" w:sz="0" w:space="0" w:color="auto"/>
        <w:bottom w:val="none" w:sz="0" w:space="0" w:color="auto"/>
        <w:right w:val="none" w:sz="0" w:space="0" w:color="auto"/>
      </w:divBdr>
    </w:div>
    <w:div w:id="1372533698">
      <w:marLeft w:val="0"/>
      <w:marRight w:val="0"/>
      <w:marTop w:val="0"/>
      <w:marBottom w:val="0"/>
      <w:divBdr>
        <w:top w:val="none" w:sz="0" w:space="0" w:color="auto"/>
        <w:left w:val="none" w:sz="0" w:space="0" w:color="auto"/>
        <w:bottom w:val="none" w:sz="0" w:space="0" w:color="auto"/>
        <w:right w:val="none" w:sz="0" w:space="0" w:color="auto"/>
      </w:divBdr>
    </w:div>
    <w:div w:id="1372533702">
      <w:marLeft w:val="0"/>
      <w:marRight w:val="0"/>
      <w:marTop w:val="0"/>
      <w:marBottom w:val="0"/>
      <w:divBdr>
        <w:top w:val="none" w:sz="0" w:space="0" w:color="auto"/>
        <w:left w:val="none" w:sz="0" w:space="0" w:color="auto"/>
        <w:bottom w:val="none" w:sz="0" w:space="0" w:color="auto"/>
        <w:right w:val="none" w:sz="0" w:space="0" w:color="auto"/>
      </w:divBdr>
    </w:div>
    <w:div w:id="1372533703">
      <w:marLeft w:val="0"/>
      <w:marRight w:val="0"/>
      <w:marTop w:val="0"/>
      <w:marBottom w:val="0"/>
      <w:divBdr>
        <w:top w:val="none" w:sz="0" w:space="0" w:color="auto"/>
        <w:left w:val="none" w:sz="0" w:space="0" w:color="auto"/>
        <w:bottom w:val="none" w:sz="0" w:space="0" w:color="auto"/>
        <w:right w:val="none" w:sz="0" w:space="0" w:color="auto"/>
      </w:divBdr>
      <w:divsChild>
        <w:div w:id="1372533671">
          <w:marLeft w:val="0"/>
          <w:marRight w:val="0"/>
          <w:marTop w:val="0"/>
          <w:marBottom w:val="0"/>
          <w:divBdr>
            <w:top w:val="none" w:sz="0" w:space="0" w:color="auto"/>
            <w:left w:val="none" w:sz="0" w:space="0" w:color="auto"/>
            <w:bottom w:val="single" w:sz="6" w:space="11" w:color="DBDCDC"/>
            <w:right w:val="none" w:sz="0" w:space="0" w:color="auto"/>
          </w:divBdr>
        </w:div>
        <w:div w:id="1372533700">
          <w:marLeft w:val="0"/>
          <w:marRight w:val="0"/>
          <w:marTop w:val="0"/>
          <w:marBottom w:val="0"/>
          <w:divBdr>
            <w:top w:val="none" w:sz="0" w:space="0" w:color="auto"/>
            <w:left w:val="none" w:sz="0" w:space="0" w:color="auto"/>
            <w:bottom w:val="single" w:sz="6" w:space="11" w:color="DBDCDC"/>
            <w:right w:val="none" w:sz="0" w:space="0" w:color="auto"/>
          </w:divBdr>
        </w:div>
        <w:div w:id="1372533705">
          <w:marLeft w:val="0"/>
          <w:marRight w:val="0"/>
          <w:marTop w:val="0"/>
          <w:marBottom w:val="0"/>
          <w:divBdr>
            <w:top w:val="none" w:sz="0" w:space="0" w:color="auto"/>
            <w:left w:val="none" w:sz="0" w:space="0" w:color="auto"/>
            <w:bottom w:val="single" w:sz="6" w:space="11" w:color="DBDCDC"/>
            <w:right w:val="none" w:sz="0" w:space="0" w:color="auto"/>
          </w:divBdr>
        </w:div>
      </w:divsChild>
    </w:div>
    <w:div w:id="1372533712">
      <w:marLeft w:val="0"/>
      <w:marRight w:val="0"/>
      <w:marTop w:val="0"/>
      <w:marBottom w:val="0"/>
      <w:divBdr>
        <w:top w:val="none" w:sz="0" w:space="0" w:color="auto"/>
        <w:left w:val="none" w:sz="0" w:space="0" w:color="auto"/>
        <w:bottom w:val="none" w:sz="0" w:space="0" w:color="auto"/>
        <w:right w:val="none" w:sz="0" w:space="0" w:color="auto"/>
      </w:divBdr>
    </w:div>
    <w:div w:id="1372533714">
      <w:marLeft w:val="0"/>
      <w:marRight w:val="0"/>
      <w:marTop w:val="0"/>
      <w:marBottom w:val="0"/>
      <w:divBdr>
        <w:top w:val="none" w:sz="0" w:space="0" w:color="auto"/>
        <w:left w:val="none" w:sz="0" w:space="0" w:color="auto"/>
        <w:bottom w:val="none" w:sz="0" w:space="0" w:color="auto"/>
        <w:right w:val="none" w:sz="0" w:space="0" w:color="auto"/>
      </w:divBdr>
    </w:div>
    <w:div w:id="1372533720">
      <w:marLeft w:val="0"/>
      <w:marRight w:val="0"/>
      <w:marTop w:val="0"/>
      <w:marBottom w:val="0"/>
      <w:divBdr>
        <w:top w:val="none" w:sz="0" w:space="0" w:color="auto"/>
        <w:left w:val="none" w:sz="0" w:space="0" w:color="auto"/>
        <w:bottom w:val="none" w:sz="0" w:space="0" w:color="auto"/>
        <w:right w:val="none" w:sz="0" w:space="0" w:color="auto"/>
      </w:divBdr>
    </w:div>
    <w:div w:id="1372533722">
      <w:marLeft w:val="0"/>
      <w:marRight w:val="0"/>
      <w:marTop w:val="0"/>
      <w:marBottom w:val="0"/>
      <w:divBdr>
        <w:top w:val="none" w:sz="0" w:space="0" w:color="auto"/>
        <w:left w:val="none" w:sz="0" w:space="0" w:color="auto"/>
        <w:bottom w:val="none" w:sz="0" w:space="0" w:color="auto"/>
        <w:right w:val="none" w:sz="0" w:space="0" w:color="auto"/>
      </w:divBdr>
      <w:divsChild>
        <w:div w:id="1372533657">
          <w:marLeft w:val="0"/>
          <w:marRight w:val="0"/>
          <w:marTop w:val="0"/>
          <w:marBottom w:val="0"/>
          <w:divBdr>
            <w:top w:val="none" w:sz="0" w:space="0" w:color="auto"/>
            <w:left w:val="none" w:sz="0" w:space="0" w:color="auto"/>
            <w:bottom w:val="single" w:sz="6" w:space="11" w:color="DBDCDC"/>
            <w:right w:val="none" w:sz="0" w:space="0" w:color="auto"/>
          </w:divBdr>
        </w:div>
        <w:div w:id="1372533741">
          <w:marLeft w:val="0"/>
          <w:marRight w:val="0"/>
          <w:marTop w:val="0"/>
          <w:marBottom w:val="0"/>
          <w:divBdr>
            <w:top w:val="none" w:sz="0" w:space="0" w:color="auto"/>
            <w:left w:val="none" w:sz="0" w:space="0" w:color="auto"/>
            <w:bottom w:val="single" w:sz="6" w:space="11" w:color="DBDCDC"/>
            <w:right w:val="none" w:sz="0" w:space="0" w:color="auto"/>
          </w:divBdr>
        </w:div>
        <w:div w:id="1372533817">
          <w:marLeft w:val="0"/>
          <w:marRight w:val="0"/>
          <w:marTop w:val="0"/>
          <w:marBottom w:val="0"/>
          <w:divBdr>
            <w:top w:val="none" w:sz="0" w:space="0" w:color="auto"/>
            <w:left w:val="none" w:sz="0" w:space="0" w:color="auto"/>
            <w:bottom w:val="single" w:sz="6" w:space="11" w:color="DBDCDC"/>
            <w:right w:val="none" w:sz="0" w:space="0" w:color="auto"/>
          </w:divBdr>
        </w:div>
      </w:divsChild>
    </w:div>
    <w:div w:id="1372533727">
      <w:marLeft w:val="0"/>
      <w:marRight w:val="0"/>
      <w:marTop w:val="0"/>
      <w:marBottom w:val="0"/>
      <w:divBdr>
        <w:top w:val="none" w:sz="0" w:space="0" w:color="auto"/>
        <w:left w:val="none" w:sz="0" w:space="0" w:color="auto"/>
        <w:bottom w:val="none" w:sz="0" w:space="0" w:color="auto"/>
        <w:right w:val="none" w:sz="0" w:space="0" w:color="auto"/>
      </w:divBdr>
      <w:divsChild>
        <w:div w:id="1372533635">
          <w:marLeft w:val="0"/>
          <w:marRight w:val="0"/>
          <w:marTop w:val="0"/>
          <w:marBottom w:val="0"/>
          <w:divBdr>
            <w:top w:val="none" w:sz="0" w:space="0" w:color="auto"/>
            <w:left w:val="none" w:sz="0" w:space="0" w:color="auto"/>
            <w:bottom w:val="single" w:sz="6" w:space="11" w:color="DBDCDC"/>
            <w:right w:val="none" w:sz="0" w:space="0" w:color="auto"/>
          </w:divBdr>
        </w:div>
        <w:div w:id="1372533693">
          <w:marLeft w:val="0"/>
          <w:marRight w:val="0"/>
          <w:marTop w:val="0"/>
          <w:marBottom w:val="0"/>
          <w:divBdr>
            <w:top w:val="none" w:sz="0" w:space="0" w:color="auto"/>
            <w:left w:val="none" w:sz="0" w:space="0" w:color="auto"/>
            <w:bottom w:val="single" w:sz="6" w:space="11" w:color="DBDCDC"/>
            <w:right w:val="none" w:sz="0" w:space="0" w:color="auto"/>
          </w:divBdr>
        </w:div>
        <w:div w:id="1372533749">
          <w:marLeft w:val="0"/>
          <w:marRight w:val="0"/>
          <w:marTop w:val="0"/>
          <w:marBottom w:val="0"/>
          <w:divBdr>
            <w:top w:val="none" w:sz="0" w:space="0" w:color="auto"/>
            <w:left w:val="none" w:sz="0" w:space="0" w:color="auto"/>
            <w:bottom w:val="single" w:sz="6" w:space="11" w:color="DBDCDC"/>
            <w:right w:val="none" w:sz="0" w:space="0" w:color="auto"/>
          </w:divBdr>
        </w:div>
      </w:divsChild>
    </w:div>
    <w:div w:id="1372533728">
      <w:marLeft w:val="0"/>
      <w:marRight w:val="0"/>
      <w:marTop w:val="0"/>
      <w:marBottom w:val="0"/>
      <w:divBdr>
        <w:top w:val="none" w:sz="0" w:space="0" w:color="auto"/>
        <w:left w:val="none" w:sz="0" w:space="0" w:color="auto"/>
        <w:bottom w:val="none" w:sz="0" w:space="0" w:color="auto"/>
        <w:right w:val="none" w:sz="0" w:space="0" w:color="auto"/>
      </w:divBdr>
    </w:div>
    <w:div w:id="1372533738">
      <w:marLeft w:val="0"/>
      <w:marRight w:val="0"/>
      <w:marTop w:val="0"/>
      <w:marBottom w:val="0"/>
      <w:divBdr>
        <w:top w:val="none" w:sz="0" w:space="0" w:color="auto"/>
        <w:left w:val="none" w:sz="0" w:space="0" w:color="auto"/>
        <w:bottom w:val="none" w:sz="0" w:space="0" w:color="auto"/>
        <w:right w:val="none" w:sz="0" w:space="0" w:color="auto"/>
      </w:divBdr>
      <w:divsChild>
        <w:div w:id="1372533619">
          <w:marLeft w:val="0"/>
          <w:marRight w:val="0"/>
          <w:marTop w:val="0"/>
          <w:marBottom w:val="0"/>
          <w:divBdr>
            <w:top w:val="none" w:sz="0" w:space="0" w:color="auto"/>
            <w:left w:val="none" w:sz="0" w:space="0" w:color="auto"/>
            <w:bottom w:val="single" w:sz="6" w:space="11" w:color="DBDCDC"/>
            <w:right w:val="none" w:sz="0" w:space="0" w:color="auto"/>
          </w:divBdr>
        </w:div>
        <w:div w:id="1372533623">
          <w:marLeft w:val="0"/>
          <w:marRight w:val="0"/>
          <w:marTop w:val="0"/>
          <w:marBottom w:val="0"/>
          <w:divBdr>
            <w:top w:val="none" w:sz="0" w:space="0" w:color="auto"/>
            <w:left w:val="none" w:sz="0" w:space="0" w:color="auto"/>
            <w:bottom w:val="single" w:sz="6" w:space="11" w:color="DBDCDC"/>
            <w:right w:val="none" w:sz="0" w:space="0" w:color="auto"/>
          </w:divBdr>
        </w:div>
        <w:div w:id="1372533661">
          <w:marLeft w:val="0"/>
          <w:marRight w:val="0"/>
          <w:marTop w:val="0"/>
          <w:marBottom w:val="0"/>
          <w:divBdr>
            <w:top w:val="none" w:sz="0" w:space="0" w:color="auto"/>
            <w:left w:val="none" w:sz="0" w:space="0" w:color="auto"/>
            <w:bottom w:val="single" w:sz="6" w:space="11" w:color="DBDCDC"/>
            <w:right w:val="none" w:sz="0" w:space="0" w:color="auto"/>
          </w:divBdr>
        </w:div>
      </w:divsChild>
    </w:div>
    <w:div w:id="1372533742">
      <w:marLeft w:val="0"/>
      <w:marRight w:val="0"/>
      <w:marTop w:val="0"/>
      <w:marBottom w:val="0"/>
      <w:divBdr>
        <w:top w:val="none" w:sz="0" w:space="0" w:color="auto"/>
        <w:left w:val="none" w:sz="0" w:space="0" w:color="auto"/>
        <w:bottom w:val="none" w:sz="0" w:space="0" w:color="auto"/>
        <w:right w:val="none" w:sz="0" w:space="0" w:color="auto"/>
      </w:divBdr>
      <w:divsChild>
        <w:div w:id="1372533616">
          <w:marLeft w:val="0"/>
          <w:marRight w:val="0"/>
          <w:marTop w:val="0"/>
          <w:marBottom w:val="0"/>
          <w:divBdr>
            <w:top w:val="none" w:sz="0" w:space="0" w:color="auto"/>
            <w:left w:val="none" w:sz="0" w:space="0" w:color="auto"/>
            <w:bottom w:val="single" w:sz="6" w:space="11" w:color="DBDCDC"/>
            <w:right w:val="none" w:sz="0" w:space="0" w:color="auto"/>
          </w:divBdr>
          <w:divsChild>
            <w:div w:id="1372533810">
              <w:marLeft w:val="0"/>
              <w:marRight w:val="0"/>
              <w:marTop w:val="0"/>
              <w:marBottom w:val="0"/>
              <w:divBdr>
                <w:top w:val="none" w:sz="0" w:space="0" w:color="auto"/>
                <w:left w:val="none" w:sz="0" w:space="0" w:color="auto"/>
                <w:bottom w:val="none" w:sz="0" w:space="0" w:color="auto"/>
                <w:right w:val="none" w:sz="0" w:space="0" w:color="auto"/>
              </w:divBdr>
            </w:div>
            <w:div w:id="1372533820">
              <w:marLeft w:val="0"/>
              <w:marRight w:val="0"/>
              <w:marTop w:val="0"/>
              <w:marBottom w:val="0"/>
              <w:divBdr>
                <w:top w:val="none" w:sz="0" w:space="0" w:color="auto"/>
                <w:left w:val="none" w:sz="0" w:space="0" w:color="auto"/>
                <w:bottom w:val="none" w:sz="0" w:space="0" w:color="auto"/>
                <w:right w:val="none" w:sz="0" w:space="0" w:color="auto"/>
              </w:divBdr>
            </w:div>
          </w:divsChild>
        </w:div>
        <w:div w:id="1372533642">
          <w:marLeft w:val="0"/>
          <w:marRight w:val="0"/>
          <w:marTop w:val="0"/>
          <w:marBottom w:val="0"/>
          <w:divBdr>
            <w:top w:val="none" w:sz="0" w:space="0" w:color="auto"/>
            <w:left w:val="none" w:sz="0" w:space="0" w:color="auto"/>
            <w:bottom w:val="single" w:sz="6" w:space="11" w:color="DBDCDC"/>
            <w:right w:val="none" w:sz="0" w:space="0" w:color="auto"/>
          </w:divBdr>
          <w:divsChild>
            <w:div w:id="1372533709">
              <w:marLeft w:val="0"/>
              <w:marRight w:val="0"/>
              <w:marTop w:val="0"/>
              <w:marBottom w:val="0"/>
              <w:divBdr>
                <w:top w:val="none" w:sz="0" w:space="0" w:color="auto"/>
                <w:left w:val="none" w:sz="0" w:space="0" w:color="auto"/>
                <w:bottom w:val="none" w:sz="0" w:space="0" w:color="auto"/>
                <w:right w:val="none" w:sz="0" w:space="0" w:color="auto"/>
              </w:divBdr>
            </w:div>
            <w:div w:id="1372533711">
              <w:marLeft w:val="0"/>
              <w:marRight w:val="0"/>
              <w:marTop w:val="0"/>
              <w:marBottom w:val="0"/>
              <w:divBdr>
                <w:top w:val="none" w:sz="0" w:space="0" w:color="auto"/>
                <w:left w:val="none" w:sz="0" w:space="0" w:color="auto"/>
                <w:bottom w:val="none" w:sz="0" w:space="0" w:color="auto"/>
                <w:right w:val="none" w:sz="0" w:space="0" w:color="auto"/>
              </w:divBdr>
            </w:div>
          </w:divsChild>
        </w:div>
        <w:div w:id="1372533677">
          <w:marLeft w:val="0"/>
          <w:marRight w:val="0"/>
          <w:marTop w:val="0"/>
          <w:marBottom w:val="0"/>
          <w:divBdr>
            <w:top w:val="none" w:sz="0" w:space="0" w:color="auto"/>
            <w:left w:val="none" w:sz="0" w:space="0" w:color="auto"/>
            <w:bottom w:val="single" w:sz="6" w:space="11" w:color="DBDCDC"/>
            <w:right w:val="none" w:sz="0" w:space="0" w:color="auto"/>
          </w:divBdr>
          <w:divsChild>
            <w:div w:id="1372533655">
              <w:marLeft w:val="0"/>
              <w:marRight w:val="0"/>
              <w:marTop w:val="0"/>
              <w:marBottom w:val="0"/>
              <w:divBdr>
                <w:top w:val="none" w:sz="0" w:space="0" w:color="auto"/>
                <w:left w:val="none" w:sz="0" w:space="0" w:color="auto"/>
                <w:bottom w:val="none" w:sz="0" w:space="0" w:color="auto"/>
                <w:right w:val="none" w:sz="0" w:space="0" w:color="auto"/>
              </w:divBdr>
            </w:div>
            <w:div w:id="1372533751">
              <w:marLeft w:val="0"/>
              <w:marRight w:val="0"/>
              <w:marTop w:val="0"/>
              <w:marBottom w:val="0"/>
              <w:divBdr>
                <w:top w:val="none" w:sz="0" w:space="0" w:color="auto"/>
                <w:left w:val="none" w:sz="0" w:space="0" w:color="auto"/>
                <w:bottom w:val="none" w:sz="0" w:space="0" w:color="auto"/>
                <w:right w:val="none" w:sz="0" w:space="0" w:color="auto"/>
              </w:divBdr>
            </w:div>
          </w:divsChild>
        </w:div>
        <w:div w:id="1372533732">
          <w:marLeft w:val="0"/>
          <w:marRight w:val="0"/>
          <w:marTop w:val="0"/>
          <w:marBottom w:val="0"/>
          <w:divBdr>
            <w:top w:val="none" w:sz="0" w:space="0" w:color="auto"/>
            <w:left w:val="none" w:sz="0" w:space="0" w:color="auto"/>
            <w:bottom w:val="none" w:sz="0" w:space="0" w:color="auto"/>
            <w:right w:val="none" w:sz="0" w:space="0" w:color="auto"/>
          </w:divBdr>
          <w:divsChild>
            <w:div w:id="1372533689">
              <w:marLeft w:val="0"/>
              <w:marRight w:val="0"/>
              <w:marTop w:val="0"/>
              <w:marBottom w:val="0"/>
              <w:divBdr>
                <w:top w:val="none" w:sz="0" w:space="0" w:color="auto"/>
                <w:left w:val="none" w:sz="0" w:space="0" w:color="auto"/>
                <w:bottom w:val="none" w:sz="0" w:space="0" w:color="auto"/>
                <w:right w:val="none" w:sz="0" w:space="0" w:color="auto"/>
              </w:divBdr>
            </w:div>
            <w:div w:id="1372533797">
              <w:marLeft w:val="0"/>
              <w:marRight w:val="0"/>
              <w:marTop w:val="0"/>
              <w:marBottom w:val="0"/>
              <w:divBdr>
                <w:top w:val="none" w:sz="0" w:space="0" w:color="auto"/>
                <w:left w:val="none" w:sz="0" w:space="0" w:color="auto"/>
                <w:bottom w:val="none" w:sz="0" w:space="0" w:color="auto"/>
                <w:right w:val="none" w:sz="0" w:space="0" w:color="auto"/>
              </w:divBdr>
            </w:div>
          </w:divsChild>
        </w:div>
        <w:div w:id="1372533759">
          <w:marLeft w:val="0"/>
          <w:marRight w:val="0"/>
          <w:marTop w:val="0"/>
          <w:marBottom w:val="0"/>
          <w:divBdr>
            <w:top w:val="none" w:sz="0" w:space="0" w:color="auto"/>
            <w:left w:val="none" w:sz="0" w:space="0" w:color="auto"/>
            <w:bottom w:val="single" w:sz="6" w:space="11" w:color="DBDCDC"/>
            <w:right w:val="none" w:sz="0" w:space="0" w:color="auto"/>
          </w:divBdr>
          <w:divsChild>
            <w:div w:id="1372533639">
              <w:marLeft w:val="0"/>
              <w:marRight w:val="0"/>
              <w:marTop w:val="0"/>
              <w:marBottom w:val="0"/>
              <w:divBdr>
                <w:top w:val="none" w:sz="0" w:space="0" w:color="auto"/>
                <w:left w:val="none" w:sz="0" w:space="0" w:color="auto"/>
                <w:bottom w:val="none" w:sz="0" w:space="0" w:color="auto"/>
                <w:right w:val="none" w:sz="0" w:space="0" w:color="auto"/>
              </w:divBdr>
            </w:div>
            <w:div w:id="1372533807">
              <w:marLeft w:val="0"/>
              <w:marRight w:val="0"/>
              <w:marTop w:val="0"/>
              <w:marBottom w:val="0"/>
              <w:divBdr>
                <w:top w:val="none" w:sz="0" w:space="0" w:color="auto"/>
                <w:left w:val="none" w:sz="0" w:space="0" w:color="auto"/>
                <w:bottom w:val="none" w:sz="0" w:space="0" w:color="auto"/>
                <w:right w:val="none" w:sz="0" w:space="0" w:color="auto"/>
              </w:divBdr>
            </w:div>
          </w:divsChild>
        </w:div>
        <w:div w:id="1372533818">
          <w:marLeft w:val="0"/>
          <w:marRight w:val="0"/>
          <w:marTop w:val="0"/>
          <w:marBottom w:val="0"/>
          <w:divBdr>
            <w:top w:val="none" w:sz="0" w:space="0" w:color="auto"/>
            <w:left w:val="none" w:sz="0" w:space="0" w:color="auto"/>
            <w:bottom w:val="single" w:sz="6" w:space="11" w:color="DBDCDC"/>
            <w:right w:val="none" w:sz="0" w:space="0" w:color="auto"/>
          </w:divBdr>
          <w:divsChild>
            <w:div w:id="1372533713">
              <w:marLeft w:val="0"/>
              <w:marRight w:val="0"/>
              <w:marTop w:val="0"/>
              <w:marBottom w:val="0"/>
              <w:divBdr>
                <w:top w:val="none" w:sz="0" w:space="0" w:color="auto"/>
                <w:left w:val="none" w:sz="0" w:space="0" w:color="auto"/>
                <w:bottom w:val="none" w:sz="0" w:space="0" w:color="auto"/>
                <w:right w:val="none" w:sz="0" w:space="0" w:color="auto"/>
              </w:divBdr>
            </w:div>
            <w:div w:id="1372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743">
      <w:marLeft w:val="0"/>
      <w:marRight w:val="0"/>
      <w:marTop w:val="0"/>
      <w:marBottom w:val="0"/>
      <w:divBdr>
        <w:top w:val="none" w:sz="0" w:space="0" w:color="auto"/>
        <w:left w:val="none" w:sz="0" w:space="0" w:color="auto"/>
        <w:bottom w:val="none" w:sz="0" w:space="0" w:color="auto"/>
        <w:right w:val="none" w:sz="0" w:space="0" w:color="auto"/>
      </w:divBdr>
      <w:divsChild>
        <w:div w:id="1372533647">
          <w:marLeft w:val="0"/>
          <w:marRight w:val="0"/>
          <w:marTop w:val="0"/>
          <w:marBottom w:val="0"/>
          <w:divBdr>
            <w:top w:val="none" w:sz="0" w:space="0" w:color="auto"/>
            <w:left w:val="none" w:sz="0" w:space="0" w:color="auto"/>
            <w:bottom w:val="single" w:sz="6" w:space="11" w:color="DBDCDC"/>
            <w:right w:val="none" w:sz="0" w:space="0" w:color="auto"/>
          </w:divBdr>
          <w:divsChild>
            <w:div w:id="1372533617">
              <w:marLeft w:val="0"/>
              <w:marRight w:val="0"/>
              <w:marTop w:val="0"/>
              <w:marBottom w:val="0"/>
              <w:divBdr>
                <w:top w:val="none" w:sz="0" w:space="0" w:color="auto"/>
                <w:left w:val="none" w:sz="0" w:space="0" w:color="auto"/>
                <w:bottom w:val="none" w:sz="0" w:space="0" w:color="auto"/>
                <w:right w:val="none" w:sz="0" w:space="0" w:color="auto"/>
              </w:divBdr>
            </w:div>
            <w:div w:id="1372533618">
              <w:marLeft w:val="0"/>
              <w:marRight w:val="0"/>
              <w:marTop w:val="0"/>
              <w:marBottom w:val="0"/>
              <w:divBdr>
                <w:top w:val="none" w:sz="0" w:space="0" w:color="auto"/>
                <w:left w:val="none" w:sz="0" w:space="0" w:color="auto"/>
                <w:bottom w:val="none" w:sz="0" w:space="0" w:color="auto"/>
                <w:right w:val="none" w:sz="0" w:space="0" w:color="auto"/>
              </w:divBdr>
            </w:div>
          </w:divsChild>
        </w:div>
        <w:div w:id="1372533669">
          <w:marLeft w:val="0"/>
          <w:marRight w:val="0"/>
          <w:marTop w:val="0"/>
          <w:marBottom w:val="0"/>
          <w:divBdr>
            <w:top w:val="none" w:sz="0" w:space="0" w:color="auto"/>
            <w:left w:val="none" w:sz="0" w:space="0" w:color="auto"/>
            <w:bottom w:val="single" w:sz="6" w:space="11" w:color="DBDCDC"/>
            <w:right w:val="none" w:sz="0" w:space="0" w:color="auto"/>
          </w:divBdr>
          <w:divsChild>
            <w:div w:id="1372533665">
              <w:marLeft w:val="0"/>
              <w:marRight w:val="0"/>
              <w:marTop w:val="0"/>
              <w:marBottom w:val="0"/>
              <w:divBdr>
                <w:top w:val="none" w:sz="0" w:space="0" w:color="auto"/>
                <w:left w:val="none" w:sz="0" w:space="0" w:color="auto"/>
                <w:bottom w:val="none" w:sz="0" w:space="0" w:color="auto"/>
                <w:right w:val="none" w:sz="0" w:space="0" w:color="auto"/>
              </w:divBdr>
            </w:div>
            <w:div w:id="1372533739">
              <w:marLeft w:val="0"/>
              <w:marRight w:val="0"/>
              <w:marTop w:val="0"/>
              <w:marBottom w:val="0"/>
              <w:divBdr>
                <w:top w:val="none" w:sz="0" w:space="0" w:color="auto"/>
                <w:left w:val="none" w:sz="0" w:space="0" w:color="auto"/>
                <w:bottom w:val="none" w:sz="0" w:space="0" w:color="auto"/>
                <w:right w:val="none" w:sz="0" w:space="0" w:color="auto"/>
              </w:divBdr>
            </w:div>
          </w:divsChild>
        </w:div>
        <w:div w:id="1372533686">
          <w:marLeft w:val="0"/>
          <w:marRight w:val="0"/>
          <w:marTop w:val="0"/>
          <w:marBottom w:val="0"/>
          <w:divBdr>
            <w:top w:val="none" w:sz="0" w:space="0" w:color="auto"/>
            <w:left w:val="none" w:sz="0" w:space="0" w:color="auto"/>
            <w:bottom w:val="single" w:sz="6" w:space="11" w:color="DBDCDC"/>
            <w:right w:val="none" w:sz="0" w:space="0" w:color="auto"/>
          </w:divBdr>
          <w:divsChild>
            <w:div w:id="1372533721">
              <w:marLeft w:val="0"/>
              <w:marRight w:val="0"/>
              <w:marTop w:val="0"/>
              <w:marBottom w:val="0"/>
              <w:divBdr>
                <w:top w:val="none" w:sz="0" w:space="0" w:color="auto"/>
                <w:left w:val="none" w:sz="0" w:space="0" w:color="auto"/>
                <w:bottom w:val="none" w:sz="0" w:space="0" w:color="auto"/>
                <w:right w:val="none" w:sz="0" w:space="0" w:color="auto"/>
              </w:divBdr>
            </w:div>
            <w:div w:id="1372533800">
              <w:marLeft w:val="0"/>
              <w:marRight w:val="0"/>
              <w:marTop w:val="0"/>
              <w:marBottom w:val="0"/>
              <w:divBdr>
                <w:top w:val="none" w:sz="0" w:space="0" w:color="auto"/>
                <w:left w:val="none" w:sz="0" w:space="0" w:color="auto"/>
                <w:bottom w:val="none" w:sz="0" w:space="0" w:color="auto"/>
                <w:right w:val="none" w:sz="0" w:space="0" w:color="auto"/>
              </w:divBdr>
            </w:div>
          </w:divsChild>
        </w:div>
        <w:div w:id="1372533780">
          <w:marLeft w:val="0"/>
          <w:marRight w:val="0"/>
          <w:marTop w:val="0"/>
          <w:marBottom w:val="0"/>
          <w:divBdr>
            <w:top w:val="none" w:sz="0" w:space="0" w:color="auto"/>
            <w:left w:val="none" w:sz="0" w:space="0" w:color="auto"/>
            <w:bottom w:val="none" w:sz="0" w:space="0" w:color="auto"/>
            <w:right w:val="none" w:sz="0" w:space="0" w:color="auto"/>
          </w:divBdr>
          <w:divsChild>
            <w:div w:id="1372533649">
              <w:marLeft w:val="0"/>
              <w:marRight w:val="0"/>
              <w:marTop w:val="0"/>
              <w:marBottom w:val="0"/>
              <w:divBdr>
                <w:top w:val="none" w:sz="0" w:space="0" w:color="auto"/>
                <w:left w:val="none" w:sz="0" w:space="0" w:color="auto"/>
                <w:bottom w:val="none" w:sz="0" w:space="0" w:color="auto"/>
                <w:right w:val="none" w:sz="0" w:space="0" w:color="auto"/>
              </w:divBdr>
            </w:div>
            <w:div w:id="1372533707">
              <w:marLeft w:val="0"/>
              <w:marRight w:val="0"/>
              <w:marTop w:val="0"/>
              <w:marBottom w:val="0"/>
              <w:divBdr>
                <w:top w:val="none" w:sz="0" w:space="0" w:color="auto"/>
                <w:left w:val="none" w:sz="0" w:space="0" w:color="auto"/>
                <w:bottom w:val="none" w:sz="0" w:space="0" w:color="auto"/>
                <w:right w:val="none" w:sz="0" w:space="0" w:color="auto"/>
              </w:divBdr>
            </w:div>
          </w:divsChild>
        </w:div>
        <w:div w:id="1372533788">
          <w:marLeft w:val="0"/>
          <w:marRight w:val="0"/>
          <w:marTop w:val="0"/>
          <w:marBottom w:val="0"/>
          <w:divBdr>
            <w:top w:val="none" w:sz="0" w:space="0" w:color="auto"/>
            <w:left w:val="none" w:sz="0" w:space="0" w:color="auto"/>
            <w:bottom w:val="single" w:sz="6" w:space="11" w:color="DBDCDC"/>
            <w:right w:val="none" w:sz="0" w:space="0" w:color="auto"/>
          </w:divBdr>
          <w:divsChild>
            <w:div w:id="1372533658">
              <w:marLeft w:val="0"/>
              <w:marRight w:val="0"/>
              <w:marTop w:val="0"/>
              <w:marBottom w:val="0"/>
              <w:divBdr>
                <w:top w:val="none" w:sz="0" w:space="0" w:color="auto"/>
                <w:left w:val="none" w:sz="0" w:space="0" w:color="auto"/>
                <w:bottom w:val="none" w:sz="0" w:space="0" w:color="auto"/>
                <w:right w:val="none" w:sz="0" w:space="0" w:color="auto"/>
              </w:divBdr>
            </w:div>
            <w:div w:id="1372533798">
              <w:marLeft w:val="0"/>
              <w:marRight w:val="0"/>
              <w:marTop w:val="0"/>
              <w:marBottom w:val="0"/>
              <w:divBdr>
                <w:top w:val="none" w:sz="0" w:space="0" w:color="auto"/>
                <w:left w:val="none" w:sz="0" w:space="0" w:color="auto"/>
                <w:bottom w:val="none" w:sz="0" w:space="0" w:color="auto"/>
                <w:right w:val="none" w:sz="0" w:space="0" w:color="auto"/>
              </w:divBdr>
            </w:div>
          </w:divsChild>
        </w:div>
        <w:div w:id="1372533811">
          <w:marLeft w:val="0"/>
          <w:marRight w:val="0"/>
          <w:marTop w:val="0"/>
          <w:marBottom w:val="0"/>
          <w:divBdr>
            <w:top w:val="none" w:sz="0" w:space="0" w:color="auto"/>
            <w:left w:val="none" w:sz="0" w:space="0" w:color="auto"/>
            <w:bottom w:val="single" w:sz="6" w:space="11" w:color="DBDCDC"/>
            <w:right w:val="none" w:sz="0" w:space="0" w:color="auto"/>
          </w:divBdr>
          <w:divsChild>
            <w:div w:id="1372533648">
              <w:marLeft w:val="0"/>
              <w:marRight w:val="0"/>
              <w:marTop w:val="0"/>
              <w:marBottom w:val="0"/>
              <w:divBdr>
                <w:top w:val="none" w:sz="0" w:space="0" w:color="auto"/>
                <w:left w:val="none" w:sz="0" w:space="0" w:color="auto"/>
                <w:bottom w:val="none" w:sz="0" w:space="0" w:color="auto"/>
                <w:right w:val="none" w:sz="0" w:space="0" w:color="auto"/>
              </w:divBdr>
            </w:div>
            <w:div w:id="13725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744">
      <w:marLeft w:val="0"/>
      <w:marRight w:val="0"/>
      <w:marTop w:val="0"/>
      <w:marBottom w:val="0"/>
      <w:divBdr>
        <w:top w:val="none" w:sz="0" w:space="0" w:color="auto"/>
        <w:left w:val="none" w:sz="0" w:space="0" w:color="auto"/>
        <w:bottom w:val="none" w:sz="0" w:space="0" w:color="auto"/>
        <w:right w:val="none" w:sz="0" w:space="0" w:color="auto"/>
      </w:divBdr>
    </w:div>
    <w:div w:id="1372533745">
      <w:marLeft w:val="0"/>
      <w:marRight w:val="0"/>
      <w:marTop w:val="0"/>
      <w:marBottom w:val="0"/>
      <w:divBdr>
        <w:top w:val="none" w:sz="0" w:space="0" w:color="auto"/>
        <w:left w:val="none" w:sz="0" w:space="0" w:color="auto"/>
        <w:bottom w:val="none" w:sz="0" w:space="0" w:color="auto"/>
        <w:right w:val="none" w:sz="0" w:space="0" w:color="auto"/>
      </w:divBdr>
      <w:divsChild>
        <w:div w:id="1372533643">
          <w:marLeft w:val="0"/>
          <w:marRight w:val="0"/>
          <w:marTop w:val="0"/>
          <w:marBottom w:val="0"/>
          <w:divBdr>
            <w:top w:val="none" w:sz="0" w:space="0" w:color="auto"/>
            <w:left w:val="none" w:sz="0" w:space="0" w:color="auto"/>
            <w:bottom w:val="none" w:sz="0" w:space="0" w:color="auto"/>
            <w:right w:val="none" w:sz="0" w:space="0" w:color="auto"/>
          </w:divBdr>
        </w:div>
        <w:div w:id="1372533673">
          <w:marLeft w:val="0"/>
          <w:marRight w:val="0"/>
          <w:marTop w:val="0"/>
          <w:marBottom w:val="0"/>
          <w:divBdr>
            <w:top w:val="none" w:sz="0" w:space="0" w:color="auto"/>
            <w:left w:val="none" w:sz="0" w:space="0" w:color="auto"/>
            <w:bottom w:val="none" w:sz="0" w:space="0" w:color="auto"/>
            <w:right w:val="none" w:sz="0" w:space="0" w:color="auto"/>
          </w:divBdr>
        </w:div>
        <w:div w:id="1372533786">
          <w:marLeft w:val="0"/>
          <w:marRight w:val="0"/>
          <w:marTop w:val="0"/>
          <w:marBottom w:val="0"/>
          <w:divBdr>
            <w:top w:val="none" w:sz="0" w:space="0" w:color="auto"/>
            <w:left w:val="none" w:sz="0" w:space="0" w:color="auto"/>
            <w:bottom w:val="none" w:sz="0" w:space="0" w:color="auto"/>
            <w:right w:val="none" w:sz="0" w:space="0" w:color="auto"/>
          </w:divBdr>
        </w:div>
      </w:divsChild>
    </w:div>
    <w:div w:id="1372533747">
      <w:marLeft w:val="0"/>
      <w:marRight w:val="0"/>
      <w:marTop w:val="0"/>
      <w:marBottom w:val="0"/>
      <w:divBdr>
        <w:top w:val="none" w:sz="0" w:space="0" w:color="auto"/>
        <w:left w:val="none" w:sz="0" w:space="0" w:color="auto"/>
        <w:bottom w:val="none" w:sz="0" w:space="0" w:color="auto"/>
        <w:right w:val="none" w:sz="0" w:space="0" w:color="auto"/>
      </w:divBdr>
    </w:div>
    <w:div w:id="1372533748">
      <w:marLeft w:val="0"/>
      <w:marRight w:val="0"/>
      <w:marTop w:val="0"/>
      <w:marBottom w:val="0"/>
      <w:divBdr>
        <w:top w:val="none" w:sz="0" w:space="0" w:color="auto"/>
        <w:left w:val="none" w:sz="0" w:space="0" w:color="auto"/>
        <w:bottom w:val="none" w:sz="0" w:space="0" w:color="auto"/>
        <w:right w:val="none" w:sz="0" w:space="0" w:color="auto"/>
      </w:divBdr>
    </w:div>
    <w:div w:id="1372533752">
      <w:marLeft w:val="0"/>
      <w:marRight w:val="0"/>
      <w:marTop w:val="0"/>
      <w:marBottom w:val="0"/>
      <w:divBdr>
        <w:top w:val="none" w:sz="0" w:space="0" w:color="auto"/>
        <w:left w:val="none" w:sz="0" w:space="0" w:color="auto"/>
        <w:bottom w:val="none" w:sz="0" w:space="0" w:color="auto"/>
        <w:right w:val="none" w:sz="0" w:space="0" w:color="auto"/>
      </w:divBdr>
    </w:div>
    <w:div w:id="1372533754">
      <w:marLeft w:val="0"/>
      <w:marRight w:val="0"/>
      <w:marTop w:val="0"/>
      <w:marBottom w:val="0"/>
      <w:divBdr>
        <w:top w:val="none" w:sz="0" w:space="0" w:color="auto"/>
        <w:left w:val="none" w:sz="0" w:space="0" w:color="auto"/>
        <w:bottom w:val="none" w:sz="0" w:space="0" w:color="auto"/>
        <w:right w:val="none" w:sz="0" w:space="0" w:color="auto"/>
      </w:divBdr>
      <w:divsChild>
        <w:div w:id="1372533651">
          <w:marLeft w:val="0"/>
          <w:marRight w:val="0"/>
          <w:marTop w:val="0"/>
          <w:marBottom w:val="0"/>
          <w:divBdr>
            <w:top w:val="none" w:sz="0" w:space="0" w:color="auto"/>
            <w:left w:val="none" w:sz="0" w:space="0" w:color="auto"/>
            <w:bottom w:val="single" w:sz="6" w:space="11" w:color="DBDCDC"/>
            <w:right w:val="none" w:sz="0" w:space="0" w:color="auto"/>
          </w:divBdr>
          <w:divsChild>
            <w:div w:id="1372533638">
              <w:marLeft w:val="0"/>
              <w:marRight w:val="0"/>
              <w:marTop w:val="0"/>
              <w:marBottom w:val="0"/>
              <w:divBdr>
                <w:top w:val="none" w:sz="0" w:space="0" w:color="auto"/>
                <w:left w:val="none" w:sz="0" w:space="0" w:color="auto"/>
                <w:bottom w:val="none" w:sz="0" w:space="0" w:color="auto"/>
                <w:right w:val="none" w:sz="0" w:space="0" w:color="auto"/>
              </w:divBdr>
            </w:div>
            <w:div w:id="1372533802">
              <w:marLeft w:val="0"/>
              <w:marRight w:val="0"/>
              <w:marTop w:val="0"/>
              <w:marBottom w:val="0"/>
              <w:divBdr>
                <w:top w:val="none" w:sz="0" w:space="0" w:color="auto"/>
                <w:left w:val="none" w:sz="0" w:space="0" w:color="auto"/>
                <w:bottom w:val="none" w:sz="0" w:space="0" w:color="auto"/>
                <w:right w:val="none" w:sz="0" w:space="0" w:color="auto"/>
              </w:divBdr>
            </w:div>
          </w:divsChild>
        </w:div>
        <w:div w:id="1372533682">
          <w:marLeft w:val="0"/>
          <w:marRight w:val="0"/>
          <w:marTop w:val="0"/>
          <w:marBottom w:val="0"/>
          <w:divBdr>
            <w:top w:val="none" w:sz="0" w:space="0" w:color="auto"/>
            <w:left w:val="none" w:sz="0" w:space="0" w:color="auto"/>
            <w:bottom w:val="single" w:sz="6" w:space="11" w:color="DBDCDC"/>
            <w:right w:val="none" w:sz="0" w:space="0" w:color="auto"/>
          </w:divBdr>
          <w:divsChild>
            <w:div w:id="1372533646">
              <w:marLeft w:val="0"/>
              <w:marRight w:val="0"/>
              <w:marTop w:val="0"/>
              <w:marBottom w:val="0"/>
              <w:divBdr>
                <w:top w:val="none" w:sz="0" w:space="0" w:color="auto"/>
                <w:left w:val="none" w:sz="0" w:space="0" w:color="auto"/>
                <w:bottom w:val="none" w:sz="0" w:space="0" w:color="auto"/>
                <w:right w:val="none" w:sz="0" w:space="0" w:color="auto"/>
              </w:divBdr>
            </w:div>
            <w:div w:id="1372533674">
              <w:marLeft w:val="0"/>
              <w:marRight w:val="0"/>
              <w:marTop w:val="0"/>
              <w:marBottom w:val="0"/>
              <w:divBdr>
                <w:top w:val="none" w:sz="0" w:space="0" w:color="auto"/>
                <w:left w:val="none" w:sz="0" w:space="0" w:color="auto"/>
                <w:bottom w:val="none" w:sz="0" w:space="0" w:color="auto"/>
                <w:right w:val="none" w:sz="0" w:space="0" w:color="auto"/>
              </w:divBdr>
            </w:div>
          </w:divsChild>
        </w:div>
        <w:div w:id="1372533695">
          <w:marLeft w:val="0"/>
          <w:marRight w:val="0"/>
          <w:marTop w:val="0"/>
          <w:marBottom w:val="0"/>
          <w:divBdr>
            <w:top w:val="none" w:sz="0" w:space="0" w:color="auto"/>
            <w:left w:val="none" w:sz="0" w:space="0" w:color="auto"/>
            <w:bottom w:val="single" w:sz="6" w:space="11" w:color="DBDCDC"/>
            <w:right w:val="none" w:sz="0" w:space="0" w:color="auto"/>
          </w:divBdr>
          <w:divsChild>
            <w:div w:id="1372533667">
              <w:marLeft w:val="0"/>
              <w:marRight w:val="0"/>
              <w:marTop w:val="0"/>
              <w:marBottom w:val="0"/>
              <w:divBdr>
                <w:top w:val="none" w:sz="0" w:space="0" w:color="auto"/>
                <w:left w:val="none" w:sz="0" w:space="0" w:color="auto"/>
                <w:bottom w:val="none" w:sz="0" w:space="0" w:color="auto"/>
                <w:right w:val="none" w:sz="0" w:space="0" w:color="auto"/>
              </w:divBdr>
            </w:div>
            <w:div w:id="1372533757">
              <w:marLeft w:val="0"/>
              <w:marRight w:val="0"/>
              <w:marTop w:val="0"/>
              <w:marBottom w:val="0"/>
              <w:divBdr>
                <w:top w:val="none" w:sz="0" w:space="0" w:color="auto"/>
                <w:left w:val="none" w:sz="0" w:space="0" w:color="auto"/>
                <w:bottom w:val="none" w:sz="0" w:space="0" w:color="auto"/>
                <w:right w:val="none" w:sz="0" w:space="0" w:color="auto"/>
              </w:divBdr>
            </w:div>
          </w:divsChild>
        </w:div>
        <w:div w:id="1372533716">
          <w:marLeft w:val="0"/>
          <w:marRight w:val="0"/>
          <w:marTop w:val="0"/>
          <w:marBottom w:val="0"/>
          <w:divBdr>
            <w:top w:val="none" w:sz="0" w:space="0" w:color="auto"/>
            <w:left w:val="none" w:sz="0" w:space="0" w:color="auto"/>
            <w:bottom w:val="single" w:sz="6" w:space="11" w:color="DBDCDC"/>
            <w:right w:val="none" w:sz="0" w:space="0" w:color="auto"/>
          </w:divBdr>
          <w:divsChild>
            <w:div w:id="1372533764">
              <w:marLeft w:val="0"/>
              <w:marRight w:val="0"/>
              <w:marTop w:val="0"/>
              <w:marBottom w:val="0"/>
              <w:divBdr>
                <w:top w:val="none" w:sz="0" w:space="0" w:color="auto"/>
                <w:left w:val="none" w:sz="0" w:space="0" w:color="auto"/>
                <w:bottom w:val="none" w:sz="0" w:space="0" w:color="auto"/>
                <w:right w:val="none" w:sz="0" w:space="0" w:color="auto"/>
              </w:divBdr>
            </w:div>
            <w:div w:id="1372533765">
              <w:marLeft w:val="0"/>
              <w:marRight w:val="0"/>
              <w:marTop w:val="0"/>
              <w:marBottom w:val="0"/>
              <w:divBdr>
                <w:top w:val="none" w:sz="0" w:space="0" w:color="auto"/>
                <w:left w:val="none" w:sz="0" w:space="0" w:color="auto"/>
                <w:bottom w:val="none" w:sz="0" w:space="0" w:color="auto"/>
                <w:right w:val="none" w:sz="0" w:space="0" w:color="auto"/>
              </w:divBdr>
            </w:div>
          </w:divsChild>
        </w:div>
        <w:div w:id="1372533778">
          <w:marLeft w:val="0"/>
          <w:marRight w:val="0"/>
          <w:marTop w:val="0"/>
          <w:marBottom w:val="0"/>
          <w:divBdr>
            <w:top w:val="none" w:sz="0" w:space="0" w:color="auto"/>
            <w:left w:val="none" w:sz="0" w:space="0" w:color="auto"/>
            <w:bottom w:val="single" w:sz="6" w:space="11" w:color="DBDCDC"/>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
            <w:div w:id="1372533796">
              <w:marLeft w:val="0"/>
              <w:marRight w:val="0"/>
              <w:marTop w:val="0"/>
              <w:marBottom w:val="0"/>
              <w:divBdr>
                <w:top w:val="none" w:sz="0" w:space="0" w:color="auto"/>
                <w:left w:val="none" w:sz="0" w:space="0" w:color="auto"/>
                <w:bottom w:val="none" w:sz="0" w:space="0" w:color="auto"/>
                <w:right w:val="none" w:sz="0" w:space="0" w:color="auto"/>
              </w:divBdr>
            </w:div>
          </w:divsChild>
        </w:div>
        <w:div w:id="1372533794">
          <w:marLeft w:val="0"/>
          <w:marRight w:val="0"/>
          <w:marTop w:val="0"/>
          <w:marBottom w:val="0"/>
          <w:divBdr>
            <w:top w:val="none" w:sz="0" w:space="0" w:color="auto"/>
            <w:left w:val="none" w:sz="0" w:space="0" w:color="auto"/>
            <w:bottom w:val="none" w:sz="0" w:space="0" w:color="auto"/>
            <w:right w:val="none" w:sz="0" w:space="0" w:color="auto"/>
          </w:divBdr>
          <w:divsChild>
            <w:div w:id="1372533737">
              <w:marLeft w:val="0"/>
              <w:marRight w:val="0"/>
              <w:marTop w:val="0"/>
              <w:marBottom w:val="0"/>
              <w:divBdr>
                <w:top w:val="none" w:sz="0" w:space="0" w:color="auto"/>
                <w:left w:val="none" w:sz="0" w:space="0" w:color="auto"/>
                <w:bottom w:val="none" w:sz="0" w:space="0" w:color="auto"/>
                <w:right w:val="none" w:sz="0" w:space="0" w:color="auto"/>
              </w:divBdr>
            </w:div>
            <w:div w:id="13725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755">
      <w:marLeft w:val="0"/>
      <w:marRight w:val="0"/>
      <w:marTop w:val="0"/>
      <w:marBottom w:val="0"/>
      <w:divBdr>
        <w:top w:val="none" w:sz="0" w:space="0" w:color="auto"/>
        <w:left w:val="none" w:sz="0" w:space="0" w:color="auto"/>
        <w:bottom w:val="none" w:sz="0" w:space="0" w:color="auto"/>
        <w:right w:val="none" w:sz="0" w:space="0" w:color="auto"/>
      </w:divBdr>
    </w:div>
    <w:div w:id="1372533756">
      <w:marLeft w:val="0"/>
      <w:marRight w:val="0"/>
      <w:marTop w:val="0"/>
      <w:marBottom w:val="0"/>
      <w:divBdr>
        <w:top w:val="none" w:sz="0" w:space="0" w:color="auto"/>
        <w:left w:val="none" w:sz="0" w:space="0" w:color="auto"/>
        <w:bottom w:val="none" w:sz="0" w:space="0" w:color="auto"/>
        <w:right w:val="none" w:sz="0" w:space="0" w:color="auto"/>
      </w:divBdr>
      <w:divsChild>
        <w:div w:id="1372533730">
          <w:marLeft w:val="0"/>
          <w:marRight w:val="0"/>
          <w:marTop w:val="0"/>
          <w:marBottom w:val="0"/>
          <w:divBdr>
            <w:top w:val="none" w:sz="0" w:space="0" w:color="auto"/>
            <w:left w:val="none" w:sz="0" w:space="0" w:color="auto"/>
            <w:bottom w:val="single" w:sz="6" w:space="11" w:color="DBDCDC"/>
            <w:right w:val="none" w:sz="0" w:space="0" w:color="auto"/>
          </w:divBdr>
        </w:div>
        <w:div w:id="1372533790">
          <w:marLeft w:val="0"/>
          <w:marRight w:val="0"/>
          <w:marTop w:val="0"/>
          <w:marBottom w:val="0"/>
          <w:divBdr>
            <w:top w:val="none" w:sz="0" w:space="0" w:color="auto"/>
            <w:left w:val="none" w:sz="0" w:space="0" w:color="auto"/>
            <w:bottom w:val="single" w:sz="6" w:space="11" w:color="DBDCDC"/>
            <w:right w:val="none" w:sz="0" w:space="0" w:color="auto"/>
          </w:divBdr>
        </w:div>
      </w:divsChild>
    </w:div>
    <w:div w:id="1372533761">
      <w:marLeft w:val="0"/>
      <w:marRight w:val="0"/>
      <w:marTop w:val="0"/>
      <w:marBottom w:val="0"/>
      <w:divBdr>
        <w:top w:val="none" w:sz="0" w:space="0" w:color="auto"/>
        <w:left w:val="none" w:sz="0" w:space="0" w:color="auto"/>
        <w:bottom w:val="none" w:sz="0" w:space="0" w:color="auto"/>
        <w:right w:val="none" w:sz="0" w:space="0" w:color="auto"/>
      </w:divBdr>
      <w:divsChild>
        <w:div w:id="1372533663">
          <w:marLeft w:val="0"/>
          <w:marRight w:val="0"/>
          <w:marTop w:val="0"/>
          <w:marBottom w:val="0"/>
          <w:divBdr>
            <w:top w:val="none" w:sz="0" w:space="0" w:color="auto"/>
            <w:left w:val="none" w:sz="0" w:space="0" w:color="auto"/>
            <w:bottom w:val="single" w:sz="6" w:space="11" w:color="DBDCDC"/>
            <w:right w:val="none" w:sz="0" w:space="0" w:color="auto"/>
          </w:divBdr>
        </w:div>
        <w:div w:id="1372533787">
          <w:marLeft w:val="0"/>
          <w:marRight w:val="0"/>
          <w:marTop w:val="0"/>
          <w:marBottom w:val="0"/>
          <w:divBdr>
            <w:top w:val="none" w:sz="0" w:space="0" w:color="auto"/>
            <w:left w:val="none" w:sz="0" w:space="0" w:color="auto"/>
            <w:bottom w:val="single" w:sz="6" w:space="11" w:color="DBDCDC"/>
            <w:right w:val="none" w:sz="0" w:space="0" w:color="auto"/>
          </w:divBdr>
        </w:div>
        <w:div w:id="1372533805">
          <w:marLeft w:val="0"/>
          <w:marRight w:val="0"/>
          <w:marTop w:val="0"/>
          <w:marBottom w:val="0"/>
          <w:divBdr>
            <w:top w:val="none" w:sz="0" w:space="0" w:color="auto"/>
            <w:left w:val="none" w:sz="0" w:space="0" w:color="auto"/>
            <w:bottom w:val="single" w:sz="6" w:space="11" w:color="DBDCDC"/>
            <w:right w:val="none" w:sz="0" w:space="0" w:color="auto"/>
          </w:divBdr>
        </w:div>
      </w:divsChild>
    </w:div>
    <w:div w:id="1372533766">
      <w:marLeft w:val="0"/>
      <w:marRight w:val="0"/>
      <w:marTop w:val="0"/>
      <w:marBottom w:val="0"/>
      <w:divBdr>
        <w:top w:val="none" w:sz="0" w:space="0" w:color="auto"/>
        <w:left w:val="none" w:sz="0" w:space="0" w:color="auto"/>
        <w:bottom w:val="none" w:sz="0" w:space="0" w:color="auto"/>
        <w:right w:val="none" w:sz="0" w:space="0" w:color="auto"/>
      </w:divBdr>
    </w:div>
    <w:div w:id="1372533767">
      <w:marLeft w:val="0"/>
      <w:marRight w:val="0"/>
      <w:marTop w:val="0"/>
      <w:marBottom w:val="0"/>
      <w:divBdr>
        <w:top w:val="none" w:sz="0" w:space="0" w:color="auto"/>
        <w:left w:val="none" w:sz="0" w:space="0" w:color="auto"/>
        <w:bottom w:val="none" w:sz="0" w:space="0" w:color="auto"/>
        <w:right w:val="none" w:sz="0" w:space="0" w:color="auto"/>
      </w:divBdr>
      <w:divsChild>
        <w:div w:id="1372533650">
          <w:marLeft w:val="0"/>
          <w:marRight w:val="0"/>
          <w:marTop w:val="0"/>
          <w:marBottom w:val="0"/>
          <w:divBdr>
            <w:top w:val="none" w:sz="0" w:space="0" w:color="auto"/>
            <w:left w:val="none" w:sz="0" w:space="0" w:color="auto"/>
            <w:bottom w:val="none" w:sz="0" w:space="0" w:color="auto"/>
            <w:right w:val="none" w:sz="0" w:space="0" w:color="auto"/>
          </w:divBdr>
        </w:div>
        <w:div w:id="1372533758">
          <w:marLeft w:val="0"/>
          <w:marRight w:val="0"/>
          <w:marTop w:val="0"/>
          <w:marBottom w:val="0"/>
          <w:divBdr>
            <w:top w:val="none" w:sz="0" w:space="0" w:color="auto"/>
            <w:left w:val="none" w:sz="0" w:space="0" w:color="auto"/>
            <w:bottom w:val="none" w:sz="0" w:space="0" w:color="auto"/>
            <w:right w:val="none" w:sz="0" w:space="0" w:color="auto"/>
          </w:divBdr>
        </w:div>
        <w:div w:id="1372533785">
          <w:marLeft w:val="0"/>
          <w:marRight w:val="0"/>
          <w:marTop w:val="0"/>
          <w:marBottom w:val="0"/>
          <w:divBdr>
            <w:top w:val="none" w:sz="0" w:space="0" w:color="auto"/>
            <w:left w:val="none" w:sz="0" w:space="0" w:color="auto"/>
            <w:bottom w:val="none" w:sz="0" w:space="0" w:color="auto"/>
            <w:right w:val="none" w:sz="0" w:space="0" w:color="auto"/>
          </w:divBdr>
        </w:div>
      </w:divsChild>
    </w:div>
    <w:div w:id="1372533768">
      <w:marLeft w:val="0"/>
      <w:marRight w:val="0"/>
      <w:marTop w:val="0"/>
      <w:marBottom w:val="0"/>
      <w:divBdr>
        <w:top w:val="none" w:sz="0" w:space="0" w:color="auto"/>
        <w:left w:val="none" w:sz="0" w:space="0" w:color="auto"/>
        <w:bottom w:val="none" w:sz="0" w:space="0" w:color="auto"/>
        <w:right w:val="none" w:sz="0" w:space="0" w:color="auto"/>
      </w:divBdr>
      <w:divsChild>
        <w:div w:id="1372533627">
          <w:marLeft w:val="0"/>
          <w:marRight w:val="0"/>
          <w:marTop w:val="0"/>
          <w:marBottom w:val="0"/>
          <w:divBdr>
            <w:top w:val="none" w:sz="0" w:space="0" w:color="auto"/>
            <w:left w:val="none" w:sz="0" w:space="0" w:color="auto"/>
            <w:bottom w:val="single" w:sz="6" w:space="11" w:color="DBDCDC"/>
            <w:right w:val="none" w:sz="0" w:space="0" w:color="auto"/>
          </w:divBdr>
        </w:div>
        <w:div w:id="1372533762">
          <w:marLeft w:val="0"/>
          <w:marRight w:val="0"/>
          <w:marTop w:val="0"/>
          <w:marBottom w:val="0"/>
          <w:divBdr>
            <w:top w:val="none" w:sz="0" w:space="0" w:color="auto"/>
            <w:left w:val="none" w:sz="0" w:space="0" w:color="auto"/>
            <w:bottom w:val="single" w:sz="6" w:space="11" w:color="DBDCDC"/>
            <w:right w:val="none" w:sz="0" w:space="0" w:color="auto"/>
          </w:divBdr>
        </w:div>
        <w:div w:id="1372533791">
          <w:marLeft w:val="0"/>
          <w:marRight w:val="0"/>
          <w:marTop w:val="0"/>
          <w:marBottom w:val="0"/>
          <w:divBdr>
            <w:top w:val="none" w:sz="0" w:space="0" w:color="auto"/>
            <w:left w:val="none" w:sz="0" w:space="0" w:color="auto"/>
            <w:bottom w:val="single" w:sz="6" w:space="11" w:color="DBDCDC"/>
            <w:right w:val="none" w:sz="0" w:space="0" w:color="auto"/>
          </w:divBdr>
        </w:div>
      </w:divsChild>
    </w:div>
    <w:div w:id="1372533769">
      <w:marLeft w:val="0"/>
      <w:marRight w:val="0"/>
      <w:marTop w:val="0"/>
      <w:marBottom w:val="0"/>
      <w:divBdr>
        <w:top w:val="none" w:sz="0" w:space="0" w:color="auto"/>
        <w:left w:val="none" w:sz="0" w:space="0" w:color="auto"/>
        <w:bottom w:val="none" w:sz="0" w:space="0" w:color="auto"/>
        <w:right w:val="none" w:sz="0" w:space="0" w:color="auto"/>
      </w:divBdr>
    </w:div>
    <w:div w:id="1372533774">
      <w:marLeft w:val="0"/>
      <w:marRight w:val="0"/>
      <w:marTop w:val="0"/>
      <w:marBottom w:val="0"/>
      <w:divBdr>
        <w:top w:val="none" w:sz="0" w:space="0" w:color="auto"/>
        <w:left w:val="none" w:sz="0" w:space="0" w:color="auto"/>
        <w:bottom w:val="none" w:sz="0" w:space="0" w:color="auto"/>
        <w:right w:val="none" w:sz="0" w:space="0" w:color="auto"/>
      </w:divBdr>
      <w:divsChild>
        <w:div w:id="1372533629">
          <w:marLeft w:val="0"/>
          <w:marRight w:val="0"/>
          <w:marTop w:val="0"/>
          <w:marBottom w:val="0"/>
          <w:divBdr>
            <w:top w:val="none" w:sz="0" w:space="0" w:color="auto"/>
            <w:left w:val="none" w:sz="0" w:space="0" w:color="auto"/>
            <w:bottom w:val="single" w:sz="6" w:space="11" w:color="DBDCDC"/>
            <w:right w:val="none" w:sz="0" w:space="0" w:color="auto"/>
          </w:divBdr>
        </w:div>
        <w:div w:id="1372533668">
          <w:marLeft w:val="0"/>
          <w:marRight w:val="0"/>
          <w:marTop w:val="0"/>
          <w:marBottom w:val="0"/>
          <w:divBdr>
            <w:top w:val="none" w:sz="0" w:space="0" w:color="auto"/>
            <w:left w:val="none" w:sz="0" w:space="0" w:color="auto"/>
            <w:bottom w:val="single" w:sz="6" w:space="11" w:color="DBDCDC"/>
            <w:right w:val="none" w:sz="0" w:space="0" w:color="auto"/>
          </w:divBdr>
        </w:div>
        <w:div w:id="1372533809">
          <w:marLeft w:val="0"/>
          <w:marRight w:val="0"/>
          <w:marTop w:val="0"/>
          <w:marBottom w:val="0"/>
          <w:divBdr>
            <w:top w:val="none" w:sz="0" w:space="0" w:color="auto"/>
            <w:left w:val="none" w:sz="0" w:space="0" w:color="auto"/>
            <w:bottom w:val="single" w:sz="6" w:space="11" w:color="DBDCDC"/>
            <w:right w:val="none" w:sz="0" w:space="0" w:color="auto"/>
          </w:divBdr>
        </w:div>
      </w:divsChild>
    </w:div>
    <w:div w:id="1372533776">
      <w:marLeft w:val="0"/>
      <w:marRight w:val="0"/>
      <w:marTop w:val="0"/>
      <w:marBottom w:val="0"/>
      <w:divBdr>
        <w:top w:val="none" w:sz="0" w:space="0" w:color="auto"/>
        <w:left w:val="none" w:sz="0" w:space="0" w:color="auto"/>
        <w:bottom w:val="none" w:sz="0" w:space="0" w:color="auto"/>
        <w:right w:val="none" w:sz="0" w:space="0" w:color="auto"/>
      </w:divBdr>
    </w:div>
    <w:div w:id="1372533781">
      <w:marLeft w:val="0"/>
      <w:marRight w:val="0"/>
      <w:marTop w:val="0"/>
      <w:marBottom w:val="0"/>
      <w:divBdr>
        <w:top w:val="none" w:sz="0" w:space="0" w:color="auto"/>
        <w:left w:val="none" w:sz="0" w:space="0" w:color="auto"/>
        <w:bottom w:val="none" w:sz="0" w:space="0" w:color="auto"/>
        <w:right w:val="none" w:sz="0" w:space="0" w:color="auto"/>
      </w:divBdr>
    </w:div>
    <w:div w:id="1372533782">
      <w:marLeft w:val="0"/>
      <w:marRight w:val="0"/>
      <w:marTop w:val="0"/>
      <w:marBottom w:val="0"/>
      <w:divBdr>
        <w:top w:val="none" w:sz="0" w:space="0" w:color="auto"/>
        <w:left w:val="none" w:sz="0" w:space="0" w:color="auto"/>
        <w:bottom w:val="none" w:sz="0" w:space="0" w:color="auto"/>
        <w:right w:val="none" w:sz="0" w:space="0" w:color="auto"/>
      </w:divBdr>
      <w:divsChild>
        <w:div w:id="1372533660">
          <w:marLeft w:val="0"/>
          <w:marRight w:val="0"/>
          <w:marTop w:val="0"/>
          <w:marBottom w:val="0"/>
          <w:divBdr>
            <w:top w:val="none" w:sz="0" w:space="0" w:color="auto"/>
            <w:left w:val="none" w:sz="0" w:space="0" w:color="auto"/>
            <w:bottom w:val="none" w:sz="0" w:space="0" w:color="auto"/>
            <w:right w:val="none" w:sz="0" w:space="0" w:color="auto"/>
          </w:divBdr>
        </w:div>
        <w:div w:id="1372533746">
          <w:marLeft w:val="0"/>
          <w:marRight w:val="0"/>
          <w:marTop w:val="0"/>
          <w:marBottom w:val="0"/>
          <w:divBdr>
            <w:top w:val="none" w:sz="0" w:space="0" w:color="auto"/>
            <w:left w:val="none" w:sz="0" w:space="0" w:color="auto"/>
            <w:bottom w:val="none" w:sz="0" w:space="0" w:color="auto"/>
            <w:right w:val="none" w:sz="0" w:space="0" w:color="auto"/>
          </w:divBdr>
        </w:div>
        <w:div w:id="1372533771">
          <w:marLeft w:val="0"/>
          <w:marRight w:val="0"/>
          <w:marTop w:val="0"/>
          <w:marBottom w:val="0"/>
          <w:divBdr>
            <w:top w:val="none" w:sz="0" w:space="0" w:color="auto"/>
            <w:left w:val="none" w:sz="0" w:space="0" w:color="auto"/>
            <w:bottom w:val="none" w:sz="0" w:space="0" w:color="auto"/>
            <w:right w:val="none" w:sz="0" w:space="0" w:color="auto"/>
          </w:divBdr>
        </w:div>
      </w:divsChild>
    </w:div>
    <w:div w:id="1372533783">
      <w:marLeft w:val="0"/>
      <w:marRight w:val="0"/>
      <w:marTop w:val="0"/>
      <w:marBottom w:val="0"/>
      <w:divBdr>
        <w:top w:val="none" w:sz="0" w:space="0" w:color="auto"/>
        <w:left w:val="none" w:sz="0" w:space="0" w:color="auto"/>
        <w:bottom w:val="none" w:sz="0" w:space="0" w:color="auto"/>
        <w:right w:val="none" w:sz="0" w:space="0" w:color="auto"/>
      </w:divBdr>
    </w:div>
    <w:div w:id="1372533784">
      <w:marLeft w:val="0"/>
      <w:marRight w:val="0"/>
      <w:marTop w:val="0"/>
      <w:marBottom w:val="0"/>
      <w:divBdr>
        <w:top w:val="none" w:sz="0" w:space="0" w:color="auto"/>
        <w:left w:val="none" w:sz="0" w:space="0" w:color="auto"/>
        <w:bottom w:val="none" w:sz="0" w:space="0" w:color="auto"/>
        <w:right w:val="none" w:sz="0" w:space="0" w:color="auto"/>
      </w:divBdr>
      <w:divsChild>
        <w:div w:id="1372533625">
          <w:marLeft w:val="0"/>
          <w:marRight w:val="0"/>
          <w:marTop w:val="0"/>
          <w:marBottom w:val="0"/>
          <w:divBdr>
            <w:top w:val="none" w:sz="0" w:space="0" w:color="auto"/>
            <w:left w:val="none" w:sz="0" w:space="0" w:color="auto"/>
            <w:bottom w:val="none" w:sz="0" w:space="0" w:color="auto"/>
            <w:right w:val="none" w:sz="0" w:space="0" w:color="auto"/>
          </w:divBdr>
        </w:div>
        <w:div w:id="1372533664">
          <w:marLeft w:val="0"/>
          <w:marRight w:val="0"/>
          <w:marTop w:val="0"/>
          <w:marBottom w:val="0"/>
          <w:divBdr>
            <w:top w:val="none" w:sz="0" w:space="0" w:color="auto"/>
            <w:left w:val="none" w:sz="0" w:space="0" w:color="auto"/>
            <w:bottom w:val="none" w:sz="0" w:space="0" w:color="auto"/>
            <w:right w:val="none" w:sz="0" w:space="0" w:color="auto"/>
          </w:divBdr>
        </w:div>
        <w:div w:id="1372533777">
          <w:marLeft w:val="0"/>
          <w:marRight w:val="0"/>
          <w:marTop w:val="0"/>
          <w:marBottom w:val="0"/>
          <w:divBdr>
            <w:top w:val="none" w:sz="0" w:space="0" w:color="auto"/>
            <w:left w:val="none" w:sz="0" w:space="0" w:color="auto"/>
            <w:bottom w:val="none" w:sz="0" w:space="0" w:color="auto"/>
            <w:right w:val="none" w:sz="0" w:space="0" w:color="auto"/>
          </w:divBdr>
        </w:div>
      </w:divsChild>
    </w:div>
    <w:div w:id="1372533792">
      <w:marLeft w:val="0"/>
      <w:marRight w:val="0"/>
      <w:marTop w:val="0"/>
      <w:marBottom w:val="0"/>
      <w:divBdr>
        <w:top w:val="none" w:sz="0" w:space="0" w:color="auto"/>
        <w:left w:val="none" w:sz="0" w:space="0" w:color="auto"/>
        <w:bottom w:val="none" w:sz="0" w:space="0" w:color="auto"/>
        <w:right w:val="none" w:sz="0" w:space="0" w:color="auto"/>
      </w:divBdr>
      <w:divsChild>
        <w:div w:id="1372533622">
          <w:marLeft w:val="0"/>
          <w:marRight w:val="0"/>
          <w:marTop w:val="0"/>
          <w:marBottom w:val="0"/>
          <w:divBdr>
            <w:top w:val="none" w:sz="0" w:space="0" w:color="auto"/>
            <w:left w:val="none" w:sz="0" w:space="0" w:color="auto"/>
            <w:bottom w:val="single" w:sz="6" w:space="11" w:color="DBDCDC"/>
            <w:right w:val="none" w:sz="0" w:space="0" w:color="auto"/>
          </w:divBdr>
          <w:divsChild>
            <w:div w:id="1372533735">
              <w:marLeft w:val="0"/>
              <w:marRight w:val="0"/>
              <w:marTop w:val="0"/>
              <w:marBottom w:val="0"/>
              <w:divBdr>
                <w:top w:val="none" w:sz="0" w:space="0" w:color="auto"/>
                <w:left w:val="none" w:sz="0" w:space="0" w:color="auto"/>
                <w:bottom w:val="none" w:sz="0" w:space="0" w:color="auto"/>
                <w:right w:val="none" w:sz="0" w:space="0" w:color="auto"/>
              </w:divBdr>
            </w:div>
            <w:div w:id="1372533750">
              <w:marLeft w:val="0"/>
              <w:marRight w:val="0"/>
              <w:marTop w:val="0"/>
              <w:marBottom w:val="0"/>
              <w:divBdr>
                <w:top w:val="none" w:sz="0" w:space="0" w:color="auto"/>
                <w:left w:val="none" w:sz="0" w:space="0" w:color="auto"/>
                <w:bottom w:val="none" w:sz="0" w:space="0" w:color="auto"/>
                <w:right w:val="none" w:sz="0" w:space="0" w:color="auto"/>
              </w:divBdr>
            </w:div>
          </w:divsChild>
        </w:div>
        <w:div w:id="1372533628">
          <w:marLeft w:val="0"/>
          <w:marRight w:val="0"/>
          <w:marTop w:val="0"/>
          <w:marBottom w:val="0"/>
          <w:divBdr>
            <w:top w:val="none" w:sz="0" w:space="0" w:color="auto"/>
            <w:left w:val="none" w:sz="0" w:space="0" w:color="auto"/>
            <w:bottom w:val="single" w:sz="6" w:space="11" w:color="DBDCDC"/>
            <w:right w:val="none" w:sz="0" w:space="0" w:color="auto"/>
          </w:divBdr>
          <w:divsChild>
            <w:div w:id="1372533813">
              <w:marLeft w:val="0"/>
              <w:marRight w:val="0"/>
              <w:marTop w:val="0"/>
              <w:marBottom w:val="0"/>
              <w:divBdr>
                <w:top w:val="none" w:sz="0" w:space="0" w:color="auto"/>
                <w:left w:val="none" w:sz="0" w:space="0" w:color="auto"/>
                <w:bottom w:val="none" w:sz="0" w:space="0" w:color="auto"/>
                <w:right w:val="none" w:sz="0" w:space="0" w:color="auto"/>
              </w:divBdr>
            </w:div>
            <w:div w:id="1372533815">
              <w:marLeft w:val="0"/>
              <w:marRight w:val="0"/>
              <w:marTop w:val="0"/>
              <w:marBottom w:val="0"/>
              <w:divBdr>
                <w:top w:val="none" w:sz="0" w:space="0" w:color="auto"/>
                <w:left w:val="none" w:sz="0" w:space="0" w:color="auto"/>
                <w:bottom w:val="none" w:sz="0" w:space="0" w:color="auto"/>
                <w:right w:val="none" w:sz="0" w:space="0" w:color="auto"/>
              </w:divBdr>
            </w:div>
          </w:divsChild>
        </w:div>
        <w:div w:id="1372533672">
          <w:marLeft w:val="0"/>
          <w:marRight w:val="0"/>
          <w:marTop w:val="0"/>
          <w:marBottom w:val="0"/>
          <w:divBdr>
            <w:top w:val="none" w:sz="0" w:space="0" w:color="auto"/>
            <w:left w:val="none" w:sz="0" w:space="0" w:color="auto"/>
            <w:bottom w:val="single" w:sz="6" w:space="11" w:color="DBDCDC"/>
            <w:right w:val="none" w:sz="0" w:space="0" w:color="auto"/>
          </w:divBdr>
          <w:divsChild>
            <w:div w:id="1372533726">
              <w:marLeft w:val="0"/>
              <w:marRight w:val="0"/>
              <w:marTop w:val="0"/>
              <w:marBottom w:val="0"/>
              <w:divBdr>
                <w:top w:val="none" w:sz="0" w:space="0" w:color="auto"/>
                <w:left w:val="none" w:sz="0" w:space="0" w:color="auto"/>
                <w:bottom w:val="none" w:sz="0" w:space="0" w:color="auto"/>
                <w:right w:val="none" w:sz="0" w:space="0" w:color="auto"/>
              </w:divBdr>
            </w:div>
            <w:div w:id="1372533803">
              <w:marLeft w:val="0"/>
              <w:marRight w:val="0"/>
              <w:marTop w:val="0"/>
              <w:marBottom w:val="0"/>
              <w:divBdr>
                <w:top w:val="none" w:sz="0" w:space="0" w:color="auto"/>
                <w:left w:val="none" w:sz="0" w:space="0" w:color="auto"/>
                <w:bottom w:val="none" w:sz="0" w:space="0" w:color="auto"/>
                <w:right w:val="none" w:sz="0" w:space="0" w:color="auto"/>
              </w:divBdr>
            </w:div>
          </w:divsChild>
        </w:div>
        <w:div w:id="1372533685">
          <w:marLeft w:val="0"/>
          <w:marRight w:val="0"/>
          <w:marTop w:val="0"/>
          <w:marBottom w:val="0"/>
          <w:divBdr>
            <w:top w:val="none" w:sz="0" w:space="0" w:color="auto"/>
            <w:left w:val="none" w:sz="0" w:space="0" w:color="auto"/>
            <w:bottom w:val="single" w:sz="6" w:space="11" w:color="DBDCDC"/>
            <w:right w:val="none" w:sz="0" w:space="0" w:color="auto"/>
          </w:divBdr>
          <w:divsChild>
            <w:div w:id="1372533717">
              <w:marLeft w:val="0"/>
              <w:marRight w:val="0"/>
              <w:marTop w:val="0"/>
              <w:marBottom w:val="0"/>
              <w:divBdr>
                <w:top w:val="none" w:sz="0" w:space="0" w:color="auto"/>
                <w:left w:val="none" w:sz="0" w:space="0" w:color="auto"/>
                <w:bottom w:val="none" w:sz="0" w:space="0" w:color="auto"/>
                <w:right w:val="none" w:sz="0" w:space="0" w:color="auto"/>
              </w:divBdr>
            </w:div>
            <w:div w:id="1372533740">
              <w:marLeft w:val="0"/>
              <w:marRight w:val="0"/>
              <w:marTop w:val="0"/>
              <w:marBottom w:val="0"/>
              <w:divBdr>
                <w:top w:val="none" w:sz="0" w:space="0" w:color="auto"/>
                <w:left w:val="none" w:sz="0" w:space="0" w:color="auto"/>
                <w:bottom w:val="none" w:sz="0" w:space="0" w:color="auto"/>
                <w:right w:val="none" w:sz="0" w:space="0" w:color="auto"/>
              </w:divBdr>
            </w:div>
          </w:divsChild>
        </w:div>
        <w:div w:id="1372533725">
          <w:marLeft w:val="0"/>
          <w:marRight w:val="0"/>
          <w:marTop w:val="0"/>
          <w:marBottom w:val="0"/>
          <w:divBdr>
            <w:top w:val="none" w:sz="0" w:space="0" w:color="auto"/>
            <w:left w:val="none" w:sz="0" w:space="0" w:color="auto"/>
            <w:bottom w:val="single" w:sz="6" w:space="11" w:color="DBDCDC"/>
            <w:right w:val="none" w:sz="0" w:space="0" w:color="auto"/>
          </w:divBdr>
          <w:divsChild>
            <w:div w:id="1372533634">
              <w:marLeft w:val="0"/>
              <w:marRight w:val="0"/>
              <w:marTop w:val="0"/>
              <w:marBottom w:val="0"/>
              <w:divBdr>
                <w:top w:val="none" w:sz="0" w:space="0" w:color="auto"/>
                <w:left w:val="none" w:sz="0" w:space="0" w:color="auto"/>
                <w:bottom w:val="none" w:sz="0" w:space="0" w:color="auto"/>
                <w:right w:val="none" w:sz="0" w:space="0" w:color="auto"/>
              </w:divBdr>
            </w:div>
            <w:div w:id="1372533697">
              <w:marLeft w:val="0"/>
              <w:marRight w:val="0"/>
              <w:marTop w:val="0"/>
              <w:marBottom w:val="0"/>
              <w:divBdr>
                <w:top w:val="none" w:sz="0" w:space="0" w:color="auto"/>
                <w:left w:val="none" w:sz="0" w:space="0" w:color="auto"/>
                <w:bottom w:val="none" w:sz="0" w:space="0" w:color="auto"/>
                <w:right w:val="none" w:sz="0" w:space="0" w:color="auto"/>
              </w:divBdr>
            </w:div>
          </w:divsChild>
        </w:div>
        <w:div w:id="1372533760">
          <w:marLeft w:val="0"/>
          <w:marRight w:val="0"/>
          <w:marTop w:val="0"/>
          <w:marBottom w:val="0"/>
          <w:divBdr>
            <w:top w:val="none" w:sz="0" w:space="0" w:color="auto"/>
            <w:left w:val="none" w:sz="0" w:space="0" w:color="auto"/>
            <w:bottom w:val="none" w:sz="0" w:space="0" w:color="auto"/>
            <w:right w:val="none" w:sz="0" w:space="0" w:color="auto"/>
          </w:divBdr>
          <w:divsChild>
            <w:div w:id="1372533816">
              <w:marLeft w:val="0"/>
              <w:marRight w:val="0"/>
              <w:marTop w:val="0"/>
              <w:marBottom w:val="0"/>
              <w:divBdr>
                <w:top w:val="none" w:sz="0" w:space="0" w:color="auto"/>
                <w:left w:val="none" w:sz="0" w:space="0" w:color="auto"/>
                <w:bottom w:val="none" w:sz="0" w:space="0" w:color="auto"/>
                <w:right w:val="none" w:sz="0" w:space="0" w:color="auto"/>
              </w:divBdr>
            </w:div>
            <w:div w:id="13725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795">
      <w:marLeft w:val="0"/>
      <w:marRight w:val="0"/>
      <w:marTop w:val="0"/>
      <w:marBottom w:val="0"/>
      <w:divBdr>
        <w:top w:val="none" w:sz="0" w:space="0" w:color="auto"/>
        <w:left w:val="none" w:sz="0" w:space="0" w:color="auto"/>
        <w:bottom w:val="none" w:sz="0" w:space="0" w:color="auto"/>
        <w:right w:val="none" w:sz="0" w:space="0" w:color="auto"/>
      </w:divBdr>
    </w:div>
    <w:div w:id="1372533801">
      <w:marLeft w:val="0"/>
      <w:marRight w:val="0"/>
      <w:marTop w:val="0"/>
      <w:marBottom w:val="0"/>
      <w:divBdr>
        <w:top w:val="none" w:sz="0" w:space="0" w:color="auto"/>
        <w:left w:val="none" w:sz="0" w:space="0" w:color="auto"/>
        <w:bottom w:val="none" w:sz="0" w:space="0" w:color="auto"/>
        <w:right w:val="none" w:sz="0" w:space="0" w:color="auto"/>
      </w:divBdr>
      <w:divsChild>
        <w:div w:id="1372533626">
          <w:marLeft w:val="0"/>
          <w:marRight w:val="0"/>
          <w:marTop w:val="0"/>
          <w:marBottom w:val="0"/>
          <w:divBdr>
            <w:top w:val="none" w:sz="0" w:space="0" w:color="auto"/>
            <w:left w:val="none" w:sz="0" w:space="0" w:color="auto"/>
            <w:bottom w:val="none" w:sz="0" w:space="0" w:color="auto"/>
            <w:right w:val="none" w:sz="0" w:space="0" w:color="auto"/>
          </w:divBdr>
        </w:div>
        <w:div w:id="1372533675">
          <w:marLeft w:val="0"/>
          <w:marRight w:val="0"/>
          <w:marTop w:val="0"/>
          <w:marBottom w:val="0"/>
          <w:divBdr>
            <w:top w:val="none" w:sz="0" w:space="0" w:color="auto"/>
            <w:left w:val="none" w:sz="0" w:space="0" w:color="auto"/>
            <w:bottom w:val="none" w:sz="0" w:space="0" w:color="auto"/>
            <w:right w:val="none" w:sz="0" w:space="0" w:color="auto"/>
          </w:divBdr>
        </w:div>
        <w:div w:id="1372533684">
          <w:marLeft w:val="0"/>
          <w:marRight w:val="0"/>
          <w:marTop w:val="0"/>
          <w:marBottom w:val="0"/>
          <w:divBdr>
            <w:top w:val="none" w:sz="0" w:space="0" w:color="auto"/>
            <w:left w:val="none" w:sz="0" w:space="0" w:color="auto"/>
            <w:bottom w:val="none" w:sz="0" w:space="0" w:color="auto"/>
            <w:right w:val="none" w:sz="0" w:space="0" w:color="auto"/>
          </w:divBdr>
        </w:div>
      </w:divsChild>
    </w:div>
    <w:div w:id="1372533804">
      <w:marLeft w:val="0"/>
      <w:marRight w:val="0"/>
      <w:marTop w:val="0"/>
      <w:marBottom w:val="0"/>
      <w:divBdr>
        <w:top w:val="none" w:sz="0" w:space="0" w:color="auto"/>
        <w:left w:val="none" w:sz="0" w:space="0" w:color="auto"/>
        <w:bottom w:val="none" w:sz="0" w:space="0" w:color="auto"/>
        <w:right w:val="none" w:sz="0" w:space="0" w:color="auto"/>
      </w:divBdr>
    </w:div>
    <w:div w:id="1372533814">
      <w:marLeft w:val="0"/>
      <w:marRight w:val="0"/>
      <w:marTop w:val="0"/>
      <w:marBottom w:val="0"/>
      <w:divBdr>
        <w:top w:val="none" w:sz="0" w:space="0" w:color="auto"/>
        <w:left w:val="none" w:sz="0" w:space="0" w:color="auto"/>
        <w:bottom w:val="none" w:sz="0" w:space="0" w:color="auto"/>
        <w:right w:val="none" w:sz="0" w:space="0" w:color="auto"/>
      </w:divBdr>
      <w:divsChild>
        <w:div w:id="1372533624">
          <w:marLeft w:val="0"/>
          <w:marRight w:val="0"/>
          <w:marTop w:val="0"/>
          <w:marBottom w:val="0"/>
          <w:divBdr>
            <w:top w:val="none" w:sz="0" w:space="0" w:color="auto"/>
            <w:left w:val="none" w:sz="0" w:space="0" w:color="auto"/>
            <w:bottom w:val="single" w:sz="6" w:space="11" w:color="DBDCDC"/>
            <w:right w:val="none" w:sz="0" w:space="0" w:color="auto"/>
          </w:divBdr>
        </w:div>
        <w:div w:id="1372533662">
          <w:marLeft w:val="0"/>
          <w:marRight w:val="0"/>
          <w:marTop w:val="0"/>
          <w:marBottom w:val="0"/>
          <w:divBdr>
            <w:top w:val="none" w:sz="0" w:space="0" w:color="auto"/>
            <w:left w:val="none" w:sz="0" w:space="0" w:color="auto"/>
            <w:bottom w:val="single" w:sz="6" w:space="11" w:color="DBDCDC"/>
            <w:right w:val="none" w:sz="0" w:space="0" w:color="auto"/>
          </w:divBdr>
        </w:div>
        <w:div w:id="1372533719">
          <w:marLeft w:val="0"/>
          <w:marRight w:val="0"/>
          <w:marTop w:val="0"/>
          <w:marBottom w:val="0"/>
          <w:divBdr>
            <w:top w:val="none" w:sz="0" w:space="0" w:color="auto"/>
            <w:left w:val="none" w:sz="0" w:space="0" w:color="auto"/>
            <w:bottom w:val="single" w:sz="6" w:space="11" w:color="DBDCDC"/>
            <w:right w:val="none" w:sz="0" w:space="0" w:color="auto"/>
          </w:divBdr>
        </w:div>
        <w:div w:id="1372533773">
          <w:marLeft w:val="0"/>
          <w:marRight w:val="0"/>
          <w:marTop w:val="0"/>
          <w:marBottom w:val="0"/>
          <w:divBdr>
            <w:top w:val="none" w:sz="0" w:space="0" w:color="auto"/>
            <w:left w:val="none" w:sz="0" w:space="0" w:color="auto"/>
            <w:bottom w:val="single" w:sz="6" w:space="11" w:color="DBDCD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958</TotalTime>
  <Pages>14</Pages>
  <Words>5235</Words>
  <Characters>29842</Characters>
  <Application>Microsoft Office Outlook</Application>
  <DocSecurity>0</DocSecurity>
  <Lines>0</Lines>
  <Paragraphs>0</Paragraphs>
  <ScaleCrop>false</ScaleCrop>
  <Company>Управление образования г.Озеры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302-1s</cp:lastModifiedBy>
  <cp:revision>47</cp:revision>
  <cp:lastPrinted>2015-10-28T09:11:00Z</cp:lastPrinted>
  <dcterms:created xsi:type="dcterms:W3CDTF">2015-07-21T06:49:00Z</dcterms:created>
  <dcterms:modified xsi:type="dcterms:W3CDTF">2015-10-30T02:24:00Z</dcterms:modified>
</cp:coreProperties>
</file>