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BF" w:rsidRPr="00803EC4" w:rsidRDefault="004E5B13" w:rsidP="00803EC4">
      <w:pPr>
        <w:ind w:left="13452"/>
        <w:rPr>
          <w:rFonts w:ascii="Times New Roman" w:hAnsi="Times New Roman" w:cs="Times New Roman"/>
          <w:sz w:val="28"/>
        </w:rPr>
      </w:pPr>
      <w:r w:rsidRPr="00803EC4">
        <w:rPr>
          <w:rFonts w:ascii="Times New Roman" w:hAnsi="Times New Roman" w:cs="Times New Roman"/>
          <w:sz w:val="28"/>
        </w:rPr>
        <w:t>Приложение</w:t>
      </w:r>
      <w:r w:rsidR="00137863" w:rsidRPr="00803EC4">
        <w:rPr>
          <w:rFonts w:ascii="Times New Roman" w:hAnsi="Times New Roman" w:cs="Times New Roman"/>
          <w:sz w:val="28"/>
        </w:rPr>
        <w:t xml:space="preserve"> </w:t>
      </w:r>
      <w:r w:rsidR="00677ADE" w:rsidRPr="00803EC4">
        <w:rPr>
          <w:rFonts w:ascii="Times New Roman" w:hAnsi="Times New Roman" w:cs="Times New Roman"/>
          <w:sz w:val="28"/>
        </w:rPr>
        <w:t>1</w:t>
      </w:r>
    </w:p>
    <w:p w:rsidR="00F113CD" w:rsidRPr="00803EC4" w:rsidRDefault="00F113CD" w:rsidP="00803EC4">
      <w:pPr>
        <w:ind w:left="851" w:firstLine="708"/>
        <w:jc w:val="center"/>
        <w:rPr>
          <w:rFonts w:ascii="Times New Roman" w:hAnsi="Times New Roman" w:cs="Times New Roman"/>
          <w:sz w:val="28"/>
        </w:rPr>
      </w:pPr>
      <w:r w:rsidRPr="00803EC4">
        <w:rPr>
          <w:rFonts w:ascii="Times New Roman" w:hAnsi="Times New Roman" w:cs="Times New Roman"/>
          <w:sz w:val="28"/>
        </w:rPr>
        <w:t>Ведомственный перечень услуг и работ  оказываемых (вы</w:t>
      </w:r>
      <w:r w:rsidR="00137863" w:rsidRPr="00803EC4">
        <w:rPr>
          <w:rFonts w:ascii="Times New Roman" w:hAnsi="Times New Roman" w:cs="Times New Roman"/>
          <w:sz w:val="28"/>
        </w:rPr>
        <w:t xml:space="preserve">полняемых работ) МБУ </w:t>
      </w:r>
      <w:r w:rsidR="00B829D8" w:rsidRPr="00803EC4">
        <w:rPr>
          <w:rFonts w:ascii="Times New Roman" w:hAnsi="Times New Roman" w:cs="Times New Roman"/>
          <w:sz w:val="28"/>
        </w:rPr>
        <w:t xml:space="preserve"> ДО «Ермаковский центр физической культуры и спорта «</w:t>
      </w:r>
      <w:proofErr w:type="spellStart"/>
      <w:r w:rsidR="00B829D8" w:rsidRPr="00803EC4">
        <w:rPr>
          <w:rFonts w:ascii="Times New Roman" w:hAnsi="Times New Roman" w:cs="Times New Roman"/>
          <w:sz w:val="28"/>
        </w:rPr>
        <w:t>Ланс</w:t>
      </w:r>
      <w:proofErr w:type="spellEnd"/>
      <w:r w:rsidR="00B829D8" w:rsidRPr="00803EC4">
        <w:rPr>
          <w:rFonts w:ascii="Times New Roman" w:hAnsi="Times New Roman" w:cs="Times New Roman"/>
          <w:sz w:val="28"/>
        </w:rPr>
        <w:t>»</w:t>
      </w:r>
      <w:r w:rsidR="00830D7E">
        <w:rPr>
          <w:rFonts w:ascii="Times New Roman" w:hAnsi="Times New Roman" w:cs="Times New Roman"/>
          <w:sz w:val="28"/>
        </w:rPr>
        <w:t>, МБУ «Клуб по месту жительства граждан «Прометей».</w:t>
      </w:r>
    </w:p>
    <w:tbl>
      <w:tblPr>
        <w:tblW w:w="15593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3"/>
        <w:gridCol w:w="1120"/>
        <w:gridCol w:w="684"/>
        <w:gridCol w:w="488"/>
        <w:gridCol w:w="326"/>
        <w:gridCol w:w="927"/>
        <w:gridCol w:w="489"/>
        <w:gridCol w:w="927"/>
        <w:gridCol w:w="812"/>
        <w:gridCol w:w="708"/>
        <w:gridCol w:w="782"/>
        <w:gridCol w:w="637"/>
        <w:gridCol w:w="733"/>
        <w:gridCol w:w="463"/>
        <w:gridCol w:w="906"/>
        <w:gridCol w:w="622"/>
        <w:gridCol w:w="1739"/>
        <w:gridCol w:w="622"/>
        <w:gridCol w:w="345"/>
        <w:gridCol w:w="1940"/>
      </w:tblGrid>
      <w:tr w:rsidR="00900626" w:rsidRPr="005A46EC" w:rsidTr="00C37D60">
        <w:trPr>
          <w:cantSplit/>
          <w:trHeight w:val="456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A53F77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услуги (работы)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оказания услуги (работы)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услуги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услуги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D60" w:rsidRPr="005A46EC" w:rsidTr="00C37D60">
        <w:trPr>
          <w:cantSplit/>
          <w:trHeight w:val="21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A53F77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№ </w:t>
            </w:r>
            <w:proofErr w:type="gramStart"/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</w:t>
            </w:r>
            <w:proofErr w:type="gramEnd"/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/п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(работы)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 услуги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классификатора видов экономической деятельности ОКВЭД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органа осуществляющего функции и полномочия учреждения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DC7B8F" w:rsidRPr="00DC7B8F" w:rsidRDefault="00DC7B8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</w:pPr>
            <w:r w:rsidRPr="00DC7B8F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>Наименование муниципального учреждения, его код в соответствии с реестром участников бюджетного процесса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 бюджетного учреждения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 услуги (работы) 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Платность услуги (работы)  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нормативных правовых актов, являющихся основанием для включения</w:t>
            </w:r>
          </w:p>
        </w:tc>
      </w:tr>
      <w:tr w:rsidR="00DC7B8F" w:rsidRPr="005A46EC" w:rsidTr="00C37D60">
        <w:trPr>
          <w:cantSplit/>
          <w:trHeight w:val="3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A53F77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DC7B8F" w:rsidRDefault="00DC7B8F" w:rsidP="00F8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DC7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2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C7B8F" w:rsidRPr="005A46EC" w:rsidRDefault="00DC7B8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8406A" w:rsidRPr="005A46EC" w:rsidTr="00C37D60">
        <w:trPr>
          <w:cantSplit/>
          <w:trHeight w:val="30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A53F77" w:rsidRDefault="00A53F77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472148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2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472148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2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30020100400000000007101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92.61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5A46EC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Виды спортивных объектов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Спортивный комплекс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Уровень удовлетворенности пользователей качеством закрытых спортивных сооружений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бесплатная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Закон от 04.12.2007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329-Ф3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«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 физической культуре и спорте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</w:tc>
      </w:tr>
      <w:tr w:rsidR="00F8406A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A53F77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5A46EC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Фактическое количество посещений закрытых спортивных объектов относительно запланированного показателя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8406A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A53F77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5A46EC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Число посетителей закрытых спортивных объектов в год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8406A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A53F77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5A46EC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закрытых спортивных объектов, приходящихся на одного жителя территории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8406A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A53F77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5A46EC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Уровень обеспеченности населения спортивными сооружениями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8406A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A53F77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5A46EC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спортивных объединений (клубов, команд), пользующихся на регулярной основе спортивными сооружениями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8406A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A53F77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5A46EC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Площадь строений, нуждающихся в капитальном ремонте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</w:t>
            </w:r>
            <w:proofErr w:type="gram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8406A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A53F77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5A46EC" w:rsidRDefault="00F8406A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Доля строений, нуждающихся в капитальном ремонте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3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406A" w:rsidRPr="00E06B04" w:rsidRDefault="00F8406A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04E89" w:rsidRPr="005A46EC" w:rsidTr="00C37D60">
        <w:trPr>
          <w:cantSplit/>
          <w:trHeight w:val="290"/>
        </w:trPr>
        <w:tc>
          <w:tcPr>
            <w:tcW w:w="32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A53F77" w:rsidRDefault="00A53F77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2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Обеспечение доступа к открытым спортивным объектам для свободного пользования</w:t>
            </w: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04E89" w:rsidRPr="00E06B04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E06B04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2C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30020100300000000008101</w:t>
            </w:r>
          </w:p>
        </w:tc>
        <w:tc>
          <w:tcPr>
            <w:tcW w:w="48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92.61</w:t>
            </w:r>
          </w:p>
        </w:tc>
        <w:tc>
          <w:tcPr>
            <w:tcW w:w="32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5A46EC" w:rsidRDefault="00C04E89" w:rsidP="0056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Виды спортивных объектов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стадион</w:t>
            </w:r>
          </w:p>
        </w:tc>
        <w:tc>
          <w:tcPr>
            <w:tcW w:w="78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</w:tc>
        <w:tc>
          <w:tcPr>
            <w:tcW w:w="90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Уровень удовлетворенности пользователей качеством открытых спортивных сооружений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3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бесплатная</w:t>
            </w:r>
          </w:p>
        </w:tc>
        <w:tc>
          <w:tcPr>
            <w:tcW w:w="19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Закон от 04.12.2007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329-Ф3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«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 физической культуре и спорте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</w:tc>
      </w:tr>
      <w:tr w:rsidR="00C04E89" w:rsidRPr="005A46EC" w:rsidTr="00C37D60">
        <w:trPr>
          <w:cantSplit/>
          <w:trHeight w:val="29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A53F77" w:rsidRDefault="00C04E89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AF02C7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E06B04" w:rsidRDefault="00C04E89" w:rsidP="0056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Площадь открытых спортивных объектов, приходящихся на одного жителя территории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</w:t>
            </w:r>
            <w:proofErr w:type="gramStart"/>
            <w:r w:rsidRPr="00C04E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04E89" w:rsidRPr="005A46EC" w:rsidTr="00C37D60">
        <w:trPr>
          <w:cantSplit/>
          <w:trHeight w:val="379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A53F77" w:rsidRDefault="00C04E89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AF02C7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E06B04" w:rsidRDefault="00C04E89" w:rsidP="0056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спортивных объединений (клубов, команд), пользующихся на регулярной основе спортивными сооружениями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04E89" w:rsidRPr="005A46EC" w:rsidTr="00C37D60">
        <w:trPr>
          <w:cantSplit/>
          <w:trHeight w:val="341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A53F77" w:rsidRDefault="00C04E89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AF02C7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E06B04" w:rsidRDefault="00C04E89" w:rsidP="0056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Площадь строений, нуждающихся в капитальном ремонте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</w:t>
            </w:r>
            <w:proofErr w:type="gramStart"/>
            <w:r w:rsidRPr="00C04E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04E89" w:rsidRPr="005A46EC" w:rsidTr="00C37D60">
        <w:trPr>
          <w:cantSplit/>
          <w:trHeight w:val="559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A53F77" w:rsidRDefault="00C04E89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AF02C7" w:rsidRDefault="00C04E89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4E89" w:rsidRPr="00E06B04" w:rsidRDefault="00C04E89" w:rsidP="0056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Доля строений, нуждающихся в капитальном ремонте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3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04E89" w:rsidRPr="00E06B04" w:rsidRDefault="00C04E89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F9333F" w:rsidRPr="005A46EC" w:rsidTr="00C37D60">
        <w:trPr>
          <w:cantSplit/>
          <w:trHeight w:val="3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33F" w:rsidRPr="00A53F77" w:rsidRDefault="00A53F77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30010000000000000005101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92.61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33F" w:rsidRPr="005A46EC" w:rsidRDefault="00F9333F" w:rsidP="0056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Уровни проведения соревнований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4C088D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муниципальные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5E17D9" w:rsidRDefault="00F9333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>
              <w:t xml:space="preserve"> </w:t>
            </w:r>
            <w:r w:rsidRPr="0092148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Доля фактического количества посетителей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5E17D9" w:rsidRDefault="00F9333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бесплатная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333F" w:rsidRPr="00E06B04" w:rsidRDefault="00F9333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214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Закон от 04.12.2007 329-Ф3</w:t>
            </w:r>
            <w:proofErr w:type="gramStart"/>
            <w:r w:rsidRPr="009214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</w:t>
            </w:r>
            <w:proofErr w:type="gramEnd"/>
            <w:r w:rsidRPr="009214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физической культуре и спорте в Российской Федерации</w:t>
            </w: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A53F77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3001710060010000000810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92.61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6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Уровни проведения соревнований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4C088D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муниципальные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Охват территорий, представленных на мероприятии: федеральных округов, субъектов Российской Федерации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26A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бесплатная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26A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Закон от 04.12.2007 329-Ф3</w:t>
            </w:r>
            <w:proofErr w:type="gramStart"/>
            <w:r w:rsidRPr="00A26A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</w:t>
            </w:r>
            <w:proofErr w:type="gramEnd"/>
            <w:r w:rsidRPr="00A26A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физической культуре и спорте в Российской Федерации</w:t>
            </w: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3F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Места проведения соревнований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3F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территории Российской Федерации</w:t>
            </w: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участников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физкультурно-спортивных объединений, представленных на мероприятии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публикаций с упоминанием о мероприятии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средств массовой информации - СМИ</w:t>
            </w:r>
            <w:proofErr w:type="gram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аккредитованных на мероприятии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установленных рекордов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стран-участниц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призовых мест, завоеванных российскими спортсменами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Соблюдение требований международных спортивных организаций при проведении международных спортивных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наличие/отсутствие претензий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зрителей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Расстояние от мест организованного проживания спортсменов до мест проведения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Километр;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тысяча метров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D782F" w:rsidRPr="005A46EC" w:rsidTr="00C37D60">
        <w:trPr>
          <w:cantSplit/>
          <w:trHeight w:val="775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A53F77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5A46EC" w:rsidRDefault="00DD782F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Удовлетворенность участников организацией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DD782F" w:rsidRPr="00E06B04" w:rsidRDefault="00DD782F" w:rsidP="00273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наличие/отс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утствие пре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зий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782F" w:rsidRPr="00E06B04" w:rsidRDefault="00DD782F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A53F77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30017100500100000009101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Администрация Ермаковского района 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Уровни проведения соревнований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Межмуниципальные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Охват территорий, представленных на мероприятии: федеральных округов, субъектов Российской Федерации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26A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бесплатная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56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26A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Закон от 04.12.2007 329-Ф3</w:t>
            </w:r>
            <w:proofErr w:type="gramStart"/>
            <w:r w:rsidRPr="00A26A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</w:t>
            </w:r>
            <w:proofErr w:type="gramEnd"/>
            <w:r w:rsidRPr="00A26AD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физической культуре и спорте в Российской Федерации</w:t>
            </w: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Места проведения соревнований и мероприятий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территории Российской Федерации</w:t>
            </w: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участников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физкультурно-спортивных объединений, представленных на мероприятии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публикаций с упоминанием о мероприятии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средств массовой информации - СМИ, аккредитованных на мероприятии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установленных рекордов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стран-участниц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призовых мест, завоеванных российскими спортсменами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Соблюдение требований международных спортивных организаций при проведении международных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ых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наличие/отсутствие претензий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зрителей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Расстояние от мест организованного проживания спортсменов до мест проведения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Километр;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тысяча метр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101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Удовлетворенность участников организацией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B8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наличие/отсут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ствие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претензий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A53F77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53F7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30017100400100000000101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Уровни проведения соревнований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Региональные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Охват территорий, представленных на мероприятии: федеральных округов, субъектов Российской Федерации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бесплатная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Места проведения соревнований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территории Российской Федерации</w:t>
            </w: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участников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физкультурно-спортивных объединений, представленных на мероприятии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публикаций с упоминанием о мероприятии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Количество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массовой информации - СМИ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аккредитованных на мероприятии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установленных рекордов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стран-участниц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призовых мест, завоеванных российскими спортсменами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Соблюдение требований международных спортивных организаций при проведении международных спортивных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наличие/отсутствие претензий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зрителей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78642D">
        <w:trPr>
          <w:cantSplit/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Расстояние от мест организованного проживания спортсменов до мест проведения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Километр;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тысяча метр</w:t>
            </w:r>
          </w:p>
        </w:tc>
        <w:tc>
          <w:tcPr>
            <w:tcW w:w="3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78642D">
        <w:trPr>
          <w:cantSplit/>
          <w:trHeight w:val="682"/>
        </w:trPr>
        <w:tc>
          <w:tcPr>
            <w:tcW w:w="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83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Удовлетворенность участников организацией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65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наличие/отсутствие претензи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й</w:t>
            </w:r>
          </w:p>
        </w:tc>
        <w:tc>
          <w:tcPr>
            <w:tcW w:w="3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F84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78642D">
        <w:trPr>
          <w:cantSplit/>
          <w:trHeight w:val="846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78642D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30023100000000000008101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5A46EC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Уровни приведения соревнований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Муниципальные, межмуниципальные, региональные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Уровень удовлетворенности жителей объемом и качеством мероприятий, направленных на пропаганду физической </w:t>
            </w:r>
            <w:proofErr w:type="spellStart"/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кульутры</w:t>
            </w:r>
            <w:proofErr w:type="spellEnd"/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и спорта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Закон от 04.12.2007 329-Ф3</w:t>
            </w:r>
            <w:proofErr w:type="gramStart"/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</w:t>
            </w:r>
            <w:proofErr w:type="gramEnd"/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физической культуре и спорте в Российской Федерации</w:t>
            </w:r>
          </w:p>
        </w:tc>
      </w:tr>
      <w:tr w:rsidR="00C37D60" w:rsidRPr="005A46EC" w:rsidTr="0078642D">
        <w:trPr>
          <w:cantSplit/>
          <w:trHeight w:val="312"/>
        </w:trPr>
        <w:tc>
          <w:tcPr>
            <w:tcW w:w="32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265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Доля обучающихся и студентов,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404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Процент</w:t>
            </w: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416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публикаций образовательно-</w:t>
            </w:r>
            <w:proofErr w:type="gramStart"/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просветительного характера</w:t>
            </w:r>
            <w:proofErr w:type="gramEnd"/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 СМИ по физической культуре и спорту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897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74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</w:t>
            </w: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FF74DB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78642D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30026100000000000005101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92.62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Уровни приведения соревнований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096655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муниципальные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F1A1C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F1A1C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бесплатная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0D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Указ от 24.03.2014 172 Указ Президента Российской Федерации "О Всероссийском физкультурно-спортивном комплексе "Готов к труду и обороне" (ГТО)</w:t>
            </w:r>
          </w:p>
        </w:tc>
      </w:tr>
      <w:tr w:rsidR="00C37D60" w:rsidRPr="005A46EC" w:rsidTr="00C37D60">
        <w:trPr>
          <w:cantSplit/>
          <w:trHeight w:val="214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2B512B" w:rsidP="007864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A7B4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A7B4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30019100600000000008101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51F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ровни приведения соревнований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муниципальные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участников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бесплатная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Закон от 04.12.2007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329-Ф3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«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 физической культуре и спорте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</w:tc>
      </w:tr>
      <w:tr w:rsidR="00C37D60" w:rsidRPr="005A46EC" w:rsidTr="00C37D60">
        <w:trPr>
          <w:cantSplit/>
          <w:trHeight w:val="126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публикаций с упоминанием о мероприятии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214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зрителей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214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Соблюдение требований международных спортивных организаций при проведении международных физкультурных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Наличие/отсутствие претензий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152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Удовлетворенность участников организацией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Наличие/отсутствие претензий</w:t>
            </w:r>
          </w:p>
        </w:tc>
        <w:tc>
          <w:tcPr>
            <w:tcW w:w="3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227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2B512B" w:rsidP="007864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A7B4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Организация и </w:t>
            </w:r>
            <w:r w:rsidRPr="002A7B4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проведение официальных физкультурных (физкультурно-оздоровительных) мероприятий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3001910</w:t>
            </w:r>
            <w:r w:rsidRPr="002874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0400000000000101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51F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92.62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код-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00458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МБУДО 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у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ровни 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приведения соревнований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регионал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ьные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ая культура и спорт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В 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интересах общества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участников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сплатная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Закон от 04.12.2007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329-Ф3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«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 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физической культуре и спорте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</w:tc>
      </w:tr>
      <w:tr w:rsidR="00C37D60" w:rsidRPr="005A46EC" w:rsidTr="00C37D60">
        <w:trPr>
          <w:cantSplit/>
          <w:trHeight w:val="164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публикаций с упоминанием о мероприятии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139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зрителей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177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Соблюдение требований международных спортивных организаций при проведении международных физкультурных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Наличие/отсутствие претензий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227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874B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Удовлетворенность участников организацией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74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Наличие/отсутствие претензий</w:t>
            </w:r>
          </w:p>
        </w:tc>
        <w:tc>
          <w:tcPr>
            <w:tcW w:w="3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164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2B512B" w:rsidP="007864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A7B4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2A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30019100500000000009101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51F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92.62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министрация Ермаковского района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5A46EC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код-00458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МБУДО «Ермаковский 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ЦФКиС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Ланс</w:t>
            </w:r>
            <w:proofErr w:type="spellEnd"/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», код-Щ7123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ровни приведения соревнований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межмуниципальные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интересах общества</w:t>
            </w: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участников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бесплатная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Закон от 04.12.2007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329-Ф3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«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 физической культуре и спорте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</w:tc>
      </w:tr>
      <w:tr w:rsidR="00C37D60" w:rsidRPr="005A46EC" w:rsidTr="00C37D60">
        <w:trPr>
          <w:cantSplit/>
          <w:trHeight w:val="189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502AF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публикаций с упоминанием о мероприятии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189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502AF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массовой информации - СМИ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аккредитованных на мероприятии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164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502AF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зрителей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тысяч/сотен чел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овек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151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502AF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установленных рекордов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24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502AF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Расстояние от мест организованного проживания спортсменов до мест проведения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Километр;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тысяча метров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315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502AF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Соблюдение требований международных спортивных организаций пр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проведении международных физкультурн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ых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наличие/отсутствие претензий</w:t>
            </w:r>
          </w:p>
        </w:tc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C37D60" w:rsidRPr="005A46EC" w:rsidTr="00C37D60">
        <w:trPr>
          <w:cantSplit/>
          <w:trHeight w:val="253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A53F77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2A7B42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502AF5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951FB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Удовлетворенность участников организацией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наличие/отсу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тствие</w:t>
            </w:r>
            <w:r w:rsidRPr="00E06B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претензий</w:t>
            </w:r>
          </w:p>
        </w:tc>
        <w:tc>
          <w:tcPr>
            <w:tcW w:w="3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7D60" w:rsidRPr="00E06B04" w:rsidRDefault="00C37D60" w:rsidP="00C37D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2652BF" w:rsidRDefault="002652BF" w:rsidP="00C37D60">
      <w:pPr>
        <w:shd w:val="clear" w:color="auto" w:fill="FFFFFF" w:themeFill="background1"/>
      </w:pPr>
      <w:bookmarkStart w:id="0" w:name="_GoBack"/>
      <w:bookmarkEnd w:id="0"/>
    </w:p>
    <w:sectPr w:rsidR="002652BF" w:rsidSect="00900626">
      <w:pgSz w:w="16838" w:h="11906" w:orient="landscape"/>
      <w:pgMar w:top="567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BF"/>
    <w:rsid w:val="00096655"/>
    <w:rsid w:val="000E5DF4"/>
    <w:rsid w:val="00137863"/>
    <w:rsid w:val="001B6780"/>
    <w:rsid w:val="002652BF"/>
    <w:rsid w:val="002874B5"/>
    <w:rsid w:val="002A7B42"/>
    <w:rsid w:val="002B512B"/>
    <w:rsid w:val="002F1008"/>
    <w:rsid w:val="003F4407"/>
    <w:rsid w:val="00472148"/>
    <w:rsid w:val="004C088D"/>
    <w:rsid w:val="004E5B13"/>
    <w:rsid w:val="00502AF5"/>
    <w:rsid w:val="00545EE9"/>
    <w:rsid w:val="00593B6C"/>
    <w:rsid w:val="005A46EC"/>
    <w:rsid w:val="00665961"/>
    <w:rsid w:val="00677ADE"/>
    <w:rsid w:val="0078642D"/>
    <w:rsid w:val="00803EC4"/>
    <w:rsid w:val="008304DF"/>
    <w:rsid w:val="00830D7E"/>
    <w:rsid w:val="00900626"/>
    <w:rsid w:val="00921486"/>
    <w:rsid w:val="00951FB0"/>
    <w:rsid w:val="00A26ADE"/>
    <w:rsid w:val="00A53F77"/>
    <w:rsid w:val="00AF02C7"/>
    <w:rsid w:val="00B304E9"/>
    <w:rsid w:val="00B829D8"/>
    <w:rsid w:val="00B9591E"/>
    <w:rsid w:val="00BB230E"/>
    <w:rsid w:val="00BC0D08"/>
    <w:rsid w:val="00C04E89"/>
    <w:rsid w:val="00C37D60"/>
    <w:rsid w:val="00CB1BF4"/>
    <w:rsid w:val="00D21672"/>
    <w:rsid w:val="00D47ACD"/>
    <w:rsid w:val="00DA43B5"/>
    <w:rsid w:val="00DC7B8F"/>
    <w:rsid w:val="00DD782F"/>
    <w:rsid w:val="00EC1FD4"/>
    <w:rsid w:val="00F113CD"/>
    <w:rsid w:val="00F8406A"/>
    <w:rsid w:val="00F9333F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36</cp:revision>
  <cp:lastPrinted>2015-12-15T07:33:00Z</cp:lastPrinted>
  <dcterms:created xsi:type="dcterms:W3CDTF">2015-10-29T03:32:00Z</dcterms:created>
  <dcterms:modified xsi:type="dcterms:W3CDTF">2015-12-15T07:33:00Z</dcterms:modified>
</cp:coreProperties>
</file>