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DF0" w:rsidRPr="00596AA0" w:rsidRDefault="00381DF0" w:rsidP="00596AA0">
      <w:pPr>
        <w:widowControl w:val="0"/>
        <w:autoSpaceDE w:val="0"/>
        <w:autoSpaceDN w:val="0"/>
        <w:adjustRightInd w:val="0"/>
        <w:spacing w:before="108" w:after="108" w:line="240" w:lineRule="auto"/>
        <w:contextualSpacing/>
        <w:jc w:val="both"/>
        <w:outlineLvl w:val="0"/>
        <w:rPr>
          <w:rFonts w:ascii="Times New Roman" w:hAnsi="Times New Roman"/>
          <w:b/>
          <w:bCs/>
          <w:color w:val="595959"/>
          <w:sz w:val="24"/>
          <w:szCs w:val="24"/>
          <w:lang w:eastAsia="ru-RU"/>
        </w:rPr>
      </w:pPr>
      <w:bookmarkStart w:id="0" w:name="sub_323"/>
      <w:r w:rsidRPr="00596AA0">
        <w:rPr>
          <w:rFonts w:ascii="Times New Roman" w:hAnsi="Times New Roman"/>
          <w:b/>
          <w:bCs/>
          <w:color w:val="595959"/>
          <w:sz w:val="24"/>
          <w:szCs w:val="24"/>
          <w:lang w:eastAsia="ru-RU"/>
        </w:rPr>
        <w:tab/>
      </w:r>
      <w:r w:rsidRPr="00596AA0">
        <w:rPr>
          <w:rFonts w:ascii="Times New Roman" w:hAnsi="Times New Roman"/>
          <w:b/>
          <w:bCs/>
          <w:color w:val="595959"/>
          <w:sz w:val="24"/>
          <w:szCs w:val="24"/>
          <w:lang w:eastAsia="ru-RU"/>
        </w:rPr>
        <w:tab/>
      </w:r>
      <w:r w:rsidRPr="00596AA0">
        <w:rPr>
          <w:rFonts w:ascii="Times New Roman" w:hAnsi="Times New Roman"/>
          <w:b/>
          <w:bCs/>
          <w:color w:val="595959"/>
          <w:sz w:val="24"/>
          <w:szCs w:val="24"/>
          <w:lang w:eastAsia="ru-RU"/>
        </w:rPr>
        <w:tab/>
      </w:r>
      <w:r w:rsidRPr="00596AA0">
        <w:rPr>
          <w:rFonts w:ascii="Times New Roman" w:hAnsi="Times New Roman"/>
          <w:b/>
          <w:bCs/>
          <w:color w:val="595959"/>
          <w:sz w:val="24"/>
          <w:szCs w:val="24"/>
          <w:lang w:eastAsia="ru-RU"/>
        </w:rPr>
        <w:tab/>
      </w:r>
      <w:r w:rsidRPr="00596AA0">
        <w:rPr>
          <w:rFonts w:ascii="Times New Roman" w:hAnsi="Times New Roman"/>
          <w:b/>
          <w:bCs/>
          <w:color w:val="595959"/>
          <w:sz w:val="24"/>
          <w:szCs w:val="24"/>
          <w:lang w:eastAsia="ru-RU"/>
        </w:rPr>
        <w:tab/>
      </w:r>
      <w:r w:rsidRPr="00596AA0">
        <w:rPr>
          <w:rFonts w:ascii="Times New Roman" w:hAnsi="Times New Roman"/>
          <w:b/>
          <w:bCs/>
          <w:color w:val="595959"/>
          <w:sz w:val="24"/>
          <w:szCs w:val="24"/>
          <w:lang w:eastAsia="ru-RU"/>
        </w:rPr>
        <w:tab/>
      </w:r>
      <w:r w:rsidRPr="00596AA0">
        <w:rPr>
          <w:rFonts w:ascii="Times New Roman" w:hAnsi="Times New Roman"/>
          <w:b/>
          <w:bCs/>
          <w:color w:val="595959"/>
          <w:sz w:val="24"/>
          <w:szCs w:val="24"/>
          <w:lang w:eastAsia="ru-RU"/>
        </w:rPr>
        <w:tab/>
      </w:r>
      <w:r w:rsidRPr="00596AA0">
        <w:rPr>
          <w:rFonts w:ascii="Times New Roman" w:hAnsi="Times New Roman"/>
          <w:b/>
          <w:bCs/>
          <w:color w:val="595959"/>
          <w:sz w:val="24"/>
          <w:szCs w:val="24"/>
          <w:lang w:eastAsia="ru-RU"/>
        </w:rPr>
        <w:tab/>
        <w:t>Приложение 1</w:t>
      </w:r>
    </w:p>
    <w:p w:rsidR="00381DF0" w:rsidRPr="00596AA0" w:rsidRDefault="00381DF0" w:rsidP="00596AA0">
      <w:pPr>
        <w:widowControl w:val="0"/>
        <w:autoSpaceDE w:val="0"/>
        <w:autoSpaceDN w:val="0"/>
        <w:adjustRightInd w:val="0"/>
        <w:spacing w:before="108" w:after="108" w:line="240" w:lineRule="auto"/>
        <w:ind w:left="5664"/>
        <w:contextualSpacing/>
        <w:jc w:val="both"/>
        <w:outlineLvl w:val="0"/>
        <w:rPr>
          <w:rFonts w:ascii="Times New Roman" w:hAnsi="Times New Roman"/>
          <w:b/>
          <w:bCs/>
          <w:color w:val="595959"/>
          <w:sz w:val="24"/>
          <w:szCs w:val="24"/>
          <w:lang w:eastAsia="ru-RU"/>
        </w:rPr>
      </w:pPr>
      <w:r w:rsidRPr="00596AA0">
        <w:rPr>
          <w:rFonts w:ascii="Times New Roman" w:hAnsi="Times New Roman"/>
          <w:b/>
          <w:bCs/>
          <w:color w:val="595959"/>
          <w:sz w:val="24"/>
          <w:szCs w:val="24"/>
          <w:lang w:eastAsia="ru-RU"/>
        </w:rPr>
        <w:t xml:space="preserve">к постановлению администрации Ермаковского района </w:t>
      </w:r>
    </w:p>
    <w:p w:rsidR="00381DF0" w:rsidRPr="00596AA0" w:rsidRDefault="00381DF0" w:rsidP="00596AA0">
      <w:pPr>
        <w:widowControl w:val="0"/>
        <w:autoSpaceDE w:val="0"/>
        <w:autoSpaceDN w:val="0"/>
        <w:adjustRightInd w:val="0"/>
        <w:spacing w:before="108" w:after="108" w:line="240" w:lineRule="auto"/>
        <w:ind w:left="5664"/>
        <w:contextualSpacing/>
        <w:jc w:val="both"/>
        <w:outlineLvl w:val="0"/>
        <w:rPr>
          <w:rFonts w:ascii="Times New Roman" w:hAnsi="Times New Roman"/>
          <w:b/>
          <w:bCs/>
          <w:color w:val="595959"/>
          <w:sz w:val="24"/>
          <w:szCs w:val="24"/>
          <w:lang w:eastAsia="ru-RU"/>
        </w:rPr>
      </w:pPr>
      <w:r w:rsidRPr="00596AA0">
        <w:rPr>
          <w:rFonts w:ascii="Times New Roman" w:hAnsi="Times New Roman"/>
          <w:b/>
          <w:bCs/>
          <w:color w:val="595959"/>
          <w:sz w:val="24"/>
          <w:szCs w:val="24"/>
          <w:lang w:eastAsia="ru-RU"/>
        </w:rPr>
        <w:t>от  «</w:t>
      </w:r>
      <w:r>
        <w:rPr>
          <w:rFonts w:ascii="Times New Roman" w:hAnsi="Times New Roman"/>
          <w:b/>
          <w:bCs/>
          <w:color w:val="595959"/>
          <w:sz w:val="24"/>
          <w:szCs w:val="24"/>
          <w:lang w:eastAsia="ru-RU"/>
        </w:rPr>
        <w:t>02</w:t>
      </w:r>
      <w:r w:rsidRPr="00596AA0">
        <w:rPr>
          <w:rFonts w:ascii="Times New Roman" w:hAnsi="Times New Roman"/>
          <w:b/>
          <w:bCs/>
          <w:color w:val="595959"/>
          <w:sz w:val="24"/>
          <w:szCs w:val="24"/>
          <w:lang w:eastAsia="ru-RU"/>
        </w:rPr>
        <w:t>»</w:t>
      </w:r>
      <w:r>
        <w:rPr>
          <w:rFonts w:ascii="Times New Roman" w:hAnsi="Times New Roman"/>
          <w:b/>
          <w:bCs/>
          <w:color w:val="595959"/>
          <w:sz w:val="24"/>
          <w:szCs w:val="24"/>
          <w:lang w:eastAsia="ru-RU"/>
        </w:rPr>
        <w:t xml:space="preserve"> 06. </w:t>
      </w:r>
      <w:smartTag w:uri="urn:schemas-microsoft-com:office:smarttags" w:element="metricconverter">
        <w:smartTagPr>
          <w:attr w:name="ProductID" w:val="2014 г"/>
        </w:smartTagPr>
        <w:r w:rsidRPr="00596AA0">
          <w:rPr>
            <w:rFonts w:ascii="Times New Roman" w:hAnsi="Times New Roman"/>
            <w:b/>
            <w:bCs/>
            <w:color w:val="595959"/>
            <w:sz w:val="24"/>
            <w:szCs w:val="24"/>
            <w:lang w:eastAsia="ru-RU"/>
          </w:rPr>
          <w:t>2014 г</w:t>
        </w:r>
      </w:smartTag>
      <w:r>
        <w:rPr>
          <w:rFonts w:ascii="Times New Roman" w:hAnsi="Times New Roman"/>
          <w:b/>
          <w:bCs/>
          <w:color w:val="595959"/>
          <w:sz w:val="24"/>
          <w:szCs w:val="24"/>
          <w:lang w:eastAsia="ru-RU"/>
        </w:rPr>
        <w:t>. № 413-п</w:t>
      </w:r>
    </w:p>
    <w:p w:rsidR="00381DF0" w:rsidRPr="00596AA0" w:rsidRDefault="00381DF0" w:rsidP="00596AA0">
      <w:pPr>
        <w:widowControl w:val="0"/>
        <w:autoSpaceDE w:val="0"/>
        <w:autoSpaceDN w:val="0"/>
        <w:adjustRightInd w:val="0"/>
        <w:spacing w:before="108" w:after="108" w:line="240" w:lineRule="auto"/>
        <w:ind w:left="5664"/>
        <w:contextualSpacing/>
        <w:jc w:val="both"/>
        <w:outlineLvl w:val="0"/>
        <w:rPr>
          <w:rFonts w:ascii="Times New Roman" w:hAnsi="Times New Roman"/>
          <w:b/>
          <w:bCs/>
          <w:color w:val="595959"/>
          <w:sz w:val="24"/>
          <w:szCs w:val="24"/>
          <w:lang w:eastAsia="ru-RU"/>
        </w:rPr>
      </w:pPr>
    </w:p>
    <w:p w:rsidR="00381DF0" w:rsidRPr="00596AA0" w:rsidRDefault="00381DF0" w:rsidP="00596AA0">
      <w:pPr>
        <w:widowControl w:val="0"/>
        <w:autoSpaceDE w:val="0"/>
        <w:autoSpaceDN w:val="0"/>
        <w:adjustRightInd w:val="0"/>
        <w:spacing w:before="108" w:after="108" w:line="240" w:lineRule="auto"/>
        <w:jc w:val="center"/>
        <w:outlineLvl w:val="0"/>
        <w:rPr>
          <w:rFonts w:ascii="Times New Roman" w:hAnsi="Times New Roman"/>
          <w:b/>
          <w:bCs/>
          <w:color w:val="595959"/>
          <w:sz w:val="24"/>
          <w:szCs w:val="24"/>
          <w:lang w:eastAsia="ru-RU"/>
        </w:rPr>
      </w:pPr>
      <w:r w:rsidRPr="00596AA0">
        <w:rPr>
          <w:rFonts w:ascii="Times New Roman" w:hAnsi="Times New Roman"/>
          <w:b/>
          <w:bCs/>
          <w:color w:val="595959"/>
          <w:sz w:val="24"/>
          <w:szCs w:val="24"/>
          <w:lang w:eastAsia="ru-RU"/>
        </w:rPr>
        <w:t>2.3. Механизм реализации подпрограммы</w:t>
      </w:r>
      <w:bookmarkEnd w:id="0"/>
    </w:p>
    <w:p w:rsidR="00381DF0" w:rsidRPr="00596AA0" w:rsidRDefault="00381DF0" w:rsidP="00596AA0">
      <w:pPr>
        <w:widowControl w:val="0"/>
        <w:autoSpaceDE w:val="0"/>
        <w:autoSpaceDN w:val="0"/>
        <w:adjustRightInd w:val="0"/>
        <w:spacing w:before="108" w:after="108" w:line="240" w:lineRule="auto"/>
        <w:jc w:val="center"/>
        <w:outlineLvl w:val="0"/>
        <w:rPr>
          <w:rFonts w:ascii="Times New Roman" w:hAnsi="Times New Roman"/>
          <w:b/>
          <w:bCs/>
          <w:color w:val="595959"/>
          <w:sz w:val="24"/>
          <w:szCs w:val="24"/>
          <w:lang w:eastAsia="ru-RU"/>
        </w:rPr>
      </w:pPr>
      <w:bookmarkStart w:id="1" w:name="sub_231"/>
      <w:r w:rsidRPr="00596AA0">
        <w:rPr>
          <w:rFonts w:ascii="Times New Roman" w:hAnsi="Times New Roman"/>
          <w:b/>
          <w:bCs/>
          <w:color w:val="595959"/>
          <w:sz w:val="24"/>
          <w:szCs w:val="24"/>
          <w:lang w:eastAsia="ru-RU"/>
        </w:rPr>
        <w:t>2.3.1. Общие положения</w:t>
      </w:r>
      <w:bookmarkEnd w:id="1"/>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2" w:name="sub_2311"/>
      <w:r w:rsidRPr="00596AA0">
        <w:rPr>
          <w:rFonts w:ascii="Times New Roman" w:hAnsi="Times New Roman"/>
          <w:color w:val="595959"/>
          <w:sz w:val="24"/>
          <w:szCs w:val="24"/>
          <w:lang w:eastAsia="ru-RU"/>
        </w:rPr>
        <w:t>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3" w:name="sub_2312"/>
      <w:bookmarkEnd w:id="2"/>
      <w:r w:rsidRPr="00596AA0">
        <w:rPr>
          <w:rFonts w:ascii="Times New Roman" w:hAnsi="Times New Roman"/>
          <w:color w:val="595959"/>
          <w:sz w:val="24"/>
          <w:szCs w:val="24"/>
          <w:lang w:eastAsia="ru-RU"/>
        </w:rPr>
        <w:t>2. Участие в подпрограмме является добровольным.</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4" w:name="sub_2313"/>
      <w:bookmarkEnd w:id="3"/>
      <w:r w:rsidRPr="00596AA0">
        <w:rPr>
          <w:rFonts w:ascii="Times New Roman" w:hAnsi="Times New Roman"/>
          <w:color w:val="595959"/>
          <w:sz w:val="24"/>
          <w:szCs w:val="24"/>
          <w:lang w:eastAsia="ru-RU"/>
        </w:rPr>
        <w:t>3. Право на улучшение жилищных условий с использованием социальной выплаты за счет средств федерального и краевого бюджетов предоставляется молодой семье только один раз.</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5" w:name="sub_2314"/>
      <w:bookmarkEnd w:id="4"/>
      <w:r w:rsidRPr="00596AA0">
        <w:rPr>
          <w:rFonts w:ascii="Times New Roman" w:hAnsi="Times New Roman"/>
          <w:color w:val="595959"/>
          <w:sz w:val="24"/>
          <w:szCs w:val="24"/>
          <w:lang w:eastAsia="ru-RU"/>
        </w:rPr>
        <w:t>4. Социальная выплата может быть использована:</w:t>
      </w:r>
      <w:bookmarkStart w:id="6" w:name="_GoBack"/>
      <w:bookmarkEnd w:id="6"/>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7" w:name="sub_23142"/>
      <w:bookmarkEnd w:id="5"/>
      <w:r w:rsidRPr="00596AA0">
        <w:rPr>
          <w:rFonts w:ascii="Times New Roman" w:hAnsi="Times New Roman"/>
          <w:color w:val="595959"/>
          <w:sz w:val="24"/>
          <w:szCs w:val="24"/>
          <w:lang w:eastAsia="ru-RU"/>
        </w:rPr>
        <w:t>на оплату части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bookmarkEnd w:id="7"/>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на оплату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для оплаты цены договора строительного подряда на строительство индивидуального жилого дома;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8" w:name="sub_23147"/>
      <w:r w:rsidRPr="00596AA0">
        <w:rPr>
          <w:rFonts w:ascii="Times New Roman" w:hAnsi="Times New Roman"/>
          <w:color w:val="595959"/>
          <w:sz w:val="24"/>
          <w:szCs w:val="24"/>
          <w:lang w:eastAsia="ru-RU"/>
        </w:rPr>
        <w:t>на погашение основной суммы долга и уплату процентов по жилищным кредитам, в том числе ипотечным, или жилищным займам, предоставленным для приобретения жилья или строительства индивидуального жилого дома, полученным до 1 января 2011 года, за исключением иных процентов, штрафов, комиссий, пеней за просрочку исполнения обязательств по этим кредитам или займам.</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9" w:name="sub_2315"/>
      <w:bookmarkEnd w:id="8"/>
      <w:r w:rsidRPr="00596AA0">
        <w:rPr>
          <w:rFonts w:ascii="Times New Roman" w:hAnsi="Times New Roman"/>
          <w:color w:val="595959"/>
          <w:sz w:val="24"/>
          <w:szCs w:val="24"/>
          <w:lang w:eastAsia="ru-RU"/>
        </w:rPr>
        <w:t>5. 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 в том числе по ипотечным жилищным кредитам, предоставляется молодым семьям - участникам подпрограммы, признанным нуждающимися в жилых помещениях в соответствии с требованиями подпрограммы на момент заключения соответствующего кредитного договора (договора займа). 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0" w:name="sub_2316"/>
      <w:bookmarkEnd w:id="9"/>
      <w:r w:rsidRPr="00596AA0">
        <w:rPr>
          <w:rFonts w:ascii="Times New Roman" w:hAnsi="Times New Roman"/>
          <w:color w:val="595959"/>
          <w:sz w:val="24"/>
          <w:szCs w:val="24"/>
          <w:lang w:eastAsia="ru-RU"/>
        </w:rPr>
        <w:t>6.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bookmarkEnd w:id="10"/>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возраст каждого из супругов либо одного родителя в неполной семье на дату утверждения министерством строительства и архитектуры Красноярского края списка молодых семей - претендентов на получение социальных выплат в текущем году не превышает 35 лет (включительно);</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 xml:space="preserve">признание молодой семьи нуждающейся в жилом помещении в соответствии с </w:t>
      </w:r>
      <w:hyperlink w:anchor="sub_2317" w:history="1">
        <w:r w:rsidRPr="00596AA0">
          <w:rPr>
            <w:rFonts w:ascii="Times New Roman" w:hAnsi="Times New Roman"/>
            <w:color w:val="595959"/>
            <w:sz w:val="24"/>
            <w:szCs w:val="24"/>
            <w:lang w:eastAsia="ru-RU"/>
          </w:rPr>
          <w:t>подпунктом 7</w:t>
        </w:r>
      </w:hyperlink>
      <w:r w:rsidRPr="00596AA0">
        <w:rPr>
          <w:rFonts w:ascii="Times New Roman" w:hAnsi="Times New Roman"/>
          <w:color w:val="595959"/>
          <w:sz w:val="24"/>
          <w:szCs w:val="24"/>
          <w:lang w:eastAsia="ru-RU"/>
        </w:rPr>
        <w:t xml:space="preserve"> настоящего пункта;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 xml:space="preserve">Согласие должно быть оформлено в соответствии со </w:t>
      </w:r>
      <w:hyperlink r:id="rId4" w:history="1">
        <w:r w:rsidRPr="00596AA0">
          <w:rPr>
            <w:rFonts w:ascii="Times New Roman" w:hAnsi="Times New Roman"/>
            <w:color w:val="595959"/>
            <w:sz w:val="24"/>
            <w:szCs w:val="24"/>
            <w:lang w:eastAsia="ru-RU"/>
          </w:rPr>
          <w:t>статьей 9</w:t>
        </w:r>
      </w:hyperlink>
      <w:r w:rsidRPr="00596AA0">
        <w:rPr>
          <w:rFonts w:ascii="Times New Roman" w:hAnsi="Times New Roman"/>
          <w:color w:val="595959"/>
          <w:sz w:val="24"/>
          <w:szCs w:val="24"/>
          <w:lang w:eastAsia="ru-RU"/>
        </w:rPr>
        <w:t xml:space="preserve"> Федерального закона от 27.07.2006 N 152-ФЗ "О персональных данных".</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1" w:name="sub_2317"/>
      <w:r w:rsidRPr="00596AA0">
        <w:rPr>
          <w:rFonts w:ascii="Times New Roman" w:hAnsi="Times New Roman"/>
          <w:color w:val="595959"/>
          <w:sz w:val="24"/>
          <w:szCs w:val="24"/>
          <w:lang w:eastAsia="ru-RU"/>
        </w:rPr>
        <w:t>7. Применительно к настоящей подпрограмме под нуждающимися в жилых помещениях понимаются молодые семьи:</w:t>
      </w:r>
    </w:p>
    <w:bookmarkEnd w:id="11"/>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поставленные на учет граждан в качестве нуждающихся в улучшении жилищных условий до 1 марта 2005 года;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5" w:history="1">
        <w:r w:rsidRPr="00596AA0">
          <w:rPr>
            <w:rFonts w:ascii="Times New Roman" w:hAnsi="Times New Roman"/>
            <w:color w:val="595959"/>
            <w:sz w:val="24"/>
            <w:szCs w:val="24"/>
            <w:lang w:eastAsia="ru-RU"/>
          </w:rPr>
          <w:t>статьей 51</w:t>
        </w:r>
      </w:hyperlink>
      <w:r w:rsidRPr="00596AA0">
        <w:rPr>
          <w:rFonts w:ascii="Times New Roman" w:hAnsi="Times New Roman"/>
          <w:color w:val="595959"/>
          <w:sz w:val="24"/>
          <w:szCs w:val="24"/>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2" w:name="sub_2318"/>
      <w:r w:rsidRPr="00596AA0">
        <w:rPr>
          <w:rFonts w:ascii="Times New Roman" w:hAnsi="Times New Roman"/>
          <w:color w:val="595959"/>
          <w:sz w:val="24"/>
          <w:szCs w:val="24"/>
          <w:lang w:eastAsia="ru-RU"/>
        </w:rPr>
        <w:t xml:space="preserve">8.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6" w:history="1">
        <w:r w:rsidRPr="00596AA0">
          <w:rPr>
            <w:rFonts w:ascii="Times New Roman" w:hAnsi="Times New Roman"/>
            <w:color w:val="595959"/>
            <w:sz w:val="24"/>
            <w:szCs w:val="24"/>
            <w:lang w:eastAsia="ru-RU"/>
          </w:rPr>
          <w:t>Законом</w:t>
        </w:r>
      </w:hyperlink>
      <w:r w:rsidRPr="00596AA0">
        <w:rPr>
          <w:rFonts w:ascii="Times New Roman" w:hAnsi="Times New Roman"/>
          <w:color w:val="595959"/>
          <w:sz w:val="24"/>
          <w:szCs w:val="24"/>
          <w:lang w:eastAsia="ru-RU"/>
        </w:rP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3" w:name="sub_2319"/>
      <w:bookmarkEnd w:id="12"/>
      <w:r w:rsidRPr="00596AA0">
        <w:rPr>
          <w:rFonts w:ascii="Times New Roman" w:hAnsi="Times New Roman"/>
          <w:color w:val="595959"/>
          <w:sz w:val="24"/>
          <w:szCs w:val="24"/>
          <w:lang w:eastAsia="ru-RU"/>
        </w:rPr>
        <w:t xml:space="preserve">9. Цели и условия предоставления и расходования субсидий бюджетам муниципальных образований края из краевого бюджета, в том числе и за счет средств федерального бюджета, критерии отбора муниципальных образований края для предоставления указанных субсидий и их распределение между муниципальными образованиями края определяются согласно </w:t>
      </w:r>
      <w:hyperlink w:anchor="sub_3003" w:history="1">
        <w:r w:rsidRPr="00596AA0">
          <w:rPr>
            <w:rFonts w:ascii="Times New Roman" w:hAnsi="Times New Roman"/>
            <w:color w:val="595959"/>
            <w:sz w:val="24"/>
            <w:szCs w:val="24"/>
            <w:lang w:eastAsia="ru-RU"/>
          </w:rPr>
          <w:t>приложению N 3</w:t>
        </w:r>
      </w:hyperlink>
      <w:r w:rsidRPr="00596AA0">
        <w:rPr>
          <w:rFonts w:ascii="Times New Roman" w:hAnsi="Times New Roman"/>
          <w:color w:val="595959"/>
          <w:sz w:val="24"/>
          <w:szCs w:val="24"/>
          <w:lang w:eastAsia="ru-RU"/>
        </w:rPr>
        <w:t xml:space="preserve"> к настоящей подпрограмме.</w:t>
      </w:r>
    </w:p>
    <w:bookmarkEnd w:id="13"/>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p>
    <w:p w:rsidR="00381DF0" w:rsidRPr="00596AA0" w:rsidRDefault="00381DF0" w:rsidP="00596AA0">
      <w:pPr>
        <w:widowControl w:val="0"/>
        <w:autoSpaceDE w:val="0"/>
        <w:autoSpaceDN w:val="0"/>
        <w:adjustRightInd w:val="0"/>
        <w:spacing w:before="108" w:after="108" w:line="240" w:lineRule="auto"/>
        <w:jc w:val="center"/>
        <w:outlineLvl w:val="0"/>
        <w:rPr>
          <w:rFonts w:ascii="Times New Roman" w:hAnsi="Times New Roman"/>
          <w:b/>
          <w:bCs/>
          <w:color w:val="595959"/>
          <w:sz w:val="24"/>
          <w:szCs w:val="24"/>
          <w:lang w:eastAsia="ru-RU"/>
        </w:rPr>
      </w:pPr>
      <w:bookmarkStart w:id="14" w:name="sub_232"/>
      <w:r w:rsidRPr="00596AA0">
        <w:rPr>
          <w:rFonts w:ascii="Times New Roman" w:hAnsi="Times New Roman"/>
          <w:b/>
          <w:bCs/>
          <w:color w:val="595959"/>
          <w:sz w:val="24"/>
          <w:szCs w:val="24"/>
          <w:lang w:eastAsia="ru-RU"/>
        </w:rPr>
        <w:t>2.3.2. Порядок признания молодой семьи участником подпрограммы и формирования списков молодых семей - участников подпрограммы, изъявивших желание получить социальную выплату в планируемом году</w:t>
      </w:r>
    </w:p>
    <w:bookmarkEnd w:id="14"/>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5" w:name="sub_22321"/>
      <w:r w:rsidRPr="00596AA0">
        <w:rPr>
          <w:rFonts w:ascii="Times New Roman" w:hAnsi="Times New Roman"/>
          <w:color w:val="595959"/>
          <w:sz w:val="24"/>
          <w:szCs w:val="24"/>
          <w:lang w:eastAsia="ru-RU"/>
        </w:rPr>
        <w:t xml:space="preserve">1. Для участия в подпрограмме в целях использования социальной выплаты в соответствии с </w:t>
      </w:r>
      <w:hyperlink w:anchor="sub_23142" w:history="1">
        <w:r w:rsidRPr="00596AA0">
          <w:rPr>
            <w:rFonts w:ascii="Times New Roman" w:hAnsi="Times New Roman"/>
            <w:color w:val="595959"/>
            <w:sz w:val="24"/>
            <w:szCs w:val="24"/>
            <w:lang w:eastAsia="ru-RU"/>
          </w:rPr>
          <w:t>абзацами вторым - шестым подпункта 4 пункта 2.3.1</w:t>
        </w:r>
      </w:hyperlink>
      <w:r w:rsidRPr="00596AA0">
        <w:rPr>
          <w:rFonts w:ascii="Times New Roman" w:hAnsi="Times New Roman"/>
          <w:color w:val="595959"/>
          <w:sz w:val="24"/>
          <w:szCs w:val="24"/>
          <w:lang w:eastAsia="ru-RU"/>
        </w:rPr>
        <w:t xml:space="preserve"> подраздела 2.3 раздела 2 подпрограммы молодая семья до 1 июля года, предшествующего планируемому, подает в орган местного самоуправления по месту жительства следующие документы:</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6" w:name="sub_23211"/>
      <w:bookmarkEnd w:id="15"/>
      <w:r w:rsidRPr="00596AA0">
        <w:rPr>
          <w:rFonts w:ascii="Times New Roman" w:hAnsi="Times New Roman"/>
          <w:color w:val="595959"/>
          <w:sz w:val="24"/>
          <w:szCs w:val="24"/>
          <w:lang w:eastAsia="ru-RU"/>
        </w:rPr>
        <w:t xml:space="preserve">а) заявление по форме согласно </w:t>
      </w:r>
      <w:hyperlink w:anchor="sub_3004" w:history="1">
        <w:r w:rsidRPr="00596AA0">
          <w:rPr>
            <w:rFonts w:ascii="Times New Roman" w:hAnsi="Times New Roman"/>
            <w:color w:val="595959"/>
            <w:sz w:val="24"/>
            <w:szCs w:val="24"/>
            <w:lang w:eastAsia="ru-RU"/>
          </w:rPr>
          <w:t>приложению N 4</w:t>
        </w:r>
      </w:hyperlink>
      <w:r w:rsidRPr="00596AA0">
        <w:rPr>
          <w:rFonts w:ascii="Times New Roman" w:hAnsi="Times New Roman"/>
          <w:color w:val="595959"/>
          <w:sz w:val="24"/>
          <w:szCs w:val="24"/>
          <w:lang w:eastAsia="ru-RU"/>
        </w:rPr>
        <w:t xml:space="preserve"> к подпрограмме в 2 экземплярах (один экземпляр возвращается заявителю с указанием даты принятия заявления и приложенных к нему документов);</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7" w:name="sub_23212"/>
      <w:bookmarkEnd w:id="16"/>
      <w:r w:rsidRPr="00596AA0">
        <w:rPr>
          <w:rFonts w:ascii="Times New Roman" w:hAnsi="Times New Roman"/>
          <w:color w:val="595959"/>
          <w:sz w:val="24"/>
          <w:szCs w:val="24"/>
          <w:lang w:eastAsia="ru-RU"/>
        </w:rPr>
        <w:t>б) копии документов, удостоверяющих личность каждого члена семьи;</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8" w:name="sub_23213"/>
      <w:bookmarkEnd w:id="17"/>
      <w:r w:rsidRPr="00596AA0">
        <w:rPr>
          <w:rFonts w:ascii="Times New Roman" w:hAnsi="Times New Roman"/>
          <w:color w:val="595959"/>
          <w:sz w:val="24"/>
          <w:szCs w:val="24"/>
          <w:lang w:eastAsia="ru-RU"/>
        </w:rPr>
        <w:t>в) копию свидетельства о заключении брака (на неполную семью не распространяется).</w:t>
      </w:r>
    </w:p>
    <w:bookmarkEnd w:id="18"/>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Дополнительно заявитель вправе по собственной инициативе представить в орган местного самоуправления по месту жительства: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7" w:history="1">
        <w:r w:rsidRPr="00596AA0">
          <w:rPr>
            <w:rFonts w:ascii="Times New Roman" w:hAnsi="Times New Roman"/>
            <w:color w:val="595959"/>
            <w:sz w:val="24"/>
            <w:szCs w:val="24"/>
            <w:lang w:eastAsia="ru-RU"/>
          </w:rPr>
          <w:t>статьей 51</w:t>
        </w:r>
      </w:hyperlink>
      <w:r w:rsidRPr="00596AA0">
        <w:rPr>
          <w:rFonts w:ascii="Times New Roman" w:hAnsi="Times New Roman"/>
          <w:color w:val="595959"/>
          <w:sz w:val="24"/>
          <w:szCs w:val="24"/>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 xml:space="preserve">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8" w:history="1">
        <w:r w:rsidRPr="00596AA0">
          <w:rPr>
            <w:rFonts w:ascii="Times New Roman" w:hAnsi="Times New Roman"/>
            <w:color w:val="595959"/>
            <w:sz w:val="24"/>
            <w:szCs w:val="24"/>
            <w:lang w:eastAsia="ru-RU"/>
          </w:rPr>
          <w:t>Законом</w:t>
        </w:r>
      </w:hyperlink>
      <w:r w:rsidRPr="00596AA0">
        <w:rPr>
          <w:rFonts w:ascii="Times New Roman" w:hAnsi="Times New Roman"/>
          <w:color w:val="595959"/>
          <w:sz w:val="24"/>
          <w:szCs w:val="24"/>
          <w:lang w:eastAsia="ru-RU"/>
        </w:rPr>
        <w:t xml:space="preserve"> края.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 xml:space="preserve">При непредставлении заявителем по собственной инициативе документов, указанных в абзацах шестом, седьмом настоящего подпункта, орган местного самоуправления запрашивает их по истечении 2 рабочих дней после получения документов, указанных в </w:t>
      </w:r>
      <w:hyperlink w:anchor="sub_23211" w:history="1">
        <w:r w:rsidRPr="00596AA0">
          <w:rPr>
            <w:rFonts w:ascii="Times New Roman" w:hAnsi="Times New Roman"/>
            <w:color w:val="595959"/>
            <w:sz w:val="24"/>
            <w:szCs w:val="24"/>
            <w:lang w:eastAsia="ru-RU"/>
          </w:rPr>
          <w:t>подпунктах "а" - "в"</w:t>
        </w:r>
      </w:hyperlink>
      <w:r w:rsidRPr="00596AA0">
        <w:rPr>
          <w:rFonts w:ascii="Times New Roman" w:hAnsi="Times New Roman"/>
          <w:color w:val="595959"/>
          <w:sz w:val="24"/>
          <w:szCs w:val="24"/>
          <w:lang w:eastAsia="ru-RU"/>
        </w:rPr>
        <w:t xml:space="preserve"> настоящего подпункта, у органов местного самоуправления, признавших молодую семью нуждающейся в жилых помещениях и имеющей достаточные доходы.</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9" w:name="sub_22322"/>
      <w:r w:rsidRPr="00596AA0">
        <w:rPr>
          <w:rFonts w:ascii="Times New Roman" w:hAnsi="Times New Roman"/>
          <w:color w:val="595959"/>
          <w:sz w:val="24"/>
          <w:szCs w:val="24"/>
          <w:lang w:eastAsia="ru-RU"/>
        </w:rPr>
        <w:t xml:space="preserve">2. Для участия в подпрограмме в целях использования социальной выплаты в соответствии с </w:t>
      </w:r>
      <w:hyperlink w:anchor="sub_23147" w:history="1">
        <w:r w:rsidRPr="00596AA0">
          <w:rPr>
            <w:rFonts w:ascii="Times New Roman" w:hAnsi="Times New Roman"/>
            <w:color w:val="595959"/>
            <w:sz w:val="24"/>
            <w:szCs w:val="24"/>
            <w:lang w:eastAsia="ru-RU"/>
          </w:rPr>
          <w:t>абзацем седьмым подпункта 4 пункта 2.3.1</w:t>
        </w:r>
      </w:hyperlink>
      <w:r w:rsidRPr="00596AA0">
        <w:rPr>
          <w:rFonts w:ascii="Times New Roman" w:hAnsi="Times New Roman"/>
          <w:color w:val="595959"/>
          <w:sz w:val="24"/>
          <w:szCs w:val="24"/>
          <w:lang w:eastAsia="ru-RU"/>
        </w:rPr>
        <w:t xml:space="preserve"> подраздела 2.3 раздела 2 подпрограммы молодая семья до 1 июля года, предшествующего планируемому, подает в орган местного самоуправления по месту жительства следующие документы:</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20" w:name="sub_223221"/>
      <w:bookmarkEnd w:id="19"/>
      <w:r w:rsidRPr="00596AA0">
        <w:rPr>
          <w:rFonts w:ascii="Times New Roman" w:hAnsi="Times New Roman"/>
          <w:color w:val="595959"/>
          <w:sz w:val="24"/>
          <w:szCs w:val="24"/>
          <w:lang w:eastAsia="ru-RU"/>
        </w:rPr>
        <w:t xml:space="preserve">а) заявление по форме согласно </w:t>
      </w:r>
      <w:hyperlink w:anchor="sub_3004" w:history="1">
        <w:r w:rsidRPr="00596AA0">
          <w:rPr>
            <w:rFonts w:ascii="Times New Roman" w:hAnsi="Times New Roman"/>
            <w:color w:val="595959"/>
            <w:sz w:val="24"/>
            <w:szCs w:val="24"/>
            <w:lang w:eastAsia="ru-RU"/>
          </w:rPr>
          <w:t>приложению N 4</w:t>
        </w:r>
      </w:hyperlink>
      <w:r w:rsidRPr="00596AA0">
        <w:rPr>
          <w:rFonts w:ascii="Times New Roman" w:hAnsi="Times New Roman"/>
          <w:color w:val="595959"/>
          <w:sz w:val="24"/>
          <w:szCs w:val="24"/>
          <w:lang w:eastAsia="ru-RU"/>
        </w:rPr>
        <w:t xml:space="preserve"> к подпрограмме в 2 экземплярах (один экземпляр возвращается заявителю с указанием даты принятия заявления и приложенных к нему документов);</w:t>
      </w:r>
    </w:p>
    <w:bookmarkEnd w:id="20"/>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б) копии документов, удостоверяющих личность каждого члена семьи;</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в) копия свидетельства о заключении брака (на неполную семью не распространяется);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г) копия кредитного договора (договора займа), заключенного в период с 1 января 2006 года по 31 декабря 2010 года включительно;</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д)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Заявитель вправе по собственной инициативе представить в орган местного самоуправления по месту жительства: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копию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21" w:name="sub_239"/>
      <w:r w:rsidRPr="00596AA0">
        <w:rPr>
          <w:rFonts w:ascii="Times New Roman" w:hAnsi="Times New Roman"/>
          <w:color w:val="595959"/>
          <w:sz w:val="24"/>
          <w:szCs w:val="24"/>
          <w:lang w:eastAsia="ru-RU"/>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9" w:history="1">
        <w:r w:rsidRPr="00596AA0">
          <w:rPr>
            <w:rFonts w:ascii="Times New Roman" w:hAnsi="Times New Roman"/>
            <w:color w:val="595959"/>
            <w:sz w:val="24"/>
            <w:szCs w:val="24"/>
            <w:lang w:eastAsia="ru-RU"/>
          </w:rPr>
          <w:t>статьей 51</w:t>
        </w:r>
      </w:hyperlink>
      <w:r w:rsidRPr="00596AA0">
        <w:rPr>
          <w:rFonts w:ascii="Times New Roman" w:hAnsi="Times New Roman"/>
          <w:color w:val="595959"/>
          <w:sz w:val="24"/>
          <w:szCs w:val="24"/>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на момент заключения соответствующего кредитного договора (договора займа) в период с 1 января 2006 года по 31 декабря 2010 года включительно.</w:t>
      </w:r>
    </w:p>
    <w:bookmarkEnd w:id="21"/>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 xml:space="preserve">При непредставлении заявителем по собственной инициативе документов, указанных в абзацах восьмом, девятом настоящего подпункта, орган местного самоуправления запрашивает по истечении 2 рабочих дней после получения документов, указанных в </w:t>
      </w:r>
      <w:hyperlink w:anchor="sub_223221" w:history="1">
        <w:r w:rsidRPr="00596AA0">
          <w:rPr>
            <w:rFonts w:ascii="Times New Roman" w:hAnsi="Times New Roman"/>
            <w:color w:val="595959"/>
            <w:sz w:val="24"/>
            <w:szCs w:val="24"/>
            <w:lang w:eastAsia="ru-RU"/>
          </w:rPr>
          <w:t>подпунктах "а" - "д"</w:t>
        </w:r>
      </w:hyperlink>
      <w:r w:rsidRPr="00596AA0">
        <w:rPr>
          <w:rFonts w:ascii="Times New Roman" w:hAnsi="Times New Roman"/>
          <w:color w:val="595959"/>
          <w:sz w:val="24"/>
          <w:szCs w:val="24"/>
          <w:lang w:eastAsia="ru-RU"/>
        </w:rPr>
        <w:t xml:space="preserve"> настоящего подпункта,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документ, предусмотренный в </w:t>
      </w:r>
      <w:hyperlink w:anchor="sub_239" w:history="1">
        <w:r w:rsidRPr="00596AA0">
          <w:rPr>
            <w:rFonts w:ascii="Times New Roman" w:hAnsi="Times New Roman"/>
            <w:color w:val="595959"/>
            <w:sz w:val="24"/>
            <w:szCs w:val="24"/>
            <w:lang w:eastAsia="ru-RU"/>
          </w:rPr>
          <w:t>абзаце девятом</w:t>
        </w:r>
      </w:hyperlink>
      <w:r w:rsidRPr="00596AA0">
        <w:rPr>
          <w:rFonts w:ascii="Times New Roman" w:hAnsi="Times New Roman"/>
          <w:color w:val="595959"/>
          <w:sz w:val="24"/>
          <w:szCs w:val="24"/>
          <w:lang w:eastAsia="ru-RU"/>
        </w:rPr>
        <w:t xml:space="preserve"> настоящего подпункта, в Управление Федеральной службы государственной регистрации, кадастра и картографии по Красноярскому краю, если такие документы находятся в их распоряжении.</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22" w:name="sub_2233"/>
      <w:r w:rsidRPr="00596AA0">
        <w:rPr>
          <w:rFonts w:ascii="Times New Roman" w:hAnsi="Times New Roman"/>
          <w:color w:val="595959"/>
          <w:sz w:val="24"/>
          <w:szCs w:val="24"/>
          <w:lang w:eastAsia="ru-RU"/>
        </w:rPr>
        <w:t>3. Копии документов, предъявляемые заявителями в соответствии с подпунктами 1, 2 настоящего пункта, заверяются уполномоченным должностным лицом органа местного самоуправления при предъявлении оригиналов документов.</w:t>
      </w:r>
    </w:p>
    <w:bookmarkEnd w:id="22"/>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 xml:space="preserve">От имени молодой семьи документы, предусмотренные </w:t>
      </w:r>
      <w:hyperlink w:anchor="sub_22321" w:history="1">
        <w:r w:rsidRPr="00596AA0">
          <w:rPr>
            <w:rFonts w:ascii="Times New Roman" w:hAnsi="Times New Roman"/>
            <w:color w:val="595959"/>
            <w:sz w:val="24"/>
            <w:szCs w:val="24"/>
            <w:lang w:eastAsia="ru-RU"/>
          </w:rPr>
          <w:t>подпунктами 1</w:t>
        </w:r>
      </w:hyperlink>
      <w:r w:rsidRPr="00596AA0">
        <w:rPr>
          <w:rFonts w:ascii="Times New Roman" w:hAnsi="Times New Roman"/>
          <w:color w:val="595959"/>
          <w:sz w:val="24"/>
          <w:szCs w:val="24"/>
          <w:lang w:eastAsia="ru-RU"/>
        </w:rPr>
        <w:t xml:space="preserve">, </w:t>
      </w:r>
      <w:hyperlink w:anchor="sub_22322" w:history="1">
        <w:r w:rsidRPr="00596AA0">
          <w:rPr>
            <w:rFonts w:ascii="Times New Roman" w:hAnsi="Times New Roman"/>
            <w:color w:val="595959"/>
            <w:sz w:val="24"/>
            <w:szCs w:val="24"/>
            <w:lang w:eastAsia="ru-RU"/>
          </w:rPr>
          <w:t>2</w:t>
        </w:r>
      </w:hyperlink>
      <w:r w:rsidRPr="00596AA0">
        <w:rPr>
          <w:rFonts w:ascii="Times New Roman" w:hAnsi="Times New Roman"/>
          <w:color w:val="595959"/>
          <w:sz w:val="24"/>
          <w:szCs w:val="24"/>
          <w:lang w:eastAsia="ru-RU"/>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23" w:name="sub_22334"/>
      <w:r w:rsidRPr="00596AA0">
        <w:rPr>
          <w:rFonts w:ascii="Times New Roman" w:hAnsi="Times New Roman"/>
          <w:color w:val="595959"/>
          <w:sz w:val="24"/>
          <w:szCs w:val="24"/>
          <w:lang w:eastAsia="ru-RU"/>
        </w:rPr>
        <w:t xml:space="preserve">4. Орган местного самоуправления в течение 10 рабочих дней с даты получения документов, указанных в </w:t>
      </w:r>
      <w:hyperlink w:anchor="sub_22321" w:history="1">
        <w:r w:rsidRPr="00596AA0">
          <w:rPr>
            <w:rFonts w:ascii="Times New Roman" w:hAnsi="Times New Roman"/>
            <w:color w:val="595959"/>
            <w:sz w:val="24"/>
            <w:szCs w:val="24"/>
            <w:lang w:eastAsia="ru-RU"/>
          </w:rPr>
          <w:t>подпунктах 1</w:t>
        </w:r>
      </w:hyperlink>
      <w:r w:rsidRPr="00596AA0">
        <w:rPr>
          <w:rFonts w:ascii="Times New Roman" w:hAnsi="Times New Roman"/>
          <w:color w:val="595959"/>
          <w:sz w:val="24"/>
          <w:szCs w:val="24"/>
          <w:lang w:eastAsia="ru-RU"/>
        </w:rPr>
        <w:t xml:space="preserve">, </w:t>
      </w:r>
      <w:hyperlink w:anchor="sub_22322" w:history="1">
        <w:r w:rsidRPr="00596AA0">
          <w:rPr>
            <w:rFonts w:ascii="Times New Roman" w:hAnsi="Times New Roman"/>
            <w:color w:val="595959"/>
            <w:sz w:val="24"/>
            <w:szCs w:val="24"/>
            <w:lang w:eastAsia="ru-RU"/>
          </w:rPr>
          <w:t>2</w:t>
        </w:r>
      </w:hyperlink>
      <w:r w:rsidRPr="00596AA0">
        <w:rPr>
          <w:rFonts w:ascii="Times New Roman" w:hAnsi="Times New Roman"/>
          <w:color w:val="595959"/>
          <w:sz w:val="24"/>
          <w:szCs w:val="24"/>
          <w:lang w:eastAsia="ru-RU"/>
        </w:rPr>
        <w:t xml:space="preserve"> настоящего пункта,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bookmarkEnd w:id="23"/>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орган местного самоуправления направляет соответствующие запросы в муниципальные образования по месту предыдущего жительства членов молодой семьи.</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О принятом решении молодая семья письменно уведомляется органом местного самоуправления в течение 5 рабочих дней с момента принятия соответствующего решения.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24" w:name="sub_441"/>
      <w:r w:rsidRPr="00596AA0">
        <w:rPr>
          <w:rFonts w:ascii="Times New Roman" w:hAnsi="Times New Roman"/>
          <w:color w:val="595959"/>
          <w:sz w:val="24"/>
          <w:szCs w:val="24"/>
          <w:lang w:eastAsia="ru-RU"/>
        </w:rPr>
        <w:t xml:space="preserve">4.1. Орган местного самоуправления регистрирует заявление молодой семьи на участие в подпрограмме в соответствии с </w:t>
      </w:r>
      <w:hyperlink w:anchor="sub_22321" w:history="1">
        <w:r w:rsidRPr="00596AA0">
          <w:rPr>
            <w:rFonts w:ascii="Times New Roman" w:hAnsi="Times New Roman"/>
            <w:color w:val="595959"/>
            <w:sz w:val="24"/>
            <w:szCs w:val="24"/>
            <w:lang w:eastAsia="ru-RU"/>
          </w:rPr>
          <w:t>подпунктами 1</w:t>
        </w:r>
      </w:hyperlink>
      <w:r w:rsidRPr="00596AA0">
        <w:rPr>
          <w:rFonts w:ascii="Times New Roman" w:hAnsi="Times New Roman"/>
          <w:color w:val="595959"/>
          <w:sz w:val="24"/>
          <w:szCs w:val="24"/>
          <w:lang w:eastAsia="ru-RU"/>
        </w:rPr>
        <w:t xml:space="preserve">, </w:t>
      </w:r>
      <w:hyperlink w:anchor="sub_22322" w:history="1">
        <w:r w:rsidRPr="00596AA0">
          <w:rPr>
            <w:rFonts w:ascii="Times New Roman" w:hAnsi="Times New Roman"/>
            <w:color w:val="595959"/>
            <w:sz w:val="24"/>
            <w:szCs w:val="24"/>
            <w:lang w:eastAsia="ru-RU"/>
          </w:rPr>
          <w:t>2</w:t>
        </w:r>
      </w:hyperlink>
      <w:r w:rsidRPr="00596AA0">
        <w:rPr>
          <w:rFonts w:ascii="Times New Roman" w:hAnsi="Times New Roman"/>
          <w:color w:val="595959"/>
          <w:sz w:val="24"/>
          <w:szCs w:val="24"/>
          <w:lang w:eastAsia="ru-RU"/>
        </w:rPr>
        <w:t xml:space="preserve"> настоящего пункта в книге регистрации и учета (далее - книга регистрации и учета).</w:t>
      </w:r>
    </w:p>
    <w:bookmarkEnd w:id="24"/>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25" w:name="sub_2235"/>
      <w:r w:rsidRPr="00596AA0">
        <w:rPr>
          <w:rFonts w:ascii="Times New Roman" w:hAnsi="Times New Roman"/>
          <w:color w:val="595959"/>
          <w:sz w:val="24"/>
          <w:szCs w:val="24"/>
          <w:lang w:eastAsia="ru-RU"/>
        </w:rPr>
        <w:t>5. Основаниями для отказа в признании молодой семьи участником подпрограммы являются: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26" w:name="sub_251"/>
      <w:bookmarkEnd w:id="25"/>
      <w:r w:rsidRPr="00596AA0">
        <w:rPr>
          <w:rFonts w:ascii="Times New Roman" w:hAnsi="Times New Roman"/>
          <w:color w:val="595959"/>
          <w:sz w:val="24"/>
          <w:szCs w:val="24"/>
          <w:lang w:eastAsia="ru-RU"/>
        </w:rPr>
        <w:t xml:space="preserve">а) несоответствие молодой семьи требованиям, указанным в </w:t>
      </w:r>
      <w:hyperlink w:anchor="sub_2236" w:history="1">
        <w:r w:rsidRPr="00596AA0">
          <w:rPr>
            <w:rFonts w:ascii="Times New Roman" w:hAnsi="Times New Roman"/>
            <w:color w:val="595959"/>
            <w:sz w:val="24"/>
            <w:szCs w:val="24"/>
            <w:lang w:eastAsia="ru-RU"/>
          </w:rPr>
          <w:t>подпункте 6 пункта 2.3.1</w:t>
        </w:r>
      </w:hyperlink>
      <w:r w:rsidRPr="00596AA0">
        <w:rPr>
          <w:rFonts w:ascii="Times New Roman" w:hAnsi="Times New Roman"/>
          <w:color w:val="595959"/>
          <w:sz w:val="24"/>
          <w:szCs w:val="24"/>
          <w:lang w:eastAsia="ru-RU"/>
        </w:rPr>
        <w:t xml:space="preserve"> подраздела 2.3 раздела 2 подпрограммы;</w:t>
      </w:r>
    </w:p>
    <w:bookmarkEnd w:id="26"/>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 xml:space="preserve">б) непредставление или неполное представление документов, предусмотренных </w:t>
      </w:r>
      <w:hyperlink w:anchor="sub_23211" w:history="1">
        <w:r w:rsidRPr="00596AA0">
          <w:rPr>
            <w:rFonts w:ascii="Times New Roman" w:hAnsi="Times New Roman"/>
            <w:color w:val="595959"/>
            <w:sz w:val="24"/>
            <w:szCs w:val="24"/>
            <w:lang w:eastAsia="ru-RU"/>
          </w:rPr>
          <w:t>подпунктами "а" - "в" подпункта 1</w:t>
        </w:r>
      </w:hyperlink>
      <w:r w:rsidRPr="00596AA0">
        <w:rPr>
          <w:rFonts w:ascii="Times New Roman" w:hAnsi="Times New Roman"/>
          <w:color w:val="595959"/>
          <w:sz w:val="24"/>
          <w:szCs w:val="24"/>
          <w:lang w:eastAsia="ru-RU"/>
        </w:rPr>
        <w:t xml:space="preserve">, </w:t>
      </w:r>
      <w:hyperlink w:anchor="sub_251" w:history="1">
        <w:r w:rsidRPr="00596AA0">
          <w:rPr>
            <w:rFonts w:ascii="Times New Roman" w:hAnsi="Times New Roman"/>
            <w:color w:val="595959"/>
            <w:sz w:val="24"/>
            <w:szCs w:val="24"/>
            <w:lang w:eastAsia="ru-RU"/>
          </w:rPr>
          <w:t>подпунктами "а" - "д"</w:t>
        </w:r>
      </w:hyperlink>
      <w:r w:rsidRPr="00596AA0">
        <w:rPr>
          <w:rFonts w:ascii="Times New Roman" w:hAnsi="Times New Roman"/>
          <w:color w:val="595959"/>
          <w:sz w:val="24"/>
          <w:szCs w:val="24"/>
          <w:lang w:eastAsia="ru-RU"/>
        </w:rPr>
        <w:t xml:space="preserve"> настоящего пункта;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в) недостоверность сведений, содержащихся в представленных документах;</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 xml:space="preserve">д) несоответствие приобретенного с помощью кредитных (заемных) средств жилого помещения требованиям </w:t>
      </w:r>
      <w:hyperlink w:anchor="sub_23616" w:history="1">
        <w:r w:rsidRPr="00596AA0">
          <w:rPr>
            <w:rFonts w:ascii="Times New Roman" w:hAnsi="Times New Roman"/>
            <w:color w:val="595959"/>
            <w:sz w:val="24"/>
            <w:szCs w:val="24"/>
            <w:lang w:eastAsia="ru-RU"/>
          </w:rPr>
          <w:t>подпунктов 16</w:t>
        </w:r>
      </w:hyperlink>
      <w:r w:rsidRPr="00596AA0">
        <w:rPr>
          <w:rFonts w:ascii="Times New Roman" w:hAnsi="Times New Roman"/>
          <w:color w:val="595959"/>
          <w:sz w:val="24"/>
          <w:szCs w:val="24"/>
          <w:lang w:eastAsia="ru-RU"/>
        </w:rPr>
        <w:t xml:space="preserve">, </w:t>
      </w:r>
      <w:hyperlink w:anchor="sub_23617" w:history="1">
        <w:r w:rsidRPr="00596AA0">
          <w:rPr>
            <w:rFonts w:ascii="Times New Roman" w:hAnsi="Times New Roman"/>
            <w:color w:val="595959"/>
            <w:sz w:val="24"/>
            <w:szCs w:val="24"/>
            <w:lang w:eastAsia="ru-RU"/>
          </w:rPr>
          <w:t>17 пункта 2.3.6</w:t>
        </w:r>
      </w:hyperlink>
      <w:r w:rsidRPr="00596AA0">
        <w:rPr>
          <w:rFonts w:ascii="Times New Roman" w:hAnsi="Times New Roman"/>
          <w:color w:val="595959"/>
          <w:sz w:val="24"/>
          <w:szCs w:val="24"/>
          <w:lang w:eastAsia="ru-RU"/>
        </w:rPr>
        <w:t xml:space="preserve"> подраздела 2.3 раздела 2 подпрограммы, в случае намерения молодой семьи использовать социальную выплату на погашение основного долга и процентов по жилищным кредитам, в том числе ипотечным, или жилищным займам.</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27" w:name="sub_2236"/>
      <w:r w:rsidRPr="00596AA0">
        <w:rPr>
          <w:rFonts w:ascii="Times New Roman" w:hAnsi="Times New Roman"/>
          <w:color w:val="595959"/>
          <w:sz w:val="24"/>
          <w:szCs w:val="24"/>
          <w:lang w:eastAsia="ru-RU"/>
        </w:rPr>
        <w:t>6. Повторное обращение с заявлением об участии в подпрограмме допускается после устранения оснований для отказа, предусмотренных в подпункте 5 настоящего пункта.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28" w:name="sub_2237"/>
      <w:bookmarkEnd w:id="27"/>
      <w:r w:rsidRPr="00596AA0">
        <w:rPr>
          <w:rFonts w:ascii="Times New Roman" w:hAnsi="Times New Roman"/>
          <w:color w:val="595959"/>
          <w:sz w:val="24"/>
          <w:szCs w:val="24"/>
          <w:lang w:eastAsia="ru-RU"/>
        </w:rPr>
        <w:t xml:space="preserve">7. Органы местного самоуправления, отобранные для участия в подпрограмме в порядке, предусмотренном </w:t>
      </w:r>
      <w:hyperlink w:anchor="sub_3003" w:history="1">
        <w:r w:rsidRPr="00596AA0">
          <w:rPr>
            <w:rFonts w:ascii="Times New Roman" w:hAnsi="Times New Roman"/>
            <w:color w:val="595959"/>
            <w:sz w:val="24"/>
            <w:szCs w:val="24"/>
            <w:lang w:eastAsia="ru-RU"/>
          </w:rPr>
          <w:t>приложением N 3</w:t>
        </w:r>
      </w:hyperlink>
      <w:r w:rsidRPr="00596AA0">
        <w:rPr>
          <w:rFonts w:ascii="Times New Roman" w:hAnsi="Times New Roman"/>
          <w:color w:val="595959"/>
          <w:sz w:val="24"/>
          <w:szCs w:val="24"/>
          <w:lang w:eastAsia="ru-RU"/>
        </w:rPr>
        <w:t xml:space="preserve"> к подпрограмме, до 1 сентября года, предшествующего планируемому, формируют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подпрограммы), по форме согласно </w:t>
      </w:r>
      <w:hyperlink w:anchor="sub_3005" w:history="1">
        <w:r w:rsidRPr="00596AA0">
          <w:rPr>
            <w:rFonts w:ascii="Times New Roman" w:hAnsi="Times New Roman"/>
            <w:color w:val="595959"/>
            <w:sz w:val="24"/>
            <w:szCs w:val="24"/>
            <w:lang w:eastAsia="ru-RU"/>
          </w:rPr>
          <w:t>приложению N 5</w:t>
        </w:r>
      </w:hyperlink>
      <w:r w:rsidRPr="00596AA0">
        <w:rPr>
          <w:rFonts w:ascii="Times New Roman" w:hAnsi="Times New Roman"/>
          <w:color w:val="595959"/>
          <w:sz w:val="24"/>
          <w:szCs w:val="24"/>
          <w:lang w:eastAsia="ru-RU"/>
        </w:rPr>
        <w:t xml:space="preserve"> к подпрограмме, утверждают их и представляют в министерство строительства и архитектуры Красноярского края (далее - министерство).</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29" w:name="sub_2238"/>
      <w:bookmarkEnd w:id="28"/>
      <w:r w:rsidRPr="00596AA0">
        <w:rPr>
          <w:rFonts w:ascii="Times New Roman" w:hAnsi="Times New Roman"/>
          <w:color w:val="595959"/>
          <w:sz w:val="24"/>
          <w:szCs w:val="24"/>
          <w:lang w:eastAsia="ru-RU"/>
        </w:rPr>
        <w:t>8. Органы местного самоуправления формируют списки молодых семей - участников подпрограммы в хронологическом порядке согласно дате принятия решения о признании молодой семьи нуждающейся в жилых помещениях.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30" w:name="sub_2239"/>
      <w:bookmarkEnd w:id="29"/>
      <w:r w:rsidRPr="00596AA0">
        <w:rPr>
          <w:rFonts w:ascii="Times New Roman" w:hAnsi="Times New Roman"/>
          <w:color w:val="595959"/>
          <w:sz w:val="24"/>
          <w:szCs w:val="24"/>
          <w:lang w:eastAsia="ru-RU"/>
        </w:rPr>
        <w:t xml:space="preserve">9. Для включения в списки молодых семей - участников подпрограммы на 2014, 2015, 2016 годы молодые семьи, состоявшие в списках молодых семей - участников подпрограммы на 2013, 2014, 2015 годы, но не получившие социальные выплаты, представляют в орган местного самоуправления в срок до 1 июля года, предшествующего планируемому, заявление по форме согласно </w:t>
      </w:r>
      <w:hyperlink w:anchor="sub_3006" w:history="1">
        <w:r w:rsidRPr="00596AA0">
          <w:rPr>
            <w:rFonts w:ascii="Times New Roman" w:hAnsi="Times New Roman"/>
            <w:color w:val="595959"/>
            <w:sz w:val="24"/>
            <w:szCs w:val="24"/>
            <w:lang w:eastAsia="ru-RU"/>
          </w:rPr>
          <w:t>приложению N 6</w:t>
        </w:r>
      </w:hyperlink>
      <w:r w:rsidRPr="00596AA0">
        <w:rPr>
          <w:rFonts w:ascii="Times New Roman" w:hAnsi="Times New Roman"/>
          <w:color w:val="595959"/>
          <w:sz w:val="24"/>
          <w:szCs w:val="24"/>
          <w:lang w:eastAsia="ru-RU"/>
        </w:rPr>
        <w:t xml:space="preserve"> к настоящей подпрограмме.</w:t>
      </w:r>
    </w:p>
    <w:bookmarkEnd w:id="30"/>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 xml:space="preserve">Если в месте жительства или составе молодой семьи произошли изменения, она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заключенному в период с 1 января 2006 года по 31 декабря 2010 года (включительно), подпадает под случай, предусмотренный </w:t>
      </w:r>
      <w:hyperlink w:anchor="sub_141" w:history="1">
        <w:r w:rsidRPr="00596AA0">
          <w:rPr>
            <w:rFonts w:ascii="Times New Roman" w:hAnsi="Times New Roman"/>
            <w:color w:val="595959"/>
            <w:sz w:val="24"/>
            <w:szCs w:val="24"/>
            <w:lang w:eastAsia="ru-RU"/>
          </w:rPr>
          <w:t>подпунктом "ж" подпункта 14</w:t>
        </w:r>
      </w:hyperlink>
      <w:r w:rsidRPr="00596AA0">
        <w:rPr>
          <w:rFonts w:ascii="Times New Roman" w:hAnsi="Times New Roman"/>
          <w:color w:val="595959"/>
          <w:sz w:val="24"/>
          <w:szCs w:val="24"/>
          <w:lang w:eastAsia="ru-RU"/>
        </w:rPr>
        <w:t xml:space="preserve"> настоящего пункта для снятия органом местного самоуправления молодой семьи с учета (исключения из списка молодых семей - участников подпрограммы).</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31" w:name="sub_22310"/>
      <w:r w:rsidRPr="00596AA0">
        <w:rPr>
          <w:rFonts w:ascii="Times New Roman" w:hAnsi="Times New Roman"/>
          <w:color w:val="595959"/>
          <w:sz w:val="24"/>
          <w:szCs w:val="24"/>
          <w:lang w:eastAsia="ru-RU"/>
        </w:rPr>
        <w:t>10. Министерство на основании представленных органами местного самоуправления списков молодых семей - участников подпрограммы в срок до 1 декабря года, предшествующего планируемому, формирует и утверждает сводный список молодых семей - участников подпрограммы, изъявивших желание получить социальную выплату в планируемом году (далее - сводный список молодых семей - участников подпрограммы).</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32" w:name="sub_22311"/>
      <w:bookmarkEnd w:id="31"/>
      <w:r w:rsidRPr="00596AA0">
        <w:rPr>
          <w:rFonts w:ascii="Times New Roman" w:hAnsi="Times New Roman"/>
          <w:color w:val="595959"/>
          <w:sz w:val="24"/>
          <w:szCs w:val="24"/>
          <w:lang w:eastAsia="ru-RU"/>
        </w:rPr>
        <w:t>11. На основании сводного списка молодых семей - участников подпрограммы и с учетом средств, которые планируется выделить на предоставление социальных выплат из бюджета края и местных бюджетов на соответствующий год, а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с учетом указанных средств, министерство формирует заявку на выделение из федерального бюджета средств для софинансирования подпрограммы. Заявка и сводный список представляются министерством в Федеральное агентство по строительству и жилищно-коммунальному хозяйству в установленные последним сроки.</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33" w:name="sub_22312"/>
      <w:bookmarkEnd w:id="32"/>
      <w:r w:rsidRPr="00596AA0">
        <w:rPr>
          <w:rFonts w:ascii="Times New Roman" w:hAnsi="Times New Roman"/>
          <w:color w:val="595959"/>
          <w:sz w:val="24"/>
          <w:szCs w:val="24"/>
          <w:lang w:eastAsia="ru-RU"/>
        </w:rPr>
        <w:t xml:space="preserve">12. Министерство публикует в срок не позднее 31 декабря до начала планируемого года на едином краевом портале "Красноярский край" с адресом в информационно-телекоммуникационной сети Интернет </w:t>
      </w:r>
      <w:hyperlink r:id="rId10" w:history="1">
        <w:r w:rsidRPr="00596AA0">
          <w:rPr>
            <w:rFonts w:ascii="Times New Roman" w:hAnsi="Times New Roman"/>
            <w:color w:val="595959"/>
            <w:sz w:val="24"/>
            <w:szCs w:val="24"/>
            <w:lang w:eastAsia="ru-RU"/>
          </w:rPr>
          <w:t>www.krskstate.ru</w:t>
        </w:r>
      </w:hyperlink>
      <w:r w:rsidRPr="00596AA0">
        <w:rPr>
          <w:rFonts w:ascii="Times New Roman" w:hAnsi="Times New Roman"/>
          <w:color w:val="595959"/>
          <w:sz w:val="24"/>
          <w:szCs w:val="24"/>
          <w:lang w:eastAsia="ru-RU"/>
        </w:rPr>
        <w:t xml:space="preserve"> сведения из сводных списков молодых семей - участников подпрограммы:</w:t>
      </w:r>
    </w:p>
    <w:bookmarkEnd w:id="33"/>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о фамилии, имени, отчестве членов молодой семьи;</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о дате принятия гражданина с членами семьи на учет в качестве нуждающегося в улучшении жилищных условий в муниципальном образовании Красноярского края, в котором молодая семья поставлена на учет для участия в подпрограмме.</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34" w:name="sub_22313"/>
      <w:r w:rsidRPr="00596AA0">
        <w:rPr>
          <w:rFonts w:ascii="Times New Roman" w:hAnsi="Times New Roman"/>
          <w:color w:val="595959"/>
          <w:sz w:val="24"/>
          <w:szCs w:val="24"/>
          <w:lang w:eastAsia="ru-RU"/>
        </w:rPr>
        <w:t xml:space="preserve">13. При изменении состава молодой семьи, состоящей в списках молодых семей - участников подпрограммы на 2014, 2015, 2016 годы,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в текущем году, она подает в орган местного самоуправления заявление с приложением подтверждающих документов. На основании представленных документов орган местного самоуправления в течение 7 рабочих дней принимает решение о внесении изменений в список молодых семей - участников подпрограммы, копию которого в течение 7 рабочих дней направляет в министерство. Министерство учитывает указанные изменения при формировании списка молодых семей - претендентов на получение социальных выплат в текущем году, установленного </w:t>
      </w:r>
      <w:hyperlink w:anchor="sub_2311" w:history="1">
        <w:r w:rsidRPr="00596AA0">
          <w:rPr>
            <w:rFonts w:ascii="Times New Roman" w:hAnsi="Times New Roman"/>
            <w:color w:val="595959"/>
            <w:sz w:val="24"/>
            <w:szCs w:val="24"/>
            <w:lang w:eastAsia="ru-RU"/>
          </w:rPr>
          <w:t>подпунктом 1 пункта 2.3.3</w:t>
        </w:r>
      </w:hyperlink>
      <w:r w:rsidRPr="00596AA0">
        <w:rPr>
          <w:rFonts w:ascii="Times New Roman" w:hAnsi="Times New Roman"/>
          <w:color w:val="595959"/>
          <w:sz w:val="24"/>
          <w:szCs w:val="24"/>
          <w:lang w:eastAsia="ru-RU"/>
        </w:rPr>
        <w:t xml:space="preserve"> подраздела 2.3 раздела 2 подпрограммы. После утверждения списка молодых семей - претендентов при внесении в него изменений, предусмотренных </w:t>
      </w:r>
      <w:hyperlink w:anchor="sub_23311" w:history="1">
        <w:r w:rsidRPr="00596AA0">
          <w:rPr>
            <w:rFonts w:ascii="Times New Roman" w:hAnsi="Times New Roman"/>
            <w:color w:val="595959"/>
            <w:sz w:val="24"/>
            <w:szCs w:val="24"/>
            <w:lang w:eastAsia="ru-RU"/>
          </w:rPr>
          <w:t>подпунктом "а" подпункта 3 пункта 2.3.3</w:t>
        </w:r>
      </w:hyperlink>
      <w:r w:rsidRPr="00596AA0">
        <w:rPr>
          <w:rFonts w:ascii="Times New Roman" w:hAnsi="Times New Roman"/>
          <w:color w:val="595959"/>
          <w:sz w:val="24"/>
          <w:szCs w:val="24"/>
          <w:lang w:eastAsia="ru-RU"/>
        </w:rPr>
        <w:t xml:space="preserve"> подраздела 2.3 раздела 2 подпрограммы министерство в течение 10 рабочих дней с момента получения решения от органа местного самоуправления готовит приказ на внесение соответствующих изменений.</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35" w:name="sub_22314"/>
      <w:bookmarkEnd w:id="34"/>
      <w:r w:rsidRPr="00596AA0">
        <w:rPr>
          <w:rFonts w:ascii="Times New Roman" w:hAnsi="Times New Roman"/>
          <w:color w:val="595959"/>
          <w:sz w:val="24"/>
          <w:szCs w:val="24"/>
          <w:lang w:eastAsia="ru-RU"/>
        </w:rPr>
        <w:t>14. Решение о снятии молодой семьи с учета (исключении молодой семьи из списка молодых семей - участников подпрограммы) принимается органом местного самоуправления в случаях:</w:t>
      </w:r>
    </w:p>
    <w:bookmarkEnd w:id="35"/>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а) получения социальной выплаты на приобретение или строительство жилья кем-либо из членов молодой семьи;</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б) переезда в другое муниципальное образование на постоянное место жительства;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в) выявления недостоверных сведений в представленных документах;</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г) письменного отказа молодой семьи от участия в подпрограмме;</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д) расторжение брака молодой семьей, не имеющей детей;</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е) достижения возраста 36 лет одним из супругов;</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36" w:name="sub_141"/>
      <w:r w:rsidRPr="00596AA0">
        <w:rPr>
          <w:rFonts w:ascii="Times New Roman" w:hAnsi="Times New Roman"/>
          <w:color w:val="595959"/>
          <w:sz w:val="24"/>
          <w:szCs w:val="24"/>
          <w:lang w:eastAsia="ru-RU"/>
        </w:rPr>
        <w:t>ж) утраты молодой семьей нуждаемости в жилых помещениях;</w:t>
      </w:r>
    </w:p>
    <w:bookmarkEnd w:id="36"/>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з) выявления факта несоответствия молодой семьи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37" w:name="sub_22315"/>
      <w:r w:rsidRPr="00596AA0">
        <w:rPr>
          <w:rFonts w:ascii="Times New Roman" w:hAnsi="Times New Roman"/>
          <w:color w:val="595959"/>
          <w:sz w:val="24"/>
          <w:szCs w:val="24"/>
          <w:lang w:eastAsia="ru-RU"/>
        </w:rPr>
        <w:t xml:space="preserve">15. Орган местного самоуправления в течение 7 рабочих дней с момента информирования о наступлении случаев, указанных в </w:t>
      </w:r>
      <w:hyperlink w:anchor="sub_22314" w:history="1">
        <w:r w:rsidRPr="00596AA0">
          <w:rPr>
            <w:rFonts w:ascii="Times New Roman" w:hAnsi="Times New Roman"/>
            <w:color w:val="595959"/>
            <w:sz w:val="24"/>
            <w:szCs w:val="24"/>
            <w:lang w:eastAsia="ru-RU"/>
          </w:rPr>
          <w:t>подпункте 14</w:t>
        </w:r>
      </w:hyperlink>
      <w:r w:rsidRPr="00596AA0">
        <w:rPr>
          <w:rFonts w:ascii="Times New Roman" w:hAnsi="Times New Roman"/>
          <w:color w:val="595959"/>
          <w:sz w:val="24"/>
          <w:szCs w:val="24"/>
          <w:lang w:eastAsia="ru-RU"/>
        </w:rPr>
        <w:t xml:space="preserve"> настоящего пункта, принимает решение о снятии молодой семьи с учета (исключении из списка молодых семей - участников подпрограммы) и уведомляет об этом министерство.</w:t>
      </w:r>
    </w:p>
    <w:bookmarkEnd w:id="37"/>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Министерство готовит приказ об исключении молодой семьи из списка молодых семей - участников подпрограммы в течение 10 рабочих дней с момента получения уведомления от органа местного самоуправления. В случае нахождения в списке молодых семей - претендентов снятой с учета молодой семьи министерство осуществляет ее одновременное исключение из указанного списка.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p>
    <w:p w:rsidR="00381DF0" w:rsidRPr="00596AA0" w:rsidRDefault="00381DF0" w:rsidP="00596AA0">
      <w:pPr>
        <w:widowControl w:val="0"/>
        <w:autoSpaceDE w:val="0"/>
        <w:autoSpaceDN w:val="0"/>
        <w:adjustRightInd w:val="0"/>
        <w:spacing w:before="108" w:after="108" w:line="240" w:lineRule="auto"/>
        <w:jc w:val="center"/>
        <w:outlineLvl w:val="0"/>
        <w:rPr>
          <w:rFonts w:ascii="Times New Roman" w:hAnsi="Times New Roman"/>
          <w:b/>
          <w:bCs/>
          <w:color w:val="595959"/>
          <w:sz w:val="24"/>
          <w:szCs w:val="24"/>
          <w:lang w:eastAsia="ru-RU"/>
        </w:rPr>
      </w:pPr>
      <w:bookmarkStart w:id="38" w:name="sub_233"/>
      <w:r w:rsidRPr="00596AA0">
        <w:rPr>
          <w:rFonts w:ascii="Times New Roman" w:hAnsi="Times New Roman"/>
          <w:b/>
          <w:bCs/>
          <w:color w:val="595959"/>
          <w:sz w:val="24"/>
          <w:szCs w:val="24"/>
          <w:lang w:eastAsia="ru-RU"/>
        </w:rPr>
        <w:t>2.3.3. Формирование списка молодых семей - претендентов на получение социальной выплаты в текущем году</w:t>
      </w:r>
    </w:p>
    <w:bookmarkEnd w:id="38"/>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39" w:name="sub_23310"/>
      <w:r w:rsidRPr="00596AA0">
        <w:rPr>
          <w:rFonts w:ascii="Times New Roman" w:hAnsi="Times New Roman"/>
          <w:color w:val="595959"/>
          <w:sz w:val="24"/>
          <w:szCs w:val="24"/>
          <w:lang w:eastAsia="ru-RU"/>
        </w:rPr>
        <w:t>1. Министерство в течение 15 рабочих дней с даты получения сведений от Федерального агентства по строительству и жилищно-коммунальному хозяйству о размере субсидии, предоставляемой краевому бюджету на текущий год на основании сводного списка молодых семей - участников подпрограммы и с учетом размера средств, предусматриваемых в краевом бюджете и местных бюджетах на соответствующий год для предоставления социальных выплат молодым семьям, утверждает список молодых семей - претендентов на получение социальных выплат в текущем году (список молодых семей - претендентов).</w:t>
      </w:r>
    </w:p>
    <w:bookmarkEnd w:id="39"/>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Список молодых семей - претендентов формируется в порядке очередности, установленной в сводном списке молодых семей - участников подпрограммы.</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 xml:space="preserve">В случае если на день утверждения министерством списка молодых семей - претендентов на получение социальных выплат в текущем году одному из супругов (обоим супругам) молодой семьи исполняется 36 лет, данная семья не подлежит включению в указанный список как не соответствующая требованиям, установленным абзацем вторым </w:t>
      </w:r>
      <w:hyperlink w:anchor="sub_2316" w:history="1">
        <w:r w:rsidRPr="00596AA0">
          <w:rPr>
            <w:rFonts w:ascii="Times New Roman" w:hAnsi="Times New Roman"/>
            <w:color w:val="595959"/>
            <w:sz w:val="24"/>
            <w:szCs w:val="24"/>
            <w:lang w:eastAsia="ru-RU"/>
          </w:rPr>
          <w:t>подпункта 6 пункта 2.3.1</w:t>
        </w:r>
      </w:hyperlink>
      <w:r w:rsidRPr="00596AA0">
        <w:rPr>
          <w:rFonts w:ascii="Times New Roman" w:hAnsi="Times New Roman"/>
          <w:color w:val="595959"/>
          <w:sz w:val="24"/>
          <w:szCs w:val="24"/>
          <w:lang w:eastAsia="ru-RU"/>
        </w:rPr>
        <w:t xml:space="preserve"> подраздела 2.3 раздела 2 подпрограммы.</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40" w:name="sub_2332"/>
      <w:r w:rsidRPr="00596AA0">
        <w:rPr>
          <w:rFonts w:ascii="Times New Roman" w:hAnsi="Times New Roman"/>
          <w:color w:val="595959"/>
          <w:sz w:val="24"/>
          <w:szCs w:val="24"/>
          <w:lang w:eastAsia="ru-RU"/>
        </w:rPr>
        <w:t>2. Министерство в течение 10 рабочих дней с даты утверждения списка молодых семей - претендентов направляет органам местного самоуправления уведомления о лимитах бюджетных средств, предусмотренных для выделения из краевого бюджета и федерального бюджета бюджету муниципального образования, и выписки из списка молодых семей - претендентов.</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41" w:name="sub_22333"/>
      <w:bookmarkEnd w:id="40"/>
      <w:r w:rsidRPr="00596AA0">
        <w:rPr>
          <w:rFonts w:ascii="Times New Roman" w:hAnsi="Times New Roman"/>
          <w:color w:val="595959"/>
          <w:sz w:val="24"/>
          <w:szCs w:val="24"/>
          <w:lang w:eastAsia="ru-RU"/>
        </w:rPr>
        <w:t>3. Внесение изменений в список молодых семей - претендентов производится в следующих случаях:</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42" w:name="sub_23311"/>
      <w:bookmarkEnd w:id="41"/>
      <w:r w:rsidRPr="00596AA0">
        <w:rPr>
          <w:rFonts w:ascii="Times New Roman" w:hAnsi="Times New Roman"/>
          <w:color w:val="595959"/>
          <w:sz w:val="24"/>
          <w:szCs w:val="24"/>
          <w:lang w:eastAsia="ru-RU"/>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43" w:name="sub_23312"/>
      <w:bookmarkEnd w:id="42"/>
      <w:r w:rsidRPr="00596AA0">
        <w:rPr>
          <w:rFonts w:ascii="Times New Roman" w:hAnsi="Times New Roman"/>
          <w:color w:val="595959"/>
          <w:sz w:val="24"/>
          <w:szCs w:val="24"/>
          <w:lang w:eastAsia="ru-RU"/>
        </w:rPr>
        <w:t>б) изменения стоимости квадратного метра жилья для расчета размера социальной выплаты, установленного муниципальным образованием;</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44" w:name="sub_23313"/>
      <w:bookmarkEnd w:id="43"/>
      <w:r w:rsidRPr="00596AA0">
        <w:rPr>
          <w:rFonts w:ascii="Times New Roman" w:hAnsi="Times New Roman"/>
          <w:color w:val="595959"/>
          <w:sz w:val="24"/>
          <w:szCs w:val="24"/>
          <w:lang w:eastAsia="ru-RU"/>
        </w:rPr>
        <w:t>в) письменного отказа молодой семьи от получения выделенной социальной выплаты;</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45" w:name="sub_236311"/>
      <w:bookmarkEnd w:id="44"/>
      <w:r w:rsidRPr="00596AA0">
        <w:rPr>
          <w:rFonts w:ascii="Times New Roman" w:hAnsi="Times New Roman"/>
          <w:color w:val="595959"/>
          <w:sz w:val="24"/>
          <w:szCs w:val="24"/>
          <w:lang w:eastAsia="ru-RU"/>
        </w:rPr>
        <w:t>г) непредставления молодой семьей необходимых документов для получения свидетельства о праве на получение социальной выплаты на приобретение жилого помещения или строительство индивидуального жилого дома (далее - свидетельство) в установленный срок;</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46" w:name="sub_236312"/>
      <w:bookmarkEnd w:id="45"/>
      <w:r w:rsidRPr="00596AA0">
        <w:rPr>
          <w:rFonts w:ascii="Times New Roman" w:hAnsi="Times New Roman"/>
          <w:color w:val="595959"/>
          <w:sz w:val="24"/>
          <w:szCs w:val="24"/>
          <w:lang w:eastAsia="ru-RU"/>
        </w:rPr>
        <w:t>д) изменения молодой семьей формы приобретения жилья;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47" w:name="sub_236313"/>
      <w:bookmarkEnd w:id="46"/>
      <w:r w:rsidRPr="00596AA0">
        <w:rPr>
          <w:rFonts w:ascii="Times New Roman" w:hAnsi="Times New Roman"/>
          <w:color w:val="595959"/>
          <w:sz w:val="24"/>
          <w:szCs w:val="24"/>
          <w:lang w:eastAsia="ru-RU"/>
        </w:rPr>
        <w:t>е) изменения объемов финансирования подпрограммы в текущем году.</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48" w:name="sub_2334"/>
      <w:bookmarkEnd w:id="47"/>
      <w:r w:rsidRPr="00596AA0">
        <w:rPr>
          <w:rFonts w:ascii="Times New Roman" w:hAnsi="Times New Roman"/>
          <w:color w:val="595959"/>
          <w:sz w:val="24"/>
          <w:szCs w:val="24"/>
          <w:lang w:eastAsia="ru-RU"/>
        </w:rPr>
        <w:t xml:space="preserve">4. В случаях, указанных в </w:t>
      </w:r>
      <w:hyperlink w:anchor="sub_22333" w:history="1">
        <w:r w:rsidRPr="00596AA0">
          <w:rPr>
            <w:rFonts w:ascii="Times New Roman" w:hAnsi="Times New Roman"/>
            <w:color w:val="595959"/>
            <w:sz w:val="24"/>
            <w:szCs w:val="24"/>
            <w:lang w:eastAsia="ru-RU"/>
          </w:rPr>
          <w:t>подпункте 3</w:t>
        </w:r>
      </w:hyperlink>
      <w:r w:rsidRPr="00596AA0">
        <w:rPr>
          <w:rFonts w:ascii="Times New Roman" w:hAnsi="Times New Roman"/>
          <w:color w:val="595959"/>
          <w:sz w:val="24"/>
          <w:szCs w:val="24"/>
          <w:lang w:eastAsia="ru-RU"/>
        </w:rPr>
        <w:t xml:space="preserve"> настоящего пункта, орган местного самоуправления в течение 7 рабочих дней с момента их возникновения направляет в министерство уведомление в письменной форме.</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49" w:name="sub_2335"/>
      <w:bookmarkEnd w:id="48"/>
      <w:r w:rsidRPr="00596AA0">
        <w:rPr>
          <w:rFonts w:ascii="Times New Roman" w:hAnsi="Times New Roman"/>
          <w:color w:val="595959"/>
          <w:sz w:val="24"/>
          <w:szCs w:val="24"/>
          <w:lang w:eastAsia="ru-RU"/>
        </w:rPr>
        <w:t>5. Основанием для внесения изменений в список молодых семей - претендентов является приказ министерства. О произведенных изменениях в списке молодых семей - претендентов министерство уведомляет органы местного самоуправления в течение 10 рабочих дней со дня внесения изменений.</w:t>
      </w:r>
    </w:p>
    <w:bookmarkEnd w:id="49"/>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p>
    <w:p w:rsidR="00381DF0" w:rsidRPr="00596AA0" w:rsidRDefault="00381DF0" w:rsidP="00596AA0">
      <w:pPr>
        <w:widowControl w:val="0"/>
        <w:autoSpaceDE w:val="0"/>
        <w:autoSpaceDN w:val="0"/>
        <w:adjustRightInd w:val="0"/>
        <w:spacing w:before="108" w:after="108" w:line="240" w:lineRule="auto"/>
        <w:jc w:val="center"/>
        <w:outlineLvl w:val="0"/>
        <w:rPr>
          <w:rFonts w:ascii="Times New Roman" w:hAnsi="Times New Roman"/>
          <w:b/>
          <w:bCs/>
          <w:color w:val="595959"/>
          <w:sz w:val="24"/>
          <w:szCs w:val="24"/>
          <w:lang w:eastAsia="ru-RU"/>
        </w:rPr>
      </w:pPr>
      <w:bookmarkStart w:id="50" w:name="sub_234"/>
      <w:r w:rsidRPr="00596AA0">
        <w:rPr>
          <w:rFonts w:ascii="Times New Roman" w:hAnsi="Times New Roman"/>
          <w:b/>
          <w:bCs/>
          <w:color w:val="595959"/>
          <w:sz w:val="24"/>
          <w:szCs w:val="24"/>
          <w:lang w:eastAsia="ru-RU"/>
        </w:rPr>
        <w:t>2.3.4. Определение размера социальной выплаты</w:t>
      </w:r>
    </w:p>
    <w:bookmarkEnd w:id="50"/>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51" w:name="sub_2341"/>
      <w:r w:rsidRPr="00596AA0">
        <w:rPr>
          <w:rFonts w:ascii="Times New Roman" w:hAnsi="Times New Roman"/>
          <w:color w:val="595959"/>
          <w:sz w:val="24"/>
          <w:szCs w:val="24"/>
          <w:lang w:eastAsia="ru-RU"/>
        </w:rPr>
        <w:t>1. 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p>
    <w:bookmarkEnd w:id="51"/>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Размер социальной выплаты составляет не менее:</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35 процентов от расчетной (средней) стоимости жилья, определяемой в соответствии с требованиями подпрограммы, для молодых семей, не имеющих детей, приобретающих на вторичном рынке жилье, введенное в эксплуатацию более чем за 2 года до приобретения;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 приобретающих на вторичном рынке жилье, введенное в эксплуатацию более чем за 2 года до приобретения;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40 процентов от расчетной (средней) стоимости жилья, определяемой в соответствии с требованиями подпрограммы, для молодых семей, не имеющих детей и приобретающих на вторичном рынке жилье, введенное в эксплуатацию менее чем за 2 года до приобретения (далее - новое жилье) либо приобретающих жилье на первичном рынке жилья через уполномоченную организацию;</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45 процентов от расчетной (средней) стоимости жилья, определяемой в соответствии с требованиями подпрограммы, для молодых семей, имеющих 1 ребенка и более, для неполных молодых семей, приобретающих новое жилье либо приобретающих жилье на первичном рынке жилья через уполномоченную организацию;</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50 процентов от расчетной (средней) стоимости жилья, определяемой в соответствии с требованиями подпрограммы, для молодых семей, не имеющих детей и осуществляющих строительство индивидуального жилого дома;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55 процентов от расчетной (средней) стоимости жилья, определяемой в соответствии с требованиями подпрограммы, для молодых семей, имеющих 1 ребенка и более, для неполных молодых семей, осуществляющих строительство индивидуального жилого дома.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Размер социальной выплаты, предоставляемый молодой семье - участнику подпрограммы на погашение основной суммы долга и уплату процентов по жилищным кредитам, в том числе ипотечным, или жилищным займам, предоставленным для приобретения жилья или строительства индивидуального жилого дома, полученным до 1 января 2011 года, за исключением иных процентов, штрафов, комиссий, пеней за просрочку исполнения обязательств по этим кредитам или займам, определяется в зависимости от категории жилья (новое жилье или введенное более чем за 2 года до приобретения или жилье, приобретенное на первичном рынке жилья через уполномоченную организацию), приобретенного (построенного) с использованием средств, полученных по данному кредитному договору (займу).</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Категория жилья определяется на момент его приобретения (на дату государственной регистрации договора купли-продажи, договора на приобретение жилого помещения на первичном рынке жилья уполномоченной организацией, на дату заключения договора строительного подряда).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52" w:name="sub_2342"/>
      <w:r w:rsidRPr="00596AA0">
        <w:rPr>
          <w:rFonts w:ascii="Times New Roman" w:hAnsi="Times New Roman"/>
          <w:color w:val="595959"/>
          <w:sz w:val="24"/>
          <w:szCs w:val="24"/>
          <w:lang w:eastAsia="ru-RU"/>
        </w:rPr>
        <w:t>2.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участницы подпрограммы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 общей площади жилья по муниципальному образованию для расчета размера социальной выплаты устанавливается органом местного самоуправления, но этот норматив не должен превышать среднюю рыночную стоимость 1 кв. м общей площади жилья по Красноярскому краю, определяемую Федеральным агентство по строительству и жилищно-коммунальному хозяйству.</w:t>
      </w:r>
    </w:p>
    <w:bookmarkEnd w:id="52"/>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53" w:name="sub_2343"/>
      <w:r w:rsidRPr="00596AA0">
        <w:rPr>
          <w:rFonts w:ascii="Times New Roman" w:hAnsi="Times New Roman"/>
          <w:color w:val="595959"/>
          <w:sz w:val="24"/>
          <w:szCs w:val="24"/>
          <w:lang w:eastAsia="ru-RU"/>
        </w:rPr>
        <w:t>3. Размер общей площади жилого помещения, с учетом которой определяется размер социальной выплаты, составляет:</w:t>
      </w:r>
    </w:p>
    <w:bookmarkEnd w:id="53"/>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для семьи численностью 2 человека (молодые супруги или 1 молодой родитель и ребенок) - 42 кв. м;</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для семьи численностью 3 или более человек, включающей помимо молодых супругов одного и более детей (либо семьи, состоящей из 1 молодого родителя и 2 или более детей), - по 18 кв. м на каждого члена семьи.</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54" w:name="sub_2344"/>
      <w:r w:rsidRPr="00596AA0">
        <w:rPr>
          <w:rFonts w:ascii="Times New Roman" w:hAnsi="Times New Roman"/>
          <w:color w:val="595959"/>
          <w:sz w:val="24"/>
          <w:szCs w:val="24"/>
          <w:lang w:eastAsia="ru-RU"/>
        </w:rPr>
        <w:t>4. Расчетная (средняя) стоимость жилья, используемая при расчете размера социальной выплаты, определяется по формуле:</w:t>
      </w:r>
    </w:p>
    <w:bookmarkEnd w:id="54"/>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p>
    <w:p w:rsidR="00381DF0" w:rsidRPr="00596AA0" w:rsidRDefault="00381DF0" w:rsidP="00596AA0">
      <w:pPr>
        <w:widowControl w:val="0"/>
        <w:autoSpaceDE w:val="0"/>
        <w:autoSpaceDN w:val="0"/>
        <w:adjustRightInd w:val="0"/>
        <w:spacing w:after="0" w:line="240" w:lineRule="auto"/>
        <w:ind w:firstLine="698"/>
        <w:jc w:val="center"/>
        <w:rPr>
          <w:rFonts w:ascii="Times New Roman" w:hAnsi="Times New Roman"/>
          <w:color w:val="595959"/>
          <w:sz w:val="24"/>
          <w:szCs w:val="24"/>
          <w:lang w:eastAsia="ru-RU"/>
        </w:rPr>
      </w:pPr>
      <w:r w:rsidRPr="000554D0">
        <w:rPr>
          <w:rFonts w:ascii="Times New Roman" w:hAnsi="Times New Roman"/>
          <w:noProof/>
          <w:color w:val="595959"/>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74.25pt;height:15.75pt;visibility:visible">
            <v:imagedata r:id="rId11" o:title=""/>
          </v:shape>
        </w:pict>
      </w:r>
      <w:r w:rsidRPr="00596AA0">
        <w:rPr>
          <w:rFonts w:ascii="Times New Roman" w:hAnsi="Times New Roman"/>
          <w:color w:val="595959"/>
          <w:sz w:val="24"/>
          <w:szCs w:val="24"/>
          <w:lang w:eastAsia="ru-RU"/>
        </w:rPr>
        <w:t>,</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где:</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0554D0">
        <w:rPr>
          <w:rFonts w:ascii="Times New Roman" w:hAnsi="Times New Roman"/>
          <w:noProof/>
          <w:color w:val="595959"/>
          <w:sz w:val="24"/>
          <w:szCs w:val="24"/>
          <w:lang w:eastAsia="ru-RU"/>
        </w:rPr>
        <w:pict>
          <v:shape id="Рисунок 3" o:spid="_x0000_i1026" type="#_x0000_t75" style="width:28.5pt;height:15.75pt;visibility:visible">
            <v:imagedata r:id="rId12" o:title=""/>
          </v:shape>
        </w:pict>
      </w:r>
      <w:r w:rsidRPr="00596AA0">
        <w:rPr>
          <w:rFonts w:ascii="Times New Roman" w:hAnsi="Times New Roman"/>
          <w:color w:val="595959"/>
          <w:sz w:val="24"/>
          <w:szCs w:val="24"/>
          <w:lang w:eastAsia="ru-RU"/>
        </w:rPr>
        <w:t xml:space="preserve"> - расчетная (средняя) стоимость жилья, используемая при расчете размера социальной выплаты;</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0554D0">
        <w:rPr>
          <w:rFonts w:ascii="Times New Roman" w:hAnsi="Times New Roman"/>
          <w:noProof/>
          <w:color w:val="595959"/>
          <w:sz w:val="24"/>
          <w:szCs w:val="24"/>
          <w:lang w:eastAsia="ru-RU"/>
        </w:rPr>
        <w:pict>
          <v:shape id="Рисунок 2" o:spid="_x0000_i1027" type="#_x0000_t75" style="width:12pt;height:15.75pt;visibility:visible">
            <v:imagedata r:id="rId13" o:title=""/>
          </v:shape>
        </w:pict>
      </w:r>
      <w:r w:rsidRPr="00596AA0">
        <w:rPr>
          <w:rFonts w:ascii="Times New Roman" w:hAnsi="Times New Roman"/>
          <w:color w:val="595959"/>
          <w:sz w:val="24"/>
          <w:szCs w:val="24"/>
          <w:lang w:eastAsia="ru-RU"/>
        </w:rPr>
        <w:t xml:space="preserve">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0554D0">
        <w:rPr>
          <w:rFonts w:ascii="Times New Roman" w:hAnsi="Times New Roman"/>
          <w:noProof/>
          <w:color w:val="595959"/>
          <w:sz w:val="24"/>
          <w:szCs w:val="24"/>
          <w:lang w:eastAsia="ru-RU"/>
        </w:rPr>
        <w:pict>
          <v:shape id="Рисунок 1" o:spid="_x0000_i1028" type="#_x0000_t75" style="width:21.75pt;height:15.75pt;visibility:visible">
            <v:imagedata r:id="rId14" o:title=""/>
          </v:shape>
        </w:pict>
      </w:r>
      <w:r w:rsidRPr="00596AA0">
        <w:rPr>
          <w:rFonts w:ascii="Times New Roman" w:hAnsi="Times New Roman"/>
          <w:color w:val="595959"/>
          <w:sz w:val="24"/>
          <w:szCs w:val="24"/>
          <w:lang w:eastAsia="ru-RU"/>
        </w:rPr>
        <w:t xml:space="preserve"> - размер общей площади жилого помещения, определяемый исходя из численного состава семьи.</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55" w:name="sub_2345"/>
      <w:r w:rsidRPr="00596AA0">
        <w:rPr>
          <w:rFonts w:ascii="Times New Roman" w:hAnsi="Times New Roman"/>
          <w:color w:val="595959"/>
          <w:sz w:val="24"/>
          <w:szCs w:val="24"/>
          <w:lang w:eastAsia="ru-RU"/>
        </w:rPr>
        <w:t>5.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56" w:name="sub_2346"/>
      <w:bookmarkEnd w:id="55"/>
      <w:r w:rsidRPr="00596AA0">
        <w:rPr>
          <w:rFonts w:ascii="Times New Roman" w:hAnsi="Times New Roman"/>
          <w:color w:val="595959"/>
          <w:sz w:val="24"/>
          <w:szCs w:val="24"/>
          <w:lang w:eastAsia="ru-RU"/>
        </w:rPr>
        <w:t>6. Размер средств федерального бюджета в предоставляемой молодой семье социальной выплате составляет 9 процентов от расчетной (средней) стоимости жилья, используемой при расчете размера социальной выплаты.</w:t>
      </w:r>
    </w:p>
    <w:bookmarkEnd w:id="56"/>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Размер средств краевого бюджета в предоставляемой молодой семье социальной выплате составляет:</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19 процентов от расчетной (средней) стоимости жилья, используемой при расчете размера социальной выплаты, для молодых семей, не имеющих детей, приобретающих на вторичном рынке жилье, введенное в эксплуатацию более чем за 2 года до приобретения;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24 процента от расчетной (средней) стоимости жилья, используемой при расчете размера социальной выплаты, для молодых семей, имеющих 1 ребенка и более, а также для неполных молодых семей, состоящих из 1 молодого родителя и 1 ребенка и более, приобретающих на вторичном рынке жилье, введенное в эксплуатацию более чем за 2 года до приобретения;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24 процента от расчетной (средней) стоимости жилья, используемой при расчете размера социальной выплаты, для молодых семей, не имеющих детей и приобретающих новое жилье либо приобретающих жилье на первичном рынке жилья через уполномоченную организацию;</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29 процентов от расчетной (средней) стоимости жилья, используемой при расчете размера социальной выплаты, для молодых семей, имеющих 1 ребенка и более, для неполных молодых семей, приобретающих новое жилье либо приобретающих жилье на первичном рынке жилья через уполномоченную организацию;</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34 процента от расчетной (средней) стоимости жилья, используемой при расчете размера социальной выплаты, для молодых семей, не имеющих детей и осуществляющих строительство индивидуального жилого дома;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39 процентов от расчетной (средней) стоимости жилья, определяемой в соответствии с требованиями программы, для молодых семей, имеющих 1 ребенка и более, для неполных молодых семей, осуществляющих строительство индивидуального жилого дома.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Размер средств местного бюджета в предоставляемой молодой семье социальной выплате составляет 7 процентов от расчетной (средней) стоимости жилья, используемой при расчете размера социальной выплаты.</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p>
    <w:p w:rsidR="00381DF0" w:rsidRPr="00596AA0" w:rsidRDefault="00381DF0" w:rsidP="00596AA0">
      <w:pPr>
        <w:widowControl w:val="0"/>
        <w:autoSpaceDE w:val="0"/>
        <w:autoSpaceDN w:val="0"/>
        <w:adjustRightInd w:val="0"/>
        <w:spacing w:before="108" w:after="108" w:line="240" w:lineRule="auto"/>
        <w:jc w:val="center"/>
        <w:outlineLvl w:val="0"/>
        <w:rPr>
          <w:rFonts w:ascii="Times New Roman" w:hAnsi="Times New Roman"/>
          <w:b/>
          <w:bCs/>
          <w:color w:val="595959"/>
          <w:sz w:val="24"/>
          <w:szCs w:val="24"/>
          <w:lang w:eastAsia="ru-RU"/>
        </w:rPr>
      </w:pPr>
      <w:bookmarkStart w:id="57" w:name="sub_235"/>
      <w:r w:rsidRPr="00596AA0">
        <w:rPr>
          <w:rFonts w:ascii="Times New Roman" w:hAnsi="Times New Roman"/>
          <w:b/>
          <w:bCs/>
          <w:color w:val="595959"/>
          <w:sz w:val="24"/>
          <w:szCs w:val="24"/>
          <w:lang w:eastAsia="ru-RU"/>
        </w:rPr>
        <w:t>2.3.5. Порядок предоставления дополнительной</w:t>
      </w:r>
      <w:r w:rsidRPr="00596AA0">
        <w:rPr>
          <w:rFonts w:ascii="Times New Roman" w:hAnsi="Times New Roman"/>
          <w:b/>
          <w:bCs/>
          <w:color w:val="595959"/>
          <w:sz w:val="24"/>
          <w:szCs w:val="24"/>
          <w:lang w:eastAsia="ru-RU"/>
        </w:rPr>
        <w:br/>
        <w:t>социальной выплаты при рождении (усыновлении) 1 ребенка</w:t>
      </w:r>
    </w:p>
    <w:bookmarkEnd w:id="57"/>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58" w:name="sub_2351"/>
      <w:r w:rsidRPr="00596AA0">
        <w:rPr>
          <w:rFonts w:ascii="Times New Roman" w:hAnsi="Times New Roman"/>
          <w:color w:val="595959"/>
          <w:sz w:val="24"/>
          <w:szCs w:val="24"/>
          <w:lang w:eastAsia="ru-RU"/>
        </w:rPr>
        <w:t>1. При рождении (усыновлении) 1 ребенка после включения в список молодых семей-претендентов молодой семье - участнику подпрограммы предоставляется дополнительная социальная выплата за счет средств краевого бюджета в размере 5 процентов расчетной (средней) стоимости жилья, исчисленной в соответствии с условиями настоящей подпрограммы, на цели погашения части кредита или займа, предоставленного на приобретение или строительство жилья, в том числе ипотечного жилищного кредита, либо компенсации затраченных молодой семьей собственных средств на приобретение жилья или строительство индивидуального жилья.</w:t>
      </w:r>
    </w:p>
    <w:bookmarkEnd w:id="58"/>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 xml:space="preserve">Дополнительная социальная выплата предоставляется также при рождении (усыновлении) 1 ребенка в период после утверждения сводного списка молодых семей - участников подпрограммы и до утверждения министерством списка молодых семей-претендентов, если расчет размера социальной выплаты, осуществленный в соответствии с </w:t>
      </w:r>
      <w:hyperlink w:anchor="sub_234" w:history="1">
        <w:r w:rsidRPr="00596AA0">
          <w:rPr>
            <w:rFonts w:ascii="Times New Roman" w:hAnsi="Times New Roman"/>
            <w:color w:val="595959"/>
            <w:sz w:val="24"/>
            <w:szCs w:val="24"/>
            <w:lang w:eastAsia="ru-RU"/>
          </w:rPr>
          <w:t>пунктом 2.3.4</w:t>
        </w:r>
      </w:hyperlink>
      <w:r w:rsidRPr="00596AA0">
        <w:rPr>
          <w:rFonts w:ascii="Times New Roman" w:hAnsi="Times New Roman"/>
          <w:color w:val="595959"/>
          <w:sz w:val="24"/>
          <w:szCs w:val="24"/>
          <w:lang w:eastAsia="ru-RU"/>
        </w:rPr>
        <w:t xml:space="preserve"> подраздела 2.3 раздела 2 подпрограммы, производился без учета этого ребенка.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59" w:name="sub_2352"/>
      <w:r w:rsidRPr="00596AA0">
        <w:rPr>
          <w:rFonts w:ascii="Times New Roman" w:hAnsi="Times New Roman"/>
          <w:color w:val="595959"/>
          <w:sz w:val="24"/>
          <w:szCs w:val="24"/>
          <w:lang w:eastAsia="ru-RU"/>
        </w:rPr>
        <w:t>2. Размер дополнительной социальной выплаты ограничивается размером затраченных молодой семьей собственных (заемных) средств на приобретение жилья или строительство индивидуального жилья.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60" w:name="sub_2353"/>
      <w:bookmarkEnd w:id="59"/>
      <w:r w:rsidRPr="00596AA0">
        <w:rPr>
          <w:rFonts w:ascii="Times New Roman" w:hAnsi="Times New Roman"/>
          <w:color w:val="595959"/>
          <w:sz w:val="24"/>
          <w:szCs w:val="24"/>
          <w:lang w:eastAsia="ru-RU"/>
        </w:rPr>
        <w:t>3. Расчет дополнительной социальной выплаты производится исходя из количества членов молодой семьи (по 18 кв. м на каждого члена семьи) и средней стоимости жилья в соответствующем муниципальном образовании на дату выдачи свидетельства о предоставлении социальной выплаты на приобретение жилья или строительство индивидуального жилого дома. Данная социальная выплата предоставляется молодой семье однократно.</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61" w:name="sub_2354"/>
      <w:bookmarkEnd w:id="60"/>
      <w:r w:rsidRPr="00596AA0">
        <w:rPr>
          <w:rFonts w:ascii="Times New Roman" w:hAnsi="Times New Roman"/>
          <w:color w:val="595959"/>
          <w:sz w:val="24"/>
          <w:szCs w:val="24"/>
          <w:lang w:eastAsia="ru-RU"/>
        </w:rPr>
        <w:t xml:space="preserve">4. Дополнительная социальная выплата предоставляется также молодой семье, получившей социальную выплату в соответствии с долгосрочной целевой </w:t>
      </w:r>
      <w:hyperlink r:id="rId15" w:history="1">
        <w:r w:rsidRPr="00596AA0">
          <w:rPr>
            <w:rFonts w:ascii="Times New Roman" w:hAnsi="Times New Roman"/>
            <w:color w:val="595959"/>
            <w:sz w:val="24"/>
            <w:szCs w:val="24"/>
            <w:lang w:eastAsia="ru-RU"/>
          </w:rPr>
          <w:t>программой</w:t>
        </w:r>
      </w:hyperlink>
      <w:r w:rsidRPr="00596AA0">
        <w:rPr>
          <w:rFonts w:ascii="Times New Roman" w:hAnsi="Times New Roman"/>
          <w:color w:val="595959"/>
          <w:sz w:val="24"/>
          <w:szCs w:val="24"/>
          <w:lang w:eastAsia="ru-RU"/>
        </w:rPr>
        <w:t xml:space="preserve"> "Обеспечение жильем молодых семей в Красноярском крае" на 2012-2015 годы, утвержденной </w:t>
      </w:r>
      <w:hyperlink r:id="rId16" w:history="1">
        <w:r w:rsidRPr="00596AA0">
          <w:rPr>
            <w:rFonts w:ascii="Times New Roman" w:hAnsi="Times New Roman"/>
            <w:color w:val="595959"/>
            <w:sz w:val="24"/>
            <w:szCs w:val="24"/>
            <w:lang w:eastAsia="ru-RU"/>
          </w:rPr>
          <w:t>постановлением</w:t>
        </w:r>
      </w:hyperlink>
      <w:r w:rsidRPr="00596AA0">
        <w:rPr>
          <w:rFonts w:ascii="Times New Roman" w:hAnsi="Times New Roman"/>
          <w:color w:val="595959"/>
          <w:sz w:val="24"/>
          <w:szCs w:val="24"/>
          <w:lang w:eastAsia="ru-RU"/>
        </w:rPr>
        <w:t xml:space="preserve"> Правительства Красноярского края от 13.10.2011 N 596-п, при условии подачи ею заявления на предоставление дополнительной социальной выплаты не позднее 10 декабря 2014 года.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62" w:name="sub_2355"/>
      <w:bookmarkEnd w:id="61"/>
      <w:r w:rsidRPr="00596AA0">
        <w:rPr>
          <w:rFonts w:ascii="Times New Roman" w:hAnsi="Times New Roman"/>
          <w:color w:val="595959"/>
          <w:sz w:val="24"/>
          <w:szCs w:val="24"/>
          <w:lang w:eastAsia="ru-RU"/>
        </w:rPr>
        <w:t xml:space="preserve">5. Для получения дополнительной социальной выплаты молодая семья при рождении (усыновлении) 1 ребенка подает в орган местного самоуправления, выдавший молодой семье свидетельство на получение социальной выплаты на приобретение жилья или строительство индивидуального жилого дома в рамках подпрограммы, заявление по форме согласно </w:t>
      </w:r>
      <w:hyperlink w:anchor="sub_3007" w:history="1">
        <w:r w:rsidRPr="00596AA0">
          <w:rPr>
            <w:rFonts w:ascii="Times New Roman" w:hAnsi="Times New Roman"/>
            <w:color w:val="595959"/>
            <w:sz w:val="24"/>
            <w:szCs w:val="24"/>
            <w:lang w:eastAsia="ru-RU"/>
          </w:rPr>
          <w:t>приложению N 7</w:t>
        </w:r>
      </w:hyperlink>
      <w:r w:rsidRPr="00596AA0">
        <w:rPr>
          <w:rFonts w:ascii="Times New Roman" w:hAnsi="Times New Roman"/>
          <w:color w:val="595959"/>
          <w:sz w:val="24"/>
          <w:szCs w:val="24"/>
          <w:lang w:eastAsia="ru-RU"/>
        </w:rPr>
        <w:t xml:space="preserve"> к подпрограмме.</w:t>
      </w:r>
    </w:p>
    <w:bookmarkEnd w:id="62"/>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От имени молодой семьи заявление может быть подано одним из ее совершеннолетних членов либо иным уполномоченным лицом при наличии надлежащим образом оформленных полномочий.</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63" w:name="sub_2356"/>
      <w:r w:rsidRPr="00596AA0">
        <w:rPr>
          <w:rFonts w:ascii="Times New Roman" w:hAnsi="Times New Roman"/>
          <w:color w:val="595959"/>
          <w:sz w:val="24"/>
          <w:szCs w:val="24"/>
          <w:lang w:eastAsia="ru-RU"/>
        </w:rPr>
        <w:t>6. К заявлению прилагаются следующие документы:</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64" w:name="sub_661"/>
      <w:bookmarkEnd w:id="63"/>
      <w:r w:rsidRPr="00596AA0">
        <w:rPr>
          <w:rFonts w:ascii="Times New Roman" w:hAnsi="Times New Roman"/>
          <w:color w:val="595959"/>
          <w:sz w:val="24"/>
          <w:szCs w:val="24"/>
          <w:lang w:eastAsia="ru-RU"/>
        </w:rPr>
        <w:t>а) свидетельство о рождении 1 ребенка, документы, подтверждающие усыновление (решение суда об усыновлении 1 ребенка, вступившее в законную силу, или свидетельство об усыновлении);</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65" w:name="sub_662"/>
      <w:bookmarkEnd w:id="64"/>
      <w:r w:rsidRPr="00596AA0">
        <w:rPr>
          <w:rFonts w:ascii="Times New Roman" w:hAnsi="Times New Roman"/>
          <w:color w:val="595959"/>
          <w:sz w:val="24"/>
          <w:szCs w:val="24"/>
          <w:lang w:eastAsia="ru-RU"/>
        </w:rPr>
        <w:t>б) договор купли-продажи жилья или договор с уполномоченной организацией, осуществляющей оказание услуг для молодых семей - участников подпрограммы по приобретению жилого помещения экономкласса на первичном рынке жилья или договор строительного подряда;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66" w:name="sub_663"/>
      <w:bookmarkEnd w:id="65"/>
      <w:r w:rsidRPr="00596AA0">
        <w:rPr>
          <w:rFonts w:ascii="Times New Roman" w:hAnsi="Times New Roman"/>
          <w:color w:val="595959"/>
          <w:sz w:val="24"/>
          <w:szCs w:val="24"/>
          <w:lang w:eastAsia="ru-RU"/>
        </w:rPr>
        <w:t>в) документы, подтверждающие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67" w:name="sub_664"/>
      <w:bookmarkEnd w:id="66"/>
      <w:r w:rsidRPr="00596AA0">
        <w:rPr>
          <w:rFonts w:ascii="Times New Roman" w:hAnsi="Times New Roman"/>
          <w:color w:val="595959"/>
          <w:sz w:val="24"/>
          <w:szCs w:val="24"/>
          <w:lang w:eastAsia="ru-RU"/>
        </w:rPr>
        <w:t>г) копия кредитного договора или договора займа, справка кредитора или заимодавца о сумме остатка основного долга и сумме задолженности по выплате процентов за пользование ипотечным жилищным кредитом или займом;</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68" w:name="sub_665"/>
      <w:bookmarkEnd w:id="67"/>
      <w:r w:rsidRPr="00596AA0">
        <w:rPr>
          <w:rFonts w:ascii="Times New Roman" w:hAnsi="Times New Roman"/>
          <w:color w:val="595959"/>
          <w:sz w:val="24"/>
          <w:szCs w:val="24"/>
          <w:lang w:eastAsia="ru-RU"/>
        </w:rPr>
        <w:t>д) документы, подтверждающие внесение собственных средств при приобретении жилья: документ о передаче денежных средств продавцу жилья, договор купли-продажи жилья в случае указания в нем порядка внесения собственных (заемных) средств покупателем, документ об оплате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bookmarkEnd w:id="68"/>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документы, подтверждающие расходы на строительство индивидуального жилого дома: кредитный договор или договор займа на строительство индивидуального жилого дома, документ об оплате договора строительного подряда.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 xml:space="preserve">Копии документов, предъявляемые заявителями в соответствии с </w:t>
      </w:r>
      <w:hyperlink w:anchor="sub_661" w:history="1">
        <w:r w:rsidRPr="00596AA0">
          <w:rPr>
            <w:rFonts w:ascii="Times New Roman" w:hAnsi="Times New Roman"/>
            <w:color w:val="595959"/>
            <w:sz w:val="24"/>
            <w:szCs w:val="24"/>
            <w:lang w:eastAsia="ru-RU"/>
          </w:rPr>
          <w:t>подпунктами "а" - "д"</w:t>
        </w:r>
      </w:hyperlink>
      <w:r w:rsidRPr="00596AA0">
        <w:rPr>
          <w:rFonts w:ascii="Times New Roman" w:hAnsi="Times New Roman"/>
          <w:color w:val="595959"/>
          <w:sz w:val="24"/>
          <w:szCs w:val="24"/>
          <w:lang w:eastAsia="ru-RU"/>
        </w:rPr>
        <w:t xml:space="preserve"> настоящего подпункта, заверяются должностным лицом органа местного самоуправления при предъявлении оригиналов документов.</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69" w:name="sub_2357"/>
      <w:r w:rsidRPr="00596AA0">
        <w:rPr>
          <w:rFonts w:ascii="Times New Roman" w:hAnsi="Times New Roman"/>
          <w:color w:val="595959"/>
          <w:sz w:val="24"/>
          <w:szCs w:val="24"/>
          <w:lang w:eastAsia="ru-RU"/>
        </w:rPr>
        <w:t xml:space="preserve">7. Заявитель вправе по собственной инициативе представить в орган местного самоуправления, выдавший молодой семье свидетельство на получение социальной выплаты на приобретение жилья или строительство индивидуального жилого дома в рамках подпрограммы, свидетельство о государственной регистрации права собственности на жилое помещение (индивидуальный жилой дом). При непредставлении заявителем по собственной инициативе указанного документа орган местного самоуправления запрашивает по истечении 5 рабочих дней после представления заявления и документов, указанных в </w:t>
      </w:r>
      <w:hyperlink w:anchor="sub_661" w:history="1">
        <w:r w:rsidRPr="00596AA0">
          <w:rPr>
            <w:rFonts w:ascii="Times New Roman" w:hAnsi="Times New Roman"/>
            <w:color w:val="595959"/>
            <w:sz w:val="24"/>
            <w:szCs w:val="24"/>
            <w:lang w:eastAsia="ru-RU"/>
          </w:rPr>
          <w:t>подпунктах "а" - "д" подпункта 6</w:t>
        </w:r>
      </w:hyperlink>
      <w:r w:rsidRPr="00596AA0">
        <w:rPr>
          <w:rFonts w:ascii="Times New Roman" w:hAnsi="Times New Roman"/>
          <w:color w:val="595959"/>
          <w:sz w:val="24"/>
          <w:szCs w:val="24"/>
          <w:lang w:eastAsia="ru-RU"/>
        </w:rPr>
        <w:t xml:space="preserve"> настоящего пункта,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 если такие документы находятся в их распоряжении.</w:t>
      </w:r>
    </w:p>
    <w:bookmarkEnd w:id="69"/>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 xml:space="preserve">Орган местного самоуправления в течение 5 рабочих дней с даты получения документов, указанных в </w:t>
      </w:r>
      <w:hyperlink w:anchor="sub_661" w:history="1">
        <w:r w:rsidRPr="00596AA0">
          <w:rPr>
            <w:rFonts w:ascii="Times New Roman" w:hAnsi="Times New Roman"/>
            <w:color w:val="595959"/>
            <w:sz w:val="24"/>
            <w:szCs w:val="24"/>
            <w:lang w:eastAsia="ru-RU"/>
          </w:rPr>
          <w:t>подпунктах "а" - "д" подпункта 6</w:t>
        </w:r>
      </w:hyperlink>
      <w:r w:rsidRPr="00596AA0">
        <w:rPr>
          <w:rFonts w:ascii="Times New Roman" w:hAnsi="Times New Roman"/>
          <w:color w:val="595959"/>
          <w:sz w:val="24"/>
          <w:szCs w:val="24"/>
          <w:lang w:eastAsia="ru-RU"/>
        </w:rPr>
        <w:t>, подпункте 7 настоящего пункта, организует работу по проверке сведений, содержащихся в этих документах, и направляет, но не позднее 10 декабря текущего года, заявление, указанные документы с приложением выписок из реестров выданных и оплаченных свидетельств в отношении молодой семьи, претендующей на получение дополнительной социальной выплаты, и договора банковского счета, открытого на имя одного из членов (члена) молодой семьи, претендующей на получение дополнительной социальной выплаты, в министерство.</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70" w:name="sub_2358"/>
      <w:r w:rsidRPr="00596AA0">
        <w:rPr>
          <w:rFonts w:ascii="Times New Roman" w:hAnsi="Times New Roman"/>
          <w:color w:val="595959"/>
          <w:sz w:val="24"/>
          <w:szCs w:val="24"/>
          <w:lang w:eastAsia="ru-RU"/>
        </w:rPr>
        <w:t>8. Министерство в течение 10 рабочих дней со дня поступления документов рассматривает их и принимает решение о предоставлении либо об отказе в предоставлении дополнительной социальной выплаты. В течение 7 рабочих дней со дня принятия решения министерство в письменной форме уведомляет о нем молодую семью.</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71" w:name="sub_2359"/>
      <w:bookmarkEnd w:id="70"/>
      <w:r w:rsidRPr="00596AA0">
        <w:rPr>
          <w:rFonts w:ascii="Times New Roman" w:hAnsi="Times New Roman"/>
          <w:color w:val="595959"/>
          <w:sz w:val="24"/>
          <w:szCs w:val="24"/>
          <w:lang w:eastAsia="ru-RU"/>
        </w:rPr>
        <w:t>9. Основаниями для отказа в предоставлении молодой семье дополнительной социальной выплаты являются: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72" w:name="sub_591"/>
      <w:bookmarkEnd w:id="71"/>
      <w:r w:rsidRPr="00596AA0">
        <w:rPr>
          <w:rFonts w:ascii="Times New Roman" w:hAnsi="Times New Roman"/>
          <w:color w:val="595959"/>
          <w:sz w:val="24"/>
          <w:szCs w:val="24"/>
          <w:lang w:eastAsia="ru-RU"/>
        </w:rPr>
        <w:t xml:space="preserve">а) несоответствие молодой семьи требованиям, указанным в </w:t>
      </w:r>
      <w:hyperlink w:anchor="sub_2351" w:history="1">
        <w:r w:rsidRPr="00596AA0">
          <w:rPr>
            <w:rFonts w:ascii="Times New Roman" w:hAnsi="Times New Roman"/>
            <w:color w:val="595959"/>
            <w:sz w:val="24"/>
            <w:szCs w:val="24"/>
            <w:lang w:eastAsia="ru-RU"/>
          </w:rPr>
          <w:t>подпункте 1</w:t>
        </w:r>
      </w:hyperlink>
      <w:r w:rsidRPr="00596AA0">
        <w:rPr>
          <w:rFonts w:ascii="Times New Roman" w:hAnsi="Times New Roman"/>
          <w:color w:val="595959"/>
          <w:sz w:val="24"/>
          <w:szCs w:val="24"/>
          <w:lang w:eastAsia="ru-RU"/>
        </w:rPr>
        <w:t xml:space="preserve"> настоящего пункта;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73" w:name="sub_592"/>
      <w:bookmarkEnd w:id="72"/>
      <w:r w:rsidRPr="00596AA0">
        <w:rPr>
          <w:rFonts w:ascii="Times New Roman" w:hAnsi="Times New Roman"/>
          <w:color w:val="595959"/>
          <w:sz w:val="24"/>
          <w:szCs w:val="24"/>
          <w:lang w:eastAsia="ru-RU"/>
        </w:rPr>
        <w:t xml:space="preserve">б) непредставление или представление не в полном объеме документов, указанных в </w:t>
      </w:r>
      <w:hyperlink w:anchor="sub_2355" w:history="1">
        <w:r w:rsidRPr="00596AA0">
          <w:rPr>
            <w:rFonts w:ascii="Times New Roman" w:hAnsi="Times New Roman"/>
            <w:color w:val="595959"/>
            <w:sz w:val="24"/>
            <w:szCs w:val="24"/>
            <w:lang w:eastAsia="ru-RU"/>
          </w:rPr>
          <w:t>подпунктах 5</w:t>
        </w:r>
      </w:hyperlink>
      <w:r w:rsidRPr="00596AA0">
        <w:rPr>
          <w:rFonts w:ascii="Times New Roman" w:hAnsi="Times New Roman"/>
          <w:color w:val="595959"/>
          <w:sz w:val="24"/>
          <w:szCs w:val="24"/>
          <w:lang w:eastAsia="ru-RU"/>
        </w:rPr>
        <w:t xml:space="preserve">, </w:t>
      </w:r>
      <w:hyperlink w:anchor="sub_2356" w:history="1">
        <w:r w:rsidRPr="00596AA0">
          <w:rPr>
            <w:rFonts w:ascii="Times New Roman" w:hAnsi="Times New Roman"/>
            <w:color w:val="595959"/>
            <w:sz w:val="24"/>
            <w:szCs w:val="24"/>
            <w:lang w:eastAsia="ru-RU"/>
          </w:rPr>
          <w:t>6</w:t>
        </w:r>
      </w:hyperlink>
      <w:r w:rsidRPr="00596AA0">
        <w:rPr>
          <w:rFonts w:ascii="Times New Roman" w:hAnsi="Times New Roman"/>
          <w:color w:val="595959"/>
          <w:sz w:val="24"/>
          <w:szCs w:val="24"/>
          <w:lang w:eastAsia="ru-RU"/>
        </w:rPr>
        <w:t xml:space="preserve"> настоящего пункта;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74" w:name="sub_593"/>
      <w:bookmarkEnd w:id="73"/>
      <w:r w:rsidRPr="00596AA0">
        <w:rPr>
          <w:rFonts w:ascii="Times New Roman" w:hAnsi="Times New Roman"/>
          <w:color w:val="595959"/>
          <w:sz w:val="24"/>
          <w:szCs w:val="24"/>
          <w:lang w:eastAsia="ru-RU"/>
        </w:rPr>
        <w:t>в) недостоверность сведений, содержащихся в представленных документах.</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75" w:name="sub_23510"/>
      <w:bookmarkEnd w:id="74"/>
      <w:r w:rsidRPr="00596AA0">
        <w:rPr>
          <w:rFonts w:ascii="Times New Roman" w:hAnsi="Times New Roman"/>
          <w:color w:val="595959"/>
          <w:sz w:val="24"/>
          <w:szCs w:val="24"/>
          <w:lang w:eastAsia="ru-RU"/>
        </w:rPr>
        <w:t>10. Дополнительная социальная выплата предоставляется молодой семье в безналичной форме путем ее зачисления на банковский счет, открытый в банке, участвующем в реализации подпрограммы.</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76" w:name="sub_23511"/>
      <w:bookmarkEnd w:id="75"/>
      <w:r w:rsidRPr="00596AA0">
        <w:rPr>
          <w:rFonts w:ascii="Times New Roman" w:hAnsi="Times New Roman"/>
          <w:color w:val="595959"/>
          <w:sz w:val="24"/>
          <w:szCs w:val="24"/>
          <w:lang w:eastAsia="ru-RU"/>
        </w:rPr>
        <w:t>11. В случае поступления в министерство документов на предоставление дополнительной социальной выплаты позднее 10 декабря текущего года предоставление дополнительной социальной выплаты осуществляется в следующем финансовом году.</w:t>
      </w:r>
    </w:p>
    <w:bookmarkEnd w:id="76"/>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p>
    <w:p w:rsidR="00381DF0" w:rsidRPr="00596AA0" w:rsidRDefault="00381DF0" w:rsidP="00596AA0">
      <w:pPr>
        <w:widowControl w:val="0"/>
        <w:autoSpaceDE w:val="0"/>
        <w:autoSpaceDN w:val="0"/>
        <w:adjustRightInd w:val="0"/>
        <w:spacing w:before="108" w:after="108" w:line="240" w:lineRule="auto"/>
        <w:jc w:val="center"/>
        <w:outlineLvl w:val="0"/>
        <w:rPr>
          <w:rFonts w:ascii="Times New Roman" w:hAnsi="Times New Roman"/>
          <w:b/>
          <w:bCs/>
          <w:color w:val="595959"/>
          <w:sz w:val="24"/>
          <w:szCs w:val="24"/>
          <w:lang w:eastAsia="ru-RU"/>
        </w:rPr>
      </w:pPr>
      <w:bookmarkStart w:id="77" w:name="sub_236"/>
      <w:r w:rsidRPr="00596AA0">
        <w:rPr>
          <w:rFonts w:ascii="Times New Roman" w:hAnsi="Times New Roman"/>
          <w:b/>
          <w:bCs/>
          <w:color w:val="595959"/>
          <w:sz w:val="24"/>
          <w:szCs w:val="24"/>
          <w:lang w:eastAsia="ru-RU"/>
        </w:rPr>
        <w:t xml:space="preserve">2.3.6. Правила выдачи и реализации свидетельств </w:t>
      </w:r>
      <w:r w:rsidRPr="00596AA0">
        <w:rPr>
          <w:rFonts w:ascii="Times New Roman" w:hAnsi="Times New Roman"/>
          <w:b/>
          <w:bCs/>
          <w:color w:val="595959"/>
          <w:sz w:val="24"/>
          <w:szCs w:val="24"/>
          <w:lang w:eastAsia="ru-RU"/>
        </w:rPr>
        <w:br/>
        <w:t xml:space="preserve">на получение социальных выплат на приобретение жилья </w:t>
      </w:r>
      <w:r w:rsidRPr="00596AA0">
        <w:rPr>
          <w:rFonts w:ascii="Times New Roman" w:hAnsi="Times New Roman"/>
          <w:b/>
          <w:bCs/>
          <w:color w:val="595959"/>
          <w:sz w:val="24"/>
          <w:szCs w:val="24"/>
          <w:lang w:eastAsia="ru-RU"/>
        </w:rPr>
        <w:br/>
        <w:t>или строительство индивидуального жилого дома</w:t>
      </w:r>
    </w:p>
    <w:bookmarkEnd w:id="77"/>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78" w:name="sub_23261"/>
      <w:r w:rsidRPr="00596AA0">
        <w:rPr>
          <w:rFonts w:ascii="Times New Roman" w:hAnsi="Times New Roman"/>
          <w:color w:val="595959"/>
          <w:sz w:val="24"/>
          <w:szCs w:val="24"/>
          <w:lang w:eastAsia="ru-RU"/>
        </w:rPr>
        <w:t>1. Право молодой семьи удостоверяется именным документом - свидетельством, которое не является ценной бумагой.</w:t>
      </w:r>
    </w:p>
    <w:bookmarkEnd w:id="78"/>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Срок действия свидетельства составляет не более 9 месяцев с даты выдачи, указанной в свидетельстве.</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79" w:name="sub_2362"/>
      <w:r w:rsidRPr="00596AA0">
        <w:rPr>
          <w:rFonts w:ascii="Times New Roman" w:hAnsi="Times New Roman"/>
          <w:color w:val="595959"/>
          <w:sz w:val="24"/>
          <w:szCs w:val="24"/>
          <w:lang w:eastAsia="ru-RU"/>
        </w:rPr>
        <w:t xml:space="preserve">2. Орган местного самоуправления в течение 5 рабочих дней после получения выписки из списка молодых семей-претендентов оповещает (способом, позволяющим подтвердить факт и дату оповещения) молодые семьи, входящие в данный список, о включении их в список молодых семей-претендентов и о необходимости представления документов для получения свидетельства, а также разъясняет нормы </w:t>
      </w:r>
      <w:hyperlink w:anchor="sub_2314" w:history="1">
        <w:r w:rsidRPr="00596AA0">
          <w:rPr>
            <w:rFonts w:ascii="Times New Roman" w:hAnsi="Times New Roman"/>
            <w:color w:val="595959"/>
            <w:sz w:val="24"/>
            <w:szCs w:val="24"/>
            <w:lang w:eastAsia="ru-RU"/>
          </w:rPr>
          <w:t>подпункта 4 пункта 2.3.1</w:t>
        </w:r>
      </w:hyperlink>
      <w:r w:rsidRPr="00596AA0">
        <w:rPr>
          <w:rFonts w:ascii="Times New Roman" w:hAnsi="Times New Roman"/>
          <w:color w:val="595959"/>
          <w:sz w:val="24"/>
          <w:szCs w:val="24"/>
          <w:lang w:eastAsia="ru-RU"/>
        </w:rPr>
        <w:t xml:space="preserve">, </w:t>
      </w:r>
      <w:hyperlink w:anchor="sub_2341" w:history="1">
        <w:r w:rsidRPr="00596AA0">
          <w:rPr>
            <w:rFonts w:ascii="Times New Roman" w:hAnsi="Times New Roman"/>
            <w:color w:val="595959"/>
            <w:sz w:val="24"/>
            <w:szCs w:val="24"/>
            <w:lang w:eastAsia="ru-RU"/>
          </w:rPr>
          <w:t>подпункта 1 пункта 2.3.4</w:t>
        </w:r>
      </w:hyperlink>
      <w:r w:rsidRPr="00596AA0">
        <w:rPr>
          <w:rFonts w:ascii="Times New Roman" w:hAnsi="Times New Roman"/>
          <w:color w:val="595959"/>
          <w:sz w:val="24"/>
          <w:szCs w:val="24"/>
          <w:lang w:eastAsia="ru-RU"/>
        </w:rPr>
        <w:t xml:space="preserve"> подраздела 2.3 раздела 2 подпрограммы, настоящего пункта.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80" w:name="sub_2363"/>
      <w:bookmarkEnd w:id="79"/>
      <w:r w:rsidRPr="00596AA0">
        <w:rPr>
          <w:rFonts w:ascii="Times New Roman" w:hAnsi="Times New Roman"/>
          <w:color w:val="595959"/>
          <w:sz w:val="24"/>
          <w:szCs w:val="24"/>
          <w:lang w:eastAsia="ru-RU"/>
        </w:rPr>
        <w:t xml:space="preserve">3. Для получения свидетельства молодая семья - претендент 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sub_23142" w:history="1">
        <w:r w:rsidRPr="00596AA0">
          <w:rPr>
            <w:rFonts w:ascii="Times New Roman" w:hAnsi="Times New Roman"/>
            <w:color w:val="595959"/>
            <w:sz w:val="24"/>
            <w:szCs w:val="24"/>
            <w:lang w:eastAsia="ru-RU"/>
          </w:rPr>
          <w:t>абзацами вторым - шестым подпункта 4 пункта 2.3.1</w:t>
        </w:r>
      </w:hyperlink>
      <w:r w:rsidRPr="00596AA0">
        <w:rPr>
          <w:rFonts w:ascii="Times New Roman" w:hAnsi="Times New Roman"/>
          <w:color w:val="595959"/>
          <w:sz w:val="24"/>
          <w:szCs w:val="24"/>
          <w:lang w:eastAsia="ru-RU"/>
        </w:rPr>
        <w:t xml:space="preserve"> подраздела 2.3 раздела 2 подпрограммы направляет в орган местного самоуправления по месту жительства заявление о выдаче свидетельства (в произвольной форме) и следующие документы:</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81" w:name="sub_236310"/>
      <w:bookmarkEnd w:id="80"/>
      <w:r w:rsidRPr="00596AA0">
        <w:rPr>
          <w:rFonts w:ascii="Times New Roman" w:hAnsi="Times New Roman"/>
          <w:color w:val="595959"/>
          <w:sz w:val="24"/>
          <w:szCs w:val="24"/>
          <w:lang w:eastAsia="ru-RU"/>
        </w:rPr>
        <w:t>а) копии документов, удостоверяющих личность каждого члена семьи;</w:t>
      </w:r>
    </w:p>
    <w:bookmarkEnd w:id="81"/>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б) копию свидетельства о заключении брака (на неполную семью не распространяется);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 xml:space="preserve">в) документы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указанные в </w:t>
      </w:r>
      <w:hyperlink r:id="rId17" w:history="1">
        <w:r w:rsidRPr="00596AA0">
          <w:rPr>
            <w:rFonts w:ascii="Times New Roman" w:hAnsi="Times New Roman"/>
            <w:color w:val="595959"/>
            <w:sz w:val="24"/>
            <w:szCs w:val="24"/>
            <w:lang w:eastAsia="ru-RU"/>
          </w:rPr>
          <w:t>Законе</w:t>
        </w:r>
      </w:hyperlink>
      <w:r w:rsidRPr="00596AA0">
        <w:rPr>
          <w:rFonts w:ascii="Times New Roman" w:hAnsi="Times New Roman"/>
          <w:color w:val="595959"/>
          <w:sz w:val="24"/>
          <w:szCs w:val="24"/>
          <w:lang w:eastAsia="ru-RU"/>
        </w:rPr>
        <w:t xml:space="preserve"> края;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г) при незавершенном строительстве индивидуального жилого дома представляются документы на строительство.</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Заявитель вправе по собственной инициативе представить в орган местного самоуправления по месту жительства: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документ, подтверждающий признание молодой семьи нуждающейся в жилых помещениях;</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 xml:space="preserve">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8" w:history="1">
        <w:r w:rsidRPr="00596AA0">
          <w:rPr>
            <w:rFonts w:ascii="Times New Roman" w:hAnsi="Times New Roman"/>
            <w:color w:val="595959"/>
            <w:sz w:val="24"/>
            <w:szCs w:val="24"/>
            <w:lang w:eastAsia="ru-RU"/>
          </w:rPr>
          <w:t>Законом</w:t>
        </w:r>
      </w:hyperlink>
      <w:r w:rsidRPr="00596AA0">
        <w:rPr>
          <w:rFonts w:ascii="Times New Roman" w:hAnsi="Times New Roman"/>
          <w:color w:val="595959"/>
          <w:sz w:val="24"/>
          <w:szCs w:val="24"/>
          <w:lang w:eastAsia="ru-RU"/>
        </w:rPr>
        <w:t xml:space="preserve"> края.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 xml:space="preserve">При непредставлении заявителем по собственной инициативе документов, указанных в абзацах седьмом, восьмом настоящего подпункта, орган местного самоуправления запрашивает их по истечении 5 рабочих дней после получения заявления и документов, указанных в </w:t>
      </w:r>
      <w:hyperlink w:anchor="sub_236310" w:history="1">
        <w:r w:rsidRPr="00596AA0">
          <w:rPr>
            <w:rFonts w:ascii="Times New Roman" w:hAnsi="Times New Roman"/>
            <w:color w:val="595959"/>
            <w:sz w:val="24"/>
            <w:szCs w:val="24"/>
            <w:lang w:eastAsia="ru-RU"/>
          </w:rPr>
          <w:t>подпунктах "а" - "г"</w:t>
        </w:r>
      </w:hyperlink>
      <w:r w:rsidRPr="00596AA0">
        <w:rPr>
          <w:rFonts w:ascii="Times New Roman" w:hAnsi="Times New Roman"/>
          <w:color w:val="595959"/>
          <w:sz w:val="24"/>
          <w:szCs w:val="24"/>
          <w:lang w:eastAsia="ru-RU"/>
        </w:rPr>
        <w:t xml:space="preserve"> настоящего подпункта, у органов местного самоуправления, признавших молодую семью нуждающейся в жилых помещениях и имеющей достаточные доходы, если такие документы находятся в их распоряжении.</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82" w:name="sub_2364"/>
      <w:r w:rsidRPr="00596AA0">
        <w:rPr>
          <w:rFonts w:ascii="Times New Roman" w:hAnsi="Times New Roman"/>
          <w:color w:val="595959"/>
          <w:sz w:val="24"/>
          <w:szCs w:val="24"/>
          <w:lang w:eastAsia="ru-RU"/>
        </w:rPr>
        <w:t xml:space="preserve">4. Для получения свидетельства молодая семья - претендент 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sub_23147" w:history="1">
        <w:r w:rsidRPr="00596AA0">
          <w:rPr>
            <w:rFonts w:ascii="Times New Roman" w:hAnsi="Times New Roman"/>
            <w:color w:val="595959"/>
            <w:sz w:val="24"/>
            <w:szCs w:val="24"/>
            <w:lang w:eastAsia="ru-RU"/>
          </w:rPr>
          <w:t>абзацем седьмым подпункта 4 пункта 2.3.1</w:t>
        </w:r>
      </w:hyperlink>
      <w:r w:rsidRPr="00596AA0">
        <w:rPr>
          <w:rFonts w:ascii="Times New Roman" w:hAnsi="Times New Roman"/>
          <w:color w:val="595959"/>
          <w:sz w:val="24"/>
          <w:szCs w:val="24"/>
          <w:lang w:eastAsia="ru-RU"/>
        </w:rPr>
        <w:t xml:space="preserve"> подраздела 2.3 раздела 2 подпрограммы направляет в орган местного самоуправления по месту жительства заявление о выдаче свидетельства (в произвольной форме) и следующие документы:</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83" w:name="sub_23641"/>
      <w:bookmarkEnd w:id="82"/>
      <w:r w:rsidRPr="00596AA0">
        <w:rPr>
          <w:rFonts w:ascii="Times New Roman" w:hAnsi="Times New Roman"/>
          <w:color w:val="595959"/>
          <w:sz w:val="24"/>
          <w:szCs w:val="24"/>
          <w:lang w:eastAsia="ru-RU"/>
        </w:rPr>
        <w:t>а) документы, удостоверяющие личность каждого члена семьи;</w:t>
      </w:r>
    </w:p>
    <w:bookmarkEnd w:id="83"/>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б) свидетельство о заключении брака (на неполную семью не распространяется);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в) кредитный договор (договор займа), заключенный в период с 1 января 2006 года по 31 декабря 2010 года включительно;</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г)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Заявитель вправе по собственной инициативе представить в орган местного самоуправления по месту жительства: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документ, подтверждающий, что молодая семья была признана нуждающейся в жилом помещении на момент заключения кредитного договора (договора займа) в период с 1 января 2006 года по 31 декабря 2010 года включительно.</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 xml:space="preserve">При непредставлении заявителем по собственной инициативе документов, указанных в абзацах седьмом, восьмом настоящего пункта, орган местного самоуправления запрашивает их по истечении 5 рабочих дней после получения заявления и документов, указанных в </w:t>
      </w:r>
      <w:hyperlink w:anchor="sub_23641" w:history="1">
        <w:r w:rsidRPr="00596AA0">
          <w:rPr>
            <w:rFonts w:ascii="Times New Roman" w:hAnsi="Times New Roman"/>
            <w:color w:val="595959"/>
            <w:sz w:val="24"/>
            <w:szCs w:val="24"/>
            <w:lang w:eastAsia="ru-RU"/>
          </w:rPr>
          <w:t>подпунктах "а" - "г"</w:t>
        </w:r>
      </w:hyperlink>
      <w:r w:rsidRPr="00596AA0">
        <w:rPr>
          <w:rFonts w:ascii="Times New Roman" w:hAnsi="Times New Roman"/>
          <w:color w:val="595959"/>
          <w:sz w:val="24"/>
          <w:szCs w:val="24"/>
          <w:lang w:eastAsia="ru-RU"/>
        </w:rPr>
        <w:t xml:space="preserve"> настоящего подпункта, у органов местного самоуправления, признавших молодую семью нуждающейся в жилых помещениях и имеющей достаточные доходы, в Управлении Федеральной службы государственной регистрации, кадастра и картографии по Красноярскому краю, если такие документы находятся в их распоряжении.</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84" w:name="sub_2365"/>
      <w:r w:rsidRPr="00596AA0">
        <w:rPr>
          <w:rFonts w:ascii="Times New Roman" w:hAnsi="Times New Roman"/>
          <w:color w:val="595959"/>
          <w:sz w:val="24"/>
          <w:szCs w:val="24"/>
          <w:lang w:eastAsia="ru-RU"/>
        </w:rPr>
        <w:t xml:space="preserve">5. Копии документов, предъявляемые заявителями в соответствии с </w:t>
      </w:r>
      <w:hyperlink w:anchor="sub_2363" w:history="1">
        <w:r w:rsidRPr="00596AA0">
          <w:rPr>
            <w:rFonts w:ascii="Times New Roman" w:hAnsi="Times New Roman"/>
            <w:color w:val="595959"/>
            <w:sz w:val="24"/>
            <w:szCs w:val="24"/>
            <w:lang w:eastAsia="ru-RU"/>
          </w:rPr>
          <w:t>подпунктами 3</w:t>
        </w:r>
      </w:hyperlink>
      <w:r w:rsidRPr="00596AA0">
        <w:rPr>
          <w:rFonts w:ascii="Times New Roman" w:hAnsi="Times New Roman"/>
          <w:color w:val="595959"/>
          <w:sz w:val="24"/>
          <w:szCs w:val="24"/>
          <w:lang w:eastAsia="ru-RU"/>
        </w:rPr>
        <w:t xml:space="preserve">, </w:t>
      </w:r>
      <w:hyperlink w:anchor="sub_2364" w:history="1">
        <w:r w:rsidRPr="00596AA0">
          <w:rPr>
            <w:rFonts w:ascii="Times New Roman" w:hAnsi="Times New Roman"/>
            <w:color w:val="595959"/>
            <w:sz w:val="24"/>
            <w:szCs w:val="24"/>
            <w:lang w:eastAsia="ru-RU"/>
          </w:rPr>
          <w:t>4</w:t>
        </w:r>
      </w:hyperlink>
      <w:r w:rsidRPr="00596AA0">
        <w:rPr>
          <w:rFonts w:ascii="Times New Roman" w:hAnsi="Times New Roman"/>
          <w:color w:val="595959"/>
          <w:sz w:val="24"/>
          <w:szCs w:val="24"/>
          <w:lang w:eastAsia="ru-RU"/>
        </w:rPr>
        <w:t xml:space="preserve"> настоящего пункта, заверяются должностным лицом органа местного самоуправления при предъявлении оригиналов документов.</w:t>
      </w:r>
    </w:p>
    <w:bookmarkEnd w:id="84"/>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От имени молодой семьи документы, предусмотренные подпунктами 3, 4 настоящего пункта,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85" w:name="sub_2366"/>
      <w:r w:rsidRPr="00596AA0">
        <w:rPr>
          <w:rFonts w:ascii="Times New Roman" w:hAnsi="Times New Roman"/>
          <w:color w:val="595959"/>
          <w:sz w:val="24"/>
          <w:szCs w:val="24"/>
          <w:lang w:eastAsia="ru-RU"/>
        </w:rPr>
        <w:t>6. Орган местного самоуправления организует работу по проверке содержащихся в этих документах сведений.</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86" w:name="sub_2367"/>
      <w:bookmarkEnd w:id="85"/>
      <w:r w:rsidRPr="00596AA0">
        <w:rPr>
          <w:rFonts w:ascii="Times New Roman" w:hAnsi="Times New Roman"/>
          <w:color w:val="595959"/>
          <w:sz w:val="24"/>
          <w:szCs w:val="24"/>
          <w:lang w:eastAsia="ru-RU"/>
        </w:rPr>
        <w:t>7. Основаниями для отказа в выдаче свидетельства являются:</w:t>
      </w:r>
    </w:p>
    <w:bookmarkEnd w:id="86"/>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 xml:space="preserve">непредставление необходимых документов для получения свидетельства в срок, установленный </w:t>
      </w:r>
      <w:hyperlink w:anchor="sub_2363" w:history="1">
        <w:r w:rsidRPr="00596AA0">
          <w:rPr>
            <w:rFonts w:ascii="Times New Roman" w:hAnsi="Times New Roman"/>
            <w:color w:val="595959"/>
            <w:sz w:val="24"/>
            <w:szCs w:val="24"/>
            <w:lang w:eastAsia="ru-RU"/>
          </w:rPr>
          <w:t>абзацем первым подпункта 3</w:t>
        </w:r>
      </w:hyperlink>
      <w:r w:rsidRPr="00596AA0">
        <w:rPr>
          <w:rFonts w:ascii="Times New Roman" w:hAnsi="Times New Roman"/>
          <w:color w:val="595959"/>
          <w:sz w:val="24"/>
          <w:szCs w:val="24"/>
          <w:lang w:eastAsia="ru-RU"/>
        </w:rPr>
        <w:t xml:space="preserve"> настоящего пункта или </w:t>
      </w:r>
      <w:hyperlink w:anchor="sub_2364" w:history="1">
        <w:r w:rsidRPr="00596AA0">
          <w:rPr>
            <w:rFonts w:ascii="Times New Roman" w:hAnsi="Times New Roman"/>
            <w:color w:val="595959"/>
            <w:sz w:val="24"/>
            <w:szCs w:val="24"/>
            <w:lang w:eastAsia="ru-RU"/>
          </w:rPr>
          <w:t>абзацем первым подпункта 4</w:t>
        </w:r>
      </w:hyperlink>
      <w:r w:rsidRPr="00596AA0">
        <w:rPr>
          <w:rFonts w:ascii="Times New Roman" w:hAnsi="Times New Roman"/>
          <w:color w:val="595959"/>
          <w:sz w:val="24"/>
          <w:szCs w:val="24"/>
          <w:lang w:eastAsia="ru-RU"/>
        </w:rPr>
        <w:t xml:space="preserve"> настоящего пункта;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 xml:space="preserve">непредставление или представление не в полном объеме документов, установленных </w:t>
      </w:r>
      <w:hyperlink w:anchor="sub_2363" w:history="1">
        <w:r w:rsidRPr="00596AA0">
          <w:rPr>
            <w:rFonts w:ascii="Times New Roman" w:hAnsi="Times New Roman"/>
            <w:color w:val="595959"/>
            <w:sz w:val="24"/>
            <w:szCs w:val="24"/>
            <w:lang w:eastAsia="ru-RU"/>
          </w:rPr>
          <w:t>подпунктом 3</w:t>
        </w:r>
      </w:hyperlink>
      <w:r w:rsidRPr="00596AA0">
        <w:rPr>
          <w:rFonts w:ascii="Times New Roman" w:hAnsi="Times New Roman"/>
          <w:color w:val="595959"/>
          <w:sz w:val="24"/>
          <w:szCs w:val="24"/>
          <w:lang w:eastAsia="ru-RU"/>
        </w:rPr>
        <w:t xml:space="preserve"> или </w:t>
      </w:r>
      <w:hyperlink w:anchor="sub_2364" w:history="1">
        <w:r w:rsidRPr="00596AA0">
          <w:rPr>
            <w:rFonts w:ascii="Times New Roman" w:hAnsi="Times New Roman"/>
            <w:color w:val="595959"/>
            <w:sz w:val="24"/>
            <w:szCs w:val="24"/>
            <w:lang w:eastAsia="ru-RU"/>
          </w:rPr>
          <w:t>подпунктом 4</w:t>
        </w:r>
      </w:hyperlink>
      <w:r w:rsidRPr="00596AA0">
        <w:rPr>
          <w:rFonts w:ascii="Times New Roman" w:hAnsi="Times New Roman"/>
          <w:color w:val="595959"/>
          <w:sz w:val="24"/>
          <w:szCs w:val="24"/>
          <w:lang w:eastAsia="ru-RU"/>
        </w:rPr>
        <w:t xml:space="preserve"> настоящего пункта;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недостоверность сведений, содержащихся в представленных документах.</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87" w:name="sub_2368"/>
      <w:r w:rsidRPr="00596AA0">
        <w:rPr>
          <w:rFonts w:ascii="Times New Roman" w:hAnsi="Times New Roman"/>
          <w:color w:val="595959"/>
          <w:sz w:val="24"/>
          <w:szCs w:val="24"/>
          <w:lang w:eastAsia="ru-RU"/>
        </w:rPr>
        <w:t>8. Орган местного самоуправления производит оформление свидетельств и выдачу их молодым семьям -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утвержденного министерством, не позднее 2 месяцев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bookmarkEnd w:id="87"/>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 xml:space="preserve">Орган местного самоуправления при выдаче свидетельства разъясняет молодой семьей нормы </w:t>
      </w:r>
      <w:hyperlink w:anchor="sub_2314" w:history="1">
        <w:r w:rsidRPr="00596AA0">
          <w:rPr>
            <w:rFonts w:ascii="Times New Roman" w:hAnsi="Times New Roman"/>
            <w:color w:val="595959"/>
            <w:sz w:val="24"/>
            <w:szCs w:val="24"/>
            <w:lang w:eastAsia="ru-RU"/>
          </w:rPr>
          <w:t>подпункта 4 пункта 2.3.1</w:t>
        </w:r>
      </w:hyperlink>
      <w:r w:rsidRPr="00596AA0">
        <w:rPr>
          <w:rFonts w:ascii="Times New Roman" w:hAnsi="Times New Roman"/>
          <w:color w:val="595959"/>
          <w:sz w:val="24"/>
          <w:szCs w:val="24"/>
          <w:lang w:eastAsia="ru-RU"/>
        </w:rPr>
        <w:t xml:space="preserve">, </w:t>
      </w:r>
      <w:hyperlink w:anchor="sub_2341" w:history="1">
        <w:r w:rsidRPr="00596AA0">
          <w:rPr>
            <w:rFonts w:ascii="Times New Roman" w:hAnsi="Times New Roman"/>
            <w:color w:val="595959"/>
            <w:sz w:val="24"/>
            <w:szCs w:val="24"/>
            <w:lang w:eastAsia="ru-RU"/>
          </w:rPr>
          <w:t>подпункта 1 пункта 2.3.4</w:t>
        </w:r>
      </w:hyperlink>
      <w:r w:rsidRPr="00596AA0">
        <w:rPr>
          <w:rFonts w:ascii="Times New Roman" w:hAnsi="Times New Roman"/>
          <w:color w:val="595959"/>
          <w:sz w:val="24"/>
          <w:szCs w:val="24"/>
          <w:lang w:eastAsia="ru-RU"/>
        </w:rPr>
        <w:t xml:space="preserve"> подраздела 2.3 раздела 2 подпрограммы и настоящего пункта.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88" w:name="sub_2369"/>
      <w:r w:rsidRPr="00596AA0">
        <w:rPr>
          <w:rFonts w:ascii="Times New Roman" w:hAnsi="Times New Roman"/>
          <w:color w:val="595959"/>
          <w:sz w:val="24"/>
          <w:szCs w:val="24"/>
          <w:lang w:eastAsia="ru-RU"/>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bookmarkEnd w:id="88"/>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размера социальной выплаты (развод, смерть членов семьи), формы приобретения жилья.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В течение 30 дней с даты получения заявления орган, выдававший свидетельство, выдает новое свидетельство, в котором указывается размер социальной выплаты, срок действия свидетельства, предусмотренные в замененном свидетельстве.</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В случае замены свидетельства в связи с изменением состава семьи, изменения формы приобретения жилья производится перерасчет размера социальной выплаты исходя из нового состава семьи, нового размера социальной выплаты, установленного для той или иной формы приобретения жилья и норматива стоимости 1 кв. м общей площади жилья по муниципальному образованию, установленному на момент выдачи первоначального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В том случае, если при замене формы приобретения жилья выделенного муниципальному образованию лимита средств краевого, местного или федерального бюджетов недостаточно, замена свидетельства молодой семье не производится.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89" w:name="sub_23610"/>
      <w:r w:rsidRPr="00596AA0">
        <w:rPr>
          <w:rFonts w:ascii="Times New Roman" w:hAnsi="Times New Roman"/>
          <w:color w:val="595959"/>
          <w:sz w:val="24"/>
          <w:szCs w:val="24"/>
          <w:lang w:eastAsia="ru-RU"/>
        </w:rPr>
        <w:t>10. Полученное свидетельство получатель социальной выплаты сдает в течение 2 месяцев с даты его выдачи, но не позднее 31 декабря текущего года,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bookmarkEnd w:id="89"/>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Критерии отбора банков определяются Федеральным агентством по строительству и жилищно-коммунальному хозяйству совместно с Центральным банком Российской Федерации.</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По результатам отбора банков с учетом рекомендации комиссии министерство заключает с ними соглашения.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Рекомендации комиссии по отбору банков, претендующих на участие в реализации подпрограммы, оформляются соответствующим протоколом, подписываемым всеми членами комиссии.</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Порядок отбора банков, состав комиссии по отбору банков, участвующих в реализации подпрограммы, положение о ней устанавливаются министерством.</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Свидетельство, сданное в банк, после заключения договора банковского счета его владельцу не возвращается.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90" w:name="sub_23611"/>
      <w:r w:rsidRPr="00596AA0">
        <w:rPr>
          <w:rFonts w:ascii="Times New Roman" w:hAnsi="Times New Roman"/>
          <w:color w:val="595959"/>
          <w:sz w:val="24"/>
          <w:szCs w:val="24"/>
          <w:lang w:eastAsia="ru-RU"/>
        </w:rPr>
        <w:t xml:space="preserve">11. Свидетельство, представленное в банк по истечении 2-месячного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w:anchor="sub_2369" w:history="1">
        <w:r w:rsidRPr="00596AA0">
          <w:rPr>
            <w:rFonts w:ascii="Times New Roman" w:hAnsi="Times New Roman"/>
            <w:color w:val="595959"/>
            <w:sz w:val="24"/>
            <w:szCs w:val="24"/>
            <w:lang w:eastAsia="ru-RU"/>
          </w:rPr>
          <w:t>подпунктом 9</w:t>
        </w:r>
      </w:hyperlink>
      <w:r w:rsidRPr="00596AA0">
        <w:rPr>
          <w:rFonts w:ascii="Times New Roman" w:hAnsi="Times New Roman"/>
          <w:color w:val="595959"/>
          <w:sz w:val="24"/>
          <w:szCs w:val="24"/>
          <w:lang w:eastAsia="ru-RU"/>
        </w:rPr>
        <w:t xml:space="preserve"> настоящего пункта, в орган местного самоуправления, выдавший свидетельство, с заявлением о замене свидетельства.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91" w:name="sub_23612"/>
      <w:bookmarkEnd w:id="90"/>
      <w:r w:rsidRPr="00596AA0">
        <w:rPr>
          <w:rFonts w:ascii="Times New Roman" w:hAnsi="Times New Roman"/>
          <w:color w:val="595959"/>
          <w:sz w:val="24"/>
          <w:szCs w:val="24"/>
          <w:lang w:eastAsia="ru-RU"/>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bookmarkEnd w:id="91"/>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92" w:name="sub_23613"/>
      <w:r w:rsidRPr="00596AA0">
        <w:rPr>
          <w:rFonts w:ascii="Times New Roman" w:hAnsi="Times New Roman"/>
          <w:color w:val="595959"/>
          <w:sz w:val="24"/>
          <w:szCs w:val="24"/>
          <w:lang w:eastAsia="ru-RU"/>
        </w:rPr>
        <w:t>13.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93" w:name="sub_23614"/>
      <w:bookmarkEnd w:id="92"/>
      <w:r w:rsidRPr="00596AA0">
        <w:rPr>
          <w:rFonts w:ascii="Times New Roman" w:hAnsi="Times New Roman"/>
          <w:color w:val="595959"/>
          <w:sz w:val="24"/>
          <w:szCs w:val="24"/>
          <w:lang w:eastAsia="ru-RU"/>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94" w:name="sub_23615"/>
      <w:bookmarkEnd w:id="93"/>
      <w:r w:rsidRPr="00596AA0">
        <w:rPr>
          <w:rFonts w:ascii="Times New Roman" w:hAnsi="Times New Roman"/>
          <w:color w:val="595959"/>
          <w:sz w:val="24"/>
          <w:szCs w:val="24"/>
          <w:lang w:eastAsia="ru-RU"/>
        </w:rPr>
        <w:t>15. Банк ежемесячно до 10-го числа представляет в орган местного самоуправления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95" w:name="sub_23616"/>
      <w:bookmarkEnd w:id="94"/>
      <w:r w:rsidRPr="00596AA0">
        <w:rPr>
          <w:rFonts w:ascii="Times New Roman" w:hAnsi="Times New Roman"/>
          <w:color w:val="595959"/>
          <w:sz w:val="24"/>
          <w:szCs w:val="24"/>
          <w:lang w:eastAsia="ru-RU"/>
        </w:rPr>
        <w:t>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рынке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96" w:name="sub_23617"/>
      <w:bookmarkEnd w:id="95"/>
      <w:r w:rsidRPr="00596AA0">
        <w:rPr>
          <w:rFonts w:ascii="Times New Roman" w:hAnsi="Times New Roman"/>
          <w:color w:val="595959"/>
          <w:sz w:val="24"/>
          <w:szCs w:val="24"/>
          <w:lang w:eastAsia="ru-RU"/>
        </w:rPr>
        <w:t>17.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97" w:name="sub_23618"/>
      <w:bookmarkEnd w:id="96"/>
      <w:r w:rsidRPr="00596AA0">
        <w:rPr>
          <w:rFonts w:ascii="Times New Roman" w:hAnsi="Times New Roman"/>
          <w:color w:val="595959"/>
          <w:sz w:val="24"/>
          <w:szCs w:val="24"/>
          <w:lang w:eastAsia="ru-RU"/>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98" w:name="sub_23619"/>
      <w:bookmarkEnd w:id="97"/>
      <w:r w:rsidRPr="00596AA0">
        <w:rPr>
          <w:rFonts w:ascii="Times New Roman" w:hAnsi="Times New Roman"/>
          <w:color w:val="595959"/>
          <w:sz w:val="24"/>
          <w:szCs w:val="24"/>
          <w:lang w:eastAsia="ru-RU"/>
        </w:rPr>
        <w:t>19. 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99" w:name="sub_23620"/>
      <w:bookmarkEnd w:id="98"/>
      <w:r w:rsidRPr="00596AA0">
        <w:rPr>
          <w:rFonts w:ascii="Times New Roman" w:hAnsi="Times New Roman"/>
          <w:color w:val="595959"/>
          <w:sz w:val="24"/>
          <w:szCs w:val="24"/>
          <w:lang w:eastAsia="ru-RU"/>
        </w:rPr>
        <w:t>20. 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в том числе средства ипотечных жилищных кредитов (займов).</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00" w:name="sub_23621"/>
      <w:bookmarkEnd w:id="99"/>
      <w:r w:rsidRPr="00596AA0">
        <w:rPr>
          <w:rFonts w:ascii="Times New Roman" w:hAnsi="Times New Roman"/>
          <w:color w:val="595959"/>
          <w:sz w:val="24"/>
          <w:szCs w:val="24"/>
          <w:lang w:eastAsia="ru-RU"/>
        </w:rPr>
        <w:t>21. Для оплаты приобретаемого жилого помещения распорядитель счета представляет в банк:</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01" w:name="sub_621"/>
      <w:bookmarkEnd w:id="100"/>
      <w:r w:rsidRPr="00596AA0">
        <w:rPr>
          <w:rFonts w:ascii="Times New Roman" w:hAnsi="Times New Roman"/>
          <w:color w:val="595959"/>
          <w:sz w:val="24"/>
          <w:szCs w:val="24"/>
          <w:lang w:eastAsia="ru-RU"/>
        </w:rPr>
        <w:t>а) в случае использования социальной выплаты на оплату первоначального взноса при получении жилищного кредита (займа), в том числе ипотечного, на строительство индивидуального жилого дома:</w:t>
      </w:r>
    </w:p>
    <w:bookmarkEnd w:id="101"/>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кредитный договор (договор займа);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договор банковского счета;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договор строительного подряда;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02" w:name="sub_622"/>
      <w:r w:rsidRPr="00596AA0">
        <w:rPr>
          <w:rFonts w:ascii="Times New Roman" w:hAnsi="Times New Roman"/>
          <w:color w:val="595959"/>
          <w:sz w:val="24"/>
          <w:szCs w:val="24"/>
          <w:lang w:eastAsia="ru-RU"/>
        </w:rPr>
        <w:t>б) 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w:t>
      </w:r>
    </w:p>
    <w:bookmarkEnd w:id="102"/>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кредитный договор (договор займа);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договор банковского счета;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договор купли-продажи жилого помещения, прошедший государственную регистрацию;</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03" w:name="sub_623"/>
      <w:r w:rsidRPr="00596AA0">
        <w:rPr>
          <w:rFonts w:ascii="Times New Roman" w:hAnsi="Times New Roman"/>
          <w:color w:val="595959"/>
          <w:sz w:val="24"/>
          <w:szCs w:val="24"/>
          <w:lang w:eastAsia="ru-RU"/>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bookmarkEnd w:id="103"/>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договор банковского счета;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кредитный договор (договор займа) на приобретение жилого помещения или строительство индивидуального жилого дома, заключенный в период с 1 января 2006 года по 31 декабря 2010 года включительно;</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свидетельство о государственной регистрации права собственности на приобретенное жилое помещение (при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04" w:name="sub_624"/>
      <w:r w:rsidRPr="00596AA0">
        <w:rPr>
          <w:rFonts w:ascii="Times New Roman" w:hAnsi="Times New Roman"/>
          <w:color w:val="595959"/>
          <w:sz w:val="24"/>
          <w:szCs w:val="24"/>
          <w:lang w:eastAsia="ru-RU"/>
        </w:rPr>
        <w:t>г) при использовании социальной выплаты на приобретение жилого помещения (в том числе жилого дома) на вторичном рынке жилья:</w:t>
      </w:r>
    </w:p>
    <w:bookmarkEnd w:id="104"/>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договор банковского счета;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документ, содержащий информацию о годе постройки и общей площади приобретаемого жилого помещения, выданный организациями (органами) по государственному техническому учету и (или) технической инвентаризации объектов капитального строительства;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свидетельство о государственной регистрации права собственности на приобретаемое жилое помещение;</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05" w:name="sub_625"/>
      <w:r w:rsidRPr="00596AA0">
        <w:rPr>
          <w:rFonts w:ascii="Times New Roman" w:hAnsi="Times New Roman"/>
          <w:color w:val="595959"/>
          <w:sz w:val="24"/>
          <w:szCs w:val="24"/>
          <w:lang w:eastAsia="ru-RU"/>
        </w:rPr>
        <w:t>д) при использовании социальной выплаты на строительство индивидуального жилого дома:</w:t>
      </w:r>
    </w:p>
    <w:bookmarkEnd w:id="105"/>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договор банковского счета;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договор строительного подряда;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06" w:name="sub_626"/>
      <w:r w:rsidRPr="00596AA0">
        <w:rPr>
          <w:rFonts w:ascii="Times New Roman" w:hAnsi="Times New Roman"/>
          <w:color w:val="595959"/>
          <w:sz w:val="24"/>
          <w:szCs w:val="24"/>
          <w:lang w:eastAsia="ru-RU"/>
        </w:rPr>
        <w:t>е) при использовании социальной выплаты на приобретение жилого помещения на первичном рынке жилья уполномоченной организацией, осуществляющей оказание услуг для молодых семей - участников подпрограммы:</w:t>
      </w:r>
    </w:p>
    <w:bookmarkEnd w:id="106"/>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договор банковского счета;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договор с уполномоченной организацией.</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Условия примерного договора с уполномоченной организацией утверждаются Федеральным агентством по строительству и жилищно-коммунальному хозяйству.</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выдавший свидетельство), наименование уполномоченной организации и реквизиты ее банковского счета,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07" w:name="sub_627"/>
      <w:r w:rsidRPr="00596AA0">
        <w:rPr>
          <w:rFonts w:ascii="Times New Roman" w:hAnsi="Times New Roman"/>
          <w:color w:val="595959"/>
          <w:sz w:val="24"/>
          <w:szCs w:val="24"/>
          <w:lang w:eastAsia="ru-RU"/>
        </w:rPr>
        <w:t>ж) при использовании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w:t>
      </w:r>
    </w:p>
    <w:bookmarkEnd w:id="107"/>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копию устава кооператива;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выписку из реестра членов кооператива, подтверждающую его членство в кооперативе;</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копию решения о передаче жилого помещения в пользование члена кооператива.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08" w:name="sub_23622"/>
      <w:r w:rsidRPr="00596AA0">
        <w:rPr>
          <w:rFonts w:ascii="Times New Roman" w:hAnsi="Times New Roman"/>
          <w:color w:val="595959"/>
          <w:sz w:val="24"/>
          <w:szCs w:val="24"/>
          <w:lang w:eastAsia="ru-RU"/>
        </w:rPr>
        <w:t xml:space="preserve">22. Банк в течение 5 рабочих дней со дня получения документов, предусмотренных </w:t>
      </w:r>
      <w:hyperlink w:anchor="sub_23621" w:history="1">
        <w:r w:rsidRPr="00596AA0">
          <w:rPr>
            <w:rFonts w:ascii="Times New Roman" w:hAnsi="Times New Roman"/>
            <w:color w:val="595959"/>
            <w:sz w:val="24"/>
            <w:szCs w:val="24"/>
            <w:lang w:eastAsia="ru-RU"/>
          </w:rPr>
          <w:t>подпунктом 21</w:t>
        </w:r>
      </w:hyperlink>
      <w:r w:rsidRPr="00596AA0">
        <w:rPr>
          <w:rFonts w:ascii="Times New Roman" w:hAnsi="Times New Roman"/>
          <w:color w:val="595959"/>
          <w:sz w:val="24"/>
          <w:szCs w:val="24"/>
          <w:lang w:eastAsia="ru-RU"/>
        </w:rPr>
        <w:t xml:space="preserve"> настоящего пункта, осуществляет проверку содержащихся в них сведений.</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09" w:name="sub_23623"/>
      <w:bookmarkEnd w:id="108"/>
      <w:r w:rsidRPr="00596AA0">
        <w:rPr>
          <w:rFonts w:ascii="Times New Roman" w:hAnsi="Times New Roman"/>
          <w:color w:val="595959"/>
          <w:sz w:val="24"/>
          <w:szCs w:val="24"/>
          <w:lang w:eastAsia="ru-RU"/>
        </w:rPr>
        <w:t>23. 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либо об отказе от оплаты расходов на основании этих документов или уплаты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10" w:name="sub_23624"/>
      <w:bookmarkEnd w:id="109"/>
      <w:r w:rsidRPr="00596AA0">
        <w:rPr>
          <w:rFonts w:ascii="Times New Roman" w:hAnsi="Times New Roman"/>
          <w:color w:val="595959"/>
          <w:sz w:val="24"/>
          <w:szCs w:val="24"/>
          <w:lang w:eastAsia="ru-RU"/>
        </w:rPr>
        <w:t>24. Оригиналы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11" w:name="sub_23625"/>
      <w:bookmarkEnd w:id="110"/>
      <w:r w:rsidRPr="00596AA0">
        <w:rPr>
          <w:rFonts w:ascii="Times New Roman" w:hAnsi="Times New Roman"/>
          <w:color w:val="595959"/>
          <w:sz w:val="24"/>
          <w:szCs w:val="24"/>
          <w:lang w:eastAsia="ru-RU"/>
        </w:rPr>
        <w:t>25. Банк в течение 1 рабочего дня после вынесения решения 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направляет в орган местного самоуправления заявку на перечисление бюджетных средств в счет оплаты расходов на основе указанных документов.</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12" w:name="sub_23626"/>
      <w:bookmarkEnd w:id="111"/>
      <w:r w:rsidRPr="00596AA0">
        <w:rPr>
          <w:rFonts w:ascii="Times New Roman" w:hAnsi="Times New Roman"/>
          <w:color w:val="595959"/>
          <w:sz w:val="24"/>
          <w:szCs w:val="24"/>
          <w:lang w:eastAsia="ru-RU"/>
        </w:rPr>
        <w:t>26. Орган местного самоуправления в течение 5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орган местного самоуправления в указанный срок письменно уведомляет банк.</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13" w:name="sub_23627"/>
      <w:bookmarkEnd w:id="112"/>
      <w:r w:rsidRPr="00596AA0">
        <w:rPr>
          <w:rFonts w:ascii="Times New Roman" w:hAnsi="Times New Roman"/>
          <w:color w:val="595959"/>
          <w:sz w:val="24"/>
          <w:szCs w:val="24"/>
          <w:lang w:eastAsia="ru-RU"/>
        </w:rPr>
        <w:t>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14" w:name="sub_23628"/>
      <w:bookmarkEnd w:id="113"/>
      <w:r w:rsidRPr="00596AA0">
        <w:rPr>
          <w:rFonts w:ascii="Times New Roman" w:hAnsi="Times New Roman"/>
          <w:color w:val="595959"/>
          <w:sz w:val="24"/>
          <w:szCs w:val="24"/>
          <w:lang w:eastAsia="ru-RU"/>
        </w:rPr>
        <w:t>28. По соглашению сторон договор банковского счета может быть продлен, если:</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15" w:name="sub_281"/>
      <w:bookmarkEnd w:id="114"/>
      <w:r w:rsidRPr="00596AA0">
        <w:rPr>
          <w:rFonts w:ascii="Times New Roman" w:hAnsi="Times New Roman"/>
          <w:color w:val="595959"/>
          <w:sz w:val="24"/>
          <w:szCs w:val="24"/>
          <w:lang w:eastAsia="ru-RU"/>
        </w:rP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но оплата не была произведена;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16" w:name="sub_282"/>
      <w:bookmarkEnd w:id="115"/>
      <w:r w:rsidRPr="00596AA0">
        <w:rPr>
          <w:rFonts w:ascii="Times New Roman" w:hAnsi="Times New Roman"/>
          <w:color w:val="595959"/>
          <w:sz w:val="24"/>
          <w:szCs w:val="24"/>
          <w:lang w:eastAsia="ru-RU"/>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hyperlink w:anchor="sub_23622" w:history="1">
        <w:r w:rsidRPr="00596AA0">
          <w:rPr>
            <w:rFonts w:ascii="Times New Roman" w:hAnsi="Times New Roman"/>
            <w:color w:val="595959"/>
            <w:sz w:val="24"/>
            <w:szCs w:val="24"/>
            <w:lang w:eastAsia="ru-RU"/>
          </w:rPr>
          <w:t>подпунктом 22</w:t>
        </w:r>
      </w:hyperlink>
      <w:r w:rsidRPr="00596AA0">
        <w:rPr>
          <w:rFonts w:ascii="Times New Roman" w:hAnsi="Times New Roman"/>
          <w:color w:val="595959"/>
          <w:sz w:val="24"/>
          <w:szCs w:val="24"/>
          <w:lang w:eastAsia="ru-RU"/>
        </w:rPr>
        <w:t xml:space="preserve"> настоящего пункта.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17" w:name="sub_23629"/>
      <w:bookmarkEnd w:id="116"/>
      <w:r w:rsidRPr="00596AA0">
        <w:rPr>
          <w:rFonts w:ascii="Times New Roman" w:hAnsi="Times New Roman"/>
          <w:color w:val="595959"/>
          <w:sz w:val="24"/>
          <w:szCs w:val="24"/>
          <w:lang w:eastAsia="ru-RU"/>
        </w:rPr>
        <w:t>29.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18" w:name="sub_23630"/>
      <w:bookmarkEnd w:id="117"/>
      <w:r w:rsidRPr="00596AA0">
        <w:rPr>
          <w:rFonts w:ascii="Times New Roman" w:hAnsi="Times New Roman"/>
          <w:color w:val="595959"/>
          <w:sz w:val="24"/>
          <w:szCs w:val="24"/>
          <w:lang w:eastAsia="ru-RU"/>
        </w:rPr>
        <w:t xml:space="preserve">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w:t>
      </w:r>
      <w:hyperlink w:anchor="sub_23610" w:history="1">
        <w:r w:rsidRPr="00596AA0">
          <w:rPr>
            <w:rFonts w:ascii="Times New Roman" w:hAnsi="Times New Roman"/>
            <w:color w:val="595959"/>
            <w:sz w:val="24"/>
            <w:szCs w:val="24"/>
            <w:lang w:eastAsia="ru-RU"/>
          </w:rPr>
          <w:t>подпунктом 10</w:t>
        </w:r>
      </w:hyperlink>
      <w:r w:rsidRPr="00596AA0">
        <w:rPr>
          <w:rFonts w:ascii="Times New Roman" w:hAnsi="Times New Roman"/>
          <w:color w:val="595959"/>
          <w:sz w:val="24"/>
          <w:szCs w:val="24"/>
          <w:lang w:eastAsia="ru-RU"/>
        </w:rPr>
        <w:t xml:space="preserve"> настоящего пункта, считаются недействительными.</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19" w:name="sub_23631"/>
      <w:bookmarkEnd w:id="118"/>
      <w:r w:rsidRPr="00596AA0">
        <w:rPr>
          <w:rFonts w:ascii="Times New Roman" w:hAnsi="Times New Roman"/>
          <w:color w:val="595959"/>
          <w:sz w:val="24"/>
          <w:szCs w:val="24"/>
          <w:lang w:eastAsia="ru-RU"/>
        </w:rPr>
        <w:t>31.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bookmarkEnd w:id="119"/>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p>
    <w:p w:rsidR="00381DF0" w:rsidRPr="00596AA0" w:rsidRDefault="00381DF0" w:rsidP="00596AA0">
      <w:pPr>
        <w:widowControl w:val="0"/>
        <w:autoSpaceDE w:val="0"/>
        <w:autoSpaceDN w:val="0"/>
        <w:adjustRightInd w:val="0"/>
        <w:spacing w:before="108" w:after="108" w:line="240" w:lineRule="auto"/>
        <w:jc w:val="center"/>
        <w:outlineLvl w:val="0"/>
        <w:rPr>
          <w:rFonts w:ascii="Times New Roman" w:hAnsi="Times New Roman"/>
          <w:b/>
          <w:bCs/>
          <w:color w:val="595959"/>
          <w:sz w:val="24"/>
          <w:szCs w:val="24"/>
          <w:lang w:eastAsia="ru-RU"/>
        </w:rPr>
      </w:pPr>
      <w:bookmarkStart w:id="120" w:name="sub_324"/>
      <w:r w:rsidRPr="00596AA0">
        <w:rPr>
          <w:rFonts w:ascii="Times New Roman" w:hAnsi="Times New Roman"/>
          <w:b/>
          <w:bCs/>
          <w:color w:val="595959"/>
          <w:sz w:val="24"/>
          <w:szCs w:val="24"/>
          <w:lang w:eastAsia="ru-RU"/>
        </w:rPr>
        <w:t>2.4. Управление подпрограммой и контроль за ходом ее выполнения</w:t>
      </w:r>
    </w:p>
    <w:bookmarkEnd w:id="120"/>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21" w:name="sub_3241"/>
      <w:r w:rsidRPr="00596AA0">
        <w:rPr>
          <w:rFonts w:ascii="Times New Roman" w:hAnsi="Times New Roman"/>
          <w:color w:val="595959"/>
          <w:sz w:val="24"/>
          <w:szCs w:val="24"/>
          <w:lang w:eastAsia="ru-RU"/>
        </w:rPr>
        <w:t>1. Текущее управление реализацией подпрограммы осуществляется министерством строительства и архитектуры Красноярского края.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22" w:name="sub_3242"/>
      <w:bookmarkEnd w:id="121"/>
      <w:r w:rsidRPr="00596AA0">
        <w:rPr>
          <w:rFonts w:ascii="Times New Roman" w:hAnsi="Times New Roman"/>
          <w:color w:val="595959"/>
          <w:sz w:val="24"/>
          <w:szCs w:val="24"/>
          <w:lang w:eastAsia="ru-RU"/>
        </w:rPr>
        <w:t>2. Министерство строительства и архитектуры Красноярского края с учетом средств, выделенных на реализацию подпрограммы из краевого и местных бюджетов на соответствующий год, на основании списков, полученных от органов местного самоуправления, формирует сводный список молодых семей - участников подпрограммы, утверждает его и формирует заявку на выделение из федерального бюджета средств для софинансирования мероприятий настоящей подпрограммы.</w:t>
      </w:r>
    </w:p>
    <w:bookmarkEnd w:id="122"/>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Заявка представляется в Федеральное агентство по строительству и жилищно-коммунальному хозяйству в установленный им срок.</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23" w:name="sub_3243"/>
      <w:r w:rsidRPr="00596AA0">
        <w:rPr>
          <w:rFonts w:ascii="Times New Roman" w:hAnsi="Times New Roman"/>
          <w:color w:val="595959"/>
          <w:sz w:val="24"/>
          <w:szCs w:val="24"/>
          <w:lang w:eastAsia="ru-RU"/>
        </w:rPr>
        <w:t>3. Министерство строительства и архитектуры Красноярского края контролирует выполнение подпрограммных 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 В рамках осуществления контроля за ходом выполнения мероприятий подпрограммы министерство вправе выборочно запрашивать у муниципальных образований, участвующих в реализации подпрограммы, документы, представленные молодыми семьями - претендентами на получение социальной выплаты в текущем году, для признания их участниками подпрограммы.</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24" w:name="sub_3244"/>
      <w:bookmarkEnd w:id="123"/>
      <w:r w:rsidRPr="00596AA0">
        <w:rPr>
          <w:rFonts w:ascii="Times New Roman" w:hAnsi="Times New Roman"/>
          <w:color w:val="595959"/>
          <w:sz w:val="24"/>
          <w:szCs w:val="24"/>
          <w:lang w:eastAsia="ru-RU"/>
        </w:rPr>
        <w:t>4. Отчеты о выполнении мероприятий подпрограммы представляются министерством строительства и архитектуры Красноярского края в Федеральное агентство по строительству и жилищно-коммунальному хозяйству согласно формам и срокам, определенным в соглашении о реализации подпрограммы на территории края.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25" w:name="sub_3245"/>
      <w:bookmarkEnd w:id="124"/>
      <w:r w:rsidRPr="00596AA0">
        <w:rPr>
          <w:rFonts w:ascii="Times New Roman" w:hAnsi="Times New Roman"/>
          <w:color w:val="595959"/>
          <w:sz w:val="24"/>
          <w:szCs w:val="24"/>
          <w:lang w:eastAsia="ru-RU"/>
        </w:rPr>
        <w:t>5. Министерство строительства и архитектуры Красноярского края несет ответственность за реализацию подпрограммы на территории Красноярского края, достижение конечного результата и эффективное использование финансовых средств, выделяемых на выполнение подпрограммы.</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26" w:name="sub_3246"/>
      <w:bookmarkEnd w:id="125"/>
      <w:r w:rsidRPr="00596AA0">
        <w:rPr>
          <w:rFonts w:ascii="Times New Roman" w:hAnsi="Times New Roman"/>
          <w:color w:val="595959"/>
          <w:sz w:val="24"/>
          <w:szCs w:val="24"/>
          <w:lang w:eastAsia="ru-RU"/>
        </w:rPr>
        <w:t>6. Министерство строительства и архитектуры Красноярского края ежеквартально до 10-го числа месяца, следующего за отчетным периодом, и по итогам года до 20 января очередного финансового года представляет в министерство спорта, туризма и молодежной политики Красноярского края отчет об исполнении соответствующих мероприятий подпрограммы.</w:t>
      </w:r>
    </w:p>
    <w:bookmarkEnd w:id="126"/>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27" w:name="sub_3247"/>
      <w:r w:rsidRPr="00596AA0">
        <w:rPr>
          <w:rFonts w:ascii="Times New Roman" w:hAnsi="Times New Roman"/>
          <w:color w:val="595959"/>
          <w:sz w:val="24"/>
          <w:szCs w:val="24"/>
          <w:lang w:eastAsia="ru-RU"/>
        </w:rPr>
        <w:t xml:space="preserve">7. Министерство спорта, туризма и молодежной политики Красноярского края ежеквартально не позднее 10-го числа второго месяца, следующего за отчетным периодом, одновременно направляет в министерство экономики и регионального развития Красноярского края и в министерство финансов Красноярского края отчет об исполнении подпрограммы по форме согласно </w:t>
      </w:r>
      <w:hyperlink r:id="rId19" w:history="1">
        <w:r w:rsidRPr="00596AA0">
          <w:rPr>
            <w:rFonts w:ascii="Times New Roman" w:hAnsi="Times New Roman"/>
            <w:color w:val="595959"/>
            <w:sz w:val="24"/>
            <w:szCs w:val="24"/>
            <w:lang w:eastAsia="ru-RU"/>
          </w:rPr>
          <w:t>приложениям N 8-11</w:t>
        </w:r>
      </w:hyperlink>
      <w:r w:rsidRPr="00596AA0">
        <w:rPr>
          <w:rFonts w:ascii="Times New Roman" w:hAnsi="Times New Roman"/>
          <w:color w:val="595959"/>
          <w:sz w:val="24"/>
          <w:szCs w:val="24"/>
          <w:lang w:eastAsia="ru-RU"/>
        </w:rPr>
        <w:t xml:space="preserve"> к Порядку, утвержденному </w:t>
      </w:r>
      <w:hyperlink r:id="rId20" w:history="1">
        <w:r w:rsidRPr="00596AA0">
          <w:rPr>
            <w:rFonts w:ascii="Times New Roman" w:hAnsi="Times New Roman"/>
            <w:color w:val="595959"/>
            <w:sz w:val="24"/>
            <w:szCs w:val="24"/>
            <w:lang w:eastAsia="ru-RU"/>
          </w:rPr>
          <w:t>постановлением</w:t>
        </w:r>
      </w:hyperlink>
      <w:r w:rsidRPr="00596AA0">
        <w:rPr>
          <w:rFonts w:ascii="Times New Roman" w:hAnsi="Times New Roman"/>
          <w:color w:val="595959"/>
          <w:sz w:val="24"/>
          <w:szCs w:val="24"/>
          <w:lang w:eastAsia="ru-RU"/>
        </w:rPr>
        <w:t xml:space="preserve"> Правительства края от 01.08.2013 N 374-п "Об утверждении Порядка принятия решений о разработке государственных программ Красноярского края, их формировании и реализации".</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28" w:name="sub_3248"/>
      <w:bookmarkEnd w:id="127"/>
      <w:r w:rsidRPr="00596AA0">
        <w:rPr>
          <w:rFonts w:ascii="Times New Roman" w:hAnsi="Times New Roman"/>
          <w:color w:val="595959"/>
          <w:sz w:val="24"/>
          <w:szCs w:val="24"/>
          <w:lang w:eastAsia="ru-RU"/>
        </w:rPr>
        <w:t>8. Годовой отчет о ходе реализации подпрограммы формируется министерством спорта, туризма и молодежной политики Красноярского края с учетом информации, полученной от министерства строительства и архитектуры Красноярского края.</w:t>
      </w:r>
    </w:p>
    <w:bookmarkEnd w:id="128"/>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r w:rsidRPr="00596AA0">
        <w:rPr>
          <w:rFonts w:ascii="Times New Roman" w:hAnsi="Times New Roman"/>
          <w:color w:val="595959"/>
          <w:sz w:val="24"/>
          <w:szCs w:val="24"/>
          <w:lang w:eastAsia="ru-RU"/>
        </w:rPr>
        <w:t>Согласованный с министерством строительства и архитектуры Красноярского края годовой отчет представляется в министерство экономики и регионального развития Красноярского края до 1 марта года, следующего за отчетным.</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29" w:name="sub_3249"/>
      <w:r w:rsidRPr="00596AA0">
        <w:rPr>
          <w:rFonts w:ascii="Times New Roman" w:hAnsi="Times New Roman"/>
          <w:color w:val="595959"/>
          <w:sz w:val="24"/>
          <w:szCs w:val="24"/>
          <w:lang w:eastAsia="ru-RU"/>
        </w:rPr>
        <w:t>9. Текущий контроль за ходом реализации подпрограммы осуществляет министерство спорта, туризма и молодежной политики Красноярского края.</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30" w:name="sub_32410"/>
      <w:bookmarkEnd w:id="129"/>
      <w:r w:rsidRPr="00596AA0">
        <w:rPr>
          <w:rFonts w:ascii="Times New Roman" w:hAnsi="Times New Roman"/>
          <w:color w:val="595959"/>
          <w:sz w:val="24"/>
          <w:szCs w:val="24"/>
          <w:lang w:eastAsia="ru-RU"/>
        </w:rPr>
        <w:t>10. Служба финансово-экономического контроля Красноярского края осуществляет контроль за целевым использованием средств краевого бюджета.</w:t>
      </w:r>
    </w:p>
    <w:p w:rsidR="00381DF0" w:rsidRPr="00596AA0" w:rsidRDefault="00381DF0" w:rsidP="00596AA0">
      <w:pPr>
        <w:widowControl w:val="0"/>
        <w:autoSpaceDE w:val="0"/>
        <w:autoSpaceDN w:val="0"/>
        <w:adjustRightInd w:val="0"/>
        <w:spacing w:after="0" w:line="240" w:lineRule="auto"/>
        <w:ind w:firstLine="720"/>
        <w:jc w:val="both"/>
        <w:rPr>
          <w:rFonts w:ascii="Times New Roman" w:hAnsi="Times New Roman"/>
          <w:color w:val="595959"/>
          <w:sz w:val="24"/>
          <w:szCs w:val="24"/>
          <w:lang w:eastAsia="ru-RU"/>
        </w:rPr>
      </w:pPr>
      <w:bookmarkStart w:id="131" w:name="sub_32411"/>
      <w:bookmarkEnd w:id="130"/>
      <w:r w:rsidRPr="00596AA0">
        <w:rPr>
          <w:rFonts w:ascii="Times New Roman" w:hAnsi="Times New Roman"/>
          <w:color w:val="595959"/>
          <w:sz w:val="24"/>
          <w:szCs w:val="24"/>
          <w:lang w:eastAsia="ru-RU"/>
        </w:rPr>
        <w:t>11. Контроль за законностью, результативностью (эффективностью и экономностью) использования средств краевого бюджета осуществляет Счетная палата Красноярского края.</w:t>
      </w:r>
      <w:bookmarkEnd w:id="131"/>
    </w:p>
    <w:sectPr w:rsidR="00381DF0" w:rsidRPr="00596AA0" w:rsidSect="00596AA0">
      <w:pgSz w:w="11906" w:h="16838"/>
      <w:pgMar w:top="709"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A46"/>
    <w:rsid w:val="000554D0"/>
    <w:rsid w:val="002E4693"/>
    <w:rsid w:val="00381DF0"/>
    <w:rsid w:val="004B6201"/>
    <w:rsid w:val="00596AA0"/>
    <w:rsid w:val="00843EA1"/>
    <w:rsid w:val="00DE0D11"/>
    <w:rsid w:val="00FC1A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20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96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6A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8517709.0" TargetMode="External"/><Relationship Id="rId13" Type="http://schemas.openxmlformats.org/officeDocument/2006/relationships/image" Target="media/image3.emf"/><Relationship Id="rId18" Type="http://schemas.openxmlformats.org/officeDocument/2006/relationships/hyperlink" Target="garantF1://18517709.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garantF1://12038291.51" TargetMode="External"/><Relationship Id="rId12" Type="http://schemas.openxmlformats.org/officeDocument/2006/relationships/image" Target="media/image2.emf"/><Relationship Id="rId17" Type="http://schemas.openxmlformats.org/officeDocument/2006/relationships/hyperlink" Target="garantF1://18517709.0" TargetMode="External"/><Relationship Id="rId2" Type="http://schemas.openxmlformats.org/officeDocument/2006/relationships/settings" Target="settings.xml"/><Relationship Id="rId16" Type="http://schemas.openxmlformats.org/officeDocument/2006/relationships/hyperlink" Target="garantF1://18518590.0" TargetMode="External"/><Relationship Id="rId20" Type="http://schemas.openxmlformats.org/officeDocument/2006/relationships/hyperlink" Target="garantF1://18553896.0" TargetMode="External"/><Relationship Id="rId1" Type="http://schemas.openxmlformats.org/officeDocument/2006/relationships/styles" Target="styles.xml"/><Relationship Id="rId6" Type="http://schemas.openxmlformats.org/officeDocument/2006/relationships/hyperlink" Target="garantF1://18517709.0" TargetMode="External"/><Relationship Id="rId11" Type="http://schemas.openxmlformats.org/officeDocument/2006/relationships/image" Target="media/image1.emf"/><Relationship Id="rId5" Type="http://schemas.openxmlformats.org/officeDocument/2006/relationships/hyperlink" Target="garantF1://12038291.51" TargetMode="External"/><Relationship Id="rId15" Type="http://schemas.openxmlformats.org/officeDocument/2006/relationships/hyperlink" Target="garantF1://18518590.1000" TargetMode="External"/><Relationship Id="rId10" Type="http://schemas.openxmlformats.org/officeDocument/2006/relationships/hyperlink" Target="garantF1://18482153.5" TargetMode="External"/><Relationship Id="rId19" Type="http://schemas.openxmlformats.org/officeDocument/2006/relationships/hyperlink" Target="garantF1://18553896.1008" TargetMode="External"/><Relationship Id="rId4" Type="http://schemas.openxmlformats.org/officeDocument/2006/relationships/hyperlink" Target="garantF1://12048567.9" TargetMode="External"/><Relationship Id="rId9" Type="http://schemas.openxmlformats.org/officeDocument/2006/relationships/hyperlink" Target="garantF1://12038291.51" TargetMode="Externa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17</Pages>
  <Words>10118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S311-2</dc:creator>
  <cp:keywords/>
  <dc:description/>
  <cp:lastModifiedBy>302-1s</cp:lastModifiedBy>
  <cp:revision>3</cp:revision>
  <cp:lastPrinted>2014-05-29T06:08:00Z</cp:lastPrinted>
  <dcterms:created xsi:type="dcterms:W3CDTF">2014-05-29T06:04:00Z</dcterms:created>
  <dcterms:modified xsi:type="dcterms:W3CDTF">2014-06-04T02:24:00Z</dcterms:modified>
</cp:coreProperties>
</file>