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91" w:rsidRDefault="003C4D91">
      <w:bookmarkStart w:id="0" w:name="_GoBack"/>
      <w:bookmarkEnd w:id="0"/>
    </w:p>
    <w:p w:rsidR="005F6E4C" w:rsidRDefault="005F6E4C" w:rsidP="00AE52EA">
      <w:pPr>
        <w:ind w:left="-851"/>
      </w:pPr>
    </w:p>
    <w:p w:rsidR="00AC5471" w:rsidRPr="00AC5471" w:rsidRDefault="00AC5471" w:rsidP="00AC54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54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Сотрудники Госавтоинспекции проведут профилактическое мероприятие «Нетрезвый водитель»</w:t>
      </w:r>
    </w:p>
    <w:p w:rsidR="00AC5471" w:rsidRDefault="00AC5471" w:rsidP="00AC5471">
      <w:pPr>
        <w:pStyle w:val="a6"/>
        <w:jc w:val="both"/>
      </w:pPr>
      <w:r>
        <w:t>Инспекторы ГИБДД МО МВД России «Шушенский» в течение предстоящих выходных проверят состояние трезвости автомобилистов.</w:t>
      </w:r>
    </w:p>
    <w:p w:rsidR="00AC5471" w:rsidRDefault="00AC5471" w:rsidP="00AC5471">
      <w:pPr>
        <w:pStyle w:val="a6"/>
        <w:jc w:val="both"/>
      </w:pPr>
      <w:r>
        <w:t>Дорожные полицейские отмечают, что автомобиль является средством повышенной опасности, поэтому вождение требует предельной концентр</w:t>
      </w:r>
      <w:r w:rsidR="00EE7F1F">
        <w:t>ации</w:t>
      </w:r>
      <w:r>
        <w:t xml:space="preserve"> внимания. По свидетельству медиков, у человека, находящегося в алкогольном или ином опьянении, нарушается способность принимать адекватные решения, а время реакции увеличивается в шесть раз. Поездка за рулем в таком состоянии неизбежно приводит к трагическим последствиям.</w:t>
      </w:r>
    </w:p>
    <w:p w:rsidR="00AC5471" w:rsidRDefault="00AC5471" w:rsidP="00AC5471">
      <w:pPr>
        <w:pStyle w:val="a6"/>
        <w:jc w:val="both"/>
      </w:pPr>
      <w:r>
        <w:t xml:space="preserve"> 23 по 24 июня текущего года сотрудники Госавтоинспекции будут проверять водителей в рамках рейда «Нетрезвый водитель». Отказ от процедуры освидетельствования на состояние трезвости влечет те же правовые последствия для водителей, что и подтвердившееся опьянение – лишение права управления на срок до 2 лет, а также штраф 30 тысяч рублей.</w:t>
      </w:r>
    </w:p>
    <w:p w:rsidR="00404710" w:rsidRDefault="00404710" w:rsidP="00AE52EA">
      <w:pPr>
        <w:ind w:left="-851"/>
      </w:pPr>
    </w:p>
    <w:sectPr w:rsidR="00404710" w:rsidSect="000D1944">
      <w:pgSz w:w="11906" w:h="16838"/>
      <w:pgMar w:top="0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A4"/>
    <w:rsid w:val="00012FB3"/>
    <w:rsid w:val="000D1944"/>
    <w:rsid w:val="003C4D91"/>
    <w:rsid w:val="003D4623"/>
    <w:rsid w:val="00404710"/>
    <w:rsid w:val="00491E4D"/>
    <w:rsid w:val="005F6E4C"/>
    <w:rsid w:val="008316D0"/>
    <w:rsid w:val="008568A4"/>
    <w:rsid w:val="009D237F"/>
    <w:rsid w:val="00A233ED"/>
    <w:rsid w:val="00AC5471"/>
    <w:rsid w:val="00AE52EA"/>
    <w:rsid w:val="00E11397"/>
    <w:rsid w:val="00E917E2"/>
    <w:rsid w:val="00EE7F1F"/>
    <w:rsid w:val="00F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3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D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5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AC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3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D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5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AC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2023-06-23T06:29:00Z</dcterms:created>
  <dcterms:modified xsi:type="dcterms:W3CDTF">2023-06-23T06:29:00Z</dcterms:modified>
</cp:coreProperties>
</file>