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4561" w:rsidRDefault="00064561"/>
    <w:p w:rsidR="00064561" w:rsidRPr="00636CE6" w:rsidRDefault="00064561" w:rsidP="00636CE6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center"/>
        <w:rPr>
          <w:rFonts w:ascii="Arial" w:hAnsi="Arial" w:cs="Arial"/>
          <w:b w:val="0"/>
          <w:sz w:val="24"/>
          <w:szCs w:val="24"/>
        </w:rPr>
      </w:pPr>
      <w:r w:rsidRPr="00636CE6">
        <w:rPr>
          <w:rFonts w:ascii="Arial" w:hAnsi="Arial" w:cs="Arial"/>
          <w:sz w:val="24"/>
          <w:szCs w:val="24"/>
        </w:rPr>
        <w:t>ПРИЛОЖЕНИЕ № 1</w:t>
      </w:r>
    </w:p>
    <w:p w:rsidR="00064561" w:rsidRPr="00636CE6" w:rsidRDefault="00064561" w:rsidP="00636CE6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center"/>
        <w:rPr>
          <w:rFonts w:ascii="Arial" w:hAnsi="Arial" w:cs="Arial"/>
          <w:sz w:val="24"/>
          <w:szCs w:val="24"/>
        </w:rPr>
      </w:pPr>
      <w:r w:rsidRPr="00636CE6">
        <w:rPr>
          <w:rFonts w:ascii="Arial" w:hAnsi="Arial" w:cs="Arial"/>
          <w:sz w:val="24"/>
          <w:szCs w:val="24"/>
        </w:rPr>
        <w:t>«</w:t>
      </w:r>
      <w:r w:rsidR="00ED7802" w:rsidRPr="00636CE6">
        <w:rPr>
          <w:rFonts w:ascii="Arial" w:hAnsi="Arial" w:cs="Arial"/>
          <w:sz w:val="24"/>
          <w:szCs w:val="24"/>
        </w:rPr>
        <w:t>Поверочный расчет</w:t>
      </w:r>
      <w:r w:rsidRPr="00636CE6">
        <w:rPr>
          <w:rFonts w:ascii="Arial" w:hAnsi="Arial" w:cs="Arial"/>
          <w:sz w:val="24"/>
          <w:szCs w:val="24"/>
        </w:rPr>
        <w:t>»</w:t>
      </w:r>
    </w:p>
    <w:p w:rsidR="00F62D42" w:rsidRPr="00636CE6" w:rsidRDefault="00064561" w:rsidP="00636CE6">
      <w:pPr>
        <w:spacing w:before="57" w:line="240" w:lineRule="auto"/>
        <w:ind w:right="-1"/>
        <w:jc w:val="center"/>
        <w:rPr>
          <w:rFonts w:ascii="Arial" w:eastAsia="Times New Roman" w:hAnsi="Arial" w:cs="Arial"/>
          <w:b/>
          <w:bCs/>
          <w:spacing w:val="-17"/>
          <w:sz w:val="24"/>
          <w:szCs w:val="24"/>
        </w:rPr>
      </w:pPr>
      <w:r w:rsidRPr="00636CE6">
        <w:rPr>
          <w:rFonts w:ascii="Arial" w:eastAsia="Times New Roman" w:hAnsi="Arial" w:cs="Arial"/>
          <w:b/>
          <w:bCs/>
          <w:sz w:val="24"/>
          <w:szCs w:val="24"/>
        </w:rPr>
        <w:t xml:space="preserve">К СХЕМЕ ВОДОСНАБЖЕНИЯ </w:t>
      </w:r>
      <w:r w:rsidR="00F62D42" w:rsidRPr="00636CE6">
        <w:rPr>
          <w:rFonts w:ascii="Arial" w:eastAsia="Times New Roman" w:hAnsi="Arial" w:cs="Arial"/>
          <w:b/>
          <w:bCs/>
          <w:spacing w:val="-17"/>
          <w:sz w:val="24"/>
          <w:szCs w:val="24"/>
        </w:rPr>
        <w:t>С</w:t>
      </w:r>
      <w:r w:rsidRPr="00636CE6">
        <w:rPr>
          <w:rFonts w:ascii="Arial" w:eastAsia="Times New Roman" w:hAnsi="Arial" w:cs="Arial"/>
          <w:b/>
          <w:bCs/>
          <w:spacing w:val="-17"/>
          <w:sz w:val="24"/>
          <w:szCs w:val="24"/>
        </w:rPr>
        <w:t xml:space="preserve">. </w:t>
      </w:r>
      <w:r w:rsidR="00BE275D" w:rsidRPr="00636CE6">
        <w:rPr>
          <w:rFonts w:ascii="Arial" w:eastAsia="Times New Roman" w:hAnsi="Arial" w:cs="Arial"/>
          <w:b/>
          <w:bCs/>
          <w:spacing w:val="-17"/>
          <w:sz w:val="24"/>
          <w:szCs w:val="24"/>
        </w:rPr>
        <w:t>СЕМЕННИКОВО</w:t>
      </w:r>
    </w:p>
    <w:p w:rsidR="00064561" w:rsidRPr="00636CE6" w:rsidRDefault="00064561" w:rsidP="00636CE6">
      <w:pPr>
        <w:spacing w:before="57" w:line="240" w:lineRule="auto"/>
        <w:ind w:right="-1"/>
        <w:jc w:val="center"/>
        <w:rPr>
          <w:rFonts w:ascii="Arial" w:eastAsia="Times New Roman" w:hAnsi="Arial" w:cs="Arial"/>
          <w:b/>
          <w:bCs/>
          <w:spacing w:val="-17"/>
          <w:sz w:val="24"/>
          <w:szCs w:val="24"/>
        </w:rPr>
      </w:pPr>
      <w:r w:rsidRPr="00636CE6">
        <w:rPr>
          <w:rFonts w:ascii="Arial" w:eastAsia="Times New Roman" w:hAnsi="Arial" w:cs="Arial"/>
          <w:b/>
          <w:sz w:val="24"/>
          <w:szCs w:val="24"/>
        </w:rPr>
        <w:t>ДО 202</w:t>
      </w:r>
      <w:r w:rsidR="0096797F" w:rsidRPr="00636CE6">
        <w:rPr>
          <w:rFonts w:ascii="Arial" w:eastAsia="Times New Roman" w:hAnsi="Arial" w:cs="Arial"/>
          <w:b/>
          <w:sz w:val="24"/>
          <w:szCs w:val="24"/>
        </w:rPr>
        <w:t>7</w:t>
      </w:r>
      <w:r w:rsidRPr="00636CE6">
        <w:rPr>
          <w:rFonts w:ascii="Arial" w:eastAsia="Times New Roman" w:hAnsi="Arial" w:cs="Arial"/>
          <w:b/>
          <w:sz w:val="24"/>
          <w:szCs w:val="24"/>
        </w:rPr>
        <w:t xml:space="preserve"> ГОДА</w:t>
      </w:r>
    </w:p>
    <w:p w:rsidR="00064561" w:rsidRPr="00636CE6" w:rsidRDefault="00064561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  <w:sectPr w:rsidR="00064561" w:rsidRPr="00636CE6" w:rsidSect="00064561">
          <w:pgSz w:w="11906" w:h="16838"/>
          <w:pgMar w:top="340" w:right="289" w:bottom="567" w:left="425" w:header="709" w:footer="709" w:gutter="0"/>
          <w:cols w:space="708"/>
          <w:docGrid w:linePitch="360"/>
        </w:sectPr>
      </w:pPr>
    </w:p>
    <w:p w:rsidR="00F62D42" w:rsidRPr="00636CE6" w:rsidRDefault="00B66677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636CE6">
        <w:rPr>
          <w:rFonts w:ascii="Arial" w:hAnsi="Arial" w:cs="Arial"/>
          <w:sz w:val="24"/>
          <w:szCs w:val="24"/>
        </w:rPr>
        <w:lastRenderedPageBreak/>
        <w:t xml:space="preserve">Таблица </w:t>
      </w:r>
      <w:r w:rsidR="00CF6411" w:rsidRPr="00636CE6">
        <w:rPr>
          <w:rFonts w:ascii="Arial" w:hAnsi="Arial" w:cs="Arial"/>
          <w:sz w:val="24"/>
          <w:szCs w:val="24"/>
        </w:rPr>
        <w:t>1</w:t>
      </w:r>
    </w:p>
    <w:tbl>
      <w:tblPr>
        <w:tblW w:w="15608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1149"/>
        <w:gridCol w:w="993"/>
        <w:gridCol w:w="850"/>
        <w:gridCol w:w="851"/>
        <w:gridCol w:w="850"/>
        <w:gridCol w:w="1276"/>
        <w:gridCol w:w="1134"/>
        <w:gridCol w:w="850"/>
        <w:gridCol w:w="1276"/>
        <w:gridCol w:w="1276"/>
        <w:gridCol w:w="1134"/>
        <w:gridCol w:w="1276"/>
        <w:gridCol w:w="1275"/>
        <w:gridCol w:w="1418"/>
      </w:tblGrid>
      <w:tr w:rsidR="00B66677" w:rsidRPr="00636CE6" w:rsidTr="005342B1">
        <w:trPr>
          <w:cantSplit/>
          <w:trHeight w:val="1290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636CE6" w:rsidRDefault="00B66677" w:rsidP="00636CE6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Начало участка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636CE6" w:rsidRDefault="00B66677" w:rsidP="00636CE6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Конец участка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636CE6" w:rsidRDefault="00B66677" w:rsidP="00636CE6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Длина участка, 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636CE6" w:rsidRDefault="00B66677" w:rsidP="00636CE6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Внутренний диаметр трубы, 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636CE6" w:rsidRDefault="00B66677" w:rsidP="00636CE6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Шероховатость, 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мм</w:t>
            </w:r>
            <w:proofErr w:type="gramEnd"/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636CE6" w:rsidRDefault="00B66677" w:rsidP="00636CE6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Местные сопротивления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636CE6" w:rsidRDefault="00B66677" w:rsidP="00636CE6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Сумма </w:t>
            </w:r>
            <w:proofErr w:type="spell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коэфф</w:t>
            </w:r>
            <w:proofErr w:type="spellEnd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. местных сопротивлений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636CE6" w:rsidRDefault="00B66677" w:rsidP="00636CE6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Зарастание трубопровода, 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мм</w:t>
            </w:r>
            <w:proofErr w:type="gramEnd"/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636CE6" w:rsidRDefault="00B66677" w:rsidP="00636CE6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Расход воды на участке, л/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636CE6" w:rsidRDefault="00B66677" w:rsidP="00636CE6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Расход воды на участке, м3/час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636CE6" w:rsidRDefault="00B66677" w:rsidP="00636CE6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Потери напора на участке, 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636CE6" w:rsidRDefault="00B66677" w:rsidP="00636CE6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Удельные линейные потери, 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мм</w:t>
            </w:r>
            <w:proofErr w:type="gramEnd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/м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636CE6" w:rsidRDefault="00B66677" w:rsidP="00636CE6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Скорость движения воды на участке, м/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636CE6" w:rsidRDefault="00B66677" w:rsidP="00636CE6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Материал трубопровода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ВК-10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50,67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0,103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0,0554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Чугун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ВК-12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ВК-12/1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80,93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0,0747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0,27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0,0061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ВК-12/1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Гв-32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24,23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0,0228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ВК-12/1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Гв-36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81,42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0,0518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0,19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0,0042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ВК-12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Гв-6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58,26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0,103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0,1351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0,49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0,0167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Чугун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ВК-18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ВК-19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170,61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0,103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0,1522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0,55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0,0188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Чугун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ВК-19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ВК-19/1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80,58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0,24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0,0178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ВК-10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Школа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80,74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0,0271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0,0027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0,0047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ВК-10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ВК-9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73,07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0,0528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0,19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0,0138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ВК-8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33,95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0,0452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0,16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0,0118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ВК-7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40,01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0,0216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0,0056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ВК-6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55,62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0,0197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0,0051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ВК-5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127,07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0,0167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0,0044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ВК-4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99,12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0,0128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0,0033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ВК-3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65,95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0,0017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39,3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119,92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0,0246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0,09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0,0064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15,19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0,0197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0,0158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ВК-20/7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ВК-20/9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311,88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lastRenderedPageBreak/>
              <w:t>ВК-19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171,69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0,103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0,2253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0,81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0,0278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Чугун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37,27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0,0903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0,33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0,0236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ВК-20/6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41,37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ВК-21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174,24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0,103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0,3157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1,14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0,0389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Чугун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ВК-21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Гв-8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137,05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0,1723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0,62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0,045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ВК-25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27,78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0,0158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0,0041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ВК-22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98,02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0,1382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0,0361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ВК-23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Гв-12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45,36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0,1006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0,36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0,0263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Гв-24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196,81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10-1/11-1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0,75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0,0318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0,0164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ВК-27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45,11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0,0072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0,0019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ВК-27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В.башня№1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84,55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ВК-23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ВК-23/1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48,76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AD2DF6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  <w:r w:rsidR="00D6463B"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ВК-20/6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ВК-20/8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104,53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ВК-20/8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ДК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7,78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0,0271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 </w:t>
            </w:r>
            <w:r w:rsidR="00AD2DF6"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ВК-11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ВК-12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51,28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0,103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0,0592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0,0073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Чугун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ВК-9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ВК-8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46,95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0,0495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0,0129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Скважина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129,48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11-1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ВК-19/4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ВК-19/5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150,98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0,0009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ВК-15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39,43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0,103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0,1362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0,49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0,0168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Чугун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ВК-15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ВК-19/4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179,59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0,0182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0,0048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В.башня№2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10,11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0,0271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 </w:t>
            </w:r>
            <w:r w:rsidR="00AD2DF6"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0,4879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1,76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0,479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47,42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0,8586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lastRenderedPageBreak/>
              <w:t>ВК-26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Гв-22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59,6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0,0021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0,0006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ВК-24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66,6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0,0677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0,24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0,0177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ВК-20/1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Гв-26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54,26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0,0726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0,26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0,019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ВК-20/4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Гв-28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70,63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11-1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0,0232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0,0061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ВК-20/2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33,82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0,0581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0,0152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ВК-20/3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Гв-49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42,98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11-1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0,0443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0,16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0,0116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ВК-20/5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Гв-29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94,17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0,0065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0,0017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ВК-19/1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ВК-19/2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80,07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0,0521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0,19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0,0136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ВК-19/2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ВК-19/3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93,7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0,039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0,14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0,0102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ВК-19/3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Гв-30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56,84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0,0306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Гв-22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39,35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0,0181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0,0047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Гв-20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130,17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0,0337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0,0088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Гв-23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ВК-26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41,94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0,0042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0,0011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Гв-24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73,83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0,0163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0,0084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Гв-17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Гв-18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41,91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0,0129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0,0034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Гв-18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Гв-19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39,15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0,0026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Гв-19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Д.сад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45,19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10-1/11-1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0,77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0,0073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0,0019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Гв-21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Гв-20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20,57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0,0218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0,0057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Гв-16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27,73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0,0495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0,0129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Гв-15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Гв-16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51,14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0,0587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0,0153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Гв-14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ВК-24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36,13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0,0731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0,26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0,0191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Гв-13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Гв-14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42,86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0,0807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0,29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0,0211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Гв-12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43,86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0,0914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0,33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0,0239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Гв-10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35,4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0,1534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0,55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0,0401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Гв-9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Гв-10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57,17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0,1595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0,57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0,0417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lastRenderedPageBreak/>
              <w:t>Гв-8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Гв-9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44,65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0,1688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0,61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0,0441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Гв-11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ВК-22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66,92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0,1516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0,55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0,0396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ВК-17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ВК-18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153,11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0,103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0,1522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0,55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0,0188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Чугун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ВК-16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158,17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0,103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0,1442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0,0178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Чугун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ВК-14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126,01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0,103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0,1537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0,55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0,019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Чугун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ВК-13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ВК-14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164,75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0,103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0,1476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0,0182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Чугун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ВК-12/4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71,76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0,0098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0,0008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ВК-12/3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43,29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0,0248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0,09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Гв-29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ВК-20/6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46,99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Гв-28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58,59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0,0207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0,0054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ВК-20/4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23,77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0,0271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11-1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0,0071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0,09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0,0124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Гв-27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51,08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0,054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0,19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0,0141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Гв-26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ВК-20/2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29,49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0,0681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0,0178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Гв-25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52,77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0,0871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0,31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0,0228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Гв-49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ВК-20/4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69,21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11-1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0,0387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0,14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0,0101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Гв-33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Гв-34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62,36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0,0135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0,0035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Гв-34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57,44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0,0085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0,0022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Гв-38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Гв-39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49,96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11-1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0,32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0,038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0,14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0,0031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Гв-39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Гв-40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45,85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11-1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0,32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0,0348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0,0028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Гв-40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ВК-12/3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35,49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0,0303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0,0025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Гв-41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Гв-42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36,97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0,0271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0,0235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0,29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0,0414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lastRenderedPageBreak/>
              <w:t>Гв-44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ВК-12/4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47,74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0,0159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0,0013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Гв-46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67,03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0,0085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0,0007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Гв-47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Гв-48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120,85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0,0053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0,0004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Гв-48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ВК-12/5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67,61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AD2DF6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  <w:r w:rsidR="00D6463B"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Гв-37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Гв-38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47,84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0,0424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0,0035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Гв-32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40,98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0,0199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0,0052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Гв-42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57,99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0,0229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0,0019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Гв-43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Гв-44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53,7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0,0204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0,0017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Гв-45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Гв-46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48,6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0,0091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0,0007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Гв-30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ВК-19/4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44,07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0,0248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0,09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0,0065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ВК-4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73,64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0,0147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ВК-6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79,77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0,0197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0,0051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Гв-4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42,84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0,0443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0,16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0,0116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Гв-6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84,91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0,103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0,139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0,0171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Чугун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Гв-7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ВК-16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67,59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0,103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0,1374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0,49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0,017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Чугун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Гв-36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58,97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0,0499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0,0041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Гв-35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ВК-12/2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62,04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0,0028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0,0007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  <w:tr w:rsidR="00D6463B" w:rsidRPr="00636CE6" w:rsidTr="005342B1">
        <w:trPr>
          <w:cantSplit/>
          <w:trHeight w:val="397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Гв-5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Котельная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140,46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11-2/10-1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0,0159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0,0128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463B" w:rsidRPr="00636CE6" w:rsidRDefault="00D6463B" w:rsidP="00636CE6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Сталь</w:t>
            </w:r>
          </w:p>
        </w:tc>
      </w:tr>
    </w:tbl>
    <w:p w:rsidR="00A43B94" w:rsidRPr="00636CE6" w:rsidRDefault="00A43B94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A43B94" w:rsidRPr="00636CE6" w:rsidRDefault="00A43B94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1062EE" w:rsidRPr="00636CE6" w:rsidRDefault="001062EE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  <w:sectPr w:rsidR="001062EE" w:rsidRPr="00636CE6" w:rsidSect="00ED7802">
          <w:pgSz w:w="16838" w:h="11906" w:orient="landscape"/>
          <w:pgMar w:top="851" w:right="253" w:bottom="284" w:left="567" w:header="709" w:footer="709" w:gutter="0"/>
          <w:cols w:space="708"/>
          <w:docGrid w:linePitch="360"/>
        </w:sectPr>
      </w:pPr>
    </w:p>
    <w:p w:rsidR="004403BF" w:rsidRPr="00636CE6" w:rsidRDefault="004403BF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403BF" w:rsidRPr="00636CE6" w:rsidRDefault="004403BF" w:rsidP="00636CE6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4403BF" w:rsidRPr="00636CE6" w:rsidRDefault="004403BF" w:rsidP="00636CE6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4403BF" w:rsidRPr="00636CE6" w:rsidRDefault="004403BF" w:rsidP="00636CE6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4403BF" w:rsidRPr="00636CE6" w:rsidRDefault="004403BF" w:rsidP="00636CE6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4403BF" w:rsidRPr="00636CE6" w:rsidRDefault="004403BF" w:rsidP="00636CE6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4403BF" w:rsidRPr="00636CE6" w:rsidRDefault="004403BF" w:rsidP="00636CE6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4403BF" w:rsidRPr="00636CE6" w:rsidRDefault="004403BF" w:rsidP="00636CE6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4403BF" w:rsidRPr="00636CE6" w:rsidRDefault="004403BF" w:rsidP="00636CE6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4403BF" w:rsidRPr="00636CE6" w:rsidRDefault="004403BF" w:rsidP="00636CE6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4403BF" w:rsidRPr="00636CE6" w:rsidRDefault="004403BF" w:rsidP="00636CE6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center"/>
        <w:rPr>
          <w:rFonts w:ascii="Arial" w:hAnsi="Arial" w:cs="Arial"/>
          <w:sz w:val="24"/>
          <w:szCs w:val="24"/>
        </w:rPr>
      </w:pPr>
      <w:r w:rsidRPr="00636CE6">
        <w:rPr>
          <w:rFonts w:ascii="Arial" w:hAnsi="Arial" w:cs="Arial"/>
          <w:sz w:val="24"/>
          <w:szCs w:val="24"/>
        </w:rPr>
        <w:t>П</w:t>
      </w:r>
      <w:r w:rsidR="00ED7802" w:rsidRPr="00636CE6">
        <w:rPr>
          <w:rFonts w:ascii="Arial" w:hAnsi="Arial" w:cs="Arial"/>
          <w:sz w:val="24"/>
          <w:szCs w:val="24"/>
        </w:rPr>
        <w:t>РИЛОЖЕНИЕ</w:t>
      </w:r>
      <w:r w:rsidRPr="00636CE6">
        <w:rPr>
          <w:rFonts w:ascii="Arial" w:hAnsi="Arial" w:cs="Arial"/>
          <w:sz w:val="24"/>
          <w:szCs w:val="24"/>
        </w:rPr>
        <w:t xml:space="preserve"> </w:t>
      </w:r>
      <w:r w:rsidR="00ED7802" w:rsidRPr="00636CE6">
        <w:rPr>
          <w:rFonts w:ascii="Arial" w:hAnsi="Arial" w:cs="Arial"/>
          <w:sz w:val="24"/>
          <w:szCs w:val="24"/>
        </w:rPr>
        <w:t>№</w:t>
      </w:r>
      <w:r w:rsidRPr="00636CE6">
        <w:rPr>
          <w:rFonts w:ascii="Arial" w:hAnsi="Arial" w:cs="Arial"/>
          <w:sz w:val="24"/>
          <w:szCs w:val="24"/>
        </w:rPr>
        <w:t>2</w:t>
      </w:r>
    </w:p>
    <w:p w:rsidR="004403BF" w:rsidRPr="00636CE6" w:rsidRDefault="00ED7802" w:rsidP="00636CE6">
      <w:pPr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36CE6">
        <w:rPr>
          <w:rFonts w:ascii="Arial" w:hAnsi="Arial" w:cs="Arial"/>
          <w:b/>
          <w:sz w:val="24"/>
          <w:szCs w:val="24"/>
        </w:rPr>
        <w:t>«</w:t>
      </w:r>
      <w:r w:rsidR="004403BF" w:rsidRPr="00636CE6">
        <w:rPr>
          <w:rFonts w:ascii="Arial" w:hAnsi="Arial" w:cs="Arial"/>
          <w:b/>
          <w:sz w:val="24"/>
          <w:szCs w:val="24"/>
        </w:rPr>
        <w:t>База данных водопроводных коло</w:t>
      </w:r>
      <w:r w:rsidR="003D0569" w:rsidRPr="00636CE6">
        <w:rPr>
          <w:rFonts w:ascii="Arial" w:hAnsi="Arial" w:cs="Arial"/>
          <w:b/>
          <w:sz w:val="24"/>
          <w:szCs w:val="24"/>
        </w:rPr>
        <w:t>нок</w:t>
      </w:r>
      <w:r w:rsidR="004403BF" w:rsidRPr="00636CE6">
        <w:rPr>
          <w:rFonts w:ascii="Arial" w:hAnsi="Arial" w:cs="Arial"/>
          <w:b/>
          <w:sz w:val="24"/>
          <w:szCs w:val="24"/>
        </w:rPr>
        <w:t>,</w:t>
      </w:r>
    </w:p>
    <w:p w:rsidR="004403BF" w:rsidRPr="00636CE6" w:rsidRDefault="004403BF" w:rsidP="00636CE6">
      <w:pPr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36CE6">
        <w:rPr>
          <w:rFonts w:ascii="Arial" w:hAnsi="Arial" w:cs="Arial"/>
          <w:b/>
          <w:sz w:val="24"/>
          <w:szCs w:val="24"/>
        </w:rPr>
        <w:t>пожарных гидрантов</w:t>
      </w:r>
      <w:r w:rsidR="003D0569" w:rsidRPr="00636CE6">
        <w:rPr>
          <w:rFonts w:ascii="Arial" w:hAnsi="Arial" w:cs="Arial"/>
          <w:b/>
          <w:sz w:val="24"/>
          <w:szCs w:val="24"/>
        </w:rPr>
        <w:t xml:space="preserve">, </w:t>
      </w:r>
      <w:r w:rsidR="00840169" w:rsidRPr="00636CE6">
        <w:rPr>
          <w:rFonts w:ascii="Arial" w:hAnsi="Arial" w:cs="Arial"/>
          <w:b/>
          <w:sz w:val="24"/>
          <w:szCs w:val="24"/>
        </w:rPr>
        <w:t>источника</w:t>
      </w:r>
      <w:r w:rsidR="00ED7802" w:rsidRPr="00636CE6">
        <w:rPr>
          <w:rFonts w:ascii="Arial" w:hAnsi="Arial" w:cs="Arial"/>
          <w:b/>
          <w:sz w:val="24"/>
          <w:szCs w:val="24"/>
        </w:rPr>
        <w:t>»</w:t>
      </w:r>
    </w:p>
    <w:p w:rsidR="00ED7802" w:rsidRPr="00636CE6" w:rsidRDefault="00ED7802" w:rsidP="00636CE6">
      <w:pPr>
        <w:spacing w:before="57" w:line="240" w:lineRule="auto"/>
        <w:ind w:right="-1"/>
        <w:jc w:val="center"/>
        <w:rPr>
          <w:rFonts w:ascii="Arial" w:eastAsia="Times New Roman" w:hAnsi="Arial" w:cs="Arial"/>
          <w:b/>
          <w:bCs/>
          <w:spacing w:val="-17"/>
          <w:sz w:val="24"/>
          <w:szCs w:val="24"/>
        </w:rPr>
      </w:pPr>
      <w:r w:rsidRPr="00636CE6">
        <w:rPr>
          <w:rFonts w:ascii="Arial" w:eastAsia="Times New Roman" w:hAnsi="Arial" w:cs="Arial"/>
          <w:b/>
          <w:bCs/>
          <w:sz w:val="24"/>
          <w:szCs w:val="24"/>
        </w:rPr>
        <w:t xml:space="preserve">К СХЕМЕ ВОДОСНАБЖЕНИЯ </w:t>
      </w:r>
      <w:r w:rsidRPr="00636CE6">
        <w:rPr>
          <w:rFonts w:ascii="Arial" w:eastAsia="Times New Roman" w:hAnsi="Arial" w:cs="Arial"/>
          <w:b/>
          <w:bCs/>
          <w:spacing w:val="-17"/>
          <w:sz w:val="24"/>
          <w:szCs w:val="24"/>
        </w:rPr>
        <w:t>С. СЕМЕННИКОВО</w:t>
      </w:r>
    </w:p>
    <w:p w:rsidR="00ED7802" w:rsidRPr="00636CE6" w:rsidRDefault="00ED7802" w:rsidP="00636CE6">
      <w:pPr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36CE6">
        <w:rPr>
          <w:rFonts w:ascii="Arial" w:eastAsia="Times New Roman" w:hAnsi="Arial" w:cs="Arial"/>
          <w:b/>
          <w:sz w:val="24"/>
          <w:szCs w:val="24"/>
        </w:rPr>
        <w:t>ДО 2027 ГОДА</w:t>
      </w:r>
    </w:p>
    <w:p w:rsidR="004403BF" w:rsidRDefault="004403BF"/>
    <w:p w:rsidR="004403BF" w:rsidRDefault="004403BF"/>
    <w:p w:rsidR="004403BF" w:rsidRDefault="004403BF"/>
    <w:p w:rsidR="004403BF" w:rsidRDefault="004403BF"/>
    <w:p w:rsidR="004403BF" w:rsidRDefault="004403BF"/>
    <w:p w:rsidR="004403BF" w:rsidRDefault="004403BF"/>
    <w:p w:rsidR="004403BF" w:rsidRDefault="004403BF"/>
    <w:p w:rsidR="004403BF" w:rsidRDefault="004403BF"/>
    <w:p w:rsidR="004403BF" w:rsidRDefault="004403BF"/>
    <w:p w:rsidR="004403BF" w:rsidRDefault="004403BF"/>
    <w:p w:rsidR="004403BF" w:rsidRDefault="004403BF"/>
    <w:p w:rsidR="004403BF" w:rsidRDefault="004403BF"/>
    <w:p w:rsidR="004403BF" w:rsidRDefault="004403BF"/>
    <w:p w:rsidR="004403BF" w:rsidRDefault="004403BF"/>
    <w:p w:rsidR="004403BF" w:rsidRDefault="004403BF"/>
    <w:p w:rsidR="004403BF" w:rsidRDefault="004403BF"/>
    <w:p w:rsidR="004403BF" w:rsidRDefault="004403BF"/>
    <w:p w:rsidR="00636CE6" w:rsidRDefault="00636CE6">
      <w:pPr>
        <w:rPr>
          <w:rFonts w:ascii="Times New Roman" w:hAnsi="Times New Roman" w:cs="Times New Roman"/>
          <w:lang w:val="en-US"/>
        </w:rPr>
      </w:pPr>
    </w:p>
    <w:p w:rsidR="00636CE6" w:rsidRDefault="00636CE6">
      <w:pPr>
        <w:rPr>
          <w:rFonts w:ascii="Times New Roman" w:hAnsi="Times New Roman" w:cs="Times New Roman"/>
          <w:lang w:val="en-US"/>
        </w:rPr>
      </w:pPr>
    </w:p>
    <w:p w:rsidR="00A43B94" w:rsidRPr="00636CE6" w:rsidRDefault="001062EE">
      <w:pPr>
        <w:rPr>
          <w:rFonts w:ascii="Arial" w:hAnsi="Arial" w:cs="Arial"/>
          <w:sz w:val="24"/>
          <w:szCs w:val="24"/>
        </w:rPr>
      </w:pPr>
      <w:r w:rsidRPr="00636CE6">
        <w:rPr>
          <w:rFonts w:ascii="Arial" w:hAnsi="Arial" w:cs="Arial"/>
          <w:sz w:val="24"/>
          <w:szCs w:val="24"/>
        </w:rPr>
        <w:lastRenderedPageBreak/>
        <w:t xml:space="preserve">Таблица </w:t>
      </w:r>
      <w:r w:rsidR="00617366" w:rsidRPr="00636CE6">
        <w:rPr>
          <w:rFonts w:ascii="Arial" w:hAnsi="Arial" w:cs="Arial"/>
          <w:sz w:val="24"/>
          <w:szCs w:val="24"/>
        </w:rPr>
        <w:t>2</w:t>
      </w:r>
    </w:p>
    <w:tbl>
      <w:tblPr>
        <w:tblW w:w="10631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992"/>
        <w:gridCol w:w="1134"/>
        <w:gridCol w:w="1276"/>
        <w:gridCol w:w="1134"/>
        <w:gridCol w:w="1276"/>
        <w:gridCol w:w="1134"/>
        <w:gridCol w:w="1134"/>
        <w:gridCol w:w="1275"/>
        <w:gridCol w:w="1276"/>
      </w:tblGrid>
      <w:tr w:rsidR="00405E89" w:rsidRPr="00636CE6" w:rsidTr="00ED7802">
        <w:trPr>
          <w:trHeight w:val="1545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636CE6" w:rsidRDefault="001062EE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Наименование колодца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636CE6" w:rsidRDefault="001062EE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Геодезическая отметка, 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636CE6" w:rsidRDefault="001062EE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Расчетный расход воды, л/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636CE6" w:rsidRDefault="001062EE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Текущий расход воды, л/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636CE6" w:rsidRDefault="001062EE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Минимальный напор воды, 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636CE6" w:rsidRDefault="001062EE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Полный напор, 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636CE6" w:rsidRDefault="001062EE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Напор, 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636CE6" w:rsidRDefault="001062EE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Время прохождения воды от источника, мин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636CE6" w:rsidRDefault="001062EE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Путь, пройденный от источника, 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345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0,00045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347,493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2,493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560,57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720,96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КВ-12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330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0,00558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347,514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17,514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141,42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275,39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КВ-15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329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0,00558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18,51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490,13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556,23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КВ-13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330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0,00558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347,512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17,512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216,71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359,14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КВ-14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329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0,00558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347,511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18,511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314,17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444,04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КВ-16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327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0,00558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347,509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20,509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864,63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685,45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КВ-9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347,514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23,514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180,61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357,04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КВ-20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321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347,509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26,509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739,34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712,3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КВ-21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321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347,509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26,509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3657,08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863,28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КВ-18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323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347,511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24,511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354,2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517,69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КВ-19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323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24,51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507,55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611,39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КВ-5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0,00608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347,506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34,506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982,13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1236,71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КВ-6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314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0,00608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347,507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33,507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831,33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1071,96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КВ-7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315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0,00608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347,509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32,509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614,99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838,93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318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0,00608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347,511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29,511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466,75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680,76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КВ-23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0,00427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347,504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34,504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2910,33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1780,34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КВ-24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315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0,00427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347,493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32,493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4948,3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2020,03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314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0,00303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347,498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33,498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3791,35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2273,79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КВ-2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0,00303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34,5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2491,49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1973,96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0,00303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347,501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35,501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1934,41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1798,56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КВ-4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0,00303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347,502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35,502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1513,87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1601,85</w:t>
            </w:r>
          </w:p>
        </w:tc>
      </w:tr>
      <w:tr w:rsidR="00D92BC1" w:rsidRPr="00636CE6" w:rsidTr="00ED7802">
        <w:trPr>
          <w:trHeight w:val="397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ПГ-1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7,72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FD5A94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7,72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347,504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D92BC1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35,504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FD5A94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1238.46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BC1" w:rsidRPr="00636CE6" w:rsidRDefault="00FD5A94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1430.16</w:t>
            </w:r>
          </w:p>
        </w:tc>
      </w:tr>
    </w:tbl>
    <w:p w:rsidR="001062EE" w:rsidRPr="00636CE6" w:rsidRDefault="001062EE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D808D0" w:rsidRPr="00636CE6" w:rsidRDefault="00D808D0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636CE6">
        <w:rPr>
          <w:rFonts w:ascii="Arial" w:hAnsi="Arial" w:cs="Arial"/>
          <w:sz w:val="24"/>
          <w:szCs w:val="24"/>
        </w:rPr>
        <w:t xml:space="preserve">Таблица </w:t>
      </w:r>
      <w:r w:rsidR="00617366" w:rsidRPr="00636CE6">
        <w:rPr>
          <w:rFonts w:ascii="Arial" w:hAnsi="Arial" w:cs="Arial"/>
          <w:sz w:val="24"/>
          <w:szCs w:val="24"/>
        </w:rPr>
        <w:t>3</w:t>
      </w:r>
    </w:p>
    <w:tbl>
      <w:tblPr>
        <w:tblW w:w="10631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1276"/>
        <w:gridCol w:w="1134"/>
        <w:gridCol w:w="1417"/>
        <w:gridCol w:w="1276"/>
        <w:gridCol w:w="1276"/>
        <w:gridCol w:w="1275"/>
        <w:gridCol w:w="851"/>
        <w:gridCol w:w="992"/>
        <w:gridCol w:w="1134"/>
      </w:tblGrid>
      <w:tr w:rsidR="00D808D0" w:rsidRPr="00636CE6" w:rsidTr="00ED7802">
        <w:trPr>
          <w:trHeight w:val="1035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636CE6" w:rsidRDefault="00D808D0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Наименование источника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636CE6" w:rsidRDefault="00D808D0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Номер источника</w:t>
            </w: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636CE6" w:rsidRDefault="00D808D0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Геодезическая отметка, 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636CE6" w:rsidRDefault="00D808D0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Высота воды в источнике, 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636CE6" w:rsidRDefault="00D808D0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Диаметр входного отверстия, 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636CE6" w:rsidRDefault="00D808D0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Полный напор на выходе, 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636CE6" w:rsidRDefault="00D808D0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Напор на выходе, 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636CE6" w:rsidRDefault="00D808D0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Расход воды, л/</w:t>
            </w:r>
            <w:proofErr w:type="gramStart"/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636CE6" w:rsidRDefault="00D808D0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Расход воды, м3/час</w:t>
            </w:r>
          </w:p>
        </w:tc>
      </w:tr>
      <w:tr w:rsidR="001D3F07" w:rsidRPr="00636CE6" w:rsidTr="00ED7802">
        <w:trPr>
          <w:trHeight w:val="780"/>
        </w:trPr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636CE6" w:rsidRDefault="001D3F07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Водонапорная башня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636CE6" w:rsidRDefault="001D3F07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636CE6" w:rsidRDefault="00901633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340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636CE6" w:rsidRDefault="001D3F07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636CE6" w:rsidRDefault="001D3F07" w:rsidP="00636CE6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CE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0,1</w:t>
            </w:r>
            <w:r w:rsidR="00901633" w:rsidRPr="00636CE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636CE6" w:rsidRDefault="001D3F07" w:rsidP="00636CE6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636CE6">
              <w:rPr>
                <w:rFonts w:ascii="Arial" w:hAnsi="Arial" w:cs="Arial"/>
                <w:color w:val="000000"/>
                <w:sz w:val="24"/>
                <w:szCs w:val="24"/>
              </w:rPr>
              <w:t>3</w:t>
            </w:r>
            <w:r w:rsidR="00901633" w:rsidRPr="00636CE6">
              <w:rPr>
                <w:rFonts w:ascii="Arial" w:hAnsi="Arial" w:cs="Arial"/>
                <w:color w:val="000000"/>
                <w:sz w:val="24"/>
                <w:szCs w:val="24"/>
              </w:rPr>
              <w:t>59,324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636CE6" w:rsidRDefault="00901633" w:rsidP="00636CE6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636CE6">
              <w:rPr>
                <w:rFonts w:ascii="Arial" w:hAnsi="Arial" w:cs="Arial"/>
                <w:color w:val="000000"/>
                <w:sz w:val="24"/>
                <w:szCs w:val="24"/>
              </w:rPr>
              <w:t>19</w:t>
            </w:r>
            <w:r w:rsidR="001D3F07" w:rsidRPr="00636CE6">
              <w:rPr>
                <w:rFonts w:ascii="Arial" w:hAnsi="Arial" w:cs="Arial"/>
                <w:color w:val="000000"/>
                <w:sz w:val="24"/>
                <w:szCs w:val="24"/>
              </w:rPr>
              <w:t>,3</w:t>
            </w:r>
            <w:r w:rsidRPr="00636CE6">
              <w:rPr>
                <w:rFonts w:ascii="Arial" w:hAnsi="Arial" w:cs="Arial"/>
                <w:color w:val="000000"/>
                <w:sz w:val="24"/>
                <w:szCs w:val="24"/>
              </w:rPr>
              <w:t>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636CE6" w:rsidRDefault="001D3F07" w:rsidP="00636CE6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636CE6">
              <w:rPr>
                <w:rFonts w:ascii="Arial" w:hAnsi="Arial" w:cs="Arial"/>
                <w:color w:val="000000"/>
                <w:sz w:val="24"/>
                <w:szCs w:val="24"/>
              </w:rPr>
              <w:t>0,211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636CE6" w:rsidRDefault="001D3F07" w:rsidP="00636CE6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636CE6">
              <w:rPr>
                <w:rFonts w:ascii="Arial" w:hAnsi="Arial" w:cs="Arial"/>
                <w:color w:val="000000"/>
                <w:sz w:val="24"/>
                <w:szCs w:val="24"/>
              </w:rPr>
              <w:t>0,761</w:t>
            </w:r>
          </w:p>
        </w:tc>
      </w:tr>
    </w:tbl>
    <w:p w:rsidR="001D3F07" w:rsidRPr="00636CE6" w:rsidRDefault="001D3F07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1D3F07" w:rsidRPr="00636CE6" w:rsidRDefault="001D3F07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1D3F07" w:rsidRPr="00636CE6" w:rsidRDefault="001D3F07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1D3F07" w:rsidRPr="00636CE6" w:rsidRDefault="001D3F07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1D3F07" w:rsidRPr="00636CE6" w:rsidRDefault="001D3F07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1D3F07" w:rsidRPr="00636CE6" w:rsidRDefault="001D3F07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1D3F07" w:rsidRPr="00636CE6" w:rsidRDefault="001D3F07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1D3F07" w:rsidRPr="00636CE6" w:rsidRDefault="001D3F07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1D3F07" w:rsidRPr="00636CE6" w:rsidRDefault="001D3F07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08691F" w:rsidRPr="00636CE6" w:rsidRDefault="0008691F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08691F" w:rsidRPr="00636CE6" w:rsidRDefault="0008691F" w:rsidP="00636CE6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08691F" w:rsidRPr="00636CE6" w:rsidRDefault="0008691F" w:rsidP="00636CE6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bookmarkStart w:id="0" w:name="_GoBack"/>
    </w:p>
    <w:p w:rsidR="0008691F" w:rsidRPr="00636CE6" w:rsidRDefault="0008691F" w:rsidP="00636CE6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center"/>
        <w:rPr>
          <w:rFonts w:ascii="Arial" w:hAnsi="Arial" w:cs="Arial"/>
          <w:sz w:val="24"/>
          <w:szCs w:val="24"/>
        </w:rPr>
      </w:pPr>
      <w:r w:rsidRPr="00636CE6">
        <w:rPr>
          <w:rFonts w:ascii="Arial" w:hAnsi="Arial" w:cs="Arial"/>
          <w:sz w:val="24"/>
          <w:szCs w:val="24"/>
        </w:rPr>
        <w:t>П</w:t>
      </w:r>
      <w:r w:rsidR="00ED7802" w:rsidRPr="00636CE6">
        <w:rPr>
          <w:rFonts w:ascii="Arial" w:hAnsi="Arial" w:cs="Arial"/>
          <w:sz w:val="24"/>
          <w:szCs w:val="24"/>
        </w:rPr>
        <w:t>РИЛОЖЕНИЕ</w:t>
      </w:r>
      <w:r w:rsidRPr="00636CE6">
        <w:rPr>
          <w:rFonts w:ascii="Arial" w:hAnsi="Arial" w:cs="Arial"/>
          <w:sz w:val="24"/>
          <w:szCs w:val="24"/>
        </w:rPr>
        <w:t xml:space="preserve"> </w:t>
      </w:r>
      <w:r w:rsidR="00ED7802" w:rsidRPr="00636CE6">
        <w:rPr>
          <w:rFonts w:ascii="Arial" w:hAnsi="Arial" w:cs="Arial"/>
          <w:sz w:val="24"/>
          <w:szCs w:val="24"/>
        </w:rPr>
        <w:t>№</w:t>
      </w:r>
      <w:r w:rsidRPr="00636CE6">
        <w:rPr>
          <w:rFonts w:ascii="Arial" w:hAnsi="Arial" w:cs="Arial"/>
          <w:sz w:val="24"/>
          <w:szCs w:val="24"/>
        </w:rPr>
        <w:t>3</w:t>
      </w:r>
    </w:p>
    <w:p w:rsidR="0008691F" w:rsidRPr="00636CE6" w:rsidRDefault="00ED7802" w:rsidP="00636CE6">
      <w:pPr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36CE6">
        <w:rPr>
          <w:rFonts w:ascii="Arial" w:hAnsi="Arial" w:cs="Arial"/>
          <w:b/>
          <w:sz w:val="24"/>
          <w:szCs w:val="24"/>
        </w:rPr>
        <w:t>«</w:t>
      </w:r>
      <w:r w:rsidR="00BA5A98" w:rsidRPr="00636CE6">
        <w:rPr>
          <w:rFonts w:ascii="Arial" w:hAnsi="Arial" w:cs="Arial"/>
          <w:b/>
          <w:sz w:val="24"/>
          <w:szCs w:val="24"/>
        </w:rPr>
        <w:t>Пьезометрические графики сети водоснабжения</w:t>
      </w:r>
      <w:r w:rsidRPr="00636CE6">
        <w:rPr>
          <w:rFonts w:ascii="Arial" w:hAnsi="Arial" w:cs="Arial"/>
          <w:b/>
          <w:sz w:val="24"/>
          <w:szCs w:val="24"/>
        </w:rPr>
        <w:t>»</w:t>
      </w:r>
    </w:p>
    <w:p w:rsidR="00ED7802" w:rsidRPr="00636CE6" w:rsidRDefault="00ED7802" w:rsidP="00636CE6">
      <w:pPr>
        <w:spacing w:before="57" w:line="240" w:lineRule="auto"/>
        <w:ind w:right="-1"/>
        <w:jc w:val="center"/>
        <w:rPr>
          <w:rFonts w:ascii="Arial" w:eastAsia="Times New Roman" w:hAnsi="Arial" w:cs="Arial"/>
          <w:b/>
          <w:bCs/>
          <w:spacing w:val="-17"/>
          <w:sz w:val="24"/>
          <w:szCs w:val="24"/>
        </w:rPr>
      </w:pPr>
      <w:r w:rsidRPr="00636CE6">
        <w:rPr>
          <w:rFonts w:ascii="Arial" w:eastAsia="Times New Roman" w:hAnsi="Arial" w:cs="Arial"/>
          <w:b/>
          <w:bCs/>
          <w:sz w:val="24"/>
          <w:szCs w:val="24"/>
        </w:rPr>
        <w:t xml:space="preserve">К СХЕМЕ ВОДОСНАБЖЕНИЯ </w:t>
      </w:r>
      <w:r w:rsidRPr="00636CE6">
        <w:rPr>
          <w:rFonts w:ascii="Arial" w:eastAsia="Times New Roman" w:hAnsi="Arial" w:cs="Arial"/>
          <w:b/>
          <w:bCs/>
          <w:spacing w:val="-17"/>
          <w:sz w:val="24"/>
          <w:szCs w:val="24"/>
        </w:rPr>
        <w:t>С. СЕМЕННИКОВО</w:t>
      </w:r>
    </w:p>
    <w:p w:rsidR="00ED7802" w:rsidRPr="00636CE6" w:rsidRDefault="00ED7802" w:rsidP="00636CE6">
      <w:pPr>
        <w:spacing w:line="240" w:lineRule="auto"/>
        <w:jc w:val="center"/>
        <w:rPr>
          <w:rFonts w:ascii="Arial" w:hAnsi="Arial" w:cs="Arial"/>
          <w:sz w:val="24"/>
          <w:szCs w:val="24"/>
        </w:rPr>
        <w:sectPr w:rsidR="00ED7802" w:rsidRPr="00636CE6" w:rsidSect="00405E89">
          <w:pgSz w:w="11906" w:h="16838"/>
          <w:pgMar w:top="340" w:right="566" w:bottom="567" w:left="425" w:header="709" w:footer="709" w:gutter="0"/>
          <w:cols w:space="708"/>
          <w:docGrid w:linePitch="360"/>
        </w:sectPr>
      </w:pPr>
      <w:r w:rsidRPr="00636CE6">
        <w:rPr>
          <w:rFonts w:ascii="Arial" w:eastAsia="Times New Roman" w:hAnsi="Arial" w:cs="Arial"/>
          <w:b/>
          <w:sz w:val="24"/>
          <w:szCs w:val="24"/>
        </w:rPr>
        <w:t>ДО 2027 ГОДА</w:t>
      </w:r>
    </w:p>
    <w:bookmarkEnd w:id="0"/>
    <w:p w:rsidR="0008691F" w:rsidRDefault="006A5C61" w:rsidP="0008691F">
      <w:r>
        <w:rPr>
          <w:noProof/>
          <w:lang w:eastAsia="ru-RU"/>
        </w:rPr>
        <w:lastRenderedPageBreak/>
        <w:drawing>
          <wp:inline distT="0" distB="0" distL="0" distR="0">
            <wp:extent cx="10171430" cy="6703897"/>
            <wp:effectExtent l="0" t="0" r="1270" b="1905"/>
            <wp:docPr id="1" name="Рисунок 1" descr="F:\ВОДОСНАБЖЕНИЕ 2016\Prin_скрины\Семенниково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ВОДОСНАБЖЕНИЕ 2016\Prin_скрины\Семенниково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1430" cy="6703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91F" w:rsidRDefault="0008691F" w:rsidP="0008691F"/>
    <w:p w:rsidR="0008691F" w:rsidRDefault="006A5C61" w:rsidP="0008691F">
      <w:r>
        <w:rPr>
          <w:noProof/>
          <w:lang w:eastAsia="ru-RU"/>
        </w:rPr>
        <w:lastRenderedPageBreak/>
        <w:drawing>
          <wp:inline distT="0" distB="0" distL="0" distR="0">
            <wp:extent cx="10171430" cy="6679376"/>
            <wp:effectExtent l="0" t="0" r="1270" b="7620"/>
            <wp:docPr id="2" name="Рисунок 2" descr="F:\ВОДОСНАБЖЕНИЕ 2016\Prin_скрины\Семенниково\Безымянный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ВОДОСНАБЖЕНИЕ 2016\Prin_скрины\Семенниково\Безымянный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1430" cy="6679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3B94" w:rsidRDefault="00A43B94"/>
    <w:p w:rsidR="00A43B94" w:rsidRDefault="006A5C61">
      <w:r>
        <w:rPr>
          <w:noProof/>
          <w:lang w:eastAsia="ru-RU"/>
        </w:rPr>
        <w:lastRenderedPageBreak/>
        <w:drawing>
          <wp:inline distT="0" distB="0" distL="0" distR="0">
            <wp:extent cx="10171430" cy="6706709"/>
            <wp:effectExtent l="0" t="0" r="1270" b="0"/>
            <wp:docPr id="3" name="Рисунок 3" descr="F:\ВОДОСНАБЖЕНИЕ 2016\Prin_скрины\Семенниково\Безымянный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ВОДОСНАБЖЕНИЕ 2016\Prin_скрины\Семенниково\Безымянный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1430" cy="6706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5C61" w:rsidRDefault="006A5C61"/>
    <w:p w:rsidR="006A5C61" w:rsidRDefault="006A5C61"/>
    <w:p w:rsidR="006A5C61" w:rsidRDefault="006A5C61">
      <w:r>
        <w:rPr>
          <w:noProof/>
          <w:lang w:eastAsia="ru-RU"/>
        </w:rPr>
        <w:drawing>
          <wp:inline distT="0" distB="0" distL="0" distR="0">
            <wp:extent cx="10171430" cy="6703897"/>
            <wp:effectExtent l="0" t="0" r="1270" b="1905"/>
            <wp:docPr id="4" name="Рисунок 4" descr="F:\ВОДОСНАБЖЕНИЕ 2016\Prin_скрины\Семенниково\Безымянный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ВОДОСНАБЖЕНИЕ 2016\Prin_скрины\Семенниково\Безымянный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1430" cy="6703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5C61" w:rsidRDefault="006A5C61"/>
    <w:p w:rsidR="006A5C61" w:rsidRDefault="006A5C61">
      <w:r>
        <w:rPr>
          <w:noProof/>
          <w:lang w:eastAsia="ru-RU"/>
        </w:rPr>
        <w:drawing>
          <wp:inline distT="0" distB="0" distL="0" distR="0">
            <wp:extent cx="10171430" cy="6692817"/>
            <wp:effectExtent l="0" t="0" r="1270" b="0"/>
            <wp:docPr id="5" name="Рисунок 5" descr="F:\ВОДОСНАБЖЕНИЕ 2016\Prin_скрины\Семенниково\Безымянный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ВОДОСНАБЖЕНИЕ 2016\Prin_скрины\Семенниково\Безымянный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1430" cy="6692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5C61" w:rsidRDefault="006A5C61"/>
    <w:p w:rsidR="006A5C61" w:rsidRDefault="006A5C61">
      <w:r>
        <w:rPr>
          <w:noProof/>
          <w:lang w:eastAsia="ru-RU"/>
        </w:rPr>
        <w:drawing>
          <wp:inline distT="0" distB="0" distL="0" distR="0">
            <wp:extent cx="10171430" cy="6690431"/>
            <wp:effectExtent l="0" t="0" r="1270" b="0"/>
            <wp:docPr id="11" name="Рисунок 11" descr="F:\ВОДОСНАБЖЕНИЕ 2016\Prin_скрины\Семенниково\Безымянный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ВОДОСНАБЖЕНИЕ 2016\Prin_скрины\Семенниково\Безымянный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1430" cy="6690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5C61" w:rsidRDefault="006A5C61">
      <w:r>
        <w:rPr>
          <w:noProof/>
          <w:lang w:eastAsia="ru-RU"/>
        </w:rPr>
        <w:lastRenderedPageBreak/>
        <w:drawing>
          <wp:inline distT="0" distB="0" distL="0" distR="0">
            <wp:extent cx="10171430" cy="6643909"/>
            <wp:effectExtent l="0" t="0" r="1270" b="5080"/>
            <wp:docPr id="12" name="Рисунок 12" descr="F:\ВОДОСНАБЖЕНИЕ 2016\Prin_скрины\Семенниково\Безымянный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ВОДОСНАБЖЕНИЕ 2016\Prin_скрины\Семенниково\Безымянный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1430" cy="6643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5C61" w:rsidRDefault="006A5C61"/>
    <w:p w:rsidR="006A5C61" w:rsidRDefault="006A5C61">
      <w:r>
        <w:rPr>
          <w:noProof/>
          <w:lang w:eastAsia="ru-RU"/>
        </w:rPr>
        <w:lastRenderedPageBreak/>
        <w:drawing>
          <wp:inline distT="0" distB="0" distL="0" distR="0">
            <wp:extent cx="10171430" cy="6695641"/>
            <wp:effectExtent l="0" t="0" r="1270" b="0"/>
            <wp:docPr id="13" name="Рисунок 13" descr="F:\ВОДОСНАБЖЕНИЕ 2016\Prin_скрины\Семенниково\Безымянный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ВОДОСНАБЖЕНИЕ 2016\Prin_скрины\Семенниково\Безымянный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1430" cy="6695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2496" w:rsidRDefault="004E2496"/>
    <w:p w:rsidR="004E2496" w:rsidRDefault="004E2496">
      <w:r>
        <w:rPr>
          <w:noProof/>
          <w:lang w:eastAsia="ru-RU"/>
        </w:rPr>
        <w:lastRenderedPageBreak/>
        <w:drawing>
          <wp:inline distT="0" distB="0" distL="0" distR="0">
            <wp:extent cx="10171430" cy="6709517"/>
            <wp:effectExtent l="0" t="0" r="1270" b="0"/>
            <wp:docPr id="14" name="Рисунок 14" descr="F:\ВОДОСНАБЖЕНИЕ 2016\Prin_скрины\Семенниково\Безымянный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ВОДОСНАБЖЕНИЕ 2016\Prin_скрины\Семенниково\Безымянный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1430" cy="6709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5C61" w:rsidRDefault="006A5C61"/>
    <w:sectPr w:rsidR="006A5C61" w:rsidSect="00B66677">
      <w:pgSz w:w="16838" w:h="11906" w:orient="landscape"/>
      <w:pgMar w:top="426" w:right="253" w:bottom="28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6677"/>
    <w:rsid w:val="00040B89"/>
    <w:rsid w:val="00064561"/>
    <w:rsid w:val="0008691F"/>
    <w:rsid w:val="001062EE"/>
    <w:rsid w:val="001D1FDA"/>
    <w:rsid w:val="001D3F07"/>
    <w:rsid w:val="001F614B"/>
    <w:rsid w:val="00392D4D"/>
    <w:rsid w:val="003933EE"/>
    <w:rsid w:val="003D0569"/>
    <w:rsid w:val="003F228C"/>
    <w:rsid w:val="00405E89"/>
    <w:rsid w:val="004403BF"/>
    <w:rsid w:val="004E2496"/>
    <w:rsid w:val="005342B1"/>
    <w:rsid w:val="00546FE6"/>
    <w:rsid w:val="005D51C3"/>
    <w:rsid w:val="005D78C5"/>
    <w:rsid w:val="00617366"/>
    <w:rsid w:val="00636CE6"/>
    <w:rsid w:val="006A5C61"/>
    <w:rsid w:val="006F2EFF"/>
    <w:rsid w:val="007516FB"/>
    <w:rsid w:val="007C108E"/>
    <w:rsid w:val="007E7EBA"/>
    <w:rsid w:val="00840169"/>
    <w:rsid w:val="008F27FC"/>
    <w:rsid w:val="00901633"/>
    <w:rsid w:val="0096797F"/>
    <w:rsid w:val="00A43B94"/>
    <w:rsid w:val="00A83218"/>
    <w:rsid w:val="00AA3D60"/>
    <w:rsid w:val="00AD2DF6"/>
    <w:rsid w:val="00B13CCF"/>
    <w:rsid w:val="00B25676"/>
    <w:rsid w:val="00B66677"/>
    <w:rsid w:val="00B96DB1"/>
    <w:rsid w:val="00BA5A98"/>
    <w:rsid w:val="00BB2D00"/>
    <w:rsid w:val="00BE275D"/>
    <w:rsid w:val="00C530BF"/>
    <w:rsid w:val="00C96D2D"/>
    <w:rsid w:val="00CF6411"/>
    <w:rsid w:val="00D6463B"/>
    <w:rsid w:val="00D808D0"/>
    <w:rsid w:val="00D92BC1"/>
    <w:rsid w:val="00ED7802"/>
    <w:rsid w:val="00F40094"/>
    <w:rsid w:val="00F51962"/>
    <w:rsid w:val="00F62D42"/>
    <w:rsid w:val="00FD5A94"/>
    <w:rsid w:val="00FE4F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Заголовок №2_"/>
    <w:basedOn w:val="a0"/>
    <w:link w:val="20"/>
    <w:rsid w:val="00064561"/>
    <w:rPr>
      <w:rFonts w:ascii="Times New Roman" w:eastAsia="Times New Roman" w:hAnsi="Times New Roman" w:cs="Times New Roman"/>
      <w:b/>
      <w:bCs/>
      <w:sz w:val="19"/>
      <w:szCs w:val="19"/>
      <w:shd w:val="clear" w:color="auto" w:fill="FFFFFF"/>
    </w:rPr>
  </w:style>
  <w:style w:type="paragraph" w:customStyle="1" w:styleId="20">
    <w:name w:val="Заголовок №2"/>
    <w:basedOn w:val="a"/>
    <w:link w:val="2"/>
    <w:rsid w:val="00064561"/>
    <w:pPr>
      <w:widowControl w:val="0"/>
      <w:shd w:val="clear" w:color="auto" w:fill="FFFFFF"/>
      <w:spacing w:before="60" w:after="180" w:line="384" w:lineRule="exact"/>
      <w:ind w:hanging="280"/>
      <w:outlineLvl w:val="1"/>
    </w:pPr>
    <w:rPr>
      <w:rFonts w:ascii="Times New Roman" w:eastAsia="Times New Roman" w:hAnsi="Times New Roman" w:cs="Times New Roman"/>
      <w:b/>
      <w:bCs/>
      <w:sz w:val="19"/>
      <w:szCs w:val="19"/>
    </w:rPr>
  </w:style>
  <w:style w:type="paragraph" w:styleId="a3">
    <w:name w:val="Balloon Text"/>
    <w:basedOn w:val="a"/>
    <w:link w:val="a4"/>
    <w:uiPriority w:val="99"/>
    <w:semiHidden/>
    <w:unhideWhenUsed/>
    <w:rsid w:val="00086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691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Заголовок №2_"/>
    <w:basedOn w:val="a0"/>
    <w:link w:val="20"/>
    <w:rsid w:val="00064561"/>
    <w:rPr>
      <w:rFonts w:ascii="Times New Roman" w:eastAsia="Times New Roman" w:hAnsi="Times New Roman" w:cs="Times New Roman"/>
      <w:b/>
      <w:bCs/>
      <w:sz w:val="19"/>
      <w:szCs w:val="19"/>
      <w:shd w:val="clear" w:color="auto" w:fill="FFFFFF"/>
    </w:rPr>
  </w:style>
  <w:style w:type="paragraph" w:customStyle="1" w:styleId="20">
    <w:name w:val="Заголовок №2"/>
    <w:basedOn w:val="a"/>
    <w:link w:val="2"/>
    <w:rsid w:val="00064561"/>
    <w:pPr>
      <w:widowControl w:val="0"/>
      <w:shd w:val="clear" w:color="auto" w:fill="FFFFFF"/>
      <w:spacing w:before="60" w:after="180" w:line="384" w:lineRule="exact"/>
      <w:ind w:hanging="280"/>
      <w:outlineLvl w:val="1"/>
    </w:pPr>
    <w:rPr>
      <w:rFonts w:ascii="Times New Roman" w:eastAsia="Times New Roman" w:hAnsi="Times New Roman" w:cs="Times New Roman"/>
      <w:b/>
      <w:bCs/>
      <w:sz w:val="19"/>
      <w:szCs w:val="19"/>
    </w:rPr>
  </w:style>
  <w:style w:type="paragraph" w:styleId="a3">
    <w:name w:val="Balloon Text"/>
    <w:basedOn w:val="a"/>
    <w:link w:val="a4"/>
    <w:uiPriority w:val="99"/>
    <w:semiHidden/>
    <w:unhideWhenUsed/>
    <w:rsid w:val="00086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691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136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8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8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9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9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2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1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418</TotalTime>
  <Pages>18</Pages>
  <Words>1512</Words>
  <Characters>8619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Начальник отдела</cp:lastModifiedBy>
  <cp:revision>37</cp:revision>
  <cp:lastPrinted>2016-04-15T07:56:00Z</cp:lastPrinted>
  <dcterms:created xsi:type="dcterms:W3CDTF">2015-09-09T05:49:00Z</dcterms:created>
  <dcterms:modified xsi:type="dcterms:W3CDTF">2022-07-26T08:01:00Z</dcterms:modified>
</cp:coreProperties>
</file>