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СВЕДЕНИЯ О ДОХОДАХ,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ПРЕДСТАВЛЕННЫЕ ЛИЦАМИ, ЗАМЕЩАЮЩИМИ МУНИЦИПАЛЬНЫЕ ДОЛЖНОСТИ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И ДОЛЖНОСТИ МУНИЦИПАЛЬНОЙ СЛУЖБЫ, ОБ ИСТОЧНИКАХ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ПОЛУЧЕНИЯ СРЕДСТВ, ЗА СЧЕТ КОТОРЫХ СОВЕРШЕНЫ СДЕЛКИ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7D72">
        <w:rPr>
          <w:rFonts w:ascii="Times New Roman" w:hAnsi="Times New Roman"/>
          <w:sz w:val="24"/>
          <w:szCs w:val="24"/>
        </w:rPr>
        <w:t>(СОВЕРШЕНА СДЕЛКА)</w:t>
      </w:r>
    </w:p>
    <w:p w:rsidR="008B3091" w:rsidRPr="00017D72" w:rsidRDefault="008B3091" w:rsidP="008B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Ермаковского района</w:t>
      </w: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947"/>
        <w:gridCol w:w="1559"/>
        <w:gridCol w:w="1276"/>
        <w:gridCol w:w="1276"/>
        <w:gridCol w:w="1276"/>
        <w:gridCol w:w="850"/>
        <w:gridCol w:w="851"/>
        <w:gridCol w:w="1134"/>
        <w:gridCol w:w="850"/>
        <w:gridCol w:w="851"/>
        <w:gridCol w:w="850"/>
        <w:gridCol w:w="851"/>
        <w:gridCol w:w="850"/>
        <w:gridCol w:w="851"/>
      </w:tblGrid>
      <w:tr w:rsidR="008B3091" w:rsidRPr="00355768" w:rsidTr="00FD34FA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68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hyperlink w:anchor="Par107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hyperlink w:anchor="Par108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Годовой доход (руб.) </w:t>
            </w:r>
            <w:hyperlink w:anchor="Par109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260C5E" w:rsidRPr="00355768" w:rsidTr="00FD34FA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предметы сделок (предмет сделки) </w:t>
            </w:r>
            <w:hyperlink w:anchor="Par110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 </w:t>
            </w:r>
            <w:hyperlink w:anchor="Par111" w:history="1">
              <w:r w:rsidRPr="00355768">
                <w:rPr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355768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Носова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622981" w:rsidP="00A21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22981">
              <w:rPr>
                <w:rFonts w:ascii="Times New Roman" w:hAnsi="Times New Roman"/>
                <w:sz w:val="24"/>
                <w:szCs w:val="24"/>
              </w:rPr>
              <w:t>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A01519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661531,09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1764,6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1" w:rsidRPr="00622981" w:rsidRDefault="008B30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A01519" w:rsidP="00A0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1764,6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1363,1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77,5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A01519" w:rsidRDefault="00A01519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ssanqyonq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910C26" w:rsidRDefault="00910C26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Musso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81" w:rsidRPr="00622981" w:rsidRDefault="0062298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Ирина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A01519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547814,73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566C97" w:rsidP="000F2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203083,97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0F2CE8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E8" w:rsidRPr="00622981" w:rsidRDefault="000F2C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260C5E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260C5E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0F2CE8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90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566C9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477929,39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1747,9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EB0EFC" w:rsidRDefault="00566C9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738994,17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1747,9</w:t>
            </w:r>
          </w:p>
          <w:p w:rsidR="0035450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354501" w:rsidP="0035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B0EFC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r w:rsidR="0026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Ipsum</w:t>
            </w:r>
            <w:proofErr w:type="spellEnd"/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C" w:rsidRPr="00622981" w:rsidRDefault="00EB0EF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 xml:space="preserve">Ермаковский </w:t>
            </w:r>
            <w:r w:rsidRPr="00622981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260C5E" w:rsidP="0026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1747,9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691" w:rsidRDefault="0090069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01" w:rsidRPr="00622981" w:rsidRDefault="00354501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0F2CE8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580572,65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  <w:r w:rsidR="00A445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EA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EA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ХОНДА</w:t>
            </w:r>
            <w:r w:rsidR="00A445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A445CB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Civic</w:t>
            </w:r>
            <w:r w:rsidR="00A445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619B3" w:rsidRP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  <w:r w:rsidR="00A445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  <w:r w:rsidR="00A445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A61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A2178B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Лилия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72C8B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409262,34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A2178B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3" w:rsidRPr="00622981" w:rsidRDefault="00A619B3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41057,45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61927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927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927" w:rsidRPr="00622981" w:rsidRDefault="00461927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709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0F2CE8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742811,79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="00A445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927" w:rsidRPr="00196A8F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21053</w:t>
            </w:r>
            <w:r w:rsidR="00A445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1927" w:rsidRPr="00FE2CC6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09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A9748D" w:rsidRDefault="00A9748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220200</w:t>
            </w:r>
            <w:r>
              <w:rPr>
                <w:rFonts w:ascii="Times New Roman" w:hAnsi="Times New Roman"/>
                <w:sz w:val="24"/>
                <w:szCs w:val="24"/>
              </w:rPr>
              <w:t>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35450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57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09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A445CB" w:rsidP="00A44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A445CB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A445CB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A445CB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5CB"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5709E2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0F2CE8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EA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A9748D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301633,19</w:t>
            </w:r>
            <w:r w:rsidR="0046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27" w:rsidRPr="00622981" w:rsidRDefault="00461927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C5E" w:rsidRPr="00355768" w:rsidTr="00FD34F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Pr="00622981" w:rsidRDefault="00A87F4C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981">
              <w:rPr>
                <w:rFonts w:ascii="Times New Roman" w:hAnsi="Times New Roman"/>
                <w:sz w:val="24"/>
                <w:szCs w:val="24"/>
              </w:rPr>
              <w:t>Ермаковский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Кадуцкая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273394,04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E68E8" w:rsidRPr="00622981" w:rsidRDefault="008E68E8" w:rsidP="008E6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665,7</w:t>
            </w: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8E68E8" w:rsidRPr="00622981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8E8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8E8" w:rsidRPr="00622981" w:rsidRDefault="008E68E8" w:rsidP="00C71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P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Pr="008E68E8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FUNCARGO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Pr="00622981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E8" w:rsidRPr="00622981" w:rsidRDefault="008E68E8" w:rsidP="00D60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                         И.В. Исакова</w:t>
      </w:r>
    </w:p>
    <w:p w:rsidR="00EA0BCC" w:rsidRDefault="00EA0BCC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07"/>
      <w:bookmarkEnd w:id="1"/>
      <w:proofErr w:type="gramStart"/>
      <w:r w:rsidRPr="00C74D2B">
        <w:rPr>
          <w:rFonts w:ascii="Times New Roman" w:hAnsi="Times New Roman"/>
          <w:sz w:val="28"/>
          <w:szCs w:val="28"/>
        </w:rPr>
        <w:t>&lt;1&gt; Фамилия, имя, отчество супруга (супруги), несовершеннолетних детей не указываются, указываются слова "супруг", "супруга" или "несовершеннолетний ребенок".</w:t>
      </w:r>
      <w:proofErr w:type="gramEnd"/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08"/>
      <w:bookmarkEnd w:id="2"/>
      <w:r w:rsidRPr="00C74D2B">
        <w:rPr>
          <w:rFonts w:ascii="Times New Roman" w:hAnsi="Times New Roman"/>
          <w:sz w:val="28"/>
          <w:szCs w:val="28"/>
        </w:rPr>
        <w:t>&lt;2&gt; Место работы и должность супруга (супруги), а также место учебы и (или) место работы (должность) несовершеннолетних детей не указываются.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09"/>
      <w:bookmarkEnd w:id="3"/>
      <w:r w:rsidRPr="00C74D2B">
        <w:rPr>
          <w:rFonts w:ascii="Times New Roman" w:hAnsi="Times New Roman"/>
          <w:sz w:val="28"/>
          <w:szCs w:val="28"/>
        </w:rPr>
        <w:lastRenderedPageBreak/>
        <w:t>&lt;3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казывается доход за отчетный период, указанный в </w:t>
      </w:r>
      <w:hyperlink r:id="rId6" w:history="1">
        <w:r w:rsidRPr="00C74D2B">
          <w:rPr>
            <w:rFonts w:ascii="Times New Roman" w:hAnsi="Times New Roman"/>
            <w:sz w:val="28"/>
            <w:szCs w:val="28"/>
          </w:rPr>
          <w:t>строке 7 раздела 1</w:t>
        </w:r>
      </w:hyperlink>
      <w:r w:rsidRPr="00C74D2B">
        <w:rPr>
          <w:rFonts w:ascii="Times New Roman" w:hAnsi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10"/>
      <w:bookmarkEnd w:id="4"/>
      <w:r w:rsidRPr="00C74D2B">
        <w:rPr>
          <w:rFonts w:ascii="Times New Roman" w:hAnsi="Times New Roman"/>
          <w:sz w:val="28"/>
          <w:szCs w:val="28"/>
        </w:rPr>
        <w:t>&lt;4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казывается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без указания данных, указанных в </w:t>
      </w:r>
      <w:hyperlink w:anchor="Par11" w:history="1">
        <w:r w:rsidRPr="00C74D2B">
          <w:rPr>
            <w:rFonts w:ascii="Times New Roman" w:hAnsi="Times New Roman"/>
            <w:sz w:val="28"/>
            <w:szCs w:val="28"/>
          </w:rPr>
          <w:t>пункте 3</w:t>
        </w:r>
      </w:hyperlink>
      <w:r w:rsidRPr="00C74D2B">
        <w:rPr>
          <w:rFonts w:ascii="Times New Roman" w:hAnsi="Times New Roman"/>
          <w:sz w:val="28"/>
          <w:szCs w:val="28"/>
        </w:rPr>
        <w:t xml:space="preserve">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службы, об источниках получения средств, за счет которых совершены сделки (совершена сделка),  на официальном сайте </w:t>
      </w:r>
      <w:proofErr w:type="gramStart"/>
      <w:r w:rsidRPr="00C74D2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74D2B">
        <w:rPr>
          <w:rFonts w:ascii="Times New Roman" w:hAnsi="Times New Roman"/>
          <w:sz w:val="28"/>
          <w:szCs w:val="28"/>
        </w:rPr>
        <w:t xml:space="preserve"> образования Ермаковский район.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11"/>
      <w:bookmarkEnd w:id="5"/>
      <w:r w:rsidRPr="00C74D2B">
        <w:rPr>
          <w:rFonts w:ascii="Times New Roman" w:hAnsi="Times New Roman"/>
          <w:sz w:val="28"/>
          <w:szCs w:val="28"/>
        </w:rPr>
        <w:t>&lt;5</w:t>
      </w:r>
      <w:proofErr w:type="gramStart"/>
      <w:r w:rsidRPr="00C74D2B">
        <w:rPr>
          <w:rFonts w:ascii="Times New Roman" w:hAnsi="Times New Roman"/>
          <w:sz w:val="28"/>
          <w:szCs w:val="28"/>
        </w:rPr>
        <w:t>&gt; У</w:t>
      </w:r>
      <w:proofErr w:type="gramEnd"/>
      <w:r w:rsidRPr="00C74D2B">
        <w:rPr>
          <w:rFonts w:ascii="Times New Roman" w:hAnsi="Times New Roman"/>
          <w:sz w:val="28"/>
          <w:szCs w:val="28"/>
        </w:rPr>
        <w:t>казываются виды источников получения средств без указания размера (суммы): доход по основному месту службы (работы),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иные кредитные обязательства, доход от продажи имущества, другое.</w:t>
      </w:r>
    </w:p>
    <w:p w:rsidR="008B3091" w:rsidRPr="00C74D2B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091" w:rsidRDefault="008B3091" w:rsidP="008B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091" w:rsidRPr="00313CAD" w:rsidRDefault="008B3091" w:rsidP="008B3091">
      <w:pPr>
        <w:rPr>
          <w:rFonts w:ascii="Times New Roman" w:hAnsi="Times New Roman"/>
        </w:rPr>
      </w:pPr>
    </w:p>
    <w:p w:rsidR="0054540A" w:rsidRDefault="0054540A"/>
    <w:p w:rsidR="00D60FD5" w:rsidRDefault="00D60FD5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2755"/>
        <w:gridCol w:w="5086"/>
        <w:gridCol w:w="3863"/>
      </w:tblGrid>
      <w:tr w:rsidR="00D60FD5" w:rsidRPr="00766D88" w:rsidTr="00DA21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F9432B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F9432B">
              <w:rPr>
                <w:sz w:val="24"/>
                <w:szCs w:val="24"/>
              </w:rPr>
              <w:t>Ковалерова</w:t>
            </w:r>
            <w:proofErr w:type="spellEnd"/>
            <w:r w:rsidRPr="00F9432B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F9432B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580 572,65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Собственность: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2048,0</w:t>
            </w:r>
            <w:r w:rsidRPr="00766D88">
              <w:rPr>
                <w:bCs/>
                <w:sz w:val="24"/>
                <w:szCs w:val="24"/>
              </w:rPr>
              <w:t xml:space="preserve"> кв. м.   Россия</w:t>
            </w:r>
            <w:r>
              <w:rPr>
                <w:bCs/>
                <w:sz w:val="24"/>
                <w:szCs w:val="24"/>
              </w:rPr>
              <w:t>;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 67,5</w:t>
            </w:r>
            <w:r w:rsidRPr="00766D88">
              <w:rPr>
                <w:bCs/>
                <w:sz w:val="24"/>
                <w:szCs w:val="24"/>
              </w:rPr>
              <w:t xml:space="preserve"> кв. м. Россия</w:t>
            </w:r>
            <w:r>
              <w:rPr>
                <w:bCs/>
                <w:sz w:val="24"/>
                <w:szCs w:val="24"/>
              </w:rPr>
              <w:t>.</w:t>
            </w:r>
            <w:r w:rsidRPr="00766D88">
              <w:rPr>
                <w:bCs/>
                <w:sz w:val="24"/>
                <w:szCs w:val="24"/>
              </w:rPr>
              <w:t xml:space="preserve"> 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Пользование: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1276,0 кв. м. Россия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F9432B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ХОНДА </w:t>
            </w:r>
            <w:r>
              <w:rPr>
                <w:bCs/>
                <w:sz w:val="24"/>
                <w:szCs w:val="24"/>
                <w:lang w:val="en-US"/>
              </w:rPr>
              <w:t>Civic</w:t>
            </w:r>
            <w:r>
              <w:rPr>
                <w:bCs/>
                <w:sz w:val="24"/>
                <w:szCs w:val="24"/>
              </w:rPr>
              <w:t>;</w:t>
            </w:r>
          </w:p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ГАЗ-3302.</w:t>
            </w:r>
          </w:p>
        </w:tc>
      </w:tr>
      <w:tr w:rsidR="00D60FD5" w:rsidRPr="00766D88" w:rsidTr="00DA21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766D88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Собственность: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2048,0</w:t>
            </w:r>
            <w:r w:rsidRPr="00766D88">
              <w:rPr>
                <w:bCs/>
                <w:sz w:val="24"/>
                <w:szCs w:val="24"/>
              </w:rPr>
              <w:t xml:space="preserve"> кв. м.   Россия</w:t>
            </w:r>
            <w:r>
              <w:rPr>
                <w:bCs/>
                <w:sz w:val="24"/>
                <w:szCs w:val="24"/>
              </w:rPr>
              <w:t>;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 67,5</w:t>
            </w:r>
            <w:r w:rsidRPr="00766D88">
              <w:rPr>
                <w:bCs/>
                <w:sz w:val="24"/>
                <w:szCs w:val="24"/>
              </w:rPr>
              <w:t xml:space="preserve"> кв. м. Россия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D60FD5" w:rsidRPr="00766D88" w:rsidTr="00DA21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766D88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Собственность: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2048,0</w:t>
            </w:r>
            <w:r w:rsidRPr="00766D88">
              <w:rPr>
                <w:bCs/>
                <w:sz w:val="24"/>
                <w:szCs w:val="24"/>
              </w:rPr>
              <w:t xml:space="preserve"> кв. м.   Россия</w:t>
            </w:r>
            <w:r>
              <w:rPr>
                <w:bCs/>
                <w:sz w:val="24"/>
                <w:szCs w:val="24"/>
              </w:rPr>
              <w:t>;</w:t>
            </w:r>
            <w:r w:rsidRPr="00766D88">
              <w:rPr>
                <w:bCs/>
                <w:sz w:val="24"/>
                <w:szCs w:val="24"/>
              </w:rPr>
              <w:t xml:space="preserve">   </w:t>
            </w:r>
          </w:p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 67,5</w:t>
            </w:r>
            <w:r w:rsidRPr="00766D88">
              <w:rPr>
                <w:bCs/>
                <w:sz w:val="24"/>
                <w:szCs w:val="24"/>
              </w:rPr>
              <w:t xml:space="preserve"> кв. м. Россия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D60FD5" w:rsidRPr="00766D88" w:rsidTr="00DA211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r w:rsidRPr="00A50CF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Пользование:</w:t>
            </w:r>
          </w:p>
          <w:p w:rsidR="00D60FD5" w:rsidRPr="005370BC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 67,5</w:t>
            </w:r>
            <w:r w:rsidRPr="00766D88">
              <w:rPr>
                <w:bCs/>
                <w:sz w:val="24"/>
                <w:szCs w:val="24"/>
              </w:rPr>
              <w:t xml:space="preserve"> кв. м. Россия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D5" w:rsidRPr="00766D88" w:rsidRDefault="00D60FD5" w:rsidP="00DA2110">
            <w:pPr>
              <w:tabs>
                <w:tab w:val="left" w:pos="1314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</w:tbl>
    <w:p w:rsidR="00D60FD5" w:rsidRDefault="00D60FD5"/>
    <w:sectPr w:rsidR="00D60FD5" w:rsidSect="00017D72">
      <w:pgSz w:w="16838" w:h="11906" w:orient="landscape"/>
      <w:pgMar w:top="1134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BC"/>
    <w:rsid w:val="000F2CE8"/>
    <w:rsid w:val="0012766D"/>
    <w:rsid w:val="00196A8F"/>
    <w:rsid w:val="00260C5E"/>
    <w:rsid w:val="0035203B"/>
    <w:rsid w:val="00354501"/>
    <w:rsid w:val="00461927"/>
    <w:rsid w:val="00516E76"/>
    <w:rsid w:val="0054540A"/>
    <w:rsid w:val="00566C97"/>
    <w:rsid w:val="005709E2"/>
    <w:rsid w:val="00613568"/>
    <w:rsid w:val="00622981"/>
    <w:rsid w:val="008B3091"/>
    <w:rsid w:val="008E68E8"/>
    <w:rsid w:val="00900691"/>
    <w:rsid w:val="00910C26"/>
    <w:rsid w:val="009D0A44"/>
    <w:rsid w:val="00A01519"/>
    <w:rsid w:val="00A2178B"/>
    <w:rsid w:val="00A445CB"/>
    <w:rsid w:val="00A619B3"/>
    <w:rsid w:val="00A72C8B"/>
    <w:rsid w:val="00A87F4C"/>
    <w:rsid w:val="00A9748D"/>
    <w:rsid w:val="00CF72D0"/>
    <w:rsid w:val="00D60FD5"/>
    <w:rsid w:val="00E34BBC"/>
    <w:rsid w:val="00EA0BCC"/>
    <w:rsid w:val="00EA1A9C"/>
    <w:rsid w:val="00EB0EFC"/>
    <w:rsid w:val="00FD34F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9B4BDF9E1D43D065595E138C8A2EEFDC3910576C03CBC98C2011E569A7D817A4C30707E161A73EpDA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02AF-52EF-4B91-9623-ECF651A5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</dc:creator>
  <cp:lastModifiedBy>1</cp:lastModifiedBy>
  <cp:revision>10</cp:revision>
  <dcterms:created xsi:type="dcterms:W3CDTF">2018-05-04T04:46:00Z</dcterms:created>
  <dcterms:modified xsi:type="dcterms:W3CDTF">2018-05-17T04:31:00Z</dcterms:modified>
</cp:coreProperties>
</file>