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</w:t>
      </w:r>
      <w:proofErr w:type="gramEnd"/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характера Главы сельсовета и муниципального служащего,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замещающего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муниципальной службы, а также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 характера супруга (супруги)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несовершеннолетних детей за 2012 год по состоянию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31 декабря 2012 года</w:t>
      </w:r>
    </w:p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382"/>
        <w:gridCol w:w="1134"/>
        <w:gridCol w:w="1417"/>
        <w:gridCol w:w="850"/>
        <w:gridCol w:w="851"/>
        <w:gridCol w:w="694"/>
        <w:gridCol w:w="723"/>
        <w:gridCol w:w="709"/>
        <w:gridCol w:w="709"/>
        <w:gridCol w:w="1416"/>
      </w:tblGrid>
      <w:tr w:rsidR="001D1730" w:rsidTr="001D1730">
        <w:trPr>
          <w:trHeight w:val="4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на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вид, марка </w:t>
            </w:r>
          </w:p>
        </w:tc>
      </w:tr>
      <w:tr w:rsidR="001D1730" w:rsidTr="001D1730">
        <w:trPr>
          <w:trHeight w:val="176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28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268258,39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¼,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t>ВАЗ 21061</w:t>
            </w:r>
          </w:p>
          <w:p w:rsidR="001D1730" w:rsidRDefault="001D1730">
            <w:r>
              <w:t>Индивид</w:t>
            </w:r>
            <w:proofErr w:type="gramStart"/>
            <w:r>
              <w:t>.,</w:t>
            </w:r>
            <w:proofErr w:type="gramEnd"/>
          </w:p>
          <w:p w:rsidR="001D1730" w:rsidRDefault="001D1730">
            <w:r>
              <w:t>ВАЗ 21011</w:t>
            </w:r>
          </w:p>
          <w:p w:rsidR="001D1730" w:rsidRDefault="001D1730">
            <w:r>
              <w:t>Индивид</w:t>
            </w:r>
            <w:r>
              <w:br/>
            </w:r>
          </w:p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Любивая</w:t>
            </w:r>
            <w:proofErr w:type="spellEnd"/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28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МБУ «Библиотека»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219324,42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282A14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722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Капис</w:t>
            </w:r>
            <w:proofErr w:type="spellEnd"/>
            <w:r w:rsidRPr="0072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Никитична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0" w:rsidRDefault="00722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"Дом культуры" </w:t>
            </w:r>
            <w:proofErr w:type="spellStart"/>
            <w:r w:rsidRPr="0072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Ойского</w:t>
            </w:r>
            <w:proofErr w:type="spellEnd"/>
            <w:r w:rsidRPr="0072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7" w:rsidRDefault="00722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57" w:rsidRDefault="00722257" w:rsidP="00722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257" w:rsidRDefault="00722257" w:rsidP="00722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Pr="00722257" w:rsidRDefault="00722257" w:rsidP="00722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198635,51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282A14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631809" w:rsidP="00631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Капис</w:t>
            </w:r>
            <w:proofErr w:type="spellEnd"/>
            <w:r w:rsidRPr="0063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АлександрВикторович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0" w:rsidRDefault="00631809" w:rsidP="00631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7C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224787,62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7C4A61">
            <w:r w:rsidRPr="007C4A61">
              <w:t>ГАЗ -24 Волга</w:t>
            </w:r>
          </w:p>
          <w:p w:rsidR="007C4A61" w:rsidRDefault="007C4A61">
            <w:r w:rsidRPr="007C4A61">
              <w:t>индивидуальная</w:t>
            </w:r>
          </w:p>
        </w:tc>
      </w:tr>
      <w:tr w:rsidR="001D1730" w:rsidTr="00282A14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282A14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282A14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lang w:val="en-US"/>
              </w:rPr>
            </w:pPr>
          </w:p>
        </w:tc>
      </w:tr>
    </w:tbl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Ф.И.О.,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 несовершеннолетних детей за 2012 год.</w:t>
      </w:r>
      <w:proofErr w:type="gramEnd"/>
    </w:p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  30.04.2013г</w:t>
      </w:r>
    </w:p>
    <w:p w:rsidR="001D1730" w:rsidRDefault="001D1730" w:rsidP="001D1730"/>
    <w:p w:rsidR="00B9524E" w:rsidRDefault="00B9524E"/>
    <w:sectPr w:rsidR="00B9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3E"/>
    <w:rsid w:val="0015343E"/>
    <w:rsid w:val="001D1730"/>
    <w:rsid w:val="00282A14"/>
    <w:rsid w:val="00631809"/>
    <w:rsid w:val="00722257"/>
    <w:rsid w:val="007C4A61"/>
    <w:rsid w:val="00B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S304</cp:lastModifiedBy>
  <cp:revision>2</cp:revision>
  <dcterms:created xsi:type="dcterms:W3CDTF">2013-05-31T02:56:00Z</dcterms:created>
  <dcterms:modified xsi:type="dcterms:W3CDTF">2013-05-31T02:56:00Z</dcterms:modified>
</cp:coreProperties>
</file>