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203" w:rsidRPr="00442203" w:rsidRDefault="00442203" w:rsidP="004422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442203">
        <w:rPr>
          <w:rFonts w:ascii="Times New Roman" w:hAnsi="Times New Roman" w:cs="Times New Roman"/>
          <w:b/>
          <w:sz w:val="28"/>
          <w:szCs w:val="28"/>
        </w:rPr>
        <w:t>Красноярская транспортная прокуратура разъясняет: На период с 1 января 2021 до 1 января 2027 установлены требования к заполнению путевых листов</w:t>
      </w:r>
    </w:p>
    <w:bookmarkEnd w:id="0"/>
    <w:p w:rsidR="00442203" w:rsidRDefault="00442203" w:rsidP="00442203"/>
    <w:p w:rsidR="00442203" w:rsidRPr="00442203" w:rsidRDefault="00442203" w:rsidP="0044220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203">
        <w:rPr>
          <w:rFonts w:ascii="Times New Roman" w:hAnsi="Times New Roman" w:cs="Times New Roman"/>
          <w:sz w:val="28"/>
          <w:szCs w:val="28"/>
        </w:rPr>
        <w:t>Приказом Минтранса России от 11.09.2020 № 368 утверждены обязательные реквизиты и пор</w:t>
      </w:r>
      <w:r w:rsidRPr="00442203">
        <w:rPr>
          <w:rFonts w:ascii="Times New Roman" w:hAnsi="Times New Roman" w:cs="Times New Roman"/>
          <w:sz w:val="28"/>
          <w:szCs w:val="28"/>
        </w:rPr>
        <w:t>ядок заполнения путевых листов.</w:t>
      </w:r>
    </w:p>
    <w:p w:rsidR="00442203" w:rsidRPr="00442203" w:rsidRDefault="00442203" w:rsidP="0044220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203">
        <w:rPr>
          <w:rFonts w:ascii="Times New Roman" w:hAnsi="Times New Roman" w:cs="Times New Roman"/>
          <w:sz w:val="28"/>
          <w:szCs w:val="28"/>
        </w:rPr>
        <w:t>Путевой лист должен содержать сл</w:t>
      </w:r>
      <w:r w:rsidRPr="00442203">
        <w:rPr>
          <w:rFonts w:ascii="Times New Roman" w:hAnsi="Times New Roman" w:cs="Times New Roman"/>
          <w:sz w:val="28"/>
          <w:szCs w:val="28"/>
        </w:rPr>
        <w:t>едующие обязательные реквизиты:</w:t>
      </w:r>
    </w:p>
    <w:p w:rsidR="00442203" w:rsidRPr="00442203" w:rsidRDefault="00442203" w:rsidP="0044220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42203">
        <w:rPr>
          <w:rFonts w:ascii="Times New Roman" w:hAnsi="Times New Roman" w:cs="Times New Roman"/>
          <w:sz w:val="28"/>
          <w:szCs w:val="28"/>
        </w:rPr>
        <w:t>наиме</w:t>
      </w:r>
      <w:r w:rsidRPr="00442203">
        <w:rPr>
          <w:rFonts w:ascii="Times New Roman" w:hAnsi="Times New Roman" w:cs="Times New Roman"/>
          <w:sz w:val="28"/>
          <w:szCs w:val="28"/>
        </w:rPr>
        <w:t>нование и номер путевого листа;</w:t>
      </w:r>
    </w:p>
    <w:p w:rsidR="00442203" w:rsidRPr="00442203" w:rsidRDefault="00442203" w:rsidP="0044220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42203">
        <w:rPr>
          <w:rFonts w:ascii="Times New Roman" w:hAnsi="Times New Roman" w:cs="Times New Roman"/>
          <w:sz w:val="28"/>
          <w:szCs w:val="28"/>
        </w:rPr>
        <w:t>сведения о сроке дейс</w:t>
      </w:r>
      <w:r w:rsidRPr="00442203">
        <w:rPr>
          <w:rFonts w:ascii="Times New Roman" w:hAnsi="Times New Roman" w:cs="Times New Roman"/>
          <w:sz w:val="28"/>
          <w:szCs w:val="28"/>
        </w:rPr>
        <w:t>твия путевого листа;</w:t>
      </w:r>
    </w:p>
    <w:p w:rsidR="00442203" w:rsidRPr="00442203" w:rsidRDefault="00442203" w:rsidP="0044220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42203">
        <w:rPr>
          <w:rFonts w:ascii="Times New Roman" w:hAnsi="Times New Roman" w:cs="Times New Roman"/>
          <w:sz w:val="28"/>
          <w:szCs w:val="28"/>
        </w:rPr>
        <w:t>сведения о собственнике (вла</w:t>
      </w:r>
      <w:r w:rsidRPr="00442203">
        <w:rPr>
          <w:rFonts w:ascii="Times New Roman" w:hAnsi="Times New Roman" w:cs="Times New Roman"/>
          <w:sz w:val="28"/>
          <w:szCs w:val="28"/>
        </w:rPr>
        <w:t>дельце) транспортного средства;</w:t>
      </w:r>
    </w:p>
    <w:p w:rsidR="00442203" w:rsidRPr="00442203" w:rsidRDefault="00442203" w:rsidP="0044220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42203">
        <w:rPr>
          <w:rFonts w:ascii="Times New Roman" w:hAnsi="Times New Roman" w:cs="Times New Roman"/>
          <w:sz w:val="28"/>
          <w:szCs w:val="28"/>
        </w:rPr>
        <w:t>сведения о тра</w:t>
      </w:r>
      <w:r w:rsidRPr="00442203">
        <w:rPr>
          <w:rFonts w:ascii="Times New Roman" w:hAnsi="Times New Roman" w:cs="Times New Roman"/>
          <w:sz w:val="28"/>
          <w:szCs w:val="28"/>
        </w:rPr>
        <w:t>нспортном средстве (далее -ТС);</w:t>
      </w:r>
    </w:p>
    <w:p w:rsidR="00442203" w:rsidRPr="00442203" w:rsidRDefault="00442203" w:rsidP="0044220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42203">
        <w:rPr>
          <w:rFonts w:ascii="Times New Roman" w:hAnsi="Times New Roman" w:cs="Times New Roman"/>
          <w:sz w:val="28"/>
          <w:szCs w:val="28"/>
        </w:rPr>
        <w:t>сведения о водителе;</w:t>
      </w:r>
    </w:p>
    <w:p w:rsidR="00442203" w:rsidRPr="00442203" w:rsidRDefault="00442203" w:rsidP="0044220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42203">
        <w:rPr>
          <w:rFonts w:ascii="Times New Roman" w:hAnsi="Times New Roman" w:cs="Times New Roman"/>
          <w:sz w:val="28"/>
          <w:szCs w:val="28"/>
        </w:rPr>
        <w:t xml:space="preserve"> сведения о перевозке.</w:t>
      </w:r>
    </w:p>
    <w:p w:rsidR="00442203" w:rsidRPr="00442203" w:rsidRDefault="00442203" w:rsidP="0044220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203">
        <w:rPr>
          <w:rFonts w:ascii="Times New Roman" w:hAnsi="Times New Roman" w:cs="Times New Roman"/>
          <w:sz w:val="28"/>
          <w:szCs w:val="28"/>
        </w:rPr>
        <w:t>Сведения о сроке действия путевого листа включают дату (число, месяц, год), в течение которой путевой лист может быть использован, а в случае если путевой лист оформляется более чем на один день - даты (число, месяц, год) начала и окончания срока, в течение которого путев</w:t>
      </w:r>
      <w:r w:rsidRPr="00442203">
        <w:rPr>
          <w:rFonts w:ascii="Times New Roman" w:hAnsi="Times New Roman" w:cs="Times New Roman"/>
          <w:sz w:val="28"/>
          <w:szCs w:val="28"/>
        </w:rPr>
        <w:t>ой лист может быть использован.</w:t>
      </w:r>
    </w:p>
    <w:p w:rsidR="00442203" w:rsidRPr="00442203" w:rsidRDefault="00442203" w:rsidP="0044220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203">
        <w:rPr>
          <w:rFonts w:ascii="Times New Roman" w:hAnsi="Times New Roman" w:cs="Times New Roman"/>
          <w:sz w:val="28"/>
          <w:szCs w:val="28"/>
        </w:rPr>
        <w:t>Приказом также конкретизирован перечень сведений о ТС, собственнике (владель</w:t>
      </w:r>
      <w:r w:rsidRPr="00442203">
        <w:rPr>
          <w:rFonts w:ascii="Times New Roman" w:hAnsi="Times New Roman" w:cs="Times New Roman"/>
          <w:sz w:val="28"/>
          <w:szCs w:val="28"/>
        </w:rPr>
        <w:t>це) ТС, о водителе и перевозке.</w:t>
      </w:r>
    </w:p>
    <w:p w:rsidR="00442203" w:rsidRPr="00442203" w:rsidRDefault="00442203" w:rsidP="0044220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203">
        <w:rPr>
          <w:rFonts w:ascii="Times New Roman" w:hAnsi="Times New Roman" w:cs="Times New Roman"/>
          <w:sz w:val="28"/>
          <w:szCs w:val="28"/>
        </w:rPr>
        <w:t>Путевой лист оформляется на каждое транспортное средство, эксплуатируемое юридическим лицом и (или) и</w:t>
      </w:r>
      <w:r w:rsidRPr="00442203">
        <w:rPr>
          <w:rFonts w:ascii="Times New Roman" w:hAnsi="Times New Roman" w:cs="Times New Roman"/>
          <w:sz w:val="28"/>
          <w:szCs w:val="28"/>
        </w:rPr>
        <w:t>ндивидуальным предпринимателем.</w:t>
      </w:r>
    </w:p>
    <w:p w:rsidR="001F472F" w:rsidRPr="00442203" w:rsidRDefault="00442203" w:rsidP="0044220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203">
        <w:rPr>
          <w:rFonts w:ascii="Times New Roman" w:hAnsi="Times New Roman" w:cs="Times New Roman"/>
          <w:sz w:val="28"/>
          <w:szCs w:val="28"/>
        </w:rPr>
        <w:t>Собственники (владельцы) транспортных средств обязаны регистрировать оформленные путевые листы в журнале регистрации путевых листов.</w:t>
      </w:r>
    </w:p>
    <w:sectPr w:rsidR="001F472F" w:rsidRPr="004422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84D"/>
    <w:rsid w:val="001F472F"/>
    <w:rsid w:val="00442203"/>
    <w:rsid w:val="00636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13180"/>
  <w15:chartTrackingRefBased/>
  <w15:docId w15:val="{FF2804E6-3237-452E-9419-B53DD5101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185</Words>
  <Characters>1059</Characters>
  <Application>Microsoft Office Word</Application>
  <DocSecurity>0</DocSecurity>
  <Lines>8</Lines>
  <Paragraphs>2</Paragraphs>
  <ScaleCrop>false</ScaleCrop>
  <Company>SPecialiST RePack</Company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Userr</dc:creator>
  <cp:keywords/>
  <dc:description/>
  <cp:lastModifiedBy>Userr</cp:lastModifiedBy>
  <cp:revision>2</cp:revision>
  <dcterms:created xsi:type="dcterms:W3CDTF">2020-12-29T12:17:00Z</dcterms:created>
  <dcterms:modified xsi:type="dcterms:W3CDTF">2020-12-29T12:20:00Z</dcterms:modified>
</cp:coreProperties>
</file>