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32" w:rsidRPr="00F4397C" w:rsidRDefault="003A6E10" w:rsidP="00E66032">
      <w:pPr>
        <w:jc w:val="center"/>
        <w:rPr>
          <w:b/>
          <w:sz w:val="28"/>
          <w:szCs w:val="28"/>
        </w:rPr>
      </w:pPr>
      <w:r w:rsidRPr="00F4397C">
        <w:rPr>
          <w:b/>
          <w:sz w:val="28"/>
          <w:szCs w:val="28"/>
        </w:rPr>
        <w:t>Новое</w:t>
      </w:r>
      <w:r w:rsidR="00E66032" w:rsidRPr="00F4397C">
        <w:rPr>
          <w:b/>
          <w:sz w:val="28"/>
          <w:szCs w:val="28"/>
        </w:rPr>
        <w:t xml:space="preserve"> в законодательстве по </w:t>
      </w:r>
      <w:r w:rsidR="00B12685" w:rsidRPr="00F4397C">
        <w:rPr>
          <w:b/>
          <w:sz w:val="28"/>
          <w:szCs w:val="28"/>
        </w:rPr>
        <w:t xml:space="preserve">применению </w:t>
      </w:r>
      <w:r w:rsidR="00E66032" w:rsidRPr="00F4397C">
        <w:rPr>
          <w:b/>
          <w:sz w:val="28"/>
          <w:szCs w:val="28"/>
        </w:rPr>
        <w:t>ККТ</w:t>
      </w:r>
    </w:p>
    <w:p w:rsidR="00C02031" w:rsidRDefault="00C02031" w:rsidP="00423C63">
      <w:pPr>
        <w:jc w:val="both"/>
      </w:pPr>
    </w:p>
    <w:p w:rsidR="0002699B" w:rsidRDefault="0002699B" w:rsidP="0002699B">
      <w:pPr>
        <w:autoSpaceDE w:val="0"/>
        <w:autoSpaceDN w:val="0"/>
        <w:adjustRightInd w:val="0"/>
        <w:ind w:firstLine="54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02699B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Федеральным законом </w:t>
      </w:r>
      <w:r w:rsidR="000669D4" w:rsidRPr="000669D4">
        <w:rPr>
          <w:sz w:val="24"/>
          <w:szCs w:val="24"/>
        </w:rPr>
        <w:t>от 27.11.2017 N 337-ФЗ "О внесении изменений в статью 7 Федерального закона "О внесении изменений в Федеральный закон "О применении контрольно-кассовой техники при осуществлении наличных денежных расчетов и (или) расчетов с использованием платежных карт" и отдельные законодательные акты Российской Федерации"</w:t>
      </w:r>
      <w:r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Pr="00E44408">
        <w:rPr>
          <w:sz w:val="24"/>
          <w:szCs w:val="24"/>
        </w:rPr>
        <w:t>для некоторых налогоплательщиков отсрочка применения ККТ продлена до 1 июля 2019 года.</w:t>
      </w:r>
    </w:p>
    <w:p w:rsidR="0002699B" w:rsidRDefault="0002699B" w:rsidP="001C15FE">
      <w:pPr>
        <w:pStyle w:val="3"/>
        <w:spacing w:after="0"/>
        <w:ind w:left="0" w:firstLine="708"/>
        <w:jc w:val="both"/>
        <w:rPr>
          <w:b/>
          <w:sz w:val="24"/>
          <w:szCs w:val="24"/>
        </w:rPr>
      </w:pPr>
    </w:p>
    <w:p w:rsidR="001C15FE" w:rsidRDefault="001C15FE" w:rsidP="001C15FE">
      <w:pPr>
        <w:pStyle w:val="3"/>
        <w:spacing w:after="0"/>
        <w:ind w:left="0" w:firstLine="708"/>
        <w:jc w:val="both"/>
        <w:rPr>
          <w:sz w:val="24"/>
          <w:szCs w:val="24"/>
        </w:rPr>
      </w:pPr>
      <w:r w:rsidRPr="00F8450C">
        <w:rPr>
          <w:b/>
          <w:sz w:val="24"/>
          <w:szCs w:val="24"/>
        </w:rPr>
        <w:t>С 1 июля 2018 года</w:t>
      </w:r>
      <w:r w:rsidRPr="00F8450C">
        <w:rPr>
          <w:sz w:val="24"/>
          <w:szCs w:val="24"/>
        </w:rPr>
        <w:t xml:space="preserve"> должны перейти на обязательное применение касс</w:t>
      </w:r>
      <w:r>
        <w:rPr>
          <w:sz w:val="24"/>
          <w:szCs w:val="24"/>
        </w:rPr>
        <w:t>:</w:t>
      </w:r>
    </w:p>
    <w:p w:rsidR="001C15FE" w:rsidRDefault="001C15FE" w:rsidP="001C15FE">
      <w:pPr>
        <w:pStyle w:val="3"/>
        <w:spacing w:after="0"/>
        <w:ind w:left="0" w:firstLine="708"/>
        <w:jc w:val="both"/>
        <w:rPr>
          <w:sz w:val="24"/>
          <w:szCs w:val="24"/>
        </w:rPr>
      </w:pPr>
      <w:r w:rsidRPr="00F8450C">
        <w:rPr>
          <w:sz w:val="24"/>
          <w:szCs w:val="24"/>
        </w:rPr>
        <w:t xml:space="preserve">- </w:t>
      </w:r>
      <w:r w:rsidRPr="001C15FE">
        <w:rPr>
          <w:sz w:val="24"/>
          <w:szCs w:val="24"/>
          <w:u w:val="single"/>
        </w:rPr>
        <w:t>организации</w:t>
      </w:r>
      <w:r w:rsidRPr="00F8450C">
        <w:rPr>
          <w:sz w:val="24"/>
          <w:szCs w:val="24"/>
        </w:rPr>
        <w:t xml:space="preserve"> на ЕНВД, осуществляющие торговлю, как имеющие, так и не имеющие наемных работников; </w:t>
      </w:r>
    </w:p>
    <w:p w:rsidR="001C15FE" w:rsidRDefault="001C15FE" w:rsidP="001C15FE">
      <w:pPr>
        <w:pStyle w:val="3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C15FE">
        <w:rPr>
          <w:sz w:val="24"/>
          <w:szCs w:val="24"/>
          <w:u w:val="single"/>
        </w:rPr>
        <w:t>индивидуальные предприниматели</w:t>
      </w:r>
      <w:r w:rsidRPr="00F8450C">
        <w:rPr>
          <w:sz w:val="24"/>
          <w:szCs w:val="24"/>
        </w:rPr>
        <w:t xml:space="preserve"> на ЕНВД и ПСН, осуществляющие торговлю и имеющие наемных работников; </w:t>
      </w:r>
    </w:p>
    <w:p w:rsidR="001C15FE" w:rsidRPr="00F8450C" w:rsidRDefault="001C15FE" w:rsidP="001C15FE">
      <w:pPr>
        <w:pStyle w:val="3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2146D">
        <w:rPr>
          <w:sz w:val="24"/>
          <w:szCs w:val="24"/>
          <w:u w:val="single"/>
        </w:rPr>
        <w:t>организации и индивидуальные предприниматели</w:t>
      </w:r>
      <w:r w:rsidRPr="00F8450C">
        <w:rPr>
          <w:sz w:val="24"/>
          <w:szCs w:val="24"/>
        </w:rPr>
        <w:t xml:space="preserve"> независимо от применяемой системы налогообложения, имеющие наемных работников и оказывающие услуги общественного питания.</w:t>
      </w:r>
    </w:p>
    <w:p w:rsidR="001C15FE" w:rsidRDefault="001C15FE" w:rsidP="00E44408">
      <w:pPr>
        <w:pStyle w:val="3"/>
        <w:spacing w:after="0"/>
        <w:ind w:left="0" w:firstLine="709"/>
        <w:jc w:val="both"/>
        <w:rPr>
          <w:sz w:val="24"/>
          <w:szCs w:val="24"/>
        </w:rPr>
      </w:pPr>
    </w:p>
    <w:p w:rsidR="00E44408" w:rsidRPr="00E44408" w:rsidRDefault="00514999" w:rsidP="00E44408">
      <w:pPr>
        <w:pStyle w:val="3"/>
        <w:spacing w:after="0"/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Право н</w:t>
      </w:r>
      <w:r w:rsidR="00E44408" w:rsidRPr="001C15FE">
        <w:rPr>
          <w:b/>
          <w:sz w:val="24"/>
          <w:szCs w:val="24"/>
        </w:rPr>
        <w:t xml:space="preserve">е </w:t>
      </w:r>
      <w:proofErr w:type="gramStart"/>
      <w:r w:rsidR="00E44408" w:rsidRPr="001C15FE">
        <w:rPr>
          <w:b/>
          <w:sz w:val="24"/>
          <w:szCs w:val="24"/>
        </w:rPr>
        <w:t>применять</w:t>
      </w:r>
      <w:r w:rsidR="00E44408" w:rsidRPr="00E44408">
        <w:rPr>
          <w:sz w:val="24"/>
          <w:szCs w:val="24"/>
        </w:rPr>
        <w:t xml:space="preserve"> контрольно-кассовую технику </w:t>
      </w:r>
      <w:r w:rsidR="00682924">
        <w:rPr>
          <w:sz w:val="24"/>
          <w:szCs w:val="24"/>
        </w:rPr>
        <w:t xml:space="preserve">до 01 июля 2019 года </w:t>
      </w:r>
      <w:r w:rsidR="00E44408" w:rsidRPr="00E44408">
        <w:rPr>
          <w:sz w:val="24"/>
          <w:szCs w:val="24"/>
        </w:rPr>
        <w:t>предоставлено</w:t>
      </w:r>
      <w:proofErr w:type="gramEnd"/>
      <w:r w:rsidR="00E44408" w:rsidRPr="00E44408">
        <w:rPr>
          <w:sz w:val="24"/>
          <w:szCs w:val="24"/>
        </w:rPr>
        <w:t xml:space="preserve"> следующим категориям:</w:t>
      </w:r>
    </w:p>
    <w:p w:rsidR="00E44408" w:rsidRPr="00E44408" w:rsidRDefault="00E44408" w:rsidP="00E44408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E44408">
        <w:rPr>
          <w:sz w:val="24"/>
          <w:szCs w:val="24"/>
        </w:rPr>
        <w:t xml:space="preserve">- </w:t>
      </w:r>
      <w:r w:rsidR="0092146D">
        <w:rPr>
          <w:sz w:val="24"/>
          <w:szCs w:val="24"/>
          <w:u w:val="single"/>
        </w:rPr>
        <w:t>И</w:t>
      </w:r>
      <w:r w:rsidRPr="001C15FE">
        <w:rPr>
          <w:sz w:val="24"/>
          <w:szCs w:val="24"/>
          <w:u w:val="single"/>
        </w:rPr>
        <w:t>ндивидуальные предприниматели</w:t>
      </w:r>
      <w:r w:rsidRPr="00E44408">
        <w:rPr>
          <w:sz w:val="24"/>
          <w:szCs w:val="24"/>
        </w:rPr>
        <w:t xml:space="preserve">, </w:t>
      </w:r>
      <w:r w:rsidR="00BC4E8F">
        <w:rPr>
          <w:sz w:val="24"/>
          <w:szCs w:val="24"/>
        </w:rPr>
        <w:t>применяющие</w:t>
      </w:r>
      <w:r w:rsidRPr="00E44408">
        <w:rPr>
          <w:sz w:val="24"/>
          <w:szCs w:val="24"/>
        </w:rPr>
        <w:t xml:space="preserve"> ЕНВД и патентную систему налогообложения, осуществляющие розничную торговлю и оказывающие услуги общественного питания</w:t>
      </w:r>
      <w:r w:rsidR="001C15FE">
        <w:rPr>
          <w:sz w:val="24"/>
          <w:szCs w:val="24"/>
        </w:rPr>
        <w:t xml:space="preserve">, у которых не заключены трудовые договора с наемными работниками. </w:t>
      </w:r>
    </w:p>
    <w:p w:rsidR="00746192" w:rsidRPr="00711395" w:rsidRDefault="00E44408" w:rsidP="00746192">
      <w:pPr>
        <w:pStyle w:val="3"/>
        <w:spacing w:after="0"/>
        <w:ind w:left="0" w:firstLine="708"/>
        <w:jc w:val="both"/>
        <w:rPr>
          <w:sz w:val="24"/>
          <w:szCs w:val="24"/>
          <w:u w:val="single"/>
        </w:rPr>
      </w:pPr>
      <w:r>
        <w:rPr>
          <w:sz w:val="26"/>
          <w:szCs w:val="26"/>
        </w:rPr>
        <w:t xml:space="preserve">- </w:t>
      </w:r>
      <w:r w:rsidR="001C15FE" w:rsidRPr="001C15FE">
        <w:rPr>
          <w:sz w:val="24"/>
          <w:szCs w:val="24"/>
          <w:u w:val="single"/>
        </w:rPr>
        <w:t>О</w:t>
      </w:r>
      <w:r w:rsidR="00746192" w:rsidRPr="001C15FE">
        <w:rPr>
          <w:sz w:val="24"/>
          <w:szCs w:val="24"/>
          <w:u w:val="single"/>
        </w:rPr>
        <w:t>рганизации и индивидуальные предприниматели</w:t>
      </w:r>
      <w:r w:rsidR="001C15FE">
        <w:rPr>
          <w:sz w:val="24"/>
          <w:szCs w:val="24"/>
        </w:rPr>
        <w:t>, выполняющие работы и оказывающие услуги населению,</w:t>
      </w:r>
      <w:r w:rsidR="00746192" w:rsidRPr="00711395">
        <w:rPr>
          <w:sz w:val="24"/>
          <w:szCs w:val="24"/>
        </w:rPr>
        <w:t xml:space="preserve"> </w:t>
      </w:r>
      <w:r w:rsidR="0092146D" w:rsidRPr="00F8450C">
        <w:rPr>
          <w:sz w:val="24"/>
          <w:szCs w:val="24"/>
        </w:rPr>
        <w:t>не имеющие наемных работников</w:t>
      </w:r>
      <w:r w:rsidR="0092146D">
        <w:rPr>
          <w:sz w:val="24"/>
          <w:szCs w:val="24"/>
        </w:rPr>
        <w:t>,</w:t>
      </w:r>
      <w:r w:rsidR="0092146D" w:rsidRPr="00711395">
        <w:rPr>
          <w:sz w:val="24"/>
          <w:szCs w:val="24"/>
        </w:rPr>
        <w:t xml:space="preserve"> </w:t>
      </w:r>
      <w:r w:rsidR="00746192" w:rsidRPr="00711395">
        <w:rPr>
          <w:sz w:val="24"/>
          <w:szCs w:val="24"/>
        </w:rPr>
        <w:t>независимо от применяемой системы налогообложения при условии выдачи ими соответствующих бланков строгой отчетности</w:t>
      </w:r>
      <w:r w:rsidR="001C15FE">
        <w:rPr>
          <w:sz w:val="24"/>
          <w:szCs w:val="24"/>
        </w:rPr>
        <w:t>;</w:t>
      </w:r>
    </w:p>
    <w:p w:rsidR="00E44408" w:rsidRDefault="00746192" w:rsidP="00E44408">
      <w:pPr>
        <w:pStyle w:val="3"/>
        <w:spacing w:after="0"/>
        <w:ind w:left="0" w:firstLine="709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- </w:t>
      </w:r>
      <w:r w:rsidRPr="001C15FE">
        <w:rPr>
          <w:sz w:val="24"/>
          <w:szCs w:val="24"/>
          <w:u w:val="single"/>
        </w:rPr>
        <w:t>Индивидуальные предприниматели</w:t>
      </w:r>
      <w:r w:rsidRPr="00711395">
        <w:rPr>
          <w:sz w:val="24"/>
          <w:szCs w:val="24"/>
        </w:rPr>
        <w:t>, осуществляющие торговлю с использованием торговых автоматов и при этом не имеющие работников, с которыми заключены трудовые договоры</w:t>
      </w:r>
      <w:r>
        <w:rPr>
          <w:sz w:val="24"/>
          <w:szCs w:val="24"/>
        </w:rPr>
        <w:t>.</w:t>
      </w:r>
    </w:p>
    <w:p w:rsidR="001C15FE" w:rsidRPr="00682924" w:rsidRDefault="00682924" w:rsidP="00E44408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682924">
        <w:rPr>
          <w:sz w:val="24"/>
          <w:szCs w:val="24"/>
        </w:rPr>
        <w:t xml:space="preserve">В случае заключения трудового договора с работником организации и индивидуальные предприниматели обязаны в течение 30 календарных дней </w:t>
      </w:r>
      <w:proofErr w:type="gramStart"/>
      <w:r w:rsidRPr="00682924">
        <w:rPr>
          <w:sz w:val="24"/>
          <w:szCs w:val="24"/>
        </w:rPr>
        <w:t>с даты заключения</w:t>
      </w:r>
      <w:proofErr w:type="gramEnd"/>
      <w:r w:rsidRPr="00682924">
        <w:rPr>
          <w:sz w:val="24"/>
          <w:szCs w:val="24"/>
        </w:rPr>
        <w:t xml:space="preserve"> трудового договора зарегистрировать контрольно-кассовую технику</w:t>
      </w:r>
      <w:r>
        <w:rPr>
          <w:sz w:val="24"/>
          <w:szCs w:val="24"/>
        </w:rPr>
        <w:t>.</w:t>
      </w:r>
    </w:p>
    <w:p w:rsidR="00F4397C" w:rsidRDefault="00746192" w:rsidP="00746192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4397C" w:rsidRPr="00F4397C">
        <w:rPr>
          <w:sz w:val="24"/>
          <w:szCs w:val="24"/>
        </w:rPr>
        <w:t>Для получения дополнительной информации Вы можете обратиться по справочным телефонам</w:t>
      </w:r>
      <w:r w:rsidR="00F4397C">
        <w:rPr>
          <w:sz w:val="24"/>
          <w:szCs w:val="24"/>
        </w:rPr>
        <w:t>:</w:t>
      </w:r>
    </w:p>
    <w:p w:rsidR="00F4397C" w:rsidRPr="00F4397C" w:rsidRDefault="00F4397C" w:rsidP="00F4397C">
      <w:pPr>
        <w:widowControl w:val="0"/>
        <w:suppressAutoHyphens/>
        <w:autoSpaceDE w:val="0"/>
        <w:autoSpaceDN w:val="0"/>
        <w:adjustRightInd w:val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4397C">
        <w:rPr>
          <w:sz w:val="24"/>
          <w:szCs w:val="24"/>
        </w:rPr>
        <w:t>+7 (391 32) 5-09-66 в г. Минусинске,</w:t>
      </w:r>
    </w:p>
    <w:p w:rsidR="00F4397C" w:rsidRPr="00F4397C" w:rsidRDefault="00F4397C" w:rsidP="00F4397C">
      <w:pPr>
        <w:suppressAutoHyphens/>
        <w:snapToGrid w:val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4397C">
        <w:rPr>
          <w:sz w:val="24"/>
          <w:szCs w:val="24"/>
        </w:rPr>
        <w:t xml:space="preserve">+7 (391 39) 3-12-46 в </w:t>
      </w:r>
      <w:proofErr w:type="spellStart"/>
      <w:r w:rsidRPr="00F4397C">
        <w:rPr>
          <w:sz w:val="24"/>
          <w:szCs w:val="24"/>
        </w:rPr>
        <w:t>пгт</w:t>
      </w:r>
      <w:proofErr w:type="spellEnd"/>
      <w:r w:rsidRPr="00F4397C">
        <w:rPr>
          <w:sz w:val="24"/>
          <w:szCs w:val="24"/>
        </w:rPr>
        <w:t>. Шушенское,</w:t>
      </w:r>
    </w:p>
    <w:p w:rsidR="00F4397C" w:rsidRPr="00F4397C" w:rsidRDefault="00F4397C" w:rsidP="00F4397C">
      <w:pPr>
        <w:suppressAutoHyphens/>
        <w:snapToGrid w:val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4397C">
        <w:rPr>
          <w:sz w:val="24"/>
          <w:szCs w:val="24"/>
        </w:rPr>
        <w:t xml:space="preserve">+7 (391 36) 2-22-39 в </w:t>
      </w:r>
      <w:proofErr w:type="spellStart"/>
      <w:r w:rsidRPr="00F4397C">
        <w:rPr>
          <w:sz w:val="24"/>
          <w:szCs w:val="24"/>
        </w:rPr>
        <w:t>пгт</w:t>
      </w:r>
      <w:proofErr w:type="spellEnd"/>
      <w:r w:rsidRPr="00F4397C">
        <w:rPr>
          <w:sz w:val="24"/>
          <w:szCs w:val="24"/>
        </w:rPr>
        <w:t xml:space="preserve">. Курагино, </w:t>
      </w:r>
    </w:p>
    <w:p w:rsidR="00F4397C" w:rsidRPr="00F4397C" w:rsidRDefault="00F4397C" w:rsidP="00F4397C">
      <w:pPr>
        <w:suppressAutoHyphens/>
        <w:snapToGrid w:val="0"/>
        <w:jc w:val="both"/>
        <w:rPr>
          <w:sz w:val="24"/>
          <w:szCs w:val="24"/>
        </w:rPr>
      </w:pPr>
      <w:r w:rsidRPr="00F4397C">
        <w:rPr>
          <w:sz w:val="24"/>
          <w:szCs w:val="24"/>
        </w:rPr>
        <w:t xml:space="preserve">либо обратиться лично в </w:t>
      </w:r>
      <w:proofErr w:type="gramStart"/>
      <w:r w:rsidRPr="00F4397C">
        <w:rPr>
          <w:sz w:val="24"/>
          <w:szCs w:val="24"/>
        </w:rPr>
        <w:t>Межрайонную</w:t>
      </w:r>
      <w:proofErr w:type="gramEnd"/>
      <w:r w:rsidRPr="00F4397C">
        <w:rPr>
          <w:sz w:val="24"/>
          <w:szCs w:val="24"/>
        </w:rPr>
        <w:t xml:space="preserve"> ИФНС России №10 по Красноярскому краю (г. Минусинск, ул. Ленина, 56); ТОРМ </w:t>
      </w:r>
      <w:proofErr w:type="spellStart"/>
      <w:r w:rsidRPr="00F4397C">
        <w:rPr>
          <w:sz w:val="24"/>
          <w:szCs w:val="24"/>
        </w:rPr>
        <w:t>пгт</w:t>
      </w:r>
      <w:proofErr w:type="spellEnd"/>
      <w:r w:rsidRPr="00F4397C">
        <w:rPr>
          <w:sz w:val="24"/>
          <w:szCs w:val="24"/>
        </w:rPr>
        <w:t xml:space="preserve">. </w:t>
      </w:r>
      <w:proofErr w:type="gramStart"/>
      <w:r w:rsidRPr="00F4397C">
        <w:rPr>
          <w:sz w:val="24"/>
          <w:szCs w:val="24"/>
        </w:rPr>
        <w:t>Шушенское (</w:t>
      </w:r>
      <w:proofErr w:type="spellStart"/>
      <w:r w:rsidRPr="00F4397C">
        <w:rPr>
          <w:sz w:val="24"/>
          <w:szCs w:val="24"/>
        </w:rPr>
        <w:t>пгт</w:t>
      </w:r>
      <w:proofErr w:type="spellEnd"/>
      <w:r w:rsidRPr="00F4397C">
        <w:rPr>
          <w:sz w:val="24"/>
          <w:szCs w:val="24"/>
        </w:rPr>
        <w:t>.</w:t>
      </w:r>
      <w:proofErr w:type="gramEnd"/>
      <w:r w:rsidRPr="00F4397C">
        <w:rPr>
          <w:sz w:val="24"/>
          <w:szCs w:val="24"/>
        </w:rPr>
        <w:t xml:space="preserve"> </w:t>
      </w:r>
      <w:proofErr w:type="gramStart"/>
      <w:r w:rsidRPr="00F4397C">
        <w:rPr>
          <w:sz w:val="24"/>
          <w:szCs w:val="24"/>
        </w:rPr>
        <w:t xml:space="preserve">Шушенское, ул. Первомайская, 2,3); ТОРМ </w:t>
      </w:r>
      <w:proofErr w:type="spellStart"/>
      <w:r w:rsidRPr="00F4397C">
        <w:rPr>
          <w:sz w:val="24"/>
          <w:szCs w:val="24"/>
        </w:rPr>
        <w:t>пгт</w:t>
      </w:r>
      <w:proofErr w:type="spellEnd"/>
      <w:r w:rsidRPr="00F4397C">
        <w:rPr>
          <w:sz w:val="24"/>
          <w:szCs w:val="24"/>
        </w:rPr>
        <w:t>.</w:t>
      </w:r>
      <w:proofErr w:type="gramEnd"/>
      <w:r w:rsidRPr="00F4397C">
        <w:rPr>
          <w:sz w:val="24"/>
          <w:szCs w:val="24"/>
        </w:rPr>
        <w:t xml:space="preserve"> </w:t>
      </w:r>
      <w:proofErr w:type="gramStart"/>
      <w:r w:rsidRPr="00F4397C">
        <w:rPr>
          <w:sz w:val="24"/>
          <w:szCs w:val="24"/>
        </w:rPr>
        <w:t>Курагино (</w:t>
      </w:r>
      <w:proofErr w:type="spellStart"/>
      <w:r w:rsidRPr="00F4397C">
        <w:rPr>
          <w:sz w:val="24"/>
          <w:szCs w:val="24"/>
        </w:rPr>
        <w:t>пгт</w:t>
      </w:r>
      <w:proofErr w:type="spellEnd"/>
      <w:r w:rsidRPr="00F4397C">
        <w:rPr>
          <w:sz w:val="24"/>
          <w:szCs w:val="24"/>
        </w:rPr>
        <w:t>.</w:t>
      </w:r>
      <w:proofErr w:type="gramEnd"/>
      <w:r w:rsidRPr="00F4397C">
        <w:rPr>
          <w:sz w:val="24"/>
          <w:szCs w:val="24"/>
        </w:rPr>
        <w:t xml:space="preserve"> </w:t>
      </w:r>
      <w:proofErr w:type="gramStart"/>
      <w:r w:rsidRPr="00F4397C">
        <w:rPr>
          <w:sz w:val="24"/>
          <w:szCs w:val="24"/>
        </w:rPr>
        <w:t xml:space="preserve">Курагино, ул. </w:t>
      </w:r>
      <w:proofErr w:type="spellStart"/>
      <w:r w:rsidRPr="00F4397C">
        <w:rPr>
          <w:sz w:val="24"/>
          <w:szCs w:val="24"/>
        </w:rPr>
        <w:t>Щетинкина</w:t>
      </w:r>
      <w:proofErr w:type="spellEnd"/>
      <w:r w:rsidRPr="00F4397C">
        <w:rPr>
          <w:sz w:val="24"/>
          <w:szCs w:val="24"/>
        </w:rPr>
        <w:t>, 40).</w:t>
      </w:r>
      <w:proofErr w:type="gramEnd"/>
    </w:p>
    <w:p w:rsidR="00514999" w:rsidRDefault="00F4397C" w:rsidP="00514999">
      <w:pPr>
        <w:suppressAutoHyphens/>
        <w:snapToGri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4397C">
        <w:rPr>
          <w:sz w:val="24"/>
          <w:szCs w:val="24"/>
        </w:rPr>
        <w:t xml:space="preserve">Более подробную информацию о ККТ </w:t>
      </w:r>
      <w:r w:rsidRPr="00F4397C">
        <w:rPr>
          <w:rFonts w:eastAsia="Calibri"/>
          <w:sz w:val="24"/>
          <w:szCs w:val="24"/>
          <w:lang w:eastAsia="en-US"/>
        </w:rPr>
        <w:t>можно также получить на официальном сайте ФНС России (</w:t>
      </w:r>
      <w:hyperlink r:id="rId5" w:history="1">
        <w:r w:rsidRPr="00F4397C">
          <w:rPr>
            <w:rStyle w:val="a5"/>
            <w:rFonts w:eastAsia="Calibri"/>
            <w:sz w:val="24"/>
            <w:szCs w:val="24"/>
            <w:lang w:eastAsia="en-US"/>
          </w:rPr>
          <w:t>www.nalog.ru</w:t>
        </w:r>
      </w:hyperlink>
      <w:r w:rsidRPr="00F4397C">
        <w:rPr>
          <w:rFonts w:eastAsia="Calibri"/>
          <w:sz w:val="24"/>
          <w:szCs w:val="24"/>
          <w:lang w:eastAsia="en-US"/>
        </w:rPr>
        <w:t>).</w:t>
      </w:r>
    </w:p>
    <w:p w:rsidR="00514999" w:rsidRDefault="00514999" w:rsidP="00514999">
      <w:pPr>
        <w:suppressAutoHyphens/>
        <w:snapToGri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14999" w:rsidRDefault="00F4397C" w:rsidP="000669D4">
      <w:pPr>
        <w:suppressAutoHyphens/>
        <w:snapToGrid w:val="0"/>
        <w:ind w:firstLine="709"/>
        <w:jc w:val="both"/>
        <w:rPr>
          <w:sz w:val="24"/>
          <w:szCs w:val="24"/>
        </w:rPr>
      </w:pPr>
      <w:r w:rsidRPr="00F4397C">
        <w:rPr>
          <w:rFonts w:eastAsia="Calibri"/>
          <w:sz w:val="24"/>
          <w:szCs w:val="24"/>
          <w:lang w:eastAsia="en-US"/>
        </w:rPr>
        <w:t xml:space="preserve">Также сообщаем, что </w:t>
      </w:r>
      <w:r w:rsidRPr="00F4397C">
        <w:rPr>
          <w:sz w:val="24"/>
          <w:szCs w:val="24"/>
        </w:rPr>
        <w:t>Межрайонной   ИФНС России №10 по Красноярскому краю проводятся   открытые классы для пользователей ККТ</w:t>
      </w:r>
      <w:r w:rsidRPr="00F4397C">
        <w:rPr>
          <w:rFonts w:eastAsia="Calibri"/>
          <w:b/>
          <w:sz w:val="24"/>
          <w:szCs w:val="24"/>
        </w:rPr>
        <w:t xml:space="preserve"> </w:t>
      </w:r>
      <w:r w:rsidRPr="00F4397C">
        <w:rPr>
          <w:rFonts w:eastAsia="Calibri"/>
          <w:sz w:val="24"/>
          <w:szCs w:val="24"/>
        </w:rPr>
        <w:t>по разъяснению</w:t>
      </w:r>
      <w:r w:rsidRPr="00F4397C">
        <w:rPr>
          <w:rFonts w:eastAsia="Calibri"/>
          <w:b/>
          <w:sz w:val="24"/>
          <w:szCs w:val="24"/>
        </w:rPr>
        <w:t xml:space="preserve">  </w:t>
      </w:r>
      <w:r w:rsidRPr="00F4397C">
        <w:rPr>
          <w:rFonts w:eastAsia="Calibri"/>
          <w:sz w:val="24"/>
          <w:szCs w:val="24"/>
        </w:rPr>
        <w:t xml:space="preserve">нового порядка регистрации и применения ОНЛАЙН касс. Открытые классы проводятся каждую пятницу с 14.00 до 15.00 часов в операционном зале Инспекции по адресу: </w:t>
      </w:r>
      <w:r w:rsidRPr="00F4397C">
        <w:rPr>
          <w:sz w:val="24"/>
          <w:szCs w:val="24"/>
        </w:rPr>
        <w:t>г. Минусинск, ул. Ленина, 56.</w:t>
      </w:r>
      <w:bookmarkStart w:id="0" w:name="_GoBack"/>
      <w:bookmarkEnd w:id="0"/>
    </w:p>
    <w:p w:rsidR="003A6E10" w:rsidRDefault="003A6E10" w:rsidP="00514999">
      <w:pPr>
        <w:autoSpaceDE w:val="0"/>
        <w:autoSpaceDN w:val="0"/>
        <w:adjustRightInd w:val="0"/>
        <w:spacing w:before="120"/>
        <w:jc w:val="both"/>
        <w:rPr>
          <w:sz w:val="28"/>
        </w:rPr>
      </w:pPr>
    </w:p>
    <w:sectPr w:rsidR="003A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2B"/>
    <w:rsid w:val="0002699B"/>
    <w:rsid w:val="000669D4"/>
    <w:rsid w:val="001C15FE"/>
    <w:rsid w:val="0033032B"/>
    <w:rsid w:val="003A6E10"/>
    <w:rsid w:val="00423C63"/>
    <w:rsid w:val="00514999"/>
    <w:rsid w:val="00682924"/>
    <w:rsid w:val="00746192"/>
    <w:rsid w:val="0092146D"/>
    <w:rsid w:val="00B12685"/>
    <w:rsid w:val="00BC4E8F"/>
    <w:rsid w:val="00C02031"/>
    <w:rsid w:val="00E44408"/>
    <w:rsid w:val="00E66032"/>
    <w:rsid w:val="00F4397C"/>
    <w:rsid w:val="00F8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63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032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3A6E10"/>
    <w:pPr>
      <w:snapToGrid w:val="0"/>
      <w:spacing w:after="120"/>
      <w:ind w:left="283"/>
    </w:pPr>
    <w:rPr>
      <w:snapToGrid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A6E1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rsid w:val="00F439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63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032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3A6E10"/>
    <w:pPr>
      <w:snapToGrid w:val="0"/>
      <w:spacing w:after="120"/>
      <w:ind w:left="283"/>
    </w:pPr>
    <w:rPr>
      <w:snapToGrid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A6E1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rsid w:val="00F43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Шурпак Татьяна Владимировна</dc:creator>
  <cp:lastModifiedBy>Шурпак Татьяна Владимировна</cp:lastModifiedBy>
  <cp:revision>5</cp:revision>
  <cp:lastPrinted>2018-01-23T08:24:00Z</cp:lastPrinted>
  <dcterms:created xsi:type="dcterms:W3CDTF">2018-01-22T10:12:00Z</dcterms:created>
  <dcterms:modified xsi:type="dcterms:W3CDTF">2018-01-23T08:49:00Z</dcterms:modified>
</cp:coreProperties>
</file>