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B1" w:rsidRPr="00B007B1" w:rsidRDefault="00B007B1" w:rsidP="00B00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  <w:gridCol w:w="3750"/>
      </w:tblGrid>
      <w:tr w:rsidR="00B007B1" w:rsidRPr="00B007B1" w:rsidTr="00B007B1">
        <w:trPr>
          <w:trHeight w:val="975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r w:rsidRPr="00B007B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7D47403" wp14:editId="09D436CE">
                  <wp:extent cx="4286250" cy="3810000"/>
                  <wp:effectExtent l="0" t="0" r="0" b="0"/>
                  <wp:docPr id="1" name="Рисунок 1" descr="https://trud.krskstate.ru/image?file=/cms_data/usercontent/regionaleditor/%D0%B0%D1%80%D1%85%D0%B8%D0%B2/%D1%81%D1%85%D0%B5%D0%BC%D0%B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rud.krskstate.ru/image?file=/cms_data/usercontent/regionaleditor/%D0%B0%D1%80%D1%85%D0%B8%D0%B2/%D1%81%D1%85%D0%B5%D0%BC%D0%B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B007B1">
                <w:rPr>
                  <w:rFonts w:ascii="Helvetica" w:eastAsia="Times New Roman" w:hAnsi="Helvetica" w:cs="Helvetica"/>
                  <w:b/>
                  <w:bCs/>
                  <w:color w:val="008080"/>
                  <w:sz w:val="21"/>
                  <w:szCs w:val="21"/>
                  <w:u w:val="single"/>
                  <w:lang w:eastAsia="ru-RU"/>
                </w:rPr>
                <w:t>Программы для инвалидов</w:t>
              </w:r>
            </w:hyperlink>
          </w:p>
        </w:tc>
      </w:tr>
      <w:tr w:rsidR="00B007B1" w:rsidRPr="00B007B1" w:rsidTr="00B007B1">
        <w:trPr>
          <w:trHeight w:val="1125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" w:tgtFrame="_blank" w:history="1">
              <w:r w:rsidRPr="00B007B1">
                <w:rPr>
                  <w:rFonts w:ascii="Helvetica" w:eastAsia="Times New Roman" w:hAnsi="Helvetica" w:cs="Helvetica"/>
                  <w:b/>
                  <w:bCs/>
                  <w:color w:val="008080"/>
                  <w:sz w:val="21"/>
                  <w:szCs w:val="21"/>
                  <w:u w:val="single"/>
                  <w:lang w:eastAsia="ru-RU"/>
                </w:rPr>
                <w:t>Банк вакансий для инвалидов</w:t>
              </w:r>
            </w:hyperlink>
            <w:r w:rsidRPr="00B007B1">
              <w:rPr>
                <w:rFonts w:ascii="Helvetica" w:eastAsia="Times New Roman" w:hAnsi="Helvetica" w:cs="Helvetica"/>
                <w:b/>
                <w:bCs/>
                <w:color w:val="008080"/>
                <w:sz w:val="21"/>
                <w:szCs w:val="21"/>
                <w:lang w:eastAsia="ru-RU"/>
              </w:rPr>
              <w:t> </w:t>
            </w:r>
          </w:p>
        </w:tc>
      </w:tr>
      <w:tr w:rsidR="00B007B1" w:rsidRPr="00B007B1" w:rsidTr="00B007B1">
        <w:trPr>
          <w:trHeight w:val="975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B007B1">
                <w:rPr>
                  <w:rFonts w:ascii="Helvetica" w:eastAsia="Times New Roman" w:hAnsi="Helvetica" w:cs="Helvetica"/>
                  <w:b/>
                  <w:bCs/>
                  <w:color w:val="008080"/>
                  <w:sz w:val="21"/>
                  <w:szCs w:val="21"/>
                  <w:u w:val="single"/>
                  <w:lang w:eastAsia="ru-RU"/>
                </w:rPr>
                <w:t>Мероприятия для инвалидов</w:t>
              </w:r>
            </w:hyperlink>
            <w:hyperlink r:id="rId9" w:tgtFrame="_blank" w:history="1">
              <w:r w:rsidRPr="00B007B1">
                <w:rPr>
                  <w:rFonts w:ascii="Helvetica" w:eastAsia="Times New Roman" w:hAnsi="Helvetica" w:cs="Helvetica"/>
                  <w:b/>
                  <w:bCs/>
                  <w:color w:val="008080"/>
                  <w:sz w:val="21"/>
                  <w:szCs w:val="21"/>
                  <w:u w:val="single"/>
                  <w:lang w:eastAsia="ru-RU"/>
                </w:rPr>
                <w:t> </w:t>
              </w:r>
            </w:hyperlink>
          </w:p>
        </w:tc>
      </w:tr>
      <w:tr w:rsidR="00B007B1" w:rsidRPr="00B007B1" w:rsidTr="00B007B1">
        <w:trPr>
          <w:trHeight w:val="1050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" w:tgtFrame="_blank" w:history="1">
              <w:r w:rsidRPr="00B007B1">
                <w:rPr>
                  <w:rFonts w:ascii="Helvetica" w:eastAsia="Times New Roman" w:hAnsi="Helvetica" w:cs="Helvetica"/>
                  <w:b/>
                  <w:bCs/>
                  <w:color w:val="008080"/>
                  <w:sz w:val="21"/>
                  <w:szCs w:val="21"/>
                  <w:u w:val="single"/>
                  <w:lang w:eastAsia="ru-RU"/>
                </w:rPr>
                <w:t>Доступность государственных услуг</w:t>
              </w:r>
            </w:hyperlink>
          </w:p>
        </w:tc>
      </w:tr>
      <w:tr w:rsidR="00B007B1" w:rsidRPr="00B007B1" w:rsidTr="00B007B1">
        <w:trPr>
          <w:trHeight w:val="1050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" w:tgtFrame="_blank" w:history="1">
              <w:r w:rsidRPr="00B007B1">
                <w:rPr>
                  <w:rFonts w:ascii="Helvetica" w:eastAsia="Times New Roman" w:hAnsi="Helvetica" w:cs="Helvetica"/>
                  <w:b/>
                  <w:bCs/>
                  <w:color w:val="008080"/>
                  <w:sz w:val="21"/>
                  <w:szCs w:val="21"/>
                  <w:u w:val="single"/>
                  <w:lang w:eastAsia="ru-RU"/>
                </w:rPr>
                <w:t>Полезная информация</w:t>
              </w:r>
            </w:hyperlink>
          </w:p>
        </w:tc>
      </w:tr>
      <w:tr w:rsidR="00B007B1" w:rsidRPr="00B007B1" w:rsidTr="00B007B1">
        <w:trPr>
          <w:trHeight w:val="241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" w:tgtFrame="_blank" w:history="1">
              <w:r w:rsidRPr="00B007B1">
                <w:rPr>
                  <w:rFonts w:ascii="Helvetica" w:eastAsia="Times New Roman" w:hAnsi="Helvetica" w:cs="Helvetica"/>
                  <w:color w:val="008080"/>
                  <w:sz w:val="21"/>
                  <w:szCs w:val="21"/>
                  <w:u w:val="single"/>
                  <w:lang w:eastAsia="ru-RU"/>
                </w:rPr>
                <w:t> </w:t>
              </w:r>
              <w:r w:rsidRPr="00B007B1">
                <w:rPr>
                  <w:rFonts w:ascii="Helvetica" w:eastAsia="Times New Roman" w:hAnsi="Helvetica" w:cs="Helvetica"/>
                  <w:b/>
                  <w:bCs/>
                  <w:color w:val="008080"/>
                  <w:sz w:val="21"/>
                  <w:szCs w:val="21"/>
                  <w:lang w:eastAsia="ru-RU"/>
                </w:rPr>
                <w:t>Хочу работать</w:t>
              </w:r>
            </w:hyperlink>
            <w:r w:rsidRPr="00B007B1">
              <w:rPr>
                <w:rFonts w:ascii="Helvetica" w:eastAsia="Times New Roman" w:hAnsi="Helvetica" w:cs="Helvetica"/>
                <w:b/>
                <w:bCs/>
                <w:color w:val="008080"/>
                <w:sz w:val="21"/>
                <w:szCs w:val="21"/>
                <w:lang w:eastAsia="ru-RU"/>
              </w:rPr>
              <w:t>!</w:t>
            </w:r>
          </w:p>
        </w:tc>
      </w:tr>
      <w:tr w:rsidR="00B007B1" w:rsidRPr="00B007B1" w:rsidTr="00B007B1">
        <w:trPr>
          <w:trHeight w:val="241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07B1" w:rsidRPr="00B007B1" w:rsidRDefault="00B007B1" w:rsidP="00B007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007B1" w:rsidRPr="00B007B1" w:rsidRDefault="00B007B1" w:rsidP="00B007B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007B1" w:rsidRPr="00B007B1" w:rsidRDefault="00B007B1" w:rsidP="00B007B1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color w:val="666666"/>
          <w:sz w:val="30"/>
          <w:szCs w:val="30"/>
          <w:lang w:eastAsia="ru-RU"/>
        </w:rPr>
      </w:pPr>
      <w:r w:rsidRPr="00B007B1">
        <w:rPr>
          <w:rFonts w:ascii="Helvetica" w:eastAsia="Times New Roman" w:hAnsi="Helvetica" w:cs="Helvetica"/>
          <w:b/>
          <w:bCs/>
          <w:color w:val="008080"/>
          <w:sz w:val="27"/>
          <w:szCs w:val="27"/>
          <w:lang w:eastAsia="ru-RU"/>
        </w:rPr>
        <w:t xml:space="preserve">Служба занятости гарантирует предоставление </w:t>
      </w:r>
      <w:proofErr w:type="gramStart"/>
      <w:r w:rsidRPr="00B007B1">
        <w:rPr>
          <w:rFonts w:ascii="Helvetica" w:eastAsia="Times New Roman" w:hAnsi="Helvetica" w:cs="Helvetica"/>
          <w:b/>
          <w:bCs/>
          <w:color w:val="008080"/>
          <w:sz w:val="27"/>
          <w:szCs w:val="27"/>
          <w:lang w:eastAsia="ru-RU"/>
        </w:rPr>
        <w:t>гражданам  с</w:t>
      </w:r>
      <w:proofErr w:type="gramEnd"/>
      <w:r w:rsidRPr="00B007B1">
        <w:rPr>
          <w:rFonts w:ascii="Helvetica" w:eastAsia="Times New Roman" w:hAnsi="Helvetica" w:cs="Helvetica"/>
          <w:b/>
          <w:bCs/>
          <w:color w:val="008080"/>
          <w:sz w:val="27"/>
          <w:szCs w:val="27"/>
          <w:lang w:eastAsia="ru-RU"/>
        </w:rPr>
        <w:t xml:space="preserve"> инвалидностью следующих государственных услуг в области содействия занятости населения:</w:t>
      </w:r>
    </w:p>
    <w:p w:rsidR="00B007B1" w:rsidRPr="00B007B1" w:rsidRDefault="00B007B1" w:rsidP="00B00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0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информирование о положении на рынке труда в Красноярском крае;</w:t>
      </w:r>
    </w:p>
    <w:p w:rsidR="00B007B1" w:rsidRPr="00B007B1" w:rsidRDefault="00B007B1" w:rsidP="00B00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0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B007B1" w:rsidRPr="00B007B1" w:rsidRDefault="00B007B1" w:rsidP="00B00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0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психологическая поддержка безработных граждан;</w:t>
      </w:r>
    </w:p>
    <w:p w:rsidR="00B007B1" w:rsidRPr="00B007B1" w:rsidRDefault="00B007B1" w:rsidP="00B00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0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B007B1" w:rsidRPr="00B007B1" w:rsidRDefault="00B007B1" w:rsidP="00B00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0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содействие гражданам в поиске подходящей работы, а работодателям в подборе необходимых работников;</w:t>
      </w:r>
    </w:p>
    <w:p w:rsidR="00B007B1" w:rsidRPr="00B007B1" w:rsidRDefault="00B007B1" w:rsidP="00B00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0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проведения оплачиваемых общественных работ;</w:t>
      </w:r>
    </w:p>
    <w:p w:rsidR="00B007B1" w:rsidRPr="00B007B1" w:rsidRDefault="00B007B1" w:rsidP="00B00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0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B007B1" w:rsidRPr="00B007B1" w:rsidRDefault="00B007B1" w:rsidP="00B00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0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социальная адаптация безработных граждан на рынке труда;</w:t>
      </w:r>
    </w:p>
    <w:p w:rsidR="00B007B1" w:rsidRPr="00B007B1" w:rsidRDefault="00B007B1" w:rsidP="00B00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0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</w:r>
    </w:p>
    <w:p w:rsidR="00B007B1" w:rsidRPr="00B007B1" w:rsidRDefault="00B007B1" w:rsidP="00B00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0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содействие безработным гражданам в переезде и </w:t>
      </w:r>
      <w:proofErr w:type="gramStart"/>
      <w:r w:rsidRPr="00B00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безработным гражданам</w:t>
      </w:r>
      <w:proofErr w:type="gramEnd"/>
      <w:r w:rsidRPr="00B00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членам их семей в переселении в другую местность для трудоустройства по направлению краевых государственных учреждений службы занятости населения;</w:t>
      </w:r>
    </w:p>
    <w:p w:rsidR="00B007B1" w:rsidRPr="00B007B1" w:rsidRDefault="00B007B1" w:rsidP="00B00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0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ярмарок вакансий и учебных рабочих мест.</w:t>
      </w:r>
    </w:p>
    <w:p w:rsidR="00092E22" w:rsidRDefault="00B007B1" w:rsidP="00B007B1">
      <w:r w:rsidRPr="00B007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</w:p>
    <w:sectPr w:rsidR="0009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65D1E"/>
    <w:multiLevelType w:val="multilevel"/>
    <w:tmpl w:val="1CA4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73"/>
    <w:rsid w:val="00092E22"/>
    <w:rsid w:val="00AD5F73"/>
    <w:rsid w:val="00B0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8E0A6-863C-48A6-8F8D-D66C837F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.krskstate.ru/content/%D0%B4%D0%B5%D0%BA%D0%B0%D0%B4%D0%B0%20%D0%B8%D0%BD%D0%B2%D0%B0%D0%BB%D0%B8%D0%B4%D0%BE%D0%B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d.krskstate.ru/content/%D0%B1%D0%B0%D0%BD%D0%BA_%D0%B2%D0%B0%D0%BA%D0%B0%D0%BD%D1%81%D0%B8%D0%B9_%D0%B4%D0%BB%D1%8F_%D0%B8%D0%BD%D0%B2%D0%B0%D0%BB%D0%B8%D0%B4%D0%BE%D0%B2" TargetMode="External"/><Relationship Id="rId12" Type="http://schemas.openxmlformats.org/officeDocument/2006/relationships/hyperlink" Target="https://trud.krskstate.ru/content/%D1%85%D0%BE%D1%87%D1%83_%D1%80%D0%B0%D0%B1%D0%BE%D1%82%D0%B0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.krskstate.ru/content/%D0%B4%D0%B5%D0%BA%D0%B0%D0%B4%D0%B0%20%D0%B8%D0%BD%D0%B2%D0%B0%D0%BB%D0%B8%D0%B4%D0%BE%D0%B2" TargetMode="External"/><Relationship Id="rId11" Type="http://schemas.openxmlformats.org/officeDocument/2006/relationships/hyperlink" Target="https://trud.krskstate.ru/content/%D0%BF%D0%BE%D0%BB%D0%B5%D0%B7%D0%BD%D0%B0%D1%8F_%D0%B8%D0%BD%D1%84%D0%BE%D1%80%D0%BC%D0%B0%D1%86%D0%B8%D1%8F_%D0%B4%D0%BB%D1%8F_%D0%B8%D0%BD%D0%B2%D0%B0%D0%BB%D0%B8%D0%B4%D0%BE%D0%B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rud.krskstate.ru/content/%D0%B4%D0%B8%D1%81%D0%BF%D0%B5%D1%82%D1%87%D0%B5%D1%80%D1%81%D0%BA%D0%B0%D1%8F%20%D1%81%D0%BB%D1%83%D0%B6%D0%B1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.krskstate.ru/content/%D0%BF%D1%80%D0%B8%D0%BC%D0%B5%D1%80%D1%8B%20%D1%82%D1%80%D1%83%D0%B4%D0%BE%D1%83%D1%81%D1%82%D1%80%D0%BE%D0%B9%D1%81%D1%82%D0%B2%D0%B0%20%D0%B8%D0%BD%D0%B2%D0%B0%D0%BB%D0%B8%D0%B4%D0%BE%D0%B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</dc:creator>
  <cp:keywords/>
  <dc:description/>
  <cp:lastModifiedBy>Козловская</cp:lastModifiedBy>
  <cp:revision>2</cp:revision>
  <dcterms:created xsi:type="dcterms:W3CDTF">2017-11-02T02:01:00Z</dcterms:created>
  <dcterms:modified xsi:type="dcterms:W3CDTF">2017-11-02T02:01:00Z</dcterms:modified>
</cp:coreProperties>
</file>