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15" w:rsidRDefault="00F25915" w:rsidP="00F25915">
      <w:pPr>
        <w:pStyle w:val="a4"/>
        <w:rPr>
          <w:b/>
          <w:szCs w:val="28"/>
        </w:rPr>
      </w:pPr>
      <w:r>
        <w:rPr>
          <w:b/>
          <w:szCs w:val="28"/>
        </w:rPr>
        <w:t>Муниципальное образование «Ермаковский район»</w:t>
      </w:r>
    </w:p>
    <w:p w:rsidR="00F25915" w:rsidRDefault="00F25915" w:rsidP="00F25915">
      <w:pPr>
        <w:pStyle w:val="2"/>
        <w:rPr>
          <w:rFonts w:eastAsia="Arial Unicode MS"/>
          <w:b/>
          <w:color w:val="auto"/>
          <w:szCs w:val="28"/>
        </w:rPr>
      </w:pPr>
      <w:r>
        <w:rPr>
          <w:rFonts w:eastAsia="Arial Unicode MS"/>
          <w:b/>
          <w:color w:val="auto"/>
          <w:szCs w:val="28"/>
        </w:rPr>
        <w:t>Администрация</w:t>
      </w:r>
    </w:p>
    <w:p w:rsidR="00F25915" w:rsidRDefault="00F25915" w:rsidP="00F25915">
      <w:pPr>
        <w:pStyle w:val="a6"/>
        <w:rPr>
          <w:caps w:val="0"/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Комиссия  по  делам  несовершеннолетних и  защите  их  прав</w:t>
      </w:r>
    </w:p>
    <w:p w:rsidR="00F25915" w:rsidRDefault="00F25915" w:rsidP="00F25915">
      <w:pPr>
        <w:pStyle w:val="a6"/>
        <w:pBdr>
          <w:bottom w:val="thickThinSmallGap" w:sz="24" w:space="1" w:color="auto"/>
        </w:pBdr>
        <w:jc w:val="both"/>
        <w:rPr>
          <w:b w:val="0"/>
          <w:caps w:val="0"/>
          <w:color w:val="auto"/>
          <w:sz w:val="24"/>
          <w:szCs w:val="24"/>
        </w:rPr>
      </w:pPr>
      <w:r>
        <w:rPr>
          <w:b w:val="0"/>
          <w:caps w:val="0"/>
          <w:color w:val="auto"/>
          <w:sz w:val="24"/>
          <w:szCs w:val="24"/>
        </w:rPr>
        <w:t xml:space="preserve">                                                   </w:t>
      </w:r>
    </w:p>
    <w:p w:rsidR="00F25915" w:rsidRDefault="00F25915" w:rsidP="00F25915">
      <w:pPr>
        <w:pStyle w:val="a6"/>
        <w:rPr>
          <w:b w:val="0"/>
          <w:caps w:val="0"/>
          <w:color w:val="auto"/>
          <w:sz w:val="24"/>
          <w:szCs w:val="24"/>
        </w:rPr>
      </w:pPr>
      <w:r>
        <w:rPr>
          <w:b w:val="0"/>
          <w:caps w:val="0"/>
          <w:color w:val="auto"/>
          <w:sz w:val="24"/>
          <w:szCs w:val="24"/>
        </w:rPr>
        <w:t xml:space="preserve">662820,  с. Ермаковское,  пл. Ленина  5, </w:t>
      </w:r>
      <w:proofErr w:type="spellStart"/>
      <w:r>
        <w:rPr>
          <w:b w:val="0"/>
          <w:caps w:val="0"/>
          <w:color w:val="auto"/>
          <w:sz w:val="24"/>
          <w:szCs w:val="24"/>
        </w:rPr>
        <w:t>каб</w:t>
      </w:r>
      <w:proofErr w:type="spellEnd"/>
      <w:r>
        <w:rPr>
          <w:b w:val="0"/>
          <w:caps w:val="0"/>
          <w:color w:val="auto"/>
          <w:sz w:val="24"/>
          <w:szCs w:val="24"/>
        </w:rPr>
        <w:t xml:space="preserve">. № 109  код  (8 - 391 - 38)   тел. 2-15-76 , </w:t>
      </w:r>
    </w:p>
    <w:p w:rsidR="00F25915" w:rsidRDefault="00F25915" w:rsidP="00F25915">
      <w:pPr>
        <w:pStyle w:val="a6"/>
        <w:rPr>
          <w:b w:val="0"/>
          <w:caps w:val="0"/>
          <w:color w:val="auto"/>
          <w:sz w:val="24"/>
          <w:szCs w:val="24"/>
        </w:rPr>
      </w:pPr>
      <w:r>
        <w:rPr>
          <w:b w:val="0"/>
          <w:caps w:val="0"/>
          <w:color w:val="auto"/>
          <w:sz w:val="24"/>
          <w:szCs w:val="24"/>
        </w:rPr>
        <w:t>2-13-53    факс: 2-15-76</w:t>
      </w:r>
    </w:p>
    <w:p w:rsidR="000D00F6" w:rsidRDefault="000D00F6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00F6" w:rsidRDefault="000D00F6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00F6" w:rsidRDefault="000D00F6" w:rsidP="00147A6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2071A6" w:rsidRDefault="002071A6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3BB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A6" w:rsidRDefault="002071A6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1B9" w:rsidRDefault="000611B9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Межведомственный план мероприятий </w:t>
      </w:r>
    </w:p>
    <w:p w:rsidR="000611B9" w:rsidRDefault="00DD73BB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</w:t>
      </w:r>
      <w:r w:rsidR="0006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несовершеннолетними алкогольной продукции на 2021-2022 гг.</w:t>
      </w:r>
    </w:p>
    <w:p w:rsidR="000611B9" w:rsidRPr="000611B9" w:rsidRDefault="000611B9" w:rsidP="000611B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459" w:rsidRPr="00BE0459" w:rsidRDefault="00BE0459" w:rsidP="00BE045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0D00F6" w:rsidRDefault="000D00F6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00F6" w:rsidRDefault="000D00F6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3B67" w:rsidRDefault="00993B67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3B67" w:rsidRDefault="00993B67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3B67" w:rsidRDefault="00993B67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3B67" w:rsidRDefault="00993B67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D73BB" w:rsidRDefault="00DD73BB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D73BB" w:rsidRDefault="00DD73BB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D73BB" w:rsidRDefault="00DD73BB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D73BB" w:rsidRDefault="00DD73BB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D73BB" w:rsidRDefault="00DD73BB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Ермаковское 2021</w:t>
      </w:r>
    </w:p>
    <w:p w:rsidR="00993B67" w:rsidRDefault="00993B67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A1257" w:rsidRPr="00E123EA" w:rsidRDefault="005B3245" w:rsidP="005B3245">
      <w:pPr>
        <w:shd w:val="clear" w:color="auto" w:fill="FFFFFF"/>
        <w:spacing w:before="375" w:after="0" w:line="240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Ермаковского района</w:t>
      </w:r>
      <w:r w:rsidR="00BA1257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01.01.2021г. 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проживает </w:t>
      </w:r>
      <w:r w:rsidR="00C95E3D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4509 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несовершеннолетних в возрасте </w:t>
      </w:r>
      <w:r w:rsidR="00C95E3D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 до 17 лет</w:t>
      </w:r>
      <w:r w:rsidR="00BA1257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A1257" w:rsidRPr="00E123EA" w:rsidRDefault="00BA1257" w:rsidP="005B3245">
      <w:pPr>
        <w:shd w:val="clear" w:color="auto" w:fill="FFFFFF"/>
        <w:spacing w:before="375" w:after="0" w:line="240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C95E3D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возрасте от 6 до 17 лет 3450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несовершеннолетних</w:t>
      </w: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A1257" w:rsidRPr="00E123EA" w:rsidRDefault="00BA1257" w:rsidP="005B3245">
      <w:pPr>
        <w:shd w:val="clear" w:color="auto" w:fill="FFFFFF"/>
        <w:spacing w:before="375" w:after="0" w:line="240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C95E3D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возрасте от 14 до 17 лет 851 несовершеннолетний</w:t>
      </w: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A1257" w:rsidRPr="00E123EA" w:rsidRDefault="00BA1257" w:rsidP="005B3245">
      <w:pPr>
        <w:shd w:val="clear" w:color="auto" w:fill="FFFFFF"/>
        <w:spacing w:before="375" w:after="0" w:line="240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возрасте от 7 до 17 лет </w:t>
      </w:r>
      <w:r w:rsidR="00C95E3D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2880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несовершеннолетних</w:t>
      </w: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</w:p>
    <w:p w:rsidR="00805853" w:rsidRPr="00E123EA" w:rsidRDefault="00BA1257" w:rsidP="005B3245">
      <w:pPr>
        <w:shd w:val="clear" w:color="auto" w:fill="FFFFFF"/>
        <w:spacing w:before="375" w:after="0" w:line="240" w:lineRule="atLeast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01.09.2021г. о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бучающихся в образовательных организациях</w:t>
      </w:r>
      <w:r w:rsidR="00900324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2632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несовершеннолетних</w:t>
      </w: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Ермаковском</w:t>
      </w:r>
      <w:r w:rsidR="00900324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филиал</w:t>
      </w: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00324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КГБПОУ «Шушенский сельскохозяйственный колледж»</w:t>
      </w:r>
      <w:r w:rsidR="00900324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 несовершеннолетних</w:t>
      </w:r>
      <w:r w:rsidR="00805853" w:rsidRPr="00E12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 </w:t>
      </w:r>
    </w:p>
    <w:p w:rsidR="000D00F6" w:rsidRPr="005B3245" w:rsidRDefault="005B3245" w:rsidP="005B324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05853" w:rsidRPr="005B3245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Н</w:t>
      </w:r>
      <w:r w:rsidR="00805853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 сегодняшний день проблема употребления алкоголя среди населения становится все более актуальной. </w:t>
      </w:r>
      <w:r w:rsidR="00805853" w:rsidRPr="005B3245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О</w:t>
      </w:r>
      <w:r w:rsidR="00805853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собо тревожным фактов является раннее приобщение и быстрое привыкание к алкоголю подростков.</w:t>
      </w:r>
    </w:p>
    <w:p w:rsidR="00805853" w:rsidRPr="005B3245" w:rsidRDefault="00805853" w:rsidP="005B324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B3245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З</w:t>
      </w:r>
      <w:r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 отчетный период 2021г. значительно возросло количество несовершеннолетних упот</w:t>
      </w:r>
      <w:r w:rsidR="00DA153F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ребляющих алкогольную продукцию в сравнении с анало</w:t>
      </w:r>
      <w:r w:rsidR="00A66C3C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гичным периодом за последние три</w:t>
      </w:r>
      <w:r w:rsidR="00DA153F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года.</w:t>
      </w:r>
    </w:p>
    <w:p w:rsidR="00805853" w:rsidRDefault="00805853" w:rsidP="0080585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0"/>
        <w:gridCol w:w="1831"/>
        <w:gridCol w:w="1485"/>
        <w:gridCol w:w="1486"/>
        <w:gridCol w:w="1486"/>
        <w:gridCol w:w="1583"/>
      </w:tblGrid>
      <w:tr w:rsidR="00546382" w:rsidTr="00546382">
        <w:tc>
          <w:tcPr>
            <w:tcW w:w="1700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татья КоАП РФ</w:t>
            </w:r>
          </w:p>
        </w:tc>
        <w:tc>
          <w:tcPr>
            <w:tcW w:w="7871" w:type="dxa"/>
            <w:gridSpan w:val="5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ыявлено количество несовершеннолетних</w:t>
            </w:r>
          </w:p>
        </w:tc>
      </w:tr>
      <w:tr w:rsidR="00546382" w:rsidTr="00546382">
        <w:tc>
          <w:tcPr>
            <w:tcW w:w="1700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31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1485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583" w:type="dxa"/>
          </w:tcPr>
          <w:p w:rsidR="00546382" w:rsidRDefault="00BA1257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8-м</w:t>
            </w:r>
            <w:r w:rsidR="0054638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ь месяцев 2021</w:t>
            </w:r>
          </w:p>
        </w:tc>
      </w:tr>
      <w:tr w:rsidR="00546382" w:rsidTr="00546382">
        <w:tc>
          <w:tcPr>
            <w:tcW w:w="1700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20.22</w:t>
            </w:r>
          </w:p>
        </w:tc>
        <w:tc>
          <w:tcPr>
            <w:tcW w:w="1831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85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83" w:type="dxa"/>
          </w:tcPr>
          <w:p w:rsidR="00546382" w:rsidRDefault="00DA153F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546382" w:rsidTr="00546382">
        <w:tc>
          <w:tcPr>
            <w:tcW w:w="1700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20.21</w:t>
            </w:r>
          </w:p>
        </w:tc>
        <w:tc>
          <w:tcPr>
            <w:tcW w:w="1831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85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83" w:type="dxa"/>
          </w:tcPr>
          <w:p w:rsidR="00546382" w:rsidRDefault="00DA153F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546382" w:rsidTr="00546382">
        <w:tc>
          <w:tcPr>
            <w:tcW w:w="1700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20.20</w:t>
            </w:r>
          </w:p>
        </w:tc>
        <w:tc>
          <w:tcPr>
            <w:tcW w:w="1831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5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6" w:type="dxa"/>
          </w:tcPr>
          <w:p w:rsidR="00546382" w:rsidRDefault="00546382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83" w:type="dxa"/>
          </w:tcPr>
          <w:p w:rsidR="00546382" w:rsidRDefault="00DA153F" w:rsidP="00147A6D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</w:tbl>
    <w:p w:rsidR="000D00F6" w:rsidRDefault="000D00F6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Pr="005B3245" w:rsidRDefault="00DA153F" w:rsidP="00272993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B3245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П</w:t>
      </w:r>
      <w:r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роблема подросткового алкоголизма требует особого внимания, что обуславливает необходимость профилактической работы с подростками, направленной на профилактику причин и последствий алкоголизма; организацию свободного времени подростков, поскольку бессодержательный досуг является ведущим фактором риска в развитии злоупотребления подростком алкоголя; формирование у подростка твердых антиалкогольных убеждений</w:t>
      </w:r>
      <w:r w:rsidR="003F30A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181B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290523" w:rsidRPr="005B3245" w:rsidRDefault="005B3245" w:rsidP="005B324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B324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 w:rsidR="00290523" w:rsidRPr="005B324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Цель:</w:t>
      </w:r>
      <w:r w:rsidR="00290523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037F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раннее выявление и </w:t>
      </w:r>
      <w:r w:rsidR="003418A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комплексная  профилактика</w:t>
      </w:r>
      <w:r w:rsidR="00290523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употребления алкоголя</w:t>
      </w:r>
      <w:r w:rsidR="00181B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несовершеннолетними</w:t>
      </w:r>
      <w:r w:rsidR="00290523"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290523" w:rsidRPr="005B3245" w:rsidRDefault="00290523" w:rsidP="005B324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5B324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Задачи:</w:t>
      </w:r>
    </w:p>
    <w:p w:rsidR="001037F7" w:rsidRDefault="00290523" w:rsidP="005B324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B324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1) </w:t>
      </w:r>
      <w:r w:rsidR="001037F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диагностика (выявление несовершеннолетних склонных к </w:t>
      </w:r>
      <w:proofErr w:type="spellStart"/>
      <w:r w:rsidR="001037F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="001037F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поведению, положительно относящихся к</w:t>
      </w:r>
      <w:r w:rsidR="00993B6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употреблению спиртных напитков,</w:t>
      </w:r>
      <w:r w:rsidR="001037F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выявление интересов и склонностей несовершеннолетних)</w:t>
      </w:r>
      <w:r w:rsidR="00EF100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;</w:t>
      </w:r>
    </w:p>
    <w:p w:rsidR="00290523" w:rsidRPr="00993B67" w:rsidRDefault="001037F7" w:rsidP="005B324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</w:t>
      </w:r>
      <w:r w:rsidRPr="00993B6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) </w:t>
      </w:r>
      <w:r w:rsidR="003418A1" w:rsidRPr="00993B67">
        <w:rPr>
          <w:rFonts w:ascii="YS Text" w:eastAsia="Times New Roman" w:hAnsi="YS Text" w:cs="Times New Roman"/>
          <w:sz w:val="28"/>
          <w:szCs w:val="28"/>
          <w:lang w:eastAsia="ru-RU"/>
        </w:rPr>
        <w:t>создание</w:t>
      </w:r>
      <w:r w:rsidR="00413A50" w:rsidRPr="00993B6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новых позитивных форм профилактической работы</w:t>
      </w:r>
      <w:r w:rsidR="00272993" w:rsidRPr="00993B6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="00EF1004" w:rsidRPr="00993B6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с несовершеннолетними </w:t>
      </w:r>
      <w:r w:rsidR="00272993" w:rsidRPr="00993B67">
        <w:rPr>
          <w:rFonts w:ascii="YS Text" w:eastAsia="Times New Roman" w:hAnsi="YS Text" w:cs="Times New Roman"/>
          <w:sz w:val="28"/>
          <w:szCs w:val="28"/>
          <w:lang w:eastAsia="ru-RU"/>
        </w:rPr>
        <w:t>учреждениями системы профилактики</w:t>
      </w:r>
      <w:r w:rsidR="00290523" w:rsidRPr="00993B67">
        <w:rPr>
          <w:rFonts w:ascii="YS Text" w:eastAsia="Times New Roman" w:hAnsi="YS Text" w:cs="Times New Roman"/>
          <w:sz w:val="28"/>
          <w:szCs w:val="28"/>
          <w:lang w:eastAsia="ru-RU"/>
        </w:rPr>
        <w:t>;</w:t>
      </w:r>
    </w:p>
    <w:p w:rsidR="00272993" w:rsidRPr="00993B67" w:rsidRDefault="00EF1004" w:rsidP="00272993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93B67">
        <w:rPr>
          <w:rFonts w:ascii="YS Text" w:eastAsia="Times New Roman" w:hAnsi="YS Text" w:cs="Times New Roman"/>
          <w:sz w:val="28"/>
          <w:szCs w:val="28"/>
          <w:lang w:eastAsia="ru-RU"/>
        </w:rPr>
        <w:t>3</w:t>
      </w:r>
      <w:r w:rsidR="00290523" w:rsidRPr="00993B6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) </w:t>
      </w:r>
      <w:r w:rsidR="00272993" w:rsidRPr="00993B67">
        <w:rPr>
          <w:rFonts w:ascii="YS Text" w:eastAsia="Times New Roman" w:hAnsi="YS Text" w:cs="Times New Roman"/>
          <w:sz w:val="28"/>
          <w:szCs w:val="28"/>
          <w:lang w:eastAsia="ru-RU"/>
        </w:rPr>
        <w:t>максимально охватить детское население района в возрасте от 7 до 17 лет досуговой деятельностью</w:t>
      </w:r>
      <w:r w:rsidR="00290523" w:rsidRPr="00993B67">
        <w:rPr>
          <w:rFonts w:ascii="YS Text" w:eastAsia="Times New Roman" w:hAnsi="YS Text" w:cs="Times New Roman"/>
          <w:sz w:val="28"/>
          <w:szCs w:val="28"/>
          <w:lang w:eastAsia="ru-RU"/>
        </w:rPr>
        <w:t>;</w:t>
      </w:r>
      <w:r w:rsidR="00272993" w:rsidRPr="00993B67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</w:p>
    <w:p w:rsidR="000611B9" w:rsidRPr="00993B67" w:rsidRDefault="00EF1004" w:rsidP="003F30A7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93B67">
        <w:rPr>
          <w:rFonts w:ascii="YS Text" w:eastAsia="Times New Roman" w:hAnsi="YS Text" w:cs="Times New Roman"/>
          <w:sz w:val="28"/>
          <w:szCs w:val="28"/>
          <w:lang w:eastAsia="ru-RU"/>
        </w:rPr>
        <w:t>4</w:t>
      </w:r>
      <w:r w:rsidR="00290523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72993" w:rsidRPr="00993B67">
        <w:rPr>
          <w:rFonts w:ascii="Times New Roman" w:hAnsi="Times New Roman" w:cs="Times New Roman"/>
          <w:sz w:val="28"/>
          <w:szCs w:val="28"/>
        </w:rPr>
        <w:t>работа с родителями (дать родителям необходимую информацию по проблеме, способствующую эффективному социально-поддерживающему и развивающему поведению; оказать помощь в осознании собственных семейных и социальных ресурсов)</w:t>
      </w:r>
      <w:r w:rsidR="003418A1" w:rsidRPr="00993B67">
        <w:rPr>
          <w:rFonts w:ascii="YS Text" w:eastAsia="Times New Roman" w:hAnsi="YS Text" w:cs="Times New Roman"/>
          <w:sz w:val="28"/>
          <w:szCs w:val="28"/>
          <w:lang w:eastAsia="ru-RU"/>
        </w:rPr>
        <w:t>.</w:t>
      </w:r>
    </w:p>
    <w:p w:rsidR="000611B9" w:rsidRPr="00993B67" w:rsidRDefault="00583820" w:rsidP="005B3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EF1004" w:rsidRPr="00993B67" w:rsidRDefault="00DD73BB" w:rsidP="00993B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3418A1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новых </w:t>
      </w:r>
      <w:r w:rsidR="003418A1" w:rsidRPr="00993B67">
        <w:rPr>
          <w:rFonts w:ascii="YS Text" w:eastAsia="Times New Roman" w:hAnsi="YS Text" w:cs="Times New Roman"/>
          <w:sz w:val="28"/>
          <w:szCs w:val="28"/>
          <w:lang w:eastAsia="ru-RU"/>
        </w:rPr>
        <w:t>позитивных форм профилактической работы с несовершеннолетними учреждениями системы профилактики.</w:t>
      </w:r>
    </w:p>
    <w:p w:rsidR="00583820" w:rsidRPr="00993B67" w:rsidRDefault="00DD73BB" w:rsidP="005838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1004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 досуговой</w:t>
      </w:r>
      <w:r w:rsidR="003F30A7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EF1004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F30A7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80% детского населения</w:t>
      </w:r>
      <w:r w:rsidR="00EF1004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7 до 17 лет</w:t>
      </w:r>
      <w:r w:rsidR="003F30A7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04" w:rsidRPr="00993B67" w:rsidRDefault="00993B67" w:rsidP="005838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о</w:t>
      </w:r>
      <w:r w:rsidR="00EF1004" w:rsidRPr="00993B6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досуговой деятельностью несовершеннолетних состоящих на различных видах учета, а также группы социального риска.</w:t>
      </w:r>
    </w:p>
    <w:p w:rsidR="00181B5D" w:rsidRDefault="00DD73BB" w:rsidP="00181B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97475" w:rsidRPr="0025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количества несовершеннолетних употребляющих алкоголь.</w:t>
      </w:r>
    </w:p>
    <w:p w:rsidR="00EF1004" w:rsidRPr="002517E1" w:rsidRDefault="00EF1004" w:rsidP="005B534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747"/>
        <w:gridCol w:w="763"/>
        <w:gridCol w:w="1985"/>
        <w:gridCol w:w="1843"/>
        <w:gridCol w:w="2233"/>
      </w:tblGrid>
      <w:tr w:rsidR="00EC4BCE" w:rsidRPr="005B3245" w:rsidTr="004D6205">
        <w:tc>
          <w:tcPr>
            <w:tcW w:w="5495" w:type="dxa"/>
            <w:gridSpan w:val="3"/>
          </w:tcPr>
          <w:p w:rsidR="00EC4BCE" w:rsidRPr="005B3245" w:rsidRDefault="004D6205" w:rsidP="004D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C4BCE" w:rsidRPr="005B3245" w:rsidRDefault="004D6205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233" w:type="dxa"/>
          </w:tcPr>
          <w:p w:rsidR="00EC4BCE" w:rsidRPr="005B3245" w:rsidRDefault="00EC4BCE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44181" w:rsidRPr="005B3245" w:rsidTr="00844181">
        <w:tc>
          <w:tcPr>
            <w:tcW w:w="9571" w:type="dxa"/>
            <w:gridSpan w:val="5"/>
          </w:tcPr>
          <w:p w:rsidR="00844181" w:rsidRPr="005B3245" w:rsidRDefault="0084418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 по координации действий органов и учреждений системы профилактики</w:t>
            </w:r>
          </w:p>
        </w:tc>
      </w:tr>
      <w:tr w:rsidR="000345B3" w:rsidRPr="005B3245" w:rsidTr="004D6205">
        <w:tc>
          <w:tcPr>
            <w:tcW w:w="5495" w:type="dxa"/>
            <w:gridSpan w:val="3"/>
          </w:tcPr>
          <w:p w:rsidR="000345B3" w:rsidRPr="005B3245" w:rsidRDefault="00844181" w:rsidP="0084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КДН и ЗП о выявленных на территории района фактов употребления несовершеннолетними алкогольной продукции для незамедлительного реагирования и 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своевременных мер</w:t>
            </w:r>
          </w:p>
        </w:tc>
        <w:tc>
          <w:tcPr>
            <w:tcW w:w="1843" w:type="dxa"/>
          </w:tcPr>
          <w:p w:rsidR="000345B3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</w:tcPr>
          <w:p w:rsidR="000345B3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ОУУПиДН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ОП МО МВД России «Шушенский»; </w:t>
            </w:r>
          </w:p>
          <w:p w:rsidR="00844181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КГБУЗ «Ермаковская РБ»;</w:t>
            </w:r>
          </w:p>
          <w:p w:rsidR="00844181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учреждения.</w:t>
            </w:r>
          </w:p>
        </w:tc>
      </w:tr>
      <w:tr w:rsidR="00844181" w:rsidRPr="005B3245" w:rsidTr="004D6205">
        <w:tc>
          <w:tcPr>
            <w:tcW w:w="5495" w:type="dxa"/>
            <w:gridSpan w:val="3"/>
          </w:tcPr>
          <w:p w:rsidR="00844181" w:rsidRPr="005B3245" w:rsidRDefault="00844181" w:rsidP="00D9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</w:t>
            </w:r>
            <w:r w:rsidR="00D95B56">
              <w:rPr>
                <w:rFonts w:ascii="Times New Roman" w:hAnsi="Times New Roman" w:cs="Times New Roman"/>
                <w:sz w:val="24"/>
                <w:szCs w:val="24"/>
              </w:rPr>
              <w:t xml:space="preserve">ия образовательных организаций, 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организаций дополнительного образования</w:t>
            </w:r>
            <w:r w:rsidR="00D95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спорта, молодежной политики. Мониторинг досуговой деятельности школьников.</w:t>
            </w:r>
          </w:p>
        </w:tc>
        <w:tc>
          <w:tcPr>
            <w:tcW w:w="1843" w:type="dxa"/>
          </w:tcPr>
          <w:p w:rsidR="00844181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</w:tcPr>
          <w:p w:rsidR="0091138E" w:rsidRPr="005B3245" w:rsidRDefault="0091138E" w:rsidP="0091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81" w:rsidRPr="005B3245" w:rsidRDefault="0091138E" w:rsidP="0091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844181" w:rsidRPr="005B3245" w:rsidTr="004D6205">
        <w:tc>
          <w:tcPr>
            <w:tcW w:w="5495" w:type="dxa"/>
            <w:gridSpan w:val="3"/>
          </w:tcPr>
          <w:p w:rsidR="00844181" w:rsidRPr="005B3245" w:rsidRDefault="00844181" w:rsidP="00D9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профилактику употребления алкогольной продукции несовершеннолетними</w:t>
            </w:r>
          </w:p>
        </w:tc>
        <w:tc>
          <w:tcPr>
            <w:tcW w:w="1843" w:type="dxa"/>
          </w:tcPr>
          <w:p w:rsidR="00844181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844181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181" w:rsidRPr="005B3245" w:rsidRDefault="0084418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4D75E1" w:rsidRDefault="004D75E1" w:rsidP="00D95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1">
              <w:rPr>
                <w:rFonts w:ascii="Times New Roman" w:hAnsi="Times New Roman" w:cs="Times New Roman"/>
                <w:sz w:val="24"/>
                <w:szCs w:val="24"/>
              </w:rPr>
              <w:t>Анализ проводимой работы</w:t>
            </w:r>
            <w:r w:rsidR="00D95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75E1" w:rsidRPr="004D75E1" w:rsidRDefault="004D75E1" w:rsidP="0018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D75E1" w:rsidRPr="004D75E1" w:rsidRDefault="004D75E1" w:rsidP="0018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5E1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D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4D75E1" w:rsidRPr="005B3245" w:rsidTr="00844181">
        <w:tc>
          <w:tcPr>
            <w:tcW w:w="9571" w:type="dxa"/>
            <w:gridSpan w:val="5"/>
          </w:tcPr>
          <w:p w:rsidR="004D75E1" w:rsidRPr="005B3245" w:rsidRDefault="004D75E1" w:rsidP="00844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Ермаковского района</w:t>
            </w:r>
          </w:p>
        </w:tc>
      </w:tr>
      <w:tr w:rsidR="004D75E1" w:rsidRPr="005B3245" w:rsidTr="00844181">
        <w:tc>
          <w:tcPr>
            <w:tcW w:w="9571" w:type="dxa"/>
            <w:gridSpan w:val="5"/>
          </w:tcPr>
          <w:p w:rsidR="004D75E1" w:rsidRPr="005B3245" w:rsidRDefault="004D75E1" w:rsidP="0003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184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5B3245" w:rsidRDefault="004D75E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информационно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етодических  материалов на сайте школы.</w:t>
            </w:r>
          </w:p>
        </w:tc>
        <w:tc>
          <w:tcPr>
            <w:tcW w:w="1843" w:type="dxa"/>
          </w:tcPr>
          <w:p w:rsidR="004D75E1" w:rsidRPr="005B3245" w:rsidRDefault="004D75E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4D75E1" w:rsidRPr="005B3245" w:rsidRDefault="004D75E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4D75E1" w:rsidRPr="005B3245" w:rsidTr="00844181">
        <w:tc>
          <w:tcPr>
            <w:tcW w:w="9571" w:type="dxa"/>
            <w:gridSpan w:val="5"/>
          </w:tcPr>
          <w:p w:rsidR="004D75E1" w:rsidRPr="005B3245" w:rsidRDefault="004D75E1" w:rsidP="00034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учащимися.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84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23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184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3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184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23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184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23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4D75E1" w:rsidRPr="005B3245" w:rsidTr="004D6205">
        <w:tc>
          <w:tcPr>
            <w:tcW w:w="5495" w:type="dxa"/>
            <w:gridSpan w:val="3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выставки литературы « О здоровом образе жизни».</w:t>
            </w:r>
          </w:p>
        </w:tc>
        <w:tc>
          <w:tcPr>
            <w:tcW w:w="184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233" w:type="dxa"/>
          </w:tcPr>
          <w:p w:rsidR="004D75E1" w:rsidRPr="005B3245" w:rsidRDefault="004D75E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7558FC" w:rsidRDefault="003418A1" w:rsidP="003418A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FC">
              <w:rPr>
                <w:rFonts w:ascii="Times New Roman" w:hAnsi="Times New Roman" w:cs="Times New Roman"/>
                <w:sz w:val="24"/>
                <w:szCs w:val="24"/>
              </w:rPr>
              <w:t>Проведение добровольного социально-психологического тестирования учащихся образовательных организаций района включающее выявление немедицинского потребления наркотических средств и психотропных веществ.</w:t>
            </w:r>
          </w:p>
        </w:tc>
        <w:tc>
          <w:tcPr>
            <w:tcW w:w="1843" w:type="dxa"/>
          </w:tcPr>
          <w:p w:rsidR="003418A1" w:rsidRPr="00AE6793" w:rsidRDefault="003418A1" w:rsidP="00D95B56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33" w:type="dxa"/>
          </w:tcPr>
          <w:p w:rsidR="003418A1" w:rsidRPr="005B3245" w:rsidRDefault="003418A1" w:rsidP="004D75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03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</w:t>
            </w:r>
            <w:proofErr w:type="gramStart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психолога)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спиртного».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03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spacing w:after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3418A1" w:rsidRPr="005B3245" w:rsidTr="00181B5D">
        <w:tc>
          <w:tcPr>
            <w:tcW w:w="9571" w:type="dxa"/>
            <w:gridSpan w:val="5"/>
          </w:tcPr>
          <w:p w:rsidR="003418A1" w:rsidRPr="005B3245" w:rsidRDefault="003418A1" w:rsidP="0091138E">
            <w:pPr>
              <w:spacing w:after="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 культуры администрации Ермаковского района</w:t>
            </w: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911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МБУ «Ермаковская централизованная библиотечная система»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4D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2 новых клубов по интересам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8A1" w:rsidRPr="005B3245" w:rsidRDefault="003418A1" w:rsidP="004D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Разъезженской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для детей 7 – 10 лет «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» (третий понедельник месяца с 15.00 – 16.00 ч.);</w:t>
            </w:r>
          </w:p>
          <w:p w:rsidR="003418A1" w:rsidRPr="005B3245" w:rsidRDefault="003418A1" w:rsidP="004D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Большереченской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для детей 7 – 14 лет «Калейдоскоп» (первое  воскресенье месяца с 16.00 – 17.00 ч.)</w:t>
            </w:r>
          </w:p>
        </w:tc>
        <w:tc>
          <w:tcPr>
            <w:tcW w:w="1843" w:type="dxa"/>
          </w:tcPr>
          <w:p w:rsidR="003418A1" w:rsidRPr="005B3245" w:rsidRDefault="003418A1" w:rsidP="004D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 01.10.2021</w:t>
            </w:r>
          </w:p>
        </w:tc>
        <w:tc>
          <w:tcPr>
            <w:tcW w:w="2233" w:type="dxa"/>
          </w:tcPr>
          <w:p w:rsidR="003418A1" w:rsidRPr="005B3245" w:rsidRDefault="003418A1" w:rsidP="004D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Лалетина О.В. заведующая</w:t>
            </w:r>
          </w:p>
          <w:p w:rsidR="003418A1" w:rsidRPr="005B3245" w:rsidRDefault="003418A1" w:rsidP="004D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Разъезженской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3418A1" w:rsidRPr="005B3245" w:rsidRDefault="003418A1" w:rsidP="004D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Гогорева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С.М. заведующая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Большереченской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Увеличение количества участников действующих клубных формирований в библиотеках района на 15%.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С 01.10.2021 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Активизация работы театральных клубных формирований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- кукольный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Чародеи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(«Детская библиотека»);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5B3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» (Ойская библиотека)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С 01.10.2021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 20.09.2021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Лавцевич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Н.М. заместитель директора по работе с детьми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Любивая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О.В. заведующая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Ойской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Библиотечных продлёнок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- в Григорьевской  библиотеке для детей 7 – 10 лет.  (Каждый четверг с 13.00 – 14.00 ч.);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Танзыбейской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 №1 для детей 7 – 10 лет.   (Каждая пятница с 14.00 – 15.00 ч.);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Мигнинской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 для детей 7 – 10 лет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онедельник, среда, пятница с 14.00 – 15.00 ч.)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С 27.09.2021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С 01.10.2021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 20.09.2021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О.П. 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И.А.  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Бобрицкая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О.В.  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Организация и проведение культурно-массовых и информационно-просветительских мероприятий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Араданской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 Поэтический турнир 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Лермонтовские</w:t>
            </w:r>
            <w:proofErr w:type="spellEnd"/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вершины»;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Цикл часов увлекательного чтения 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 природой одной он жизнью дышал» 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(120-летию со дня рождения писателя Е.И.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418A1" w:rsidRPr="005B3245" w:rsidRDefault="003418A1" w:rsidP="00844181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- Цикл познавательных часов</w:t>
            </w:r>
          </w:p>
          <w:p w:rsidR="003418A1" w:rsidRPr="005B3245" w:rsidRDefault="003418A1" w:rsidP="00844181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«По страницам великих открытий»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рамках Года науки и технологий);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Жеблахтинской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 Дискуссия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«Все мы разные, все мы равные»;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32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Цикл исторических часов </w:t>
            </w:r>
            <w:r w:rsidRPr="005B324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гордимся славою предков»;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в Детской библиотеке 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Час толерантности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«Нам в конфликтах жить нельзя, возьмемся за руки друзья»,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«Пешком в историю Енисейской губернии»;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Танзыбейской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 №1 </w:t>
            </w:r>
            <w:r w:rsidRPr="005B3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Дебаты 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«Время даром не теряй, кем ты будешь, выбирай»;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Семенниковской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 Краеведческий дилижанс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«Я живу в этом крае»;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Цикл правовых часов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«Лестница твоих прав»;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Верхнеусинской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библиотеке организация и проведение  Акции милосердия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частичку теплоты»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15.10.21 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Октябрь  2021г.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20.10.2021 г. 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16.11.21 г. 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17.11.2021 г.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01.12.21 г. 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07.12.2021 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03.12.2021г.</w:t>
            </w:r>
          </w:p>
        </w:tc>
        <w:tc>
          <w:tcPr>
            <w:tcW w:w="2233" w:type="dxa"/>
          </w:tcPr>
          <w:p w:rsidR="003418A1" w:rsidRPr="005B3245" w:rsidRDefault="003418A1" w:rsidP="0003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Дёмина В.Н.</w:t>
            </w: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Скрыль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  <w:p w:rsidR="003418A1" w:rsidRPr="005B3245" w:rsidRDefault="003418A1" w:rsidP="0088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Лавцевич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Н.М. заместитель директора по работе с детьми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И.А. 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Чанчикова Т.Н. </w:t>
            </w:r>
          </w:p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8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филиалами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Бабушкина О.С.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участия во Всероссийских акциях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«Всероссийская неделя «Живая классика» в библиотеке»;</w:t>
            </w:r>
          </w:p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proofErr w:type="spellStart"/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Книговички</w:t>
            </w:r>
            <w:proofErr w:type="spellEnd"/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21»</w:t>
            </w:r>
          </w:p>
        </w:tc>
        <w:tc>
          <w:tcPr>
            <w:tcW w:w="1843" w:type="dxa"/>
          </w:tcPr>
          <w:p w:rsidR="003418A1" w:rsidRPr="005B3245" w:rsidRDefault="003418A1" w:rsidP="0088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8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23.11 – 30.11.21 г.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Заведующие филиалами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9113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МБУК «Ермаковская централизованная клубная система»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на 0,5%  количества участников клубных формирований МБУК ЕЦКС 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Все филиалы МБУК ЕЦКС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Мурашкина Н.Л.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несовершеннолетних, состоящих на учете в СОП, проживающих в с. Ермаковское, в клубные формирования РДК (не менее 5 чел.)</w:t>
            </w:r>
            <w:proofErr w:type="gramEnd"/>
          </w:p>
        </w:tc>
        <w:tc>
          <w:tcPr>
            <w:tcW w:w="1985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01.10.2021 – 01.12.2021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Мурашкина Н.Л.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цикла профилактических мероприятий «Здоровая семья», в т. ч. с привлечением   несовершеннолетних в СОП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Все филиалы МБУК ЕЦКС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Мурашкина Н.Л.</w:t>
            </w:r>
          </w:p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цикла кинолекториев с кинопоказом по пропаганде ЗОЖ, в т. ч. с привлечением   несовершеннолетних   в СОП 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10 учреждений, имеющие киноустановки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Мурашкина Н.Л.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Активизация индивидуально-профилактической работы с участниками клубных формирований, направленной на позитив и вовлечение в творческую деятельность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Все филиалы МБУК ЕЦКС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Мурашкина Н.Л.</w:t>
            </w:r>
          </w:p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профилактической работы с родителями детей, посещающих клубные формирования 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Все филиалы МБУК ЕЦКС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Мурашкина Н.Л.</w:t>
            </w:r>
          </w:p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Руководители клубных формирований</w:t>
            </w:r>
          </w:p>
        </w:tc>
      </w:tr>
      <w:tr w:rsidR="003418A1" w:rsidRPr="005B3245" w:rsidTr="00181B5D">
        <w:tc>
          <w:tcPr>
            <w:tcW w:w="9571" w:type="dxa"/>
            <w:gridSpan w:val="5"/>
          </w:tcPr>
          <w:p w:rsidR="003418A1" w:rsidRPr="005B3245" w:rsidRDefault="003418A1" w:rsidP="00E1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культурно-массовых и  информационно-просветительских мероприятий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 в рамках </w:t>
            </w:r>
          </w:p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Регионального </w:t>
            </w: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медиафестиваля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«Жизнь» </w:t>
            </w:r>
          </w:p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(10 мероприятий)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Ермаковский РДК,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с.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Новополтавка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с.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Семенниково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. Григорьевка,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«Сельский клуб» п. Б. Речка,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с.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Жеблахты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. Ивановка,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с. 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Разъезжее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п.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Танзыбей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Мурашкина Н.Л.,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Меркушева И.В.,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Выборнова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Савенкова А.М.,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Е.М.,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Харченко Т.П.,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Дрокина А.А.,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Чипурина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«Опасное погружение» (онлайн)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Ермаковский районный Дом культуры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Мурашкина Н.Л.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онлайн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публикаций «Алкоголь: мифы и реальность» 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01.10.-03.10.2021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центр 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с. Ермаковское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И.С.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«Алкоголь-враг твоего здоровья»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«Сельский клуб» д. Николаевка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Карманова И.А.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«Глоток беды»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«Сельский клуб»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ижнеусинск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spellEnd"/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Кокорина С.В.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«Алкоголь </w:t>
            </w:r>
            <w:proofErr w:type="gram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бщая беда»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культуры»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ерхнеусинское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Акимова Е.В.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Акция «Сделай правильный выбор»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«Дом культуры» с.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Макшурова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Беседа «Слышу, как стучится беда»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«Дом культуры» с.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Мигна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Макшурова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«Алкоголь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естокий яд»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«Дом культуры» с.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Салба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Гришаев П.М.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«Трезво 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век не 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тужить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«Дом культуры» </w:t>
            </w: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. Нижний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Н.В.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«Я выбираю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ТРЕЗВОСТЬ»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«Дом культуры» п. Ойский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Капис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«Трезвость – выбор </w:t>
            </w:r>
            <w:proofErr w:type="gram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сильного</w:t>
            </w:r>
            <w:proofErr w:type="gram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 «Дом культуры» п. Ойский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Капис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418A1" w:rsidRPr="005B3245" w:rsidTr="00887213">
        <w:tc>
          <w:tcPr>
            <w:tcW w:w="3510" w:type="dxa"/>
            <w:gridSpan w:val="2"/>
          </w:tcPr>
          <w:p w:rsidR="003418A1" w:rsidRPr="005B3245" w:rsidRDefault="003418A1" w:rsidP="009113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 «Трезвость –  выбор </w:t>
            </w:r>
            <w:proofErr w:type="gram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03.10.2021</w:t>
            </w:r>
          </w:p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«Сельский клуб» п.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Арадан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Сороченко Е.А.</w:t>
            </w: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88721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Pr="005B3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5B3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5B3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Ермаковская</w:t>
            </w:r>
            <w:proofErr w:type="gramEnd"/>
            <w:r w:rsidRPr="005B3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Онлайн концерт «Я живу! Я люблю жизнь! А ты?»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ЕСОШ № 1, 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ЕСОШ №2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с 4.10.2021 по 8.10.2021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Гоголева М.А. </w:t>
            </w:r>
            <w:proofErr w:type="spellStart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Жулина</w:t>
            </w:r>
            <w:proofErr w:type="spellEnd"/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«Трезвость – норма жизни»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отделение ДШИ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с 13.12.2021 по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17.12.2021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Гоголева М.А.</w:t>
            </w:r>
          </w:p>
          <w:p w:rsidR="003418A1" w:rsidRPr="005B3245" w:rsidRDefault="003418A1" w:rsidP="0084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В.Л.</w:t>
            </w: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0C1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ОП МО МВД России «Шушенский»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 направленных на выявление лиц, занимающихся незаконной реализацией спиртосодержащей  и алкогольной продукции несовершеннолетним. </w:t>
            </w:r>
          </w:p>
        </w:tc>
        <w:tc>
          <w:tcPr>
            <w:tcW w:w="1843" w:type="dxa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ОУУПиДН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ОП МО МВД России «Шушенский»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индивидуальными предпринимателями, продавцами на территории Ермаковского района, занимающимися реализацией спиртосодержащей  и алкогольной продукции, направленной на  недопустимость реализации спиртосодержащей  и алкогольной продукции несовершеннолетним.</w:t>
            </w:r>
          </w:p>
        </w:tc>
        <w:tc>
          <w:tcPr>
            <w:tcW w:w="1843" w:type="dxa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ОУУПиДН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ОП МО МВД России «Шушенский»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рейдовых мероприятий в местах скопления молодежи, направленных на выявление подростков, употребляющих наркотические, токсические вещества, спиртосодержащую  и алкогольную продукцию, а </w:t>
            </w:r>
            <w:r w:rsidRPr="005B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же взрослых вовлекающих несовершеннолетних в противоправную и преступную деятельность.</w:t>
            </w:r>
          </w:p>
        </w:tc>
        <w:tc>
          <w:tcPr>
            <w:tcW w:w="1843" w:type="dxa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ОУУПиДН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ОП МО МВД России «Шушенский»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профилактической работы с несовершеннолетними, состоящими на профилактическом учете в ПДН:</w:t>
            </w:r>
          </w:p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- посещение по месту жительства, и учебы;</w:t>
            </w:r>
          </w:p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профилактических бесед;</w:t>
            </w:r>
          </w:p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ОУУПиДН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ОП МО МВД России «Шушенский»</w:t>
            </w:r>
          </w:p>
        </w:tc>
      </w:tr>
      <w:tr w:rsidR="003418A1" w:rsidRPr="005B3245" w:rsidTr="004D6205">
        <w:tc>
          <w:tcPr>
            <w:tcW w:w="5495" w:type="dxa"/>
            <w:gridSpan w:val="3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лицами, состоящими на профилактическом учете в ПДН, осужденных к мерам наказания не связанных с лишением свободы, и условно-досрочно освобожденных из мест лишения свободы.</w:t>
            </w:r>
          </w:p>
        </w:tc>
        <w:tc>
          <w:tcPr>
            <w:tcW w:w="1843" w:type="dxa"/>
          </w:tcPr>
          <w:p w:rsidR="003418A1" w:rsidRPr="005B3245" w:rsidRDefault="00341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3418A1" w:rsidRPr="005B3245" w:rsidRDefault="003418A1" w:rsidP="00DA4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ОУУПиДН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ОП МО МВД России «Шушенский» </w:t>
            </w: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DA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МБУ МЦ «Звёздный»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медиафестивале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«Жизнь»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01.10.2021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Беев О.В.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Акция «Новое поколение выбирает ЗОЖ» (раздача листовок)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11.10.2021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с. Ермаковское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Онлайн-фотоконкурс «Спорт и мы»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19.11.2021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33" w:type="dxa"/>
          </w:tcPr>
          <w:p w:rsidR="003418A1" w:rsidRPr="005B3245" w:rsidRDefault="003418A1" w:rsidP="0013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Борнякова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«Поиграем?» вечерние встречи за настольными играми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«Мы за ЗОЖ»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29.10.2021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Беев О.В.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«Место встречи» вечерние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киновстречи</w:t>
            </w:r>
            <w:proofErr w:type="spellEnd"/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Борнякова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по сбору бутылок ПЭТ «Не превращайте планету в 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мусорку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29.09.2021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с. Ермаковское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«Про ЗОЖ»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25.11.2021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Ермаковский р-н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Борнякова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беседа «В здоровом теле здоровый дух»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02.12.2021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Беев О. 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«Азбука здоровья»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«Горькие плоды «сладкой жизни», или о тяжких социальных последствиях употребления наркотиков».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12.01.2022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Беев О.В.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911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 SOS» создание стенда с информацией о вреде алкогольной зависимости</w:t>
            </w: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proofErr w:type="gramStart"/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proofErr w:type="gramEnd"/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тенаОтличныхSоветов</w:t>
            </w:r>
            <w:proofErr w:type="spellEnd"/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26.01.2022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Борнякова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беседа «Трезво жить – век не </w:t>
            </w:r>
            <w:proofErr w:type="gramStart"/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тужить</w:t>
            </w:r>
            <w:proofErr w:type="gramEnd"/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5.02.2022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Беев О.В.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видеофильмов о вреде курения, наркомании, алкоголя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21.02.2022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инспектором по делам несовершеннолетних: «Административная и уголовная ответственность».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1.03.2022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Борнякова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информации о действующих «горячих линиях», «телефонов доверия» с целью обеспечения правовой защищенности подростков 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Беев О.В.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«Недели здоровья», посвященной Всемирному Дню здоровья и трезвости 7 апреля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07.04.2022-14.04.2022 г.</w:t>
            </w:r>
          </w:p>
        </w:tc>
        <w:tc>
          <w:tcPr>
            <w:tcW w:w="184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3418A1" w:rsidRPr="005B3245" w:rsidTr="00844181">
        <w:tc>
          <w:tcPr>
            <w:tcW w:w="9571" w:type="dxa"/>
            <w:gridSpan w:val="5"/>
          </w:tcPr>
          <w:p w:rsidR="003418A1" w:rsidRPr="005B3245" w:rsidRDefault="003418A1" w:rsidP="00DA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proofErr w:type="gramStart"/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семьи «Ермаковский»</w:t>
            </w:r>
          </w:p>
          <w:p w:rsidR="003418A1" w:rsidRPr="005B3245" w:rsidRDefault="003418A1" w:rsidP="00DA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профилактики безнадзорности и правонарушений несовершеннолетних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мероприятие: Мы за здоровый образ жизни» 4-5 класс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844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Центр семьи «Ермаковский»</w:t>
            </w:r>
          </w:p>
          <w:p w:rsidR="003418A1" w:rsidRPr="005B3245" w:rsidRDefault="003418A1" w:rsidP="0013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Филиал МБОУ «Ермаковская СШ №2» «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Новоозерновская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233" w:type="dxa"/>
          </w:tcPr>
          <w:p w:rsidR="003418A1" w:rsidRPr="005B3245" w:rsidRDefault="003418A1" w:rsidP="0084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18A1" w:rsidRPr="005B3245" w:rsidRDefault="003418A1" w:rsidP="00844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Классный час: «Скажи алкоголю – «НЕТ»!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МБОУ «Григорьевская СШ»</w:t>
            </w:r>
          </w:p>
        </w:tc>
        <w:tc>
          <w:tcPr>
            <w:tcW w:w="223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Педагог-психолог Ваганова С.В.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Акция: «Мы против алкоголя!»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13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с. Ермаковское</w:t>
            </w:r>
          </w:p>
        </w:tc>
        <w:tc>
          <w:tcPr>
            <w:tcW w:w="223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Классный час: «Не повторяй чужих ошибок»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9B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МБОУ «Ойская СШ»</w:t>
            </w:r>
          </w:p>
        </w:tc>
        <w:tc>
          <w:tcPr>
            <w:tcW w:w="2233" w:type="dxa"/>
          </w:tcPr>
          <w:p w:rsidR="003418A1" w:rsidRPr="005B3245" w:rsidRDefault="003418A1" w:rsidP="0034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18A1" w:rsidRPr="005B3245" w:rsidRDefault="003418A1" w:rsidP="0034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Классный час: «Все пороки от безделья»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9B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3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Педагог-психолог Ваганова С.В.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Классный час: «Соблазн велик, но жизнь дороже»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9B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Мигнинская</w:t>
            </w:r>
            <w:proofErr w:type="spellEnd"/>
            <w:r w:rsidRPr="005B324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33" w:type="dxa"/>
          </w:tcPr>
          <w:p w:rsidR="003418A1" w:rsidRPr="005B3245" w:rsidRDefault="003418A1" w:rsidP="009B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418A1" w:rsidRPr="005B3245" w:rsidRDefault="003418A1" w:rsidP="009B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 «Пусть всегда будет завтра»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9B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МБОУ «Ермаковская СШ №2»</w:t>
            </w:r>
          </w:p>
        </w:tc>
        <w:tc>
          <w:tcPr>
            <w:tcW w:w="223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Педагог-психолог Ваганова С.В.</w:t>
            </w:r>
          </w:p>
        </w:tc>
      </w:tr>
      <w:tr w:rsidR="003418A1" w:rsidRPr="005B3245" w:rsidTr="00844181">
        <w:tc>
          <w:tcPr>
            <w:tcW w:w="2747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 рамках КИПР</w:t>
            </w:r>
          </w:p>
        </w:tc>
        <w:tc>
          <w:tcPr>
            <w:tcW w:w="2748" w:type="dxa"/>
            <w:gridSpan w:val="2"/>
          </w:tcPr>
          <w:p w:rsidR="003418A1" w:rsidRPr="005B3245" w:rsidRDefault="003418A1" w:rsidP="009B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3418A1" w:rsidRPr="005B3245" w:rsidRDefault="003418A1" w:rsidP="006A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Центр семьи «Ермаковский»</w:t>
            </w:r>
          </w:p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418A1" w:rsidRPr="005B3245" w:rsidRDefault="003418A1" w:rsidP="00137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45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</w:t>
            </w:r>
          </w:p>
        </w:tc>
      </w:tr>
    </w:tbl>
    <w:p w:rsidR="00290523" w:rsidRDefault="00290523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90523" w:rsidRDefault="00290523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90523" w:rsidRDefault="00290523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90523" w:rsidRDefault="00290523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90523" w:rsidRDefault="00290523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611B9" w:rsidRDefault="000611B9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00F6" w:rsidRDefault="000D00F6" w:rsidP="00147A6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71F29" w:rsidRDefault="00A71F29" w:rsidP="0081456B">
      <w:pPr>
        <w:jc w:val="both"/>
      </w:pPr>
    </w:p>
    <w:sectPr w:rsidR="00A7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0D6E"/>
    <w:multiLevelType w:val="hybridMultilevel"/>
    <w:tmpl w:val="BB8C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46EA5"/>
    <w:multiLevelType w:val="hybridMultilevel"/>
    <w:tmpl w:val="50F63C0A"/>
    <w:lvl w:ilvl="0" w:tplc="DC541D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32"/>
    <w:rsid w:val="000345B3"/>
    <w:rsid w:val="000611B9"/>
    <w:rsid w:val="000C1139"/>
    <w:rsid w:val="000D00F6"/>
    <w:rsid w:val="001037F7"/>
    <w:rsid w:val="0013795E"/>
    <w:rsid w:val="00147A6D"/>
    <w:rsid w:val="00181B5D"/>
    <w:rsid w:val="002071A6"/>
    <w:rsid w:val="002517E1"/>
    <w:rsid w:val="00272993"/>
    <w:rsid w:val="00290523"/>
    <w:rsid w:val="003418A1"/>
    <w:rsid w:val="00342A4E"/>
    <w:rsid w:val="003F30A7"/>
    <w:rsid w:val="00413A50"/>
    <w:rsid w:val="004C6B93"/>
    <w:rsid w:val="004D6205"/>
    <w:rsid w:val="004D75E1"/>
    <w:rsid w:val="00546382"/>
    <w:rsid w:val="00583820"/>
    <w:rsid w:val="005B3245"/>
    <w:rsid w:val="005B534B"/>
    <w:rsid w:val="006A23EB"/>
    <w:rsid w:val="006E468A"/>
    <w:rsid w:val="007165CD"/>
    <w:rsid w:val="007558FC"/>
    <w:rsid w:val="00805853"/>
    <w:rsid w:val="0081456B"/>
    <w:rsid w:val="00844181"/>
    <w:rsid w:val="00887213"/>
    <w:rsid w:val="00900324"/>
    <w:rsid w:val="0091138E"/>
    <w:rsid w:val="00993B67"/>
    <w:rsid w:val="009A1414"/>
    <w:rsid w:val="009A5632"/>
    <w:rsid w:val="009B1F89"/>
    <w:rsid w:val="00A66C3C"/>
    <w:rsid w:val="00A71F29"/>
    <w:rsid w:val="00BA1257"/>
    <w:rsid w:val="00BE0459"/>
    <w:rsid w:val="00BF244A"/>
    <w:rsid w:val="00BF62CC"/>
    <w:rsid w:val="00C95E3D"/>
    <w:rsid w:val="00D95B56"/>
    <w:rsid w:val="00D97475"/>
    <w:rsid w:val="00DA153F"/>
    <w:rsid w:val="00DA4594"/>
    <w:rsid w:val="00DD73BB"/>
    <w:rsid w:val="00E123EA"/>
    <w:rsid w:val="00EC4BCE"/>
    <w:rsid w:val="00EF1004"/>
    <w:rsid w:val="00F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25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6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5915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25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25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2591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25915"/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table" w:styleId="a8">
    <w:name w:val="Table Grid"/>
    <w:basedOn w:val="a1"/>
    <w:uiPriority w:val="59"/>
    <w:rsid w:val="0080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E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1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25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6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5915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25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25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2591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25915"/>
    <w:rPr>
      <w:rFonts w:ascii="Times New Roman" w:eastAsia="Times New Roman" w:hAnsi="Times New Roman" w:cs="Times New Roman"/>
      <w:b/>
      <w:caps/>
      <w:color w:val="008000"/>
      <w:sz w:val="32"/>
      <w:szCs w:val="20"/>
      <w:lang w:eastAsia="ru-RU"/>
    </w:rPr>
  </w:style>
  <w:style w:type="table" w:styleId="a8">
    <w:name w:val="Table Grid"/>
    <w:basedOn w:val="a1"/>
    <w:uiPriority w:val="59"/>
    <w:rsid w:val="00805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E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1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2021-09-21T04:35:00Z</cp:lastPrinted>
  <dcterms:created xsi:type="dcterms:W3CDTF">2021-09-14T06:45:00Z</dcterms:created>
  <dcterms:modified xsi:type="dcterms:W3CDTF">2021-11-10T01:16:00Z</dcterms:modified>
</cp:coreProperties>
</file>