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48F" w:rsidRPr="00C8148F" w:rsidRDefault="00C8148F" w:rsidP="00C8148F">
      <w:pPr>
        <w:shd w:val="clear" w:color="auto" w:fill="FFFFFF"/>
        <w:spacing w:after="0"/>
        <w:ind w:firstLine="708"/>
        <w:jc w:val="both"/>
        <w:textAlignment w:val="baseline"/>
        <w:outlineLvl w:val="2"/>
        <w:rPr>
          <w:rFonts w:ascii="Times New Roman" w:eastAsia="Times New Roman" w:hAnsi="Times New Roman" w:cs="Times New Roman"/>
          <w:bCs/>
          <w:sz w:val="28"/>
          <w:szCs w:val="28"/>
          <w:lang w:eastAsia="ru-RU"/>
        </w:rPr>
      </w:pPr>
      <w:r w:rsidRPr="00C8148F">
        <w:rPr>
          <w:rFonts w:ascii="Times New Roman" w:eastAsia="Times New Roman" w:hAnsi="Times New Roman" w:cs="Times New Roman"/>
          <w:sz w:val="28"/>
          <w:szCs w:val="28"/>
          <w:lang w:eastAsia="ru-RU"/>
        </w:rPr>
        <w:t xml:space="preserve">В рамках краевой акции юнармейского движения </w:t>
      </w:r>
      <w:r w:rsidRPr="00C8148F">
        <w:rPr>
          <w:rFonts w:ascii="Times New Roman" w:eastAsia="Times New Roman" w:hAnsi="Times New Roman" w:cs="Times New Roman"/>
          <w:b/>
          <w:sz w:val="32"/>
          <w:szCs w:val="32"/>
          <w:lang w:eastAsia="ru-RU"/>
        </w:rPr>
        <w:t>«Миллион добрых дел»</w:t>
      </w:r>
      <w:r w:rsidRPr="00C8148F">
        <w:rPr>
          <w:rFonts w:ascii="Times New Roman" w:eastAsia="Times New Roman" w:hAnsi="Times New Roman" w:cs="Times New Roman"/>
          <w:sz w:val="28"/>
          <w:szCs w:val="28"/>
          <w:lang w:eastAsia="ru-RU"/>
        </w:rPr>
        <w:t xml:space="preserve"> в отрядах местного отделения ВВПОД «ЮНАРМИЯ» продолжается волонтерская и </w:t>
      </w:r>
      <w:proofErr w:type="spellStart"/>
      <w:r w:rsidRPr="00C8148F">
        <w:rPr>
          <w:rFonts w:ascii="Times New Roman" w:eastAsia="Times New Roman" w:hAnsi="Times New Roman" w:cs="Times New Roman"/>
          <w:sz w:val="28"/>
          <w:szCs w:val="28"/>
          <w:lang w:eastAsia="ru-RU"/>
        </w:rPr>
        <w:t>добровольническая</w:t>
      </w:r>
      <w:proofErr w:type="spellEnd"/>
      <w:r w:rsidRPr="00C8148F">
        <w:rPr>
          <w:rFonts w:ascii="Times New Roman" w:eastAsia="Times New Roman" w:hAnsi="Times New Roman" w:cs="Times New Roman"/>
          <w:sz w:val="28"/>
          <w:szCs w:val="28"/>
          <w:lang w:eastAsia="ru-RU"/>
        </w:rPr>
        <w:t xml:space="preserve">  деятельность. Это забота о пожилых и одиноких людях, попавших в трудную жизненную ситуацию, это и регулярное шефство над памятниками и обелисками ВОВ.</w:t>
      </w:r>
    </w:p>
    <w:p w:rsidR="0080484D" w:rsidRPr="00C8148F" w:rsidRDefault="0080484D" w:rsidP="00C8148F">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C8148F">
        <w:rPr>
          <w:rFonts w:ascii="Times New Roman" w:eastAsia="Times New Roman" w:hAnsi="Times New Roman" w:cs="Times New Roman"/>
          <w:bCs/>
          <w:sz w:val="28"/>
          <w:szCs w:val="28"/>
          <w:lang w:eastAsia="ru-RU"/>
        </w:rPr>
        <w:t xml:space="preserve">Пожилые люди, большинство из которых инвалиды, нуждаются в посторонней помощи. Если человек одинок, то помощь </w:t>
      </w:r>
      <w:r w:rsidR="00DB0EA3" w:rsidRPr="00C8148F">
        <w:rPr>
          <w:rFonts w:ascii="Times New Roman" w:eastAsia="Times New Roman" w:hAnsi="Times New Roman" w:cs="Times New Roman"/>
          <w:bCs/>
          <w:sz w:val="28"/>
          <w:szCs w:val="28"/>
          <w:lang w:eastAsia="ru-RU"/>
        </w:rPr>
        <w:t>волонтеров</w:t>
      </w:r>
      <w:r w:rsidRPr="00C8148F">
        <w:rPr>
          <w:rFonts w:ascii="Times New Roman" w:eastAsia="Times New Roman" w:hAnsi="Times New Roman" w:cs="Times New Roman"/>
          <w:bCs/>
          <w:sz w:val="28"/>
          <w:szCs w:val="28"/>
          <w:lang w:eastAsia="ru-RU"/>
        </w:rPr>
        <w:t xml:space="preserve"> будет </w:t>
      </w:r>
      <w:r w:rsidR="00DB0EA3" w:rsidRPr="00C8148F">
        <w:rPr>
          <w:rFonts w:ascii="Times New Roman" w:eastAsia="Times New Roman" w:hAnsi="Times New Roman" w:cs="Times New Roman"/>
          <w:bCs/>
          <w:sz w:val="28"/>
          <w:szCs w:val="28"/>
          <w:lang w:eastAsia="ru-RU"/>
        </w:rPr>
        <w:t>всегда востребована, даже если это помощь</w:t>
      </w:r>
      <w:r w:rsidRPr="00C8148F">
        <w:rPr>
          <w:rFonts w:ascii="Times New Roman" w:eastAsia="Times New Roman" w:hAnsi="Times New Roman" w:cs="Times New Roman"/>
          <w:bCs/>
          <w:sz w:val="28"/>
          <w:szCs w:val="28"/>
          <w:lang w:eastAsia="ru-RU"/>
        </w:rPr>
        <w:t xml:space="preserve"> просто в домашних делах.</w:t>
      </w:r>
      <w:r w:rsidR="00DB0EA3" w:rsidRPr="00C8148F">
        <w:rPr>
          <w:rFonts w:ascii="Times New Roman" w:eastAsia="Times New Roman" w:hAnsi="Times New Roman" w:cs="Times New Roman"/>
          <w:sz w:val="28"/>
          <w:szCs w:val="28"/>
          <w:lang w:eastAsia="ru-RU"/>
        </w:rPr>
        <w:t xml:space="preserve"> Всё то, что делал бы близкий человек для бабушки или дедушки. Юнармейцы Ермаковского центра дополнительного образования под руководством педагога дополнительного образования Сурдина Виктора Георгиевича регулярно занимаются волонтерской деятельностью. Ребята  не только по возможности оказывают  помощь в бытовых вопросах,</w:t>
      </w:r>
      <w:r w:rsidR="00F40922" w:rsidRPr="00C8148F">
        <w:rPr>
          <w:rFonts w:ascii="Times New Roman" w:eastAsia="Times New Roman" w:hAnsi="Times New Roman" w:cs="Times New Roman"/>
          <w:sz w:val="28"/>
          <w:szCs w:val="28"/>
          <w:lang w:eastAsia="ru-RU"/>
        </w:rPr>
        <w:t xml:space="preserve"> морально поддерживают,</w:t>
      </w:r>
      <w:r w:rsidR="00DB0EA3" w:rsidRPr="00C8148F">
        <w:rPr>
          <w:rFonts w:ascii="Times New Roman" w:eastAsia="Times New Roman" w:hAnsi="Times New Roman" w:cs="Times New Roman"/>
          <w:sz w:val="28"/>
          <w:szCs w:val="28"/>
          <w:lang w:eastAsia="ru-RU"/>
        </w:rPr>
        <w:t xml:space="preserve">  но и приобретают бесценный опыт общения со старшим поколением. Вот и на этот раз они посетили Фомину Людмилу Петровну</w:t>
      </w:r>
      <w:r w:rsidR="00F40922" w:rsidRPr="00C8148F">
        <w:rPr>
          <w:rFonts w:ascii="Times New Roman" w:eastAsia="Times New Roman" w:hAnsi="Times New Roman" w:cs="Times New Roman"/>
          <w:sz w:val="28"/>
          <w:szCs w:val="28"/>
          <w:lang w:eastAsia="ru-RU"/>
        </w:rPr>
        <w:t>. Помогли ей принести дрова и расчистили снег на придомовой территории и в ограде. Людмила Петровна всегда ждет наших юнармейцев и искренне радуется их приходу!</w:t>
      </w:r>
    </w:p>
    <w:p w:rsidR="00D372A5" w:rsidRPr="00C8148F" w:rsidRDefault="00D372A5" w:rsidP="00C8148F">
      <w:pPr>
        <w:shd w:val="clear" w:color="auto" w:fill="FFFFFF"/>
        <w:spacing w:after="0"/>
        <w:jc w:val="both"/>
        <w:textAlignment w:val="baseline"/>
        <w:outlineLvl w:val="2"/>
        <w:rPr>
          <w:rFonts w:ascii="Times New Roman" w:eastAsia="Times New Roman" w:hAnsi="Times New Roman" w:cs="Times New Roman"/>
          <w:sz w:val="28"/>
          <w:szCs w:val="28"/>
          <w:lang w:eastAsia="ru-RU"/>
        </w:rPr>
      </w:pPr>
    </w:p>
    <w:p w:rsidR="00D372A5" w:rsidRPr="00C8148F" w:rsidRDefault="00D372A5" w:rsidP="00C8148F">
      <w:pPr>
        <w:shd w:val="clear" w:color="auto" w:fill="FFFFFF"/>
        <w:spacing w:after="0"/>
        <w:jc w:val="both"/>
        <w:textAlignment w:val="baseline"/>
        <w:outlineLvl w:val="2"/>
        <w:rPr>
          <w:rFonts w:ascii="Times New Roman" w:eastAsia="Times New Roman" w:hAnsi="Times New Roman" w:cs="Times New Roman"/>
          <w:sz w:val="28"/>
          <w:szCs w:val="28"/>
          <w:lang w:eastAsia="ru-RU"/>
        </w:rPr>
      </w:pPr>
    </w:p>
    <w:p w:rsidR="00C8148F" w:rsidRPr="00C241D9" w:rsidRDefault="00C8148F">
      <w:pPr>
        <w:rPr>
          <w:rFonts w:ascii="Times New Roman" w:hAnsi="Times New Roman" w:cs="Times New Roman"/>
          <w:sz w:val="28"/>
          <w:szCs w:val="28"/>
        </w:rPr>
      </w:pPr>
      <w:bookmarkStart w:id="0" w:name="_GoBack"/>
      <w:bookmarkEnd w:id="0"/>
    </w:p>
    <w:sectPr w:rsidR="00C8148F" w:rsidRPr="00C241D9" w:rsidSect="00C241D9">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EC"/>
    <w:rsid w:val="004404C0"/>
    <w:rsid w:val="007642EC"/>
    <w:rsid w:val="0080484D"/>
    <w:rsid w:val="00C241D9"/>
    <w:rsid w:val="00C8148F"/>
    <w:rsid w:val="00D372A5"/>
    <w:rsid w:val="00DB0EA3"/>
    <w:rsid w:val="00DE4178"/>
    <w:rsid w:val="00F02A8F"/>
    <w:rsid w:val="00F40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168</Words>
  <Characters>962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Зайцева</dc:creator>
  <cp:keywords/>
  <dc:description/>
  <cp:lastModifiedBy>Зайцева</cp:lastModifiedBy>
  <cp:revision>6</cp:revision>
  <dcterms:created xsi:type="dcterms:W3CDTF">2020-01-12T04:01:00Z</dcterms:created>
  <dcterms:modified xsi:type="dcterms:W3CDTF">2020-01-29T04:29:00Z</dcterms:modified>
</cp:coreProperties>
</file>