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05" w:rsidRPr="00A16805" w:rsidRDefault="00A16805" w:rsidP="00A1680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A16805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A16805" w:rsidRPr="00A16805" w:rsidRDefault="00A16805" w:rsidP="00A1680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A16805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A16805" w:rsidRPr="00A16805" w:rsidRDefault="00A16805" w:rsidP="00A1680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A16805" w:rsidRPr="00A16805" w:rsidRDefault="00A16805" w:rsidP="00A168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6805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</w:t>
      </w:r>
      <w:r w:rsidRPr="00A16805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июля 2024 года                                                                                           № 34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5</w:t>
      </w:r>
      <w:r w:rsidRPr="00A16805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A16805" w:rsidRPr="00A16805" w:rsidRDefault="00A16805" w:rsidP="00A168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805" w:rsidRDefault="00492C5F" w:rsidP="00A1680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680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F1CFA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</w:t>
      </w:r>
      <w:r w:rsidR="000F1CFA" w:rsidRPr="00A16805">
        <w:rPr>
          <w:rFonts w:ascii="Arial" w:hAnsi="Arial" w:cs="Arial"/>
          <w:sz w:val="24"/>
          <w:szCs w:val="24"/>
        </w:rPr>
        <w:t>средней рыночной стоимости одного квадратного метра общей площади жилого помещения</w:t>
      </w:r>
      <w:r w:rsidR="000F1CFA" w:rsidRPr="00A16805">
        <w:rPr>
          <w:rFonts w:ascii="Arial" w:eastAsia="Calibri" w:hAnsi="Arial" w:cs="Arial"/>
          <w:sz w:val="24"/>
          <w:szCs w:val="24"/>
        </w:rPr>
        <w:t xml:space="preserve"> применяемой для жилищного обеспечения отдел</w:t>
      </w:r>
      <w:r w:rsidR="000F1CFA" w:rsidRPr="00A16805">
        <w:rPr>
          <w:rFonts w:ascii="Arial" w:eastAsia="Calibri" w:hAnsi="Arial" w:cs="Arial"/>
          <w:sz w:val="24"/>
          <w:szCs w:val="24"/>
        </w:rPr>
        <w:t>ь</w:t>
      </w:r>
      <w:r w:rsidR="000F1CFA" w:rsidRPr="00A16805">
        <w:rPr>
          <w:rFonts w:ascii="Arial" w:eastAsia="Calibri" w:hAnsi="Arial" w:cs="Arial"/>
          <w:sz w:val="24"/>
          <w:szCs w:val="24"/>
        </w:rPr>
        <w:t>ных категорий граждан</w:t>
      </w:r>
      <w:r w:rsidR="00A16805" w:rsidRPr="00A16805">
        <w:rPr>
          <w:rFonts w:ascii="Arial" w:eastAsia="Calibri" w:hAnsi="Arial" w:cs="Arial"/>
          <w:sz w:val="24"/>
          <w:szCs w:val="24"/>
        </w:rPr>
        <w:t xml:space="preserve"> </w:t>
      </w:r>
      <w:r w:rsidR="000F1CFA" w:rsidRPr="00A16805">
        <w:rPr>
          <w:rFonts w:ascii="Arial" w:hAnsi="Arial" w:cs="Arial"/>
          <w:sz w:val="24"/>
          <w:szCs w:val="24"/>
        </w:rPr>
        <w:t xml:space="preserve">муниципального образования Ермаковский район на </w:t>
      </w:r>
      <w:r w:rsidR="00C65A03" w:rsidRPr="00A16805">
        <w:rPr>
          <w:rFonts w:ascii="Arial" w:hAnsi="Arial" w:cs="Arial"/>
          <w:sz w:val="24"/>
          <w:szCs w:val="24"/>
          <w:lang w:val="en-US"/>
        </w:rPr>
        <w:t>I</w:t>
      </w:r>
      <w:r w:rsidR="00691600" w:rsidRPr="00A16805">
        <w:rPr>
          <w:rFonts w:ascii="Arial" w:hAnsi="Arial" w:cs="Arial"/>
          <w:sz w:val="24"/>
          <w:szCs w:val="24"/>
          <w:lang w:val="en-US"/>
        </w:rPr>
        <w:t>I</w:t>
      </w:r>
      <w:r w:rsidR="009C6A1C" w:rsidRPr="00A16805">
        <w:rPr>
          <w:rFonts w:ascii="Arial" w:hAnsi="Arial" w:cs="Arial"/>
          <w:sz w:val="24"/>
          <w:szCs w:val="24"/>
          <w:lang w:val="en-US"/>
        </w:rPr>
        <w:t>I</w:t>
      </w:r>
      <w:r w:rsidR="009C6A1C" w:rsidRPr="00A16805">
        <w:rPr>
          <w:rFonts w:ascii="Arial" w:hAnsi="Arial" w:cs="Arial"/>
          <w:sz w:val="24"/>
          <w:szCs w:val="24"/>
        </w:rPr>
        <w:t xml:space="preserve"> </w:t>
      </w:r>
      <w:r w:rsidR="000B5F09" w:rsidRPr="00A16805">
        <w:rPr>
          <w:rFonts w:ascii="Arial" w:hAnsi="Arial" w:cs="Arial"/>
          <w:sz w:val="24"/>
          <w:szCs w:val="24"/>
        </w:rPr>
        <w:t>квартал 202</w:t>
      </w:r>
      <w:r w:rsidR="003266E1" w:rsidRPr="00A16805">
        <w:rPr>
          <w:rFonts w:ascii="Arial" w:hAnsi="Arial" w:cs="Arial"/>
          <w:sz w:val="24"/>
          <w:szCs w:val="24"/>
        </w:rPr>
        <w:t>4</w:t>
      </w:r>
      <w:r w:rsidR="000F1CFA" w:rsidRPr="00A16805">
        <w:rPr>
          <w:rFonts w:ascii="Arial" w:hAnsi="Arial" w:cs="Arial"/>
          <w:sz w:val="24"/>
          <w:szCs w:val="24"/>
        </w:rPr>
        <w:t xml:space="preserve"> года</w:t>
      </w:r>
      <w:r w:rsidR="003B7F62" w:rsidRPr="00A16805">
        <w:rPr>
          <w:rFonts w:ascii="Arial" w:hAnsi="Arial" w:cs="Arial"/>
          <w:sz w:val="24"/>
          <w:szCs w:val="24"/>
        </w:rPr>
        <w:t>.</w:t>
      </w:r>
    </w:p>
    <w:p w:rsidR="00A16805" w:rsidRDefault="00A16805" w:rsidP="00A1680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6805" w:rsidRDefault="000F1CFA" w:rsidP="00A1680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16805">
        <w:rPr>
          <w:rFonts w:ascii="Arial" w:eastAsia="Times New Roman" w:hAnsi="Arial" w:cs="Arial"/>
          <w:sz w:val="24"/>
          <w:szCs w:val="24"/>
          <w:lang w:eastAsia="ru-RU"/>
        </w:rPr>
        <w:t>С целью реализации Жилищного кодекса Российской Федерации, Фед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рального закона от 06.10.2003</w:t>
      </w:r>
      <w:r w:rsidR="00A16805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Закон</w:t>
      </w:r>
      <w:r w:rsidR="007C73F8" w:rsidRPr="00A1680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ского края от 02.11.2000 </w:t>
      </w:r>
      <w:r w:rsidR="00A16805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N 12-961 "О защите прав ребенка",</w:t>
      </w:r>
      <w:r w:rsidR="007C73F8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Красноярского края</w:t>
      </w:r>
      <w:r w:rsidR="00A16805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от 24.12.2009</w:t>
      </w:r>
      <w:r w:rsidR="00A16805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N 9-4225 "О наделении органов местного самоуправления о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дельных муниципальных районов и городских округов края государственными полномоч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ями по обеспечению жилыми помещениями</w:t>
      </w:r>
      <w:proofErr w:type="gramEnd"/>
      <w:r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16805">
        <w:rPr>
          <w:rFonts w:ascii="Arial" w:eastAsia="Times New Roman" w:hAnsi="Arial" w:cs="Arial"/>
          <w:sz w:val="24"/>
          <w:szCs w:val="24"/>
          <w:lang w:eastAsia="ru-RU"/>
        </w:rPr>
        <w:t>детей-сирот и детей, оставшихся без попечения родителей, а также лиц из их числа, не имеющих жил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го помещения", </w:t>
      </w:r>
      <w:r w:rsidR="007C73F8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Закона Красноярского края 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от 25.03.2010 года № 10-4487 «О порядке обе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печения жильем отдельных категорий ветеранов, инвалидов и семей, имеющих детей-инвалидов, нуждающихся в улучшении жилищных условий», </w:t>
      </w:r>
      <w:r w:rsidR="007C73F8" w:rsidRPr="00A16805">
        <w:rPr>
          <w:rFonts w:ascii="Arial" w:eastAsia="Times New Roman" w:hAnsi="Arial" w:cs="Arial"/>
          <w:sz w:val="24"/>
          <w:szCs w:val="24"/>
          <w:lang w:eastAsia="ru-RU"/>
        </w:rPr>
        <w:t>Закона Красноярск</w:t>
      </w:r>
      <w:r w:rsidR="007C73F8" w:rsidRPr="00A1680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C73F8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го края 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от 20.06.2006</w:t>
      </w:r>
      <w:r w:rsidR="00A16805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A168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19-4833 « О порядке определения размера дохода и стоимости имущества в целях признания граждан</w:t>
      </w:r>
      <w:proofErr w:type="gramEnd"/>
      <w:r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16805">
        <w:rPr>
          <w:rFonts w:ascii="Arial" w:eastAsia="Times New Roman" w:hAnsi="Arial" w:cs="Arial"/>
          <w:sz w:val="24"/>
          <w:szCs w:val="24"/>
          <w:lang w:eastAsia="ru-RU"/>
        </w:rPr>
        <w:t>малоимущими на территории края»,</w:t>
      </w:r>
      <w:r w:rsidR="00A16805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Государственной программы Красноярского края «Развитие сельского х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зяйства и регулирования рынков сельскохозяйственной продукции, сырья и пр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довол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ствия», мероприятий программы «Обеспечение жильем молодых семей и молодых специалистов проживающих в сельской местности»</w:t>
      </w:r>
      <w:r w:rsidR="006D7B13" w:rsidRPr="00A16805">
        <w:rPr>
          <w:rFonts w:ascii="Arial" w:eastAsia="Times New Roman" w:hAnsi="Arial" w:cs="Arial"/>
          <w:sz w:val="24"/>
          <w:szCs w:val="24"/>
          <w:lang w:eastAsia="ru-RU"/>
        </w:rPr>
        <w:t>, мероприятия</w:t>
      </w:r>
      <w:r w:rsidR="00A16805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20AB" w:rsidRPr="00A16805">
        <w:rPr>
          <w:rFonts w:ascii="Arial" w:eastAsia="Times New Roman" w:hAnsi="Arial" w:cs="Arial"/>
          <w:sz w:val="24"/>
          <w:szCs w:val="24"/>
          <w:lang w:eastAsia="ru-RU"/>
        </w:rPr>
        <w:t>«Су</w:t>
      </w:r>
      <w:r w:rsidR="001920AB" w:rsidRPr="00A16805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1920AB" w:rsidRPr="00A16805">
        <w:rPr>
          <w:rFonts w:ascii="Arial" w:eastAsia="Times New Roman" w:hAnsi="Arial" w:cs="Arial"/>
          <w:sz w:val="24"/>
          <w:szCs w:val="24"/>
          <w:lang w:eastAsia="ru-RU"/>
        </w:rPr>
        <w:t>сидии бюджетам муниципальных образований Красноярского края на предоста</w:t>
      </w:r>
      <w:r w:rsidR="001920AB" w:rsidRPr="00A1680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920AB" w:rsidRPr="00A16805">
        <w:rPr>
          <w:rFonts w:ascii="Arial" w:eastAsia="Times New Roman" w:hAnsi="Arial" w:cs="Arial"/>
          <w:sz w:val="24"/>
          <w:szCs w:val="24"/>
          <w:lang w:eastAsia="ru-RU"/>
        </w:rPr>
        <w:t>ление социальных выплат молодым семьям на приобретение (строительство) ж</w:t>
      </w:r>
      <w:r w:rsidR="001920AB" w:rsidRPr="00A1680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920AB" w:rsidRPr="00A16805">
        <w:rPr>
          <w:rFonts w:ascii="Arial" w:eastAsia="Times New Roman" w:hAnsi="Arial" w:cs="Arial"/>
          <w:sz w:val="24"/>
          <w:szCs w:val="24"/>
          <w:lang w:eastAsia="ru-RU"/>
        </w:rPr>
        <w:t>лья» подпрограммы «Улучшение жилищных условий отдельных категорий гра</w:t>
      </w:r>
      <w:r w:rsidR="001920AB" w:rsidRPr="00A16805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1920AB" w:rsidRPr="00A16805">
        <w:rPr>
          <w:rFonts w:ascii="Arial" w:eastAsia="Times New Roman" w:hAnsi="Arial" w:cs="Arial"/>
          <w:sz w:val="24"/>
          <w:szCs w:val="24"/>
          <w:lang w:eastAsia="ru-RU"/>
        </w:rPr>
        <w:t>дан» государственной программы Красноярского края</w:t>
      </w:r>
      <w:proofErr w:type="gramEnd"/>
      <w:r w:rsidR="001920AB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«Создание условий для обеспечения доступным и комфортным жильем граждан, </w:t>
      </w:r>
      <w:proofErr w:type="gramStart"/>
      <w:r w:rsidR="001920AB" w:rsidRPr="00A16805">
        <w:rPr>
          <w:rFonts w:ascii="Arial" w:eastAsia="Times New Roman" w:hAnsi="Arial" w:cs="Arial"/>
          <w:sz w:val="24"/>
          <w:szCs w:val="24"/>
          <w:lang w:eastAsia="ru-RU"/>
        </w:rPr>
        <w:t>утверждённой</w:t>
      </w:r>
      <w:proofErr w:type="gramEnd"/>
      <w:r w:rsidR="001920AB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</w:t>
      </w:r>
      <w:r w:rsidR="001920AB" w:rsidRPr="00A1680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920AB" w:rsidRPr="00A16805">
        <w:rPr>
          <w:rFonts w:ascii="Arial" w:eastAsia="Times New Roman" w:hAnsi="Arial" w:cs="Arial"/>
          <w:sz w:val="24"/>
          <w:szCs w:val="24"/>
          <w:lang w:eastAsia="ru-RU"/>
        </w:rPr>
        <w:t>лением Правительства Красноярского края от 30.09.2013</w:t>
      </w:r>
      <w:r w:rsidR="00A16805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1920AB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№ 514-п.</w:t>
      </w:r>
      <w:r w:rsidR="00A16805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руководств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ясь Уставом</w:t>
      </w:r>
      <w:r w:rsidR="00A16805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A16805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района,</w:t>
      </w:r>
      <w:r w:rsidR="00A16805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680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A16805" w:rsidRDefault="006B7FBE" w:rsidP="00A1680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680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F1CFA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C73F8" w:rsidRPr="00A16805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0F1CFA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стоимость одного квадратного метра общей площади жилых помещений на территории Ермаковского района на </w:t>
      </w:r>
      <w:proofErr w:type="gramStart"/>
      <w:r w:rsidR="00C65A03" w:rsidRPr="00A16805">
        <w:rPr>
          <w:rFonts w:ascii="Arial" w:eastAsia="Times New Roman" w:hAnsi="Arial" w:cs="Arial"/>
          <w:sz w:val="24"/>
          <w:szCs w:val="24"/>
          <w:lang w:eastAsia="ru-RU"/>
        </w:rPr>
        <w:t>Ш</w:t>
      </w:r>
      <w:proofErr w:type="gramEnd"/>
      <w:r w:rsidR="00531551" w:rsidRPr="00A16805">
        <w:rPr>
          <w:rFonts w:ascii="Arial" w:hAnsi="Arial" w:cs="Arial"/>
          <w:sz w:val="24"/>
          <w:szCs w:val="24"/>
        </w:rPr>
        <w:t xml:space="preserve"> </w:t>
      </w:r>
      <w:r w:rsidR="001D3FC9" w:rsidRPr="00A16805">
        <w:rPr>
          <w:rFonts w:ascii="Arial" w:eastAsia="Times New Roman" w:hAnsi="Arial" w:cs="Arial"/>
          <w:sz w:val="24"/>
          <w:szCs w:val="24"/>
          <w:lang w:eastAsia="ru-RU"/>
        </w:rPr>
        <w:t>квартал 202</w:t>
      </w:r>
      <w:r w:rsidR="003266E1" w:rsidRPr="00A1680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F1CFA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0F1CFA" w:rsidRPr="00A16805">
        <w:rPr>
          <w:rFonts w:ascii="Arial" w:hAnsi="Arial" w:cs="Arial"/>
          <w:sz w:val="24"/>
          <w:szCs w:val="24"/>
        </w:rPr>
        <w:t>для определения средней рыночной стоимости одного квадратного метра общей пл</w:t>
      </w:r>
      <w:r w:rsidR="000F1CFA" w:rsidRPr="00A16805">
        <w:rPr>
          <w:rFonts w:ascii="Arial" w:hAnsi="Arial" w:cs="Arial"/>
          <w:sz w:val="24"/>
          <w:szCs w:val="24"/>
        </w:rPr>
        <w:t>о</w:t>
      </w:r>
      <w:r w:rsidR="000F1CFA" w:rsidRPr="00A16805">
        <w:rPr>
          <w:rFonts w:ascii="Arial" w:hAnsi="Arial" w:cs="Arial"/>
          <w:sz w:val="24"/>
          <w:szCs w:val="24"/>
        </w:rPr>
        <w:t>щади жилого помещения в муниципал</w:t>
      </w:r>
      <w:r w:rsidR="000F1CFA" w:rsidRPr="00A16805">
        <w:rPr>
          <w:rFonts w:ascii="Arial" w:hAnsi="Arial" w:cs="Arial"/>
          <w:sz w:val="24"/>
          <w:szCs w:val="24"/>
        </w:rPr>
        <w:t>ь</w:t>
      </w:r>
      <w:r w:rsidR="000F1CFA" w:rsidRPr="00A16805">
        <w:rPr>
          <w:rFonts w:ascii="Arial" w:hAnsi="Arial" w:cs="Arial"/>
          <w:sz w:val="24"/>
          <w:szCs w:val="24"/>
        </w:rPr>
        <w:t>ном образовании Ермаковский район при осуществлении расходов федерального и краевого бюджетов на жилищное стро</w:t>
      </w:r>
      <w:r w:rsidR="000F1CFA" w:rsidRPr="00A16805">
        <w:rPr>
          <w:rFonts w:ascii="Arial" w:hAnsi="Arial" w:cs="Arial"/>
          <w:sz w:val="24"/>
          <w:szCs w:val="24"/>
        </w:rPr>
        <w:t>и</w:t>
      </w:r>
      <w:r w:rsidR="000F1CFA" w:rsidRPr="00A16805">
        <w:rPr>
          <w:rFonts w:ascii="Arial" w:hAnsi="Arial" w:cs="Arial"/>
          <w:sz w:val="24"/>
          <w:szCs w:val="24"/>
        </w:rPr>
        <w:t>тельство, приобретение жилья и долевое участие в строительстве жилья в случ</w:t>
      </w:r>
      <w:r w:rsidR="000F1CFA" w:rsidRPr="00A16805">
        <w:rPr>
          <w:rFonts w:ascii="Arial" w:hAnsi="Arial" w:cs="Arial"/>
          <w:sz w:val="24"/>
          <w:szCs w:val="24"/>
        </w:rPr>
        <w:t>а</w:t>
      </w:r>
      <w:r w:rsidR="000F1CFA" w:rsidRPr="00A16805">
        <w:rPr>
          <w:rFonts w:ascii="Arial" w:hAnsi="Arial" w:cs="Arial"/>
          <w:sz w:val="24"/>
          <w:szCs w:val="24"/>
        </w:rPr>
        <w:t>ях, установленных действующим законод</w:t>
      </w:r>
      <w:r w:rsidR="000F1CFA" w:rsidRPr="00A16805">
        <w:rPr>
          <w:rFonts w:ascii="Arial" w:hAnsi="Arial" w:cs="Arial"/>
          <w:sz w:val="24"/>
          <w:szCs w:val="24"/>
        </w:rPr>
        <w:t>а</w:t>
      </w:r>
      <w:r w:rsidR="000F1CFA" w:rsidRPr="00A16805">
        <w:rPr>
          <w:rFonts w:ascii="Arial" w:hAnsi="Arial" w:cs="Arial"/>
          <w:sz w:val="24"/>
          <w:szCs w:val="24"/>
        </w:rPr>
        <w:t>тельством, а также расчета размеров социальных выплат на приобретение (строительство) жилых помещений гражд</w:t>
      </w:r>
      <w:r w:rsidR="000F1CFA" w:rsidRPr="00A16805">
        <w:rPr>
          <w:rFonts w:ascii="Arial" w:hAnsi="Arial" w:cs="Arial"/>
          <w:sz w:val="24"/>
          <w:szCs w:val="24"/>
        </w:rPr>
        <w:t>а</w:t>
      </w:r>
      <w:r w:rsidR="000F1CFA" w:rsidRPr="00A16805">
        <w:rPr>
          <w:rFonts w:ascii="Arial" w:hAnsi="Arial" w:cs="Arial"/>
          <w:sz w:val="24"/>
          <w:szCs w:val="24"/>
        </w:rPr>
        <w:t>нам, участвующим в жилищных программах, реализуемых в Красноярском крае</w:t>
      </w:r>
      <w:r w:rsidR="000F1CFA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</w:t>
      </w:r>
      <w:r w:rsidR="00130C36" w:rsidRPr="00A16805">
        <w:rPr>
          <w:rFonts w:ascii="Arial" w:eastAsia="Times New Roman" w:hAnsi="Arial" w:cs="Arial"/>
          <w:sz w:val="24"/>
          <w:szCs w:val="24"/>
          <w:lang w:eastAsia="ru-RU"/>
        </w:rPr>
        <w:t>84</w:t>
      </w:r>
      <w:r w:rsidR="00A168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0C36" w:rsidRPr="00A16805">
        <w:rPr>
          <w:rFonts w:ascii="Arial" w:eastAsia="Times New Roman" w:hAnsi="Arial" w:cs="Arial"/>
          <w:sz w:val="24"/>
          <w:szCs w:val="24"/>
          <w:lang w:eastAsia="ru-RU"/>
        </w:rPr>
        <w:t>294</w:t>
      </w:r>
      <w:r w:rsidR="00637559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1CFA" w:rsidRPr="00A1680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A1680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30C36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осемьдесят </w:t>
      </w:r>
      <w:r w:rsidR="00767010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четыре </w:t>
      </w:r>
      <w:r w:rsidR="00637559" w:rsidRPr="00A16805">
        <w:rPr>
          <w:rFonts w:ascii="Arial" w:eastAsia="Times New Roman" w:hAnsi="Arial" w:cs="Arial"/>
          <w:sz w:val="24"/>
          <w:szCs w:val="24"/>
          <w:lang w:eastAsia="ru-RU"/>
        </w:rPr>
        <w:t>тысяч</w:t>
      </w:r>
      <w:r w:rsidR="00767010" w:rsidRPr="00A1680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37559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0C36" w:rsidRPr="00A16805">
        <w:rPr>
          <w:rFonts w:ascii="Arial" w:eastAsia="Times New Roman" w:hAnsi="Arial" w:cs="Arial"/>
          <w:sz w:val="24"/>
          <w:szCs w:val="24"/>
          <w:lang w:eastAsia="ru-RU"/>
        </w:rPr>
        <w:t>двести девяносто ч</w:t>
      </w:r>
      <w:r w:rsidR="00130C36" w:rsidRPr="00A1680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30C36" w:rsidRPr="00A16805">
        <w:rPr>
          <w:rFonts w:ascii="Arial" w:eastAsia="Times New Roman" w:hAnsi="Arial" w:cs="Arial"/>
          <w:sz w:val="24"/>
          <w:szCs w:val="24"/>
          <w:lang w:eastAsia="ru-RU"/>
        </w:rPr>
        <w:t>тыре</w:t>
      </w:r>
      <w:r w:rsidR="000F1CFA" w:rsidRPr="00A16805">
        <w:rPr>
          <w:rFonts w:ascii="Arial" w:eastAsia="Times New Roman" w:hAnsi="Arial" w:cs="Arial"/>
          <w:sz w:val="24"/>
          <w:szCs w:val="24"/>
          <w:lang w:eastAsia="ru-RU"/>
        </w:rPr>
        <w:t>) рубл</w:t>
      </w:r>
      <w:r w:rsidR="00637559" w:rsidRPr="00A1680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124B3A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00 копеек</w:t>
      </w:r>
      <w:r w:rsidR="000F1CFA" w:rsidRPr="00A1680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16805" w:rsidRDefault="006B7FBE" w:rsidP="00A1680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68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F1CFA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F1CFA" w:rsidRPr="00A1680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F1CFA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возложить на заместителя гл</w:t>
      </w:r>
      <w:r w:rsidR="000F1CFA" w:rsidRPr="00A1680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F1CFA" w:rsidRPr="00A16805">
        <w:rPr>
          <w:rFonts w:ascii="Arial" w:eastAsia="Times New Roman" w:hAnsi="Arial" w:cs="Arial"/>
          <w:sz w:val="24"/>
          <w:szCs w:val="24"/>
          <w:lang w:eastAsia="ru-RU"/>
        </w:rPr>
        <w:t>вы администрации района</w:t>
      </w:r>
      <w:r w:rsidR="003266E1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- начальник</w:t>
      </w:r>
      <w:r w:rsidR="00350A9B" w:rsidRPr="00A1680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266E1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отдела </w:t>
      </w:r>
      <w:r w:rsidR="00350A9B" w:rsidRPr="00A16805">
        <w:rPr>
          <w:rFonts w:ascii="Arial" w:eastAsia="Times New Roman" w:hAnsi="Arial" w:cs="Arial"/>
          <w:sz w:val="24"/>
          <w:szCs w:val="24"/>
          <w:lang w:eastAsia="ru-RU"/>
        </w:rPr>
        <w:t>земельных и имущественных о</w:t>
      </w:r>
      <w:r w:rsidR="00350A9B" w:rsidRPr="00A16805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350A9B" w:rsidRPr="00A16805">
        <w:rPr>
          <w:rFonts w:ascii="Arial" w:eastAsia="Times New Roman" w:hAnsi="Arial" w:cs="Arial"/>
          <w:sz w:val="24"/>
          <w:szCs w:val="24"/>
          <w:lang w:eastAsia="ru-RU"/>
        </w:rPr>
        <w:t>нош</w:t>
      </w:r>
      <w:r w:rsidR="00350A9B" w:rsidRPr="00A1680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50A9B" w:rsidRPr="00A16805">
        <w:rPr>
          <w:rFonts w:ascii="Arial" w:eastAsia="Times New Roman" w:hAnsi="Arial" w:cs="Arial"/>
          <w:sz w:val="24"/>
          <w:szCs w:val="24"/>
          <w:lang w:eastAsia="ru-RU"/>
        </w:rPr>
        <w:t>ний</w:t>
      </w:r>
      <w:r w:rsidR="000F1CFA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30C36" w:rsidRPr="00A16805">
        <w:rPr>
          <w:rFonts w:ascii="Arial" w:eastAsia="Times New Roman" w:hAnsi="Arial" w:cs="Arial"/>
          <w:sz w:val="24"/>
          <w:szCs w:val="24"/>
          <w:lang w:eastAsia="ru-RU"/>
        </w:rPr>
        <w:t>Сунцова</w:t>
      </w:r>
      <w:proofErr w:type="spellEnd"/>
      <w:r w:rsidR="00130C36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 Ф.Н..</w:t>
      </w:r>
    </w:p>
    <w:p w:rsidR="000F1CFA" w:rsidRPr="00A16805" w:rsidRDefault="006B7FBE" w:rsidP="00A1680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680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F1CFA" w:rsidRPr="00A1680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F1CFA" w:rsidRPr="00A16805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(обнародования)</w:t>
      </w:r>
      <w:r w:rsidR="00637559" w:rsidRPr="00A16805">
        <w:rPr>
          <w:rFonts w:ascii="Arial" w:hAnsi="Arial" w:cs="Arial"/>
          <w:sz w:val="24"/>
          <w:szCs w:val="24"/>
        </w:rPr>
        <w:t xml:space="preserve"> и распространяются </w:t>
      </w:r>
      <w:r w:rsidR="005D06C8" w:rsidRPr="00A16805">
        <w:rPr>
          <w:rFonts w:ascii="Arial" w:hAnsi="Arial" w:cs="Arial"/>
          <w:sz w:val="24"/>
          <w:szCs w:val="24"/>
        </w:rPr>
        <w:t>на правоотношения,</w:t>
      </w:r>
      <w:r w:rsidR="00637559" w:rsidRPr="00A16805">
        <w:rPr>
          <w:rFonts w:ascii="Arial" w:hAnsi="Arial" w:cs="Arial"/>
          <w:sz w:val="24"/>
          <w:szCs w:val="24"/>
        </w:rPr>
        <w:t xml:space="preserve"> во</w:t>
      </w:r>
      <w:r w:rsidR="00637559" w:rsidRPr="00A16805">
        <w:rPr>
          <w:rFonts w:ascii="Arial" w:hAnsi="Arial" w:cs="Arial"/>
          <w:sz w:val="24"/>
          <w:szCs w:val="24"/>
        </w:rPr>
        <w:t>з</w:t>
      </w:r>
      <w:r w:rsidR="00637559" w:rsidRPr="00A16805">
        <w:rPr>
          <w:rFonts w:ascii="Arial" w:hAnsi="Arial" w:cs="Arial"/>
          <w:sz w:val="24"/>
          <w:szCs w:val="24"/>
        </w:rPr>
        <w:t>никшие с 01.0</w:t>
      </w:r>
      <w:r w:rsidR="00C65A03" w:rsidRPr="00A16805">
        <w:rPr>
          <w:rFonts w:ascii="Arial" w:hAnsi="Arial" w:cs="Arial"/>
          <w:sz w:val="24"/>
          <w:szCs w:val="24"/>
        </w:rPr>
        <w:t>6</w:t>
      </w:r>
      <w:r w:rsidR="00637559" w:rsidRPr="00A16805">
        <w:rPr>
          <w:rFonts w:ascii="Arial" w:hAnsi="Arial" w:cs="Arial"/>
          <w:sz w:val="24"/>
          <w:szCs w:val="24"/>
        </w:rPr>
        <w:t>.2024 года</w:t>
      </w:r>
      <w:r w:rsidR="000F1CFA" w:rsidRPr="00A16805">
        <w:rPr>
          <w:rFonts w:ascii="Arial" w:hAnsi="Arial" w:cs="Arial"/>
          <w:sz w:val="24"/>
          <w:szCs w:val="24"/>
        </w:rPr>
        <w:t>.</w:t>
      </w:r>
    </w:p>
    <w:p w:rsidR="000F1CFA" w:rsidRDefault="000F1CFA" w:rsidP="00A16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0020" w:rsidRPr="00A16805" w:rsidRDefault="00A16805" w:rsidP="00A16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860020" w:rsidRPr="00A1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FA"/>
    <w:rsid w:val="00012285"/>
    <w:rsid w:val="00027F84"/>
    <w:rsid w:val="00033F99"/>
    <w:rsid w:val="000A7DA2"/>
    <w:rsid w:val="000B1599"/>
    <w:rsid w:val="000B5F09"/>
    <w:rsid w:val="000F1CFA"/>
    <w:rsid w:val="00124B3A"/>
    <w:rsid w:val="00130C36"/>
    <w:rsid w:val="001920AB"/>
    <w:rsid w:val="00195ED7"/>
    <w:rsid w:val="001D3FC9"/>
    <w:rsid w:val="001E7642"/>
    <w:rsid w:val="002A3C5B"/>
    <w:rsid w:val="002D33B6"/>
    <w:rsid w:val="003266E1"/>
    <w:rsid w:val="00350A9B"/>
    <w:rsid w:val="00382320"/>
    <w:rsid w:val="003B7F62"/>
    <w:rsid w:val="00492C5F"/>
    <w:rsid w:val="00531551"/>
    <w:rsid w:val="00576907"/>
    <w:rsid w:val="00584967"/>
    <w:rsid w:val="005D06C8"/>
    <w:rsid w:val="00637559"/>
    <w:rsid w:val="00691600"/>
    <w:rsid w:val="006B7FBE"/>
    <w:rsid w:val="006C59D7"/>
    <w:rsid w:val="006D7B13"/>
    <w:rsid w:val="00731A67"/>
    <w:rsid w:val="00767010"/>
    <w:rsid w:val="007C53E3"/>
    <w:rsid w:val="007C73F8"/>
    <w:rsid w:val="00860020"/>
    <w:rsid w:val="008F41CF"/>
    <w:rsid w:val="00986DF9"/>
    <w:rsid w:val="00993167"/>
    <w:rsid w:val="009B3032"/>
    <w:rsid w:val="009C6A1C"/>
    <w:rsid w:val="00A16805"/>
    <w:rsid w:val="00B01DB1"/>
    <w:rsid w:val="00C51FB0"/>
    <w:rsid w:val="00C65A03"/>
    <w:rsid w:val="00C90F2D"/>
    <w:rsid w:val="00D4139C"/>
    <w:rsid w:val="00D5191D"/>
    <w:rsid w:val="00D53481"/>
    <w:rsid w:val="00D91B50"/>
    <w:rsid w:val="00DB4CF3"/>
    <w:rsid w:val="00DD18A0"/>
    <w:rsid w:val="00DD4879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</dc:creator>
  <cp:lastModifiedBy>S304</cp:lastModifiedBy>
  <cp:revision>2</cp:revision>
  <cp:lastPrinted>2022-01-14T03:36:00Z</cp:lastPrinted>
  <dcterms:created xsi:type="dcterms:W3CDTF">2024-07-10T08:47:00Z</dcterms:created>
  <dcterms:modified xsi:type="dcterms:W3CDTF">2024-07-10T08:47:00Z</dcterms:modified>
</cp:coreProperties>
</file>