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E2" w:rsidRPr="00133EE2" w:rsidRDefault="00133EE2" w:rsidP="00133EE2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133EE2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133EE2" w:rsidRPr="00133EE2" w:rsidRDefault="00133EE2" w:rsidP="00133EE2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133EE2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133EE2" w:rsidRPr="00133EE2" w:rsidRDefault="00133EE2" w:rsidP="00133EE2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133EE2" w:rsidRPr="00133EE2" w:rsidRDefault="00133EE2" w:rsidP="00133EE2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133EE2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«02» апреля 2024 года                                                                                        № 13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9</w:t>
      </w:r>
      <w:r w:rsidRPr="00133EE2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133EE2" w:rsidRPr="00133EE2" w:rsidRDefault="00133EE2" w:rsidP="00133EE2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33EE2" w:rsidRDefault="00133EE2" w:rsidP="00133EE2">
      <w:pPr>
        <w:ind w:firstLine="709"/>
        <w:jc w:val="both"/>
        <w:rPr>
          <w:rFonts w:ascii="Arial" w:hAnsi="Arial" w:cs="Arial"/>
        </w:rPr>
      </w:pPr>
      <w:r w:rsidRPr="00133EE2">
        <w:rPr>
          <w:rFonts w:ascii="Arial" w:hAnsi="Arial" w:cs="Arial"/>
        </w:rPr>
        <w:t>Об утверждении Плана действий по ликвидации последствий аварийных ситуаций на объектах коммунальной инфраструктуры Ермаковского района, а также Порядка ликвидации аварийных ситуаций в системах теплоснабжения с учетом взаимодействия тепл</w:t>
      </w:r>
      <w:proofErr w:type="gramStart"/>
      <w:r w:rsidRPr="00133EE2">
        <w:rPr>
          <w:rFonts w:ascii="Arial" w:hAnsi="Arial" w:cs="Arial"/>
        </w:rPr>
        <w:t>о-</w:t>
      </w:r>
      <w:proofErr w:type="gramEnd"/>
      <w:r w:rsidRPr="00133EE2">
        <w:rPr>
          <w:rFonts w:ascii="Arial" w:hAnsi="Arial" w:cs="Arial"/>
        </w:rPr>
        <w:t xml:space="preserve">, электро-, топливо- и </w:t>
      </w:r>
      <w:proofErr w:type="spellStart"/>
      <w:r w:rsidRPr="00133EE2">
        <w:rPr>
          <w:rFonts w:ascii="Arial" w:hAnsi="Arial" w:cs="Arial"/>
        </w:rPr>
        <w:t>водоснабжающих</w:t>
      </w:r>
      <w:proofErr w:type="spellEnd"/>
      <w:r w:rsidRPr="00133EE2">
        <w:rPr>
          <w:rFonts w:ascii="Arial" w:hAnsi="Arial" w:cs="Arial"/>
        </w:rPr>
        <w:t xml:space="preserve"> организаций, потребителей, ремонтно-строительных организаций, а также органов местного самоуправления 2024-2025 г.</w:t>
      </w:r>
    </w:p>
    <w:p w:rsidR="00133EE2" w:rsidRDefault="00133EE2" w:rsidP="00133EE2">
      <w:pPr>
        <w:ind w:firstLine="709"/>
        <w:jc w:val="both"/>
        <w:rPr>
          <w:rFonts w:ascii="Arial" w:hAnsi="Arial" w:cs="Arial"/>
        </w:rPr>
      </w:pPr>
    </w:p>
    <w:p w:rsidR="00133EE2" w:rsidRDefault="006C4CBB" w:rsidP="00133EE2">
      <w:pPr>
        <w:ind w:firstLine="709"/>
        <w:jc w:val="both"/>
        <w:rPr>
          <w:rFonts w:ascii="Arial" w:hAnsi="Arial" w:cs="Arial"/>
        </w:rPr>
      </w:pPr>
      <w:r w:rsidRPr="00133EE2">
        <w:rPr>
          <w:rFonts w:ascii="Arial" w:hAnsi="Arial" w:cs="Arial"/>
        </w:rPr>
        <w:t>В целях ликвидации аварийных ситуаций на территории поселений Ермаковского района, совершенствования системы информирования населения Ермаковского района, в</w:t>
      </w:r>
      <w:r w:rsidR="00EA1618" w:rsidRPr="00133EE2">
        <w:rPr>
          <w:rFonts w:ascii="Arial" w:hAnsi="Arial" w:cs="Arial"/>
        </w:rPr>
        <w:t xml:space="preserve"> соответствии с Федеральным законом от 06.10.2003</w:t>
      </w:r>
      <w:r w:rsidR="00133EE2">
        <w:rPr>
          <w:rFonts w:ascii="Arial" w:hAnsi="Arial" w:cs="Arial"/>
        </w:rPr>
        <w:t xml:space="preserve"> </w:t>
      </w:r>
      <w:r w:rsidR="00EA1618" w:rsidRPr="00133EE2">
        <w:rPr>
          <w:rFonts w:ascii="Arial" w:hAnsi="Arial" w:cs="Arial"/>
        </w:rPr>
        <w:t>г. № 131- ФЗ</w:t>
      </w:r>
      <w:r w:rsidR="00C4685B" w:rsidRPr="00133EE2">
        <w:rPr>
          <w:rFonts w:ascii="Arial" w:hAnsi="Arial" w:cs="Arial"/>
        </w:rPr>
        <w:t xml:space="preserve"> «</w:t>
      </w:r>
      <w:r w:rsidR="00EA1618" w:rsidRPr="00133EE2">
        <w:rPr>
          <w:rFonts w:ascii="Arial" w:hAnsi="Arial" w:cs="Arial"/>
        </w:rPr>
        <w:t xml:space="preserve">Об общих принципах организации местного самоуправления в РФ», </w:t>
      </w:r>
      <w:r w:rsidR="00B66178" w:rsidRPr="00133EE2">
        <w:rPr>
          <w:rFonts w:ascii="Arial" w:hAnsi="Arial" w:cs="Arial"/>
        </w:rPr>
        <w:t xml:space="preserve">Уставом Ермаковского района </w:t>
      </w:r>
      <w:r w:rsidR="00EA1618" w:rsidRPr="00133EE2">
        <w:rPr>
          <w:rFonts w:ascii="Arial" w:hAnsi="Arial" w:cs="Arial"/>
        </w:rPr>
        <w:t>ПОСТАНОВЛЯЮ:</w:t>
      </w:r>
    </w:p>
    <w:p w:rsidR="00133EE2" w:rsidRDefault="000D432A" w:rsidP="00133EE2">
      <w:pPr>
        <w:ind w:firstLine="709"/>
        <w:jc w:val="both"/>
        <w:rPr>
          <w:rFonts w:ascii="Arial" w:hAnsi="Arial" w:cs="Arial"/>
        </w:rPr>
      </w:pPr>
      <w:r w:rsidRPr="00133EE2">
        <w:rPr>
          <w:rFonts w:ascii="Arial" w:hAnsi="Arial" w:cs="Arial"/>
        </w:rPr>
        <w:t>1.</w:t>
      </w:r>
      <w:r w:rsidR="00133EE2">
        <w:rPr>
          <w:rFonts w:ascii="Arial" w:hAnsi="Arial" w:cs="Arial"/>
        </w:rPr>
        <w:t xml:space="preserve"> </w:t>
      </w:r>
      <w:r w:rsidRPr="00133EE2">
        <w:rPr>
          <w:rFonts w:ascii="Arial" w:hAnsi="Arial" w:cs="Arial"/>
        </w:rPr>
        <w:t xml:space="preserve">Утвердить План действий по ликвидации последствий аварийных ситуаций на </w:t>
      </w:r>
      <w:proofErr w:type="gramStart"/>
      <w:r w:rsidRPr="00133EE2">
        <w:rPr>
          <w:rFonts w:ascii="Arial" w:hAnsi="Arial" w:cs="Arial"/>
        </w:rPr>
        <w:t>объектах</w:t>
      </w:r>
      <w:proofErr w:type="gramEnd"/>
      <w:r w:rsidRPr="00133EE2">
        <w:rPr>
          <w:rFonts w:ascii="Arial" w:hAnsi="Arial" w:cs="Arial"/>
        </w:rPr>
        <w:t xml:space="preserve"> </w:t>
      </w:r>
      <w:r w:rsidRPr="00133EE2">
        <w:rPr>
          <w:rFonts w:ascii="Arial" w:hAnsi="Arial" w:cs="Arial"/>
          <w:lang w:eastAsia="ru-RU"/>
        </w:rPr>
        <w:t xml:space="preserve">коммунальной инфраструктуры Ермаковского </w:t>
      </w:r>
      <w:r w:rsidR="00C4685B" w:rsidRPr="00133EE2">
        <w:rPr>
          <w:rFonts w:ascii="Arial" w:hAnsi="Arial" w:cs="Arial"/>
          <w:lang w:eastAsia="ru-RU"/>
        </w:rPr>
        <w:t>района,</w:t>
      </w:r>
      <w:r w:rsidRPr="00133EE2">
        <w:rPr>
          <w:rFonts w:ascii="Arial" w:hAnsi="Arial" w:cs="Arial"/>
        </w:rPr>
        <w:t xml:space="preserve"> согласно приложению №</w:t>
      </w:r>
      <w:r w:rsidR="00133EE2">
        <w:rPr>
          <w:rFonts w:ascii="Arial" w:hAnsi="Arial" w:cs="Arial"/>
        </w:rPr>
        <w:t xml:space="preserve"> </w:t>
      </w:r>
      <w:r w:rsidRPr="00133EE2">
        <w:rPr>
          <w:rFonts w:ascii="Arial" w:hAnsi="Arial" w:cs="Arial"/>
        </w:rPr>
        <w:t>1.</w:t>
      </w:r>
    </w:p>
    <w:p w:rsidR="00133EE2" w:rsidRDefault="003E3906" w:rsidP="00133EE2">
      <w:pPr>
        <w:ind w:firstLine="709"/>
        <w:jc w:val="both"/>
        <w:rPr>
          <w:rFonts w:ascii="Arial" w:hAnsi="Arial" w:cs="Arial"/>
        </w:rPr>
      </w:pPr>
      <w:r w:rsidRPr="00133EE2">
        <w:rPr>
          <w:rFonts w:ascii="Arial" w:hAnsi="Arial" w:cs="Arial"/>
        </w:rPr>
        <w:t>2.</w:t>
      </w:r>
      <w:r w:rsidR="00133EE2">
        <w:rPr>
          <w:rFonts w:ascii="Arial" w:hAnsi="Arial" w:cs="Arial"/>
        </w:rPr>
        <w:t xml:space="preserve"> </w:t>
      </w:r>
      <w:r w:rsidR="00D3623D" w:rsidRPr="00133EE2">
        <w:rPr>
          <w:rFonts w:ascii="Arial" w:hAnsi="Arial" w:cs="Arial"/>
        </w:rPr>
        <w:t>У</w:t>
      </w:r>
      <w:r w:rsidRPr="00133EE2">
        <w:rPr>
          <w:rFonts w:ascii="Arial" w:hAnsi="Arial" w:cs="Arial"/>
        </w:rPr>
        <w:t xml:space="preserve">твердить </w:t>
      </w:r>
      <w:r w:rsidRPr="00133EE2">
        <w:rPr>
          <w:rFonts w:ascii="Arial" w:hAnsi="Arial" w:cs="Arial"/>
          <w:lang w:eastAsia="ru-RU"/>
        </w:rPr>
        <w:t xml:space="preserve">Порядок </w:t>
      </w:r>
      <w:r w:rsidR="00D3623D" w:rsidRPr="00133EE2">
        <w:rPr>
          <w:rFonts w:ascii="Arial" w:hAnsi="Arial" w:cs="Arial"/>
          <w:lang w:eastAsia="ru-RU"/>
        </w:rPr>
        <w:t>ликвидации аварийных ситуаций в системах теплоснабжения с учетом взаимодействия тепл</w:t>
      </w:r>
      <w:proofErr w:type="gramStart"/>
      <w:r w:rsidR="00D3623D" w:rsidRPr="00133EE2">
        <w:rPr>
          <w:rFonts w:ascii="Arial" w:hAnsi="Arial" w:cs="Arial"/>
          <w:lang w:eastAsia="ru-RU"/>
        </w:rPr>
        <w:t>о-</w:t>
      </w:r>
      <w:proofErr w:type="gramEnd"/>
      <w:r w:rsidR="00D3623D" w:rsidRPr="00133EE2">
        <w:rPr>
          <w:rFonts w:ascii="Arial" w:hAnsi="Arial" w:cs="Arial"/>
          <w:lang w:eastAsia="ru-RU"/>
        </w:rPr>
        <w:t xml:space="preserve">, электро-, топливо- и водоснабжающих организаций, потребителей, ремонтно-строительных организаций, а </w:t>
      </w:r>
      <w:r w:rsidR="00C4685B" w:rsidRPr="00133EE2">
        <w:rPr>
          <w:rFonts w:ascii="Arial" w:hAnsi="Arial" w:cs="Arial"/>
          <w:lang w:eastAsia="ru-RU"/>
        </w:rPr>
        <w:t>также</w:t>
      </w:r>
      <w:r w:rsidR="00D3623D" w:rsidRPr="00133EE2">
        <w:rPr>
          <w:rFonts w:ascii="Arial" w:hAnsi="Arial" w:cs="Arial"/>
          <w:lang w:eastAsia="ru-RU"/>
        </w:rPr>
        <w:t xml:space="preserve"> органов местного </w:t>
      </w:r>
      <w:r w:rsidR="00C4685B" w:rsidRPr="00133EE2">
        <w:rPr>
          <w:rFonts w:ascii="Arial" w:hAnsi="Arial" w:cs="Arial"/>
          <w:lang w:eastAsia="ru-RU"/>
        </w:rPr>
        <w:t>самоуправления 2024</w:t>
      </w:r>
      <w:r w:rsidR="00D3623D" w:rsidRPr="00133EE2">
        <w:rPr>
          <w:rFonts w:ascii="Arial" w:hAnsi="Arial" w:cs="Arial"/>
        </w:rPr>
        <w:t>-202</w:t>
      </w:r>
      <w:r w:rsidR="00C4685B" w:rsidRPr="00133EE2">
        <w:rPr>
          <w:rFonts w:ascii="Arial" w:hAnsi="Arial" w:cs="Arial"/>
        </w:rPr>
        <w:t>5</w:t>
      </w:r>
      <w:r w:rsidR="00D3623D" w:rsidRPr="00133EE2">
        <w:rPr>
          <w:rFonts w:ascii="Arial" w:hAnsi="Arial" w:cs="Arial"/>
        </w:rPr>
        <w:t xml:space="preserve"> г</w:t>
      </w:r>
      <w:r w:rsidR="00D3623D" w:rsidRPr="00133EE2">
        <w:rPr>
          <w:rFonts w:ascii="Arial" w:hAnsi="Arial" w:cs="Arial"/>
          <w:lang w:eastAsia="ru-RU"/>
        </w:rPr>
        <w:t xml:space="preserve">. </w:t>
      </w:r>
      <w:r w:rsidR="00C4685B" w:rsidRPr="00133EE2">
        <w:rPr>
          <w:rFonts w:ascii="Arial" w:hAnsi="Arial" w:cs="Arial"/>
        </w:rPr>
        <w:t>согласно приложению</w:t>
      </w:r>
      <w:r w:rsidRPr="00133EE2">
        <w:rPr>
          <w:rFonts w:ascii="Arial" w:hAnsi="Arial" w:cs="Arial"/>
        </w:rPr>
        <w:t xml:space="preserve"> №</w:t>
      </w:r>
      <w:r w:rsidR="00133EE2">
        <w:rPr>
          <w:rFonts w:ascii="Arial" w:hAnsi="Arial" w:cs="Arial"/>
        </w:rPr>
        <w:t xml:space="preserve"> 2.</w:t>
      </w:r>
    </w:p>
    <w:p w:rsidR="00133EE2" w:rsidRDefault="003E3906" w:rsidP="00133EE2">
      <w:pPr>
        <w:ind w:firstLine="709"/>
        <w:jc w:val="both"/>
        <w:rPr>
          <w:rFonts w:ascii="Arial" w:hAnsi="Arial" w:cs="Arial"/>
        </w:rPr>
      </w:pPr>
      <w:r w:rsidRPr="00133EE2">
        <w:rPr>
          <w:rFonts w:ascii="Arial" w:hAnsi="Arial" w:cs="Arial"/>
        </w:rPr>
        <w:t>3</w:t>
      </w:r>
      <w:r w:rsidR="00D3623D" w:rsidRPr="00133EE2">
        <w:rPr>
          <w:rFonts w:ascii="Arial" w:hAnsi="Arial" w:cs="Arial"/>
        </w:rPr>
        <w:t>.</w:t>
      </w:r>
      <w:r w:rsidR="00133EE2">
        <w:rPr>
          <w:rFonts w:ascii="Arial" w:hAnsi="Arial" w:cs="Arial"/>
        </w:rPr>
        <w:t xml:space="preserve"> </w:t>
      </w:r>
      <w:proofErr w:type="gramStart"/>
      <w:r w:rsidR="000D432A" w:rsidRPr="00133EE2">
        <w:rPr>
          <w:rFonts w:ascii="Arial" w:hAnsi="Arial" w:cs="Arial"/>
        </w:rPr>
        <w:t xml:space="preserve">Контроль </w:t>
      </w:r>
      <w:r w:rsidR="00C4685B" w:rsidRPr="00133EE2">
        <w:rPr>
          <w:rFonts w:ascii="Arial" w:hAnsi="Arial" w:cs="Arial"/>
        </w:rPr>
        <w:t>за</w:t>
      </w:r>
      <w:proofErr w:type="gramEnd"/>
      <w:r w:rsidR="00C4685B" w:rsidRPr="00133EE2">
        <w:rPr>
          <w:rFonts w:ascii="Arial" w:hAnsi="Arial" w:cs="Arial"/>
        </w:rPr>
        <w:t xml:space="preserve"> исполнением</w:t>
      </w:r>
      <w:r w:rsidR="000D432A" w:rsidRPr="00133EE2">
        <w:rPr>
          <w:rFonts w:ascii="Arial" w:hAnsi="Arial" w:cs="Arial"/>
        </w:rPr>
        <w:t xml:space="preserve"> настоящего </w:t>
      </w:r>
      <w:r w:rsidR="00C4685B" w:rsidRPr="00133EE2">
        <w:rPr>
          <w:rFonts w:ascii="Arial" w:hAnsi="Arial" w:cs="Arial"/>
        </w:rPr>
        <w:t>постановления возложить</w:t>
      </w:r>
      <w:r w:rsidR="00B66178" w:rsidRPr="00133EE2">
        <w:rPr>
          <w:rFonts w:ascii="Arial" w:hAnsi="Arial" w:cs="Arial"/>
        </w:rPr>
        <w:t xml:space="preserve"> на заместителя </w:t>
      </w:r>
      <w:r w:rsidR="00C4685B" w:rsidRPr="00133EE2">
        <w:rPr>
          <w:rFonts w:ascii="Arial" w:hAnsi="Arial" w:cs="Arial"/>
        </w:rPr>
        <w:t>главы</w:t>
      </w:r>
      <w:r w:rsidR="00504CA9">
        <w:rPr>
          <w:rFonts w:ascii="Arial" w:hAnsi="Arial" w:cs="Arial"/>
        </w:rPr>
        <w:t xml:space="preserve"> администрации района -</w:t>
      </w:r>
      <w:r w:rsidR="00C4685B" w:rsidRPr="00133EE2">
        <w:rPr>
          <w:rFonts w:ascii="Arial" w:hAnsi="Arial" w:cs="Arial"/>
        </w:rPr>
        <w:t xml:space="preserve"> начальника </w:t>
      </w:r>
      <w:r w:rsidR="00504CA9">
        <w:rPr>
          <w:rFonts w:ascii="Arial" w:hAnsi="Arial" w:cs="Arial"/>
        </w:rPr>
        <w:t xml:space="preserve">отдела </w:t>
      </w:r>
      <w:r w:rsidR="00C4685B" w:rsidRPr="00133EE2">
        <w:rPr>
          <w:rFonts w:ascii="Arial" w:hAnsi="Arial" w:cs="Arial"/>
        </w:rPr>
        <w:t xml:space="preserve">земельных и имущественных отношений Ф.Н. </w:t>
      </w:r>
      <w:proofErr w:type="spellStart"/>
      <w:r w:rsidR="00C4685B" w:rsidRPr="00133EE2">
        <w:rPr>
          <w:rFonts w:ascii="Arial" w:hAnsi="Arial" w:cs="Arial"/>
        </w:rPr>
        <w:t>Сунцова</w:t>
      </w:r>
      <w:proofErr w:type="spellEnd"/>
      <w:r w:rsidR="00133EE2">
        <w:rPr>
          <w:rFonts w:ascii="Arial" w:hAnsi="Arial" w:cs="Arial"/>
        </w:rPr>
        <w:t>.</w:t>
      </w:r>
    </w:p>
    <w:p w:rsidR="000D432A" w:rsidRPr="00133EE2" w:rsidRDefault="003E3906" w:rsidP="00133EE2">
      <w:pPr>
        <w:ind w:firstLine="709"/>
        <w:jc w:val="both"/>
        <w:rPr>
          <w:rFonts w:ascii="Arial" w:hAnsi="Arial" w:cs="Arial"/>
        </w:rPr>
      </w:pPr>
      <w:r w:rsidRPr="00133EE2">
        <w:rPr>
          <w:rFonts w:ascii="Arial" w:hAnsi="Arial" w:cs="Arial"/>
        </w:rPr>
        <w:t>4</w:t>
      </w:r>
      <w:r w:rsidR="00B66178" w:rsidRPr="00133EE2">
        <w:rPr>
          <w:rFonts w:ascii="Arial" w:hAnsi="Arial" w:cs="Arial"/>
        </w:rPr>
        <w:t>.</w:t>
      </w:r>
      <w:r w:rsidR="00133EE2">
        <w:rPr>
          <w:rFonts w:ascii="Arial" w:hAnsi="Arial" w:cs="Arial"/>
        </w:rPr>
        <w:t xml:space="preserve"> </w:t>
      </w:r>
      <w:r w:rsidR="000D432A" w:rsidRPr="00133EE2">
        <w:rPr>
          <w:rFonts w:ascii="Arial" w:hAnsi="Arial" w:cs="Arial"/>
        </w:rPr>
        <w:t>Постановление вступает в силу</w:t>
      </w:r>
      <w:r w:rsidR="00B66178" w:rsidRPr="00133EE2">
        <w:rPr>
          <w:rFonts w:ascii="Arial" w:hAnsi="Arial" w:cs="Arial"/>
        </w:rPr>
        <w:t xml:space="preserve"> после его официального опубликования.</w:t>
      </w:r>
    </w:p>
    <w:p w:rsidR="007E7B87" w:rsidRPr="00133EE2" w:rsidRDefault="007E7B87" w:rsidP="00133EE2">
      <w:pPr>
        <w:ind w:left="284"/>
        <w:jc w:val="both"/>
        <w:rPr>
          <w:rFonts w:ascii="Arial" w:hAnsi="Arial" w:cs="Arial"/>
        </w:rPr>
      </w:pPr>
    </w:p>
    <w:p w:rsidR="00133EE2" w:rsidRDefault="00133EE2" w:rsidP="00133EE2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Глава района                                                                                            Виговский М.А</w:t>
      </w:r>
    </w:p>
    <w:p w:rsidR="00133EE2" w:rsidRDefault="00133EE2" w:rsidP="00133EE2">
      <w:pPr>
        <w:jc w:val="both"/>
        <w:rPr>
          <w:rFonts w:ascii="Arial" w:hAnsi="Arial" w:cs="Arial"/>
        </w:rPr>
        <w:sectPr w:rsidR="00133EE2" w:rsidSect="00133EE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33EE2" w:rsidRDefault="00133EE2" w:rsidP="00133EE2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1</w:t>
      </w:r>
    </w:p>
    <w:p w:rsidR="00133EE2" w:rsidRDefault="00133EE2" w:rsidP="00133EE2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133EE2" w:rsidRDefault="00133EE2" w:rsidP="00133EE2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133EE2" w:rsidRDefault="00133EE2" w:rsidP="00133EE2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«02» апреля 2024 г. № 139-п</w:t>
      </w:r>
    </w:p>
    <w:p w:rsidR="00133EE2" w:rsidRDefault="00133EE2" w:rsidP="00133EE2">
      <w:pPr>
        <w:autoSpaceDN w:val="0"/>
        <w:jc w:val="center"/>
        <w:rPr>
          <w:rFonts w:ascii="Arial" w:hAnsi="Arial" w:cs="Arial"/>
          <w:lang w:eastAsia="ru-RU"/>
        </w:rPr>
      </w:pPr>
    </w:p>
    <w:p w:rsidR="00133EE2" w:rsidRDefault="00133EE2" w:rsidP="00133EE2">
      <w:pPr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действий</w:t>
      </w:r>
    </w:p>
    <w:p w:rsidR="00133EE2" w:rsidRDefault="00843D67" w:rsidP="00133EE2">
      <w:pPr>
        <w:autoSpaceDN w:val="0"/>
        <w:jc w:val="center"/>
        <w:rPr>
          <w:rFonts w:ascii="Arial" w:hAnsi="Arial" w:cs="Arial"/>
        </w:rPr>
      </w:pPr>
      <w:r w:rsidRPr="00133EE2">
        <w:rPr>
          <w:rFonts w:ascii="Arial" w:hAnsi="Arial" w:cs="Arial"/>
        </w:rPr>
        <w:t>по ликвидации</w:t>
      </w:r>
      <w:r w:rsidR="00133EE2">
        <w:rPr>
          <w:rFonts w:ascii="Arial" w:hAnsi="Arial" w:cs="Arial"/>
        </w:rPr>
        <w:t xml:space="preserve"> последствий аварийных ситуаций</w:t>
      </w:r>
    </w:p>
    <w:p w:rsidR="00133EE2" w:rsidRDefault="00843D67" w:rsidP="00133EE2">
      <w:pPr>
        <w:autoSpaceDN w:val="0"/>
        <w:jc w:val="center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</w:rPr>
        <w:t xml:space="preserve">на </w:t>
      </w:r>
      <w:proofErr w:type="gramStart"/>
      <w:r w:rsidRPr="00133EE2">
        <w:rPr>
          <w:rFonts w:ascii="Arial" w:hAnsi="Arial" w:cs="Arial"/>
        </w:rPr>
        <w:t>объектах</w:t>
      </w:r>
      <w:proofErr w:type="gramEnd"/>
      <w:r w:rsidRPr="00133EE2">
        <w:rPr>
          <w:rFonts w:ascii="Arial" w:hAnsi="Arial" w:cs="Arial"/>
        </w:rPr>
        <w:t xml:space="preserve"> </w:t>
      </w:r>
      <w:r w:rsidRPr="00133EE2">
        <w:rPr>
          <w:rFonts w:ascii="Arial" w:hAnsi="Arial" w:cs="Arial"/>
          <w:lang w:eastAsia="ru-RU"/>
        </w:rPr>
        <w:t>коммунальной инфраструктуры Ермаковского района</w:t>
      </w:r>
      <w:r w:rsidR="006B15D4" w:rsidRPr="00133EE2">
        <w:rPr>
          <w:rFonts w:ascii="Arial" w:hAnsi="Arial" w:cs="Arial"/>
          <w:lang w:eastAsia="ru-RU"/>
        </w:rPr>
        <w:t xml:space="preserve"> </w:t>
      </w:r>
      <w:r w:rsidR="006B15D4" w:rsidRPr="00133EE2">
        <w:rPr>
          <w:rFonts w:ascii="Arial" w:hAnsi="Arial" w:cs="Arial"/>
        </w:rPr>
        <w:t>202</w:t>
      </w:r>
      <w:r w:rsidR="00C4685B" w:rsidRPr="00133EE2">
        <w:rPr>
          <w:rFonts w:ascii="Arial" w:hAnsi="Arial" w:cs="Arial"/>
        </w:rPr>
        <w:t>4</w:t>
      </w:r>
      <w:r w:rsidR="00E45D8E" w:rsidRPr="00133EE2">
        <w:rPr>
          <w:rFonts w:ascii="Arial" w:hAnsi="Arial" w:cs="Arial"/>
        </w:rPr>
        <w:t>-202</w:t>
      </w:r>
      <w:r w:rsidR="00C4685B" w:rsidRPr="00133EE2">
        <w:rPr>
          <w:rFonts w:ascii="Arial" w:hAnsi="Arial" w:cs="Arial"/>
        </w:rPr>
        <w:t>5</w:t>
      </w:r>
      <w:r w:rsidR="006B15D4" w:rsidRPr="00133EE2">
        <w:rPr>
          <w:rFonts w:ascii="Arial" w:hAnsi="Arial" w:cs="Arial"/>
        </w:rPr>
        <w:t xml:space="preserve"> г</w:t>
      </w:r>
    </w:p>
    <w:p w:rsidR="00133EE2" w:rsidRDefault="00133EE2" w:rsidP="00133EE2">
      <w:pPr>
        <w:autoSpaceDN w:val="0"/>
        <w:jc w:val="both"/>
        <w:rPr>
          <w:rFonts w:ascii="Arial" w:hAnsi="Arial" w:cs="Arial"/>
          <w:lang w:eastAsia="ru-RU"/>
        </w:rPr>
      </w:pP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План ликвидации аварийной ситуации</w:t>
      </w:r>
      <w:r w:rsidR="00133EE2">
        <w:rPr>
          <w:rFonts w:ascii="Arial" w:hAnsi="Arial" w:cs="Arial"/>
          <w:bCs/>
          <w:color w:val="000000"/>
          <w:lang w:eastAsia="ru-RU"/>
        </w:rPr>
        <w:t xml:space="preserve"> </w:t>
      </w:r>
      <w:r w:rsidRPr="00133EE2">
        <w:rPr>
          <w:rFonts w:ascii="Arial" w:hAnsi="Arial" w:cs="Arial"/>
          <w:bCs/>
          <w:color w:val="000000"/>
          <w:lang w:eastAsia="ru-RU"/>
        </w:rPr>
        <w:t>составляется в целях:</w:t>
      </w:r>
    </w:p>
    <w:p w:rsidR="00133EE2" w:rsidRDefault="00133EE2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lang w:eastAsia="ru-RU"/>
        </w:rPr>
        <w:t>-</w:t>
      </w:r>
      <w:r w:rsidR="00843D67" w:rsidRPr="00133EE2">
        <w:rPr>
          <w:rFonts w:ascii="Arial" w:hAnsi="Arial" w:cs="Arial"/>
          <w:color w:val="000000"/>
          <w:lang w:eastAsia="ru-RU"/>
        </w:rPr>
        <w:t xml:space="preserve">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- бесперебойного </w:t>
      </w:r>
      <w:r w:rsidR="00133EE2">
        <w:rPr>
          <w:rFonts w:ascii="Arial" w:hAnsi="Arial" w:cs="Arial"/>
          <w:color w:val="000000"/>
          <w:lang w:eastAsia="ru-RU"/>
        </w:rPr>
        <w:t xml:space="preserve">удовлетворения потребностей </w:t>
      </w:r>
      <w:r w:rsidR="006640B7" w:rsidRPr="00133EE2">
        <w:rPr>
          <w:rFonts w:ascii="Arial" w:hAnsi="Arial" w:cs="Arial"/>
          <w:color w:val="000000"/>
          <w:lang w:eastAsia="ru-RU"/>
        </w:rPr>
        <w:t>населения</w:t>
      </w:r>
      <w:r w:rsidRPr="00133EE2">
        <w:rPr>
          <w:rFonts w:ascii="Arial" w:hAnsi="Arial" w:cs="Arial"/>
          <w:color w:val="000000"/>
          <w:lang w:eastAsia="ru-RU"/>
        </w:rPr>
        <w:t xml:space="preserve"> при ликвидации аварийной ситуации.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Возможная обстановка при стихийных бедствиях:</w:t>
      </w:r>
    </w:p>
    <w:p w:rsidR="00133EE2" w:rsidRDefault="006640B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1.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="00843D67" w:rsidRPr="00133EE2">
        <w:rPr>
          <w:rFonts w:ascii="Arial" w:hAnsi="Arial" w:cs="Arial"/>
          <w:color w:val="000000"/>
          <w:lang w:eastAsia="ru-RU"/>
        </w:rPr>
        <w:t>Ураганы, смерчи, бури, сильные ветры</w:t>
      </w:r>
      <w:r w:rsidR="00133EE2">
        <w:rPr>
          <w:rFonts w:ascii="Arial" w:hAnsi="Arial" w:cs="Arial"/>
          <w:color w:val="000000"/>
          <w:lang w:eastAsia="ru-RU"/>
        </w:rPr>
        <w:t>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2.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Сильные морозы</w:t>
      </w:r>
      <w:r w:rsidR="00133EE2">
        <w:rPr>
          <w:rFonts w:ascii="Arial" w:hAnsi="Arial" w:cs="Arial"/>
          <w:color w:val="000000"/>
          <w:lang w:eastAsia="ru-RU"/>
        </w:rPr>
        <w:t>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При сильных морозах возможны выход из строя систем теплоснабжения и водоснабжения населения.</w:t>
      </w:r>
    </w:p>
    <w:p w:rsidR="00133EE2" w:rsidRDefault="006640B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3.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="00843D67" w:rsidRPr="00133EE2">
        <w:rPr>
          <w:rFonts w:ascii="Arial" w:hAnsi="Arial" w:cs="Arial"/>
          <w:color w:val="000000"/>
          <w:lang w:eastAsia="ru-RU"/>
        </w:rPr>
        <w:t>Сильные снегопады и метели</w:t>
      </w:r>
      <w:r w:rsidR="00133EE2">
        <w:rPr>
          <w:rFonts w:ascii="Arial" w:hAnsi="Arial" w:cs="Arial"/>
          <w:lang w:eastAsia="ru-RU"/>
        </w:rPr>
        <w:t>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</w:t>
      </w:r>
      <w:r w:rsidRPr="00133EE2">
        <w:rPr>
          <w:rFonts w:ascii="Arial" w:hAnsi="Arial" w:cs="Arial"/>
          <w:color w:val="000000"/>
          <w:lang w:eastAsia="ru-RU"/>
        </w:rPr>
        <w:softHyphen/>
        <w:t>обеспечения населения, проломы и обрушения кровли зданий и сооружений.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4.</w:t>
      </w:r>
      <w:r w:rsidR="00133EE2">
        <w:rPr>
          <w:rFonts w:ascii="Arial" w:hAnsi="Arial" w:cs="Arial"/>
          <w:color w:val="000000"/>
          <w:lang w:eastAsia="ru-RU"/>
        </w:rPr>
        <w:t xml:space="preserve"> Обледенение и гололед.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При гололедных отложениях толщиной 50 мм и более возможны порывы линий связи и электро</w:t>
      </w:r>
      <w:r w:rsidRPr="00133EE2">
        <w:rPr>
          <w:rFonts w:ascii="Arial" w:hAnsi="Arial" w:cs="Arial"/>
          <w:color w:val="000000"/>
          <w:lang w:eastAsia="ru-RU"/>
        </w:rPr>
        <w:softHyphen/>
        <w:t>передач, увеличение числа автомобильных аварий, нарушение автомобильного движения, выход из строя систем жизнеобеспечения населения.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Виды аварийных ситуаций: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bCs/>
          <w:color w:val="000000"/>
          <w:lang w:eastAsia="ru-RU"/>
        </w:rPr>
        <w:t>локальные -</w:t>
      </w:r>
      <w:r w:rsidR="00133EE2">
        <w:rPr>
          <w:rFonts w:ascii="Arial" w:hAnsi="Arial" w:cs="Arial"/>
          <w:bCs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 xml:space="preserve">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действий (взаимодействий) по предупреждению и ликвидации аварийных </w:t>
      </w:r>
      <w:r w:rsidR="00B33EE5" w:rsidRPr="00133EE2">
        <w:rPr>
          <w:rFonts w:ascii="Arial" w:hAnsi="Arial" w:cs="Arial"/>
          <w:color w:val="000000"/>
          <w:lang w:eastAsia="ru-RU"/>
        </w:rPr>
        <w:t>ситуаций</w:t>
      </w:r>
      <w:r w:rsidRPr="00133EE2">
        <w:rPr>
          <w:rFonts w:ascii="Arial" w:hAnsi="Arial" w:cs="Arial"/>
          <w:color w:val="000000"/>
          <w:lang w:eastAsia="ru-RU"/>
        </w:rPr>
        <w:t>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Договоры на привлечение указанных сил и средств заключают организации эксплуатирующие объекты.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133EE2">
        <w:rPr>
          <w:rFonts w:ascii="Arial" w:hAnsi="Arial" w:cs="Arial"/>
          <w:color w:val="000000"/>
          <w:lang w:eastAsia="ru-RU"/>
        </w:rPr>
        <w:t>При необходимости, руководителем работ (организации), могут привлекаться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(профессиональные аварийно-спасательные формирования (службы).</w:t>
      </w:r>
      <w:proofErr w:type="gramEnd"/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bCs/>
          <w:color w:val="000000"/>
          <w:lang w:eastAsia="ru-RU"/>
        </w:rPr>
        <w:t>муниципальные -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для работ по их ликвидации, кроме вышеперечисленных сил и средств, могут привлекаться профессиональные аварийно-спасательн</w:t>
      </w:r>
      <w:r w:rsidR="00B33EE5" w:rsidRPr="00133EE2">
        <w:rPr>
          <w:rFonts w:ascii="Arial" w:hAnsi="Arial" w:cs="Arial"/>
          <w:color w:val="000000"/>
          <w:lang w:eastAsia="ru-RU"/>
        </w:rPr>
        <w:t>ые формирования краевых служб.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 xml:space="preserve">Этапы организации работ по локализации и ликвидации последствий аварийных ситуаций объектах </w:t>
      </w:r>
      <w:r w:rsidR="000A7165" w:rsidRPr="00133EE2">
        <w:rPr>
          <w:rFonts w:ascii="Arial" w:hAnsi="Arial" w:cs="Arial"/>
          <w:bCs/>
          <w:color w:val="000000"/>
          <w:lang w:eastAsia="ru-RU"/>
        </w:rPr>
        <w:t>коммунальной инф</w:t>
      </w:r>
      <w:r w:rsidR="00B33EE5" w:rsidRPr="00133EE2">
        <w:rPr>
          <w:rFonts w:ascii="Arial" w:hAnsi="Arial" w:cs="Arial"/>
          <w:bCs/>
          <w:color w:val="000000"/>
          <w:lang w:eastAsia="ru-RU"/>
        </w:rPr>
        <w:t>раструктуры</w:t>
      </w:r>
      <w:r w:rsidRPr="00133EE2">
        <w:rPr>
          <w:rFonts w:ascii="Arial" w:hAnsi="Arial" w:cs="Arial"/>
          <w:bCs/>
          <w:color w:val="000000"/>
          <w:lang w:eastAsia="ru-RU"/>
        </w:rPr>
        <w:t>:</w:t>
      </w:r>
    </w:p>
    <w:p w:rsidR="00133EE2" w:rsidRP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lastRenderedPageBreak/>
        <w:t>первый этап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 xml:space="preserve">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</w:t>
      </w:r>
      <w:r w:rsidR="00B33EE5" w:rsidRPr="00133EE2">
        <w:rPr>
          <w:rFonts w:ascii="Arial" w:hAnsi="Arial" w:cs="Arial"/>
          <w:color w:val="000000"/>
          <w:lang w:eastAsia="ru-RU"/>
        </w:rPr>
        <w:t>к ликвидации аварийных ситуаций</w:t>
      </w:r>
      <w:r w:rsidRPr="00133EE2">
        <w:rPr>
          <w:rFonts w:ascii="Arial" w:hAnsi="Arial" w:cs="Arial"/>
          <w:bCs/>
          <w:color w:val="000000"/>
          <w:lang w:eastAsia="ru-RU"/>
        </w:rPr>
        <w:t>;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второй этап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– принятие решения о вводе режима аварийной ситуации и оперативное планирование действий;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третий этап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– организация проведения мероприятий по ликвидации аварий и первоочередного жизнеобеспечения пострадавшего населения.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На первом этапе: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1.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Дежурная смена и/или аварийно-спасательные формирования организаций</w:t>
      </w:r>
      <w:r w:rsidR="00133EE2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B33EE5" w:rsidRPr="00133EE2">
        <w:rPr>
          <w:rFonts w:ascii="Arial" w:hAnsi="Arial" w:cs="Arial"/>
          <w:color w:val="000000"/>
          <w:lang w:eastAsia="ru-RU"/>
        </w:rPr>
        <w:t xml:space="preserve">коммунального </w:t>
      </w:r>
      <w:r w:rsidR="00C4685B" w:rsidRPr="00133EE2">
        <w:rPr>
          <w:rFonts w:ascii="Arial" w:hAnsi="Arial" w:cs="Arial"/>
          <w:color w:val="000000"/>
          <w:lang w:eastAsia="ru-RU"/>
        </w:rPr>
        <w:t>комплекса: немедленно</w:t>
      </w:r>
      <w:r w:rsidRPr="00133EE2">
        <w:rPr>
          <w:rFonts w:ascii="Arial" w:hAnsi="Arial" w:cs="Arial"/>
          <w:color w:val="000000"/>
          <w:lang w:eastAsia="ru-RU"/>
        </w:rPr>
        <w:t xml:space="preserve"> приступают к локализации и ликвидации </w:t>
      </w:r>
      <w:r w:rsidR="00133EE2">
        <w:rPr>
          <w:rFonts w:ascii="Arial" w:hAnsi="Arial" w:cs="Arial"/>
          <w:color w:val="000000"/>
          <w:lang w:eastAsia="ru-RU"/>
        </w:rPr>
        <w:t xml:space="preserve">аварийной </w:t>
      </w:r>
      <w:r w:rsidR="00C4685B" w:rsidRPr="00133EE2">
        <w:rPr>
          <w:rFonts w:ascii="Arial" w:hAnsi="Arial" w:cs="Arial"/>
          <w:color w:val="000000"/>
          <w:lang w:eastAsia="ru-RU"/>
        </w:rPr>
        <w:t>ситуации</w:t>
      </w:r>
      <w:r w:rsidRPr="00133EE2">
        <w:rPr>
          <w:rFonts w:ascii="Arial" w:hAnsi="Arial" w:cs="Arial"/>
          <w:color w:val="000000"/>
          <w:lang w:eastAsia="ru-RU"/>
        </w:rPr>
        <w:t xml:space="preserve"> (проводится разведка, определяются работы) и оказанию помощи пострадавшим</w:t>
      </w:r>
      <w:r w:rsidR="00B33EE5" w:rsidRPr="00133EE2">
        <w:rPr>
          <w:rFonts w:ascii="Arial" w:hAnsi="Arial" w:cs="Arial"/>
          <w:color w:val="000000"/>
          <w:lang w:eastAsia="ru-RU"/>
        </w:rPr>
        <w:t>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1.1. С получением информации о</w:t>
      </w:r>
      <w:r w:rsidR="00B33EE5" w:rsidRPr="00133EE2">
        <w:rPr>
          <w:rFonts w:ascii="Arial" w:hAnsi="Arial" w:cs="Arial"/>
          <w:color w:val="000000"/>
          <w:lang w:eastAsia="ru-RU"/>
        </w:rPr>
        <w:t>б</w:t>
      </w:r>
      <w:r w:rsidRPr="00133EE2">
        <w:rPr>
          <w:rFonts w:ascii="Arial" w:hAnsi="Arial" w:cs="Arial"/>
          <w:color w:val="000000"/>
          <w:lang w:eastAsia="ru-RU"/>
        </w:rPr>
        <w:t xml:space="preserve"> аварийной ситуации старший расчета формирования выполняет указание дежурного (диспетчера) на выезд в район аварии.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1.2. 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2. Собирается первичная информация и передаётся, в соответствии с инструкциями (алгоритмами действий по видам аварийных ситуаций) </w:t>
      </w:r>
      <w:r w:rsidR="00904E99" w:rsidRPr="00133EE2">
        <w:rPr>
          <w:rFonts w:ascii="Arial" w:hAnsi="Arial" w:cs="Arial"/>
          <w:color w:val="000000"/>
          <w:lang w:eastAsia="ru-RU"/>
        </w:rPr>
        <w:t>в ЕДДС Ермаковского района.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3.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 xml:space="preserve">Проводится сбор </w:t>
      </w:r>
      <w:r w:rsidR="00904E99" w:rsidRPr="00133EE2">
        <w:rPr>
          <w:rFonts w:ascii="Arial" w:hAnsi="Arial" w:cs="Arial"/>
          <w:color w:val="000000"/>
          <w:lang w:eastAsia="ru-RU"/>
        </w:rPr>
        <w:t>Комиссии по Чрезвычайным Ситуациям Ермаковского района</w:t>
      </w:r>
      <w:r w:rsidR="007E7027" w:rsidRPr="00133EE2">
        <w:rPr>
          <w:rFonts w:ascii="Arial" w:hAnsi="Arial" w:cs="Arial"/>
          <w:color w:val="000000"/>
          <w:lang w:eastAsia="ru-RU"/>
        </w:rPr>
        <w:t xml:space="preserve"> (КЧС)</w:t>
      </w:r>
      <w:r w:rsidR="00904E99" w:rsidRPr="00133EE2">
        <w:rPr>
          <w:rFonts w:ascii="Arial" w:hAnsi="Arial" w:cs="Arial"/>
          <w:color w:val="000000"/>
          <w:lang w:eastAsia="ru-RU"/>
        </w:rPr>
        <w:t>,</w:t>
      </w:r>
      <w:r w:rsidRPr="00133EE2">
        <w:rPr>
          <w:rFonts w:ascii="Arial" w:hAnsi="Arial" w:cs="Arial"/>
          <w:color w:val="000000"/>
          <w:lang w:eastAsia="ru-RU"/>
        </w:rPr>
        <w:t xml:space="preserve"> производится оценка сложивше</w:t>
      </w:r>
      <w:r w:rsidR="00133EE2">
        <w:rPr>
          <w:rFonts w:ascii="Arial" w:hAnsi="Arial" w:cs="Arial"/>
          <w:color w:val="000000"/>
          <w:lang w:eastAsia="ru-RU"/>
        </w:rPr>
        <w:t>йся обстановки с момента аварии.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4.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Определяются основные направления и задачи предстоящих действий по ликвидации авар</w:t>
      </w:r>
      <w:r w:rsidR="00133EE2">
        <w:rPr>
          <w:rFonts w:ascii="Arial" w:hAnsi="Arial" w:cs="Arial"/>
          <w:color w:val="000000"/>
          <w:lang w:eastAsia="ru-RU"/>
        </w:rPr>
        <w:t>ий.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5.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="00904E99" w:rsidRPr="00133EE2">
        <w:rPr>
          <w:rFonts w:ascii="Arial" w:hAnsi="Arial" w:cs="Arial"/>
          <w:color w:val="000000"/>
          <w:lang w:eastAsia="ru-RU"/>
        </w:rPr>
        <w:t xml:space="preserve">Членами комиссии ставятся задачи </w:t>
      </w:r>
      <w:r w:rsidR="003E182F" w:rsidRPr="00133EE2">
        <w:rPr>
          <w:rFonts w:ascii="Arial" w:hAnsi="Arial" w:cs="Arial"/>
          <w:color w:val="000000"/>
          <w:lang w:eastAsia="ru-RU"/>
        </w:rPr>
        <w:t>руководителям аварийно-восстановительных служб.</w:t>
      </w:r>
    </w:p>
    <w:p w:rsidR="00133EE2" w:rsidRP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6.Организуется круглосуточное оперативное дежурство и связь с подчиненными, взаимодействующими органами </w:t>
      </w:r>
      <w:r w:rsidR="00C4685B" w:rsidRPr="00133EE2">
        <w:rPr>
          <w:rFonts w:ascii="Arial" w:hAnsi="Arial" w:cs="Arial"/>
          <w:color w:val="000000"/>
          <w:lang w:eastAsia="ru-RU"/>
        </w:rPr>
        <w:t>управления и</w:t>
      </w:r>
      <w:r w:rsidRPr="00133EE2">
        <w:rPr>
          <w:rFonts w:ascii="Arial" w:hAnsi="Arial" w:cs="Arial"/>
          <w:color w:val="000000"/>
          <w:lang w:eastAsia="ru-RU"/>
        </w:rPr>
        <w:t xml:space="preserve"> ЕДДС </w:t>
      </w:r>
      <w:r w:rsidR="003E182F" w:rsidRPr="00133EE2">
        <w:rPr>
          <w:rFonts w:ascii="Arial" w:hAnsi="Arial" w:cs="Arial"/>
          <w:color w:val="000000"/>
          <w:lang w:eastAsia="ru-RU"/>
        </w:rPr>
        <w:t>Ермаковского района</w:t>
      </w:r>
      <w:r w:rsidRPr="00133EE2">
        <w:rPr>
          <w:rFonts w:ascii="Arial" w:hAnsi="Arial" w:cs="Arial"/>
          <w:color w:val="000000"/>
          <w:lang w:eastAsia="ru-RU"/>
        </w:rPr>
        <w:t>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На втором этапе: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1.</w:t>
      </w:r>
      <w:r w:rsid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Проводится уточнение характера и</w:t>
      </w:r>
      <w:r w:rsidR="00133EE2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масштабов аварийной ситуации, сложившейся обстановк</w:t>
      </w:r>
      <w:r w:rsidR="00133EE2">
        <w:rPr>
          <w:rFonts w:ascii="Arial" w:hAnsi="Arial" w:cs="Arial"/>
          <w:color w:val="000000"/>
          <w:lang w:eastAsia="ru-RU"/>
        </w:rPr>
        <w:t>и и прогнозирование ее развития.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2.</w:t>
      </w:r>
      <w:r w:rsidR="00E867C2" w:rsidRP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 xml:space="preserve">Разрабатывается план-график проведения работ и решение о </w:t>
      </w:r>
      <w:r w:rsidR="00133EE2">
        <w:rPr>
          <w:rFonts w:ascii="Arial" w:hAnsi="Arial" w:cs="Arial"/>
          <w:color w:val="000000"/>
          <w:lang w:eastAsia="ru-RU"/>
        </w:rPr>
        <w:t>вводе режима аварийной ситуации.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3.</w:t>
      </w:r>
      <w:r w:rsidR="00E867C2" w:rsidRP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Определяется достаточность привлекаемых к ликвидац</w:t>
      </w:r>
      <w:r w:rsidR="00133EE2">
        <w:rPr>
          <w:rFonts w:ascii="Arial" w:hAnsi="Arial" w:cs="Arial"/>
          <w:color w:val="000000"/>
          <w:lang w:eastAsia="ru-RU"/>
        </w:rPr>
        <w:t>ии аварии сил и средств.</w:t>
      </w:r>
    </w:p>
    <w:p w:rsidR="00133EE2" w:rsidRP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4.</w:t>
      </w:r>
      <w:r w:rsidR="00E867C2" w:rsidRP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По мере приведения в готовность привлекаются остальные имеющиеся силы и средства.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На третьем этапе: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1.</w:t>
      </w:r>
      <w:r w:rsidR="00E867C2" w:rsidRP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Проводятся мероприятия по ликвидации последствий аварии и организации первоочеред</w:t>
      </w:r>
      <w:r w:rsidR="00133EE2">
        <w:rPr>
          <w:rFonts w:ascii="Arial" w:hAnsi="Arial" w:cs="Arial"/>
          <w:color w:val="000000"/>
          <w:lang w:eastAsia="ru-RU"/>
        </w:rPr>
        <w:t>ного жизнеобеспечения населения.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2.</w:t>
      </w:r>
      <w:r w:rsidR="00CC1757" w:rsidRPr="00133EE2">
        <w:rPr>
          <w:rFonts w:ascii="Arial" w:hAnsi="Arial" w:cs="Arial"/>
          <w:color w:val="000000"/>
          <w:lang w:eastAsia="ru-RU"/>
        </w:rPr>
        <w:t xml:space="preserve"> Первый заместитель главы администрации Ермаковского района готовит отчет о проведенных работах и представляет его главе Ермаковского района.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После ликвидации аварийной ситуации готовятся: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решение об отмене режима аварийной ситуации;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lastRenderedPageBreak/>
        <w:t>- при техногенной - акт установления причин аварийной ситуации;</w:t>
      </w:r>
    </w:p>
    <w:p w:rsidR="00133EE2" w:rsidRDefault="00843D67" w:rsidP="00133EE2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документы на возмещение ущерба.</w:t>
      </w:r>
    </w:p>
    <w:p w:rsidR="00F023F6" w:rsidRDefault="00E45D8E" w:rsidP="00F023F6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Д</w:t>
      </w:r>
      <w:r w:rsidR="009B28EC" w:rsidRPr="00133EE2">
        <w:rPr>
          <w:rFonts w:ascii="Arial" w:hAnsi="Arial" w:cs="Arial"/>
          <w:bCs/>
          <w:color w:val="000000"/>
          <w:lang w:eastAsia="ru-RU"/>
        </w:rPr>
        <w:t xml:space="preserve">ля организации работы управления </w:t>
      </w:r>
      <w:proofErr w:type="gramStart"/>
      <w:r w:rsidR="009B28EC" w:rsidRPr="00133EE2">
        <w:rPr>
          <w:rFonts w:ascii="Arial" w:hAnsi="Arial" w:cs="Arial"/>
          <w:bCs/>
          <w:color w:val="000000"/>
          <w:lang w:eastAsia="ru-RU"/>
        </w:rPr>
        <w:t>взаимодействующих</w:t>
      </w:r>
      <w:proofErr w:type="gramEnd"/>
      <w:r w:rsidR="009B28EC" w:rsidRPr="00133EE2">
        <w:rPr>
          <w:rFonts w:ascii="Arial" w:hAnsi="Arial" w:cs="Arial"/>
          <w:bCs/>
          <w:color w:val="000000"/>
          <w:lang w:eastAsia="ru-RU"/>
        </w:rPr>
        <w:t xml:space="preserve"> органов управления создаются оперативные группы (штабы).</w:t>
      </w:r>
    </w:p>
    <w:p w:rsidR="00F023F6" w:rsidRDefault="009B28EC" w:rsidP="00F023F6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bCs/>
          <w:color w:val="000000"/>
          <w:lang w:eastAsia="ru-RU"/>
        </w:rPr>
        <w:t>Состав оперативной группы:</w:t>
      </w:r>
    </w:p>
    <w:p w:rsidR="00F023F6" w:rsidRDefault="009B28EC" w:rsidP="00F023F6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023F6">
        <w:rPr>
          <w:rFonts w:ascii="Arial" w:hAnsi="Arial" w:cs="Arial"/>
          <w:iCs/>
          <w:color w:val="000000"/>
          <w:lang w:eastAsia="ru-RU"/>
        </w:rPr>
        <w:t>Руководитель оперативной группы</w:t>
      </w:r>
      <w:r w:rsidR="00F023F6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– руководители ресурсоснабжающих организаций (в зависим</w:t>
      </w:r>
      <w:r w:rsidR="00F023F6">
        <w:rPr>
          <w:rFonts w:ascii="Arial" w:hAnsi="Arial" w:cs="Arial"/>
          <w:color w:val="000000"/>
          <w:lang w:eastAsia="ru-RU"/>
        </w:rPr>
        <w:t>ости от сферы (</w:t>
      </w:r>
      <w:proofErr w:type="spellStart"/>
      <w:r w:rsidR="00F023F6">
        <w:rPr>
          <w:rFonts w:ascii="Arial" w:hAnsi="Arial" w:cs="Arial"/>
          <w:color w:val="000000"/>
          <w:lang w:eastAsia="ru-RU"/>
        </w:rPr>
        <w:t>электро</w:t>
      </w:r>
      <w:proofErr w:type="spellEnd"/>
      <w:r w:rsidR="00F023F6">
        <w:rPr>
          <w:rFonts w:ascii="Arial" w:hAnsi="Arial" w:cs="Arial"/>
          <w:color w:val="000000"/>
          <w:lang w:eastAsia="ru-RU"/>
        </w:rPr>
        <w:t xml:space="preserve"> – </w:t>
      </w:r>
      <w:proofErr w:type="spellStart"/>
      <w:proofErr w:type="gramStart"/>
      <w:r w:rsidR="00F023F6">
        <w:rPr>
          <w:rFonts w:ascii="Arial" w:hAnsi="Arial" w:cs="Arial"/>
          <w:color w:val="000000"/>
          <w:lang w:eastAsia="ru-RU"/>
        </w:rPr>
        <w:t>водо</w:t>
      </w:r>
      <w:proofErr w:type="spellEnd"/>
      <w:r w:rsidR="00F023F6">
        <w:rPr>
          <w:rFonts w:ascii="Arial" w:hAnsi="Arial" w:cs="Arial"/>
          <w:color w:val="000000"/>
          <w:lang w:eastAsia="ru-RU"/>
        </w:rPr>
        <w:t xml:space="preserve"> -</w:t>
      </w:r>
      <w:r w:rsidRPr="00133EE2">
        <w:rPr>
          <w:rFonts w:ascii="Arial" w:hAnsi="Arial" w:cs="Arial"/>
          <w:color w:val="000000"/>
          <w:lang w:eastAsia="ru-RU"/>
        </w:rPr>
        <w:t xml:space="preserve"> теплоснабжения</w:t>
      </w:r>
      <w:proofErr w:type="gramEnd"/>
      <w:r w:rsidRPr="00133EE2">
        <w:rPr>
          <w:rFonts w:ascii="Arial" w:hAnsi="Arial" w:cs="Arial"/>
          <w:color w:val="000000"/>
          <w:lang w:eastAsia="ru-RU"/>
        </w:rPr>
        <w:t>), на которой произошла авария)</w:t>
      </w:r>
      <w:r w:rsidR="00400414" w:rsidRPr="00133EE2">
        <w:rPr>
          <w:rFonts w:ascii="Arial" w:hAnsi="Arial" w:cs="Arial"/>
          <w:color w:val="000000"/>
          <w:lang w:eastAsia="ru-RU"/>
        </w:rPr>
        <w:t>.</w:t>
      </w:r>
    </w:p>
    <w:p w:rsidR="00F023F6" w:rsidRDefault="00400414" w:rsidP="00F023F6">
      <w:pPr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F023F6">
        <w:rPr>
          <w:rFonts w:ascii="Arial" w:hAnsi="Arial" w:cs="Arial"/>
          <w:iCs/>
          <w:color w:val="000000"/>
          <w:lang w:eastAsia="ru-RU"/>
        </w:rPr>
        <w:t>Заместитель руководителя оперативной группы</w:t>
      </w:r>
      <w:r w:rsidR="00F023F6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 xml:space="preserve">– начальник аварийно-спасательного </w:t>
      </w:r>
      <w:r w:rsidR="00F023F6">
        <w:rPr>
          <w:rFonts w:ascii="Arial" w:hAnsi="Arial" w:cs="Arial"/>
          <w:color w:val="000000"/>
          <w:lang w:eastAsia="ru-RU"/>
        </w:rPr>
        <w:t xml:space="preserve">формирования </w:t>
      </w:r>
      <w:r w:rsidR="00C4685B" w:rsidRPr="00133EE2">
        <w:rPr>
          <w:rFonts w:ascii="Arial" w:hAnsi="Arial" w:cs="Arial"/>
          <w:color w:val="000000"/>
          <w:lang w:eastAsia="ru-RU"/>
        </w:rPr>
        <w:t>в</w:t>
      </w:r>
      <w:r w:rsidRPr="00133EE2">
        <w:rPr>
          <w:rFonts w:ascii="Arial" w:hAnsi="Arial" w:cs="Arial"/>
          <w:color w:val="000000"/>
          <w:lang w:eastAsia="ru-RU"/>
        </w:rPr>
        <w:t xml:space="preserve"> зависимости от сферы (</w:t>
      </w:r>
      <w:proofErr w:type="spellStart"/>
      <w:r w:rsidRPr="00133EE2">
        <w:rPr>
          <w:rFonts w:ascii="Arial" w:hAnsi="Arial" w:cs="Arial"/>
          <w:color w:val="000000"/>
          <w:lang w:eastAsia="ru-RU"/>
        </w:rPr>
        <w:t>электро</w:t>
      </w:r>
      <w:proofErr w:type="spellEnd"/>
      <w:r w:rsidRPr="00133EE2">
        <w:rPr>
          <w:rFonts w:ascii="Arial" w:hAnsi="Arial" w:cs="Arial"/>
          <w:color w:val="000000"/>
          <w:lang w:eastAsia="ru-RU"/>
        </w:rPr>
        <w:t xml:space="preserve"> </w:t>
      </w:r>
      <w:r w:rsidR="00C4685B" w:rsidRPr="00133EE2">
        <w:rPr>
          <w:rFonts w:ascii="Arial" w:hAnsi="Arial" w:cs="Arial"/>
          <w:color w:val="000000"/>
          <w:lang w:eastAsia="ru-RU"/>
        </w:rPr>
        <w:t>–,</w:t>
      </w:r>
      <w:r w:rsidRPr="00133EE2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Pr="00133EE2">
        <w:rPr>
          <w:rFonts w:ascii="Arial" w:hAnsi="Arial" w:cs="Arial"/>
          <w:color w:val="000000"/>
          <w:lang w:eastAsia="ru-RU"/>
        </w:rPr>
        <w:t>водо</w:t>
      </w:r>
      <w:proofErr w:type="spellEnd"/>
      <w:r w:rsidRPr="00133EE2">
        <w:rPr>
          <w:rFonts w:ascii="Arial" w:hAnsi="Arial" w:cs="Arial"/>
          <w:color w:val="000000"/>
          <w:lang w:eastAsia="ru-RU"/>
        </w:rPr>
        <w:t xml:space="preserve"> </w:t>
      </w:r>
      <w:r w:rsidR="00C4685B" w:rsidRPr="00133EE2">
        <w:rPr>
          <w:rFonts w:ascii="Arial" w:hAnsi="Arial" w:cs="Arial"/>
          <w:color w:val="000000"/>
          <w:lang w:eastAsia="ru-RU"/>
        </w:rPr>
        <w:t>-,</w:t>
      </w:r>
      <w:r w:rsidRPr="00133EE2">
        <w:rPr>
          <w:rFonts w:ascii="Arial" w:hAnsi="Arial" w:cs="Arial"/>
          <w:color w:val="000000"/>
          <w:lang w:eastAsia="ru-RU"/>
        </w:rPr>
        <w:t xml:space="preserve"> теплоснабжения), на которой произошла авария)</w:t>
      </w:r>
      <w:proofErr w:type="gramEnd"/>
    </w:p>
    <w:p w:rsidR="00F023F6" w:rsidRDefault="00400414" w:rsidP="00F023F6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F023F6">
        <w:rPr>
          <w:rFonts w:ascii="Arial" w:hAnsi="Arial" w:cs="Arial"/>
          <w:iCs/>
          <w:color w:val="000000"/>
          <w:lang w:eastAsia="ru-RU"/>
        </w:rPr>
        <w:t>Члены группы</w:t>
      </w:r>
      <w:r w:rsidRPr="00F023F6">
        <w:rPr>
          <w:rFonts w:ascii="Arial" w:hAnsi="Arial" w:cs="Arial"/>
          <w:color w:val="000000"/>
          <w:lang w:eastAsia="ru-RU"/>
        </w:rPr>
        <w:t>:</w:t>
      </w:r>
    </w:p>
    <w:p w:rsidR="00F023F6" w:rsidRDefault="00400414" w:rsidP="00F023F6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состав аварийно-спасательного формирования</w:t>
      </w:r>
      <w:r w:rsidR="00F023F6">
        <w:rPr>
          <w:rFonts w:ascii="Arial" w:hAnsi="Arial" w:cs="Arial"/>
          <w:lang w:eastAsia="ru-RU"/>
        </w:rPr>
        <w:t>;</w:t>
      </w:r>
    </w:p>
    <w:p w:rsidR="00F023F6" w:rsidRDefault="00400414" w:rsidP="00F023F6">
      <w:pPr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- начальник объекта, на </w:t>
      </w:r>
      <w:proofErr w:type="gramStart"/>
      <w:r w:rsidRPr="00133EE2">
        <w:rPr>
          <w:rFonts w:ascii="Arial" w:hAnsi="Arial" w:cs="Arial"/>
          <w:color w:val="000000"/>
          <w:lang w:eastAsia="ru-RU"/>
        </w:rPr>
        <w:t>котором</w:t>
      </w:r>
      <w:proofErr w:type="gramEnd"/>
      <w:r w:rsidRPr="00133EE2">
        <w:rPr>
          <w:rFonts w:ascii="Arial" w:hAnsi="Arial" w:cs="Arial"/>
          <w:color w:val="000000"/>
          <w:lang w:eastAsia="ru-RU"/>
        </w:rPr>
        <w:t xml:space="preserve"> произошла авария</w:t>
      </w:r>
      <w:r w:rsidR="00F023F6">
        <w:rPr>
          <w:rFonts w:ascii="Arial" w:hAnsi="Arial" w:cs="Arial"/>
          <w:lang w:eastAsia="ru-RU"/>
        </w:rPr>
        <w:t>;</w:t>
      </w:r>
    </w:p>
    <w:p w:rsidR="00400414" w:rsidRDefault="00400414" w:rsidP="00F023F6">
      <w:pPr>
        <w:autoSpaceDN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дополнительные силы и средства поселений Ермаковского района, на территории которых произошла авария.</w:t>
      </w:r>
    </w:p>
    <w:p w:rsidR="00F023F6" w:rsidRDefault="00F023F6" w:rsidP="00F023F6">
      <w:pPr>
        <w:autoSpaceDN w:val="0"/>
        <w:ind w:firstLine="709"/>
        <w:jc w:val="both"/>
        <w:rPr>
          <w:rFonts w:ascii="Arial" w:hAnsi="Arial" w:cs="Arial"/>
          <w:lang w:eastAsia="ru-RU"/>
        </w:rPr>
        <w:sectPr w:rsidR="00F023F6" w:rsidSect="00133EE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023F6" w:rsidRPr="00F023F6" w:rsidRDefault="00F023F6" w:rsidP="00F023F6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F023F6">
        <w:rPr>
          <w:rFonts w:ascii="Arial" w:hAnsi="Arial" w:cs="Arial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2</w:t>
      </w:r>
    </w:p>
    <w:p w:rsidR="00F023F6" w:rsidRPr="00F023F6" w:rsidRDefault="00F023F6" w:rsidP="00F023F6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F023F6">
        <w:rPr>
          <w:rFonts w:ascii="Arial" w:hAnsi="Arial" w:cs="Arial"/>
          <w:lang w:eastAsia="ru-RU"/>
        </w:rPr>
        <w:t>к постановлению администрации</w:t>
      </w:r>
    </w:p>
    <w:p w:rsidR="00F023F6" w:rsidRPr="00F023F6" w:rsidRDefault="00F023F6" w:rsidP="00F023F6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F023F6">
        <w:rPr>
          <w:rFonts w:ascii="Arial" w:hAnsi="Arial" w:cs="Arial"/>
          <w:lang w:eastAsia="ru-RU"/>
        </w:rPr>
        <w:t>Ермаковского района</w:t>
      </w:r>
    </w:p>
    <w:p w:rsidR="0058341C" w:rsidRDefault="00F023F6" w:rsidP="0058341C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F023F6">
        <w:rPr>
          <w:rFonts w:ascii="Arial" w:hAnsi="Arial" w:cs="Arial"/>
          <w:lang w:eastAsia="ru-RU"/>
        </w:rPr>
        <w:t>от «02» апреля 2024 г. № 13</w:t>
      </w:r>
      <w:r>
        <w:rPr>
          <w:rFonts w:ascii="Arial" w:hAnsi="Arial" w:cs="Arial"/>
          <w:lang w:eastAsia="ru-RU"/>
        </w:rPr>
        <w:t>9</w:t>
      </w:r>
      <w:r w:rsidRPr="00F023F6">
        <w:rPr>
          <w:rFonts w:ascii="Arial" w:hAnsi="Arial" w:cs="Arial"/>
          <w:lang w:eastAsia="ru-RU"/>
        </w:rPr>
        <w:t>-п</w:t>
      </w:r>
    </w:p>
    <w:p w:rsidR="0058341C" w:rsidRDefault="0058341C" w:rsidP="0058341C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</w:p>
    <w:p w:rsidR="0058341C" w:rsidRDefault="00843D67" w:rsidP="0058341C">
      <w:pPr>
        <w:suppressAutoHyphens w:val="0"/>
        <w:autoSpaceDN w:val="0"/>
        <w:jc w:val="center"/>
        <w:rPr>
          <w:rFonts w:ascii="Arial" w:hAnsi="Arial" w:cs="Arial"/>
          <w:bCs/>
          <w:color w:val="000000"/>
          <w:lang w:eastAsia="ru-RU"/>
        </w:rPr>
      </w:pPr>
      <w:r w:rsidRPr="0058341C">
        <w:rPr>
          <w:rFonts w:ascii="Arial" w:hAnsi="Arial" w:cs="Arial"/>
          <w:bCs/>
          <w:color w:val="000000"/>
          <w:lang w:eastAsia="ru-RU"/>
        </w:rPr>
        <w:t xml:space="preserve">Порядок </w:t>
      </w:r>
      <w:r w:rsidR="0058341C">
        <w:rPr>
          <w:rFonts w:ascii="Arial" w:hAnsi="Arial" w:cs="Arial"/>
          <w:bCs/>
          <w:color w:val="000000"/>
          <w:lang w:eastAsia="ru-RU"/>
        </w:rPr>
        <w:t>ликвидации аварийных ситуаций</w:t>
      </w:r>
    </w:p>
    <w:p w:rsidR="0058341C" w:rsidRDefault="007D37C9" w:rsidP="0058341C">
      <w:pPr>
        <w:suppressAutoHyphens w:val="0"/>
        <w:autoSpaceDN w:val="0"/>
        <w:jc w:val="center"/>
        <w:rPr>
          <w:rFonts w:ascii="Arial" w:hAnsi="Arial" w:cs="Arial"/>
          <w:bCs/>
          <w:color w:val="000000"/>
          <w:lang w:eastAsia="ru-RU"/>
        </w:rPr>
      </w:pPr>
      <w:r w:rsidRPr="0058341C">
        <w:rPr>
          <w:rFonts w:ascii="Arial" w:hAnsi="Arial" w:cs="Arial"/>
          <w:bCs/>
          <w:color w:val="000000"/>
          <w:lang w:eastAsia="ru-RU"/>
        </w:rPr>
        <w:t>в системах теплоснабжения с учетом взаимодействия тепл</w:t>
      </w:r>
      <w:proofErr w:type="gramStart"/>
      <w:r w:rsidRPr="0058341C">
        <w:rPr>
          <w:rFonts w:ascii="Arial" w:hAnsi="Arial" w:cs="Arial"/>
          <w:bCs/>
          <w:color w:val="000000"/>
          <w:lang w:eastAsia="ru-RU"/>
        </w:rPr>
        <w:t>о</w:t>
      </w:r>
      <w:r w:rsidR="002030F2" w:rsidRPr="0058341C">
        <w:rPr>
          <w:rFonts w:ascii="Arial" w:hAnsi="Arial" w:cs="Arial"/>
          <w:bCs/>
          <w:color w:val="000000"/>
          <w:lang w:eastAsia="ru-RU"/>
        </w:rPr>
        <w:t>-</w:t>
      </w:r>
      <w:proofErr w:type="gramEnd"/>
      <w:r w:rsidR="002030F2" w:rsidRPr="0058341C">
        <w:rPr>
          <w:rFonts w:ascii="Arial" w:hAnsi="Arial" w:cs="Arial"/>
          <w:bCs/>
          <w:color w:val="000000"/>
          <w:lang w:eastAsia="ru-RU"/>
        </w:rPr>
        <w:t xml:space="preserve">, </w:t>
      </w:r>
      <w:r w:rsidRPr="0058341C">
        <w:rPr>
          <w:rFonts w:ascii="Arial" w:hAnsi="Arial" w:cs="Arial"/>
          <w:bCs/>
          <w:color w:val="000000"/>
          <w:lang w:eastAsia="ru-RU"/>
        </w:rPr>
        <w:t>электро</w:t>
      </w:r>
      <w:r w:rsidR="002030F2" w:rsidRPr="0058341C">
        <w:rPr>
          <w:rFonts w:ascii="Arial" w:hAnsi="Arial" w:cs="Arial"/>
          <w:bCs/>
          <w:color w:val="000000"/>
          <w:lang w:eastAsia="ru-RU"/>
        </w:rPr>
        <w:t>-</w:t>
      </w:r>
      <w:r w:rsidRPr="0058341C">
        <w:rPr>
          <w:rFonts w:ascii="Arial" w:hAnsi="Arial" w:cs="Arial"/>
          <w:bCs/>
          <w:color w:val="000000"/>
          <w:lang w:eastAsia="ru-RU"/>
        </w:rPr>
        <w:t xml:space="preserve">, топливо- и </w:t>
      </w:r>
      <w:proofErr w:type="spellStart"/>
      <w:r w:rsidRPr="0058341C">
        <w:rPr>
          <w:rFonts w:ascii="Arial" w:hAnsi="Arial" w:cs="Arial"/>
          <w:bCs/>
          <w:color w:val="000000"/>
          <w:lang w:eastAsia="ru-RU"/>
        </w:rPr>
        <w:t>водоснабжающих</w:t>
      </w:r>
      <w:proofErr w:type="spellEnd"/>
      <w:r w:rsidR="002030F2" w:rsidRPr="0058341C">
        <w:rPr>
          <w:rFonts w:ascii="Arial" w:hAnsi="Arial" w:cs="Arial"/>
          <w:bCs/>
          <w:color w:val="000000"/>
          <w:lang w:eastAsia="ru-RU"/>
        </w:rPr>
        <w:t xml:space="preserve"> организаций, потребителей, ремонтно-строительны</w:t>
      </w:r>
      <w:r w:rsidR="005B4E8F" w:rsidRPr="0058341C">
        <w:rPr>
          <w:rFonts w:ascii="Arial" w:hAnsi="Arial" w:cs="Arial"/>
          <w:bCs/>
          <w:color w:val="000000"/>
          <w:lang w:eastAsia="ru-RU"/>
        </w:rPr>
        <w:t>х</w:t>
      </w:r>
    </w:p>
    <w:p w:rsidR="0058341C" w:rsidRDefault="002030F2" w:rsidP="0058341C">
      <w:pPr>
        <w:suppressAutoHyphens w:val="0"/>
        <w:autoSpaceDN w:val="0"/>
        <w:jc w:val="center"/>
        <w:rPr>
          <w:rFonts w:ascii="Arial" w:hAnsi="Arial" w:cs="Arial"/>
          <w:lang w:eastAsia="ru-RU"/>
        </w:rPr>
      </w:pPr>
      <w:r w:rsidRPr="0058341C">
        <w:rPr>
          <w:rFonts w:ascii="Arial" w:hAnsi="Arial" w:cs="Arial"/>
          <w:bCs/>
          <w:color w:val="000000"/>
          <w:lang w:eastAsia="ru-RU"/>
        </w:rPr>
        <w:t xml:space="preserve">организаций, а </w:t>
      </w:r>
      <w:r w:rsidR="00C4685B" w:rsidRPr="0058341C">
        <w:rPr>
          <w:rFonts w:ascii="Arial" w:hAnsi="Arial" w:cs="Arial"/>
          <w:bCs/>
          <w:color w:val="000000"/>
          <w:lang w:eastAsia="ru-RU"/>
        </w:rPr>
        <w:t>также</w:t>
      </w:r>
      <w:r w:rsidRPr="0058341C">
        <w:rPr>
          <w:rFonts w:ascii="Arial" w:hAnsi="Arial" w:cs="Arial"/>
          <w:bCs/>
          <w:color w:val="000000"/>
          <w:lang w:eastAsia="ru-RU"/>
        </w:rPr>
        <w:t xml:space="preserve"> органов местного самоуправления</w:t>
      </w:r>
      <w:r w:rsidR="006B15D4" w:rsidRPr="0058341C">
        <w:rPr>
          <w:rFonts w:ascii="Arial" w:hAnsi="Arial" w:cs="Arial"/>
          <w:bCs/>
          <w:color w:val="000000"/>
          <w:lang w:eastAsia="ru-RU"/>
        </w:rPr>
        <w:t xml:space="preserve"> </w:t>
      </w:r>
      <w:r w:rsidR="006B15D4" w:rsidRPr="0058341C">
        <w:rPr>
          <w:rFonts w:ascii="Arial" w:hAnsi="Arial" w:cs="Arial"/>
        </w:rPr>
        <w:t>202</w:t>
      </w:r>
      <w:r w:rsidR="00E45D8E" w:rsidRPr="0058341C">
        <w:rPr>
          <w:rFonts w:ascii="Arial" w:hAnsi="Arial" w:cs="Arial"/>
        </w:rPr>
        <w:t>3</w:t>
      </w:r>
      <w:r w:rsidR="006B15D4" w:rsidRPr="0058341C">
        <w:rPr>
          <w:rFonts w:ascii="Arial" w:hAnsi="Arial" w:cs="Arial"/>
        </w:rPr>
        <w:t>-202</w:t>
      </w:r>
      <w:r w:rsidR="00E45D8E" w:rsidRPr="0058341C">
        <w:rPr>
          <w:rFonts w:ascii="Arial" w:hAnsi="Arial" w:cs="Arial"/>
        </w:rPr>
        <w:t>4</w:t>
      </w:r>
      <w:r w:rsidR="006B15D4" w:rsidRPr="0058341C">
        <w:rPr>
          <w:rFonts w:ascii="Arial" w:hAnsi="Arial" w:cs="Arial"/>
        </w:rPr>
        <w:t xml:space="preserve"> г.</w:t>
      </w:r>
    </w:p>
    <w:p w:rsidR="0058341C" w:rsidRDefault="0058341C" w:rsidP="0058341C">
      <w:pPr>
        <w:suppressAutoHyphens w:val="0"/>
        <w:autoSpaceDN w:val="0"/>
        <w:jc w:val="center"/>
        <w:rPr>
          <w:rFonts w:ascii="Arial" w:hAnsi="Arial" w:cs="Arial"/>
          <w:lang w:eastAsia="ru-RU"/>
        </w:rPr>
      </w:pP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1.</w:t>
      </w:r>
      <w:r w:rsidR="00133EE2" w:rsidRPr="00133EE2">
        <w:rPr>
          <w:rFonts w:ascii="Arial" w:hAnsi="Arial" w:cs="Arial"/>
          <w:color w:val="000000"/>
          <w:lang w:eastAsia="ru-RU"/>
        </w:rPr>
        <w:t xml:space="preserve"> </w:t>
      </w:r>
      <w:r w:rsidR="00400414" w:rsidRPr="00133EE2">
        <w:rPr>
          <w:rFonts w:ascii="Arial" w:hAnsi="Arial" w:cs="Arial"/>
          <w:color w:val="000000"/>
          <w:lang w:eastAsia="ru-RU"/>
        </w:rPr>
        <w:t>Оперативная группа</w:t>
      </w:r>
      <w:r w:rsidR="00755DD3" w:rsidRPr="00133EE2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по прибытию в район аварии самостоятельно пр</w:t>
      </w:r>
      <w:r w:rsidRPr="00133EE2">
        <w:rPr>
          <w:rFonts w:ascii="Arial" w:hAnsi="Arial" w:cs="Arial"/>
          <w:color w:val="000000"/>
          <w:lang w:eastAsia="ru-RU"/>
        </w:rPr>
        <w:t>и</w:t>
      </w:r>
      <w:r w:rsidRPr="00133EE2">
        <w:rPr>
          <w:rFonts w:ascii="Arial" w:hAnsi="Arial" w:cs="Arial"/>
          <w:color w:val="000000"/>
          <w:lang w:eastAsia="ru-RU"/>
        </w:rPr>
        <w:t>нима</w:t>
      </w:r>
      <w:r w:rsidR="00627BED" w:rsidRPr="00133EE2">
        <w:rPr>
          <w:rFonts w:ascii="Arial" w:hAnsi="Arial" w:cs="Arial"/>
          <w:color w:val="000000"/>
          <w:lang w:eastAsia="ru-RU"/>
        </w:rPr>
        <w:t>е</w:t>
      </w:r>
      <w:r w:rsidR="00755DD3" w:rsidRPr="00133EE2">
        <w:rPr>
          <w:rFonts w:ascii="Arial" w:hAnsi="Arial" w:cs="Arial"/>
          <w:color w:val="000000"/>
          <w:lang w:eastAsia="ru-RU"/>
        </w:rPr>
        <w:t>т</w:t>
      </w:r>
      <w:r w:rsidRPr="00133EE2">
        <w:rPr>
          <w:rFonts w:ascii="Arial" w:hAnsi="Arial" w:cs="Arial"/>
          <w:color w:val="000000"/>
          <w:lang w:eastAsia="ru-RU"/>
        </w:rPr>
        <w:t xml:space="preserve"> решения: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о проведении эвакуационных мероприятий;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об остановке деятельности организаций, находящихся в зоне аварийной ситуации;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- о </w:t>
      </w:r>
      <w:r w:rsidR="00C4685B" w:rsidRPr="00133EE2">
        <w:rPr>
          <w:rFonts w:ascii="Arial" w:hAnsi="Arial" w:cs="Arial"/>
          <w:color w:val="000000"/>
          <w:lang w:eastAsia="ru-RU"/>
        </w:rPr>
        <w:t>проведении аварийно</w:t>
      </w:r>
      <w:r w:rsidRPr="00133EE2">
        <w:rPr>
          <w:rFonts w:ascii="Arial" w:hAnsi="Arial" w:cs="Arial"/>
          <w:color w:val="000000"/>
          <w:lang w:eastAsia="ru-RU"/>
        </w:rPr>
        <w:t>-</w:t>
      </w:r>
      <w:r w:rsidR="00C4685B" w:rsidRPr="00133EE2">
        <w:rPr>
          <w:rFonts w:ascii="Arial" w:hAnsi="Arial" w:cs="Arial"/>
          <w:color w:val="000000"/>
          <w:lang w:eastAsia="ru-RU"/>
        </w:rPr>
        <w:t>спасательных работ</w:t>
      </w:r>
      <w:r w:rsidRPr="00133EE2">
        <w:rPr>
          <w:rFonts w:ascii="Arial" w:hAnsi="Arial" w:cs="Arial"/>
          <w:color w:val="000000"/>
          <w:lang w:eastAsia="ru-RU"/>
        </w:rPr>
        <w:t xml:space="preserve"> на объектах и территориях организаций, находящихся в зоне аварийной ситуации;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об ограничении доступа людей в зону аварии.</w:t>
      </w:r>
    </w:p>
    <w:p w:rsidR="0058341C" w:rsidRDefault="006B69AF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1</w:t>
      </w:r>
      <w:r w:rsidR="00755DD3" w:rsidRPr="00133EE2">
        <w:rPr>
          <w:rFonts w:ascii="Arial" w:hAnsi="Arial" w:cs="Arial"/>
          <w:color w:val="000000"/>
          <w:lang w:eastAsia="ru-RU"/>
        </w:rPr>
        <w:t>.1 готов</w:t>
      </w:r>
      <w:r w:rsidR="0041717E" w:rsidRPr="00133EE2">
        <w:rPr>
          <w:rFonts w:ascii="Arial" w:hAnsi="Arial" w:cs="Arial"/>
          <w:color w:val="000000"/>
          <w:lang w:eastAsia="ru-RU"/>
        </w:rPr>
        <w:t>и</w:t>
      </w:r>
      <w:r w:rsidR="00755DD3" w:rsidRPr="00133EE2">
        <w:rPr>
          <w:rFonts w:ascii="Arial" w:hAnsi="Arial" w:cs="Arial"/>
          <w:color w:val="000000"/>
          <w:lang w:eastAsia="ru-RU"/>
        </w:rPr>
        <w:t xml:space="preserve">т доклады </w:t>
      </w:r>
      <w:r w:rsidR="00ED76C3" w:rsidRPr="00133EE2">
        <w:rPr>
          <w:rFonts w:ascii="Arial" w:hAnsi="Arial" w:cs="Arial"/>
          <w:color w:val="000000"/>
          <w:lang w:eastAsia="ru-RU"/>
        </w:rPr>
        <w:t xml:space="preserve">для </w:t>
      </w:r>
      <w:r w:rsidR="007E7027" w:rsidRPr="00133EE2">
        <w:rPr>
          <w:rFonts w:ascii="Arial" w:hAnsi="Arial" w:cs="Arial"/>
          <w:color w:val="000000"/>
          <w:lang w:eastAsia="ru-RU"/>
        </w:rPr>
        <w:t xml:space="preserve">КЧС </w:t>
      </w:r>
      <w:r w:rsidR="00843D67" w:rsidRPr="00133EE2">
        <w:rPr>
          <w:rFonts w:ascii="Arial" w:hAnsi="Arial" w:cs="Arial"/>
          <w:color w:val="000000"/>
          <w:lang w:eastAsia="ru-RU"/>
        </w:rPr>
        <w:t>о: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- </w:t>
      </w:r>
      <w:proofErr w:type="gramStart"/>
      <w:r w:rsidRPr="00133EE2">
        <w:rPr>
          <w:rFonts w:ascii="Arial" w:hAnsi="Arial" w:cs="Arial"/>
          <w:color w:val="000000"/>
          <w:lang w:eastAsia="ru-RU"/>
        </w:rPr>
        <w:t>силах</w:t>
      </w:r>
      <w:proofErr w:type="gramEnd"/>
      <w:r w:rsidRPr="00133EE2">
        <w:rPr>
          <w:rFonts w:ascii="Arial" w:hAnsi="Arial" w:cs="Arial"/>
          <w:color w:val="000000"/>
          <w:lang w:eastAsia="ru-RU"/>
        </w:rPr>
        <w:t xml:space="preserve"> и средствах, задействованных для ликвидации аварийной ситуации: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- </w:t>
      </w:r>
      <w:proofErr w:type="gramStart"/>
      <w:r w:rsidRPr="00133EE2">
        <w:rPr>
          <w:rFonts w:ascii="Arial" w:hAnsi="Arial" w:cs="Arial"/>
          <w:color w:val="000000"/>
          <w:lang w:eastAsia="ru-RU"/>
        </w:rPr>
        <w:t>мерах</w:t>
      </w:r>
      <w:proofErr w:type="gramEnd"/>
      <w:r w:rsidRPr="00133EE2">
        <w:rPr>
          <w:rFonts w:ascii="Arial" w:hAnsi="Arial" w:cs="Arial"/>
          <w:color w:val="000000"/>
          <w:lang w:eastAsia="ru-RU"/>
        </w:rPr>
        <w:t xml:space="preserve"> по защите населения и территорий;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- </w:t>
      </w:r>
      <w:proofErr w:type="gramStart"/>
      <w:r w:rsidRPr="00133EE2">
        <w:rPr>
          <w:rFonts w:ascii="Arial" w:hAnsi="Arial" w:cs="Arial"/>
          <w:color w:val="000000"/>
          <w:lang w:eastAsia="ru-RU"/>
        </w:rPr>
        <w:t>ведении</w:t>
      </w:r>
      <w:proofErr w:type="gramEnd"/>
      <w:r w:rsidRPr="00133EE2">
        <w:rPr>
          <w:rFonts w:ascii="Arial" w:hAnsi="Arial" w:cs="Arial"/>
          <w:color w:val="000000"/>
          <w:lang w:eastAsia="ru-RU"/>
        </w:rPr>
        <w:t xml:space="preserve"> аварийно-спасательных и других неотложных работ.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2. </w:t>
      </w:r>
      <w:r w:rsidR="0041717E" w:rsidRPr="00133EE2">
        <w:rPr>
          <w:rFonts w:ascii="Arial" w:hAnsi="Arial" w:cs="Arial"/>
          <w:color w:val="000000"/>
          <w:lang w:eastAsia="ru-RU"/>
        </w:rPr>
        <w:t>Комиссия по чрезвычайным ситуациям Ермаковского района</w:t>
      </w:r>
      <w:r w:rsidRPr="00133EE2">
        <w:rPr>
          <w:rFonts w:ascii="Arial" w:hAnsi="Arial" w:cs="Arial"/>
          <w:color w:val="000000"/>
          <w:lang w:eastAsia="ru-RU"/>
        </w:rPr>
        <w:t xml:space="preserve"> осущест</w:t>
      </w:r>
      <w:r w:rsidRPr="00133EE2">
        <w:rPr>
          <w:rFonts w:ascii="Arial" w:hAnsi="Arial" w:cs="Arial"/>
          <w:color w:val="000000"/>
          <w:lang w:eastAsia="ru-RU"/>
        </w:rPr>
        <w:t>в</w:t>
      </w:r>
      <w:r w:rsidRPr="00133EE2">
        <w:rPr>
          <w:rFonts w:ascii="Arial" w:hAnsi="Arial" w:cs="Arial"/>
          <w:color w:val="000000"/>
          <w:lang w:eastAsia="ru-RU"/>
        </w:rPr>
        <w:t>ляет: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2.1</w:t>
      </w:r>
      <w:proofErr w:type="gramStart"/>
      <w:r w:rsidRPr="00133EE2">
        <w:rPr>
          <w:rFonts w:ascii="Arial" w:hAnsi="Arial" w:cs="Arial"/>
          <w:color w:val="000000"/>
          <w:lang w:eastAsia="ru-RU"/>
        </w:rPr>
        <w:t xml:space="preserve"> </w:t>
      </w:r>
      <w:r w:rsidR="0041717E" w:rsidRPr="00133EE2">
        <w:rPr>
          <w:rFonts w:ascii="Arial" w:hAnsi="Arial" w:cs="Arial"/>
          <w:color w:val="000000"/>
          <w:lang w:eastAsia="ru-RU"/>
        </w:rPr>
        <w:t>П</w:t>
      </w:r>
      <w:proofErr w:type="gramEnd"/>
      <w:r w:rsidRPr="00133EE2">
        <w:rPr>
          <w:rFonts w:ascii="Arial" w:hAnsi="Arial" w:cs="Arial"/>
          <w:color w:val="000000"/>
          <w:lang w:eastAsia="ru-RU"/>
        </w:rPr>
        <w:t xml:space="preserve">о </w:t>
      </w:r>
      <w:r w:rsidR="00504CA9">
        <w:rPr>
          <w:rFonts w:ascii="Arial" w:hAnsi="Arial" w:cs="Arial"/>
          <w:color w:val="000000"/>
          <w:lang w:eastAsia="ru-RU"/>
        </w:rPr>
        <w:t xml:space="preserve">согласованию </w:t>
      </w:r>
      <w:bookmarkStart w:id="0" w:name="_GoBack"/>
      <w:bookmarkEnd w:id="0"/>
      <w:r w:rsidR="00C4685B" w:rsidRPr="00133EE2">
        <w:rPr>
          <w:rFonts w:ascii="Arial" w:hAnsi="Arial" w:cs="Arial"/>
          <w:color w:val="000000"/>
          <w:lang w:eastAsia="ru-RU"/>
        </w:rPr>
        <w:t>с</w:t>
      </w:r>
      <w:r w:rsidRPr="00133EE2">
        <w:rPr>
          <w:rFonts w:ascii="Arial" w:hAnsi="Arial" w:cs="Arial"/>
          <w:color w:val="000000"/>
          <w:lang w:eastAsia="ru-RU"/>
        </w:rPr>
        <w:t xml:space="preserve"> органами местного самоуправления и организаци</w:t>
      </w:r>
      <w:r w:rsidRPr="00133EE2">
        <w:rPr>
          <w:rFonts w:ascii="Arial" w:hAnsi="Arial" w:cs="Arial"/>
          <w:color w:val="000000"/>
          <w:lang w:eastAsia="ru-RU"/>
        </w:rPr>
        <w:t>я</w:t>
      </w:r>
      <w:r w:rsidRPr="00133EE2">
        <w:rPr>
          <w:rFonts w:ascii="Arial" w:hAnsi="Arial" w:cs="Arial"/>
          <w:color w:val="000000"/>
          <w:lang w:eastAsia="ru-RU"/>
        </w:rPr>
        <w:t>ми, на территориях которых возникла авария, устанавлива</w:t>
      </w:r>
      <w:r w:rsidR="0041717E" w:rsidRPr="00133EE2">
        <w:rPr>
          <w:rFonts w:ascii="Arial" w:hAnsi="Arial" w:cs="Arial"/>
          <w:color w:val="000000"/>
          <w:lang w:eastAsia="ru-RU"/>
        </w:rPr>
        <w:t>е</w:t>
      </w:r>
      <w:r w:rsidRPr="00133EE2">
        <w:rPr>
          <w:rFonts w:ascii="Arial" w:hAnsi="Arial" w:cs="Arial"/>
          <w:color w:val="000000"/>
          <w:lang w:eastAsia="ru-RU"/>
        </w:rPr>
        <w:t>т границы аварии, п</w:t>
      </w:r>
      <w:r w:rsidRPr="00133EE2">
        <w:rPr>
          <w:rFonts w:ascii="Arial" w:hAnsi="Arial" w:cs="Arial"/>
          <w:color w:val="000000"/>
          <w:lang w:eastAsia="ru-RU"/>
        </w:rPr>
        <w:t>о</w:t>
      </w:r>
      <w:r w:rsidRPr="00133EE2">
        <w:rPr>
          <w:rFonts w:ascii="Arial" w:hAnsi="Arial" w:cs="Arial"/>
          <w:color w:val="000000"/>
          <w:lang w:eastAsia="ru-RU"/>
        </w:rPr>
        <w:t>рядок и особенности действий по ее локализации, а также принима</w:t>
      </w:r>
      <w:r w:rsidR="0041717E" w:rsidRPr="00133EE2">
        <w:rPr>
          <w:rFonts w:ascii="Arial" w:hAnsi="Arial" w:cs="Arial"/>
          <w:color w:val="000000"/>
          <w:lang w:eastAsia="ru-RU"/>
        </w:rPr>
        <w:t>е</w:t>
      </w:r>
      <w:r w:rsidRPr="00133EE2">
        <w:rPr>
          <w:rFonts w:ascii="Arial" w:hAnsi="Arial" w:cs="Arial"/>
          <w:color w:val="000000"/>
          <w:lang w:eastAsia="ru-RU"/>
        </w:rPr>
        <w:t>т решения на пр</w:t>
      </w:r>
      <w:r w:rsidRPr="00133EE2">
        <w:rPr>
          <w:rFonts w:ascii="Arial" w:hAnsi="Arial" w:cs="Arial"/>
          <w:color w:val="000000"/>
          <w:lang w:eastAsia="ru-RU"/>
        </w:rPr>
        <w:t>о</w:t>
      </w:r>
      <w:r w:rsidRPr="00133EE2">
        <w:rPr>
          <w:rFonts w:ascii="Arial" w:hAnsi="Arial" w:cs="Arial"/>
          <w:color w:val="000000"/>
          <w:lang w:eastAsia="ru-RU"/>
        </w:rPr>
        <w:t>ведение аварийно-спасательных и других неотложных работ.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Решения </w:t>
      </w:r>
      <w:r w:rsidR="00C4685B" w:rsidRPr="00133EE2">
        <w:rPr>
          <w:rFonts w:ascii="Arial" w:hAnsi="Arial" w:cs="Arial"/>
          <w:color w:val="000000"/>
          <w:lang w:eastAsia="ru-RU"/>
        </w:rPr>
        <w:t>КЧС по</w:t>
      </w:r>
      <w:r w:rsidRPr="00133EE2">
        <w:rPr>
          <w:rFonts w:ascii="Arial" w:hAnsi="Arial" w:cs="Arial"/>
          <w:color w:val="000000"/>
          <w:lang w:eastAsia="ru-RU"/>
        </w:rPr>
        <w:t xml:space="preserve"> ликвидации аварийной ситуации являются обязательными для всех граждан и организаций, находящихся в зоне аварии, если иное не пред</w:t>
      </w:r>
      <w:r w:rsidRPr="00133EE2">
        <w:rPr>
          <w:rFonts w:ascii="Arial" w:hAnsi="Arial" w:cs="Arial"/>
          <w:color w:val="000000"/>
          <w:lang w:eastAsia="ru-RU"/>
        </w:rPr>
        <w:t>у</w:t>
      </w:r>
      <w:r w:rsidRPr="00133EE2">
        <w:rPr>
          <w:rFonts w:ascii="Arial" w:hAnsi="Arial" w:cs="Arial"/>
          <w:color w:val="000000"/>
          <w:lang w:eastAsia="ru-RU"/>
        </w:rPr>
        <w:t>смотрено законодательством Российской Федерации.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2.2.Взаимодействие с оперативной группой, взаимодействующими структ</w:t>
      </w:r>
      <w:r w:rsidRPr="00133EE2">
        <w:rPr>
          <w:rFonts w:ascii="Arial" w:hAnsi="Arial" w:cs="Arial"/>
          <w:color w:val="000000"/>
          <w:lang w:eastAsia="ru-RU"/>
        </w:rPr>
        <w:t>у</w:t>
      </w:r>
      <w:r w:rsidRPr="00133EE2">
        <w:rPr>
          <w:rFonts w:ascii="Arial" w:hAnsi="Arial" w:cs="Arial"/>
          <w:color w:val="000000"/>
          <w:lang w:eastAsia="ru-RU"/>
        </w:rPr>
        <w:t xml:space="preserve">рами и органами управления силами и средствами, привлеченными </w:t>
      </w:r>
      <w:r w:rsidR="0058341C">
        <w:rPr>
          <w:rFonts w:ascii="Arial" w:hAnsi="Arial" w:cs="Arial"/>
          <w:color w:val="000000"/>
          <w:lang w:eastAsia="ru-RU"/>
        </w:rPr>
        <w:t>к ликвидации аварийной ситуации.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2.3. Анализ информации о мерах по защите населения и территорий, вед</w:t>
      </w:r>
      <w:r w:rsidRPr="00133EE2">
        <w:rPr>
          <w:rFonts w:ascii="Arial" w:hAnsi="Arial" w:cs="Arial"/>
          <w:color w:val="000000"/>
          <w:lang w:eastAsia="ru-RU"/>
        </w:rPr>
        <w:t>е</w:t>
      </w:r>
      <w:r w:rsidRPr="00133EE2">
        <w:rPr>
          <w:rFonts w:ascii="Arial" w:hAnsi="Arial" w:cs="Arial"/>
          <w:color w:val="000000"/>
          <w:lang w:eastAsia="ru-RU"/>
        </w:rPr>
        <w:t>нии аварийно-спасательных и других неотложных работ в районе аварии, о силах и средствах, задействов</w:t>
      </w:r>
      <w:r w:rsidR="0058341C">
        <w:rPr>
          <w:rFonts w:ascii="Arial" w:hAnsi="Arial" w:cs="Arial"/>
          <w:color w:val="000000"/>
          <w:lang w:eastAsia="ru-RU"/>
        </w:rPr>
        <w:t>анных для ее ликвидации.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2.4. Подготовку предложений для принятия решения о введении режима аварийной ситуации.</w:t>
      </w:r>
    </w:p>
    <w:p w:rsidR="0058341C" w:rsidRP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Порядок действий при аварийном отключении коммунально-технических с</w:t>
      </w:r>
      <w:r w:rsidRPr="00133EE2">
        <w:rPr>
          <w:rFonts w:ascii="Arial" w:hAnsi="Arial" w:cs="Arial"/>
          <w:color w:val="000000"/>
          <w:lang w:eastAsia="ru-RU"/>
        </w:rPr>
        <w:t>и</w:t>
      </w:r>
      <w:r w:rsidRPr="00133EE2">
        <w:rPr>
          <w:rFonts w:ascii="Arial" w:hAnsi="Arial" w:cs="Arial"/>
          <w:color w:val="000000"/>
          <w:lang w:eastAsia="ru-RU"/>
        </w:rPr>
        <w:t>стем жизнеобеспечения населения отражен в таблице №</w:t>
      </w:r>
      <w:r w:rsidR="0058341C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2</w:t>
      </w:r>
      <w:r w:rsidR="0058341C">
        <w:rPr>
          <w:rFonts w:ascii="Arial" w:hAnsi="Arial" w:cs="Arial"/>
          <w:color w:val="000000"/>
          <w:lang w:eastAsia="ru-RU"/>
        </w:rPr>
        <w:t>.</w:t>
      </w:r>
    </w:p>
    <w:p w:rsidR="0058341C" w:rsidRDefault="0058341C" w:rsidP="0058341C">
      <w:pPr>
        <w:suppressAutoHyphens w:val="0"/>
        <w:autoSpaceDN w:val="0"/>
        <w:ind w:firstLine="709"/>
        <w:jc w:val="both"/>
        <w:rPr>
          <w:rFonts w:ascii="Arial" w:hAnsi="Arial" w:cs="Arial"/>
          <w:bCs/>
          <w:color w:val="000000"/>
          <w:lang w:eastAsia="ru-RU"/>
        </w:rPr>
      </w:pP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58341C">
        <w:rPr>
          <w:rFonts w:ascii="Arial" w:hAnsi="Arial" w:cs="Arial"/>
          <w:bCs/>
          <w:color w:val="000000"/>
          <w:lang w:eastAsia="ru-RU"/>
        </w:rPr>
        <w:t>Обеспечение готовности к действиям по локализации и ликвидации после</w:t>
      </w:r>
      <w:r w:rsidRPr="0058341C">
        <w:rPr>
          <w:rFonts w:ascii="Arial" w:hAnsi="Arial" w:cs="Arial"/>
          <w:bCs/>
          <w:color w:val="000000"/>
          <w:lang w:eastAsia="ru-RU"/>
        </w:rPr>
        <w:t>д</w:t>
      </w:r>
      <w:r w:rsidRPr="0058341C">
        <w:rPr>
          <w:rFonts w:ascii="Arial" w:hAnsi="Arial" w:cs="Arial"/>
          <w:bCs/>
          <w:color w:val="000000"/>
          <w:lang w:eastAsia="ru-RU"/>
        </w:rPr>
        <w:t>ствий аварии организациями</w:t>
      </w:r>
      <w:r w:rsidR="006B69AF" w:rsidRPr="0058341C">
        <w:rPr>
          <w:rFonts w:ascii="Arial" w:hAnsi="Arial" w:cs="Arial"/>
          <w:bCs/>
          <w:color w:val="000000"/>
          <w:lang w:eastAsia="ru-RU"/>
        </w:rPr>
        <w:t xml:space="preserve"> </w:t>
      </w:r>
      <w:r w:rsidR="0058341C">
        <w:rPr>
          <w:rFonts w:ascii="Arial" w:hAnsi="Arial" w:cs="Arial"/>
          <w:bCs/>
          <w:color w:val="000000"/>
          <w:lang w:eastAsia="ru-RU"/>
        </w:rPr>
        <w:t xml:space="preserve">электро – </w:t>
      </w:r>
      <w:proofErr w:type="spellStart"/>
      <w:r w:rsidR="0058341C">
        <w:rPr>
          <w:rFonts w:ascii="Arial" w:hAnsi="Arial" w:cs="Arial"/>
          <w:bCs/>
          <w:color w:val="000000"/>
          <w:lang w:eastAsia="ru-RU"/>
        </w:rPr>
        <w:t>водо</w:t>
      </w:r>
      <w:proofErr w:type="spellEnd"/>
      <w:r w:rsidR="0058341C">
        <w:rPr>
          <w:rFonts w:ascii="Arial" w:hAnsi="Arial" w:cs="Arial"/>
          <w:bCs/>
          <w:color w:val="000000"/>
          <w:lang w:eastAsia="ru-RU"/>
        </w:rPr>
        <w:t xml:space="preserve"> – </w:t>
      </w:r>
      <w:proofErr w:type="spellStart"/>
      <w:r w:rsidR="0058341C">
        <w:rPr>
          <w:rFonts w:ascii="Arial" w:hAnsi="Arial" w:cs="Arial"/>
          <w:bCs/>
          <w:color w:val="000000"/>
          <w:lang w:eastAsia="ru-RU"/>
        </w:rPr>
        <w:t>газо</w:t>
      </w:r>
      <w:proofErr w:type="spellEnd"/>
      <w:r w:rsidR="0058341C">
        <w:rPr>
          <w:rFonts w:ascii="Arial" w:hAnsi="Arial" w:cs="Arial"/>
          <w:bCs/>
          <w:color w:val="000000"/>
          <w:lang w:eastAsia="ru-RU"/>
        </w:rPr>
        <w:t xml:space="preserve"> -</w:t>
      </w:r>
      <w:r w:rsidRPr="0058341C">
        <w:rPr>
          <w:rFonts w:ascii="Arial" w:hAnsi="Arial" w:cs="Arial"/>
          <w:bCs/>
          <w:color w:val="000000"/>
          <w:lang w:eastAsia="ru-RU"/>
        </w:rPr>
        <w:t xml:space="preserve"> теплоснабжения.</w:t>
      </w:r>
    </w:p>
    <w:p w:rsidR="0058341C" w:rsidRDefault="0058341C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58341C">
        <w:rPr>
          <w:rFonts w:ascii="Arial" w:hAnsi="Arial" w:cs="Arial"/>
          <w:iCs/>
          <w:color w:val="000000"/>
          <w:lang w:eastAsia="ru-RU"/>
        </w:rPr>
        <w:t>1. В случае возникновения</w:t>
      </w:r>
      <w:r w:rsidR="0058341C">
        <w:rPr>
          <w:rFonts w:ascii="Arial" w:hAnsi="Arial" w:cs="Arial"/>
          <w:iCs/>
          <w:color w:val="000000"/>
          <w:lang w:eastAsia="ru-RU"/>
        </w:rPr>
        <w:t xml:space="preserve"> аварийной ситуации организации </w:t>
      </w:r>
      <w:proofErr w:type="spellStart"/>
      <w:r w:rsidR="006C7DAD" w:rsidRPr="0058341C">
        <w:rPr>
          <w:rFonts w:ascii="Arial" w:hAnsi="Arial" w:cs="Arial"/>
          <w:iCs/>
          <w:color w:val="000000"/>
          <w:lang w:eastAsia="ru-RU"/>
        </w:rPr>
        <w:t>электро</w:t>
      </w:r>
      <w:proofErr w:type="spellEnd"/>
      <w:r w:rsidR="006C7DAD" w:rsidRPr="0058341C">
        <w:rPr>
          <w:rFonts w:ascii="Arial" w:hAnsi="Arial" w:cs="Arial"/>
          <w:iCs/>
          <w:color w:val="000000"/>
          <w:lang w:eastAsia="ru-RU"/>
        </w:rPr>
        <w:t xml:space="preserve"> – </w:t>
      </w:r>
      <w:proofErr w:type="spellStart"/>
      <w:proofErr w:type="gramStart"/>
      <w:r w:rsidR="006C7DAD" w:rsidRPr="0058341C">
        <w:rPr>
          <w:rFonts w:ascii="Arial" w:hAnsi="Arial" w:cs="Arial"/>
          <w:iCs/>
          <w:color w:val="000000"/>
          <w:lang w:eastAsia="ru-RU"/>
        </w:rPr>
        <w:t>водо</w:t>
      </w:r>
      <w:proofErr w:type="spellEnd"/>
      <w:r w:rsidR="006C7DAD" w:rsidRPr="0058341C">
        <w:rPr>
          <w:rFonts w:ascii="Arial" w:hAnsi="Arial" w:cs="Arial"/>
          <w:iCs/>
          <w:color w:val="000000"/>
          <w:lang w:eastAsia="ru-RU"/>
        </w:rPr>
        <w:t xml:space="preserve"> </w:t>
      </w:r>
      <w:r w:rsidR="00C4685B" w:rsidRPr="0058341C">
        <w:rPr>
          <w:rFonts w:ascii="Arial" w:hAnsi="Arial" w:cs="Arial"/>
          <w:iCs/>
          <w:color w:val="000000"/>
          <w:lang w:eastAsia="ru-RU"/>
        </w:rPr>
        <w:t>– теплоснабжения</w:t>
      </w:r>
      <w:proofErr w:type="gramEnd"/>
      <w:r w:rsidR="0058341C">
        <w:rPr>
          <w:rFonts w:ascii="Arial" w:hAnsi="Arial" w:cs="Arial"/>
          <w:iCs/>
          <w:color w:val="000000"/>
          <w:lang w:eastAsia="ru-RU"/>
        </w:rPr>
        <w:t xml:space="preserve"> </w:t>
      </w:r>
      <w:r w:rsidRPr="0058341C">
        <w:rPr>
          <w:rFonts w:ascii="Arial" w:hAnsi="Arial" w:cs="Arial"/>
          <w:iCs/>
          <w:color w:val="000000"/>
          <w:lang w:eastAsia="ru-RU"/>
        </w:rPr>
        <w:t>обязаны:</w:t>
      </w:r>
    </w:p>
    <w:p w:rsidR="0058341C" w:rsidRDefault="0058341C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843D67" w:rsidRPr="00133EE2">
        <w:rPr>
          <w:rFonts w:ascii="Arial" w:hAnsi="Arial" w:cs="Arial"/>
          <w:color w:val="000000"/>
          <w:lang w:eastAsia="ru-RU"/>
        </w:rPr>
        <w:t>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</w:t>
      </w:r>
      <w:r w:rsidRPr="00133EE2">
        <w:rPr>
          <w:rFonts w:ascii="Arial" w:hAnsi="Arial" w:cs="Arial"/>
          <w:color w:val="000000"/>
          <w:lang w:eastAsia="ru-RU"/>
        </w:rPr>
        <w:t>е</w:t>
      </w:r>
      <w:r w:rsidRPr="00133EE2">
        <w:rPr>
          <w:rFonts w:ascii="Arial" w:hAnsi="Arial" w:cs="Arial"/>
          <w:color w:val="000000"/>
          <w:lang w:eastAsia="ru-RU"/>
        </w:rPr>
        <w:lastRenderedPageBreak/>
        <w:t>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иметь резервы финансовых средств и материальных ресурсов для лок</w:t>
      </w:r>
      <w:r w:rsidRPr="00133EE2">
        <w:rPr>
          <w:rFonts w:ascii="Arial" w:hAnsi="Arial" w:cs="Arial"/>
          <w:color w:val="000000"/>
          <w:lang w:eastAsia="ru-RU"/>
        </w:rPr>
        <w:t>а</w:t>
      </w:r>
      <w:r w:rsidRPr="00133EE2">
        <w:rPr>
          <w:rFonts w:ascii="Arial" w:hAnsi="Arial" w:cs="Arial"/>
          <w:color w:val="000000"/>
          <w:lang w:eastAsia="ru-RU"/>
        </w:rPr>
        <w:t>лизации и ликвидации последствий аварий, в соответствии с законодательством Российской Федерации;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обучать работников действиям в случае аварии или инцидента на опасном производственном объекте;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>- создавать системы наблюдения, оповещения, связи и поддержки действий в случае аварии и поддерживать указанные системы в пригодном к использов</w:t>
      </w:r>
      <w:r w:rsidRPr="00133EE2">
        <w:rPr>
          <w:rFonts w:ascii="Arial" w:hAnsi="Arial" w:cs="Arial"/>
          <w:color w:val="000000"/>
          <w:lang w:eastAsia="ru-RU"/>
        </w:rPr>
        <w:t>а</w:t>
      </w:r>
      <w:r w:rsidRPr="00133EE2">
        <w:rPr>
          <w:rFonts w:ascii="Arial" w:hAnsi="Arial" w:cs="Arial"/>
          <w:color w:val="000000"/>
          <w:lang w:eastAsia="ru-RU"/>
        </w:rPr>
        <w:t>нию состоянии.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58341C">
        <w:rPr>
          <w:rFonts w:ascii="Arial" w:hAnsi="Arial" w:cs="Arial"/>
          <w:iCs/>
          <w:color w:val="000000"/>
          <w:lang w:eastAsia="ru-RU"/>
        </w:rPr>
        <w:t xml:space="preserve">2. Силы и средства для ликвидации аварий на </w:t>
      </w:r>
      <w:proofErr w:type="gramStart"/>
      <w:r w:rsidRPr="0058341C">
        <w:rPr>
          <w:rFonts w:ascii="Arial" w:hAnsi="Arial" w:cs="Arial"/>
          <w:iCs/>
          <w:color w:val="000000"/>
          <w:lang w:eastAsia="ru-RU"/>
        </w:rPr>
        <w:t>об</w:t>
      </w:r>
      <w:r w:rsidR="0058341C">
        <w:rPr>
          <w:rFonts w:ascii="Arial" w:hAnsi="Arial" w:cs="Arial"/>
          <w:iCs/>
          <w:color w:val="000000"/>
          <w:lang w:eastAsia="ru-RU"/>
        </w:rPr>
        <w:t>ъектах</w:t>
      </w:r>
      <w:proofErr w:type="gramEnd"/>
      <w:r w:rsidR="0058341C">
        <w:rPr>
          <w:rFonts w:ascii="Arial" w:hAnsi="Arial" w:cs="Arial"/>
          <w:iCs/>
          <w:color w:val="000000"/>
          <w:lang w:eastAsia="ru-RU"/>
        </w:rPr>
        <w:t xml:space="preserve"> электро – </w:t>
      </w:r>
      <w:proofErr w:type="spellStart"/>
      <w:r w:rsidR="0058341C">
        <w:rPr>
          <w:rFonts w:ascii="Arial" w:hAnsi="Arial" w:cs="Arial"/>
          <w:iCs/>
          <w:color w:val="000000"/>
          <w:lang w:eastAsia="ru-RU"/>
        </w:rPr>
        <w:t>водо</w:t>
      </w:r>
      <w:proofErr w:type="spellEnd"/>
      <w:r w:rsidR="0058341C">
        <w:rPr>
          <w:rFonts w:ascii="Arial" w:hAnsi="Arial" w:cs="Arial"/>
          <w:iCs/>
          <w:color w:val="000000"/>
          <w:lang w:eastAsia="ru-RU"/>
        </w:rPr>
        <w:t xml:space="preserve"> – </w:t>
      </w:r>
      <w:proofErr w:type="spellStart"/>
      <w:r w:rsidR="0058341C">
        <w:rPr>
          <w:rFonts w:ascii="Arial" w:hAnsi="Arial" w:cs="Arial"/>
          <w:iCs/>
          <w:color w:val="000000"/>
          <w:lang w:eastAsia="ru-RU"/>
        </w:rPr>
        <w:t>газо</w:t>
      </w:r>
      <w:proofErr w:type="spellEnd"/>
      <w:r w:rsidR="0058341C">
        <w:rPr>
          <w:rFonts w:ascii="Arial" w:hAnsi="Arial" w:cs="Arial"/>
          <w:iCs/>
          <w:color w:val="000000"/>
          <w:lang w:eastAsia="ru-RU"/>
        </w:rPr>
        <w:t xml:space="preserve"> - </w:t>
      </w:r>
      <w:r w:rsidRPr="0058341C">
        <w:rPr>
          <w:rFonts w:ascii="Arial" w:hAnsi="Arial" w:cs="Arial"/>
          <w:iCs/>
          <w:color w:val="000000"/>
          <w:lang w:eastAsia="ru-RU"/>
        </w:rPr>
        <w:t>теплоснабжения.</w:t>
      </w:r>
    </w:p>
    <w:p w:rsidR="0058341C" w:rsidRDefault="00843D67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133EE2">
        <w:rPr>
          <w:rFonts w:ascii="Arial" w:hAnsi="Arial" w:cs="Arial"/>
          <w:color w:val="000000"/>
          <w:lang w:eastAsia="ru-RU"/>
        </w:rPr>
        <w:t xml:space="preserve">При </w:t>
      </w:r>
      <w:r w:rsidR="0058341C">
        <w:rPr>
          <w:rFonts w:ascii="Arial" w:hAnsi="Arial" w:cs="Arial"/>
          <w:color w:val="000000"/>
          <w:lang w:eastAsia="ru-RU"/>
        </w:rPr>
        <w:t xml:space="preserve">возникновении </w:t>
      </w:r>
      <w:r w:rsidR="00C4685B" w:rsidRPr="00133EE2">
        <w:rPr>
          <w:rFonts w:ascii="Arial" w:hAnsi="Arial" w:cs="Arial"/>
          <w:color w:val="000000"/>
          <w:lang w:eastAsia="ru-RU"/>
        </w:rPr>
        <w:t>аварийных</w:t>
      </w:r>
      <w:r w:rsidRPr="00133EE2">
        <w:rPr>
          <w:rFonts w:ascii="Arial" w:hAnsi="Arial" w:cs="Arial"/>
          <w:color w:val="000000"/>
          <w:lang w:eastAsia="ru-RU"/>
        </w:rPr>
        <w:t xml:space="preserve"> ситуаций ресурсоснабжающими организац</w:t>
      </w:r>
      <w:r w:rsidRPr="00133EE2">
        <w:rPr>
          <w:rFonts w:ascii="Arial" w:hAnsi="Arial" w:cs="Arial"/>
          <w:color w:val="000000"/>
          <w:lang w:eastAsia="ru-RU"/>
        </w:rPr>
        <w:t>и</w:t>
      </w:r>
      <w:r w:rsidRPr="00133EE2">
        <w:rPr>
          <w:rFonts w:ascii="Arial" w:hAnsi="Arial" w:cs="Arial"/>
          <w:color w:val="000000"/>
          <w:lang w:eastAsia="ru-RU"/>
        </w:rPr>
        <w:t>ями (электро – вод</w:t>
      </w:r>
      <w:proofErr w:type="gramStart"/>
      <w:r w:rsidRPr="00133EE2">
        <w:rPr>
          <w:rFonts w:ascii="Arial" w:hAnsi="Arial" w:cs="Arial"/>
          <w:color w:val="000000"/>
          <w:lang w:eastAsia="ru-RU"/>
        </w:rPr>
        <w:t>о–</w:t>
      </w:r>
      <w:proofErr w:type="gramEnd"/>
      <w:r w:rsidRPr="00133EE2">
        <w:rPr>
          <w:rFonts w:ascii="Arial" w:hAnsi="Arial" w:cs="Arial"/>
          <w:color w:val="000000"/>
          <w:lang w:eastAsia="ru-RU"/>
        </w:rPr>
        <w:t xml:space="preserve"> теплоснабжения) созданы штатные аварийно-во</w:t>
      </w:r>
      <w:r w:rsidR="006727C1" w:rsidRPr="00133EE2">
        <w:rPr>
          <w:rFonts w:ascii="Arial" w:hAnsi="Arial" w:cs="Arial"/>
          <w:color w:val="000000"/>
          <w:lang w:eastAsia="ru-RU"/>
        </w:rPr>
        <w:t>с</w:t>
      </w:r>
      <w:r w:rsidRPr="00133EE2">
        <w:rPr>
          <w:rFonts w:ascii="Arial" w:hAnsi="Arial" w:cs="Arial"/>
          <w:color w:val="000000"/>
          <w:lang w:eastAsia="ru-RU"/>
        </w:rPr>
        <w:t>становительные формирования (таблица №</w:t>
      </w:r>
      <w:r w:rsidR="0058341C">
        <w:rPr>
          <w:rFonts w:ascii="Arial" w:hAnsi="Arial" w:cs="Arial"/>
          <w:color w:val="000000"/>
          <w:lang w:eastAsia="ru-RU"/>
        </w:rPr>
        <w:t xml:space="preserve"> </w:t>
      </w:r>
      <w:r w:rsidRPr="00133EE2">
        <w:rPr>
          <w:rFonts w:ascii="Arial" w:hAnsi="Arial" w:cs="Arial"/>
          <w:color w:val="000000"/>
          <w:lang w:eastAsia="ru-RU"/>
        </w:rPr>
        <w:t>1)</w:t>
      </w:r>
      <w:r w:rsidR="0058341C">
        <w:rPr>
          <w:rFonts w:ascii="Arial" w:hAnsi="Arial" w:cs="Arial"/>
          <w:color w:val="000000"/>
          <w:lang w:eastAsia="ru-RU"/>
        </w:rPr>
        <w:t>.</w:t>
      </w:r>
    </w:p>
    <w:p w:rsidR="0058341C" w:rsidRDefault="0058341C" w:rsidP="0058341C">
      <w:pPr>
        <w:suppressAutoHyphens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:rsidR="00843D67" w:rsidRPr="0058341C" w:rsidRDefault="0058341C" w:rsidP="0058341C">
      <w:pPr>
        <w:suppressAutoHyphens w:val="0"/>
        <w:autoSpaceDN w:val="0"/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  <w:lang w:eastAsia="ru-RU"/>
        </w:rPr>
        <w:t>Таблица № 1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12"/>
        <w:gridCol w:w="5193"/>
        <w:gridCol w:w="1304"/>
        <w:gridCol w:w="1304"/>
        <w:gridCol w:w="1158"/>
      </w:tblGrid>
      <w:tr w:rsidR="00843D67" w:rsidRPr="0058341C" w:rsidTr="0058341C">
        <w:tc>
          <w:tcPr>
            <w:tcW w:w="320" w:type="pct"/>
            <w:vMerge w:val="restar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58341C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58341C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2713" w:type="pct"/>
            <w:vMerge w:val="restar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Наименование организации (адрес, тел.)</w:t>
            </w:r>
          </w:p>
        </w:tc>
        <w:tc>
          <w:tcPr>
            <w:tcW w:w="1967" w:type="pct"/>
            <w:gridSpan w:val="3"/>
            <w:hideMark/>
          </w:tcPr>
          <w:p w:rsidR="00843D67" w:rsidRPr="0058341C" w:rsidRDefault="006727C1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Силы и средства </w:t>
            </w:r>
            <w:r w:rsidR="003C6F0F" w:rsidRPr="0058341C">
              <w:rPr>
                <w:rFonts w:ascii="Arial" w:hAnsi="Arial" w:cs="Arial"/>
                <w:lang w:eastAsia="ru-RU"/>
              </w:rPr>
              <w:t>ресурсоснабжающих</w:t>
            </w:r>
            <w:r w:rsidRPr="0058341C">
              <w:rPr>
                <w:rFonts w:ascii="Arial" w:hAnsi="Arial" w:cs="Arial"/>
                <w:lang w:eastAsia="ru-RU"/>
              </w:rPr>
              <w:t xml:space="preserve"> организаций</w:t>
            </w:r>
          </w:p>
        </w:tc>
      </w:tr>
      <w:tr w:rsidR="00843D67" w:rsidRPr="0058341C" w:rsidTr="0058341C">
        <w:tc>
          <w:tcPr>
            <w:tcW w:w="320" w:type="pct"/>
            <w:vMerge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13" w:type="pct"/>
            <w:vMerge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Бригады (кол.)</w:t>
            </w:r>
          </w:p>
        </w:tc>
        <w:tc>
          <w:tcPr>
            <w:tcW w:w="681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Человек (кол.)</w:t>
            </w:r>
          </w:p>
        </w:tc>
        <w:tc>
          <w:tcPr>
            <w:tcW w:w="605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Ед. </w:t>
            </w:r>
            <w:r w:rsidR="0058341C">
              <w:rPr>
                <w:rFonts w:ascii="Arial" w:hAnsi="Arial" w:cs="Arial"/>
                <w:lang w:eastAsia="ru-RU"/>
              </w:rPr>
              <w:t>т</w:t>
            </w:r>
            <w:r w:rsidRPr="0058341C">
              <w:rPr>
                <w:rFonts w:ascii="Arial" w:hAnsi="Arial" w:cs="Arial"/>
                <w:lang w:eastAsia="ru-RU"/>
              </w:rPr>
              <w:t>ехники</w:t>
            </w:r>
          </w:p>
        </w:tc>
      </w:tr>
      <w:tr w:rsidR="00843D67" w:rsidRPr="0058341C" w:rsidTr="0058341C">
        <w:tc>
          <w:tcPr>
            <w:tcW w:w="320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713" w:type="pct"/>
          </w:tcPr>
          <w:p w:rsidR="00843D67" w:rsidRPr="0058341C" w:rsidRDefault="00FB639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 Ермаковский РЭС, с.</w:t>
            </w:r>
            <w:r w:rsidR="0089596C" w:rsidRPr="0058341C">
              <w:rPr>
                <w:rFonts w:ascii="Arial" w:hAnsi="Arial" w:cs="Arial"/>
                <w:lang w:eastAsia="ru-RU"/>
              </w:rPr>
              <w:t xml:space="preserve"> </w:t>
            </w:r>
            <w:r w:rsidR="00C4685B" w:rsidRPr="0058341C">
              <w:rPr>
                <w:rFonts w:ascii="Arial" w:hAnsi="Arial" w:cs="Arial"/>
                <w:lang w:eastAsia="ru-RU"/>
              </w:rPr>
              <w:t>Ермаковское,</w:t>
            </w:r>
            <w:r w:rsidR="00133EE2" w:rsidRPr="0058341C">
              <w:rPr>
                <w:rFonts w:ascii="Arial" w:hAnsi="Arial" w:cs="Arial"/>
                <w:lang w:eastAsia="ru-RU"/>
              </w:rPr>
              <w:t xml:space="preserve"> </w:t>
            </w:r>
            <w:r w:rsidRPr="0058341C">
              <w:rPr>
                <w:rFonts w:ascii="Arial" w:hAnsi="Arial" w:cs="Arial"/>
                <w:lang w:eastAsia="ru-RU"/>
              </w:rPr>
              <w:t>ул.</w:t>
            </w:r>
            <w:r w:rsidR="0089596C" w:rsidRPr="0058341C">
              <w:rPr>
                <w:rFonts w:ascii="Arial" w:hAnsi="Arial" w:cs="Arial"/>
                <w:lang w:eastAsia="ru-RU"/>
              </w:rPr>
              <w:t xml:space="preserve"> </w:t>
            </w:r>
            <w:r w:rsidRPr="0058341C">
              <w:rPr>
                <w:rFonts w:ascii="Arial" w:hAnsi="Arial" w:cs="Arial"/>
                <w:lang w:eastAsia="ru-RU"/>
              </w:rPr>
              <w:t xml:space="preserve">Курнатовского, 121А, </w:t>
            </w:r>
            <w:r w:rsidR="00D3541C" w:rsidRPr="0058341C">
              <w:rPr>
                <w:rFonts w:ascii="Arial" w:hAnsi="Arial" w:cs="Arial"/>
                <w:lang w:eastAsia="ru-RU"/>
              </w:rPr>
              <w:t xml:space="preserve">тел: </w:t>
            </w:r>
            <w:r w:rsidRPr="0058341C">
              <w:rPr>
                <w:rFonts w:ascii="Arial" w:hAnsi="Arial" w:cs="Arial"/>
                <w:lang w:eastAsia="ru-RU"/>
              </w:rPr>
              <w:t>8 (</w:t>
            </w:r>
            <w:r w:rsidR="006B69AF" w:rsidRPr="0058341C">
              <w:rPr>
                <w:rFonts w:ascii="Arial" w:hAnsi="Arial" w:cs="Arial"/>
                <w:lang w:eastAsia="ru-RU"/>
              </w:rPr>
              <w:t>39138) 2-11-42</w:t>
            </w:r>
          </w:p>
        </w:tc>
        <w:tc>
          <w:tcPr>
            <w:tcW w:w="681" w:type="pct"/>
          </w:tcPr>
          <w:p w:rsidR="00843D67" w:rsidRPr="0058341C" w:rsidRDefault="00FB639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81" w:type="pct"/>
          </w:tcPr>
          <w:p w:rsidR="00843D67" w:rsidRPr="0058341C" w:rsidRDefault="00FB639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05" w:type="pct"/>
          </w:tcPr>
          <w:p w:rsidR="00843D67" w:rsidRPr="0058341C" w:rsidRDefault="00FB639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</w:t>
            </w:r>
          </w:p>
        </w:tc>
      </w:tr>
      <w:tr w:rsidR="00843D67" w:rsidRPr="0058341C" w:rsidTr="0058341C">
        <w:trPr>
          <w:trHeight w:val="735"/>
        </w:trPr>
        <w:tc>
          <w:tcPr>
            <w:tcW w:w="320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713" w:type="pct"/>
          </w:tcPr>
          <w:p w:rsidR="00843D67" w:rsidRPr="0058341C" w:rsidRDefault="006339C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ООО «Тепловик-2» с. </w:t>
            </w:r>
            <w:r w:rsidR="00C4685B" w:rsidRPr="0058341C">
              <w:rPr>
                <w:rFonts w:ascii="Arial" w:hAnsi="Arial" w:cs="Arial"/>
                <w:lang w:eastAsia="ru-RU"/>
              </w:rPr>
              <w:t>Ермаковское,</w:t>
            </w:r>
            <w:r w:rsidR="00133EE2" w:rsidRPr="0058341C">
              <w:rPr>
                <w:rFonts w:ascii="Arial" w:hAnsi="Arial" w:cs="Arial"/>
                <w:lang w:eastAsia="ru-RU"/>
              </w:rPr>
              <w:t xml:space="preserve"> </w:t>
            </w:r>
            <w:r w:rsidR="00D3541C" w:rsidRPr="0058341C">
              <w:rPr>
                <w:rFonts w:ascii="Arial" w:hAnsi="Arial" w:cs="Arial"/>
                <w:lang w:eastAsia="ru-RU"/>
              </w:rPr>
              <w:t>ул. Карла Маркса</w:t>
            </w:r>
            <w:r w:rsidR="00B25BC6" w:rsidRPr="0058341C">
              <w:rPr>
                <w:rFonts w:ascii="Arial" w:hAnsi="Arial" w:cs="Arial"/>
                <w:lang w:eastAsia="ru-RU"/>
              </w:rPr>
              <w:t>,</w:t>
            </w:r>
            <w:r w:rsidR="00D3541C" w:rsidRPr="0058341C">
              <w:rPr>
                <w:rFonts w:ascii="Arial" w:hAnsi="Arial" w:cs="Arial"/>
                <w:lang w:eastAsia="ru-RU"/>
              </w:rPr>
              <w:t xml:space="preserve">36Б, тел: </w:t>
            </w:r>
            <w:r w:rsidRPr="0058341C">
              <w:rPr>
                <w:rFonts w:ascii="Arial" w:hAnsi="Arial" w:cs="Arial"/>
                <w:lang w:eastAsia="ru-RU"/>
              </w:rPr>
              <w:t>8(39138)</w:t>
            </w:r>
            <w:r w:rsidR="003C6F0F" w:rsidRPr="0058341C">
              <w:rPr>
                <w:rFonts w:ascii="Arial" w:hAnsi="Arial" w:cs="Arial"/>
                <w:lang w:eastAsia="ru-RU"/>
              </w:rPr>
              <w:t xml:space="preserve"> </w:t>
            </w:r>
            <w:r w:rsidRPr="0058341C">
              <w:rPr>
                <w:rFonts w:ascii="Arial" w:hAnsi="Arial" w:cs="Arial"/>
                <w:lang w:eastAsia="ru-RU"/>
              </w:rPr>
              <w:t>2-40-47</w:t>
            </w:r>
          </w:p>
        </w:tc>
        <w:tc>
          <w:tcPr>
            <w:tcW w:w="681" w:type="pct"/>
          </w:tcPr>
          <w:p w:rsidR="00843D67" w:rsidRPr="0058341C" w:rsidRDefault="006339C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81" w:type="pct"/>
          </w:tcPr>
          <w:p w:rsidR="00843D67" w:rsidRPr="0058341C" w:rsidRDefault="006339C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605" w:type="pct"/>
          </w:tcPr>
          <w:p w:rsidR="00843D67" w:rsidRPr="0058341C" w:rsidRDefault="006339C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1A6324" w:rsidRPr="0058341C" w:rsidTr="0058341C">
        <w:tc>
          <w:tcPr>
            <w:tcW w:w="320" w:type="pct"/>
            <w:hideMark/>
          </w:tcPr>
          <w:p w:rsidR="001A6324" w:rsidRPr="0058341C" w:rsidRDefault="001A6324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713" w:type="pct"/>
          </w:tcPr>
          <w:p w:rsidR="001A6324" w:rsidRPr="0058341C" w:rsidRDefault="0089358A" w:rsidP="0058341C">
            <w:pPr>
              <w:pStyle w:val="ab"/>
              <w:rPr>
                <w:rFonts w:ascii="Arial" w:hAnsi="Arial" w:cs="Arial"/>
              </w:rPr>
            </w:pPr>
            <w:r w:rsidRPr="0058341C">
              <w:rPr>
                <w:rFonts w:ascii="Arial" w:hAnsi="Arial" w:cs="Arial"/>
              </w:rPr>
              <w:t>ООО «Квант-2</w:t>
            </w:r>
            <w:r w:rsidR="001A6324" w:rsidRPr="0058341C">
              <w:rPr>
                <w:rFonts w:ascii="Arial" w:hAnsi="Arial" w:cs="Arial"/>
              </w:rPr>
              <w:t xml:space="preserve">» </w:t>
            </w:r>
            <w:r w:rsidRPr="0058341C">
              <w:rPr>
                <w:rFonts w:ascii="Arial" w:hAnsi="Arial" w:cs="Arial"/>
                <w:shd w:val="clear" w:color="auto" w:fill="FFFFFF"/>
              </w:rPr>
              <w:t>село </w:t>
            </w:r>
            <w:r w:rsidR="00C4685B" w:rsidRPr="0058341C">
              <w:rPr>
                <w:rStyle w:val="a9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Ермаковское</w:t>
            </w:r>
            <w:r w:rsidR="00C4685B" w:rsidRPr="0058341C">
              <w:rPr>
                <w:rFonts w:ascii="Arial" w:hAnsi="Arial" w:cs="Arial"/>
                <w:shd w:val="clear" w:color="auto" w:fill="FFFFFF"/>
              </w:rPr>
              <w:t>, ул.</w:t>
            </w:r>
            <w:r w:rsidRPr="0058341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4685B" w:rsidRPr="0058341C">
              <w:rPr>
                <w:rFonts w:ascii="Arial" w:hAnsi="Arial" w:cs="Arial"/>
                <w:shd w:val="clear" w:color="auto" w:fill="FFFFFF"/>
              </w:rPr>
              <w:t>Карла Маркса 108</w:t>
            </w:r>
            <w:r w:rsidRPr="0058341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1A6324" w:rsidRPr="0058341C">
              <w:rPr>
                <w:rFonts w:ascii="Arial" w:hAnsi="Arial" w:cs="Arial"/>
              </w:rPr>
              <w:t xml:space="preserve">(котельные с. </w:t>
            </w:r>
            <w:r w:rsidR="00D3541C" w:rsidRPr="0058341C">
              <w:rPr>
                <w:rFonts w:ascii="Arial" w:hAnsi="Arial" w:cs="Arial"/>
              </w:rPr>
              <w:t>В</w:t>
            </w:r>
            <w:r w:rsidR="001A6324" w:rsidRPr="0058341C">
              <w:rPr>
                <w:rFonts w:ascii="Arial" w:hAnsi="Arial" w:cs="Arial"/>
              </w:rPr>
              <w:t xml:space="preserve">ерхнеусинское, пос. </w:t>
            </w:r>
            <w:proofErr w:type="spellStart"/>
            <w:r w:rsidR="001A6324" w:rsidRPr="0058341C">
              <w:rPr>
                <w:rFonts w:ascii="Arial" w:hAnsi="Arial" w:cs="Arial"/>
              </w:rPr>
              <w:t>Танзыбей</w:t>
            </w:r>
            <w:proofErr w:type="spellEnd"/>
            <w:r w:rsidR="001A6324" w:rsidRPr="0058341C">
              <w:rPr>
                <w:rFonts w:ascii="Arial" w:hAnsi="Arial" w:cs="Arial"/>
              </w:rPr>
              <w:t>)</w:t>
            </w:r>
            <w:r w:rsidR="0058341C">
              <w:rPr>
                <w:rFonts w:ascii="Arial" w:hAnsi="Arial" w:cs="Arial"/>
              </w:rPr>
              <w:t>,</w:t>
            </w:r>
            <w:r w:rsidR="001A6324" w:rsidRPr="0058341C">
              <w:rPr>
                <w:rFonts w:ascii="Arial" w:hAnsi="Arial" w:cs="Arial"/>
              </w:rPr>
              <w:t xml:space="preserve"> </w:t>
            </w:r>
            <w:r w:rsidR="00D3541C" w:rsidRPr="0058341C">
              <w:rPr>
                <w:rFonts w:ascii="Arial" w:hAnsi="Arial" w:cs="Arial"/>
              </w:rPr>
              <w:t xml:space="preserve">тел: </w:t>
            </w:r>
            <w:r w:rsidR="00E261E1" w:rsidRPr="0058341C">
              <w:rPr>
                <w:rFonts w:ascii="Arial" w:hAnsi="Arial" w:cs="Arial"/>
              </w:rPr>
              <w:t>8</w:t>
            </w:r>
            <w:r w:rsidRPr="0058341C">
              <w:rPr>
                <w:rFonts w:ascii="Arial" w:hAnsi="Arial" w:cs="Arial"/>
              </w:rPr>
              <w:t>908 219-01-82</w:t>
            </w:r>
          </w:p>
        </w:tc>
        <w:tc>
          <w:tcPr>
            <w:tcW w:w="681" w:type="pct"/>
          </w:tcPr>
          <w:p w:rsidR="001A6324" w:rsidRPr="0058341C" w:rsidRDefault="001A6324" w:rsidP="0058341C">
            <w:pPr>
              <w:pStyle w:val="ab"/>
              <w:rPr>
                <w:rFonts w:ascii="Arial" w:hAnsi="Arial" w:cs="Arial"/>
              </w:rPr>
            </w:pPr>
            <w:r w:rsidRPr="0058341C">
              <w:rPr>
                <w:rFonts w:ascii="Arial" w:hAnsi="Arial" w:cs="Arial"/>
              </w:rPr>
              <w:t>1</w:t>
            </w:r>
          </w:p>
        </w:tc>
        <w:tc>
          <w:tcPr>
            <w:tcW w:w="681" w:type="pct"/>
          </w:tcPr>
          <w:p w:rsidR="001A6324" w:rsidRPr="0058341C" w:rsidRDefault="001A6324" w:rsidP="0058341C">
            <w:pPr>
              <w:pStyle w:val="ab"/>
              <w:rPr>
                <w:rFonts w:ascii="Arial" w:hAnsi="Arial" w:cs="Arial"/>
              </w:rPr>
            </w:pPr>
            <w:r w:rsidRPr="0058341C">
              <w:rPr>
                <w:rFonts w:ascii="Arial" w:hAnsi="Arial" w:cs="Arial"/>
              </w:rPr>
              <w:t>3</w:t>
            </w:r>
          </w:p>
        </w:tc>
        <w:tc>
          <w:tcPr>
            <w:tcW w:w="605" w:type="pct"/>
          </w:tcPr>
          <w:p w:rsidR="001A6324" w:rsidRPr="0058341C" w:rsidRDefault="001A6324" w:rsidP="0058341C">
            <w:pPr>
              <w:pStyle w:val="ab"/>
              <w:rPr>
                <w:rFonts w:ascii="Arial" w:hAnsi="Arial" w:cs="Arial"/>
              </w:rPr>
            </w:pPr>
            <w:r w:rsidRPr="0058341C">
              <w:rPr>
                <w:rFonts w:ascii="Arial" w:hAnsi="Arial" w:cs="Arial"/>
              </w:rPr>
              <w:t>1</w:t>
            </w:r>
          </w:p>
        </w:tc>
      </w:tr>
      <w:tr w:rsidR="001A6324" w:rsidRPr="0058341C" w:rsidTr="0058341C">
        <w:tc>
          <w:tcPr>
            <w:tcW w:w="320" w:type="pct"/>
            <w:hideMark/>
          </w:tcPr>
          <w:p w:rsidR="001A6324" w:rsidRPr="0058341C" w:rsidRDefault="001A6324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713" w:type="pct"/>
          </w:tcPr>
          <w:p w:rsidR="001A6324" w:rsidRPr="0058341C" w:rsidRDefault="0089358A" w:rsidP="0058341C">
            <w:pPr>
              <w:pStyle w:val="ab"/>
              <w:rPr>
                <w:rFonts w:ascii="Arial" w:hAnsi="Arial" w:cs="Arial"/>
              </w:rPr>
            </w:pPr>
            <w:r w:rsidRPr="0058341C">
              <w:rPr>
                <w:rFonts w:ascii="Arial" w:hAnsi="Arial" w:cs="Arial"/>
              </w:rPr>
              <w:t xml:space="preserve">ООО «Квант-2» </w:t>
            </w:r>
            <w:r w:rsidR="00C4685B" w:rsidRPr="0058341C">
              <w:rPr>
                <w:rFonts w:ascii="Arial" w:hAnsi="Arial" w:cs="Arial"/>
                <w:shd w:val="clear" w:color="auto" w:fill="FFFFFF"/>
              </w:rPr>
              <w:t>село </w:t>
            </w:r>
            <w:r w:rsidR="00C4685B" w:rsidRPr="0058341C">
              <w:rPr>
                <w:rStyle w:val="a9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Ермаковское</w:t>
            </w:r>
            <w:r w:rsidR="00C4685B" w:rsidRPr="0058341C">
              <w:rPr>
                <w:rFonts w:ascii="Arial" w:hAnsi="Arial" w:cs="Arial"/>
                <w:shd w:val="clear" w:color="auto" w:fill="FFFFFF"/>
              </w:rPr>
              <w:t>, ул. Карла Маркса 108</w:t>
            </w:r>
            <w:r w:rsidR="00C4685B" w:rsidRPr="0058341C">
              <w:rPr>
                <w:rFonts w:ascii="Arial" w:hAnsi="Arial" w:cs="Arial"/>
              </w:rPr>
              <w:t xml:space="preserve"> </w:t>
            </w:r>
            <w:r w:rsidRPr="0058341C">
              <w:rPr>
                <w:rFonts w:ascii="Arial" w:hAnsi="Arial" w:cs="Arial"/>
              </w:rPr>
              <w:t>(водоснабжение Ермаковского района</w:t>
            </w:r>
            <w:r w:rsidR="0058341C">
              <w:rPr>
                <w:rFonts w:ascii="Arial" w:hAnsi="Arial" w:cs="Arial"/>
              </w:rPr>
              <w:t>), тел: 8908 219-01-82</w:t>
            </w:r>
          </w:p>
        </w:tc>
        <w:tc>
          <w:tcPr>
            <w:tcW w:w="681" w:type="pct"/>
          </w:tcPr>
          <w:p w:rsidR="001A6324" w:rsidRPr="0058341C" w:rsidRDefault="00E261E1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81" w:type="pct"/>
          </w:tcPr>
          <w:p w:rsidR="001A6324" w:rsidRPr="0058341C" w:rsidRDefault="00E261E1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605" w:type="pct"/>
          </w:tcPr>
          <w:p w:rsidR="001A6324" w:rsidRPr="0058341C" w:rsidRDefault="00E261E1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6</w:t>
            </w:r>
          </w:p>
        </w:tc>
      </w:tr>
    </w:tbl>
    <w:p w:rsidR="00662A23" w:rsidRPr="00133EE2" w:rsidRDefault="00662A23" w:rsidP="00133EE2">
      <w:pPr>
        <w:jc w:val="both"/>
        <w:rPr>
          <w:rFonts w:ascii="Arial" w:hAnsi="Arial" w:cs="Arial"/>
          <w:lang w:eastAsia="ru-RU"/>
        </w:rPr>
        <w:sectPr w:rsidR="00662A23" w:rsidRPr="00133EE2" w:rsidSect="00133EE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843D67" w:rsidRPr="0058341C" w:rsidRDefault="00843D67" w:rsidP="0058341C">
      <w:pPr>
        <w:pStyle w:val="ab"/>
        <w:jc w:val="right"/>
        <w:rPr>
          <w:rFonts w:ascii="Arial" w:hAnsi="Arial" w:cs="Arial"/>
          <w:lang w:eastAsia="ru-RU"/>
        </w:rPr>
      </w:pPr>
      <w:r w:rsidRPr="0058341C">
        <w:rPr>
          <w:rFonts w:ascii="Arial" w:hAnsi="Arial" w:cs="Arial"/>
          <w:lang w:eastAsia="ru-RU"/>
        </w:rPr>
        <w:lastRenderedPageBreak/>
        <w:t>Таблица №</w:t>
      </w:r>
      <w:r w:rsidR="0058341C">
        <w:rPr>
          <w:rFonts w:ascii="Arial" w:hAnsi="Arial" w:cs="Arial"/>
          <w:lang w:eastAsia="ru-RU"/>
        </w:rPr>
        <w:t xml:space="preserve"> </w:t>
      </w:r>
      <w:r w:rsidRPr="0058341C">
        <w:rPr>
          <w:rFonts w:ascii="Arial" w:hAnsi="Arial" w:cs="Arial"/>
          <w:lang w:eastAsia="ru-RU"/>
        </w:rPr>
        <w:t>2</w:t>
      </w:r>
    </w:p>
    <w:p w:rsidR="00843D67" w:rsidRDefault="00843D67" w:rsidP="0058341C">
      <w:pPr>
        <w:pStyle w:val="ab"/>
        <w:ind w:firstLine="709"/>
        <w:jc w:val="both"/>
        <w:rPr>
          <w:rFonts w:ascii="Arial" w:hAnsi="Arial" w:cs="Arial"/>
          <w:lang w:eastAsia="ru-RU"/>
        </w:rPr>
      </w:pPr>
      <w:r w:rsidRPr="0058341C">
        <w:rPr>
          <w:rFonts w:ascii="Arial" w:hAnsi="Arial" w:cs="Arial"/>
          <w:lang w:eastAsia="ru-RU"/>
        </w:rPr>
        <w:t>Порядок действий при аварийном отключении коммунально-технических систем жизнеобеспечения населения.</w:t>
      </w:r>
    </w:p>
    <w:p w:rsidR="0058341C" w:rsidRPr="0058341C" w:rsidRDefault="0058341C" w:rsidP="0058341C">
      <w:pPr>
        <w:pStyle w:val="ab"/>
        <w:ind w:firstLine="709"/>
        <w:jc w:val="both"/>
        <w:rPr>
          <w:rFonts w:ascii="Arial" w:hAnsi="Arial" w:cs="Arial"/>
          <w:lang w:eastAsia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62"/>
        <w:gridCol w:w="9273"/>
        <w:gridCol w:w="2109"/>
        <w:gridCol w:w="2559"/>
      </w:tblGrid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№ п\</w:t>
            </w:r>
            <w:proofErr w:type="gramStart"/>
            <w:r w:rsidRPr="0058341C">
              <w:rPr>
                <w:rFonts w:ascii="Arial" w:hAnsi="Arial" w:cs="Arial"/>
                <w:lang w:eastAsia="ru-RU"/>
              </w:rPr>
              <w:t>п</w:t>
            </w:r>
            <w:proofErr w:type="gramEnd"/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Мероприятия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Срок исполнения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Исполнитель</w:t>
            </w:r>
          </w:p>
        </w:tc>
      </w:tr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BB1E35" w:rsidRPr="0058341C" w:rsidRDefault="00843D67" w:rsidP="0058341C">
            <w:pPr>
              <w:pStyle w:val="ab"/>
              <w:jc w:val="center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jc w:val="center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jc w:val="center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jc w:val="center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843D67" w:rsidRPr="0058341C" w:rsidTr="0058341C">
        <w:trPr>
          <w:trHeight w:val="85"/>
        </w:trPr>
        <w:tc>
          <w:tcPr>
            <w:tcW w:w="5000" w:type="pct"/>
            <w:gridSpan w:val="4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При возникновении аварии на коммунальных системах жизнеобеспечения</w:t>
            </w:r>
          </w:p>
        </w:tc>
      </w:tr>
      <w:tr w:rsidR="00843D67" w:rsidRPr="0058341C" w:rsidTr="0058341C">
        <w:trPr>
          <w:trHeight w:val="2811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3222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843D67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843D67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3C6F0F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организация электроснабжения объектов жизнеобеспечения населения по обводным каналам;</w:t>
            </w:r>
          </w:p>
          <w:p w:rsidR="00843D67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BB1E35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принятие мер для обеспечения электроэнергией учреждений здравоохранения, учреждений с круглосуточным пребывание</w:t>
            </w:r>
            <w:r w:rsidR="003C6F0F" w:rsidRPr="0058341C">
              <w:rPr>
                <w:rFonts w:ascii="Arial" w:hAnsi="Arial" w:cs="Arial"/>
                <w:lang w:eastAsia="ru-RU"/>
              </w:rPr>
              <w:t>м маломобильных групп населения.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Немедленно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Дежурно-диспетчерск</w:t>
            </w:r>
            <w:r w:rsidR="00CD211D" w:rsidRPr="0058341C">
              <w:rPr>
                <w:rFonts w:ascii="Arial" w:hAnsi="Arial" w:cs="Arial"/>
                <w:lang w:eastAsia="ru-RU"/>
              </w:rPr>
              <w:t>ие</w:t>
            </w:r>
            <w:r w:rsidRPr="0058341C">
              <w:rPr>
                <w:rFonts w:ascii="Arial" w:hAnsi="Arial" w:cs="Arial"/>
                <w:lang w:eastAsia="ru-RU"/>
              </w:rPr>
              <w:t xml:space="preserve"> служб</w:t>
            </w:r>
            <w:r w:rsidR="00CD211D" w:rsidRPr="0058341C">
              <w:rPr>
                <w:rFonts w:ascii="Arial" w:hAnsi="Arial" w:cs="Arial"/>
                <w:lang w:eastAsia="ru-RU"/>
              </w:rPr>
              <w:t>ы района</w:t>
            </w:r>
            <w:r w:rsidRPr="0058341C">
              <w:rPr>
                <w:rFonts w:ascii="Arial" w:hAnsi="Arial" w:cs="Arial"/>
                <w:lang w:eastAsia="ru-RU"/>
              </w:rPr>
              <w:t>, руководители объектов</w:t>
            </w:r>
            <w:r w:rsidR="0058341C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58341C">
              <w:rPr>
                <w:rFonts w:ascii="Arial" w:hAnsi="Arial" w:cs="Arial"/>
                <w:bCs/>
                <w:lang w:eastAsia="ru-RU"/>
              </w:rPr>
              <w:t>э</w:t>
            </w:r>
            <w:r w:rsidRPr="0058341C">
              <w:rPr>
                <w:rFonts w:ascii="Arial" w:hAnsi="Arial" w:cs="Arial"/>
                <w:lang w:eastAsia="ru-RU"/>
              </w:rPr>
              <w:t>лектро</w:t>
            </w:r>
            <w:proofErr w:type="spellEnd"/>
            <w:r w:rsidRPr="0058341C">
              <w:rPr>
                <w:rFonts w:ascii="Arial" w:hAnsi="Arial" w:cs="Arial"/>
                <w:lang w:eastAsia="ru-RU"/>
              </w:rPr>
              <w:t xml:space="preserve"> – </w:t>
            </w:r>
            <w:proofErr w:type="spellStart"/>
            <w:r w:rsidRPr="0058341C">
              <w:rPr>
                <w:rFonts w:ascii="Arial" w:hAnsi="Arial" w:cs="Arial"/>
                <w:lang w:eastAsia="ru-RU"/>
              </w:rPr>
              <w:t>водо</w:t>
            </w:r>
            <w:proofErr w:type="spellEnd"/>
            <w:proofErr w:type="gramStart"/>
            <w:r w:rsidRPr="0058341C">
              <w:rPr>
                <w:rFonts w:ascii="Arial" w:hAnsi="Arial" w:cs="Arial"/>
                <w:lang w:eastAsia="ru-RU"/>
              </w:rPr>
              <w:t xml:space="preserve"> –, </w:t>
            </w:r>
            <w:proofErr w:type="gramEnd"/>
            <w:r w:rsidRPr="0058341C">
              <w:rPr>
                <w:rFonts w:ascii="Arial" w:hAnsi="Arial" w:cs="Arial"/>
                <w:lang w:eastAsia="ru-RU"/>
              </w:rPr>
              <w:t>теплоснабжения</w:t>
            </w:r>
          </w:p>
        </w:tc>
      </w:tr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222" w:type="pct"/>
            <w:hideMark/>
          </w:tcPr>
          <w:p w:rsidR="00843D67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 п</w:t>
            </w:r>
            <w:r w:rsidR="00843D67" w:rsidRPr="0058341C">
              <w:rPr>
                <w:rFonts w:ascii="Arial" w:hAnsi="Arial" w:cs="Arial"/>
                <w:lang w:eastAsia="ru-RU"/>
              </w:rPr>
              <w:t>роверка работоспособности автономных источников питания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843D67" w:rsidRPr="0058341C">
              <w:rPr>
                <w:rFonts w:ascii="Arial" w:hAnsi="Arial" w:cs="Arial"/>
                <w:lang w:eastAsia="ru-RU"/>
              </w:rPr>
              <w:t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843D67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BB1E35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обеспечение бесперебойной подачи тепла в жилые кварталы.</w:t>
            </w:r>
            <w:r w:rsidR="00D602F6" w:rsidRPr="0058341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(0ч. 30 мин.- 01.ч.00 мин)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Аварийно-</w:t>
            </w:r>
            <w:r w:rsidR="00383066" w:rsidRPr="0058341C">
              <w:rPr>
                <w:rFonts w:ascii="Arial" w:hAnsi="Arial" w:cs="Arial"/>
                <w:lang w:eastAsia="ru-RU"/>
              </w:rPr>
              <w:t>восстановительные формирования ресурсоснабжающих организаций</w:t>
            </w:r>
          </w:p>
        </w:tc>
      </w:tr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222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При поступлении сигнала в ЕДДС </w:t>
            </w:r>
            <w:r w:rsidR="00383066" w:rsidRPr="0058341C">
              <w:rPr>
                <w:rFonts w:ascii="Arial" w:hAnsi="Arial" w:cs="Arial"/>
                <w:lang w:eastAsia="ru-RU"/>
              </w:rPr>
              <w:t>Ермаковского</w:t>
            </w:r>
            <w:r w:rsidRPr="0058341C">
              <w:rPr>
                <w:rFonts w:ascii="Arial" w:hAnsi="Arial" w:cs="Arial"/>
                <w:lang w:eastAsia="ru-RU"/>
              </w:rPr>
              <w:t xml:space="preserve"> района об аварии на коммунальных системах жизнеобеспечения:</w:t>
            </w:r>
          </w:p>
          <w:p w:rsidR="00BB1E35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доведение информации до</w:t>
            </w:r>
            <w:r w:rsidR="00383066" w:rsidRPr="0058341C">
              <w:rPr>
                <w:rFonts w:ascii="Arial" w:hAnsi="Arial" w:cs="Arial"/>
                <w:lang w:eastAsia="ru-RU"/>
              </w:rPr>
              <w:t xml:space="preserve"> </w:t>
            </w:r>
            <w:r w:rsidR="00CD211D" w:rsidRPr="0058341C">
              <w:rPr>
                <w:rFonts w:ascii="Arial" w:hAnsi="Arial" w:cs="Arial"/>
                <w:lang w:eastAsia="ru-RU"/>
              </w:rPr>
              <w:t>председателя КЧС и его заместителя</w:t>
            </w:r>
          </w:p>
        </w:tc>
        <w:tc>
          <w:tcPr>
            <w:tcW w:w="752" w:type="pct"/>
            <w:hideMark/>
          </w:tcPr>
          <w:p w:rsidR="00BB1E35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Немедленно </w:t>
            </w:r>
            <w:r w:rsidR="00843D67" w:rsidRPr="0058341C">
              <w:rPr>
                <w:rFonts w:ascii="Arial" w:hAnsi="Arial" w:cs="Arial"/>
                <w:lang w:eastAsia="ru-RU"/>
              </w:rPr>
              <w:t>1ч.30мин.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Оперативный дежурный ЕДДС </w:t>
            </w:r>
            <w:r w:rsidR="00383066" w:rsidRPr="0058341C">
              <w:rPr>
                <w:rFonts w:ascii="Arial" w:hAnsi="Arial" w:cs="Arial"/>
                <w:lang w:eastAsia="ru-RU"/>
              </w:rPr>
              <w:t>Ермаковского района</w:t>
            </w:r>
            <w:r w:rsidRPr="0058341C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муниципальных образований района.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2ч.00мин.</w:t>
            </w:r>
          </w:p>
        </w:tc>
        <w:tc>
          <w:tcPr>
            <w:tcW w:w="807" w:type="pct"/>
            <w:hideMark/>
          </w:tcPr>
          <w:p w:rsidR="00BB1E35" w:rsidRPr="0058341C" w:rsidRDefault="00383066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КЧС</w:t>
            </w:r>
            <w:r w:rsidR="00843D67" w:rsidRPr="0058341C">
              <w:rPr>
                <w:rFonts w:ascii="Arial" w:hAnsi="Arial" w:cs="Arial"/>
                <w:lang w:eastAsia="ru-RU"/>
              </w:rPr>
              <w:t xml:space="preserve"> и </w:t>
            </w:r>
            <w:proofErr w:type="gramStart"/>
            <w:r w:rsidR="00843D67" w:rsidRPr="0058341C">
              <w:rPr>
                <w:rFonts w:ascii="Arial" w:hAnsi="Arial" w:cs="Arial"/>
                <w:lang w:eastAsia="ru-RU"/>
              </w:rPr>
              <w:t>Оперативная</w:t>
            </w:r>
            <w:proofErr w:type="gramEnd"/>
            <w:r w:rsidR="00843D67" w:rsidRPr="0058341C">
              <w:rPr>
                <w:rFonts w:ascii="Arial" w:hAnsi="Arial" w:cs="Arial"/>
                <w:lang w:eastAsia="ru-RU"/>
              </w:rPr>
              <w:t xml:space="preserve"> группы</w:t>
            </w:r>
            <w:r w:rsidR="00843D67" w:rsidRPr="0058341C">
              <w:rPr>
                <w:rFonts w:ascii="Arial" w:hAnsi="Arial" w:cs="Arial"/>
                <w:bCs/>
                <w:lang w:eastAsia="ru-RU"/>
              </w:rPr>
              <w:t>,</w:t>
            </w:r>
          </w:p>
        </w:tc>
      </w:tr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Организация работы оперативной группы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2ч. 30 мин.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Руководитель оперативной группы</w:t>
            </w:r>
          </w:p>
        </w:tc>
      </w:tr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Задействование сил и средств </w:t>
            </w:r>
            <w:r w:rsidR="00383066" w:rsidRPr="0058341C">
              <w:rPr>
                <w:rFonts w:ascii="Arial" w:hAnsi="Arial" w:cs="Arial"/>
                <w:lang w:eastAsia="ru-RU"/>
              </w:rPr>
              <w:t>Ермаковского</w:t>
            </w:r>
            <w:r w:rsidRPr="0058341C">
              <w:rPr>
                <w:rFonts w:ascii="Arial" w:hAnsi="Arial" w:cs="Arial"/>
                <w:lang w:eastAsia="ru-RU"/>
              </w:rPr>
              <w:t xml:space="preserve"> района для предупреждения возможных</w:t>
            </w:r>
            <w:r w:rsidR="003C6F0F" w:rsidRPr="0058341C">
              <w:rPr>
                <w:rFonts w:ascii="Arial" w:hAnsi="Arial" w:cs="Arial"/>
                <w:lang w:eastAsia="ru-RU"/>
              </w:rPr>
              <w:t xml:space="preserve"> </w:t>
            </w:r>
            <w:r w:rsidRPr="0058341C">
              <w:rPr>
                <w:rFonts w:ascii="Arial" w:hAnsi="Arial" w:cs="Arial"/>
                <w:lang w:eastAsia="ru-RU"/>
              </w:rPr>
              <w:t xml:space="preserve">аварий на </w:t>
            </w:r>
            <w:proofErr w:type="gramStart"/>
            <w:r w:rsidRPr="0058341C">
              <w:rPr>
                <w:rFonts w:ascii="Arial" w:hAnsi="Arial" w:cs="Arial"/>
                <w:lang w:eastAsia="ru-RU"/>
              </w:rPr>
              <w:t>объектах</w:t>
            </w:r>
            <w:proofErr w:type="gramEnd"/>
            <w:r w:rsidRPr="0058341C">
              <w:rPr>
                <w:rFonts w:ascii="Arial" w:hAnsi="Arial" w:cs="Arial"/>
                <w:lang w:eastAsia="ru-RU"/>
              </w:rPr>
              <w:t xml:space="preserve"> очистных сооружений.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2ч. 30 мин.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По решению рабочей группы и </w:t>
            </w:r>
            <w:r w:rsidR="00383066" w:rsidRPr="0058341C">
              <w:rPr>
                <w:rFonts w:ascii="Arial" w:hAnsi="Arial" w:cs="Arial"/>
                <w:lang w:eastAsia="ru-RU"/>
              </w:rPr>
              <w:t xml:space="preserve">первого </w:t>
            </w:r>
            <w:r w:rsidRPr="0058341C">
              <w:rPr>
                <w:rFonts w:ascii="Arial" w:hAnsi="Arial" w:cs="Arial"/>
                <w:lang w:eastAsia="ru-RU"/>
              </w:rPr>
              <w:t xml:space="preserve">заместителя Главы </w:t>
            </w:r>
            <w:r w:rsidR="00383066" w:rsidRPr="0058341C">
              <w:rPr>
                <w:rFonts w:ascii="Arial" w:hAnsi="Arial" w:cs="Arial"/>
                <w:lang w:eastAsia="ru-RU"/>
              </w:rPr>
              <w:t>администрации Ермаковского</w:t>
            </w:r>
            <w:r w:rsidRPr="0058341C">
              <w:rPr>
                <w:rFonts w:ascii="Arial" w:hAnsi="Arial" w:cs="Arial"/>
                <w:lang w:eastAsia="ru-RU"/>
              </w:rPr>
              <w:t xml:space="preserve"> района</w:t>
            </w:r>
          </w:p>
        </w:tc>
      </w:tr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</w:t>
            </w:r>
            <w:r w:rsidR="00383066" w:rsidRPr="0058341C">
              <w:rPr>
                <w:rFonts w:ascii="Arial" w:hAnsi="Arial" w:cs="Arial"/>
                <w:lang w:eastAsia="ru-RU"/>
              </w:rPr>
              <w:t>.</w:t>
            </w:r>
            <w:r w:rsidRPr="0058341C">
              <w:rPr>
                <w:rFonts w:ascii="Arial" w:hAnsi="Arial" w:cs="Arial"/>
                <w:lang w:eastAsia="ru-RU"/>
              </w:rPr>
              <w:t xml:space="preserve">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752" w:type="pct"/>
            <w:hideMark/>
          </w:tcPr>
          <w:p w:rsidR="00BB1E35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(2ч. 00 мин  </w:t>
            </w:r>
            <w:r w:rsidR="00843D67" w:rsidRPr="0058341C">
              <w:rPr>
                <w:rFonts w:ascii="Arial" w:hAnsi="Arial" w:cs="Arial"/>
                <w:lang w:eastAsia="ru-RU"/>
              </w:rPr>
              <w:t>-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843D67" w:rsidRPr="0058341C">
              <w:rPr>
                <w:rFonts w:ascii="Arial" w:hAnsi="Arial" w:cs="Arial"/>
                <w:lang w:eastAsia="ru-RU"/>
              </w:rPr>
              <w:t>3 час.00мин).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Руководитель рабочей группы</w:t>
            </w:r>
          </w:p>
        </w:tc>
      </w:tr>
      <w:tr w:rsidR="00843D67" w:rsidRPr="0058341C" w:rsidTr="0058341C">
        <w:trPr>
          <w:trHeight w:val="352"/>
        </w:trPr>
        <w:tc>
          <w:tcPr>
            <w:tcW w:w="219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3ч.00мин.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Оперативная группа</w:t>
            </w:r>
          </w:p>
        </w:tc>
      </w:tr>
      <w:tr w:rsidR="00843D67" w:rsidRPr="0058341C" w:rsidTr="0058341C">
        <w:trPr>
          <w:trHeight w:val="694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3ч. 00 мин.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Руководитель Оперативной группы</w:t>
            </w:r>
          </w:p>
        </w:tc>
      </w:tr>
      <w:tr w:rsidR="00843D67" w:rsidRPr="0058341C" w:rsidTr="0058341C">
        <w:trPr>
          <w:trHeight w:val="1230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3ч. 00 мин.</w:t>
            </w:r>
          </w:p>
        </w:tc>
        <w:tc>
          <w:tcPr>
            <w:tcW w:w="807" w:type="pct"/>
            <w:hideMark/>
          </w:tcPr>
          <w:p w:rsidR="00BB1E35" w:rsidRPr="0058341C" w:rsidRDefault="007E3CE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главы сельских поселений </w:t>
            </w:r>
            <w:proofErr w:type="gramStart"/>
            <w:r w:rsidRPr="0058341C">
              <w:rPr>
                <w:rFonts w:ascii="Arial" w:hAnsi="Arial" w:cs="Arial"/>
                <w:lang w:eastAsia="ru-RU"/>
              </w:rPr>
              <w:t>на</w:t>
            </w:r>
            <w:proofErr w:type="gramEnd"/>
            <w:r w:rsidRPr="0058341C">
              <w:rPr>
                <w:rFonts w:ascii="Arial" w:hAnsi="Arial" w:cs="Arial"/>
                <w:lang w:eastAsia="ru-RU"/>
              </w:rPr>
              <w:t xml:space="preserve"> чьей территории произошло оперативное событие</w:t>
            </w:r>
          </w:p>
        </w:tc>
      </w:tr>
      <w:tr w:rsidR="00843D67" w:rsidRPr="0058341C" w:rsidTr="0058341C">
        <w:trPr>
          <w:trHeight w:val="527"/>
        </w:trPr>
        <w:tc>
          <w:tcPr>
            <w:tcW w:w="219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11.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3ч.00мин.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Руководитель, </w:t>
            </w:r>
            <w:proofErr w:type="gramStart"/>
            <w:r w:rsidRPr="0058341C">
              <w:rPr>
                <w:rFonts w:ascii="Arial" w:hAnsi="Arial" w:cs="Arial"/>
                <w:lang w:eastAsia="ru-RU"/>
              </w:rPr>
              <w:t>рабочей</w:t>
            </w:r>
            <w:proofErr w:type="gramEnd"/>
            <w:r w:rsidRPr="0058341C">
              <w:rPr>
                <w:rFonts w:ascii="Arial" w:hAnsi="Arial" w:cs="Arial"/>
                <w:lang w:eastAsia="ru-RU"/>
              </w:rPr>
              <w:t xml:space="preserve"> и  </w:t>
            </w:r>
            <w:r w:rsidR="004845F4" w:rsidRPr="0058341C">
              <w:rPr>
                <w:rFonts w:ascii="Arial" w:hAnsi="Arial" w:cs="Arial"/>
                <w:lang w:eastAsia="ru-RU"/>
              </w:rPr>
              <w:t>КЧС</w:t>
            </w:r>
          </w:p>
        </w:tc>
      </w:tr>
      <w:tr w:rsidR="00843D67" w:rsidRPr="0058341C" w:rsidTr="0058341C">
        <w:trPr>
          <w:trHeight w:val="1345"/>
        </w:trPr>
        <w:tc>
          <w:tcPr>
            <w:tcW w:w="219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lastRenderedPageBreak/>
              <w:t>12.</w:t>
            </w:r>
          </w:p>
        </w:tc>
        <w:tc>
          <w:tcPr>
            <w:tcW w:w="3222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Организация сбора и обобщения информации:</w:t>
            </w:r>
          </w:p>
          <w:p w:rsidR="00843D67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о ходе развития аварии и проведения работ по ее ликвидации;</w:t>
            </w:r>
          </w:p>
          <w:p w:rsidR="00843D67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о </w:t>
            </w:r>
            <w:r w:rsidR="00843D67" w:rsidRPr="0058341C">
              <w:rPr>
                <w:rFonts w:ascii="Arial" w:hAnsi="Arial" w:cs="Arial"/>
                <w:lang w:eastAsia="ru-RU"/>
              </w:rPr>
              <w:t>состоянии безопасности объектов жизнеобеспечения сельских поселений;</w:t>
            </w:r>
          </w:p>
          <w:p w:rsidR="00BB1E35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="00843D67" w:rsidRPr="0058341C">
              <w:rPr>
                <w:rFonts w:ascii="Arial" w:hAnsi="Arial" w:cs="Arial"/>
                <w:lang w:eastAsia="ru-RU"/>
              </w:rPr>
              <w:t>о состоянии отопительных котельных, тепловых пунктов, систем энергоснабжения</w:t>
            </w:r>
            <w:r>
              <w:rPr>
                <w:rFonts w:ascii="Arial" w:hAnsi="Arial" w:cs="Arial"/>
                <w:lang w:eastAsia="ru-RU"/>
              </w:rPr>
              <w:t>, о наличии резервного топлива.</w:t>
            </w:r>
          </w:p>
        </w:tc>
        <w:tc>
          <w:tcPr>
            <w:tcW w:w="752" w:type="pct"/>
            <w:hideMark/>
          </w:tcPr>
          <w:p w:rsidR="00BB1E35" w:rsidRPr="0058341C" w:rsidRDefault="0058341C" w:rsidP="0058341C">
            <w:pPr>
              <w:pStyle w:val="ab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Через каждые 1 час (в течени</w:t>
            </w:r>
            <w:proofErr w:type="gramStart"/>
            <w:r>
              <w:rPr>
                <w:rFonts w:ascii="Arial" w:hAnsi="Arial" w:cs="Arial"/>
                <w:lang w:eastAsia="ru-RU"/>
              </w:rPr>
              <w:t>и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первых суток) </w:t>
            </w:r>
            <w:r w:rsidR="00843D67" w:rsidRPr="0058341C">
              <w:rPr>
                <w:rFonts w:ascii="Arial" w:hAnsi="Arial" w:cs="Arial"/>
                <w:lang w:eastAsia="ru-RU"/>
              </w:rPr>
              <w:t>2 часа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843D67" w:rsidRPr="0058341C">
              <w:rPr>
                <w:rFonts w:ascii="Arial" w:hAnsi="Arial" w:cs="Arial"/>
                <w:lang w:eastAsia="ru-RU"/>
              </w:rPr>
              <w:t>( в последующие сутки).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оперативный дежурный ЕДДС </w:t>
            </w:r>
            <w:r w:rsidR="004845F4" w:rsidRPr="0058341C">
              <w:rPr>
                <w:rFonts w:ascii="Arial" w:hAnsi="Arial" w:cs="Arial"/>
                <w:lang w:eastAsia="ru-RU"/>
              </w:rPr>
              <w:t>Ермаковского</w:t>
            </w:r>
            <w:r w:rsidRPr="0058341C">
              <w:rPr>
                <w:rFonts w:ascii="Arial" w:hAnsi="Arial" w:cs="Arial"/>
                <w:lang w:eastAsia="ru-RU"/>
              </w:rPr>
              <w:t xml:space="preserve"> района и оперативная группа</w:t>
            </w:r>
          </w:p>
        </w:tc>
      </w:tr>
      <w:tr w:rsidR="00843D67" w:rsidRPr="0058341C" w:rsidTr="0058341C">
        <w:trPr>
          <w:trHeight w:val="694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Организация </w:t>
            </w:r>
            <w:proofErr w:type="gramStart"/>
            <w:r w:rsidRPr="0058341C">
              <w:rPr>
                <w:rFonts w:ascii="Arial" w:hAnsi="Arial" w:cs="Arial"/>
                <w:lang w:eastAsia="ru-RU"/>
              </w:rPr>
              <w:t>контроля за</w:t>
            </w:r>
            <w:proofErr w:type="gramEnd"/>
            <w:r w:rsidRPr="0058341C">
              <w:rPr>
                <w:rFonts w:ascii="Arial" w:hAnsi="Arial" w:cs="Arial"/>
                <w:lang w:eastAsia="ru-RU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В ходе ликвидации аварии.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Руководитель Оперативной группы</w:t>
            </w:r>
          </w:p>
        </w:tc>
      </w:tr>
      <w:tr w:rsidR="00843D67" w:rsidRPr="0058341C" w:rsidTr="0058341C">
        <w:trPr>
          <w:trHeight w:val="615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3 ч 00 мин.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Отдел</w:t>
            </w:r>
            <w:r w:rsidR="00133EE2" w:rsidRPr="0058341C">
              <w:rPr>
                <w:rFonts w:ascii="Arial" w:hAnsi="Arial" w:cs="Arial"/>
                <w:lang w:eastAsia="ru-RU"/>
              </w:rPr>
              <w:t xml:space="preserve"> </w:t>
            </w:r>
            <w:r w:rsidR="008E5534" w:rsidRPr="0058341C">
              <w:rPr>
                <w:rFonts w:ascii="Arial" w:hAnsi="Arial" w:cs="Arial"/>
                <w:lang w:eastAsia="ru-RU"/>
              </w:rPr>
              <w:t>полиции межмуниципального отдела МВД России «Шушенский»</w:t>
            </w:r>
          </w:p>
        </w:tc>
      </w:tr>
      <w:tr w:rsidR="00843D67" w:rsidRPr="0058341C" w:rsidTr="0058341C">
        <w:trPr>
          <w:trHeight w:val="85"/>
        </w:trPr>
        <w:tc>
          <w:tcPr>
            <w:tcW w:w="219" w:type="pct"/>
            <w:hideMark/>
          </w:tcPr>
          <w:p w:rsidR="00843D67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Доведение информации до  </w:t>
            </w:r>
            <w:r w:rsidR="008E5534" w:rsidRPr="0058341C">
              <w:rPr>
                <w:rFonts w:ascii="Arial" w:hAnsi="Arial" w:cs="Arial"/>
                <w:lang w:eastAsia="ru-RU"/>
              </w:rPr>
              <w:t>КЧС</w:t>
            </w:r>
            <w:r w:rsidRPr="0058341C">
              <w:rPr>
                <w:rFonts w:ascii="Arial" w:hAnsi="Arial" w:cs="Arial"/>
                <w:lang w:eastAsia="ru-RU"/>
              </w:rPr>
              <w:t xml:space="preserve">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 3ч.00 мин.</w:t>
            </w:r>
          </w:p>
        </w:tc>
        <w:tc>
          <w:tcPr>
            <w:tcW w:w="807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Руководитель Оперативной группы</w:t>
            </w:r>
          </w:p>
        </w:tc>
      </w:tr>
      <w:tr w:rsidR="00843D67" w:rsidRPr="0058341C" w:rsidTr="0058341C">
        <w:trPr>
          <w:trHeight w:val="645"/>
        </w:trPr>
        <w:tc>
          <w:tcPr>
            <w:tcW w:w="219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22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752" w:type="pct"/>
            <w:hideMark/>
          </w:tcPr>
          <w:p w:rsidR="00BB1E35" w:rsidRPr="0058341C" w:rsidRDefault="00843D67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 xml:space="preserve">По решению  </w:t>
            </w:r>
            <w:r w:rsidR="008E5534" w:rsidRPr="0058341C">
              <w:rPr>
                <w:rFonts w:ascii="Arial" w:hAnsi="Arial" w:cs="Arial"/>
                <w:lang w:eastAsia="ru-RU"/>
              </w:rPr>
              <w:t>КЧС</w:t>
            </w:r>
          </w:p>
        </w:tc>
        <w:tc>
          <w:tcPr>
            <w:tcW w:w="807" w:type="pct"/>
            <w:hideMark/>
          </w:tcPr>
          <w:p w:rsidR="00BB1E35" w:rsidRPr="0058341C" w:rsidRDefault="008E5534" w:rsidP="0058341C">
            <w:pPr>
              <w:pStyle w:val="ab"/>
              <w:rPr>
                <w:rFonts w:ascii="Arial" w:hAnsi="Arial" w:cs="Arial"/>
                <w:lang w:eastAsia="ru-RU"/>
              </w:rPr>
            </w:pPr>
            <w:r w:rsidRPr="0058341C">
              <w:rPr>
                <w:rFonts w:ascii="Arial" w:hAnsi="Arial" w:cs="Arial"/>
                <w:lang w:eastAsia="ru-RU"/>
              </w:rPr>
              <w:t>Администрация Ермаковского района</w:t>
            </w:r>
          </w:p>
        </w:tc>
      </w:tr>
    </w:tbl>
    <w:p w:rsidR="00076C9F" w:rsidRPr="0058341C" w:rsidRDefault="00076C9F" w:rsidP="0058341C">
      <w:pPr>
        <w:shd w:val="clear" w:color="auto" w:fill="FFFFFF"/>
        <w:spacing w:before="150" w:after="150"/>
        <w:jc w:val="both"/>
        <w:rPr>
          <w:rFonts w:ascii="Arial" w:hAnsi="Arial" w:cs="Arial"/>
          <w:color w:val="000000"/>
          <w:lang w:eastAsia="ru-RU"/>
        </w:rPr>
      </w:pPr>
    </w:p>
    <w:sectPr w:rsidR="00076C9F" w:rsidRPr="0058341C" w:rsidSect="0058341C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65"/>
    <w:rsid w:val="000A7437"/>
    <w:rsid w:val="000C5EE3"/>
    <w:rsid w:val="000D432A"/>
    <w:rsid w:val="000E13CA"/>
    <w:rsid w:val="000E6779"/>
    <w:rsid w:val="000E6C68"/>
    <w:rsid w:val="00102C6F"/>
    <w:rsid w:val="001233E5"/>
    <w:rsid w:val="00133EE2"/>
    <w:rsid w:val="001347F5"/>
    <w:rsid w:val="00162D71"/>
    <w:rsid w:val="0017119E"/>
    <w:rsid w:val="00173A54"/>
    <w:rsid w:val="00185119"/>
    <w:rsid w:val="00191C07"/>
    <w:rsid w:val="001942AD"/>
    <w:rsid w:val="001A2A1B"/>
    <w:rsid w:val="001A2CDC"/>
    <w:rsid w:val="001A6324"/>
    <w:rsid w:val="001B115F"/>
    <w:rsid w:val="001C7DAA"/>
    <w:rsid w:val="001E2D7E"/>
    <w:rsid w:val="001F7132"/>
    <w:rsid w:val="002030F2"/>
    <w:rsid w:val="00204386"/>
    <w:rsid w:val="00211943"/>
    <w:rsid w:val="00212186"/>
    <w:rsid w:val="00224FD3"/>
    <w:rsid w:val="002350DF"/>
    <w:rsid w:val="002657C6"/>
    <w:rsid w:val="002800BE"/>
    <w:rsid w:val="002A19E6"/>
    <w:rsid w:val="002A36F1"/>
    <w:rsid w:val="002A52D9"/>
    <w:rsid w:val="002A52F6"/>
    <w:rsid w:val="002E746E"/>
    <w:rsid w:val="0030163F"/>
    <w:rsid w:val="0030313D"/>
    <w:rsid w:val="003042C6"/>
    <w:rsid w:val="00331B08"/>
    <w:rsid w:val="0035645D"/>
    <w:rsid w:val="00383066"/>
    <w:rsid w:val="003A493F"/>
    <w:rsid w:val="003A6458"/>
    <w:rsid w:val="003B17CD"/>
    <w:rsid w:val="003B3BA4"/>
    <w:rsid w:val="003B6423"/>
    <w:rsid w:val="003C06ED"/>
    <w:rsid w:val="003C6F0F"/>
    <w:rsid w:val="003C7799"/>
    <w:rsid w:val="003E182F"/>
    <w:rsid w:val="003E3906"/>
    <w:rsid w:val="003E6681"/>
    <w:rsid w:val="00400414"/>
    <w:rsid w:val="0041717E"/>
    <w:rsid w:val="00421FB0"/>
    <w:rsid w:val="00434705"/>
    <w:rsid w:val="00436592"/>
    <w:rsid w:val="00455931"/>
    <w:rsid w:val="0046310D"/>
    <w:rsid w:val="004845F4"/>
    <w:rsid w:val="00495929"/>
    <w:rsid w:val="004A6E35"/>
    <w:rsid w:val="004B7112"/>
    <w:rsid w:val="004C4E14"/>
    <w:rsid w:val="004D2B8E"/>
    <w:rsid w:val="0050125D"/>
    <w:rsid w:val="00504CA9"/>
    <w:rsid w:val="00507ED0"/>
    <w:rsid w:val="00536B45"/>
    <w:rsid w:val="005379D2"/>
    <w:rsid w:val="005429E4"/>
    <w:rsid w:val="00562C34"/>
    <w:rsid w:val="0058341C"/>
    <w:rsid w:val="00592DD9"/>
    <w:rsid w:val="005946A3"/>
    <w:rsid w:val="005B4E8F"/>
    <w:rsid w:val="005E26DA"/>
    <w:rsid w:val="005E47C2"/>
    <w:rsid w:val="005E7275"/>
    <w:rsid w:val="005F23A3"/>
    <w:rsid w:val="005F6539"/>
    <w:rsid w:val="006173B3"/>
    <w:rsid w:val="00627BED"/>
    <w:rsid w:val="006339C6"/>
    <w:rsid w:val="006531B8"/>
    <w:rsid w:val="00654D1D"/>
    <w:rsid w:val="00662A23"/>
    <w:rsid w:val="006640B7"/>
    <w:rsid w:val="0066537F"/>
    <w:rsid w:val="006727C1"/>
    <w:rsid w:val="006752A3"/>
    <w:rsid w:val="006A2BDD"/>
    <w:rsid w:val="006A77D1"/>
    <w:rsid w:val="006B15D4"/>
    <w:rsid w:val="006B4D28"/>
    <w:rsid w:val="006B69AF"/>
    <w:rsid w:val="006C4CBB"/>
    <w:rsid w:val="006C7DAD"/>
    <w:rsid w:val="006D6177"/>
    <w:rsid w:val="00735CA6"/>
    <w:rsid w:val="007367BA"/>
    <w:rsid w:val="00736A49"/>
    <w:rsid w:val="00747690"/>
    <w:rsid w:val="00755DD3"/>
    <w:rsid w:val="007648F7"/>
    <w:rsid w:val="00777A79"/>
    <w:rsid w:val="00783DF3"/>
    <w:rsid w:val="007A1273"/>
    <w:rsid w:val="007B747B"/>
    <w:rsid w:val="007D37C9"/>
    <w:rsid w:val="007E3CEC"/>
    <w:rsid w:val="007E7027"/>
    <w:rsid w:val="007E7B87"/>
    <w:rsid w:val="008031BB"/>
    <w:rsid w:val="00826FA3"/>
    <w:rsid w:val="0083758E"/>
    <w:rsid w:val="00843D67"/>
    <w:rsid w:val="00846331"/>
    <w:rsid w:val="00856089"/>
    <w:rsid w:val="00856F4E"/>
    <w:rsid w:val="00860115"/>
    <w:rsid w:val="00887527"/>
    <w:rsid w:val="0089358A"/>
    <w:rsid w:val="0089515F"/>
    <w:rsid w:val="0089596C"/>
    <w:rsid w:val="008D5F83"/>
    <w:rsid w:val="008D6AD1"/>
    <w:rsid w:val="008E5534"/>
    <w:rsid w:val="008F4F77"/>
    <w:rsid w:val="00902CC4"/>
    <w:rsid w:val="00904E99"/>
    <w:rsid w:val="009165BA"/>
    <w:rsid w:val="009216D9"/>
    <w:rsid w:val="00961604"/>
    <w:rsid w:val="00965C96"/>
    <w:rsid w:val="00976627"/>
    <w:rsid w:val="00985F3F"/>
    <w:rsid w:val="00987C69"/>
    <w:rsid w:val="009A554B"/>
    <w:rsid w:val="009A5C50"/>
    <w:rsid w:val="009B28EC"/>
    <w:rsid w:val="009F453A"/>
    <w:rsid w:val="00A14F37"/>
    <w:rsid w:val="00A5093E"/>
    <w:rsid w:val="00A6453B"/>
    <w:rsid w:val="00A64590"/>
    <w:rsid w:val="00A8136C"/>
    <w:rsid w:val="00A87C9B"/>
    <w:rsid w:val="00AB34F5"/>
    <w:rsid w:val="00AC5B04"/>
    <w:rsid w:val="00AD1C31"/>
    <w:rsid w:val="00AD574C"/>
    <w:rsid w:val="00B00BFF"/>
    <w:rsid w:val="00B0563D"/>
    <w:rsid w:val="00B12DEB"/>
    <w:rsid w:val="00B1734E"/>
    <w:rsid w:val="00B21380"/>
    <w:rsid w:val="00B22B26"/>
    <w:rsid w:val="00B25BC6"/>
    <w:rsid w:val="00B2615A"/>
    <w:rsid w:val="00B33EE5"/>
    <w:rsid w:val="00B34314"/>
    <w:rsid w:val="00B35013"/>
    <w:rsid w:val="00B657FF"/>
    <w:rsid w:val="00B66178"/>
    <w:rsid w:val="00B76E09"/>
    <w:rsid w:val="00B774D4"/>
    <w:rsid w:val="00B8510D"/>
    <w:rsid w:val="00B8761B"/>
    <w:rsid w:val="00B91C33"/>
    <w:rsid w:val="00BA41ED"/>
    <w:rsid w:val="00BB1E35"/>
    <w:rsid w:val="00BD5AC2"/>
    <w:rsid w:val="00BF21FB"/>
    <w:rsid w:val="00C4685B"/>
    <w:rsid w:val="00C6599F"/>
    <w:rsid w:val="00C951FB"/>
    <w:rsid w:val="00CC1757"/>
    <w:rsid w:val="00CC1E3C"/>
    <w:rsid w:val="00CD211D"/>
    <w:rsid w:val="00CD7A70"/>
    <w:rsid w:val="00CE1B75"/>
    <w:rsid w:val="00D105D1"/>
    <w:rsid w:val="00D23B7D"/>
    <w:rsid w:val="00D2555C"/>
    <w:rsid w:val="00D3352B"/>
    <w:rsid w:val="00D3541C"/>
    <w:rsid w:val="00D3623D"/>
    <w:rsid w:val="00D414F1"/>
    <w:rsid w:val="00D56444"/>
    <w:rsid w:val="00D602F6"/>
    <w:rsid w:val="00D7230D"/>
    <w:rsid w:val="00D74567"/>
    <w:rsid w:val="00D75359"/>
    <w:rsid w:val="00D91EAF"/>
    <w:rsid w:val="00D925D4"/>
    <w:rsid w:val="00D949C9"/>
    <w:rsid w:val="00DA0FEB"/>
    <w:rsid w:val="00DB063B"/>
    <w:rsid w:val="00DC4812"/>
    <w:rsid w:val="00DC7094"/>
    <w:rsid w:val="00DF690B"/>
    <w:rsid w:val="00E157FC"/>
    <w:rsid w:val="00E16EA5"/>
    <w:rsid w:val="00E261E1"/>
    <w:rsid w:val="00E30F5F"/>
    <w:rsid w:val="00E347A2"/>
    <w:rsid w:val="00E35930"/>
    <w:rsid w:val="00E45D8E"/>
    <w:rsid w:val="00E47D88"/>
    <w:rsid w:val="00E70D96"/>
    <w:rsid w:val="00E867C2"/>
    <w:rsid w:val="00EA1618"/>
    <w:rsid w:val="00EA215C"/>
    <w:rsid w:val="00EB7931"/>
    <w:rsid w:val="00ED76C3"/>
    <w:rsid w:val="00EE5F22"/>
    <w:rsid w:val="00EF0707"/>
    <w:rsid w:val="00F023F6"/>
    <w:rsid w:val="00F10BAF"/>
    <w:rsid w:val="00F43716"/>
    <w:rsid w:val="00F47E3C"/>
    <w:rsid w:val="00F82DB2"/>
    <w:rsid w:val="00FA05AF"/>
    <w:rsid w:val="00FA5714"/>
    <w:rsid w:val="00FA6BF7"/>
    <w:rsid w:val="00FB6396"/>
    <w:rsid w:val="00FC546D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632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uiPriority w:val="20"/>
    <w:qFormat/>
    <w:rsid w:val="0089358A"/>
    <w:rPr>
      <w:i/>
      <w:iCs/>
    </w:rPr>
  </w:style>
  <w:style w:type="paragraph" w:customStyle="1" w:styleId="ConsPlusNormal">
    <w:name w:val="ConsPlusNormal"/>
    <w:rsid w:val="00133EE2"/>
    <w:pPr>
      <w:widowControl w:val="0"/>
      <w:autoSpaceDE w:val="0"/>
      <w:autoSpaceDN w:val="0"/>
    </w:pPr>
    <w:rPr>
      <w:sz w:val="28"/>
    </w:rPr>
  </w:style>
  <w:style w:type="table" w:styleId="aa">
    <w:name w:val="Table Grid"/>
    <w:basedOn w:val="a1"/>
    <w:uiPriority w:val="59"/>
    <w:rsid w:val="0058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8341C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A632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uiPriority w:val="20"/>
    <w:qFormat/>
    <w:rsid w:val="0089358A"/>
    <w:rPr>
      <w:i/>
      <w:iCs/>
    </w:rPr>
  </w:style>
  <w:style w:type="paragraph" w:customStyle="1" w:styleId="ConsPlusNormal">
    <w:name w:val="ConsPlusNormal"/>
    <w:rsid w:val="00133EE2"/>
    <w:pPr>
      <w:widowControl w:val="0"/>
      <w:autoSpaceDE w:val="0"/>
      <w:autoSpaceDN w:val="0"/>
    </w:pPr>
    <w:rPr>
      <w:sz w:val="28"/>
    </w:rPr>
  </w:style>
  <w:style w:type="table" w:styleId="aa">
    <w:name w:val="Table Grid"/>
    <w:basedOn w:val="a1"/>
    <w:uiPriority w:val="59"/>
    <w:rsid w:val="0058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8341C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7ABC-357F-4F5D-B2C8-3B0A0A3A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4</cp:revision>
  <cp:lastPrinted>2023-04-26T07:59:00Z</cp:lastPrinted>
  <dcterms:created xsi:type="dcterms:W3CDTF">2024-04-03T07:16:00Z</dcterms:created>
  <dcterms:modified xsi:type="dcterms:W3CDTF">2024-04-03T09:45:00Z</dcterms:modified>
</cp:coreProperties>
</file>