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5D96" w:rsidRPr="005A5D96" w:rsidRDefault="005A5D96" w:rsidP="005A5D9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5A5D9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5A5D96" w:rsidRPr="005A5D96" w:rsidRDefault="005A5D96" w:rsidP="005A5D9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5A5D9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5A5D96" w:rsidRPr="005A5D96" w:rsidRDefault="005A5D96" w:rsidP="005A5D9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5A5D96" w:rsidRPr="005A5D96" w:rsidRDefault="005A5D96" w:rsidP="005A5D96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5A5D9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«02» апреля 2024 года                                                                                        № 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36</w:t>
      </w:r>
      <w:r w:rsidRPr="005A5D9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340ECD" w:rsidRPr="005A5D96" w:rsidRDefault="00340ECD" w:rsidP="005A5D96">
      <w:pPr>
        <w:jc w:val="both"/>
        <w:rPr>
          <w:rFonts w:ascii="Arial" w:hAnsi="Arial" w:cs="Arial"/>
          <w:sz w:val="24"/>
          <w:szCs w:val="24"/>
        </w:rPr>
      </w:pPr>
    </w:p>
    <w:p w:rsidR="00340ECD" w:rsidRPr="005A5D96" w:rsidRDefault="005A5D96" w:rsidP="005A5D9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 внесении изменений в постановление от 31.10.2013 года № 719-п «Об утверждении муниципальной программы Ермаковского района «Развитие транспортной системы Ермаковского района» на 2014-2030 годы.</w:t>
      </w:r>
    </w:p>
    <w:p w:rsidR="00340ECD" w:rsidRPr="005A5D96" w:rsidRDefault="00340ECD" w:rsidP="005A5D96">
      <w:pPr>
        <w:jc w:val="both"/>
        <w:rPr>
          <w:rFonts w:ascii="Arial" w:hAnsi="Arial" w:cs="Arial"/>
          <w:sz w:val="24"/>
          <w:szCs w:val="24"/>
        </w:rPr>
      </w:pPr>
    </w:p>
    <w:p w:rsidR="00D51E84" w:rsidRPr="005A5D96" w:rsidRDefault="00D51E84" w:rsidP="005A5D96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</w:t>
      </w:r>
      <w:r w:rsidR="00B006CB" w:rsidRPr="005A5D96">
        <w:rPr>
          <w:rFonts w:ascii="Arial" w:hAnsi="Arial" w:cs="Arial"/>
          <w:sz w:val="24"/>
          <w:szCs w:val="24"/>
        </w:rPr>
        <w:t>Ф</w:t>
      </w:r>
      <w:r w:rsidRPr="005A5D96">
        <w:rPr>
          <w:rFonts w:ascii="Arial" w:hAnsi="Arial" w:cs="Arial"/>
          <w:sz w:val="24"/>
          <w:szCs w:val="24"/>
        </w:rPr>
        <w:t xml:space="preserve">едерации, </w:t>
      </w:r>
      <w:r w:rsidR="002C0523" w:rsidRPr="005A5D96">
        <w:rPr>
          <w:rFonts w:ascii="Arial" w:hAnsi="Arial" w:cs="Arial"/>
          <w:sz w:val="24"/>
          <w:szCs w:val="24"/>
        </w:rPr>
        <w:t>Уставом</w:t>
      </w:r>
      <w:r w:rsidRPr="005A5D96">
        <w:rPr>
          <w:rFonts w:ascii="Arial" w:hAnsi="Arial" w:cs="Arial"/>
          <w:sz w:val="24"/>
          <w:szCs w:val="24"/>
        </w:rPr>
        <w:t xml:space="preserve"> Ермаковского района</w:t>
      </w:r>
      <w:r w:rsidR="00110877" w:rsidRPr="005A5D96">
        <w:rPr>
          <w:rFonts w:ascii="Arial" w:hAnsi="Arial" w:cs="Arial"/>
          <w:sz w:val="24"/>
          <w:szCs w:val="24"/>
        </w:rPr>
        <w:t>, постановлением администрации района от 05.0</w:t>
      </w:r>
      <w:r w:rsidR="00165576" w:rsidRPr="005A5D96">
        <w:rPr>
          <w:rFonts w:ascii="Arial" w:hAnsi="Arial" w:cs="Arial"/>
          <w:sz w:val="24"/>
          <w:szCs w:val="24"/>
        </w:rPr>
        <w:t>8</w:t>
      </w:r>
      <w:r w:rsidR="00110877" w:rsidRPr="005A5D96">
        <w:rPr>
          <w:rFonts w:ascii="Arial" w:hAnsi="Arial" w:cs="Arial"/>
          <w:sz w:val="24"/>
          <w:szCs w:val="24"/>
        </w:rPr>
        <w:t>.2013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110877" w:rsidRPr="005A5D96">
        <w:rPr>
          <w:rFonts w:ascii="Arial" w:hAnsi="Arial" w:cs="Arial"/>
          <w:sz w:val="24"/>
          <w:szCs w:val="24"/>
        </w:rPr>
        <w:t xml:space="preserve">г. № 516-п (в редакции постановления от </w:t>
      </w:r>
      <w:r w:rsidR="003E2500" w:rsidRPr="005A5D96">
        <w:rPr>
          <w:rFonts w:ascii="Arial" w:hAnsi="Arial" w:cs="Arial"/>
          <w:sz w:val="24"/>
          <w:szCs w:val="24"/>
        </w:rPr>
        <w:t>14</w:t>
      </w:r>
      <w:r w:rsidR="00110877" w:rsidRPr="005A5D96">
        <w:rPr>
          <w:rFonts w:ascii="Arial" w:hAnsi="Arial" w:cs="Arial"/>
          <w:sz w:val="24"/>
          <w:szCs w:val="24"/>
        </w:rPr>
        <w:t>.</w:t>
      </w:r>
      <w:r w:rsidR="003E2500" w:rsidRPr="005A5D96">
        <w:rPr>
          <w:rFonts w:ascii="Arial" w:hAnsi="Arial" w:cs="Arial"/>
          <w:sz w:val="24"/>
          <w:szCs w:val="24"/>
        </w:rPr>
        <w:t>06</w:t>
      </w:r>
      <w:r w:rsidR="00110877" w:rsidRPr="005A5D96">
        <w:rPr>
          <w:rFonts w:ascii="Arial" w:hAnsi="Arial" w:cs="Arial"/>
          <w:sz w:val="24"/>
          <w:szCs w:val="24"/>
        </w:rPr>
        <w:t>.20</w:t>
      </w:r>
      <w:r w:rsidR="003E2500" w:rsidRPr="005A5D96">
        <w:rPr>
          <w:rFonts w:ascii="Arial" w:hAnsi="Arial" w:cs="Arial"/>
          <w:sz w:val="24"/>
          <w:szCs w:val="24"/>
        </w:rPr>
        <w:t>22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110877" w:rsidRPr="005A5D96">
        <w:rPr>
          <w:rFonts w:ascii="Arial" w:hAnsi="Arial" w:cs="Arial"/>
          <w:sz w:val="24"/>
          <w:szCs w:val="24"/>
        </w:rPr>
        <w:t xml:space="preserve">г. № </w:t>
      </w:r>
      <w:r w:rsidR="003E2500" w:rsidRPr="005A5D96">
        <w:rPr>
          <w:rFonts w:ascii="Arial" w:hAnsi="Arial" w:cs="Arial"/>
          <w:sz w:val="24"/>
          <w:szCs w:val="24"/>
        </w:rPr>
        <w:t>396</w:t>
      </w:r>
      <w:r w:rsidR="00110877" w:rsidRPr="005A5D96">
        <w:rPr>
          <w:rFonts w:ascii="Arial" w:hAnsi="Arial" w:cs="Arial"/>
          <w:sz w:val="24"/>
          <w:szCs w:val="24"/>
        </w:rPr>
        <w:t>-п)</w:t>
      </w:r>
      <w:r w:rsidR="005F48FC" w:rsidRPr="005A5D96">
        <w:rPr>
          <w:rFonts w:ascii="Arial" w:hAnsi="Arial" w:cs="Arial"/>
          <w:sz w:val="24"/>
          <w:szCs w:val="24"/>
        </w:rPr>
        <w:t xml:space="preserve"> «Об утверждении Порядка принятий решений о разработке муниципальных программ Ермаковского района, их формирования и реализ</w:t>
      </w:r>
      <w:r w:rsidR="005F48FC" w:rsidRPr="005A5D96">
        <w:rPr>
          <w:rFonts w:ascii="Arial" w:hAnsi="Arial" w:cs="Arial"/>
          <w:sz w:val="24"/>
          <w:szCs w:val="24"/>
        </w:rPr>
        <w:t>а</w:t>
      </w:r>
      <w:r w:rsidR="005F48FC" w:rsidRPr="005A5D96">
        <w:rPr>
          <w:rFonts w:ascii="Arial" w:hAnsi="Arial" w:cs="Arial"/>
          <w:sz w:val="24"/>
          <w:szCs w:val="24"/>
        </w:rPr>
        <w:t>ции»</w:t>
      </w:r>
      <w:r w:rsidRPr="005A5D96">
        <w:rPr>
          <w:rFonts w:ascii="Arial" w:hAnsi="Arial" w:cs="Arial"/>
          <w:sz w:val="24"/>
          <w:szCs w:val="24"/>
        </w:rPr>
        <w:t xml:space="preserve">, </w:t>
      </w:r>
      <w:r w:rsidR="00E06158" w:rsidRPr="005A5D96">
        <w:rPr>
          <w:rFonts w:ascii="Arial" w:hAnsi="Arial" w:cs="Arial"/>
          <w:sz w:val="24"/>
          <w:szCs w:val="24"/>
        </w:rPr>
        <w:t>ПОСТАНОВЛЯЮ</w:t>
      </w:r>
      <w:r w:rsidR="007E1B77" w:rsidRPr="005A5D96">
        <w:rPr>
          <w:rFonts w:ascii="Arial" w:hAnsi="Arial" w:cs="Arial"/>
          <w:sz w:val="24"/>
          <w:szCs w:val="24"/>
        </w:rPr>
        <w:t>:</w:t>
      </w:r>
    </w:p>
    <w:p w:rsidR="00153716" w:rsidRPr="005A5D96" w:rsidRDefault="00153716" w:rsidP="005A5D96">
      <w:pPr>
        <w:tabs>
          <w:tab w:val="left" w:pos="9923"/>
        </w:tabs>
        <w:ind w:right="-142"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A5D96">
        <w:rPr>
          <w:rFonts w:ascii="Arial" w:hAnsi="Arial" w:cs="Arial"/>
          <w:sz w:val="24"/>
          <w:szCs w:val="24"/>
        </w:rPr>
        <w:t xml:space="preserve">Внести в постановление администрации Ермаковского района от </w:t>
      </w:r>
      <w:r w:rsidR="00D85CD8" w:rsidRPr="005A5D96">
        <w:rPr>
          <w:rFonts w:ascii="Arial" w:hAnsi="Arial" w:cs="Arial"/>
          <w:sz w:val="24"/>
          <w:szCs w:val="24"/>
        </w:rPr>
        <w:t>31.10.2013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г. № 719-п (в редакции постановлений от 19.11.2014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г. № 917-п, от 23.03.2015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г.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№ 161-п, от 09.04.2015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 xml:space="preserve">г. № 201-п, </w:t>
      </w:r>
      <w:r w:rsidR="005A5D96">
        <w:rPr>
          <w:rFonts w:ascii="Arial" w:hAnsi="Arial" w:cs="Arial"/>
          <w:sz w:val="24"/>
          <w:szCs w:val="24"/>
        </w:rPr>
        <w:t xml:space="preserve">от </w:t>
      </w:r>
      <w:r w:rsidR="00D85CD8" w:rsidRPr="005A5D96">
        <w:rPr>
          <w:rFonts w:ascii="Arial" w:hAnsi="Arial" w:cs="Arial"/>
          <w:sz w:val="24"/>
          <w:szCs w:val="24"/>
        </w:rPr>
        <w:t>30.10.2015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г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742-п,</w:t>
      </w:r>
      <w:r w:rsidR="005A5D96">
        <w:rPr>
          <w:rFonts w:ascii="Arial" w:hAnsi="Arial" w:cs="Arial"/>
          <w:sz w:val="24"/>
          <w:szCs w:val="24"/>
        </w:rPr>
        <w:t xml:space="preserve"> от </w:t>
      </w:r>
      <w:r w:rsidR="00D85CD8" w:rsidRPr="005A5D96">
        <w:rPr>
          <w:rFonts w:ascii="Arial" w:hAnsi="Arial" w:cs="Arial"/>
          <w:sz w:val="24"/>
          <w:szCs w:val="24"/>
        </w:rPr>
        <w:t>25.11.2016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г</w:t>
      </w:r>
      <w:r w:rsidR="005A5D96">
        <w:rPr>
          <w:rFonts w:ascii="Arial" w:hAnsi="Arial" w:cs="Arial"/>
          <w:sz w:val="24"/>
          <w:szCs w:val="24"/>
        </w:rPr>
        <w:t>.</w:t>
      </w:r>
      <w:r w:rsidR="00D85CD8" w:rsidRPr="005A5D96">
        <w:rPr>
          <w:rFonts w:ascii="Arial" w:hAnsi="Arial" w:cs="Arial"/>
          <w:sz w:val="24"/>
          <w:szCs w:val="24"/>
        </w:rPr>
        <w:t xml:space="preserve">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 xml:space="preserve">803-п, </w:t>
      </w:r>
      <w:r w:rsidR="005A5D96">
        <w:rPr>
          <w:rFonts w:ascii="Arial" w:hAnsi="Arial" w:cs="Arial"/>
          <w:sz w:val="24"/>
          <w:szCs w:val="24"/>
        </w:rPr>
        <w:t xml:space="preserve">от </w:t>
      </w:r>
      <w:r w:rsidR="00D85CD8" w:rsidRPr="005A5D96">
        <w:rPr>
          <w:rFonts w:ascii="Arial" w:hAnsi="Arial" w:cs="Arial"/>
          <w:sz w:val="24"/>
          <w:szCs w:val="24"/>
        </w:rPr>
        <w:t>19.09.2016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г</w:t>
      </w:r>
      <w:r w:rsidR="005A5D96">
        <w:rPr>
          <w:rFonts w:ascii="Arial" w:hAnsi="Arial" w:cs="Arial"/>
          <w:sz w:val="24"/>
          <w:szCs w:val="24"/>
        </w:rPr>
        <w:t>.</w:t>
      </w:r>
      <w:r w:rsidR="00D85CD8" w:rsidRPr="005A5D96">
        <w:rPr>
          <w:rFonts w:ascii="Arial" w:hAnsi="Arial" w:cs="Arial"/>
          <w:sz w:val="24"/>
          <w:szCs w:val="24"/>
        </w:rPr>
        <w:t xml:space="preserve">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D85CD8" w:rsidRPr="005A5D96">
        <w:rPr>
          <w:rFonts w:ascii="Arial" w:hAnsi="Arial" w:cs="Arial"/>
          <w:sz w:val="24"/>
          <w:szCs w:val="24"/>
        </w:rPr>
        <w:t>577-п.</w:t>
      </w:r>
      <w:r w:rsidR="00B93D78" w:rsidRPr="005A5D96">
        <w:rPr>
          <w:rFonts w:ascii="Arial" w:hAnsi="Arial" w:cs="Arial"/>
          <w:sz w:val="24"/>
          <w:szCs w:val="24"/>
        </w:rPr>
        <w:t xml:space="preserve"> </w:t>
      </w:r>
      <w:r w:rsidR="005A5D96">
        <w:rPr>
          <w:rFonts w:ascii="Arial" w:hAnsi="Arial" w:cs="Arial"/>
          <w:sz w:val="24"/>
          <w:szCs w:val="24"/>
        </w:rPr>
        <w:t xml:space="preserve">от </w:t>
      </w:r>
      <w:r w:rsidR="00B93D78" w:rsidRPr="005A5D96">
        <w:rPr>
          <w:rFonts w:ascii="Arial" w:hAnsi="Arial" w:cs="Arial"/>
          <w:sz w:val="24"/>
          <w:szCs w:val="24"/>
        </w:rPr>
        <w:t>31.10.2016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B93D78" w:rsidRPr="005A5D96">
        <w:rPr>
          <w:rFonts w:ascii="Arial" w:hAnsi="Arial" w:cs="Arial"/>
          <w:sz w:val="24"/>
          <w:szCs w:val="24"/>
        </w:rPr>
        <w:t xml:space="preserve">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B93D78" w:rsidRPr="005A5D96">
        <w:rPr>
          <w:rFonts w:ascii="Arial" w:hAnsi="Arial" w:cs="Arial"/>
          <w:sz w:val="24"/>
          <w:szCs w:val="24"/>
        </w:rPr>
        <w:t xml:space="preserve">691-п, </w:t>
      </w:r>
      <w:r w:rsidR="005A5D96">
        <w:rPr>
          <w:rFonts w:ascii="Arial" w:hAnsi="Arial" w:cs="Arial"/>
          <w:sz w:val="24"/>
          <w:szCs w:val="24"/>
        </w:rPr>
        <w:t xml:space="preserve">от </w:t>
      </w:r>
      <w:r w:rsidR="00B93D78" w:rsidRPr="005A5D96">
        <w:rPr>
          <w:rFonts w:ascii="Arial" w:hAnsi="Arial" w:cs="Arial"/>
          <w:sz w:val="24"/>
          <w:szCs w:val="24"/>
        </w:rPr>
        <w:t>13.12.2016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B93D78" w:rsidRPr="005A5D96">
        <w:rPr>
          <w:rFonts w:ascii="Arial" w:hAnsi="Arial" w:cs="Arial"/>
          <w:sz w:val="24"/>
          <w:szCs w:val="24"/>
        </w:rPr>
        <w:t>г.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B93D78" w:rsidRPr="005A5D96">
        <w:rPr>
          <w:rFonts w:ascii="Arial" w:hAnsi="Arial" w:cs="Arial"/>
          <w:sz w:val="24"/>
          <w:szCs w:val="24"/>
        </w:rPr>
        <w:t>800-п</w:t>
      </w:r>
      <w:r w:rsidR="001124B2" w:rsidRPr="005A5D96">
        <w:rPr>
          <w:rFonts w:ascii="Arial" w:hAnsi="Arial" w:cs="Arial"/>
          <w:sz w:val="24"/>
          <w:szCs w:val="24"/>
        </w:rPr>
        <w:t>,</w:t>
      </w:r>
      <w:r w:rsidR="005A5D96">
        <w:rPr>
          <w:rFonts w:ascii="Arial" w:hAnsi="Arial" w:cs="Arial"/>
          <w:sz w:val="24"/>
          <w:szCs w:val="24"/>
        </w:rPr>
        <w:t xml:space="preserve"> от </w:t>
      </w:r>
      <w:r w:rsidR="001124B2" w:rsidRPr="005A5D96">
        <w:rPr>
          <w:rFonts w:ascii="Arial" w:hAnsi="Arial" w:cs="Arial"/>
          <w:sz w:val="24"/>
          <w:szCs w:val="24"/>
        </w:rPr>
        <w:t>30.10.2017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1124B2" w:rsidRPr="005A5D96">
        <w:rPr>
          <w:rFonts w:ascii="Arial" w:hAnsi="Arial" w:cs="Arial"/>
          <w:sz w:val="24"/>
          <w:szCs w:val="24"/>
        </w:rPr>
        <w:t xml:space="preserve">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1124B2" w:rsidRPr="005A5D96">
        <w:rPr>
          <w:rFonts w:ascii="Arial" w:hAnsi="Arial" w:cs="Arial"/>
          <w:sz w:val="24"/>
          <w:szCs w:val="24"/>
        </w:rPr>
        <w:t>771-п</w:t>
      </w:r>
      <w:r w:rsidR="00ED6763" w:rsidRPr="005A5D96">
        <w:rPr>
          <w:rFonts w:ascii="Arial" w:hAnsi="Arial" w:cs="Arial"/>
          <w:sz w:val="24"/>
          <w:szCs w:val="24"/>
        </w:rPr>
        <w:t xml:space="preserve">, </w:t>
      </w:r>
      <w:r w:rsidR="005A5D96">
        <w:rPr>
          <w:rFonts w:ascii="Arial" w:hAnsi="Arial" w:cs="Arial"/>
          <w:sz w:val="24"/>
          <w:szCs w:val="24"/>
        </w:rPr>
        <w:t xml:space="preserve">от </w:t>
      </w:r>
      <w:r w:rsidR="00ED6763" w:rsidRPr="005A5D96">
        <w:rPr>
          <w:rFonts w:ascii="Arial" w:hAnsi="Arial" w:cs="Arial"/>
          <w:sz w:val="24"/>
          <w:szCs w:val="24"/>
        </w:rPr>
        <w:t>30.10.2018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ED6763" w:rsidRPr="005A5D96">
        <w:rPr>
          <w:rFonts w:ascii="Arial" w:hAnsi="Arial" w:cs="Arial"/>
          <w:sz w:val="24"/>
          <w:szCs w:val="24"/>
        </w:rPr>
        <w:t xml:space="preserve">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ED6763" w:rsidRPr="005A5D96">
        <w:rPr>
          <w:rFonts w:ascii="Arial" w:hAnsi="Arial" w:cs="Arial"/>
          <w:sz w:val="24"/>
          <w:szCs w:val="24"/>
        </w:rPr>
        <w:t xml:space="preserve">609-п, </w:t>
      </w:r>
      <w:r w:rsidR="005A5D96">
        <w:rPr>
          <w:rFonts w:ascii="Arial" w:hAnsi="Arial" w:cs="Arial"/>
          <w:sz w:val="24"/>
          <w:szCs w:val="24"/>
        </w:rPr>
        <w:t xml:space="preserve">от </w:t>
      </w:r>
      <w:r w:rsidR="00ED6763" w:rsidRPr="005A5D96">
        <w:rPr>
          <w:rFonts w:ascii="Arial" w:hAnsi="Arial" w:cs="Arial"/>
          <w:sz w:val="24"/>
          <w:szCs w:val="24"/>
        </w:rPr>
        <w:t>28.01.2019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ED6763" w:rsidRPr="005A5D96">
        <w:rPr>
          <w:rFonts w:ascii="Arial" w:hAnsi="Arial" w:cs="Arial"/>
          <w:sz w:val="24"/>
          <w:szCs w:val="24"/>
        </w:rPr>
        <w:t xml:space="preserve">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ED6763" w:rsidRPr="005A5D96">
        <w:rPr>
          <w:rFonts w:ascii="Arial" w:hAnsi="Arial" w:cs="Arial"/>
          <w:sz w:val="24"/>
          <w:szCs w:val="24"/>
        </w:rPr>
        <w:t>34-п</w:t>
      </w:r>
      <w:r w:rsidR="000D62EF" w:rsidRPr="005A5D96">
        <w:rPr>
          <w:rFonts w:ascii="Arial" w:hAnsi="Arial" w:cs="Arial"/>
          <w:sz w:val="24"/>
          <w:szCs w:val="24"/>
        </w:rPr>
        <w:t xml:space="preserve">, </w:t>
      </w:r>
      <w:r w:rsidR="005A5D96">
        <w:rPr>
          <w:rFonts w:ascii="Arial" w:hAnsi="Arial" w:cs="Arial"/>
          <w:sz w:val="24"/>
          <w:szCs w:val="24"/>
        </w:rPr>
        <w:t xml:space="preserve">от </w:t>
      </w:r>
      <w:r w:rsidR="000D62EF" w:rsidRPr="005A5D96">
        <w:rPr>
          <w:rFonts w:ascii="Arial" w:hAnsi="Arial" w:cs="Arial"/>
          <w:sz w:val="24"/>
          <w:szCs w:val="24"/>
        </w:rPr>
        <w:t>31.10.2019</w:t>
      </w:r>
      <w:r w:rsidR="005A5D96">
        <w:rPr>
          <w:rFonts w:ascii="Arial" w:hAnsi="Arial" w:cs="Arial"/>
          <w:sz w:val="24"/>
          <w:szCs w:val="24"/>
        </w:rPr>
        <w:t xml:space="preserve"> г</w:t>
      </w:r>
      <w:proofErr w:type="gramEnd"/>
      <w:r w:rsidR="005A5D96">
        <w:rPr>
          <w:rFonts w:ascii="Arial" w:hAnsi="Arial" w:cs="Arial"/>
          <w:sz w:val="24"/>
          <w:szCs w:val="24"/>
        </w:rPr>
        <w:t>.</w:t>
      </w:r>
      <w:r w:rsidR="000D62EF" w:rsidRPr="005A5D96">
        <w:rPr>
          <w:rFonts w:ascii="Arial" w:hAnsi="Arial" w:cs="Arial"/>
          <w:sz w:val="24"/>
          <w:szCs w:val="24"/>
        </w:rPr>
        <w:t xml:space="preserve"> №</w:t>
      </w:r>
      <w:r w:rsidR="005A5D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62EF" w:rsidRPr="005A5D96">
        <w:rPr>
          <w:rFonts w:ascii="Arial" w:hAnsi="Arial" w:cs="Arial"/>
          <w:sz w:val="24"/>
          <w:szCs w:val="24"/>
        </w:rPr>
        <w:t>612-п</w:t>
      </w:r>
      <w:r w:rsidR="004F58E3" w:rsidRPr="005A5D96">
        <w:rPr>
          <w:rFonts w:ascii="Arial" w:hAnsi="Arial" w:cs="Arial"/>
          <w:sz w:val="24"/>
          <w:szCs w:val="24"/>
        </w:rPr>
        <w:t xml:space="preserve">, </w:t>
      </w:r>
      <w:r w:rsidR="005A5D96">
        <w:rPr>
          <w:rFonts w:ascii="Arial" w:hAnsi="Arial" w:cs="Arial"/>
          <w:sz w:val="24"/>
          <w:szCs w:val="24"/>
        </w:rPr>
        <w:t xml:space="preserve">от </w:t>
      </w:r>
      <w:r w:rsidR="004F58E3" w:rsidRPr="005A5D96">
        <w:rPr>
          <w:rFonts w:ascii="Arial" w:hAnsi="Arial" w:cs="Arial"/>
          <w:sz w:val="24"/>
          <w:szCs w:val="24"/>
        </w:rPr>
        <w:t>12.05.2020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4F58E3" w:rsidRPr="005A5D96">
        <w:rPr>
          <w:rFonts w:ascii="Arial" w:hAnsi="Arial" w:cs="Arial"/>
          <w:sz w:val="24"/>
          <w:szCs w:val="24"/>
        </w:rPr>
        <w:t xml:space="preserve"> № 283-п</w:t>
      </w:r>
      <w:r w:rsidR="007125AB" w:rsidRPr="005A5D96">
        <w:rPr>
          <w:rFonts w:ascii="Arial" w:hAnsi="Arial" w:cs="Arial"/>
          <w:sz w:val="24"/>
          <w:szCs w:val="24"/>
        </w:rPr>
        <w:t>,</w:t>
      </w:r>
      <w:r w:rsidR="005A5D96">
        <w:rPr>
          <w:rFonts w:ascii="Arial" w:hAnsi="Arial" w:cs="Arial"/>
          <w:sz w:val="24"/>
          <w:szCs w:val="24"/>
        </w:rPr>
        <w:t xml:space="preserve"> № </w:t>
      </w:r>
      <w:r w:rsidR="007125AB" w:rsidRPr="005A5D96">
        <w:rPr>
          <w:rFonts w:ascii="Arial" w:hAnsi="Arial" w:cs="Arial"/>
          <w:sz w:val="24"/>
          <w:szCs w:val="24"/>
        </w:rPr>
        <w:t>736-п от 30.10.2020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903610" w:rsidRPr="005A5D96">
        <w:rPr>
          <w:rFonts w:ascii="Arial" w:hAnsi="Arial" w:cs="Arial"/>
          <w:sz w:val="24"/>
          <w:szCs w:val="24"/>
        </w:rPr>
        <w:t>, № 846-п от 03.12.2020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9D056D" w:rsidRPr="005A5D96">
        <w:rPr>
          <w:rFonts w:ascii="Arial" w:hAnsi="Arial" w:cs="Arial"/>
          <w:sz w:val="24"/>
          <w:szCs w:val="24"/>
        </w:rPr>
        <w:t>,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9D056D" w:rsidRPr="005A5D96">
        <w:rPr>
          <w:rFonts w:ascii="Arial" w:hAnsi="Arial" w:cs="Arial"/>
          <w:sz w:val="24"/>
          <w:szCs w:val="24"/>
        </w:rPr>
        <w:t>945-п от 17.12.2020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B04CE6" w:rsidRPr="005A5D96">
        <w:rPr>
          <w:rFonts w:ascii="Arial" w:hAnsi="Arial" w:cs="Arial"/>
          <w:sz w:val="24"/>
          <w:szCs w:val="24"/>
        </w:rPr>
        <w:t>, № 988-п от 29.12.2020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E90327" w:rsidRPr="005A5D96">
        <w:rPr>
          <w:rFonts w:ascii="Arial" w:hAnsi="Arial" w:cs="Arial"/>
          <w:sz w:val="24"/>
          <w:szCs w:val="24"/>
        </w:rPr>
        <w:t>, № 125-п от 05.03.2021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C672DF" w:rsidRPr="005A5D96">
        <w:rPr>
          <w:rFonts w:ascii="Arial" w:hAnsi="Arial" w:cs="Arial"/>
          <w:sz w:val="24"/>
          <w:szCs w:val="24"/>
        </w:rPr>
        <w:t>,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C672DF" w:rsidRPr="005A5D96">
        <w:rPr>
          <w:rFonts w:ascii="Arial" w:hAnsi="Arial" w:cs="Arial"/>
          <w:sz w:val="24"/>
          <w:szCs w:val="24"/>
        </w:rPr>
        <w:t>№ 634-п от 29.10.2021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557B8A" w:rsidRPr="005A5D96">
        <w:rPr>
          <w:rFonts w:ascii="Arial" w:hAnsi="Arial" w:cs="Arial"/>
          <w:sz w:val="24"/>
          <w:szCs w:val="24"/>
        </w:rPr>
        <w:t xml:space="preserve">, </w:t>
      </w:r>
      <w:r w:rsidR="00D82CAD" w:rsidRPr="005A5D96">
        <w:rPr>
          <w:rFonts w:ascii="Arial" w:hAnsi="Arial" w:cs="Arial"/>
          <w:sz w:val="24"/>
          <w:szCs w:val="24"/>
        </w:rPr>
        <w:t>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557B8A" w:rsidRPr="005A5D96">
        <w:rPr>
          <w:rFonts w:ascii="Arial" w:hAnsi="Arial" w:cs="Arial"/>
          <w:sz w:val="24"/>
          <w:szCs w:val="24"/>
        </w:rPr>
        <w:t>89-п от 08.02.2022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956812" w:rsidRPr="005A5D96">
        <w:rPr>
          <w:rFonts w:ascii="Arial" w:hAnsi="Arial" w:cs="Arial"/>
          <w:sz w:val="24"/>
          <w:szCs w:val="24"/>
        </w:rPr>
        <w:t>,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956812" w:rsidRPr="005A5D96">
        <w:rPr>
          <w:rFonts w:ascii="Arial" w:hAnsi="Arial" w:cs="Arial"/>
          <w:sz w:val="24"/>
          <w:szCs w:val="24"/>
        </w:rPr>
        <w:t>769-п от 31.10.2022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947B6F" w:rsidRPr="005A5D96">
        <w:rPr>
          <w:rFonts w:ascii="Arial" w:hAnsi="Arial" w:cs="Arial"/>
          <w:sz w:val="24"/>
          <w:szCs w:val="24"/>
        </w:rPr>
        <w:t>,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947B6F" w:rsidRPr="005A5D96">
        <w:rPr>
          <w:rFonts w:ascii="Arial" w:hAnsi="Arial" w:cs="Arial"/>
          <w:sz w:val="24"/>
          <w:szCs w:val="24"/>
        </w:rPr>
        <w:t>594-п от 08.08.2023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F23854" w:rsidRPr="005A5D96">
        <w:rPr>
          <w:rFonts w:ascii="Arial" w:hAnsi="Arial" w:cs="Arial"/>
          <w:sz w:val="24"/>
          <w:szCs w:val="24"/>
        </w:rPr>
        <w:t>, №</w:t>
      </w:r>
      <w:r w:rsidR="005A5D96">
        <w:rPr>
          <w:rFonts w:ascii="Arial" w:hAnsi="Arial" w:cs="Arial"/>
          <w:sz w:val="24"/>
          <w:szCs w:val="24"/>
        </w:rPr>
        <w:t xml:space="preserve"> </w:t>
      </w:r>
      <w:r w:rsidR="00F23854" w:rsidRPr="005A5D96">
        <w:rPr>
          <w:rFonts w:ascii="Arial" w:hAnsi="Arial" w:cs="Arial"/>
          <w:sz w:val="24"/>
          <w:szCs w:val="24"/>
        </w:rPr>
        <w:t>877-п от 30.10.2023</w:t>
      </w:r>
      <w:r w:rsidR="005A5D96">
        <w:rPr>
          <w:rFonts w:ascii="Arial" w:hAnsi="Arial" w:cs="Arial"/>
          <w:sz w:val="24"/>
          <w:szCs w:val="24"/>
        </w:rPr>
        <w:t xml:space="preserve"> г.</w:t>
      </w:r>
      <w:r w:rsidR="00D85CD8" w:rsidRPr="005A5D96">
        <w:rPr>
          <w:rFonts w:ascii="Arial" w:hAnsi="Arial" w:cs="Arial"/>
          <w:sz w:val="24"/>
          <w:szCs w:val="24"/>
        </w:rPr>
        <w:t xml:space="preserve">) </w:t>
      </w:r>
      <w:r w:rsidRPr="005A5D96">
        <w:rPr>
          <w:rFonts w:ascii="Arial" w:hAnsi="Arial" w:cs="Arial"/>
          <w:sz w:val="24"/>
          <w:szCs w:val="24"/>
        </w:rPr>
        <w:t>«Об утверждении муниципальной программы Ермаковского района «Развитие транспортной системы Ермаковского района» следующие изм</w:t>
      </w:r>
      <w:r w:rsidRPr="005A5D96">
        <w:rPr>
          <w:rFonts w:ascii="Arial" w:hAnsi="Arial" w:cs="Arial"/>
          <w:sz w:val="24"/>
          <w:szCs w:val="24"/>
        </w:rPr>
        <w:t>е</w:t>
      </w:r>
      <w:r w:rsidRPr="005A5D96">
        <w:rPr>
          <w:rFonts w:ascii="Arial" w:hAnsi="Arial" w:cs="Arial"/>
          <w:sz w:val="24"/>
          <w:szCs w:val="24"/>
        </w:rPr>
        <w:t>нения:</w:t>
      </w:r>
      <w:proofErr w:type="gramEnd"/>
    </w:p>
    <w:p w:rsidR="004E2276" w:rsidRPr="005A5D96" w:rsidRDefault="005A5D96" w:rsidP="005A5D96">
      <w:pPr>
        <w:ind w:right="-142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64EA1" w:rsidRPr="005A5D96">
        <w:rPr>
          <w:rFonts w:ascii="Arial" w:hAnsi="Arial" w:cs="Arial"/>
          <w:sz w:val="24"/>
          <w:szCs w:val="24"/>
        </w:rPr>
        <w:t xml:space="preserve"> </w:t>
      </w:r>
      <w:r w:rsidR="009201D1" w:rsidRPr="005A5D96">
        <w:rPr>
          <w:rFonts w:ascii="Arial" w:hAnsi="Arial" w:cs="Arial"/>
          <w:sz w:val="24"/>
          <w:szCs w:val="24"/>
        </w:rPr>
        <w:t>муниципальную программу Ермаковского района «Развитие транспортной системы Ермаковского района»</w:t>
      </w:r>
      <w:r w:rsidRPr="005A5D96">
        <w:rPr>
          <w:rFonts w:ascii="Arial" w:hAnsi="Arial" w:cs="Arial"/>
          <w:sz w:val="24"/>
          <w:szCs w:val="24"/>
        </w:rPr>
        <w:t xml:space="preserve"> </w:t>
      </w:r>
      <w:r w:rsidR="009201D1" w:rsidRPr="005A5D96">
        <w:rPr>
          <w:rFonts w:ascii="Arial" w:hAnsi="Arial" w:cs="Arial"/>
          <w:sz w:val="24"/>
          <w:szCs w:val="24"/>
        </w:rPr>
        <w:t>изложить в редакции согласно приложению</w:t>
      </w:r>
      <w:r w:rsidR="009E78E0" w:rsidRPr="005A5D9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9201D1" w:rsidRPr="005A5D96">
        <w:rPr>
          <w:rFonts w:ascii="Arial" w:hAnsi="Arial" w:cs="Arial"/>
          <w:sz w:val="24"/>
          <w:szCs w:val="24"/>
        </w:rPr>
        <w:t>.</w:t>
      </w:r>
    </w:p>
    <w:p w:rsidR="005F48FC" w:rsidRPr="005A5D96" w:rsidRDefault="005F48FC" w:rsidP="005A5D96">
      <w:pPr>
        <w:ind w:right="-142"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A5D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260AE" w:rsidRPr="005A5D96">
        <w:rPr>
          <w:rFonts w:ascii="Arial" w:hAnsi="Arial" w:cs="Arial"/>
          <w:sz w:val="24"/>
          <w:szCs w:val="24"/>
        </w:rPr>
        <w:t>оставляю за собой.</w:t>
      </w:r>
    </w:p>
    <w:p w:rsidR="009201D1" w:rsidRPr="005A5D96" w:rsidRDefault="002C0523" w:rsidP="005A5D96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3</w:t>
      </w:r>
      <w:r w:rsidR="009201D1" w:rsidRPr="005A5D96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Pr="005A5D96">
        <w:rPr>
          <w:rFonts w:ascii="Arial" w:hAnsi="Arial" w:cs="Arial"/>
          <w:sz w:val="24"/>
          <w:szCs w:val="24"/>
        </w:rPr>
        <w:t>после</w:t>
      </w:r>
      <w:r w:rsidR="009201D1" w:rsidRPr="005A5D96">
        <w:rPr>
          <w:rFonts w:ascii="Arial" w:hAnsi="Arial" w:cs="Arial"/>
          <w:sz w:val="24"/>
          <w:szCs w:val="24"/>
        </w:rPr>
        <w:t xml:space="preserve"> дня</w:t>
      </w:r>
      <w:r w:rsidR="00F04733" w:rsidRPr="005A5D96">
        <w:rPr>
          <w:rFonts w:ascii="Arial" w:hAnsi="Arial" w:cs="Arial"/>
          <w:sz w:val="24"/>
          <w:szCs w:val="24"/>
        </w:rPr>
        <w:t xml:space="preserve"> </w:t>
      </w:r>
      <w:r w:rsidR="009201D1" w:rsidRPr="005A5D96">
        <w:rPr>
          <w:rFonts w:ascii="Arial" w:hAnsi="Arial" w:cs="Arial"/>
          <w:sz w:val="24"/>
          <w:szCs w:val="24"/>
        </w:rPr>
        <w:t>его официального опубликов</w:t>
      </w:r>
      <w:r w:rsidR="009201D1" w:rsidRPr="005A5D96">
        <w:rPr>
          <w:rFonts w:ascii="Arial" w:hAnsi="Arial" w:cs="Arial"/>
          <w:sz w:val="24"/>
          <w:szCs w:val="24"/>
        </w:rPr>
        <w:t>а</w:t>
      </w:r>
      <w:r w:rsidR="009201D1" w:rsidRPr="005A5D96">
        <w:rPr>
          <w:rFonts w:ascii="Arial" w:hAnsi="Arial" w:cs="Arial"/>
          <w:sz w:val="24"/>
          <w:szCs w:val="24"/>
        </w:rPr>
        <w:t>ния</w:t>
      </w:r>
      <w:r w:rsidR="00B9386A" w:rsidRPr="005A5D96">
        <w:rPr>
          <w:rFonts w:ascii="Arial" w:hAnsi="Arial" w:cs="Arial"/>
          <w:sz w:val="24"/>
          <w:szCs w:val="24"/>
        </w:rPr>
        <w:t xml:space="preserve"> и применяется к правоотношениям возникшие с 01.01.2024</w:t>
      </w:r>
      <w:r w:rsidR="005A5D96">
        <w:rPr>
          <w:rFonts w:ascii="Arial" w:hAnsi="Arial" w:cs="Arial"/>
          <w:sz w:val="24"/>
          <w:szCs w:val="24"/>
        </w:rPr>
        <w:t xml:space="preserve"> г</w:t>
      </w:r>
      <w:r w:rsidR="00B9386A" w:rsidRPr="005A5D96">
        <w:rPr>
          <w:rFonts w:ascii="Arial" w:hAnsi="Arial" w:cs="Arial"/>
          <w:sz w:val="24"/>
          <w:szCs w:val="24"/>
        </w:rPr>
        <w:t>.</w:t>
      </w:r>
    </w:p>
    <w:p w:rsidR="004E2276" w:rsidRPr="005A5D96" w:rsidRDefault="004E2276" w:rsidP="005A5D96">
      <w:pPr>
        <w:ind w:right="-283" w:firstLine="700"/>
        <w:jc w:val="both"/>
        <w:rPr>
          <w:rFonts w:ascii="Arial" w:hAnsi="Arial" w:cs="Arial"/>
          <w:sz w:val="24"/>
          <w:szCs w:val="24"/>
        </w:rPr>
      </w:pPr>
    </w:p>
    <w:p w:rsidR="004E2276" w:rsidRPr="005A5D96" w:rsidRDefault="005A5D96" w:rsidP="005A5D96">
      <w:pPr>
        <w:ind w:right="-283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 Виговский М.А</w:t>
      </w:r>
    </w:p>
    <w:p w:rsidR="004E2276" w:rsidRDefault="004E2276" w:rsidP="005A5D96">
      <w:pPr>
        <w:ind w:right="-283" w:firstLine="700"/>
        <w:jc w:val="both"/>
        <w:rPr>
          <w:rFonts w:ascii="Arial" w:hAnsi="Arial" w:cs="Arial"/>
          <w:sz w:val="24"/>
          <w:szCs w:val="24"/>
        </w:rPr>
      </w:pPr>
    </w:p>
    <w:p w:rsidR="005A5D96" w:rsidRDefault="005A5D96" w:rsidP="005A5D96">
      <w:pPr>
        <w:ind w:right="-283" w:firstLine="700"/>
        <w:jc w:val="both"/>
        <w:rPr>
          <w:rFonts w:ascii="Arial" w:hAnsi="Arial" w:cs="Arial"/>
          <w:sz w:val="24"/>
          <w:szCs w:val="24"/>
        </w:rPr>
        <w:sectPr w:rsidR="005A5D96" w:rsidSect="005A5D96">
          <w:headerReference w:type="even" r:id="rId9"/>
          <w:headerReference w:type="default" r:id="rId10"/>
          <w:footerReference w:type="even" r:id="rId11"/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«02» апреля 2024 г. № 136-п</w:t>
      </w: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«31» октября 2024 г. № 719-п</w:t>
      </w:r>
    </w:p>
    <w:p w:rsidR="00C86713" w:rsidRDefault="00C86713" w:rsidP="00C86713">
      <w:pPr>
        <w:autoSpaceDN w:val="0"/>
        <w:jc w:val="right"/>
        <w:rPr>
          <w:rFonts w:ascii="Arial" w:hAnsi="Arial" w:cs="Arial"/>
          <w:sz w:val="24"/>
          <w:szCs w:val="24"/>
        </w:rPr>
      </w:pPr>
    </w:p>
    <w:p w:rsidR="00C86713" w:rsidRDefault="00242481" w:rsidP="00C8671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Муниципальная программа</w:t>
      </w:r>
    </w:p>
    <w:p w:rsidR="00677ED5" w:rsidRPr="005A5D96" w:rsidRDefault="00242481" w:rsidP="00C8671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Ермаковского района</w:t>
      </w:r>
    </w:p>
    <w:p w:rsidR="00677ED5" w:rsidRPr="005A5D96" w:rsidRDefault="00411BB8" w:rsidP="00C8671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«Развитие транспортной системы</w:t>
      </w:r>
      <w:r w:rsidR="00677ED5" w:rsidRPr="005A5D96">
        <w:rPr>
          <w:rFonts w:ascii="Arial" w:hAnsi="Arial" w:cs="Arial"/>
          <w:sz w:val="24"/>
          <w:szCs w:val="24"/>
        </w:rPr>
        <w:t xml:space="preserve"> </w:t>
      </w:r>
      <w:r w:rsidR="00242481" w:rsidRPr="005A5D96">
        <w:rPr>
          <w:rFonts w:ascii="Arial" w:hAnsi="Arial" w:cs="Arial"/>
          <w:sz w:val="24"/>
          <w:szCs w:val="24"/>
        </w:rPr>
        <w:t>Ермаковского района</w:t>
      </w:r>
      <w:r w:rsidR="00677ED5" w:rsidRPr="005A5D96">
        <w:rPr>
          <w:rFonts w:ascii="Arial" w:hAnsi="Arial" w:cs="Arial"/>
          <w:sz w:val="24"/>
          <w:szCs w:val="24"/>
        </w:rPr>
        <w:t>»</w:t>
      </w:r>
    </w:p>
    <w:p w:rsidR="00E9329F" w:rsidRPr="005A5D96" w:rsidRDefault="00E9329F" w:rsidP="005A5D96">
      <w:pPr>
        <w:autoSpaceDE w:val="0"/>
        <w:autoSpaceDN w:val="0"/>
        <w:adjustRightInd w:val="0"/>
        <w:ind w:left="6900"/>
        <w:jc w:val="both"/>
        <w:outlineLvl w:val="1"/>
        <w:rPr>
          <w:rFonts w:ascii="Arial" w:hAnsi="Arial" w:cs="Arial"/>
          <w:sz w:val="24"/>
          <w:szCs w:val="24"/>
        </w:rPr>
      </w:pPr>
    </w:p>
    <w:p w:rsidR="00E9329F" w:rsidRPr="005A5D96" w:rsidRDefault="0095443F" w:rsidP="00C8671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1. </w:t>
      </w:r>
      <w:r w:rsidR="005239BB" w:rsidRPr="005A5D96">
        <w:rPr>
          <w:rFonts w:ascii="Arial" w:hAnsi="Arial" w:cs="Arial"/>
          <w:sz w:val="24"/>
          <w:szCs w:val="24"/>
        </w:rPr>
        <w:t>Паспорт</w:t>
      </w:r>
      <w:r w:rsidR="00C86713">
        <w:rPr>
          <w:rFonts w:ascii="Arial" w:hAnsi="Arial" w:cs="Arial"/>
          <w:sz w:val="24"/>
          <w:szCs w:val="24"/>
        </w:rPr>
        <w:t xml:space="preserve"> </w:t>
      </w:r>
      <w:r w:rsidR="00242481" w:rsidRPr="005A5D96">
        <w:rPr>
          <w:rFonts w:ascii="Arial" w:hAnsi="Arial" w:cs="Arial"/>
          <w:sz w:val="24"/>
          <w:szCs w:val="24"/>
        </w:rPr>
        <w:t xml:space="preserve">муниципальной </w:t>
      </w:r>
      <w:r w:rsidR="00C86713">
        <w:rPr>
          <w:rFonts w:ascii="Arial" w:hAnsi="Arial" w:cs="Arial"/>
          <w:sz w:val="24"/>
          <w:szCs w:val="24"/>
        </w:rPr>
        <w:t>программы</w:t>
      </w:r>
    </w:p>
    <w:p w:rsidR="00E9329F" w:rsidRPr="005A5D96" w:rsidRDefault="00E9329F" w:rsidP="005A5D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3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5900"/>
      </w:tblGrid>
      <w:tr w:rsidR="00E9329F" w:rsidRPr="005A5D96" w:rsidTr="00C86713">
        <w:tc>
          <w:tcPr>
            <w:tcW w:w="3458" w:type="dxa"/>
            <w:shd w:val="clear" w:color="auto" w:fill="auto"/>
          </w:tcPr>
          <w:p w:rsidR="00E9329F" w:rsidRPr="005A5D96" w:rsidRDefault="00E9329F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F00183" w:rsidRPr="005A5D9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00" w:type="dxa"/>
            <w:shd w:val="clear" w:color="auto" w:fill="auto"/>
          </w:tcPr>
          <w:p w:rsidR="00E9329F" w:rsidRPr="005A5D96" w:rsidRDefault="007F32BA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481" w:rsidRPr="005A5D96">
              <w:rPr>
                <w:rFonts w:ascii="Arial" w:hAnsi="Arial" w:cs="Arial"/>
                <w:sz w:val="24"/>
                <w:szCs w:val="24"/>
              </w:rPr>
              <w:t>Ермаковского рай</w:t>
            </w:r>
            <w:r w:rsidR="00242481"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="00242481" w:rsidRPr="005A5D96">
              <w:rPr>
                <w:rFonts w:ascii="Arial" w:hAnsi="Arial" w:cs="Arial"/>
                <w:sz w:val="24"/>
                <w:szCs w:val="24"/>
              </w:rPr>
              <w:t>на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F57ACD" w:rsidRPr="005A5D96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437B82" w:rsidRPr="005A5D96">
              <w:rPr>
                <w:rFonts w:ascii="Arial" w:hAnsi="Arial" w:cs="Arial"/>
                <w:sz w:val="24"/>
                <w:szCs w:val="24"/>
              </w:rPr>
              <w:t>П</w:t>
            </w:r>
            <w:r w:rsidR="00F57ACD" w:rsidRPr="005A5D96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530389" w:rsidRPr="005A5D96" w:rsidTr="00C86713">
        <w:tc>
          <w:tcPr>
            <w:tcW w:w="3458" w:type="dxa"/>
            <w:shd w:val="clear" w:color="auto" w:fill="auto"/>
          </w:tcPr>
          <w:p w:rsidR="00530389" w:rsidRPr="005A5D96" w:rsidRDefault="007F32BA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Основание для разр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ботки программы</w:t>
            </w:r>
          </w:p>
        </w:tc>
        <w:tc>
          <w:tcPr>
            <w:tcW w:w="5900" w:type="dxa"/>
            <w:shd w:val="clear" w:color="auto" w:fill="auto"/>
          </w:tcPr>
          <w:p w:rsidR="005F2EAE" w:rsidRPr="005A5D96" w:rsidRDefault="00445381" w:rsidP="005A5D96">
            <w:pPr>
              <w:keepNext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С</w:t>
            </w:r>
            <w:r w:rsidR="005F2EAE" w:rsidRPr="005A5D96">
              <w:rPr>
                <w:rFonts w:ascii="Arial" w:hAnsi="Arial" w:cs="Arial"/>
                <w:sz w:val="24"/>
                <w:szCs w:val="24"/>
              </w:rPr>
              <w:t>татья 179 Бюджетного кодекса Российской Федер</w:t>
            </w:r>
            <w:r w:rsidR="005F2EAE"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="005F2EAE" w:rsidRPr="005A5D96">
              <w:rPr>
                <w:rFonts w:ascii="Arial" w:hAnsi="Arial" w:cs="Arial"/>
                <w:sz w:val="24"/>
                <w:szCs w:val="24"/>
              </w:rPr>
              <w:t>ции;</w:t>
            </w:r>
          </w:p>
          <w:p w:rsidR="00330C1F" w:rsidRPr="005A5D96" w:rsidRDefault="00F00183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</w:t>
            </w:r>
            <w:r w:rsidR="00B006CB" w:rsidRPr="005A5D96">
              <w:rPr>
                <w:rFonts w:ascii="Arial" w:hAnsi="Arial" w:cs="Arial"/>
                <w:sz w:val="24"/>
                <w:szCs w:val="24"/>
              </w:rPr>
              <w:t>о района от 05.08.2013г. №516-п «Об утверждении Порядка принятия решений о разработке муниципальных программ Ермаковского района, их формирования и реализации»</w:t>
            </w:r>
            <w:r w:rsidR="00165576" w:rsidRPr="005A5D96">
              <w:rPr>
                <w:rFonts w:ascii="Arial" w:hAnsi="Arial" w:cs="Arial"/>
                <w:sz w:val="24"/>
                <w:szCs w:val="24"/>
              </w:rPr>
              <w:t xml:space="preserve"> (в редакции постано</w:t>
            </w:r>
            <w:r w:rsidR="00165576" w:rsidRPr="005A5D96">
              <w:rPr>
                <w:rFonts w:ascii="Arial" w:hAnsi="Arial" w:cs="Arial"/>
                <w:sz w:val="24"/>
                <w:szCs w:val="24"/>
              </w:rPr>
              <w:t>в</w:t>
            </w:r>
            <w:r w:rsidR="00165576" w:rsidRPr="005A5D96">
              <w:rPr>
                <w:rFonts w:ascii="Arial" w:hAnsi="Arial" w:cs="Arial"/>
                <w:sz w:val="24"/>
                <w:szCs w:val="24"/>
              </w:rPr>
              <w:t>ления от 10.12.2014г. № 1001-п)</w:t>
            </w:r>
          </w:p>
        </w:tc>
      </w:tr>
      <w:tr w:rsidR="00E9329F" w:rsidRPr="005A5D96" w:rsidTr="00C86713">
        <w:tc>
          <w:tcPr>
            <w:tcW w:w="3458" w:type="dxa"/>
            <w:shd w:val="clear" w:color="auto" w:fill="auto"/>
          </w:tcPr>
          <w:p w:rsidR="00E9329F" w:rsidRPr="005A5D96" w:rsidRDefault="007F32BA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Ответственный испо</w:t>
            </w:r>
            <w:r w:rsidRPr="005A5D96">
              <w:rPr>
                <w:rFonts w:ascii="Arial" w:hAnsi="Arial" w:cs="Arial"/>
                <w:sz w:val="24"/>
                <w:szCs w:val="24"/>
              </w:rPr>
              <w:t>л</w:t>
            </w:r>
            <w:r w:rsidRPr="005A5D96">
              <w:rPr>
                <w:rFonts w:ascii="Arial" w:hAnsi="Arial" w:cs="Arial"/>
                <w:sz w:val="24"/>
                <w:szCs w:val="24"/>
              </w:rPr>
              <w:t>нитель програ</w:t>
            </w:r>
            <w:r w:rsidRPr="005A5D96">
              <w:rPr>
                <w:rFonts w:ascii="Arial" w:hAnsi="Arial" w:cs="Arial"/>
                <w:sz w:val="24"/>
                <w:szCs w:val="24"/>
              </w:rPr>
              <w:t>м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5900" w:type="dxa"/>
            <w:shd w:val="clear" w:color="auto" w:fill="auto"/>
          </w:tcPr>
          <w:p w:rsidR="00130D26" w:rsidRPr="005A5D96" w:rsidRDefault="00130D26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  <w:p w:rsidR="009B7CCE" w:rsidRPr="005A5D96" w:rsidRDefault="00070EDF" w:rsidP="00C867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proofErr w:type="spellStart"/>
            <w:r w:rsidRPr="005A5D96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5A5D96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района)</w:t>
            </w:r>
          </w:p>
        </w:tc>
      </w:tr>
      <w:tr w:rsidR="00130D26" w:rsidRPr="005A5D96" w:rsidTr="00C86713">
        <w:tc>
          <w:tcPr>
            <w:tcW w:w="3458" w:type="dxa"/>
            <w:shd w:val="clear" w:color="auto" w:fill="auto"/>
          </w:tcPr>
          <w:p w:rsidR="00130D26" w:rsidRPr="005A5D96" w:rsidRDefault="00130D26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Соисполнители пр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00" w:type="dxa"/>
            <w:shd w:val="clear" w:color="auto" w:fill="auto"/>
          </w:tcPr>
          <w:p w:rsidR="00CF105C" w:rsidRPr="005A5D96" w:rsidRDefault="00070EDF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="00FD6F59" w:rsidRPr="005A5D96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="00FD6F59" w:rsidRPr="005A5D96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CF105C" w:rsidRPr="005A5D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5A5D96" w:rsidTr="00C86713">
        <w:tc>
          <w:tcPr>
            <w:tcW w:w="3458" w:type="dxa"/>
            <w:shd w:val="clear" w:color="auto" w:fill="auto"/>
          </w:tcPr>
          <w:p w:rsidR="00E9329F" w:rsidRPr="005A5D96" w:rsidRDefault="004343E5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грамм и отдельных м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>ероприяти</w:t>
            </w:r>
            <w:r w:rsidRPr="005A5D96">
              <w:rPr>
                <w:rFonts w:ascii="Arial" w:hAnsi="Arial" w:cs="Arial"/>
                <w:sz w:val="24"/>
                <w:szCs w:val="24"/>
              </w:rPr>
              <w:t>й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5900" w:type="dxa"/>
            <w:shd w:val="clear" w:color="auto" w:fill="auto"/>
          </w:tcPr>
          <w:p w:rsidR="00F00183" w:rsidRPr="005A5D96" w:rsidRDefault="00E93C05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F00183" w:rsidRPr="005A5D96">
              <w:rPr>
                <w:rFonts w:ascii="Arial" w:hAnsi="Arial" w:cs="Arial"/>
                <w:sz w:val="24"/>
                <w:szCs w:val="24"/>
              </w:rPr>
              <w:t>«Развитие транспортного комплекса в Ермаковском районе»</w:t>
            </w:r>
            <w:r w:rsidR="009201D1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00183" w:rsidRPr="005A5D96" w:rsidRDefault="00E93C05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F00183" w:rsidRPr="005A5D96">
              <w:rPr>
                <w:rFonts w:ascii="Arial" w:hAnsi="Arial" w:cs="Arial"/>
                <w:sz w:val="24"/>
                <w:szCs w:val="24"/>
              </w:rPr>
              <w:t>«Безопасность дорожного</w:t>
            </w:r>
            <w:r w:rsidR="009201D1" w:rsidRPr="005A5D96">
              <w:rPr>
                <w:rFonts w:ascii="Arial" w:hAnsi="Arial" w:cs="Arial"/>
                <w:sz w:val="24"/>
                <w:szCs w:val="24"/>
              </w:rPr>
              <w:t xml:space="preserve"> движения в Ермаковском районе»;</w:t>
            </w:r>
          </w:p>
          <w:p w:rsidR="00146D6E" w:rsidRPr="005A5D96" w:rsidRDefault="00E93C05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="00146D6E" w:rsidRPr="005A5D96">
              <w:rPr>
                <w:rFonts w:ascii="Arial" w:hAnsi="Arial" w:cs="Arial"/>
                <w:sz w:val="24"/>
                <w:szCs w:val="24"/>
              </w:rPr>
              <w:t>«Муниципальный районный доро</w:t>
            </w:r>
            <w:r w:rsidR="00165576" w:rsidRPr="005A5D96">
              <w:rPr>
                <w:rFonts w:ascii="Arial" w:hAnsi="Arial" w:cs="Arial"/>
                <w:sz w:val="24"/>
                <w:szCs w:val="24"/>
              </w:rPr>
              <w:t>жный фонд МО «Ермаковский район</w:t>
            </w:r>
            <w:r w:rsidR="00146D6E" w:rsidRPr="005A5D96">
              <w:rPr>
                <w:rFonts w:ascii="Arial" w:hAnsi="Arial" w:cs="Arial"/>
                <w:sz w:val="24"/>
                <w:szCs w:val="24"/>
              </w:rPr>
              <w:t>»</w:t>
            </w:r>
            <w:r w:rsidR="009201D1" w:rsidRPr="005A5D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5A5D96" w:rsidTr="00C86713">
        <w:tc>
          <w:tcPr>
            <w:tcW w:w="3458" w:type="dxa"/>
            <w:shd w:val="clear" w:color="auto" w:fill="auto"/>
          </w:tcPr>
          <w:p w:rsidR="00E9329F" w:rsidRPr="005A5D96" w:rsidRDefault="008E1AD3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00" w:type="dxa"/>
            <w:shd w:val="clear" w:color="auto" w:fill="auto"/>
          </w:tcPr>
          <w:p w:rsidR="00015FA1" w:rsidRPr="005A5D96" w:rsidRDefault="001136EF" w:rsidP="005A5D9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86713">
              <w:rPr>
                <w:rFonts w:ascii="Arial" w:hAnsi="Arial" w:cs="Arial"/>
                <w:sz w:val="24"/>
                <w:szCs w:val="24"/>
              </w:rPr>
              <w:t>п</w:t>
            </w:r>
            <w:r w:rsidR="00043EA8" w:rsidRPr="005A5D96">
              <w:rPr>
                <w:rFonts w:ascii="Arial" w:hAnsi="Arial" w:cs="Arial"/>
                <w:sz w:val="24"/>
                <w:szCs w:val="24"/>
              </w:rPr>
              <w:t>овышение доступности транспортных услуг для населения</w:t>
            </w:r>
            <w:r w:rsidR="00B17AC6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083A" w:rsidRPr="005A5D96" w:rsidRDefault="001136EF" w:rsidP="005A5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6086" w:rsidRPr="005A5D96">
              <w:rPr>
                <w:rFonts w:ascii="Arial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="00F36086" w:rsidRPr="005A5D96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="00F36086" w:rsidRPr="005A5D96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</w:t>
            </w:r>
            <w:r w:rsidR="00146D6E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6D6E" w:rsidRPr="005A5D96" w:rsidRDefault="00E54DD5" w:rsidP="005A5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136EF" w:rsidRPr="005A5D96">
              <w:rPr>
                <w:rFonts w:ascii="Arial" w:hAnsi="Arial" w:cs="Arial"/>
                <w:sz w:val="24"/>
                <w:szCs w:val="24"/>
              </w:rPr>
              <w:t>сохранение и улучшение состояния районных автом</w:t>
            </w:r>
            <w:r w:rsidR="001136EF"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="001136EF" w:rsidRPr="005A5D96">
              <w:rPr>
                <w:rFonts w:ascii="Arial" w:hAnsi="Arial" w:cs="Arial"/>
                <w:sz w:val="24"/>
                <w:szCs w:val="24"/>
              </w:rPr>
              <w:t>бильных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713">
              <w:rPr>
                <w:rFonts w:ascii="Arial" w:hAnsi="Arial" w:cs="Arial"/>
                <w:sz w:val="24"/>
                <w:szCs w:val="24"/>
              </w:rPr>
              <w:t>дорог;</w:t>
            </w:r>
          </w:p>
          <w:p w:rsidR="00D56B3A" w:rsidRPr="005A5D96" w:rsidRDefault="00C86713" w:rsidP="005A5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B3A" w:rsidRPr="005A5D96">
              <w:rPr>
                <w:rFonts w:ascii="Arial" w:hAnsi="Arial" w:cs="Arial"/>
                <w:sz w:val="24"/>
                <w:szCs w:val="24"/>
              </w:rPr>
              <w:t>сохранение и улучшение состояния переданных сел</w:t>
            </w:r>
            <w:r w:rsidR="00D56B3A" w:rsidRPr="005A5D96">
              <w:rPr>
                <w:rFonts w:ascii="Arial" w:hAnsi="Arial" w:cs="Arial"/>
                <w:sz w:val="24"/>
                <w:szCs w:val="24"/>
              </w:rPr>
              <w:t>ь</w:t>
            </w:r>
            <w:r w:rsidR="00D56B3A" w:rsidRPr="005A5D96">
              <w:rPr>
                <w:rFonts w:ascii="Arial" w:hAnsi="Arial" w:cs="Arial"/>
                <w:sz w:val="24"/>
                <w:szCs w:val="24"/>
              </w:rPr>
              <w:t>скими советами автомобильных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B3A" w:rsidRPr="005A5D96">
              <w:rPr>
                <w:rFonts w:ascii="Arial" w:hAnsi="Arial" w:cs="Arial"/>
                <w:sz w:val="24"/>
                <w:szCs w:val="24"/>
              </w:rPr>
              <w:t>дорог.</w:t>
            </w:r>
          </w:p>
        </w:tc>
      </w:tr>
      <w:tr w:rsidR="00E9329F" w:rsidRPr="005A5D96" w:rsidTr="00C86713">
        <w:tc>
          <w:tcPr>
            <w:tcW w:w="3458" w:type="dxa"/>
            <w:shd w:val="clear" w:color="auto" w:fill="auto"/>
          </w:tcPr>
          <w:p w:rsidR="00E9329F" w:rsidRPr="005A5D96" w:rsidRDefault="00E9329F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00" w:type="dxa"/>
            <w:shd w:val="clear" w:color="auto" w:fill="auto"/>
          </w:tcPr>
          <w:p w:rsidR="00043EA8" w:rsidRPr="005A5D96" w:rsidRDefault="00C86713" w:rsidP="005A5D9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</w:t>
            </w:r>
            <w:r w:rsidR="00A600BF" w:rsidRPr="005A5D96">
              <w:rPr>
                <w:rFonts w:ascii="Arial" w:hAnsi="Arial" w:cs="Arial"/>
                <w:sz w:val="24"/>
                <w:szCs w:val="24"/>
              </w:rPr>
              <w:t>беспечени</w:t>
            </w:r>
            <w:r w:rsidR="00445381"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="00A600BF" w:rsidRPr="005A5D96">
              <w:rPr>
                <w:rFonts w:ascii="Arial" w:hAnsi="Arial" w:cs="Arial"/>
                <w:sz w:val="24"/>
                <w:szCs w:val="24"/>
              </w:rPr>
              <w:t xml:space="preserve"> потребности населения в перевозках</w:t>
            </w:r>
            <w:r w:rsidR="004D177B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36EF" w:rsidRPr="005A5D96" w:rsidRDefault="00C86713" w:rsidP="005A5D9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55F5A"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="00F36086" w:rsidRPr="005A5D96">
              <w:rPr>
                <w:rFonts w:ascii="Arial" w:hAnsi="Arial" w:cs="Arial"/>
                <w:sz w:val="24"/>
                <w:szCs w:val="24"/>
              </w:rPr>
              <w:t>беспечение безопасности дорожного движения</w:t>
            </w:r>
            <w:r w:rsidR="00A55F5A" w:rsidRPr="005A5D96">
              <w:rPr>
                <w:rFonts w:ascii="Arial" w:hAnsi="Arial" w:cs="Arial"/>
                <w:sz w:val="24"/>
                <w:szCs w:val="24"/>
              </w:rPr>
              <w:t>;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363" w:rsidRPr="005A5D96" w:rsidRDefault="00C86713" w:rsidP="005A5D9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07B30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F5A" w:rsidRPr="005A5D96">
              <w:rPr>
                <w:rFonts w:ascii="Arial" w:hAnsi="Arial" w:cs="Arial"/>
                <w:sz w:val="24"/>
                <w:szCs w:val="24"/>
              </w:rPr>
              <w:t>выполнение текущих регламентных работ по содержанию районных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F5A" w:rsidRPr="005A5D96">
              <w:rPr>
                <w:rFonts w:ascii="Arial" w:hAnsi="Arial" w:cs="Arial"/>
                <w:sz w:val="24"/>
                <w:szCs w:val="24"/>
              </w:rPr>
              <w:t>автомобильных дорог и искусстве</w:t>
            </w:r>
            <w:r w:rsidR="00A55F5A" w:rsidRPr="005A5D96">
              <w:rPr>
                <w:rFonts w:ascii="Arial" w:hAnsi="Arial" w:cs="Arial"/>
                <w:sz w:val="24"/>
                <w:szCs w:val="24"/>
              </w:rPr>
              <w:t>н</w:t>
            </w:r>
            <w:r w:rsidR="00A55F5A" w:rsidRPr="005A5D96">
              <w:rPr>
                <w:rFonts w:ascii="Arial" w:hAnsi="Arial" w:cs="Arial"/>
                <w:sz w:val="24"/>
                <w:szCs w:val="24"/>
              </w:rPr>
              <w:t xml:space="preserve">ных сооружений на них, а также работ по снижению влияния дорожных условий на </w:t>
            </w:r>
            <w:r w:rsidR="00A55F5A" w:rsidRPr="005A5D96">
              <w:rPr>
                <w:rFonts w:ascii="Arial" w:hAnsi="Arial" w:cs="Arial"/>
                <w:sz w:val="24"/>
                <w:szCs w:val="24"/>
              </w:rPr>
              <w:lastRenderedPageBreak/>
              <w:t>безопасность дорожного движ</w:t>
            </w:r>
            <w:r w:rsidR="00A55F5A" w:rsidRPr="005A5D96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ния;</w:t>
            </w:r>
          </w:p>
          <w:p w:rsidR="00D07B30" w:rsidRPr="005A5D96" w:rsidRDefault="00C86713" w:rsidP="005A5D9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07B30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D07B30" w:rsidRPr="005A5D96">
              <w:rPr>
                <w:rFonts w:ascii="Arial" w:hAnsi="Arial" w:cs="Arial"/>
                <w:sz w:val="24"/>
                <w:szCs w:val="24"/>
              </w:rPr>
              <w:t xml:space="preserve">ыполнение капитального ремонта переданных </w:t>
            </w:r>
            <w:r w:rsidR="00F67AAC" w:rsidRPr="005A5D96">
              <w:rPr>
                <w:rFonts w:ascii="Arial" w:hAnsi="Arial" w:cs="Arial"/>
                <w:sz w:val="24"/>
                <w:szCs w:val="24"/>
              </w:rPr>
              <w:t>сельскими советами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B30" w:rsidRPr="005A5D96">
              <w:rPr>
                <w:rFonts w:ascii="Arial" w:hAnsi="Arial" w:cs="Arial"/>
                <w:sz w:val="24"/>
                <w:szCs w:val="24"/>
              </w:rPr>
              <w:t>автомобильных дорог и искусстве</w:t>
            </w:r>
            <w:r w:rsidR="00D07B30" w:rsidRPr="005A5D96">
              <w:rPr>
                <w:rFonts w:ascii="Arial" w:hAnsi="Arial" w:cs="Arial"/>
                <w:sz w:val="24"/>
                <w:szCs w:val="24"/>
              </w:rPr>
              <w:t>н</w:t>
            </w:r>
            <w:r w:rsidR="00D07B30" w:rsidRPr="005A5D96">
              <w:rPr>
                <w:rFonts w:ascii="Arial" w:hAnsi="Arial" w:cs="Arial"/>
                <w:sz w:val="24"/>
                <w:szCs w:val="24"/>
              </w:rPr>
              <w:t>ных сооружений на них, а также работ по снижению влияния дорожных условий на безопасность дорожного движ</w:t>
            </w:r>
            <w:r w:rsidR="00D07B30"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="00D07B30" w:rsidRPr="005A5D9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7F32BA" w:rsidRPr="005A5D96" w:rsidTr="00C86713">
        <w:tc>
          <w:tcPr>
            <w:tcW w:w="3458" w:type="dxa"/>
            <w:shd w:val="clear" w:color="auto" w:fill="auto"/>
          </w:tcPr>
          <w:p w:rsidR="007F32BA" w:rsidRPr="005A5D96" w:rsidRDefault="007F32BA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зации программы</w:t>
            </w:r>
          </w:p>
        </w:tc>
        <w:tc>
          <w:tcPr>
            <w:tcW w:w="5900" w:type="dxa"/>
            <w:shd w:val="clear" w:color="auto" w:fill="auto"/>
          </w:tcPr>
          <w:p w:rsidR="00413C73" w:rsidRPr="005A5D96" w:rsidRDefault="00ED6763" w:rsidP="00C86713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2014-20</w:t>
            </w:r>
            <w:r w:rsidR="00B86B18" w:rsidRPr="005A5D96">
              <w:rPr>
                <w:rFonts w:ascii="Arial" w:hAnsi="Arial" w:cs="Arial"/>
                <w:sz w:val="24"/>
                <w:szCs w:val="24"/>
              </w:rPr>
              <w:t>30</w:t>
            </w:r>
            <w:r w:rsidR="005B2417" w:rsidRPr="005A5D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9329F" w:rsidRPr="005A5D96" w:rsidTr="00C86713">
        <w:tc>
          <w:tcPr>
            <w:tcW w:w="3458" w:type="dxa"/>
            <w:shd w:val="clear" w:color="auto" w:fill="auto"/>
          </w:tcPr>
          <w:p w:rsidR="00E9329F" w:rsidRPr="005A5D96" w:rsidRDefault="00C033DB" w:rsidP="005A5D9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Перечень ц</w:t>
            </w:r>
            <w:r w:rsidR="00E9329F" w:rsidRPr="005A5D96">
              <w:rPr>
                <w:rFonts w:ascii="Arial" w:hAnsi="Arial" w:cs="Arial"/>
                <w:sz w:val="24"/>
                <w:szCs w:val="24"/>
              </w:rPr>
              <w:t>елевы</w:t>
            </w:r>
            <w:r w:rsidRPr="005A5D96">
              <w:rPr>
                <w:rFonts w:ascii="Arial" w:hAnsi="Arial" w:cs="Arial"/>
                <w:sz w:val="24"/>
                <w:szCs w:val="24"/>
              </w:rPr>
              <w:t>х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 xml:space="preserve"> показател</w:t>
            </w:r>
            <w:r w:rsidRPr="005A5D96">
              <w:rPr>
                <w:rFonts w:ascii="Arial" w:hAnsi="Arial" w:cs="Arial"/>
                <w:sz w:val="24"/>
                <w:szCs w:val="24"/>
              </w:rPr>
              <w:t>ей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 xml:space="preserve"> и показател</w:t>
            </w:r>
            <w:r w:rsidR="004D177B"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 xml:space="preserve"> результативност</w:t>
            </w:r>
            <w:r w:rsidR="005B2417"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="007F32BA" w:rsidRPr="005A5D96">
              <w:rPr>
                <w:rFonts w:ascii="Arial" w:hAnsi="Arial" w:cs="Arial"/>
                <w:sz w:val="24"/>
                <w:szCs w:val="24"/>
              </w:rPr>
              <w:t xml:space="preserve"> программы с расшифровкой плановых значений по годам ее реализации</w:t>
            </w:r>
            <w:r w:rsidR="005B2417" w:rsidRPr="005A5D96">
              <w:rPr>
                <w:rFonts w:ascii="Arial" w:hAnsi="Arial" w:cs="Arial"/>
                <w:sz w:val="24"/>
                <w:szCs w:val="24"/>
              </w:rPr>
              <w:t>, значени</w:t>
            </w:r>
            <w:r w:rsidRPr="005A5D96">
              <w:rPr>
                <w:rFonts w:ascii="Arial" w:hAnsi="Arial" w:cs="Arial"/>
                <w:sz w:val="24"/>
                <w:szCs w:val="24"/>
              </w:rPr>
              <w:t>я</w:t>
            </w:r>
            <w:r w:rsidR="005B2417" w:rsidRPr="005A5D96">
              <w:rPr>
                <w:rFonts w:ascii="Arial" w:hAnsi="Arial" w:cs="Arial"/>
                <w:sz w:val="24"/>
                <w:szCs w:val="24"/>
              </w:rPr>
              <w:t xml:space="preserve"> целевых показателей на долгосрочный п</w:t>
            </w:r>
            <w:r w:rsidR="005B2417"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="005B2417" w:rsidRPr="005A5D96">
              <w:rPr>
                <w:rFonts w:ascii="Arial" w:hAnsi="Arial" w:cs="Arial"/>
                <w:sz w:val="24"/>
                <w:szCs w:val="24"/>
              </w:rPr>
              <w:t>риод</w:t>
            </w:r>
            <w:r w:rsidR="00E9329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00" w:type="dxa"/>
            <w:shd w:val="clear" w:color="auto" w:fill="auto"/>
          </w:tcPr>
          <w:p w:rsidR="00E9329F" w:rsidRPr="005A5D96" w:rsidRDefault="00445381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</w:t>
            </w:r>
            <w:r w:rsidR="00EC6436" w:rsidRPr="005A5D96">
              <w:rPr>
                <w:rFonts w:ascii="Arial" w:hAnsi="Arial" w:cs="Arial"/>
                <w:sz w:val="24"/>
                <w:szCs w:val="24"/>
              </w:rPr>
              <w:t>елевые показатели:</w:t>
            </w:r>
          </w:p>
          <w:p w:rsidR="00201330" w:rsidRPr="005A5D96" w:rsidRDefault="00C86713" w:rsidP="005A5D9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1330" w:rsidRPr="005A5D96">
              <w:rPr>
                <w:sz w:val="24"/>
                <w:szCs w:val="24"/>
              </w:rPr>
              <w:t>количество перевезенных пассажиров;</w:t>
            </w:r>
          </w:p>
          <w:p w:rsidR="00036966" w:rsidRPr="005A5D96" w:rsidRDefault="00C86713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пострадавших в ДТП;</w:t>
            </w:r>
          </w:p>
          <w:p w:rsidR="002861F3" w:rsidRPr="005A5D96" w:rsidRDefault="00C86713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861F3" w:rsidRPr="005A5D96">
              <w:rPr>
                <w:rFonts w:ascii="Arial" w:hAnsi="Arial" w:cs="Arial"/>
                <w:sz w:val="24"/>
                <w:szCs w:val="24"/>
              </w:rPr>
              <w:t xml:space="preserve">протяженность районных автомобильных дорог, </w:t>
            </w:r>
            <w:proofErr w:type="gramStart"/>
            <w:r w:rsidR="002861F3" w:rsidRPr="005A5D96">
              <w:rPr>
                <w:rFonts w:ascii="Arial" w:hAnsi="Arial" w:cs="Arial"/>
                <w:sz w:val="24"/>
                <w:szCs w:val="24"/>
              </w:rPr>
              <w:t>раб</w:t>
            </w:r>
            <w:r w:rsidR="002861F3"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="002861F3" w:rsidRPr="005A5D96">
              <w:rPr>
                <w:rFonts w:ascii="Arial" w:hAnsi="Arial" w:cs="Arial"/>
                <w:sz w:val="24"/>
                <w:szCs w:val="24"/>
              </w:rPr>
              <w:t>ты</w:t>
            </w:r>
            <w:proofErr w:type="gramEnd"/>
            <w:r w:rsidR="002861F3" w:rsidRPr="005A5D96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</w:t>
            </w:r>
            <w:r w:rsidR="002861F3" w:rsidRPr="005A5D96">
              <w:rPr>
                <w:rFonts w:ascii="Arial" w:hAnsi="Arial" w:cs="Arial"/>
                <w:sz w:val="24"/>
                <w:szCs w:val="24"/>
              </w:rPr>
              <w:t>й</w:t>
            </w:r>
            <w:r w:rsidR="002861F3" w:rsidRPr="005A5D96">
              <w:rPr>
                <w:rFonts w:ascii="Arial" w:hAnsi="Arial" w:cs="Arial"/>
                <w:sz w:val="24"/>
                <w:szCs w:val="24"/>
              </w:rPr>
              <w:t xml:space="preserve">ствующих нормативов </w:t>
            </w:r>
            <w:r>
              <w:rPr>
                <w:rFonts w:ascii="Arial" w:hAnsi="Arial" w:cs="Arial"/>
                <w:sz w:val="24"/>
                <w:szCs w:val="24"/>
              </w:rPr>
              <w:t>(км);</w:t>
            </w:r>
          </w:p>
          <w:p w:rsidR="00D255E9" w:rsidRPr="005A5D96" w:rsidRDefault="00C86713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255E9" w:rsidRPr="005A5D96">
              <w:rPr>
                <w:rFonts w:ascii="Arial" w:hAnsi="Arial" w:cs="Arial"/>
                <w:sz w:val="24"/>
                <w:szCs w:val="24"/>
              </w:rPr>
              <w:t>протяженность районных автомобильных дорог, капитальный ремонт которых выполняются в объеме де</w:t>
            </w:r>
            <w:r w:rsidR="00D255E9" w:rsidRPr="005A5D96">
              <w:rPr>
                <w:rFonts w:ascii="Arial" w:hAnsi="Arial" w:cs="Arial"/>
                <w:sz w:val="24"/>
                <w:szCs w:val="24"/>
              </w:rPr>
              <w:t>й</w:t>
            </w:r>
            <w:r w:rsidR="00D255E9" w:rsidRPr="005A5D96">
              <w:rPr>
                <w:rFonts w:ascii="Arial" w:hAnsi="Arial" w:cs="Arial"/>
                <w:sz w:val="24"/>
                <w:szCs w:val="24"/>
              </w:rPr>
              <w:t>ствующих нормативов (</w:t>
            </w:r>
            <w:proofErr w:type="gramStart"/>
            <w:r w:rsidR="00D255E9" w:rsidRPr="005A5D9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D255E9" w:rsidRPr="005A5D96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486EF4" w:rsidRPr="005A5D96" w:rsidRDefault="00445381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</w:t>
            </w:r>
            <w:r w:rsidR="00EC6436" w:rsidRPr="005A5D96">
              <w:rPr>
                <w:rFonts w:ascii="Arial" w:hAnsi="Arial" w:cs="Arial"/>
                <w:sz w:val="24"/>
                <w:szCs w:val="24"/>
              </w:rPr>
              <w:t>оказатели результативности:</w:t>
            </w:r>
          </w:p>
          <w:p w:rsidR="0022628A" w:rsidRPr="005A5D96" w:rsidRDefault="003C66C6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  <w:r w:rsidR="00D1576E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C6F" w:rsidRPr="005A5D96">
              <w:rPr>
                <w:rFonts w:ascii="Arial" w:hAnsi="Arial" w:cs="Arial"/>
                <w:sz w:val="24"/>
                <w:szCs w:val="24"/>
              </w:rPr>
              <w:t>доля муниципальных образований, обеспеченных маршрутами пассажирских перевозок, -100%</w:t>
            </w:r>
            <w:r w:rsidR="00A44319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01DC2" w:rsidRPr="005A5D96" w:rsidRDefault="00B01DC2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- доля населенных пунктов, обеспеченных маршрутами пассажирских перевозок, - </w:t>
            </w:r>
            <w:r w:rsidR="009024C9" w:rsidRPr="005A5D96">
              <w:rPr>
                <w:rFonts w:ascii="Arial" w:hAnsi="Arial" w:cs="Arial"/>
                <w:sz w:val="24"/>
                <w:szCs w:val="24"/>
              </w:rPr>
              <w:t>100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%;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1B90" w:rsidRPr="005A5D96" w:rsidRDefault="003C66C6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снижение уровня аварийности на 10 – 12 %, сокращение на 10 - 12% числа погибших в ДТП в течение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2014</w:t>
            </w:r>
            <w:r w:rsidR="002A1AD9" w:rsidRPr="005A5D96">
              <w:rPr>
                <w:rFonts w:ascii="Arial" w:hAnsi="Arial" w:cs="Arial"/>
                <w:sz w:val="24"/>
                <w:szCs w:val="24"/>
              </w:rPr>
              <w:t>-2015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AD9" w:rsidRPr="005A5D96">
              <w:rPr>
                <w:rFonts w:ascii="Arial" w:hAnsi="Arial" w:cs="Arial"/>
                <w:sz w:val="24"/>
                <w:szCs w:val="24"/>
              </w:rPr>
              <w:t>г</w:t>
            </w:r>
            <w:r w:rsidRPr="005A5D96">
              <w:rPr>
                <w:rFonts w:ascii="Arial" w:hAnsi="Arial" w:cs="Arial"/>
                <w:sz w:val="24"/>
                <w:szCs w:val="24"/>
              </w:rPr>
              <w:t>.</w:t>
            </w:r>
            <w:r w:rsidR="00C867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36EF" w:rsidRPr="005A5D96" w:rsidRDefault="00A55F5A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- уменьшение доли протяженности </w:t>
            </w:r>
            <w:r w:rsidR="00867D3E" w:rsidRPr="005A5D96">
              <w:rPr>
                <w:rFonts w:ascii="Arial" w:hAnsi="Arial" w:cs="Arial"/>
                <w:sz w:val="24"/>
                <w:szCs w:val="24"/>
              </w:rPr>
              <w:t xml:space="preserve">районных </w:t>
            </w:r>
            <w:r w:rsidRPr="005A5D96">
              <w:rPr>
                <w:rFonts w:ascii="Arial" w:hAnsi="Arial" w:cs="Arial"/>
                <w:sz w:val="24"/>
                <w:szCs w:val="24"/>
              </w:rPr>
              <w:t>автомобильных дорог, не отвечающих нормативным требованиям, в общей протяженности автом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бильных дорог до </w:t>
            </w:r>
            <w:r w:rsidR="00667264" w:rsidRPr="005A5D96">
              <w:rPr>
                <w:rFonts w:ascii="Arial" w:hAnsi="Arial" w:cs="Arial"/>
                <w:sz w:val="24"/>
                <w:szCs w:val="24"/>
              </w:rPr>
              <w:t>77,79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F67AAC" w:rsidRPr="005A5D96" w:rsidRDefault="00F67AAC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  <w:shd w:val="clear" w:color="auto" w:fill="D9959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 уменьшение доли протяженности переданных сел</w:t>
            </w:r>
            <w:r w:rsidRPr="005A5D96">
              <w:rPr>
                <w:rFonts w:ascii="Arial" w:hAnsi="Arial" w:cs="Arial"/>
                <w:sz w:val="24"/>
                <w:szCs w:val="24"/>
              </w:rPr>
              <w:t>ь</w:t>
            </w:r>
            <w:r w:rsidRPr="005A5D96">
              <w:rPr>
                <w:rFonts w:ascii="Arial" w:hAnsi="Arial" w:cs="Arial"/>
                <w:sz w:val="24"/>
                <w:szCs w:val="24"/>
              </w:rPr>
              <w:t>скими поселениями автомобильных дорог, не отвеча</w:t>
            </w:r>
            <w:r w:rsidRPr="005A5D96">
              <w:rPr>
                <w:rFonts w:ascii="Arial" w:hAnsi="Arial" w:cs="Arial"/>
                <w:sz w:val="24"/>
                <w:szCs w:val="24"/>
              </w:rPr>
              <w:t>ю</w:t>
            </w:r>
            <w:r w:rsidRPr="005A5D96">
              <w:rPr>
                <w:rFonts w:ascii="Arial" w:hAnsi="Arial" w:cs="Arial"/>
                <w:sz w:val="24"/>
                <w:szCs w:val="24"/>
              </w:rPr>
              <w:t>щих нормативным требованиям, в общей протяже</w:t>
            </w:r>
            <w:r w:rsidRPr="005A5D96">
              <w:rPr>
                <w:rFonts w:ascii="Arial" w:hAnsi="Arial" w:cs="Arial"/>
                <w:sz w:val="24"/>
                <w:szCs w:val="24"/>
              </w:rPr>
              <w:t>н</w:t>
            </w:r>
            <w:r w:rsidRPr="005A5D96">
              <w:rPr>
                <w:rFonts w:ascii="Arial" w:hAnsi="Arial" w:cs="Arial"/>
                <w:sz w:val="24"/>
                <w:szCs w:val="24"/>
              </w:rPr>
              <w:t>ности автомобильных дорог -100 %.</w:t>
            </w:r>
          </w:p>
          <w:p w:rsidR="004B5215" w:rsidRPr="005A5D96" w:rsidRDefault="004B5215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(приложения № 1 и № 2 к паспорту)</w:t>
            </w:r>
            <w:r w:rsidR="00C86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5A5D96" w:rsidTr="00C86713">
        <w:tc>
          <w:tcPr>
            <w:tcW w:w="3458" w:type="dxa"/>
            <w:shd w:val="clear" w:color="auto" w:fill="auto"/>
          </w:tcPr>
          <w:p w:rsidR="00200383" w:rsidRPr="005A5D96" w:rsidRDefault="00FF40E1" w:rsidP="005A5D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Р</w:t>
            </w:r>
            <w:r w:rsidR="005B2417" w:rsidRPr="005A5D96">
              <w:rPr>
                <w:rFonts w:ascii="Arial" w:hAnsi="Arial" w:cs="Arial"/>
                <w:sz w:val="24"/>
                <w:szCs w:val="24"/>
              </w:rPr>
              <w:t>есурсно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="005B2417" w:rsidRPr="005A5D96">
              <w:rPr>
                <w:rFonts w:ascii="Arial" w:hAnsi="Arial" w:cs="Arial"/>
                <w:sz w:val="24"/>
                <w:szCs w:val="24"/>
              </w:rPr>
              <w:t xml:space="preserve"> обеспечени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417" w:rsidRPr="005A5D96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00" w:type="dxa"/>
            <w:shd w:val="clear" w:color="auto" w:fill="auto"/>
          </w:tcPr>
          <w:p w:rsidR="00CB023A" w:rsidRPr="005A5D96" w:rsidRDefault="00210CAC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825A28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программы составляет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7FB" w:rsidRPr="005A5D96">
              <w:rPr>
                <w:rFonts w:ascii="Arial" w:hAnsi="Arial" w:cs="Arial"/>
                <w:color w:val="000000"/>
                <w:sz w:val="24"/>
                <w:szCs w:val="24"/>
              </w:rPr>
              <w:t xml:space="preserve">254 322,8 </w:t>
            </w:r>
            <w:r w:rsidR="00E55397" w:rsidRPr="005A5D96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E55397" w:rsidRPr="005A5D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B023A" w:rsidRPr="005A5D96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CB023A" w:rsidRPr="005A5D96" w:rsidRDefault="00CB023A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5A5D96">
              <w:rPr>
                <w:rFonts w:ascii="Arial" w:hAnsi="Arial" w:cs="Arial"/>
                <w:sz w:val="24"/>
                <w:szCs w:val="24"/>
              </w:rPr>
              <w:t>8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5A5D96">
              <w:rPr>
                <w:rFonts w:ascii="Arial" w:hAnsi="Arial" w:cs="Arial"/>
                <w:sz w:val="24"/>
                <w:szCs w:val="24"/>
              </w:rPr>
              <w:t>121,7</w:t>
            </w:r>
            <w:r w:rsidR="00C01AD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5A5D96" w:rsidRDefault="00CB023A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8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408,5 тыс. рублей;</w:t>
            </w:r>
          </w:p>
          <w:p w:rsidR="00CB023A" w:rsidRPr="005A5D96" w:rsidRDefault="00CB023A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5A5D96">
              <w:rPr>
                <w:rFonts w:ascii="Arial" w:hAnsi="Arial" w:cs="Arial"/>
                <w:sz w:val="24"/>
                <w:szCs w:val="24"/>
              </w:rPr>
              <w:t>10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5A5D96">
              <w:rPr>
                <w:rFonts w:ascii="Arial" w:hAnsi="Arial" w:cs="Arial"/>
                <w:sz w:val="24"/>
                <w:szCs w:val="24"/>
              </w:rPr>
              <w:t>335,7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5A5D96" w:rsidRDefault="00CB023A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5A5D96">
              <w:rPr>
                <w:rFonts w:ascii="Arial" w:hAnsi="Arial" w:cs="Arial"/>
                <w:sz w:val="24"/>
                <w:szCs w:val="24"/>
              </w:rPr>
              <w:t>10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5A5D96">
              <w:rPr>
                <w:rFonts w:ascii="Arial" w:hAnsi="Arial" w:cs="Arial"/>
                <w:sz w:val="24"/>
                <w:szCs w:val="24"/>
              </w:rPr>
              <w:t>412,0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5A5D96" w:rsidRDefault="00B940BD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5A5D96">
              <w:rPr>
                <w:rFonts w:ascii="Arial" w:hAnsi="Arial" w:cs="Arial"/>
                <w:sz w:val="24"/>
                <w:szCs w:val="24"/>
              </w:rPr>
              <w:t>14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5A5D96">
              <w:rPr>
                <w:rFonts w:ascii="Arial" w:hAnsi="Arial" w:cs="Arial"/>
                <w:sz w:val="24"/>
                <w:szCs w:val="24"/>
              </w:rPr>
              <w:t>850,7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23A"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5A5D96" w:rsidRDefault="00F97759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17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255,8</w:t>
            </w:r>
            <w:r w:rsidR="00956812" w:rsidRPr="005A5D9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B023A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23A" w:rsidRPr="005A5D96" w:rsidRDefault="00CB023A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2020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1B" w:rsidRPr="005A5D96">
              <w:rPr>
                <w:rFonts w:ascii="Arial" w:hAnsi="Arial" w:cs="Arial"/>
                <w:sz w:val="24"/>
                <w:szCs w:val="24"/>
              </w:rPr>
              <w:t>29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DD1" w:rsidRPr="005A5D96">
              <w:rPr>
                <w:rFonts w:ascii="Arial" w:hAnsi="Arial" w:cs="Arial"/>
                <w:sz w:val="24"/>
                <w:szCs w:val="24"/>
              </w:rPr>
              <w:t>756,2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97759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B023A" w:rsidRPr="005A5D96" w:rsidRDefault="00CB023A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="0001311D" w:rsidRPr="005A5D96">
              <w:rPr>
                <w:rFonts w:ascii="Arial" w:hAnsi="Arial" w:cs="Arial"/>
                <w:sz w:val="24"/>
                <w:szCs w:val="24"/>
              </w:rPr>
              <w:t>767,2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</w:t>
            </w:r>
            <w:r w:rsidR="00F97759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B023A" w:rsidRPr="005A5D96" w:rsidRDefault="00CB023A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2022 году </w:t>
            </w:r>
            <w:r w:rsidR="00C86713">
              <w:rPr>
                <w:rFonts w:ascii="Arial" w:hAnsi="Arial" w:cs="Arial"/>
                <w:sz w:val="24"/>
                <w:szCs w:val="24"/>
              </w:rPr>
              <w:t>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ADF" w:rsidRPr="005A5D96">
              <w:rPr>
                <w:rFonts w:ascii="Arial" w:hAnsi="Arial" w:cs="Arial"/>
                <w:sz w:val="24"/>
                <w:szCs w:val="24"/>
              </w:rPr>
              <w:t>25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5A5D96">
              <w:rPr>
                <w:rFonts w:ascii="Arial" w:hAnsi="Arial" w:cs="Arial"/>
                <w:sz w:val="24"/>
                <w:szCs w:val="24"/>
              </w:rPr>
              <w:t>507,2</w:t>
            </w:r>
            <w:r w:rsidR="00C01AD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E5A"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A3684" w:rsidRPr="005A5D96" w:rsidRDefault="00AA3684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889" w:rsidRPr="005A5D96">
              <w:rPr>
                <w:rFonts w:ascii="Arial" w:hAnsi="Arial" w:cs="Arial"/>
                <w:sz w:val="24"/>
                <w:szCs w:val="24"/>
              </w:rPr>
              <w:t>26</w:t>
            </w:r>
            <w:r w:rsidR="005B6147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889" w:rsidRPr="005A5D96">
              <w:rPr>
                <w:rFonts w:ascii="Arial" w:hAnsi="Arial" w:cs="Arial"/>
                <w:sz w:val="24"/>
                <w:szCs w:val="24"/>
              </w:rPr>
              <w:t>998,4</w:t>
            </w:r>
            <w:r w:rsidR="005B6147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F81" w:rsidRPr="005A5D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7A6E5A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B0A" w:rsidRPr="005A5D96" w:rsidRDefault="00FE5B0A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2A07FB" w:rsidRPr="005A5D96">
              <w:rPr>
                <w:rFonts w:ascii="Arial" w:hAnsi="Arial" w:cs="Arial"/>
                <w:sz w:val="24"/>
                <w:szCs w:val="24"/>
              </w:rPr>
              <w:t>030,9</w:t>
            </w:r>
            <w:r w:rsidR="005B6147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7A6E5A" w:rsidRPr="005A5D96" w:rsidRDefault="007A6E5A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5B6147" w:rsidRPr="005A5D96">
              <w:rPr>
                <w:rFonts w:ascii="Arial" w:hAnsi="Arial" w:cs="Arial"/>
                <w:sz w:val="24"/>
                <w:szCs w:val="24"/>
              </w:rPr>
              <w:t xml:space="preserve">21 438,1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E5A80" w:rsidRPr="005A5D96" w:rsidRDefault="006E5A80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B9386A" w:rsidRPr="005A5D96">
              <w:rPr>
                <w:rFonts w:ascii="Arial" w:hAnsi="Arial" w:cs="Arial"/>
                <w:sz w:val="24"/>
                <w:szCs w:val="24"/>
              </w:rPr>
              <w:t>–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147" w:rsidRPr="005A5D96">
              <w:rPr>
                <w:rFonts w:ascii="Arial" w:hAnsi="Arial" w:cs="Arial"/>
                <w:sz w:val="24"/>
                <w:szCs w:val="24"/>
              </w:rPr>
              <w:t xml:space="preserve">21 440,4 </w:t>
            </w:r>
            <w:r w:rsidR="00C8671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24916" w:rsidRPr="005A5D96" w:rsidRDefault="00C86713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024916" w:rsidRPr="005A5D96">
              <w:rPr>
                <w:rFonts w:ascii="Arial" w:hAnsi="Arial" w:cs="Arial"/>
                <w:sz w:val="24"/>
                <w:szCs w:val="24"/>
              </w:rPr>
              <w:t xml:space="preserve">редства </w:t>
            </w:r>
            <w:proofErr w:type="gramStart"/>
            <w:r w:rsidR="00024916" w:rsidRPr="005A5D96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="00024916" w:rsidRPr="005A5D96">
              <w:rPr>
                <w:rFonts w:ascii="Arial" w:hAnsi="Arial" w:cs="Arial"/>
                <w:sz w:val="24"/>
                <w:szCs w:val="24"/>
              </w:rPr>
              <w:t xml:space="preserve"> бюджета: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D45DD1" w:rsidRPr="005A5D96">
              <w:rPr>
                <w:rFonts w:ascii="Arial" w:hAnsi="Arial" w:cs="Arial"/>
                <w:sz w:val="24"/>
                <w:szCs w:val="24"/>
              </w:rPr>
              <w:t>372,5</w:t>
            </w:r>
            <w:r w:rsidR="004D1E1C" w:rsidRPr="005A5D96">
              <w:rPr>
                <w:rFonts w:ascii="Arial" w:hAnsi="Arial" w:cs="Arial"/>
                <w:sz w:val="24"/>
                <w:szCs w:val="24"/>
              </w:rPr>
              <w:t xml:space="preserve"> тыс. ру</w:t>
            </w:r>
            <w:r w:rsidR="004D1E1C" w:rsidRPr="005A5D96"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лей, из них  по годам:</w:t>
            </w:r>
          </w:p>
          <w:p w:rsidR="00024916" w:rsidRPr="005A5D96" w:rsidRDefault="0002491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2014 год – 0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5A5D96" w:rsidRDefault="0002491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2015 год – 0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5A5D96" w:rsidRDefault="0002491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2016 год – 0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5A5D96" w:rsidRDefault="0002491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2017 год – 0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5A5D96" w:rsidRDefault="0002491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2018 год – 0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5A5D96" w:rsidRDefault="0002491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2019 год – 0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1F81" w:rsidRPr="005A5D96" w:rsidRDefault="0002491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191730" w:rsidRPr="005A5D96">
              <w:rPr>
                <w:rFonts w:ascii="Arial" w:hAnsi="Arial" w:cs="Arial"/>
                <w:sz w:val="24"/>
                <w:szCs w:val="24"/>
              </w:rPr>
              <w:t>10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DD1" w:rsidRPr="005A5D96">
              <w:rPr>
                <w:rFonts w:ascii="Arial" w:hAnsi="Arial" w:cs="Arial"/>
                <w:sz w:val="24"/>
                <w:szCs w:val="24"/>
              </w:rPr>
              <w:t>606,1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5A5D96" w:rsidRDefault="0002491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521851" w:rsidRPr="005A5D96">
              <w:rPr>
                <w:rFonts w:ascii="Arial" w:hAnsi="Arial" w:cs="Arial"/>
                <w:sz w:val="24"/>
                <w:szCs w:val="24"/>
              </w:rPr>
              <w:t>766,4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5A5D96" w:rsidRDefault="00DC1F81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916" w:rsidRPr="005A5D9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20E13" w:rsidRPr="005A5D96">
              <w:rPr>
                <w:rFonts w:ascii="Arial" w:hAnsi="Arial" w:cs="Arial"/>
                <w:sz w:val="24"/>
                <w:szCs w:val="24"/>
              </w:rPr>
              <w:t>0,00</w:t>
            </w:r>
            <w:r w:rsidR="00024916" w:rsidRPr="005A5D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916"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1F81" w:rsidRPr="005A5D96" w:rsidRDefault="00DC1F81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420E13" w:rsidRPr="005A5D96">
              <w:rPr>
                <w:rFonts w:ascii="Arial" w:hAnsi="Arial" w:cs="Arial"/>
                <w:sz w:val="24"/>
                <w:szCs w:val="24"/>
              </w:rPr>
              <w:t>0,00</w:t>
            </w:r>
            <w:r w:rsidR="00DE669E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</w:t>
            </w:r>
            <w:r w:rsidR="009D22C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</w:t>
            </w:r>
            <w:r w:rsidR="007A6E5A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E669E" w:rsidRPr="005A5D96" w:rsidRDefault="00DE669E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420E13" w:rsidRPr="005A5D96">
              <w:rPr>
                <w:rFonts w:ascii="Arial" w:hAnsi="Arial" w:cs="Arial"/>
                <w:sz w:val="24"/>
                <w:szCs w:val="24"/>
              </w:rPr>
              <w:t>0,00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A6E5A" w:rsidRPr="005A5D96" w:rsidRDefault="007A6E5A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2025 год – 0,00 тыс. рублей;</w:t>
            </w:r>
          </w:p>
          <w:p w:rsidR="009604DD" w:rsidRPr="005A5D96" w:rsidRDefault="006E5A80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2026 год -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713">
              <w:rPr>
                <w:rFonts w:ascii="Arial" w:hAnsi="Arial" w:cs="Arial"/>
                <w:sz w:val="24"/>
                <w:szCs w:val="24"/>
              </w:rPr>
              <w:t>0,00 тыс. рублей.</w:t>
            </w:r>
          </w:p>
          <w:p w:rsidR="009604DD" w:rsidRPr="005A5D96" w:rsidRDefault="009604DD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бюджета –</w:t>
            </w:r>
            <w:r w:rsidR="006918F2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7FB" w:rsidRPr="005A5D96">
              <w:rPr>
                <w:rFonts w:ascii="Arial" w:hAnsi="Arial" w:cs="Arial"/>
                <w:color w:val="000000"/>
                <w:sz w:val="24"/>
                <w:szCs w:val="24"/>
              </w:rPr>
              <w:t>232 950,3</w:t>
            </w:r>
            <w:r w:rsidR="005B6147" w:rsidRPr="005A5D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тыс. рублей,</w:t>
            </w:r>
            <w:r w:rsidR="00C86713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них по годам</w:t>
            </w:r>
          </w:p>
          <w:p w:rsidR="00C01ADF" w:rsidRPr="005A5D96" w:rsidRDefault="00D57D44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2014 году </w:t>
            </w:r>
            <w:r w:rsidR="00C86713">
              <w:rPr>
                <w:rFonts w:ascii="Arial" w:hAnsi="Arial" w:cs="Arial"/>
                <w:sz w:val="24"/>
                <w:szCs w:val="24"/>
              </w:rPr>
              <w:t>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BFD" w:rsidRPr="005A5D96">
              <w:rPr>
                <w:rFonts w:ascii="Arial" w:hAnsi="Arial" w:cs="Arial"/>
                <w:sz w:val="24"/>
                <w:szCs w:val="24"/>
              </w:rPr>
              <w:t>8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BFD" w:rsidRPr="005A5D96">
              <w:rPr>
                <w:rFonts w:ascii="Arial" w:hAnsi="Arial" w:cs="Arial"/>
                <w:sz w:val="24"/>
                <w:szCs w:val="24"/>
              </w:rPr>
              <w:t>121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,7 </w:t>
            </w:r>
            <w:r w:rsidR="00C01ADF"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01ADF" w:rsidRPr="005A5D96" w:rsidRDefault="00C01ADF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8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408,5 тыс. рублей;</w:t>
            </w:r>
          </w:p>
          <w:p w:rsidR="00C01ADF" w:rsidRPr="005A5D96" w:rsidRDefault="00C01ADF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10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335,7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01ADF" w:rsidRPr="005A5D96" w:rsidRDefault="00C01ADF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10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412,0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01ADF" w:rsidRPr="005A5D96" w:rsidRDefault="00C01ADF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14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850,7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01ADF" w:rsidRPr="005A5D96" w:rsidRDefault="00C01ADF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17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255,8 тыс. рублей</w:t>
            </w: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C01ADF" w:rsidRPr="005A5D96" w:rsidRDefault="00C01ADF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2020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3D594D" w:rsidRPr="005A5D96">
              <w:rPr>
                <w:rFonts w:ascii="Arial" w:hAnsi="Arial" w:cs="Arial"/>
                <w:sz w:val="24"/>
                <w:szCs w:val="24"/>
              </w:rPr>
              <w:t>150,1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 рублей </w:t>
            </w:r>
          </w:p>
          <w:p w:rsidR="004C4566" w:rsidRPr="005A5D96" w:rsidRDefault="004C4566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527E44" w:rsidRPr="005A5D96">
              <w:rPr>
                <w:rFonts w:ascii="Arial" w:hAnsi="Arial" w:cs="Arial"/>
                <w:sz w:val="24"/>
                <w:szCs w:val="24"/>
              </w:rPr>
              <w:t>000,8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BB5055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57D44" w:rsidRPr="005A5D96" w:rsidRDefault="004C4566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D57D44" w:rsidRPr="005A5D96">
              <w:rPr>
                <w:rFonts w:ascii="Arial" w:hAnsi="Arial" w:cs="Arial"/>
                <w:sz w:val="24"/>
                <w:szCs w:val="24"/>
              </w:rPr>
              <w:t>2022 году -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D44" w:rsidRPr="005A5D96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035B5A" w:rsidRPr="005A5D96">
              <w:rPr>
                <w:rFonts w:ascii="Arial" w:hAnsi="Arial" w:cs="Arial"/>
                <w:sz w:val="24"/>
                <w:szCs w:val="24"/>
              </w:rPr>
              <w:t>507</w:t>
            </w:r>
            <w:r w:rsidR="00D57D44" w:rsidRPr="005A5D96">
              <w:rPr>
                <w:rFonts w:ascii="Arial" w:hAnsi="Arial" w:cs="Arial"/>
                <w:sz w:val="24"/>
                <w:szCs w:val="24"/>
              </w:rPr>
              <w:t>,</w:t>
            </w:r>
            <w:r w:rsidR="00035B5A" w:rsidRPr="005A5D96">
              <w:rPr>
                <w:rFonts w:ascii="Arial" w:hAnsi="Arial" w:cs="Arial"/>
                <w:sz w:val="24"/>
                <w:szCs w:val="24"/>
              </w:rPr>
              <w:t>2</w:t>
            </w:r>
            <w:r w:rsidR="00D57D44" w:rsidRPr="005A5D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B6147" w:rsidRPr="005A5D96" w:rsidRDefault="005B6147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26 998,4 тыс. рублей;</w:t>
            </w:r>
          </w:p>
          <w:p w:rsidR="005B6147" w:rsidRPr="005A5D96" w:rsidRDefault="005B6147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C86713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2A07FB" w:rsidRPr="005A5D96">
              <w:rPr>
                <w:rFonts w:ascii="Arial" w:hAnsi="Arial" w:cs="Arial"/>
                <w:sz w:val="24"/>
                <w:szCs w:val="24"/>
              </w:rPr>
              <w:t xml:space="preserve">030,9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B6147" w:rsidRPr="005A5D96" w:rsidRDefault="005B6147" w:rsidP="005A5D96">
            <w:pPr>
              <w:autoSpaceDE w:val="0"/>
              <w:autoSpaceDN w:val="0"/>
              <w:adjustRightInd w:val="0"/>
              <w:ind w:left="-70" w:right="-6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2025 году – 21 438,1 тыс. рублей;</w:t>
            </w:r>
          </w:p>
          <w:p w:rsidR="00DE40A6" w:rsidRPr="005A5D96" w:rsidRDefault="005B6147" w:rsidP="005A5D9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2026 году – 21 440,4 тыс. рублей</w:t>
            </w:r>
            <w:r w:rsidR="00C86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329F" w:rsidRPr="005A5D96" w:rsidRDefault="00E9329F" w:rsidP="005A5D9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B57A4" w:rsidRPr="005A5D96" w:rsidRDefault="000B57A4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070EDF" w:rsidRPr="005A5D96">
        <w:rPr>
          <w:rFonts w:ascii="Arial" w:hAnsi="Arial" w:cs="Arial"/>
          <w:sz w:val="24"/>
          <w:szCs w:val="24"/>
        </w:rPr>
        <w:t xml:space="preserve">Характеристика </w:t>
      </w:r>
      <w:r w:rsidRPr="005A5D96">
        <w:rPr>
          <w:rFonts w:ascii="Arial" w:hAnsi="Arial" w:cs="Arial"/>
          <w:sz w:val="24"/>
          <w:szCs w:val="24"/>
        </w:rPr>
        <w:t>текуще</w:t>
      </w:r>
      <w:r w:rsidR="00070EDF" w:rsidRPr="005A5D96">
        <w:rPr>
          <w:rFonts w:ascii="Arial" w:hAnsi="Arial" w:cs="Arial"/>
          <w:sz w:val="24"/>
          <w:szCs w:val="24"/>
        </w:rPr>
        <w:t>го состояния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070EDF" w:rsidRPr="005A5D96">
        <w:rPr>
          <w:rFonts w:ascii="Arial" w:hAnsi="Arial" w:cs="Arial"/>
          <w:sz w:val="24"/>
          <w:szCs w:val="24"/>
        </w:rPr>
        <w:t>транспортной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отрасли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Ермаковского района</w:t>
      </w:r>
    </w:p>
    <w:p w:rsidR="00C86713" w:rsidRDefault="00C86713" w:rsidP="00C86713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0B57A4" w:rsidRPr="005A5D96" w:rsidRDefault="000B57A4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Ермаковского района, обеспечивая транспортную подвижность населения. Регулярными маршрутами обще</w:t>
      </w:r>
      <w:r w:rsidR="002C0523" w:rsidRPr="005A5D96">
        <w:rPr>
          <w:rFonts w:ascii="Arial" w:hAnsi="Arial" w:cs="Arial"/>
          <w:sz w:val="24"/>
          <w:szCs w:val="24"/>
        </w:rPr>
        <w:t xml:space="preserve">ственного транспорта </w:t>
      </w:r>
      <w:proofErr w:type="gramStart"/>
      <w:r w:rsidR="002C0523" w:rsidRPr="005A5D96">
        <w:rPr>
          <w:rFonts w:ascii="Arial" w:hAnsi="Arial" w:cs="Arial"/>
          <w:sz w:val="24"/>
          <w:szCs w:val="24"/>
        </w:rPr>
        <w:t>охвачены</w:t>
      </w:r>
      <w:proofErr w:type="gramEnd"/>
      <w:r w:rsidR="002C0523" w:rsidRPr="005A5D96">
        <w:rPr>
          <w:rFonts w:ascii="Arial" w:hAnsi="Arial" w:cs="Arial"/>
          <w:sz w:val="24"/>
          <w:szCs w:val="24"/>
        </w:rPr>
        <w:t xml:space="preserve"> 18</w:t>
      </w:r>
      <w:r w:rsidRPr="005A5D96">
        <w:rPr>
          <w:rFonts w:ascii="Arial" w:hAnsi="Arial" w:cs="Arial"/>
          <w:sz w:val="24"/>
          <w:szCs w:val="24"/>
        </w:rPr>
        <w:t xml:space="preserve"> населенных пунктов района. На рынке транспортных услуг в Ермаковском районе осуществляют транспортные перевозки </w:t>
      </w:r>
      <w:r w:rsidR="006E28FF" w:rsidRPr="005A5D96">
        <w:rPr>
          <w:rFonts w:ascii="Arial" w:hAnsi="Arial" w:cs="Arial"/>
          <w:sz w:val="24"/>
          <w:szCs w:val="24"/>
        </w:rPr>
        <w:t>8</w:t>
      </w:r>
      <w:r w:rsidR="009A0293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единиц транспорта</w:t>
      </w:r>
      <w:r w:rsidR="000836E1" w:rsidRPr="005A5D96">
        <w:rPr>
          <w:rFonts w:ascii="Arial" w:hAnsi="Arial" w:cs="Arial"/>
          <w:sz w:val="24"/>
          <w:szCs w:val="24"/>
        </w:rPr>
        <w:t xml:space="preserve"> (из них </w:t>
      </w:r>
      <w:r w:rsidR="006E28FF" w:rsidRPr="005A5D96">
        <w:rPr>
          <w:rFonts w:ascii="Arial" w:hAnsi="Arial" w:cs="Arial"/>
          <w:sz w:val="24"/>
          <w:szCs w:val="24"/>
        </w:rPr>
        <w:t>5</w:t>
      </w:r>
      <w:r w:rsidR="000836E1" w:rsidRPr="005A5D96">
        <w:rPr>
          <w:rFonts w:ascii="Arial" w:hAnsi="Arial" w:cs="Arial"/>
          <w:sz w:val="24"/>
          <w:szCs w:val="24"/>
        </w:rPr>
        <w:t xml:space="preserve"> собственных и 3 аренд</w:t>
      </w:r>
      <w:r w:rsidR="000836E1" w:rsidRPr="005A5D96">
        <w:rPr>
          <w:rFonts w:ascii="Arial" w:hAnsi="Arial" w:cs="Arial"/>
          <w:sz w:val="24"/>
          <w:szCs w:val="24"/>
        </w:rPr>
        <w:t>о</w:t>
      </w:r>
      <w:r w:rsidR="000836E1" w:rsidRPr="005A5D96">
        <w:rPr>
          <w:rFonts w:ascii="Arial" w:hAnsi="Arial" w:cs="Arial"/>
          <w:sz w:val="24"/>
          <w:szCs w:val="24"/>
        </w:rPr>
        <w:t>ванных транспортных средства)</w:t>
      </w:r>
      <w:r w:rsidRPr="005A5D96">
        <w:rPr>
          <w:rFonts w:ascii="Arial" w:hAnsi="Arial" w:cs="Arial"/>
          <w:sz w:val="24"/>
          <w:szCs w:val="24"/>
        </w:rPr>
        <w:t xml:space="preserve">. </w:t>
      </w:r>
    </w:p>
    <w:p w:rsidR="000B57A4" w:rsidRPr="005A5D96" w:rsidRDefault="000B57A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В результате небольшой интенсивности пассажиропотоков, организации автомобильного пассажирского транспорта района несут убытки при оказании услуг по автомобильным перевозкам в пригородном сообщении по ряду объективных причин:</w:t>
      </w:r>
    </w:p>
    <w:p w:rsidR="000B57A4" w:rsidRPr="005A5D96" w:rsidRDefault="002C766E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5A5D96">
        <w:rPr>
          <w:rFonts w:ascii="Arial" w:hAnsi="Arial" w:cs="Arial"/>
        </w:rPr>
        <w:t>снижение численности населения в сельской местности;</w:t>
      </w:r>
    </w:p>
    <w:p w:rsidR="000B57A4" w:rsidRPr="005A5D96" w:rsidRDefault="002C766E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5A5D96">
        <w:rPr>
          <w:rFonts w:ascii="Arial" w:hAnsi="Arial" w:cs="Arial"/>
        </w:rPr>
        <w:t>активная автомобилизация населения;</w:t>
      </w:r>
    </w:p>
    <w:p w:rsidR="000B57A4" w:rsidRPr="005A5D96" w:rsidRDefault="002C766E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5A5D96">
        <w:rPr>
          <w:rFonts w:ascii="Arial" w:hAnsi="Arial" w:cs="Arial"/>
        </w:rPr>
        <w:t>возросшие объемы услуг легкового такси.</w:t>
      </w:r>
    </w:p>
    <w:p w:rsidR="000B57A4" w:rsidRPr="005A5D96" w:rsidRDefault="000B57A4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Под небольшой интенсивностью пассажиропотоков следует понимать пассажирские автомобильные перевозки по маршрутам пригородного соо</w:t>
      </w:r>
      <w:r w:rsidRPr="005A5D96">
        <w:rPr>
          <w:rFonts w:ascii="Arial" w:hAnsi="Arial" w:cs="Arial"/>
          <w:sz w:val="24"/>
          <w:szCs w:val="24"/>
        </w:rPr>
        <w:t>б</w:t>
      </w:r>
      <w:r w:rsidRPr="005A5D96">
        <w:rPr>
          <w:rFonts w:ascii="Arial" w:hAnsi="Arial" w:cs="Arial"/>
          <w:sz w:val="24"/>
          <w:szCs w:val="24"/>
        </w:rPr>
        <w:t xml:space="preserve">щения с коэффициентом использования вместимости менее 0,6. </w:t>
      </w:r>
    </w:p>
    <w:p w:rsidR="000B57A4" w:rsidRPr="005A5D96" w:rsidRDefault="000B57A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Из-за недостаточной плотности доро</w:t>
      </w:r>
      <w:r w:rsidR="002C766E">
        <w:rPr>
          <w:rFonts w:ascii="Arial" w:hAnsi="Arial" w:cs="Arial"/>
        </w:rPr>
        <w:t xml:space="preserve">жной сети часть внутрирайонных </w:t>
      </w:r>
      <w:r w:rsidRPr="005A5D96">
        <w:rPr>
          <w:rFonts w:ascii="Arial" w:hAnsi="Arial" w:cs="Arial"/>
        </w:rPr>
        <w:t>перевозок осуществляется со значительным перепробегом, что обуславливает дополнительные транспортные расходы.</w:t>
      </w:r>
    </w:p>
    <w:p w:rsidR="000B57A4" w:rsidRPr="005A5D96" w:rsidRDefault="000B57A4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 xml:space="preserve">Сама организация пассажирских перевозок предусматривает заключение муниципального заказа и соответствующее </w:t>
      </w:r>
      <w:r w:rsidR="00825A28" w:rsidRPr="005A5D96">
        <w:rPr>
          <w:rFonts w:ascii="Arial" w:hAnsi="Arial" w:cs="Arial"/>
          <w:sz w:val="24"/>
          <w:szCs w:val="24"/>
        </w:rPr>
        <w:t>возмещение</w:t>
      </w:r>
      <w:r w:rsidRPr="005A5D96">
        <w:rPr>
          <w:rFonts w:ascii="Arial" w:hAnsi="Arial" w:cs="Arial"/>
          <w:sz w:val="24"/>
          <w:szCs w:val="24"/>
        </w:rPr>
        <w:t xml:space="preserve">, обязательное проведение конкурсной процедуры для перевозчиков, желающих работать на маршрутах. </w:t>
      </w:r>
    </w:p>
    <w:p w:rsidR="000B57A4" w:rsidRPr="005A5D96" w:rsidRDefault="000B57A4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Решение вышеуказанной проблемы является необходимым условием повышения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качества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обслуживания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и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обеспечения безопасности перевозки пассажиров автомобильным транспортом в Ермаковском районе.</w:t>
      </w:r>
    </w:p>
    <w:p w:rsidR="000B57A4" w:rsidRPr="005A5D96" w:rsidRDefault="000B57A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Быстрый рост парка автомототранспорта привел к массовому включению в дорожное движение новых водителей и </w:t>
      </w:r>
      <w:proofErr w:type="gramStart"/>
      <w:r w:rsidRPr="005A5D96">
        <w:rPr>
          <w:rFonts w:ascii="Arial" w:hAnsi="Arial" w:cs="Arial"/>
          <w:sz w:val="24"/>
          <w:szCs w:val="24"/>
        </w:rPr>
        <w:t>владельцев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</w:t>
      </w:r>
      <w:proofErr w:type="gramStart"/>
      <w:r w:rsidRPr="005A5D96">
        <w:rPr>
          <w:rFonts w:ascii="Arial" w:hAnsi="Arial" w:cs="Arial"/>
          <w:sz w:val="24"/>
          <w:szCs w:val="24"/>
        </w:rPr>
        <w:t>ситуации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</w:t>
      </w:r>
      <w:r w:rsidRPr="005A5D96">
        <w:rPr>
          <w:rFonts w:ascii="Arial" w:hAnsi="Arial" w:cs="Arial"/>
          <w:sz w:val="24"/>
          <w:szCs w:val="24"/>
        </w:rPr>
        <w:t>ч</w:t>
      </w:r>
      <w:r w:rsidRPr="005A5D96">
        <w:rPr>
          <w:rFonts w:ascii="Arial" w:hAnsi="Arial" w:cs="Arial"/>
          <w:sz w:val="24"/>
          <w:szCs w:val="24"/>
        </w:rPr>
        <w:t>но-дорожной сети, как в райцентре, так и в других населённых пунктах рай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>на.</w:t>
      </w:r>
    </w:p>
    <w:p w:rsidR="000B57A4" w:rsidRPr="005A5D96" w:rsidRDefault="000B57A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</w:t>
      </w:r>
      <w:r w:rsidRPr="005A5D96">
        <w:rPr>
          <w:rFonts w:ascii="Arial" w:hAnsi="Arial" w:cs="Arial"/>
          <w:sz w:val="24"/>
          <w:szCs w:val="24"/>
        </w:rPr>
        <w:t>и</w:t>
      </w:r>
      <w:r w:rsidRPr="005A5D96">
        <w:rPr>
          <w:rFonts w:ascii="Arial" w:hAnsi="Arial" w:cs="Arial"/>
          <w:sz w:val="24"/>
          <w:szCs w:val="24"/>
        </w:rPr>
        <w:t>телей района в дорожное движение делают особенно актуальной проблему безопасности дорожного движения, сохранения жизни и здоровья его учас</w:t>
      </w:r>
      <w:r w:rsidRPr="005A5D96">
        <w:rPr>
          <w:rFonts w:ascii="Arial" w:hAnsi="Arial" w:cs="Arial"/>
          <w:sz w:val="24"/>
          <w:szCs w:val="24"/>
        </w:rPr>
        <w:t>т</w:t>
      </w:r>
      <w:r w:rsidRPr="005A5D96">
        <w:rPr>
          <w:rFonts w:ascii="Arial" w:hAnsi="Arial" w:cs="Arial"/>
          <w:sz w:val="24"/>
          <w:szCs w:val="24"/>
        </w:rPr>
        <w:t>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поселений.</w:t>
      </w:r>
    </w:p>
    <w:p w:rsidR="000B57A4" w:rsidRPr="005A5D96" w:rsidRDefault="000B57A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>сти на дорогах и улично-дорожной сети, относятся:</w:t>
      </w:r>
    </w:p>
    <w:p w:rsidR="000B57A4" w:rsidRPr="005A5D96" w:rsidRDefault="000B57A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массовое несоблюдение требований ПДД со стороны его участников;</w:t>
      </w:r>
    </w:p>
    <w:p w:rsidR="000B57A4" w:rsidRPr="005A5D96" w:rsidRDefault="000B57A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средств, которое в настоящее время носит широко распростране</w:t>
      </w:r>
      <w:r w:rsidRPr="005A5D96">
        <w:rPr>
          <w:rFonts w:ascii="Arial" w:hAnsi="Arial" w:cs="Arial"/>
          <w:sz w:val="24"/>
          <w:szCs w:val="24"/>
        </w:rPr>
        <w:t>н</w:t>
      </w:r>
      <w:r w:rsidRPr="005A5D96">
        <w:rPr>
          <w:rFonts w:ascii="Arial" w:hAnsi="Arial" w:cs="Arial"/>
          <w:sz w:val="24"/>
          <w:szCs w:val="24"/>
        </w:rPr>
        <w:t>ный характер;</w:t>
      </w:r>
    </w:p>
    <w:p w:rsidR="000B57A4" w:rsidRPr="005A5D96" w:rsidRDefault="000B57A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0B57A4" w:rsidRPr="005A5D96" w:rsidRDefault="000B57A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недостаточное понимание и поддержка со стороны общества мер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>приятий по обеспечению безопасности дорожного движения (далее - БДД);</w:t>
      </w:r>
    </w:p>
    <w:p w:rsidR="000B57A4" w:rsidRPr="005A5D96" w:rsidRDefault="000B57A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недостатки технического оснащения улично-дорожной сети знаковой сигнализацией.</w:t>
      </w:r>
    </w:p>
    <w:p w:rsidR="00642AE4" w:rsidRPr="005A5D96" w:rsidRDefault="00642AE4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5A5D96">
        <w:rPr>
          <w:rFonts w:ascii="Arial" w:hAnsi="Arial" w:cs="Arial"/>
          <w:color w:val="000000"/>
          <w:sz w:val="24"/>
          <w:szCs w:val="24"/>
        </w:rPr>
        <w:t xml:space="preserve">По состоянию на </w:t>
      </w:r>
      <w:r w:rsidR="00460EEC" w:rsidRPr="005A5D96">
        <w:rPr>
          <w:rFonts w:ascii="Arial" w:hAnsi="Arial" w:cs="Arial"/>
          <w:color w:val="000000"/>
          <w:sz w:val="24"/>
          <w:szCs w:val="24"/>
        </w:rPr>
        <w:t>01.01.202</w:t>
      </w:r>
      <w:r w:rsidR="00C5512F" w:rsidRPr="005A5D96">
        <w:rPr>
          <w:rFonts w:ascii="Arial" w:hAnsi="Arial" w:cs="Arial"/>
          <w:color w:val="000000"/>
          <w:sz w:val="24"/>
          <w:szCs w:val="24"/>
        </w:rPr>
        <w:t>4</w:t>
      </w:r>
      <w:r w:rsidR="005A5D96" w:rsidRPr="005A5D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5D96">
        <w:rPr>
          <w:rFonts w:ascii="Arial" w:hAnsi="Arial" w:cs="Arial"/>
          <w:color w:val="000000"/>
          <w:sz w:val="24"/>
          <w:szCs w:val="24"/>
        </w:rPr>
        <w:t xml:space="preserve">в муниципальной собственности Ермаковского района находится автомобильная дорога подъезд к п. </w:t>
      </w:r>
      <w:proofErr w:type="spellStart"/>
      <w:r w:rsidRPr="005A5D96">
        <w:rPr>
          <w:rFonts w:ascii="Arial" w:hAnsi="Arial" w:cs="Arial"/>
          <w:color w:val="000000"/>
          <w:sz w:val="24"/>
          <w:szCs w:val="24"/>
        </w:rPr>
        <w:t>Маральское</w:t>
      </w:r>
      <w:proofErr w:type="spellEnd"/>
      <w:r w:rsidRPr="005A5D9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A5D96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5A5D96">
        <w:rPr>
          <w:rFonts w:ascii="Arial" w:hAnsi="Arial" w:cs="Arial"/>
          <w:color w:val="000000"/>
          <w:sz w:val="24"/>
          <w:szCs w:val="24"/>
        </w:rPr>
        <w:t xml:space="preserve"> технической категории. Протяженность дороги – 20 км, ширина земельного полотна 6,5 м, ширина проезжей части 6,0 м, покрытие проезжей части - асфальтобетон, состояние проезжей части – не удовлетворительное, интенси</w:t>
      </w:r>
      <w:r w:rsidRPr="005A5D96">
        <w:rPr>
          <w:rFonts w:ascii="Arial" w:hAnsi="Arial" w:cs="Arial"/>
          <w:color w:val="000000"/>
          <w:sz w:val="24"/>
          <w:szCs w:val="24"/>
        </w:rPr>
        <w:t>в</w:t>
      </w:r>
      <w:r w:rsidRPr="005A5D96">
        <w:rPr>
          <w:rFonts w:ascii="Arial" w:hAnsi="Arial" w:cs="Arial"/>
          <w:color w:val="000000"/>
          <w:sz w:val="24"/>
          <w:szCs w:val="24"/>
        </w:rPr>
        <w:t xml:space="preserve">ность движения 1 </w:t>
      </w:r>
      <w:proofErr w:type="spellStart"/>
      <w:proofErr w:type="gramStart"/>
      <w:r w:rsidRPr="005A5D96">
        <w:rPr>
          <w:rFonts w:ascii="Arial" w:hAnsi="Arial" w:cs="Arial"/>
          <w:color w:val="000000"/>
          <w:sz w:val="24"/>
          <w:szCs w:val="24"/>
        </w:rPr>
        <w:t>авт</w:t>
      </w:r>
      <w:proofErr w:type="spellEnd"/>
      <w:proofErr w:type="gramEnd"/>
      <w:r w:rsidRPr="005A5D96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5A5D96">
        <w:rPr>
          <w:rFonts w:ascii="Arial" w:hAnsi="Arial" w:cs="Arial"/>
          <w:color w:val="000000"/>
          <w:sz w:val="24"/>
          <w:szCs w:val="24"/>
        </w:rPr>
        <w:t>сут</w:t>
      </w:r>
      <w:proofErr w:type="spellEnd"/>
      <w:r w:rsidRPr="005A5D9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42AE4" w:rsidRPr="005A5D96" w:rsidRDefault="00642AE4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5A5D96">
        <w:rPr>
          <w:rFonts w:ascii="Arial" w:hAnsi="Arial" w:cs="Arial"/>
          <w:color w:val="000000"/>
          <w:sz w:val="24"/>
          <w:szCs w:val="24"/>
        </w:rPr>
        <w:t xml:space="preserve">Численность </w:t>
      </w:r>
      <w:r w:rsidR="00D328BD" w:rsidRPr="005A5D96">
        <w:rPr>
          <w:rFonts w:ascii="Arial" w:hAnsi="Arial" w:cs="Arial"/>
          <w:color w:val="000000"/>
          <w:sz w:val="24"/>
          <w:szCs w:val="24"/>
        </w:rPr>
        <w:t xml:space="preserve">населения в </w:t>
      </w:r>
      <w:r w:rsidRPr="005A5D96">
        <w:rPr>
          <w:rFonts w:ascii="Arial" w:hAnsi="Arial" w:cs="Arial"/>
          <w:color w:val="000000"/>
          <w:sz w:val="24"/>
          <w:szCs w:val="24"/>
        </w:rPr>
        <w:t xml:space="preserve">п. </w:t>
      </w:r>
      <w:proofErr w:type="spellStart"/>
      <w:r w:rsidRPr="005A5D96">
        <w:rPr>
          <w:rFonts w:ascii="Arial" w:hAnsi="Arial" w:cs="Arial"/>
          <w:color w:val="000000"/>
          <w:sz w:val="24"/>
          <w:szCs w:val="24"/>
        </w:rPr>
        <w:t>Маральский</w:t>
      </w:r>
      <w:proofErr w:type="spellEnd"/>
      <w:r w:rsidRPr="005A5D96">
        <w:rPr>
          <w:rFonts w:ascii="Arial" w:hAnsi="Arial" w:cs="Arial"/>
          <w:color w:val="000000"/>
          <w:sz w:val="24"/>
          <w:szCs w:val="24"/>
        </w:rPr>
        <w:t xml:space="preserve"> </w:t>
      </w:r>
      <w:r w:rsidR="003E0429" w:rsidRPr="005A5D96">
        <w:rPr>
          <w:rFonts w:ascii="Arial" w:hAnsi="Arial" w:cs="Arial"/>
          <w:color w:val="000000"/>
          <w:sz w:val="24"/>
          <w:szCs w:val="24"/>
        </w:rPr>
        <w:t>– 6</w:t>
      </w:r>
      <w:r w:rsidRPr="005A5D96">
        <w:rPr>
          <w:rFonts w:ascii="Arial" w:hAnsi="Arial" w:cs="Arial"/>
          <w:color w:val="000000"/>
          <w:sz w:val="24"/>
          <w:szCs w:val="24"/>
        </w:rPr>
        <w:t xml:space="preserve"> человек. Основной род з</w:t>
      </w:r>
      <w:r w:rsidRPr="005A5D96">
        <w:rPr>
          <w:rFonts w:ascii="Arial" w:hAnsi="Arial" w:cs="Arial"/>
          <w:color w:val="000000"/>
          <w:sz w:val="24"/>
          <w:szCs w:val="24"/>
        </w:rPr>
        <w:t>а</w:t>
      </w:r>
      <w:r w:rsidRPr="005A5D96">
        <w:rPr>
          <w:rFonts w:ascii="Arial" w:hAnsi="Arial" w:cs="Arial"/>
          <w:color w:val="000000"/>
          <w:sz w:val="24"/>
          <w:szCs w:val="24"/>
        </w:rPr>
        <w:t xml:space="preserve">нятий жителей </w:t>
      </w:r>
      <w:proofErr w:type="gramStart"/>
      <w:r w:rsidRPr="005A5D96">
        <w:rPr>
          <w:rFonts w:ascii="Arial" w:hAnsi="Arial" w:cs="Arial"/>
          <w:color w:val="000000"/>
          <w:sz w:val="24"/>
          <w:szCs w:val="24"/>
        </w:rPr>
        <w:t>подсобное</w:t>
      </w:r>
      <w:proofErr w:type="gramEnd"/>
      <w:r w:rsidRPr="005A5D96">
        <w:rPr>
          <w:rFonts w:ascii="Arial" w:hAnsi="Arial" w:cs="Arial"/>
          <w:color w:val="000000"/>
          <w:sz w:val="24"/>
          <w:szCs w:val="24"/>
        </w:rPr>
        <w:t xml:space="preserve">, личное хозяйство. </w:t>
      </w:r>
    </w:p>
    <w:p w:rsidR="00642AE4" w:rsidRPr="005A5D96" w:rsidRDefault="00642AE4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5A5D96">
        <w:rPr>
          <w:rFonts w:ascii="Arial" w:hAnsi="Arial" w:cs="Arial"/>
          <w:color w:val="000000"/>
          <w:sz w:val="24"/>
          <w:szCs w:val="24"/>
        </w:rPr>
        <w:t xml:space="preserve">Для обеспечения связи жителей п. </w:t>
      </w:r>
      <w:proofErr w:type="spellStart"/>
      <w:r w:rsidRPr="005A5D96">
        <w:rPr>
          <w:rFonts w:ascii="Arial" w:hAnsi="Arial" w:cs="Arial"/>
          <w:color w:val="000000"/>
          <w:sz w:val="24"/>
          <w:szCs w:val="24"/>
        </w:rPr>
        <w:t>Маральский</w:t>
      </w:r>
      <w:proofErr w:type="spellEnd"/>
      <w:r w:rsidRPr="005A5D96">
        <w:rPr>
          <w:rFonts w:ascii="Arial" w:hAnsi="Arial" w:cs="Arial"/>
          <w:color w:val="000000"/>
          <w:sz w:val="24"/>
          <w:szCs w:val="24"/>
        </w:rPr>
        <w:t xml:space="preserve"> с районным центром и безопасного движения на дороге возникает необходимость осуществления содерж</w:t>
      </w:r>
      <w:r w:rsidRPr="005A5D96">
        <w:rPr>
          <w:rFonts w:ascii="Arial" w:hAnsi="Arial" w:cs="Arial"/>
          <w:color w:val="000000"/>
          <w:sz w:val="24"/>
          <w:szCs w:val="24"/>
        </w:rPr>
        <w:t>а</w:t>
      </w:r>
      <w:r w:rsidRPr="005A5D96">
        <w:rPr>
          <w:rFonts w:ascii="Arial" w:hAnsi="Arial" w:cs="Arial"/>
          <w:color w:val="000000"/>
          <w:sz w:val="24"/>
          <w:szCs w:val="24"/>
        </w:rPr>
        <w:t xml:space="preserve">ния автомобильной дороги подъезд к п. </w:t>
      </w:r>
      <w:proofErr w:type="spellStart"/>
      <w:r w:rsidRPr="005A5D96">
        <w:rPr>
          <w:rFonts w:ascii="Arial" w:hAnsi="Arial" w:cs="Arial"/>
          <w:color w:val="000000"/>
          <w:sz w:val="24"/>
          <w:szCs w:val="24"/>
        </w:rPr>
        <w:t>Маральское</w:t>
      </w:r>
      <w:proofErr w:type="spellEnd"/>
      <w:r w:rsidRPr="005A5D96">
        <w:rPr>
          <w:rFonts w:ascii="Arial" w:hAnsi="Arial" w:cs="Arial"/>
          <w:color w:val="000000"/>
          <w:sz w:val="24"/>
          <w:szCs w:val="24"/>
        </w:rPr>
        <w:t>.</w:t>
      </w:r>
    </w:p>
    <w:p w:rsidR="00C04135" w:rsidRPr="005A5D96" w:rsidRDefault="00C04135" w:rsidP="00C86713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  <w:lang w:val="ru-RU"/>
        </w:rPr>
        <w:t xml:space="preserve">3. </w:t>
      </w:r>
      <w:r w:rsidRPr="005A5D96">
        <w:rPr>
          <w:rFonts w:ascii="Arial" w:hAnsi="Arial" w:cs="Arial"/>
        </w:rPr>
        <w:t>Приоритеты и цели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>социально – экономического развития в сфере реализации транспортной системы Ермаковского района, задачи, прогноз развития</w:t>
      </w:r>
    </w:p>
    <w:p w:rsidR="002C766E" w:rsidRDefault="002C766E" w:rsidP="00C86713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lastRenderedPageBreak/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B65B81" w:rsidRPr="005A5D96" w:rsidRDefault="00B65B81" w:rsidP="00C86713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  <w:lang w:val="ru-RU"/>
        </w:rPr>
        <w:t>Постановление Правительства Российской Федерации от 20.12.2017 №1596 (ред. от 28.09.2020) «Об утверждении государственной программы Российской Федерации «Развитие транспортной системы»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Транспортной стратегии Российской Федерации на период до 2030 года, утвержденной Распоряжением Правительства Российско</w:t>
      </w:r>
      <w:r w:rsidR="002C766E">
        <w:rPr>
          <w:rFonts w:ascii="Arial" w:hAnsi="Arial" w:cs="Arial"/>
        </w:rPr>
        <w:t xml:space="preserve">й Федерации </w:t>
      </w:r>
      <w:r w:rsidRPr="005A5D96">
        <w:rPr>
          <w:rFonts w:ascii="Arial" w:hAnsi="Arial" w:cs="Arial"/>
        </w:rPr>
        <w:t>от 22.11. 2008 № 1734-р;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В соответствии с приоритетами определены цели программы: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 xml:space="preserve">Цель 1. Повышение доступности транспортных услуг для населения. </w:t>
      </w:r>
    </w:p>
    <w:p w:rsidR="00642AE4" w:rsidRPr="005A5D96" w:rsidRDefault="00642AE4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возможно путем развития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эффективно и надежно функционирующей системы общественного пассажирского транспорта, отвечающей потребностям населения.</w:t>
      </w:r>
    </w:p>
    <w:p w:rsidR="00642AE4" w:rsidRPr="005A5D96" w:rsidRDefault="00642AE4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</w:t>
      </w:r>
    </w:p>
    <w:p w:rsidR="00642AE4" w:rsidRPr="005A5D96" w:rsidRDefault="005A5D96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 </w:t>
      </w:r>
      <w:r w:rsidR="00642AE4" w:rsidRPr="005A5D96">
        <w:rPr>
          <w:rFonts w:ascii="Arial" w:hAnsi="Arial" w:cs="Arial"/>
          <w:sz w:val="24"/>
          <w:szCs w:val="24"/>
        </w:rPr>
        <w:t>Задача 1. Обеспечение потребности населения в перевозках.</w:t>
      </w:r>
    </w:p>
    <w:p w:rsidR="00642AE4" w:rsidRPr="005A5D96" w:rsidRDefault="00642AE4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Данная задача заключается в организации заключения муниципального контракта с предприятием</w:t>
      </w:r>
      <w:r w:rsidR="003A1106" w:rsidRPr="005A5D96">
        <w:rPr>
          <w:rFonts w:ascii="Arial" w:hAnsi="Arial" w:cs="Arial"/>
          <w:sz w:val="24"/>
          <w:szCs w:val="24"/>
        </w:rPr>
        <w:t>,</w:t>
      </w:r>
      <w:r w:rsidRPr="005A5D96">
        <w:rPr>
          <w:rFonts w:ascii="Arial" w:hAnsi="Arial" w:cs="Arial"/>
          <w:sz w:val="24"/>
          <w:szCs w:val="24"/>
        </w:rPr>
        <w:t xml:space="preserve"> осуществляющим перевозки пассажиров, для перевозки пассажиров по социально – значимым маршрутам на территории Ермаковского района.</w:t>
      </w:r>
    </w:p>
    <w:p w:rsidR="00642AE4" w:rsidRPr="005A5D96" w:rsidRDefault="005A5D96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 </w:t>
      </w:r>
      <w:r w:rsidR="00642AE4" w:rsidRPr="005A5D96">
        <w:rPr>
          <w:rFonts w:ascii="Arial" w:hAnsi="Arial" w:cs="Arial"/>
          <w:sz w:val="24"/>
          <w:szCs w:val="24"/>
        </w:rPr>
        <w:t xml:space="preserve">Цель 2. Безопасное дорожное движение на </w:t>
      </w:r>
      <w:proofErr w:type="gramStart"/>
      <w:r w:rsidR="00642AE4" w:rsidRPr="005A5D96">
        <w:rPr>
          <w:rFonts w:ascii="Arial" w:hAnsi="Arial" w:cs="Arial"/>
          <w:sz w:val="24"/>
          <w:szCs w:val="24"/>
        </w:rPr>
        <w:t>дорогах</w:t>
      </w:r>
      <w:proofErr w:type="gramEnd"/>
      <w:r w:rsidR="00642AE4" w:rsidRPr="005A5D96">
        <w:rPr>
          <w:rFonts w:ascii="Arial" w:hAnsi="Arial" w:cs="Arial"/>
          <w:sz w:val="24"/>
          <w:szCs w:val="24"/>
        </w:rPr>
        <w:t xml:space="preserve"> и улично-дорожной сети поселений Ермаковского района.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Задача 2. Обеспечение безопасности дорожного движения.</w:t>
      </w:r>
      <w:r w:rsidR="005A5D96" w:rsidRPr="005A5D96">
        <w:rPr>
          <w:rFonts w:ascii="Arial" w:hAnsi="Arial" w:cs="Arial"/>
        </w:rPr>
        <w:t xml:space="preserve"> 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Данная задача заключается в: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-</w:t>
      </w:r>
      <w:r w:rsidR="002C766E">
        <w:rPr>
          <w:rFonts w:ascii="Arial" w:hAnsi="Arial" w:cs="Arial"/>
          <w:lang w:val="ru-RU"/>
        </w:rPr>
        <w:t xml:space="preserve"> </w:t>
      </w:r>
      <w:r w:rsidRPr="005A5D96">
        <w:rPr>
          <w:rFonts w:ascii="Arial" w:hAnsi="Arial" w:cs="Arial"/>
        </w:rPr>
        <w:t>разработке, обоснованном выборе и применении эффективных схем, методов и средств организации дорожного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>движения;</w:t>
      </w:r>
      <w:r w:rsidR="005A5D96" w:rsidRPr="005A5D96">
        <w:rPr>
          <w:rFonts w:ascii="Arial" w:hAnsi="Arial" w:cs="Arial"/>
        </w:rPr>
        <w:t xml:space="preserve"> 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- предупреждении опасного поведения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>участников дорожного движения;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- совершенствовании информационного обеспечения деятельности в сфере обеспечения безопасности дорожного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>движения.</w:t>
      </w:r>
      <w:r w:rsidR="005A5D96" w:rsidRPr="005A5D96">
        <w:rPr>
          <w:rFonts w:ascii="Arial" w:hAnsi="Arial" w:cs="Arial"/>
        </w:rPr>
        <w:t xml:space="preserve"> </w:t>
      </w:r>
    </w:p>
    <w:p w:rsidR="00642AE4" w:rsidRPr="005A5D96" w:rsidRDefault="00642AE4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Цель 3. Сохранение и улучшение состояния районных автомобильных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дорог.</w:t>
      </w:r>
    </w:p>
    <w:p w:rsidR="00C8089E" w:rsidRPr="005A5D96" w:rsidRDefault="00642AE4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Задача 3. Выполнение текущих регламентных работ по содержанию районных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C8089E" w:rsidRPr="005A5D96" w:rsidRDefault="00C8089E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Цель 4. Сохранение и улучшение состояния переданных сельских советов автомобильных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дорог.</w:t>
      </w:r>
    </w:p>
    <w:p w:rsidR="00C8089E" w:rsidRPr="005A5D96" w:rsidRDefault="00C8089E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Задача 4. Выполнение капитального ремонта переданных сельскими советами 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</w:rPr>
        <w:t>Прогноз развития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В результате выполнения задачи № 1 будет организована перевозка пассажиров по социально – значимым маршрутам, и, следовательно, повысится мобильность передвижения населения на территории Ермаковского района.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</w:rPr>
        <w:t>В результате выполнения задачи № 2 произойдет снижение аварийности дорожного движения.</w:t>
      </w:r>
    </w:p>
    <w:p w:rsidR="00642AE4" w:rsidRPr="002C766E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</w:rPr>
        <w:t xml:space="preserve">В результате выполнения задачи № 3 произойдет уменьшение доли </w:t>
      </w:r>
      <w:r w:rsidRPr="005A5D96">
        <w:rPr>
          <w:rFonts w:ascii="Arial" w:hAnsi="Arial" w:cs="Arial"/>
          <w:color w:val="000000"/>
        </w:rPr>
        <w:t xml:space="preserve">протяженности районных автомобильных дорог, не отвечающих нормативным </w:t>
      </w:r>
      <w:r w:rsidRPr="005A5D96">
        <w:rPr>
          <w:rFonts w:ascii="Arial" w:hAnsi="Arial" w:cs="Arial"/>
          <w:color w:val="000000"/>
        </w:rPr>
        <w:lastRenderedPageBreak/>
        <w:t xml:space="preserve">требованиям, в общей протяженности автомобильных дорог до </w:t>
      </w:r>
      <w:r w:rsidR="004B279B" w:rsidRPr="005A5D96">
        <w:rPr>
          <w:rFonts w:ascii="Arial" w:hAnsi="Arial" w:cs="Arial"/>
          <w:color w:val="000000"/>
        </w:rPr>
        <w:t xml:space="preserve">77,79 </w:t>
      </w:r>
      <w:r w:rsidRPr="005A5D96">
        <w:rPr>
          <w:rFonts w:ascii="Arial" w:hAnsi="Arial" w:cs="Arial"/>
          <w:color w:val="000000"/>
        </w:rPr>
        <w:t>%</w:t>
      </w:r>
      <w:r w:rsidR="005A5D96" w:rsidRPr="005A5D96">
        <w:rPr>
          <w:rFonts w:ascii="Arial" w:hAnsi="Arial" w:cs="Arial"/>
          <w:color w:val="000000"/>
        </w:rPr>
        <w:t xml:space="preserve"> </w:t>
      </w:r>
      <w:r w:rsidRPr="005A5D96">
        <w:rPr>
          <w:rFonts w:ascii="Arial" w:hAnsi="Arial" w:cs="Arial"/>
          <w:color w:val="000000"/>
        </w:rPr>
        <w:t xml:space="preserve">и снизится влияние дорожных условий на безопасность дорожного </w:t>
      </w:r>
      <w:r w:rsidRPr="002C766E">
        <w:rPr>
          <w:rFonts w:ascii="Arial" w:hAnsi="Arial" w:cs="Arial"/>
        </w:rPr>
        <w:t>движения.</w:t>
      </w:r>
    </w:p>
    <w:p w:rsidR="00C8089E" w:rsidRPr="005A5D96" w:rsidRDefault="00C8089E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 xml:space="preserve">В </w:t>
      </w:r>
      <w:r w:rsidR="00A42B99" w:rsidRPr="005A5D96">
        <w:rPr>
          <w:rFonts w:ascii="Arial" w:hAnsi="Arial" w:cs="Arial"/>
        </w:rPr>
        <w:t xml:space="preserve">результате выполнения задачи № </w:t>
      </w:r>
      <w:r w:rsidR="00A42B99" w:rsidRPr="005A5D96">
        <w:rPr>
          <w:rFonts w:ascii="Arial" w:hAnsi="Arial" w:cs="Arial"/>
          <w:lang w:val="ru-RU"/>
        </w:rPr>
        <w:t>4</w:t>
      </w:r>
      <w:r w:rsidRPr="005A5D96">
        <w:rPr>
          <w:rFonts w:ascii="Arial" w:hAnsi="Arial" w:cs="Arial"/>
        </w:rPr>
        <w:t xml:space="preserve"> произойдет уменьшение доли протяженности </w:t>
      </w:r>
      <w:r w:rsidRPr="005A5D96">
        <w:rPr>
          <w:rFonts w:ascii="Arial" w:hAnsi="Arial" w:cs="Arial"/>
          <w:lang w:val="ru-RU"/>
        </w:rPr>
        <w:t xml:space="preserve">переданных сельскими советами </w:t>
      </w:r>
      <w:r w:rsidRPr="005A5D96">
        <w:rPr>
          <w:rFonts w:ascii="Arial" w:hAnsi="Arial" w:cs="Arial"/>
        </w:rPr>
        <w:t xml:space="preserve">автомобильных дорог, не отвечающих нормативным требованиям, в общей протяженности автомобильных дорог </w:t>
      </w:r>
      <w:r w:rsidRPr="005A5D96">
        <w:rPr>
          <w:rFonts w:ascii="Arial" w:hAnsi="Arial" w:cs="Arial"/>
          <w:lang w:val="ru-RU"/>
        </w:rPr>
        <w:t>100%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>и снизится влияние дорожных условий на безопасность дорожного движения.</w:t>
      </w:r>
    </w:p>
    <w:p w:rsidR="00642AE4" w:rsidRPr="005A5D96" w:rsidRDefault="00642AE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5A5D96" w:rsidRDefault="00192F16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4. Механизм реализации мероприятий подпрограмм</w:t>
      </w:r>
    </w:p>
    <w:p w:rsidR="00192F16" w:rsidRPr="005A5D96" w:rsidRDefault="00192F16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2C766E" w:rsidRDefault="00192F16" w:rsidP="00C86713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</w:rPr>
        <w:t>Подпрограмма</w:t>
      </w:r>
      <w:r w:rsidR="002C766E">
        <w:rPr>
          <w:rFonts w:ascii="Arial" w:hAnsi="Arial" w:cs="Arial"/>
          <w:lang w:val="ru-RU"/>
        </w:rPr>
        <w:t xml:space="preserve"> 1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 xml:space="preserve">«Развитие транспортного </w:t>
      </w:r>
      <w:r w:rsidR="002C766E">
        <w:rPr>
          <w:rFonts w:ascii="Arial" w:hAnsi="Arial" w:cs="Arial"/>
        </w:rPr>
        <w:t>комплекса в Ермаковском районе»</w:t>
      </w:r>
      <w:r w:rsidR="002C766E">
        <w:rPr>
          <w:rFonts w:ascii="Arial" w:hAnsi="Arial" w:cs="Arial"/>
          <w:lang w:val="ru-RU"/>
        </w:rPr>
        <w:t>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администрация Ермаковского района.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организует в установленном порядке конкурсный отбор исполнителей по программным м</w:t>
      </w:r>
      <w:r w:rsidRPr="005A5D96">
        <w:rPr>
          <w:rFonts w:ascii="Arial" w:hAnsi="Arial" w:cs="Arial"/>
          <w:sz w:val="24"/>
          <w:szCs w:val="24"/>
        </w:rPr>
        <w:t>е</w:t>
      </w:r>
      <w:r w:rsidRPr="005A5D96">
        <w:rPr>
          <w:rFonts w:ascii="Arial" w:hAnsi="Arial" w:cs="Arial"/>
          <w:sz w:val="24"/>
          <w:szCs w:val="24"/>
        </w:rPr>
        <w:t>роприятиям на основании федерального закона от 05.04.2013 N 44-ФЗ.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конкурсе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порядке, которые установлены конкурсной документацией. 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5A5D96">
        <w:rPr>
          <w:rFonts w:ascii="Arial" w:hAnsi="Arial" w:cs="Arial"/>
          <w:sz w:val="24"/>
          <w:szCs w:val="24"/>
        </w:rPr>
        <w:t>условиях</w:t>
      </w:r>
      <w:proofErr w:type="gramEnd"/>
      <w:r w:rsidRPr="005A5D96">
        <w:rPr>
          <w:rFonts w:ascii="Arial" w:hAnsi="Arial" w:cs="Arial"/>
          <w:sz w:val="24"/>
          <w:szCs w:val="24"/>
        </w:rPr>
        <w:t>, указанных в поданной участником конкурса, с которым заключается контракт, заявке на участие в конкурсе и в конкурсной 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конкурса. В случае</w:t>
      </w:r>
      <w:proofErr w:type="gramStart"/>
      <w:r w:rsidRPr="005A5D96">
        <w:rPr>
          <w:rFonts w:ascii="Arial" w:hAnsi="Arial" w:cs="Arial"/>
          <w:sz w:val="24"/>
          <w:szCs w:val="24"/>
        </w:rPr>
        <w:t>,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</w:t>
      </w:r>
      <w:r w:rsidRPr="005A5D96">
        <w:rPr>
          <w:rFonts w:ascii="Arial" w:hAnsi="Arial" w:cs="Arial"/>
          <w:sz w:val="24"/>
          <w:szCs w:val="24"/>
        </w:rPr>
        <w:t>и</w:t>
      </w:r>
      <w:r w:rsidRPr="005A5D96">
        <w:rPr>
          <w:rFonts w:ascii="Arial" w:hAnsi="Arial" w:cs="Arial"/>
          <w:sz w:val="24"/>
          <w:szCs w:val="24"/>
        </w:rPr>
        <w:t>дуальных предпринимателей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5A5D96">
        <w:rPr>
          <w:rFonts w:ascii="Arial" w:hAnsi="Arial" w:cs="Arial"/>
          <w:sz w:val="24"/>
          <w:szCs w:val="24"/>
        </w:rPr>
        <w:t>бюджетных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средств Администрация Ермаковского района по вопросам своей компетенции осуществляет организационные, методические и контрольные функции в ходе реализации Программы.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Средства бюджета района на </w:t>
      </w:r>
      <w:r w:rsidR="00825A28" w:rsidRPr="005A5D96">
        <w:rPr>
          <w:rFonts w:ascii="Arial" w:hAnsi="Arial" w:cs="Arial"/>
          <w:sz w:val="24"/>
          <w:szCs w:val="24"/>
        </w:rPr>
        <w:t>возмещение</w:t>
      </w:r>
      <w:r w:rsidRPr="005A5D96">
        <w:rPr>
          <w:rFonts w:ascii="Arial" w:hAnsi="Arial" w:cs="Arial"/>
          <w:sz w:val="24"/>
          <w:szCs w:val="24"/>
        </w:rPr>
        <w:t xml:space="preserve"> мероприятий подпрограммы предусматриваются в форме субсидий предприятиям, осуществляющим пассажирские перевозки по социально-значимым маршрутам.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Подпрограмма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2C766E">
        <w:rPr>
          <w:rFonts w:ascii="Arial" w:hAnsi="Arial" w:cs="Arial"/>
          <w:sz w:val="24"/>
          <w:szCs w:val="24"/>
        </w:rPr>
        <w:t xml:space="preserve">2 </w:t>
      </w:r>
      <w:r w:rsidRPr="005A5D96">
        <w:rPr>
          <w:rFonts w:ascii="Arial" w:hAnsi="Arial" w:cs="Arial"/>
          <w:sz w:val="24"/>
          <w:szCs w:val="24"/>
        </w:rPr>
        <w:t>«Безопасность дорожного движения в Ермаковском рай</w:t>
      </w:r>
      <w:r w:rsidR="002C766E">
        <w:rPr>
          <w:rFonts w:ascii="Arial" w:hAnsi="Arial" w:cs="Arial"/>
          <w:sz w:val="24"/>
          <w:szCs w:val="24"/>
        </w:rPr>
        <w:t>оне».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Ермаковского района. 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Отдел ГО, ЧС и МР администрации Ермаковского района совместно с ОГИБДД ОП МО МВД России «Шушенский», от имени «Комиссии по БДД Ермаковского района» осуществляют организационные, методические и контрольные функции в ходе реализации программы.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Отдел по ГО, ЧС и МР обеспечивает: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- разработку ежегодного плана мероприятий по реализации программы с уточнением объемов и источников </w:t>
      </w:r>
      <w:r w:rsidR="00BB2632" w:rsidRPr="005A5D96">
        <w:rPr>
          <w:rFonts w:ascii="Arial" w:hAnsi="Arial" w:cs="Arial"/>
          <w:sz w:val="24"/>
          <w:szCs w:val="24"/>
        </w:rPr>
        <w:t>возмещения</w:t>
      </w:r>
      <w:r w:rsidRPr="005A5D96">
        <w:rPr>
          <w:rFonts w:ascii="Arial" w:hAnsi="Arial" w:cs="Arial"/>
          <w:sz w:val="24"/>
          <w:szCs w:val="24"/>
        </w:rPr>
        <w:t xml:space="preserve"> мероприятий;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- ежемесячный </w:t>
      </w:r>
      <w:proofErr w:type="gramStart"/>
      <w:r w:rsidRPr="005A5D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реализацией программных мероприятий по срокам, содержанию, финансовым затратам и ресурсам;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Главными распорядителями бюджетных средств, направляемых на внедрение средств организации дорожного движения в населенных пунктах района, является администрации соответствующих поселений Ермаковского района.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Средства из районного бюджета на реализацию программных мероприятий предоставляются бюджету поселения при наличии у поселения муниц</w:t>
      </w:r>
      <w:r w:rsidRPr="005A5D96">
        <w:rPr>
          <w:rFonts w:ascii="Arial" w:hAnsi="Arial" w:cs="Arial"/>
          <w:sz w:val="24"/>
          <w:szCs w:val="24"/>
        </w:rPr>
        <w:t>и</w:t>
      </w:r>
      <w:r w:rsidRPr="005A5D96">
        <w:rPr>
          <w:rFonts w:ascii="Arial" w:hAnsi="Arial" w:cs="Arial"/>
          <w:sz w:val="24"/>
          <w:szCs w:val="24"/>
        </w:rPr>
        <w:t>пальной программы по обеспечению безопасности дорожного движения.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Приобретенное администрациями поселений оборудование, в соотве</w:t>
      </w:r>
      <w:r w:rsidRPr="005A5D96">
        <w:rPr>
          <w:rFonts w:ascii="Arial" w:hAnsi="Arial" w:cs="Arial"/>
          <w:sz w:val="24"/>
          <w:szCs w:val="24"/>
        </w:rPr>
        <w:t>т</w:t>
      </w:r>
      <w:r w:rsidRPr="005A5D96">
        <w:rPr>
          <w:rFonts w:ascii="Arial" w:hAnsi="Arial" w:cs="Arial"/>
          <w:sz w:val="24"/>
          <w:szCs w:val="24"/>
        </w:rPr>
        <w:t>ствии с мероприятиями программы, является собственностью соответствующих поселений.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Функции организаторов конкурсных процедур в части закупки товаров, выполнения работ, оказания услуг, направленных на выполнение мероприятий пр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>граммы, возлагаются на администрации поселений.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Закупка товаров осуществляется заказчиками в соответствии с действующим законодательством о размещении заказов на поставку товаров, выполнение р</w:t>
      </w:r>
      <w:r w:rsidRPr="005A5D96">
        <w:rPr>
          <w:rFonts w:ascii="Arial" w:hAnsi="Arial" w:cs="Arial"/>
          <w:sz w:val="24"/>
          <w:szCs w:val="24"/>
        </w:rPr>
        <w:t>а</w:t>
      </w:r>
      <w:r w:rsidRPr="005A5D96">
        <w:rPr>
          <w:rFonts w:ascii="Arial" w:hAnsi="Arial" w:cs="Arial"/>
          <w:sz w:val="24"/>
          <w:szCs w:val="24"/>
        </w:rPr>
        <w:t>бот, оказание услуг для государственных и муниципальных нужд.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Стоимость приобретаемого оборудования подлежит ежегодному уто</w:t>
      </w:r>
      <w:r w:rsidRPr="005A5D96">
        <w:rPr>
          <w:rFonts w:ascii="Arial" w:hAnsi="Arial" w:cs="Arial"/>
          <w:sz w:val="24"/>
          <w:szCs w:val="24"/>
        </w:rPr>
        <w:t>ч</w:t>
      </w:r>
      <w:r w:rsidRPr="005A5D96">
        <w:rPr>
          <w:rFonts w:ascii="Arial" w:hAnsi="Arial" w:cs="Arial"/>
          <w:sz w:val="24"/>
          <w:szCs w:val="24"/>
        </w:rPr>
        <w:t>нению при представлении бюджетных заявок.</w:t>
      </w:r>
    </w:p>
    <w:p w:rsidR="00192F16" w:rsidRPr="005A5D96" w:rsidRDefault="00192F16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Подпрограмма </w:t>
      </w:r>
      <w:r w:rsidR="002C766E">
        <w:rPr>
          <w:rFonts w:ascii="Arial" w:hAnsi="Arial" w:cs="Arial"/>
          <w:sz w:val="24"/>
          <w:szCs w:val="24"/>
        </w:rPr>
        <w:t xml:space="preserve">3 </w:t>
      </w:r>
      <w:r w:rsidRPr="005A5D96">
        <w:rPr>
          <w:rFonts w:ascii="Arial" w:hAnsi="Arial" w:cs="Arial"/>
          <w:sz w:val="24"/>
          <w:szCs w:val="24"/>
        </w:rPr>
        <w:t>«Муниципальный районный дорожный фонд МО «Ермаков</w:t>
      </w:r>
      <w:r w:rsidR="002C766E">
        <w:rPr>
          <w:rFonts w:ascii="Arial" w:hAnsi="Arial" w:cs="Arial"/>
          <w:sz w:val="24"/>
          <w:szCs w:val="24"/>
        </w:rPr>
        <w:t>ский район».</w:t>
      </w:r>
    </w:p>
    <w:p w:rsidR="00192F16" w:rsidRPr="005A5D96" w:rsidRDefault="00694124" w:rsidP="00C8671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Реализацию п</w:t>
      </w:r>
      <w:r w:rsidR="00192F16" w:rsidRPr="005A5D96">
        <w:rPr>
          <w:rFonts w:ascii="Arial" w:hAnsi="Arial" w:cs="Arial"/>
          <w:sz w:val="24"/>
          <w:szCs w:val="24"/>
        </w:rPr>
        <w:t>одпрограммы осуществляет администрация Ермаковского района Красноярского края.</w:t>
      </w:r>
    </w:p>
    <w:p w:rsidR="00192F16" w:rsidRPr="005A5D96" w:rsidRDefault="00192F16" w:rsidP="00C8671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Мероприятия Подпрограммы по каждой задаче, </w:t>
      </w:r>
      <w:r w:rsidR="00825A28" w:rsidRPr="005A5D96">
        <w:rPr>
          <w:rFonts w:ascii="Arial" w:hAnsi="Arial" w:cs="Arial"/>
          <w:sz w:val="24"/>
          <w:szCs w:val="24"/>
        </w:rPr>
        <w:t>возмещение</w:t>
      </w:r>
      <w:r w:rsidRPr="005A5D96">
        <w:rPr>
          <w:rFonts w:ascii="Arial" w:hAnsi="Arial" w:cs="Arial"/>
          <w:sz w:val="24"/>
          <w:szCs w:val="24"/>
        </w:rPr>
        <w:t xml:space="preserve"> которых предусмотрено в соответствующем финансовом году, осуществляются в комплексе за счет средств районного бюджета.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5A5D96">
        <w:rPr>
          <w:rFonts w:ascii="Arial" w:hAnsi="Arial" w:cs="Arial"/>
          <w:sz w:val="24"/>
          <w:szCs w:val="24"/>
        </w:rPr>
        <w:t>бюджетных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средств - администрация Ермако</w:t>
      </w:r>
      <w:r w:rsidRPr="005A5D96">
        <w:rPr>
          <w:rFonts w:ascii="Arial" w:hAnsi="Arial" w:cs="Arial"/>
          <w:sz w:val="24"/>
          <w:szCs w:val="24"/>
        </w:rPr>
        <w:t>в</w:t>
      </w:r>
      <w:r w:rsidRPr="005A5D96">
        <w:rPr>
          <w:rFonts w:ascii="Arial" w:hAnsi="Arial" w:cs="Arial"/>
          <w:sz w:val="24"/>
          <w:szCs w:val="24"/>
        </w:rPr>
        <w:t>ского района по вопросам своей компетенции осуществляет организационные, методические и контрольные функции в ходе реализации подпрогра</w:t>
      </w:r>
      <w:r w:rsidRPr="005A5D96">
        <w:rPr>
          <w:rFonts w:ascii="Arial" w:hAnsi="Arial" w:cs="Arial"/>
          <w:sz w:val="24"/>
          <w:szCs w:val="24"/>
        </w:rPr>
        <w:t>м</w:t>
      </w:r>
      <w:r w:rsidRPr="005A5D96">
        <w:rPr>
          <w:rFonts w:ascii="Arial" w:hAnsi="Arial" w:cs="Arial"/>
          <w:sz w:val="24"/>
          <w:szCs w:val="24"/>
        </w:rPr>
        <w:t>мы.</w:t>
      </w:r>
    </w:p>
    <w:p w:rsidR="00192F16" w:rsidRPr="005A5D96" w:rsidRDefault="00192F16" w:rsidP="00C8671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организует в установленном порядке аукционный отбор исполнителей по подпрограм</w:t>
      </w:r>
      <w:r w:rsidRPr="005A5D96">
        <w:rPr>
          <w:rFonts w:ascii="Arial" w:hAnsi="Arial" w:cs="Arial"/>
          <w:sz w:val="24"/>
          <w:szCs w:val="24"/>
        </w:rPr>
        <w:t>м</w:t>
      </w:r>
      <w:r w:rsidRPr="005A5D96">
        <w:rPr>
          <w:rFonts w:ascii="Arial" w:hAnsi="Arial" w:cs="Arial"/>
          <w:sz w:val="24"/>
          <w:szCs w:val="24"/>
        </w:rPr>
        <w:t>ным мероприятиям на основании федерального закона от 05.04.2013 N 44-ФЗ «О контрактной системе в сфере закупок товаров, работ, услуг для обеспечения гос</w:t>
      </w:r>
      <w:r w:rsidRPr="005A5D96">
        <w:rPr>
          <w:rFonts w:ascii="Arial" w:hAnsi="Arial" w:cs="Arial"/>
          <w:sz w:val="24"/>
          <w:szCs w:val="24"/>
        </w:rPr>
        <w:t>у</w:t>
      </w:r>
      <w:r w:rsidRPr="005A5D96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аукционе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Единая комиссия по проведению закупок осуществляет оценку и сопоставление заявок на участие в аукционе, поданных участниками размещения заказа, признанными участниками аукциона.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Победителем аукциона признается участник аукциона, который предложил наименьшую цену муниципального контракта.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5A5D96">
        <w:rPr>
          <w:rFonts w:ascii="Arial" w:hAnsi="Arial" w:cs="Arial"/>
          <w:sz w:val="24"/>
          <w:szCs w:val="24"/>
        </w:rPr>
        <w:t>условиях</w:t>
      </w:r>
      <w:proofErr w:type="gramEnd"/>
      <w:r w:rsidRPr="005A5D96">
        <w:rPr>
          <w:rFonts w:ascii="Arial" w:hAnsi="Arial" w:cs="Arial"/>
          <w:sz w:val="24"/>
          <w:szCs w:val="24"/>
        </w:rPr>
        <w:t>, указанных в поданной участником аукциона заявке, с которым заключается контракт, и в аукционной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аукциона. В случае</w:t>
      </w:r>
      <w:proofErr w:type="gramStart"/>
      <w:r w:rsidRPr="005A5D96">
        <w:rPr>
          <w:rFonts w:ascii="Arial" w:hAnsi="Arial" w:cs="Arial"/>
          <w:sz w:val="24"/>
          <w:szCs w:val="24"/>
        </w:rPr>
        <w:t>,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индивидуальных </w:t>
      </w:r>
      <w:r w:rsidRPr="005A5D96">
        <w:rPr>
          <w:rFonts w:ascii="Arial" w:hAnsi="Arial" w:cs="Arial"/>
          <w:sz w:val="24"/>
          <w:szCs w:val="24"/>
        </w:rPr>
        <w:lastRenderedPageBreak/>
        <w:t>предприним</w:t>
      </w:r>
      <w:r w:rsidRPr="005A5D96">
        <w:rPr>
          <w:rFonts w:ascii="Arial" w:hAnsi="Arial" w:cs="Arial"/>
          <w:sz w:val="24"/>
          <w:szCs w:val="24"/>
        </w:rPr>
        <w:t>а</w:t>
      </w:r>
      <w:r w:rsidRPr="005A5D96">
        <w:rPr>
          <w:rFonts w:ascii="Arial" w:hAnsi="Arial" w:cs="Arial"/>
          <w:sz w:val="24"/>
          <w:szCs w:val="24"/>
        </w:rPr>
        <w:t>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694124" w:rsidRPr="005A5D96" w:rsidRDefault="00694124" w:rsidP="00C86713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694124" w:rsidRPr="005A5D96" w:rsidRDefault="00694124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5. Реализация и </w:t>
      </w:r>
      <w:proofErr w:type="gramStart"/>
      <w:r w:rsidRPr="005A5D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ходом вып</w:t>
      </w:r>
      <w:r w:rsidR="002C766E">
        <w:rPr>
          <w:rFonts w:ascii="Arial" w:hAnsi="Arial" w:cs="Arial"/>
          <w:sz w:val="24"/>
          <w:szCs w:val="24"/>
        </w:rPr>
        <w:t>олнения программы</w:t>
      </w:r>
    </w:p>
    <w:p w:rsidR="002C766E" w:rsidRDefault="002C766E" w:rsidP="00C86713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>Текущее управление реализацией программы осуществляется ответственным испо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л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нителем программы.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5A5D96">
        <w:rPr>
          <w:rFonts w:ascii="Arial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средств, выд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е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ляемых на выполнение программы.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Ответственным исполнителем программы осуществляется:</w:t>
      </w:r>
    </w:p>
    <w:p w:rsidR="00BF522B" w:rsidRPr="005A5D96" w:rsidRDefault="002C766E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ответственным исполнителем;</w:t>
      </w:r>
    </w:p>
    <w:p w:rsidR="00BF522B" w:rsidRPr="005A5D96" w:rsidRDefault="002C766E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BF522B" w:rsidRPr="005A5D96" w:rsidRDefault="002C766E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BF522B" w:rsidRPr="005A5D96" w:rsidRDefault="002C766E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подготовка отчетов о реализации программы.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>Соисполнителем программы осуществляется:</w:t>
      </w:r>
    </w:p>
    <w:p w:rsidR="00BF522B" w:rsidRPr="005A5D96" w:rsidRDefault="002C766E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BF522B" w:rsidRPr="005A5D96" w:rsidRDefault="002C766E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координация исполнения отдельных мероприятий программы и мероприятий подпр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о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грамм, мониторинг их реализации;</w:t>
      </w:r>
    </w:p>
    <w:p w:rsidR="00BF522B" w:rsidRPr="005A5D96" w:rsidRDefault="002C766E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BF522B" w:rsidRPr="005A5D96" w:rsidRDefault="002C766E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подготовка отчетов о реализации отдельных мероприятий программы и мероприятий по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д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программ и направление их ответственному исполнителю.</w:t>
      </w:r>
    </w:p>
    <w:p w:rsidR="00BF522B" w:rsidRPr="005A5D96" w:rsidRDefault="005A5D96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proofErr w:type="gramStart"/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BF522B" w:rsidRPr="005A5D96">
        <w:rPr>
          <w:rFonts w:ascii="Arial" w:hAnsi="Arial" w:cs="Arial"/>
          <w:color w:val="000000"/>
          <w:sz w:val="24"/>
          <w:szCs w:val="24"/>
          <w:lang w:val="ru"/>
        </w:rPr>
        <w:t>поддержки и в иных формах в соответствии с действующим законодательством Российской Федерации.</w:t>
      </w:r>
      <w:proofErr w:type="gramEnd"/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>Отчеты о реализации программы представляются ответственным исполнителем программы одновременно в отдел планирования и экон</w:t>
      </w:r>
      <w:r w:rsidR="00165576" w:rsidRPr="005A5D96">
        <w:rPr>
          <w:rFonts w:ascii="Arial" w:hAnsi="Arial" w:cs="Arial"/>
          <w:color w:val="000000"/>
          <w:sz w:val="24"/>
          <w:szCs w:val="24"/>
          <w:lang w:val="ru"/>
        </w:rPr>
        <w:t>о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мического развития администрации Ермаковского района и финансовое</w:t>
      </w:r>
      <w:r w:rsidR="005A5D96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управление</w:t>
      </w:r>
      <w:r w:rsidR="005A5D96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="00CB278F" w:rsidRPr="005A5D96">
        <w:rPr>
          <w:rFonts w:ascii="Arial" w:hAnsi="Arial" w:cs="Arial"/>
          <w:color w:val="000000"/>
          <w:sz w:val="24"/>
          <w:szCs w:val="24"/>
          <w:lang w:val="ru"/>
        </w:rPr>
        <w:t>постановлению администрации Ермаковского района №516-п от 05.08.2013г</w:t>
      </w:r>
      <w:proofErr w:type="gramStart"/>
      <w:r w:rsidR="00CB278F" w:rsidRPr="005A5D96">
        <w:rPr>
          <w:rFonts w:ascii="Arial" w:hAnsi="Arial" w:cs="Arial"/>
          <w:color w:val="000000"/>
          <w:sz w:val="24"/>
          <w:szCs w:val="24"/>
          <w:lang w:val="ru"/>
        </w:rPr>
        <w:t>.(</w:t>
      </w:r>
      <w:proofErr w:type="gramEnd"/>
      <w:r w:rsidR="00CB278F" w:rsidRPr="005A5D96">
        <w:rPr>
          <w:rFonts w:ascii="Arial" w:hAnsi="Arial" w:cs="Arial"/>
          <w:color w:val="000000"/>
          <w:sz w:val="24"/>
          <w:szCs w:val="24"/>
          <w:lang w:val="ru"/>
        </w:rPr>
        <w:t>в редакции постановления от 10.12.2014г №1001-п)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lastRenderedPageBreak/>
        <w:t xml:space="preserve"> Годовой отчет о ходе реализации программы формируется</w:t>
      </w:r>
      <w:r w:rsidR="005A5D96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ответственным исполнителем программы с учетом информации, полученной от соисполнителей программы.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5A5D96">
        <w:rPr>
          <w:rFonts w:ascii="Arial" w:hAnsi="Arial" w:cs="Arial"/>
          <w:color w:val="000000"/>
          <w:sz w:val="24"/>
          <w:szCs w:val="24"/>
          <w:lang w:val="ru"/>
        </w:rPr>
        <w:t>Согласованный с соисполнителями программы годовой отчет представляется одновременно в</w:t>
      </w:r>
      <w:r w:rsidR="005A5D96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отдел планирования и экономического развития администрации Ермаковского района и финансовое</w:t>
      </w:r>
      <w:r w:rsidR="005A5D96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>управление</w:t>
      </w:r>
      <w:r w:rsidR="005A5D96"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администрации Ермаковского района до 1 марта года, следующего </w:t>
      </w:r>
      <w:proofErr w:type="gramStart"/>
      <w:r w:rsidRPr="005A5D96">
        <w:rPr>
          <w:rFonts w:ascii="Arial" w:hAnsi="Arial" w:cs="Arial"/>
          <w:color w:val="000000"/>
          <w:sz w:val="24"/>
          <w:szCs w:val="24"/>
          <w:lang w:val="ru"/>
        </w:rPr>
        <w:t>за</w:t>
      </w:r>
      <w:proofErr w:type="gramEnd"/>
      <w:r w:rsidRPr="005A5D96">
        <w:rPr>
          <w:rFonts w:ascii="Arial" w:hAnsi="Arial" w:cs="Arial"/>
          <w:color w:val="000000"/>
          <w:sz w:val="24"/>
          <w:szCs w:val="24"/>
          <w:lang w:val="ru"/>
        </w:rPr>
        <w:t xml:space="preserve"> отчетным.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5A5D96">
        <w:rPr>
          <w:rFonts w:ascii="Arial" w:hAnsi="Arial" w:cs="Arial"/>
          <w:sz w:val="24"/>
          <w:szCs w:val="24"/>
        </w:rPr>
        <w:t>Предприятия, осуществляющие пассажирские перевозки по социально-значимым маршрутам – получатели средств на реализацию мероприятий подпрограммы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«Развитие транспортного комплекса в Ермаковском районе» ежемесячно к 5 числу месяца следующего за отчетным, обязаны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предоставлять Муниципал</w:t>
      </w:r>
      <w:r w:rsidRPr="005A5D96">
        <w:rPr>
          <w:rFonts w:ascii="Arial" w:hAnsi="Arial" w:cs="Arial"/>
          <w:sz w:val="24"/>
          <w:szCs w:val="24"/>
        </w:rPr>
        <w:t>ь</w:t>
      </w:r>
      <w:r w:rsidRPr="005A5D96">
        <w:rPr>
          <w:rFonts w:ascii="Arial" w:hAnsi="Arial" w:cs="Arial"/>
          <w:sz w:val="24"/>
          <w:szCs w:val="24"/>
        </w:rPr>
        <w:t>ному заказчику сведения:</w:t>
      </w:r>
      <w:proofErr w:type="gramEnd"/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о фактическом исполнении работы на линии;</w:t>
      </w:r>
    </w:p>
    <w:p w:rsidR="00165576" w:rsidRPr="005A5D96" w:rsidRDefault="0004539D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ежегодно до </w:t>
      </w:r>
      <w:r w:rsidR="00E472EC" w:rsidRPr="005A5D96">
        <w:rPr>
          <w:rFonts w:ascii="Arial" w:hAnsi="Arial" w:cs="Arial"/>
          <w:sz w:val="24"/>
          <w:szCs w:val="24"/>
        </w:rPr>
        <w:t>5</w:t>
      </w:r>
      <w:r w:rsidRPr="005A5D96">
        <w:rPr>
          <w:rFonts w:ascii="Arial" w:hAnsi="Arial" w:cs="Arial"/>
          <w:sz w:val="24"/>
          <w:szCs w:val="24"/>
        </w:rPr>
        <w:t xml:space="preserve"> февраля года, следующего за </w:t>
      </w:r>
      <w:proofErr w:type="gramStart"/>
      <w:r w:rsidRPr="005A5D96">
        <w:rPr>
          <w:rFonts w:ascii="Arial" w:hAnsi="Arial" w:cs="Arial"/>
          <w:sz w:val="24"/>
          <w:szCs w:val="24"/>
        </w:rPr>
        <w:t>отчетным</w:t>
      </w:r>
      <w:proofErr w:type="gramEnd"/>
      <w:r w:rsidRPr="005A5D96">
        <w:rPr>
          <w:rFonts w:ascii="Arial" w:hAnsi="Arial" w:cs="Arial"/>
          <w:sz w:val="24"/>
          <w:szCs w:val="24"/>
        </w:rPr>
        <w:t>: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о фактически понесенных убытках предприятия, связанных с выполнением перевозок согласно утвержденному расписанию.</w:t>
      </w:r>
    </w:p>
    <w:p w:rsidR="00BF522B" w:rsidRPr="005A5D96" w:rsidRDefault="00BF522B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Для обеспечения </w:t>
      </w:r>
      <w:proofErr w:type="gramStart"/>
      <w:r w:rsidRPr="005A5D96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исполнением подпрограммы «Развитие транспортного комплекса в Ермаковском районе», создается комиссия, кот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>рая 2 раза в год проверяет интенсивность пассажиропотоков по маршрутам пригородного сообщения. По результатам проверки составляется акт наполняемости автоб</w:t>
      </w:r>
      <w:r w:rsidRPr="005A5D96">
        <w:rPr>
          <w:rFonts w:ascii="Arial" w:hAnsi="Arial" w:cs="Arial"/>
          <w:sz w:val="24"/>
          <w:szCs w:val="24"/>
        </w:rPr>
        <w:t>у</w:t>
      </w:r>
      <w:r w:rsidRPr="005A5D96">
        <w:rPr>
          <w:rFonts w:ascii="Arial" w:hAnsi="Arial" w:cs="Arial"/>
          <w:sz w:val="24"/>
          <w:szCs w:val="24"/>
        </w:rPr>
        <w:t xml:space="preserve">са на маршруте. </w:t>
      </w:r>
    </w:p>
    <w:p w:rsidR="00BF522B" w:rsidRPr="005A5D96" w:rsidRDefault="00BF522B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Ежегодно отчёт о выполнении мероприятий подпрограммы «Безопасность дорожного движения в Ермаковском районе» заслушивается на итоговых заседаниях районной комиссии по безопасности дорожного движения.</w:t>
      </w:r>
    </w:p>
    <w:p w:rsidR="00BF522B" w:rsidRPr="005A5D96" w:rsidRDefault="00BF522B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2C766E" w:rsidRDefault="00694124" w:rsidP="00C86713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  <w:lang w:val="ru-RU"/>
        </w:rPr>
        <w:t>6</w:t>
      </w:r>
      <w:r w:rsidR="00192F16" w:rsidRPr="005A5D96">
        <w:rPr>
          <w:rFonts w:ascii="Arial" w:hAnsi="Arial" w:cs="Arial"/>
        </w:rPr>
        <w:t>. Прогноз</w:t>
      </w:r>
      <w:r w:rsidR="002C766E">
        <w:rPr>
          <w:rFonts w:ascii="Arial" w:hAnsi="Arial" w:cs="Arial"/>
        </w:rPr>
        <w:t xml:space="preserve"> конечных результатов программы</w:t>
      </w:r>
    </w:p>
    <w:p w:rsidR="00192F16" w:rsidRPr="005A5D96" w:rsidRDefault="00192F16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5A5D96" w:rsidRDefault="00192F16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Конечными результатами реализации программы являются:</w:t>
      </w:r>
    </w:p>
    <w:p w:rsidR="00192F16" w:rsidRPr="005A5D96" w:rsidRDefault="0069412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1. </w:t>
      </w:r>
      <w:r w:rsidR="002C766E">
        <w:rPr>
          <w:rFonts w:ascii="Arial" w:hAnsi="Arial" w:cs="Arial"/>
          <w:sz w:val="24"/>
          <w:szCs w:val="24"/>
        </w:rPr>
        <w:t>П</w:t>
      </w:r>
      <w:r w:rsidR="00192F16" w:rsidRPr="005A5D96">
        <w:rPr>
          <w:rFonts w:ascii="Arial" w:hAnsi="Arial" w:cs="Arial"/>
          <w:sz w:val="24"/>
          <w:szCs w:val="24"/>
        </w:rPr>
        <w:t>овышение транспортной доступности передвижения между поселения</w:t>
      </w:r>
      <w:r w:rsidR="002C766E">
        <w:rPr>
          <w:rFonts w:ascii="Arial" w:hAnsi="Arial" w:cs="Arial"/>
          <w:sz w:val="24"/>
          <w:szCs w:val="24"/>
        </w:rPr>
        <w:t>ми.</w:t>
      </w:r>
    </w:p>
    <w:p w:rsidR="00192F16" w:rsidRPr="005A5D96" w:rsidRDefault="0069412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2. </w:t>
      </w:r>
      <w:r w:rsidR="002C766E">
        <w:rPr>
          <w:rFonts w:ascii="Arial" w:hAnsi="Arial" w:cs="Arial"/>
          <w:sz w:val="24"/>
          <w:szCs w:val="24"/>
        </w:rPr>
        <w:t>С</w:t>
      </w:r>
      <w:r w:rsidR="00192F16" w:rsidRPr="005A5D96">
        <w:rPr>
          <w:rFonts w:ascii="Arial" w:hAnsi="Arial" w:cs="Arial"/>
          <w:sz w:val="24"/>
          <w:szCs w:val="24"/>
        </w:rPr>
        <w:t>нижение аварийности на 10 – 12 %, сокращение на 10 - 12% числа погибших в ДТП 2014</w:t>
      </w:r>
      <w:r w:rsidR="00D34E32" w:rsidRPr="005A5D96">
        <w:rPr>
          <w:rFonts w:ascii="Arial" w:hAnsi="Arial" w:cs="Arial"/>
          <w:sz w:val="24"/>
          <w:szCs w:val="24"/>
        </w:rPr>
        <w:t>-2015</w:t>
      </w:r>
      <w:r w:rsidR="002C766E">
        <w:rPr>
          <w:rFonts w:ascii="Arial" w:hAnsi="Arial" w:cs="Arial"/>
          <w:sz w:val="24"/>
          <w:szCs w:val="24"/>
        </w:rPr>
        <w:t xml:space="preserve"> </w:t>
      </w:r>
      <w:r w:rsidR="00D34E32" w:rsidRPr="005A5D96">
        <w:rPr>
          <w:rFonts w:ascii="Arial" w:hAnsi="Arial" w:cs="Arial"/>
          <w:sz w:val="24"/>
          <w:szCs w:val="24"/>
        </w:rPr>
        <w:t>г.</w:t>
      </w:r>
    </w:p>
    <w:p w:rsidR="00192F16" w:rsidRPr="005A5D96" w:rsidRDefault="00694124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3. </w:t>
      </w:r>
      <w:r w:rsidR="002C766E">
        <w:rPr>
          <w:rFonts w:ascii="Arial" w:hAnsi="Arial" w:cs="Arial"/>
          <w:sz w:val="24"/>
          <w:szCs w:val="24"/>
        </w:rPr>
        <w:t>У</w:t>
      </w:r>
      <w:r w:rsidR="00192F16" w:rsidRPr="005A5D96">
        <w:rPr>
          <w:rFonts w:ascii="Arial" w:hAnsi="Arial" w:cs="Arial"/>
          <w:sz w:val="24"/>
          <w:szCs w:val="24"/>
        </w:rPr>
        <w:t>меньшение доли протяженности районных автомобильных дорог, не отвечающих нормативным требованиям, в общей протяженности автомобил</w:t>
      </w:r>
      <w:r w:rsidR="00192F16" w:rsidRPr="005A5D96">
        <w:rPr>
          <w:rFonts w:ascii="Arial" w:hAnsi="Arial" w:cs="Arial"/>
          <w:sz w:val="24"/>
          <w:szCs w:val="24"/>
        </w:rPr>
        <w:t>ь</w:t>
      </w:r>
      <w:r w:rsidR="00192F16" w:rsidRPr="005A5D96">
        <w:rPr>
          <w:rFonts w:ascii="Arial" w:hAnsi="Arial" w:cs="Arial"/>
          <w:sz w:val="24"/>
          <w:szCs w:val="24"/>
        </w:rPr>
        <w:t xml:space="preserve">ных дорог до </w:t>
      </w:r>
      <w:r w:rsidR="004B279B" w:rsidRPr="005A5D96">
        <w:rPr>
          <w:rFonts w:ascii="Arial" w:hAnsi="Arial" w:cs="Arial"/>
          <w:sz w:val="24"/>
          <w:szCs w:val="24"/>
        </w:rPr>
        <w:t>77,79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192F16" w:rsidRPr="005A5D96">
        <w:rPr>
          <w:rFonts w:ascii="Arial" w:hAnsi="Arial" w:cs="Arial"/>
          <w:sz w:val="24"/>
          <w:szCs w:val="24"/>
        </w:rPr>
        <w:t>%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192F16" w:rsidRPr="005A5D96">
        <w:rPr>
          <w:rFonts w:ascii="Arial" w:hAnsi="Arial" w:cs="Arial"/>
          <w:sz w:val="24"/>
          <w:szCs w:val="24"/>
        </w:rPr>
        <w:t>и снизится влияние дорожных условий на безопасность дорож</w:t>
      </w:r>
      <w:r w:rsidR="002C766E">
        <w:rPr>
          <w:rFonts w:ascii="Arial" w:hAnsi="Arial" w:cs="Arial"/>
          <w:sz w:val="24"/>
          <w:szCs w:val="24"/>
        </w:rPr>
        <w:t>ного движения.</w:t>
      </w:r>
    </w:p>
    <w:p w:rsidR="00C8089E" w:rsidRPr="005A5D96" w:rsidRDefault="00C8089E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4. </w:t>
      </w:r>
      <w:r w:rsidR="002C766E">
        <w:rPr>
          <w:rFonts w:ascii="Arial" w:hAnsi="Arial" w:cs="Arial"/>
          <w:sz w:val="24"/>
          <w:szCs w:val="24"/>
        </w:rPr>
        <w:t>У</w:t>
      </w:r>
      <w:r w:rsidRPr="005A5D96">
        <w:rPr>
          <w:rFonts w:ascii="Arial" w:hAnsi="Arial" w:cs="Arial"/>
          <w:sz w:val="24"/>
          <w:szCs w:val="24"/>
        </w:rPr>
        <w:t>меньшение доли протяженности переданных сельскими советами автомобильных дорог, не отвечающих нормативным требованиям, в общей протяженности автомобильных дорог до 100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%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и снизится влияние дорожных условий на бе</w:t>
      </w:r>
      <w:r w:rsidRPr="005A5D96">
        <w:rPr>
          <w:rFonts w:ascii="Arial" w:hAnsi="Arial" w:cs="Arial"/>
          <w:sz w:val="24"/>
          <w:szCs w:val="24"/>
        </w:rPr>
        <w:t>з</w:t>
      </w:r>
      <w:r w:rsidRPr="005A5D96">
        <w:rPr>
          <w:rFonts w:ascii="Arial" w:hAnsi="Arial" w:cs="Arial"/>
          <w:sz w:val="24"/>
          <w:szCs w:val="24"/>
        </w:rPr>
        <w:t>опасность дорожного движения</w:t>
      </w:r>
    </w:p>
    <w:p w:rsidR="00192F16" w:rsidRPr="005A5D96" w:rsidRDefault="00192F16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Целевые индикаторы:</w:t>
      </w:r>
    </w:p>
    <w:p w:rsidR="00192F16" w:rsidRPr="005A5D96" w:rsidRDefault="002C766E" w:rsidP="00C86713">
      <w:pPr>
        <w:pStyle w:val="ConsPlus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F16" w:rsidRPr="005A5D96">
        <w:rPr>
          <w:sz w:val="24"/>
          <w:szCs w:val="24"/>
        </w:rPr>
        <w:t>количество перевезенных пассажиров -</w:t>
      </w:r>
      <w:r w:rsidR="005A5D96" w:rsidRPr="005A5D96">
        <w:rPr>
          <w:sz w:val="24"/>
          <w:szCs w:val="24"/>
        </w:rPr>
        <w:t xml:space="preserve"> </w:t>
      </w:r>
      <w:r w:rsidR="00192F16" w:rsidRPr="005A5D96">
        <w:rPr>
          <w:sz w:val="24"/>
          <w:szCs w:val="24"/>
        </w:rPr>
        <w:t xml:space="preserve">единица измерения </w:t>
      </w:r>
      <w:r w:rsidR="00453274" w:rsidRPr="005A5D96">
        <w:rPr>
          <w:sz w:val="24"/>
          <w:szCs w:val="24"/>
        </w:rPr>
        <w:t xml:space="preserve">тыс. </w:t>
      </w:r>
      <w:r w:rsidR="00192F16" w:rsidRPr="005A5D96">
        <w:rPr>
          <w:sz w:val="24"/>
          <w:szCs w:val="24"/>
        </w:rPr>
        <w:t>чел.;</w:t>
      </w:r>
    </w:p>
    <w:p w:rsidR="00192F16" w:rsidRPr="005A5D96" w:rsidRDefault="002C766E" w:rsidP="00C86713">
      <w:pPr>
        <w:pStyle w:val="ConsPlus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F16" w:rsidRPr="005A5D96">
        <w:rPr>
          <w:sz w:val="24"/>
          <w:szCs w:val="24"/>
        </w:rPr>
        <w:t>количество пострадавших в ДТП - единица измерения чел.</w:t>
      </w:r>
      <w:r>
        <w:rPr>
          <w:sz w:val="24"/>
          <w:szCs w:val="24"/>
        </w:rPr>
        <w:t>;</w:t>
      </w:r>
    </w:p>
    <w:p w:rsidR="003A37D7" w:rsidRPr="005A5D96" w:rsidRDefault="002C766E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37D7" w:rsidRPr="005A5D96">
        <w:rPr>
          <w:rFonts w:ascii="Arial" w:hAnsi="Arial" w:cs="Arial"/>
          <w:sz w:val="24"/>
          <w:szCs w:val="24"/>
        </w:rPr>
        <w:t xml:space="preserve">протяженность районных автомобильных дорог, </w:t>
      </w:r>
      <w:proofErr w:type="gramStart"/>
      <w:r w:rsidR="003A37D7" w:rsidRPr="005A5D96">
        <w:rPr>
          <w:rFonts w:ascii="Arial" w:hAnsi="Arial" w:cs="Arial"/>
          <w:sz w:val="24"/>
          <w:szCs w:val="24"/>
        </w:rPr>
        <w:t>работы</w:t>
      </w:r>
      <w:proofErr w:type="gramEnd"/>
      <w:r w:rsidR="003A37D7" w:rsidRPr="005A5D96">
        <w:rPr>
          <w:rFonts w:ascii="Arial" w:hAnsi="Arial" w:cs="Arial"/>
          <w:sz w:val="24"/>
          <w:szCs w:val="24"/>
        </w:rPr>
        <w:t xml:space="preserve"> по содержанию которых выполняются в объеме дей</w:t>
      </w:r>
      <w:r>
        <w:rPr>
          <w:rFonts w:ascii="Arial" w:hAnsi="Arial" w:cs="Arial"/>
          <w:sz w:val="24"/>
          <w:szCs w:val="24"/>
        </w:rPr>
        <w:t>ствующих нормативов (км);</w:t>
      </w:r>
    </w:p>
    <w:p w:rsidR="00C8089E" w:rsidRPr="005A5D96" w:rsidRDefault="002C766E" w:rsidP="00C86713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089E" w:rsidRPr="005A5D96">
        <w:rPr>
          <w:rFonts w:ascii="Arial" w:hAnsi="Arial" w:cs="Arial"/>
          <w:sz w:val="24"/>
          <w:szCs w:val="24"/>
        </w:rPr>
        <w:t xml:space="preserve">протяженность переданных сельскими советами автомобильных дорог, </w:t>
      </w:r>
      <w:proofErr w:type="gramStart"/>
      <w:r w:rsidR="00C8089E" w:rsidRPr="005A5D96">
        <w:rPr>
          <w:rFonts w:ascii="Arial" w:hAnsi="Arial" w:cs="Arial"/>
          <w:sz w:val="24"/>
          <w:szCs w:val="24"/>
        </w:rPr>
        <w:t>работы</w:t>
      </w:r>
      <w:proofErr w:type="gramEnd"/>
      <w:r w:rsidR="00C8089E" w:rsidRPr="005A5D96">
        <w:rPr>
          <w:rFonts w:ascii="Arial" w:hAnsi="Arial" w:cs="Arial"/>
          <w:sz w:val="24"/>
          <w:szCs w:val="24"/>
        </w:rPr>
        <w:t xml:space="preserve"> по содержанию которых выполняются в объеме действующих нормативов (км).</w:t>
      </w:r>
    </w:p>
    <w:p w:rsidR="00192F16" w:rsidRPr="005A5D96" w:rsidRDefault="00192F16" w:rsidP="00C86713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3A37D7" w:rsidRPr="005A5D96" w:rsidRDefault="00694124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  <w:lang w:val="ru-RU"/>
        </w:rPr>
        <w:t>7</w:t>
      </w:r>
      <w:r w:rsidR="003A37D7" w:rsidRPr="005A5D96">
        <w:rPr>
          <w:rFonts w:ascii="Arial" w:hAnsi="Arial" w:cs="Arial"/>
        </w:rPr>
        <w:t>. Перечень подпрограмм, сроков их реализации и ожидаемых результатов</w:t>
      </w:r>
    </w:p>
    <w:p w:rsidR="003A37D7" w:rsidRPr="005A5D96" w:rsidRDefault="005A5D96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 xml:space="preserve"> </w:t>
      </w:r>
    </w:p>
    <w:p w:rsidR="003A37D7" w:rsidRPr="005A5D96" w:rsidRDefault="003A37D7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 xml:space="preserve"> Перечень подпрограмм представлен в приложении №</w:t>
      </w:r>
      <w:r w:rsidR="00043747" w:rsidRPr="005A5D96">
        <w:rPr>
          <w:rFonts w:ascii="Arial" w:hAnsi="Arial" w:cs="Arial"/>
          <w:lang w:val="ru-RU"/>
        </w:rPr>
        <w:t>3</w:t>
      </w:r>
      <w:r w:rsidRPr="005A5D96">
        <w:rPr>
          <w:rFonts w:ascii="Arial" w:hAnsi="Arial" w:cs="Arial"/>
        </w:rPr>
        <w:t>.</w:t>
      </w:r>
    </w:p>
    <w:p w:rsidR="00642AE4" w:rsidRPr="005A5D96" w:rsidRDefault="00642AE4" w:rsidP="00C86713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  <w:lang w:val="x-none"/>
        </w:rPr>
      </w:pPr>
    </w:p>
    <w:p w:rsidR="003A37D7" w:rsidRPr="005A5D96" w:rsidRDefault="00694124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8</w:t>
      </w:r>
      <w:r w:rsidR="003A37D7" w:rsidRPr="005A5D96">
        <w:rPr>
          <w:rFonts w:ascii="Arial" w:hAnsi="Arial" w:cs="Arial"/>
          <w:sz w:val="24"/>
          <w:szCs w:val="24"/>
        </w:rPr>
        <w:t xml:space="preserve">. Информация о ресурсном обеспечении и прогнозной оценке расходов на реализацию целей муниципальной программы Ермаковского района с учетом источников </w:t>
      </w:r>
      <w:r w:rsidR="00BB2632" w:rsidRPr="005A5D96">
        <w:rPr>
          <w:rFonts w:ascii="Arial" w:hAnsi="Arial" w:cs="Arial"/>
          <w:sz w:val="24"/>
          <w:szCs w:val="24"/>
        </w:rPr>
        <w:t>возмещения</w:t>
      </w:r>
      <w:r w:rsidR="003A37D7" w:rsidRPr="005A5D96">
        <w:rPr>
          <w:rFonts w:ascii="Arial" w:hAnsi="Arial" w:cs="Arial"/>
          <w:sz w:val="24"/>
          <w:szCs w:val="24"/>
        </w:rPr>
        <w:t>, в том числе по уровням бюджетной системы</w:t>
      </w:r>
    </w:p>
    <w:p w:rsidR="003A37D7" w:rsidRPr="005A5D96" w:rsidRDefault="003A37D7" w:rsidP="00C86713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D57D44" w:rsidRPr="005A5D96" w:rsidRDefault="003A37D7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ab/>
        <w:t>В рамках программы «Развитие транспортной системы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Ермаковского района» предусматриваются средства в размере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2A07FB" w:rsidRPr="005A5D96">
        <w:rPr>
          <w:rFonts w:ascii="Arial" w:hAnsi="Arial" w:cs="Arial"/>
          <w:sz w:val="24"/>
          <w:szCs w:val="24"/>
        </w:rPr>
        <w:t xml:space="preserve">254 322,8 </w:t>
      </w:r>
      <w:r w:rsidR="00BA3F0E" w:rsidRPr="005A5D96">
        <w:rPr>
          <w:rFonts w:ascii="Arial" w:hAnsi="Arial" w:cs="Arial"/>
          <w:sz w:val="24"/>
          <w:szCs w:val="24"/>
        </w:rPr>
        <w:t>тыс. рублей, из них</w:t>
      </w:r>
      <w:r w:rsidR="002C766E">
        <w:rPr>
          <w:rFonts w:ascii="Arial" w:hAnsi="Arial" w:cs="Arial"/>
          <w:sz w:val="24"/>
          <w:szCs w:val="24"/>
        </w:rPr>
        <w:t>:</w:t>
      </w:r>
    </w:p>
    <w:p w:rsidR="003D594D" w:rsidRPr="005A5D96" w:rsidRDefault="003D594D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2014 году –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8</w:t>
      </w:r>
      <w:r w:rsidR="002C766E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121,7 тыс. рублей;</w:t>
      </w:r>
    </w:p>
    <w:p w:rsidR="003D594D" w:rsidRPr="005A5D96" w:rsidRDefault="003D594D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2015 году –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8</w:t>
      </w:r>
      <w:r w:rsidR="002C766E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408,5 тыс. рублей;</w:t>
      </w:r>
    </w:p>
    <w:p w:rsidR="003D594D" w:rsidRPr="005A5D96" w:rsidRDefault="003D594D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2016 году –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10</w:t>
      </w:r>
      <w:r w:rsidR="002C766E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335,7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тыс. рублей;</w:t>
      </w:r>
    </w:p>
    <w:p w:rsidR="003D594D" w:rsidRPr="005A5D96" w:rsidRDefault="003D594D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2017 году –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10</w:t>
      </w:r>
      <w:r w:rsidR="002C766E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412,0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тыс. рублей;</w:t>
      </w:r>
    </w:p>
    <w:p w:rsidR="003D594D" w:rsidRPr="005A5D96" w:rsidRDefault="003D594D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2018 году –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14</w:t>
      </w:r>
      <w:r w:rsidR="002C766E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850,7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тыс. рублей;</w:t>
      </w:r>
    </w:p>
    <w:p w:rsidR="003D594D" w:rsidRPr="005A5D96" w:rsidRDefault="003D594D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2019 году –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17</w:t>
      </w:r>
      <w:r w:rsidR="002C766E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255,8 тыс. рублей;</w:t>
      </w:r>
    </w:p>
    <w:p w:rsidR="003D594D" w:rsidRPr="005A5D96" w:rsidRDefault="003D594D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2020 году –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2C766E">
        <w:rPr>
          <w:rFonts w:ascii="Arial" w:hAnsi="Arial" w:cs="Arial"/>
          <w:sz w:val="24"/>
          <w:szCs w:val="24"/>
        </w:rPr>
        <w:t xml:space="preserve">29 </w:t>
      </w:r>
      <w:r w:rsidRPr="005A5D96">
        <w:rPr>
          <w:rFonts w:ascii="Arial" w:hAnsi="Arial" w:cs="Arial"/>
          <w:sz w:val="24"/>
          <w:szCs w:val="24"/>
        </w:rPr>
        <w:t>756,2 тыс. рублей;</w:t>
      </w:r>
    </w:p>
    <w:p w:rsidR="003D594D" w:rsidRPr="005A5D96" w:rsidRDefault="002C766E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2021 году – 32 </w:t>
      </w:r>
      <w:r w:rsidR="003D594D" w:rsidRPr="005A5D96">
        <w:rPr>
          <w:rFonts w:ascii="Arial" w:hAnsi="Arial" w:cs="Arial"/>
          <w:sz w:val="24"/>
          <w:szCs w:val="24"/>
        </w:rPr>
        <w:t>767,2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3D594D" w:rsidRPr="005A5D96">
        <w:rPr>
          <w:rFonts w:ascii="Arial" w:hAnsi="Arial" w:cs="Arial"/>
          <w:sz w:val="24"/>
          <w:szCs w:val="24"/>
        </w:rPr>
        <w:t>тыс. рублей;</w:t>
      </w:r>
    </w:p>
    <w:p w:rsidR="003D594D" w:rsidRPr="005A5D96" w:rsidRDefault="003D594D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в 2022 году </w:t>
      </w:r>
      <w:r w:rsidR="002C766E">
        <w:rPr>
          <w:rFonts w:ascii="Arial" w:hAnsi="Arial" w:cs="Arial"/>
          <w:sz w:val="24"/>
          <w:szCs w:val="24"/>
        </w:rPr>
        <w:t>–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2C766E">
        <w:rPr>
          <w:rFonts w:ascii="Arial" w:hAnsi="Arial" w:cs="Arial"/>
          <w:sz w:val="24"/>
          <w:szCs w:val="24"/>
        </w:rPr>
        <w:t xml:space="preserve">25 </w:t>
      </w:r>
      <w:r w:rsidRPr="005A5D96">
        <w:rPr>
          <w:rFonts w:ascii="Arial" w:hAnsi="Arial" w:cs="Arial"/>
          <w:sz w:val="24"/>
          <w:szCs w:val="24"/>
        </w:rPr>
        <w:t>507,2 тыс. рублей;</w:t>
      </w:r>
    </w:p>
    <w:p w:rsidR="005B6147" w:rsidRPr="005A5D96" w:rsidRDefault="005B6147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2023 году -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26 998,4 тыс. рублей;</w:t>
      </w:r>
    </w:p>
    <w:p w:rsidR="005B6147" w:rsidRPr="005A5D96" w:rsidRDefault="005B6147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в 2024 году – </w:t>
      </w:r>
      <w:r w:rsidR="002C766E">
        <w:rPr>
          <w:rFonts w:ascii="Arial" w:hAnsi="Arial" w:cs="Arial"/>
          <w:sz w:val="24"/>
          <w:szCs w:val="24"/>
        </w:rPr>
        <w:t xml:space="preserve">27 </w:t>
      </w:r>
      <w:r w:rsidR="002A07FB" w:rsidRPr="005A5D96">
        <w:rPr>
          <w:rFonts w:ascii="Arial" w:hAnsi="Arial" w:cs="Arial"/>
          <w:sz w:val="24"/>
          <w:szCs w:val="24"/>
        </w:rPr>
        <w:t>030,9</w:t>
      </w:r>
      <w:r w:rsidRPr="005A5D96">
        <w:rPr>
          <w:rFonts w:ascii="Arial" w:hAnsi="Arial" w:cs="Arial"/>
          <w:sz w:val="24"/>
          <w:szCs w:val="24"/>
        </w:rPr>
        <w:t xml:space="preserve"> тыс. рублей;</w:t>
      </w:r>
    </w:p>
    <w:p w:rsidR="005B6147" w:rsidRPr="005A5D96" w:rsidRDefault="005B6147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2025 году – 21 438,1 тыс. рублей;</w:t>
      </w:r>
    </w:p>
    <w:p w:rsidR="00A16FD8" w:rsidRPr="005A5D96" w:rsidRDefault="005B6147" w:rsidP="00C8671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2</w:t>
      </w:r>
      <w:r w:rsidR="002C766E">
        <w:rPr>
          <w:rFonts w:ascii="Arial" w:hAnsi="Arial" w:cs="Arial"/>
          <w:sz w:val="24"/>
          <w:szCs w:val="24"/>
        </w:rPr>
        <w:t>026 году – 21 440,4 тыс. рублей.</w:t>
      </w:r>
    </w:p>
    <w:p w:rsidR="00990803" w:rsidRPr="005A5D96" w:rsidRDefault="003A37D7" w:rsidP="00C86713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Информация о ресурсном обеспечении для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реализации программы представлена в приложении №</w:t>
      </w:r>
      <w:r w:rsidR="001E7FDC" w:rsidRPr="005A5D96">
        <w:rPr>
          <w:rFonts w:ascii="Arial" w:hAnsi="Arial" w:cs="Arial"/>
          <w:sz w:val="24"/>
          <w:szCs w:val="24"/>
        </w:rPr>
        <w:t xml:space="preserve"> 5</w:t>
      </w:r>
      <w:r w:rsidRPr="005A5D96">
        <w:rPr>
          <w:rFonts w:ascii="Arial" w:hAnsi="Arial" w:cs="Arial"/>
          <w:sz w:val="24"/>
          <w:szCs w:val="24"/>
        </w:rPr>
        <w:t xml:space="preserve">. </w:t>
      </w:r>
      <w:r w:rsidR="00EC236A" w:rsidRPr="005A5D96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="00EC236A" w:rsidRPr="005A5D96">
        <w:rPr>
          <w:rFonts w:ascii="Arial" w:hAnsi="Arial" w:cs="Arial"/>
          <w:sz w:val="24"/>
          <w:szCs w:val="24"/>
        </w:rPr>
        <w:t>планируемых</w:t>
      </w:r>
      <w:proofErr w:type="gramEnd"/>
      <w:r w:rsidR="00EC236A" w:rsidRPr="005A5D96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муниципальной пр</w:t>
      </w:r>
      <w:r w:rsidR="00EC236A" w:rsidRPr="005A5D96">
        <w:rPr>
          <w:rFonts w:ascii="Arial" w:hAnsi="Arial" w:cs="Arial"/>
          <w:sz w:val="24"/>
          <w:szCs w:val="24"/>
        </w:rPr>
        <w:t>о</w:t>
      </w:r>
      <w:r w:rsidR="00EC236A" w:rsidRPr="005A5D96">
        <w:rPr>
          <w:rFonts w:ascii="Arial" w:hAnsi="Arial" w:cs="Arial"/>
          <w:sz w:val="24"/>
          <w:szCs w:val="24"/>
        </w:rPr>
        <w:t>граммы Ермаковского района</w:t>
      </w:r>
      <w:r w:rsidR="0049729A" w:rsidRPr="005A5D96">
        <w:rPr>
          <w:rFonts w:ascii="Arial" w:hAnsi="Arial" w:cs="Arial"/>
          <w:sz w:val="24"/>
          <w:szCs w:val="24"/>
        </w:rPr>
        <w:t xml:space="preserve"> представлена в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49729A" w:rsidRPr="005A5D96">
        <w:rPr>
          <w:rFonts w:ascii="Arial" w:hAnsi="Arial" w:cs="Arial"/>
          <w:sz w:val="24"/>
          <w:szCs w:val="24"/>
        </w:rPr>
        <w:t>приложении №</w:t>
      </w:r>
      <w:r w:rsidR="001E7FDC" w:rsidRPr="005A5D96">
        <w:rPr>
          <w:rFonts w:ascii="Arial" w:hAnsi="Arial" w:cs="Arial"/>
          <w:sz w:val="24"/>
          <w:szCs w:val="24"/>
        </w:rPr>
        <w:t xml:space="preserve"> 4</w:t>
      </w:r>
      <w:r w:rsidR="0049729A" w:rsidRPr="005A5D96">
        <w:rPr>
          <w:rFonts w:ascii="Arial" w:hAnsi="Arial" w:cs="Arial"/>
          <w:sz w:val="24"/>
          <w:szCs w:val="24"/>
        </w:rPr>
        <w:t>.</w:t>
      </w:r>
    </w:p>
    <w:p w:rsidR="002C766E" w:rsidRDefault="002C766E" w:rsidP="00C86713">
      <w:pPr>
        <w:widowControl w:val="0"/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  <w:sectPr w:rsidR="002C766E" w:rsidSect="005A5D96"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C913CB" w:rsidRPr="005A5D96" w:rsidRDefault="00C913CB" w:rsidP="002C766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2C766E" w:rsidRDefault="00C913CB" w:rsidP="002C76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к паспорту</w:t>
      </w:r>
    </w:p>
    <w:p w:rsidR="002C766E" w:rsidRDefault="00C913CB" w:rsidP="002C76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программы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Ермаковского района</w:t>
      </w:r>
    </w:p>
    <w:p w:rsidR="00C913CB" w:rsidRPr="005A5D96" w:rsidRDefault="00E7510D" w:rsidP="002C76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«Развитие транспортной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системы Ермаковского района»</w:t>
      </w:r>
    </w:p>
    <w:p w:rsidR="00C913CB" w:rsidRPr="005A5D96" w:rsidRDefault="00C913CB" w:rsidP="005A5D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913CB" w:rsidRDefault="00C913CB" w:rsidP="002C766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bookmarkStart w:id="0" w:name="Par322"/>
      <w:bookmarkEnd w:id="0"/>
      <w:r w:rsidRPr="005A5D96">
        <w:rPr>
          <w:rFonts w:ascii="Arial" w:hAnsi="Arial" w:cs="Arial"/>
          <w:sz w:val="24"/>
          <w:szCs w:val="24"/>
        </w:rPr>
        <w:t>Перечень</w:t>
      </w:r>
      <w:r w:rsidR="002C766E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целевых показателей и показателей результативности программы с расшифровкой плановых значений по годам ее реализации</w:t>
      </w:r>
    </w:p>
    <w:p w:rsidR="002C766E" w:rsidRPr="005A5D96" w:rsidRDefault="002C766E" w:rsidP="002C766E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796"/>
        <w:gridCol w:w="996"/>
        <w:gridCol w:w="901"/>
        <w:gridCol w:w="2306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2C766E" w:rsidRPr="002C766E" w:rsidTr="002C766E">
        <w:trPr>
          <w:trHeight w:val="1189"/>
        </w:trPr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2C766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C766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Цели, задачи, п</w:t>
            </w:r>
            <w:r w:rsidRPr="002C766E">
              <w:rPr>
                <w:rFonts w:ascii="Arial" w:hAnsi="Arial" w:cs="Arial"/>
                <w:sz w:val="24"/>
                <w:szCs w:val="24"/>
              </w:rPr>
              <w:t>о</w:t>
            </w:r>
            <w:r w:rsidRPr="002C766E">
              <w:rPr>
                <w:rFonts w:ascii="Arial" w:hAnsi="Arial" w:cs="Arial"/>
                <w:sz w:val="24"/>
                <w:szCs w:val="24"/>
              </w:rPr>
              <w:t>казатели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Вес показат</w:t>
            </w:r>
            <w:r w:rsidRPr="002C766E">
              <w:rPr>
                <w:rFonts w:ascii="Arial" w:hAnsi="Arial" w:cs="Arial"/>
                <w:sz w:val="24"/>
                <w:szCs w:val="24"/>
              </w:rPr>
              <w:t>е</w:t>
            </w:r>
            <w:r w:rsidRPr="002C766E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2019</w:t>
            </w:r>
            <w:r w:rsidR="005A5D96" w:rsidRPr="002C7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2020</w:t>
            </w:r>
            <w:r w:rsidR="002C7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2025</w:t>
            </w:r>
            <w:r w:rsidR="002C7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2026</w:t>
            </w:r>
            <w:r w:rsidR="002C7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C766E" w:rsidRPr="002C766E" w:rsidTr="002C766E"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- повышение д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ступности транспор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ных услуг для населения;</w:t>
            </w:r>
          </w:p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 xml:space="preserve">- безопасное дорожное движение на </w:t>
            </w:r>
            <w:proofErr w:type="gramStart"/>
            <w:r w:rsidRPr="002C766E">
              <w:rPr>
                <w:rFonts w:ascii="Arial" w:eastAsia="Calibri" w:hAnsi="Arial" w:cs="Arial"/>
                <w:sz w:val="24"/>
                <w:szCs w:val="24"/>
              </w:rPr>
              <w:t>дорогах</w:t>
            </w:r>
            <w:proofErr w:type="gramEnd"/>
            <w:r w:rsidRPr="002C766E">
              <w:rPr>
                <w:rFonts w:ascii="Arial" w:eastAsia="Calibri" w:hAnsi="Arial" w:cs="Arial"/>
                <w:sz w:val="24"/>
                <w:szCs w:val="24"/>
              </w:rPr>
              <w:t xml:space="preserve"> и улично-дорожной сети Ермаковского ра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она;</w:t>
            </w:r>
          </w:p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- сохранение и улучшение состояния районных автомобильных дорог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66E" w:rsidRPr="002C766E" w:rsidTr="002C766E"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Целевой показ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тель 1: колич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ство перевезе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ных пассаж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ров.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2C766E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8817EF" w:rsidRPr="002C766E">
              <w:rPr>
                <w:rFonts w:ascii="Arial" w:hAnsi="Arial" w:cs="Arial"/>
                <w:sz w:val="24"/>
                <w:szCs w:val="24"/>
              </w:rPr>
              <w:t>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817EF" w:rsidRPr="002C766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 xml:space="preserve">программа пассажирских перевозок на </w:t>
            </w:r>
            <w:proofErr w:type="gramStart"/>
            <w:r w:rsidRPr="002C766E">
              <w:rPr>
                <w:rFonts w:ascii="Arial" w:hAnsi="Arial" w:cs="Arial"/>
                <w:sz w:val="24"/>
                <w:szCs w:val="24"/>
              </w:rPr>
              <w:t>соответству</w:t>
            </w:r>
            <w:r w:rsidRPr="002C766E">
              <w:rPr>
                <w:rFonts w:ascii="Arial" w:hAnsi="Arial" w:cs="Arial"/>
                <w:sz w:val="24"/>
                <w:szCs w:val="24"/>
              </w:rPr>
              <w:t>ю</w:t>
            </w:r>
            <w:r w:rsidRPr="002C766E">
              <w:rPr>
                <w:rFonts w:ascii="Arial" w:hAnsi="Arial" w:cs="Arial"/>
                <w:sz w:val="24"/>
                <w:szCs w:val="24"/>
              </w:rPr>
              <w:t>щий</w:t>
            </w:r>
            <w:proofErr w:type="gramEnd"/>
            <w:r w:rsidRPr="002C76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0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104.16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208" w:type="pct"/>
          </w:tcPr>
          <w:p w:rsidR="008817EF" w:rsidRPr="002C766E" w:rsidRDefault="007939E0" w:rsidP="002C766E">
            <w:pPr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208" w:type="pct"/>
          </w:tcPr>
          <w:p w:rsidR="008817EF" w:rsidRPr="002C766E" w:rsidRDefault="007939E0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08" w:type="pct"/>
          </w:tcPr>
          <w:p w:rsidR="008817EF" w:rsidRPr="002C766E" w:rsidRDefault="007939E0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08" w:type="pct"/>
          </w:tcPr>
          <w:p w:rsidR="008817EF" w:rsidRPr="002C766E" w:rsidRDefault="007939E0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2C766E" w:rsidRPr="002C766E" w:rsidTr="002C766E">
        <w:trPr>
          <w:trHeight w:val="82"/>
        </w:trPr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Целевой показ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тель 2:</w:t>
            </w:r>
            <w:r w:rsidR="0069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Количество пострада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ших в ДТП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Статистика, данные ОГИБДД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0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08" w:type="pct"/>
          </w:tcPr>
          <w:p w:rsidR="008817EF" w:rsidRPr="002C766E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2C766E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2C766E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2C766E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2C766E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2C766E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C766E" w:rsidRPr="002C766E" w:rsidTr="002C766E">
        <w:trPr>
          <w:trHeight w:val="82"/>
        </w:trPr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Целевой показ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тель 3: протяженность райо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ных дорог, работы по капитальному ремонту и</w:t>
            </w:r>
            <w:r w:rsidR="005A5D96" w:rsidRPr="002C76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содержанию которых выполняются в объеме действ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ющих норм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тивов.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Данные отд</w:t>
            </w:r>
            <w:r w:rsidRPr="002C766E">
              <w:rPr>
                <w:rFonts w:ascii="Arial" w:hAnsi="Arial" w:cs="Arial"/>
                <w:sz w:val="24"/>
                <w:szCs w:val="24"/>
              </w:rPr>
              <w:t>е</w:t>
            </w:r>
            <w:r w:rsidRPr="002C766E">
              <w:rPr>
                <w:rFonts w:ascii="Arial" w:hAnsi="Arial" w:cs="Arial"/>
                <w:sz w:val="24"/>
                <w:szCs w:val="24"/>
              </w:rPr>
              <w:t xml:space="preserve">ла </w:t>
            </w:r>
            <w:proofErr w:type="spellStart"/>
            <w:r w:rsidRPr="002C766E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2C766E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района 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24,9685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28,5981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08" w:type="pct"/>
          </w:tcPr>
          <w:p w:rsidR="008817EF" w:rsidRPr="002C766E" w:rsidRDefault="0030080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C766E" w:rsidRPr="002C766E" w:rsidTr="002C766E"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Задача 1: обеспечение потре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ности населения в перево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ках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66E" w:rsidRPr="002C766E" w:rsidTr="002C766E"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подпрогра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6948F7">
              <w:rPr>
                <w:rFonts w:ascii="Arial" w:eastAsia="Calibri" w:hAnsi="Arial" w:cs="Arial"/>
                <w:sz w:val="24"/>
                <w:szCs w:val="24"/>
              </w:rPr>
              <w:t xml:space="preserve">ма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1 «Ра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 xml:space="preserve">витие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портного ко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плекса в Ерм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ковском ра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оне»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66E" w:rsidRPr="002C766E" w:rsidTr="002C766E"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количество пер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везенных пасс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жиров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6948F7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8817EF" w:rsidRPr="002C766E">
              <w:rPr>
                <w:rFonts w:ascii="Arial" w:hAnsi="Arial" w:cs="Arial"/>
                <w:sz w:val="24"/>
                <w:szCs w:val="24"/>
              </w:rPr>
              <w:t>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817EF" w:rsidRPr="002C766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 xml:space="preserve">программа пассажирских перевозок на </w:t>
            </w:r>
            <w:proofErr w:type="gramStart"/>
            <w:r w:rsidRPr="002C766E">
              <w:rPr>
                <w:rFonts w:ascii="Arial" w:hAnsi="Arial" w:cs="Arial"/>
                <w:sz w:val="24"/>
                <w:szCs w:val="24"/>
              </w:rPr>
              <w:t>соответству</w:t>
            </w:r>
            <w:r w:rsidRPr="002C766E">
              <w:rPr>
                <w:rFonts w:ascii="Arial" w:hAnsi="Arial" w:cs="Arial"/>
                <w:sz w:val="24"/>
                <w:szCs w:val="24"/>
              </w:rPr>
              <w:t>ю</w:t>
            </w:r>
            <w:r w:rsidRPr="002C766E">
              <w:rPr>
                <w:rFonts w:ascii="Arial" w:hAnsi="Arial" w:cs="Arial"/>
                <w:sz w:val="24"/>
                <w:szCs w:val="24"/>
              </w:rPr>
              <w:t>щий</w:t>
            </w:r>
            <w:proofErr w:type="gramEnd"/>
            <w:r w:rsidRPr="002C76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0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08" w:type="pct"/>
          </w:tcPr>
          <w:p w:rsidR="008817EF" w:rsidRPr="006948F7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208" w:type="pct"/>
          </w:tcPr>
          <w:p w:rsidR="008817EF" w:rsidRPr="002C766E" w:rsidRDefault="007939E0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208" w:type="pct"/>
          </w:tcPr>
          <w:p w:rsidR="008817EF" w:rsidRPr="002C766E" w:rsidRDefault="007939E0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08" w:type="pct"/>
          </w:tcPr>
          <w:p w:rsidR="008817EF" w:rsidRPr="002C766E" w:rsidRDefault="007939E0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08" w:type="pct"/>
          </w:tcPr>
          <w:p w:rsidR="008817EF" w:rsidRPr="002C766E" w:rsidRDefault="007939E0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2C766E" w:rsidRPr="002C766E" w:rsidTr="002C766E"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подпр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6948F7">
              <w:rPr>
                <w:rFonts w:ascii="Arial" w:eastAsia="Calibri" w:hAnsi="Arial" w:cs="Arial"/>
                <w:sz w:val="24"/>
                <w:szCs w:val="24"/>
              </w:rPr>
              <w:t xml:space="preserve">грамма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9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«Безопасность доро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ж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ного движ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ния в Ерм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ковском ра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оне»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66E" w:rsidRPr="002C766E" w:rsidTr="006948F7"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Количество п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страдавших в ДТП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Статистика, данные ОГИБДД</w:t>
            </w:r>
          </w:p>
        </w:tc>
        <w:tc>
          <w:tcPr>
            <w:tcW w:w="208" w:type="pct"/>
            <w:shd w:val="clear" w:color="auto" w:fill="auto"/>
          </w:tcPr>
          <w:p w:rsidR="008817EF" w:rsidRPr="006948F7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8817EF" w:rsidRPr="006948F7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8817EF" w:rsidRPr="006948F7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08" w:type="pct"/>
            <w:shd w:val="clear" w:color="auto" w:fill="auto"/>
          </w:tcPr>
          <w:p w:rsidR="008817EF" w:rsidRPr="006948F7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0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6948F7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08" w:type="pct"/>
          </w:tcPr>
          <w:p w:rsidR="008817EF" w:rsidRPr="006948F7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8" w:type="pct"/>
          </w:tcPr>
          <w:p w:rsidR="008817EF" w:rsidRPr="006948F7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08" w:type="pct"/>
          </w:tcPr>
          <w:p w:rsidR="008817EF" w:rsidRPr="006948F7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6948F7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6948F7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6948F7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6948F7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8817EF" w:rsidRPr="006948F7" w:rsidRDefault="007F7FB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8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C766E" w:rsidRPr="002C766E" w:rsidTr="006948F7">
        <w:trPr>
          <w:trHeight w:val="3465"/>
        </w:trPr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6948F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Задача 3</w:t>
            </w:r>
            <w:r w:rsidR="006948F7">
              <w:rPr>
                <w:rFonts w:ascii="Arial" w:eastAsia="Calibri" w:hAnsi="Arial" w:cs="Arial"/>
                <w:sz w:val="24"/>
                <w:szCs w:val="24"/>
              </w:rPr>
              <w:t>. В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ыполнение текущих регламентных работ по содержанию районных автомобильных дорог и искусственных с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оружений на них, а так же работ по снижению влияния дорожных условий на бе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опасность дорожного движения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66E" w:rsidRPr="002C766E" w:rsidTr="006948F7"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подпр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6948F7">
              <w:rPr>
                <w:rFonts w:ascii="Arial" w:eastAsia="Calibri" w:hAnsi="Arial" w:cs="Arial"/>
                <w:sz w:val="24"/>
                <w:szCs w:val="24"/>
              </w:rPr>
              <w:t xml:space="preserve">грамма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9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«Муниципальный ра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онный дорожный фонд МО «Ермаковский район»»</w:t>
            </w:r>
          </w:p>
        </w:tc>
        <w:tc>
          <w:tcPr>
            <w:tcW w:w="3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66E" w:rsidRPr="002C766E" w:rsidTr="006948F7">
        <w:trPr>
          <w:trHeight w:val="261"/>
        </w:trPr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протяженность райо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 xml:space="preserve">ных автомобильных дорог, </w:t>
            </w:r>
            <w:proofErr w:type="gramStart"/>
            <w:r w:rsidRPr="002C766E">
              <w:rPr>
                <w:rFonts w:ascii="Arial" w:eastAsia="Calibri" w:hAnsi="Arial" w:cs="Arial"/>
                <w:sz w:val="24"/>
                <w:szCs w:val="24"/>
              </w:rPr>
              <w:lastRenderedPageBreak/>
              <w:t>работы</w:t>
            </w:r>
            <w:proofErr w:type="gramEnd"/>
            <w:r w:rsidR="005A5D96" w:rsidRPr="002C76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по содерж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нию которых выполняются в объеме действ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ющих но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мативов</w:t>
            </w:r>
          </w:p>
        </w:tc>
        <w:tc>
          <w:tcPr>
            <w:tcW w:w="3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31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Данные отд</w:t>
            </w:r>
            <w:r w:rsidRPr="002C766E">
              <w:rPr>
                <w:rFonts w:ascii="Arial" w:hAnsi="Arial" w:cs="Arial"/>
                <w:sz w:val="24"/>
                <w:szCs w:val="24"/>
              </w:rPr>
              <w:t>е</w:t>
            </w:r>
            <w:r w:rsidRPr="002C766E">
              <w:rPr>
                <w:rFonts w:ascii="Arial" w:hAnsi="Arial" w:cs="Arial"/>
                <w:sz w:val="24"/>
                <w:szCs w:val="24"/>
              </w:rPr>
              <w:t xml:space="preserve">ла </w:t>
            </w:r>
            <w:proofErr w:type="spellStart"/>
            <w:r w:rsidRPr="002C766E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2C766E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</w:t>
            </w:r>
            <w:r w:rsidRPr="002C766E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08" w:type="pct"/>
          </w:tcPr>
          <w:p w:rsidR="008817EF" w:rsidRPr="002C766E" w:rsidRDefault="00300802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C766E" w:rsidRPr="002C766E" w:rsidTr="006948F7">
        <w:trPr>
          <w:trHeight w:val="2181"/>
        </w:trPr>
        <w:tc>
          <w:tcPr>
            <w:tcW w:w="21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C766E">
              <w:rPr>
                <w:rFonts w:ascii="Arial" w:eastAsia="Calibri" w:hAnsi="Arial" w:cs="Arial"/>
                <w:sz w:val="24"/>
                <w:szCs w:val="24"/>
              </w:rPr>
              <w:t>протяженность пер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данных сельскими советами автомобильных дорог, капитал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2C766E">
              <w:rPr>
                <w:rFonts w:ascii="Arial" w:eastAsia="Calibri" w:hAnsi="Arial" w:cs="Arial"/>
                <w:sz w:val="24"/>
                <w:szCs w:val="24"/>
              </w:rPr>
              <w:t>ный ремонт которых выполняется в объеме действующих нормативов</w:t>
            </w:r>
          </w:p>
        </w:tc>
        <w:tc>
          <w:tcPr>
            <w:tcW w:w="3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1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Данные отд</w:t>
            </w:r>
            <w:r w:rsidRPr="002C766E">
              <w:rPr>
                <w:rFonts w:ascii="Arial" w:hAnsi="Arial" w:cs="Arial"/>
                <w:sz w:val="24"/>
                <w:szCs w:val="24"/>
              </w:rPr>
              <w:t>е</w:t>
            </w:r>
            <w:r w:rsidRPr="002C766E">
              <w:rPr>
                <w:rFonts w:ascii="Arial" w:hAnsi="Arial" w:cs="Arial"/>
                <w:sz w:val="24"/>
                <w:szCs w:val="24"/>
              </w:rPr>
              <w:t xml:space="preserve">ла </w:t>
            </w:r>
            <w:proofErr w:type="spellStart"/>
            <w:r w:rsidRPr="002C766E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2C766E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района</w:t>
            </w: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4,9685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766E">
              <w:rPr>
                <w:rFonts w:ascii="Arial" w:hAnsi="Arial" w:cs="Arial"/>
                <w:sz w:val="24"/>
                <w:szCs w:val="24"/>
              </w:rPr>
              <w:t>8,59812</w:t>
            </w: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</w:tcPr>
          <w:p w:rsidR="008817EF" w:rsidRPr="002C766E" w:rsidRDefault="008817EF" w:rsidP="002C7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E33" w:rsidRPr="005A5D96" w:rsidRDefault="00977E33" w:rsidP="00694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948F7" w:rsidRPr="006948F7" w:rsidRDefault="006948F7" w:rsidP="006948F7">
      <w:pPr>
        <w:rPr>
          <w:rFonts w:ascii="Arial" w:eastAsiaTheme="minorEastAsia" w:hAnsi="Arial" w:cs="Arial"/>
          <w:sz w:val="24"/>
          <w:szCs w:val="24"/>
        </w:rPr>
      </w:pPr>
      <w:r w:rsidRPr="006948F7">
        <w:rPr>
          <w:rFonts w:ascii="Arial" w:eastAsiaTheme="minorEastAsia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8E0118" w:rsidRPr="005A5D96" w:rsidRDefault="006948F7" w:rsidP="00694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948F7">
        <w:rPr>
          <w:rFonts w:ascii="Arial" w:eastAsiaTheme="minorEastAsia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</w:p>
    <w:p w:rsidR="006948F7" w:rsidRDefault="006948F7" w:rsidP="005A5D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6948F7" w:rsidSect="002C766E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E7510D" w:rsidRPr="005A5D96" w:rsidRDefault="00E7510D" w:rsidP="006948F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6948F7" w:rsidRDefault="005A5D96" w:rsidP="006948F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 </w:t>
      </w:r>
      <w:r w:rsidR="006948F7">
        <w:rPr>
          <w:rFonts w:ascii="Arial" w:hAnsi="Arial" w:cs="Arial"/>
          <w:sz w:val="24"/>
          <w:szCs w:val="24"/>
        </w:rPr>
        <w:t>к паспорту</w:t>
      </w:r>
    </w:p>
    <w:p w:rsidR="006948F7" w:rsidRDefault="00E7510D" w:rsidP="006948F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программы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6948F7">
        <w:rPr>
          <w:rFonts w:ascii="Arial" w:hAnsi="Arial" w:cs="Arial"/>
          <w:sz w:val="24"/>
          <w:szCs w:val="24"/>
        </w:rPr>
        <w:t>Ермаковского района</w:t>
      </w:r>
    </w:p>
    <w:p w:rsidR="00E7510D" w:rsidRPr="005A5D96" w:rsidRDefault="00E7510D" w:rsidP="006948F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«Развитие транспортной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системы Ермаковского района»</w:t>
      </w:r>
    </w:p>
    <w:p w:rsidR="006948F7" w:rsidRDefault="006948F7" w:rsidP="005A5D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510D" w:rsidRDefault="00E7510D" w:rsidP="006948F7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6948F7" w:rsidRPr="005A5D96" w:rsidRDefault="006948F7" w:rsidP="006948F7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1655"/>
        <w:gridCol w:w="1183"/>
        <w:gridCol w:w="783"/>
        <w:gridCol w:w="671"/>
        <w:gridCol w:w="518"/>
        <w:gridCol w:w="518"/>
        <w:gridCol w:w="631"/>
        <w:gridCol w:w="671"/>
        <w:gridCol w:w="631"/>
        <w:gridCol w:w="631"/>
        <w:gridCol w:w="518"/>
        <w:gridCol w:w="518"/>
        <w:gridCol w:w="717"/>
        <w:gridCol w:w="66"/>
        <w:gridCol w:w="651"/>
        <w:gridCol w:w="132"/>
        <w:gridCol w:w="584"/>
        <w:gridCol w:w="202"/>
        <w:gridCol w:w="515"/>
        <w:gridCol w:w="268"/>
        <w:gridCol w:w="449"/>
        <w:gridCol w:w="181"/>
        <w:gridCol w:w="535"/>
        <w:gridCol w:w="95"/>
        <w:gridCol w:w="625"/>
      </w:tblGrid>
      <w:tr w:rsidR="00A84FBE" w:rsidRPr="005A5D96" w:rsidTr="00A84FBE">
        <w:trPr>
          <w:trHeight w:val="823"/>
        </w:trPr>
        <w:tc>
          <w:tcPr>
            <w:tcW w:w="1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7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Цели, целевые показ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41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Един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ца измерения</w:t>
            </w:r>
          </w:p>
        </w:tc>
        <w:tc>
          <w:tcPr>
            <w:tcW w:w="27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80" w:type="pct"/>
            <w:vMerge w:val="restart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0" w:type="pct"/>
            <w:vMerge w:val="restart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19" w:type="pct"/>
            <w:vMerge w:val="restart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9" w:type="pct"/>
            <w:vMerge w:val="restart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19" w:type="pct"/>
            <w:vMerge w:val="restart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0" w:type="pct"/>
            <w:vMerge w:val="restart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0" w:type="pct"/>
            <w:vMerge w:val="restart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17" w:type="pct"/>
            <w:gridSpan w:val="6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Плановый пер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929" w:type="pct"/>
            <w:gridSpan w:val="7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Долгосрочный пер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од по годам</w:t>
            </w:r>
          </w:p>
        </w:tc>
      </w:tr>
      <w:tr w:rsidR="00A84FBE" w:rsidRPr="005A5D96" w:rsidTr="00A84FBE">
        <w:tc>
          <w:tcPr>
            <w:tcW w:w="1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9" w:type="pct"/>
            <w:gridSpan w:val="2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9" w:type="pct"/>
            <w:gridSpan w:val="2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9" w:type="pct"/>
            <w:gridSpan w:val="2"/>
          </w:tcPr>
          <w:p w:rsidR="00A84FBE" w:rsidRPr="005A5D96" w:rsidRDefault="00A84FBE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A84FBE" w:rsidRPr="005A5D96" w:rsidTr="00A84FBE">
        <w:tc>
          <w:tcPr>
            <w:tcW w:w="1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Пов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шение досту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ности транспортных услуг для насел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ния;</w:t>
            </w:r>
          </w:p>
        </w:tc>
        <w:tc>
          <w:tcPr>
            <w:tcW w:w="4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FBE" w:rsidRPr="005A5D96" w:rsidTr="00A84FBE">
        <w:tc>
          <w:tcPr>
            <w:tcW w:w="1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кол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чество перевезенных пассажиров.</w:t>
            </w:r>
          </w:p>
        </w:tc>
        <w:tc>
          <w:tcPr>
            <w:tcW w:w="4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27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180" w:type="pct"/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180" w:type="pct"/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19" w:type="pct"/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19" w:type="pct"/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219" w:type="pct"/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180" w:type="pct"/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80" w:type="pct"/>
          </w:tcPr>
          <w:p w:rsidR="007939E0" w:rsidRPr="005A5D96" w:rsidRDefault="007939E0" w:rsidP="00694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70,18</w:t>
            </w:r>
          </w:p>
        </w:tc>
        <w:tc>
          <w:tcPr>
            <w:tcW w:w="24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49" w:type="pct"/>
            <w:gridSpan w:val="2"/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49" w:type="pct"/>
            <w:gridSpan w:val="2"/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49" w:type="pct"/>
            <w:gridSpan w:val="2"/>
          </w:tcPr>
          <w:p w:rsidR="007939E0" w:rsidRPr="005A5D96" w:rsidRDefault="007939E0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A84FBE" w:rsidRPr="005A5D96" w:rsidTr="00A84FBE">
        <w:trPr>
          <w:trHeight w:val="1907"/>
        </w:trPr>
        <w:tc>
          <w:tcPr>
            <w:tcW w:w="1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C25A82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Безопа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ное доро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ж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ное движ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 xml:space="preserve">ние на </w:t>
            </w:r>
            <w:proofErr w:type="gramStart"/>
            <w:r w:rsidRPr="005A5D96">
              <w:rPr>
                <w:rFonts w:ascii="Arial" w:eastAsia="Calibri" w:hAnsi="Arial" w:cs="Arial"/>
                <w:sz w:val="24"/>
                <w:szCs w:val="24"/>
              </w:rPr>
              <w:t>дор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гах</w:t>
            </w:r>
            <w:proofErr w:type="gramEnd"/>
            <w:r w:rsidRPr="005A5D96">
              <w:rPr>
                <w:rFonts w:ascii="Arial" w:eastAsia="Calibri" w:hAnsi="Arial" w:cs="Arial"/>
                <w:sz w:val="24"/>
                <w:szCs w:val="24"/>
              </w:rPr>
              <w:t xml:space="preserve"> и улично-дорожной сети Ермаковского района;</w:t>
            </w:r>
          </w:p>
        </w:tc>
        <w:tc>
          <w:tcPr>
            <w:tcW w:w="4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FBE" w:rsidRPr="005A5D96" w:rsidTr="00A84FBE">
        <w:tc>
          <w:tcPr>
            <w:tcW w:w="1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Кол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чество пострадавших в ДТП</w:t>
            </w:r>
          </w:p>
        </w:tc>
        <w:tc>
          <w:tcPr>
            <w:tcW w:w="4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9" w:type="pct"/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9" w:type="pct"/>
            <w:gridSpan w:val="2"/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9" w:type="pct"/>
            <w:gridSpan w:val="2"/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9" w:type="pct"/>
          </w:tcPr>
          <w:p w:rsidR="00331229" w:rsidRPr="005A5D96" w:rsidRDefault="00331AB4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84FBE" w:rsidRPr="005A5D96" w:rsidTr="00A84FBE">
        <w:tc>
          <w:tcPr>
            <w:tcW w:w="1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Сохр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нение и улу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шение сост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яния райо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ных автомобильных д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рог.</w:t>
            </w:r>
          </w:p>
        </w:tc>
        <w:tc>
          <w:tcPr>
            <w:tcW w:w="4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gridSpan w:val="2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gridSpan w:val="2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FBE" w:rsidRPr="005A5D96" w:rsidTr="00A84FBE">
        <w:tc>
          <w:tcPr>
            <w:tcW w:w="1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 xml:space="preserve">Протяженность районных дорог, </w:t>
            </w:r>
            <w:proofErr w:type="gramStart"/>
            <w:r w:rsidRPr="005A5D96">
              <w:rPr>
                <w:rFonts w:ascii="Arial" w:eastAsia="Calibri" w:hAnsi="Arial" w:cs="Arial"/>
                <w:sz w:val="24"/>
                <w:szCs w:val="24"/>
              </w:rPr>
              <w:t>работы</w:t>
            </w:r>
            <w:proofErr w:type="gramEnd"/>
            <w:r w:rsidRPr="005A5D96">
              <w:rPr>
                <w:rFonts w:ascii="Arial" w:eastAsia="Calibri" w:hAnsi="Arial" w:cs="Arial"/>
                <w:sz w:val="24"/>
                <w:szCs w:val="24"/>
              </w:rPr>
              <w:t xml:space="preserve"> по содерж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нию которых выполняются в объеме действующих нормативов.</w:t>
            </w:r>
          </w:p>
        </w:tc>
        <w:tc>
          <w:tcPr>
            <w:tcW w:w="4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" w:type="pct"/>
          </w:tcPr>
          <w:p w:rsidR="00331229" w:rsidRPr="005A5D96" w:rsidRDefault="00300802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9" w:type="pct"/>
            <w:gridSpan w:val="2"/>
          </w:tcPr>
          <w:p w:rsidR="00331229" w:rsidRPr="005A5D96" w:rsidRDefault="00331229" w:rsidP="006948F7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9" w:type="pct"/>
            <w:gridSpan w:val="2"/>
          </w:tcPr>
          <w:p w:rsidR="00331229" w:rsidRPr="005A5D96" w:rsidRDefault="00331229" w:rsidP="006948F7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9" w:type="pct"/>
          </w:tcPr>
          <w:p w:rsidR="00331229" w:rsidRPr="005A5D96" w:rsidRDefault="00331229" w:rsidP="006948F7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84FBE" w:rsidRPr="005A5D96" w:rsidTr="00A84FBE">
        <w:trPr>
          <w:trHeight w:val="23"/>
        </w:trPr>
        <w:tc>
          <w:tcPr>
            <w:tcW w:w="1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Протяженность переданных сельскими советами</w:t>
            </w:r>
            <w:r w:rsidR="005A5D96" w:rsidRPr="005A5D9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дорог, работы по капитальному ремо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 xml:space="preserve">ту и ремонту которых 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выполняются в объеме действующих нормативов.</w:t>
            </w:r>
          </w:p>
        </w:tc>
        <w:tc>
          <w:tcPr>
            <w:tcW w:w="4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4,9685</w:t>
            </w:r>
          </w:p>
        </w:tc>
        <w:tc>
          <w:tcPr>
            <w:tcW w:w="219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8,5981</w:t>
            </w: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229" w:rsidRPr="005A5D96" w:rsidRDefault="00331229" w:rsidP="006948F7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gridSpan w:val="2"/>
          </w:tcPr>
          <w:p w:rsidR="00331229" w:rsidRPr="005A5D96" w:rsidRDefault="00331229" w:rsidP="006948F7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gridSpan w:val="2"/>
          </w:tcPr>
          <w:p w:rsidR="00331229" w:rsidRPr="005A5D96" w:rsidRDefault="00331229" w:rsidP="006948F7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331229" w:rsidRPr="005A5D96" w:rsidRDefault="00331229" w:rsidP="006948F7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10D" w:rsidRPr="005A5D96" w:rsidRDefault="00E7510D" w:rsidP="005A5D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25A82" w:rsidRPr="00C25A82" w:rsidRDefault="00C25A82" w:rsidP="00C25A82">
      <w:pPr>
        <w:rPr>
          <w:rFonts w:ascii="Arial" w:hAnsi="Arial" w:cs="Arial"/>
          <w:sz w:val="24"/>
          <w:szCs w:val="24"/>
        </w:rPr>
      </w:pPr>
      <w:r w:rsidRPr="00C25A82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FD2CB4" w:rsidRPr="005A5D96" w:rsidRDefault="00C25A82" w:rsidP="00C25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5A82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C25A82" w:rsidRDefault="005A5D96" w:rsidP="005A5D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  <w:sectPr w:rsidR="00C25A82" w:rsidSect="002C766E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  <w:r w:rsidRPr="005A5D96">
        <w:rPr>
          <w:rFonts w:ascii="Arial" w:hAnsi="Arial" w:cs="Arial"/>
          <w:sz w:val="24"/>
          <w:szCs w:val="24"/>
        </w:rPr>
        <w:t xml:space="preserve"> </w:t>
      </w:r>
    </w:p>
    <w:p w:rsidR="00B56B6E" w:rsidRPr="005A5D96" w:rsidRDefault="00B56B6E" w:rsidP="00C25A8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25A82" w:rsidRDefault="00C25A82" w:rsidP="00C25A8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043747" w:rsidRPr="005A5D96" w:rsidRDefault="00043747" w:rsidP="00C25A8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7A344F" w:rsidRPr="005A5D96">
        <w:rPr>
          <w:rFonts w:ascii="Arial" w:hAnsi="Arial" w:cs="Arial"/>
          <w:sz w:val="24"/>
          <w:szCs w:val="24"/>
        </w:rPr>
        <w:t>программы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C25A82">
        <w:rPr>
          <w:rFonts w:ascii="Arial" w:hAnsi="Arial" w:cs="Arial"/>
          <w:sz w:val="24"/>
          <w:szCs w:val="24"/>
        </w:rPr>
        <w:t>Ермаковского района</w:t>
      </w:r>
    </w:p>
    <w:p w:rsidR="00043747" w:rsidRPr="005A5D96" w:rsidRDefault="00043747" w:rsidP="00C25A8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«Развитие транспортной системы</w:t>
      </w:r>
      <w:r w:rsidR="005A5D96" w:rsidRPr="005A5D96">
        <w:rPr>
          <w:rFonts w:ascii="Arial" w:hAnsi="Arial" w:cs="Arial"/>
          <w:sz w:val="24"/>
          <w:szCs w:val="24"/>
        </w:rPr>
        <w:t xml:space="preserve">  </w:t>
      </w:r>
      <w:r w:rsidR="00C25A82">
        <w:rPr>
          <w:rFonts w:ascii="Arial" w:hAnsi="Arial" w:cs="Arial"/>
          <w:sz w:val="24"/>
          <w:szCs w:val="24"/>
        </w:rPr>
        <w:t>Ермаковского района»</w:t>
      </w:r>
    </w:p>
    <w:p w:rsidR="00043747" w:rsidRPr="005A5D96" w:rsidRDefault="00043747" w:rsidP="005A5D96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</w:p>
    <w:p w:rsidR="00043747" w:rsidRPr="005A5D96" w:rsidRDefault="00043747" w:rsidP="00C25A8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Перечень подпрограмм, сроков их реализации и ожидаемых результатов</w:t>
      </w:r>
    </w:p>
    <w:p w:rsidR="00043747" w:rsidRPr="005A5D96" w:rsidRDefault="00043747" w:rsidP="005A5D96">
      <w:pPr>
        <w:pStyle w:val="a3"/>
        <w:spacing w:after="0"/>
        <w:ind w:left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3"/>
        <w:gridCol w:w="4415"/>
        <w:gridCol w:w="4836"/>
      </w:tblGrid>
      <w:tr w:rsidR="00043747" w:rsidRPr="005A5D96" w:rsidTr="00C25A82">
        <w:tc>
          <w:tcPr>
            <w:tcW w:w="1811" w:type="pct"/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Наименование программы</w:t>
            </w:r>
          </w:p>
        </w:tc>
        <w:tc>
          <w:tcPr>
            <w:tcW w:w="1522" w:type="pct"/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Срок реализации</w:t>
            </w:r>
          </w:p>
        </w:tc>
        <w:tc>
          <w:tcPr>
            <w:tcW w:w="1667" w:type="pct"/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Ожидаемый результат</w:t>
            </w:r>
          </w:p>
        </w:tc>
      </w:tr>
      <w:tr w:rsidR="00043747" w:rsidRPr="005A5D96" w:rsidTr="00C25A82">
        <w:tc>
          <w:tcPr>
            <w:tcW w:w="1811" w:type="pct"/>
          </w:tcPr>
          <w:p w:rsidR="00043747" w:rsidRPr="005A5D96" w:rsidRDefault="00043747" w:rsidP="00C25A8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«Развитие транспортной системы Ермаковского района»</w:t>
            </w:r>
          </w:p>
        </w:tc>
        <w:tc>
          <w:tcPr>
            <w:tcW w:w="1522" w:type="pct"/>
          </w:tcPr>
          <w:p w:rsidR="00043747" w:rsidRPr="005A5D96" w:rsidRDefault="00FA4045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2014-20</w:t>
            </w:r>
            <w:r w:rsidR="000356B3" w:rsidRPr="005A5D96">
              <w:rPr>
                <w:rFonts w:ascii="Arial" w:hAnsi="Arial" w:cs="Arial"/>
                <w:lang w:val="ru-RU" w:eastAsia="ru-RU"/>
              </w:rPr>
              <w:t>30</w:t>
            </w:r>
            <w:r w:rsidR="00043747" w:rsidRPr="005A5D96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</w:tr>
      <w:tr w:rsidR="00043747" w:rsidRPr="005A5D96" w:rsidTr="00C25A82">
        <w:tc>
          <w:tcPr>
            <w:tcW w:w="1811" w:type="pct"/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Наименование подпрогра</w:t>
            </w:r>
            <w:r w:rsidRPr="005A5D96">
              <w:rPr>
                <w:rFonts w:ascii="Arial" w:hAnsi="Arial" w:cs="Arial"/>
                <w:lang w:val="ru-RU" w:eastAsia="ru-RU"/>
              </w:rPr>
              <w:t>м</w:t>
            </w:r>
            <w:r w:rsidRPr="005A5D96">
              <w:rPr>
                <w:rFonts w:ascii="Arial" w:hAnsi="Arial" w:cs="Arial"/>
                <w:lang w:val="ru-RU" w:eastAsia="ru-RU"/>
              </w:rPr>
              <w:t>мы</w:t>
            </w:r>
          </w:p>
        </w:tc>
        <w:tc>
          <w:tcPr>
            <w:tcW w:w="1522" w:type="pct"/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67" w:type="pct"/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</w:tr>
      <w:tr w:rsidR="00043747" w:rsidRPr="005A5D96" w:rsidTr="00C25A82">
        <w:tc>
          <w:tcPr>
            <w:tcW w:w="1811" w:type="pct"/>
          </w:tcPr>
          <w:p w:rsidR="00043747" w:rsidRPr="005A5D96" w:rsidRDefault="00CF7BEB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1.</w:t>
            </w:r>
            <w:r w:rsidR="00043747" w:rsidRPr="005A5D96">
              <w:rPr>
                <w:rFonts w:ascii="Arial" w:hAnsi="Arial" w:cs="Arial"/>
                <w:lang w:val="ru-RU" w:eastAsia="ru-RU"/>
              </w:rPr>
              <w:t>«Развитие транспортного комплекса в Ермаковском районе»</w:t>
            </w:r>
            <w:r w:rsidR="005A5D96" w:rsidRPr="005A5D9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522" w:type="pct"/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2014-</w:t>
            </w:r>
            <w:r w:rsidR="00FA4045" w:rsidRPr="005A5D96">
              <w:rPr>
                <w:rFonts w:ascii="Arial" w:hAnsi="Arial" w:cs="Arial"/>
                <w:lang w:val="ru-RU" w:eastAsia="ru-RU"/>
              </w:rPr>
              <w:t>20</w:t>
            </w:r>
            <w:r w:rsidR="000356B3" w:rsidRPr="005A5D96">
              <w:rPr>
                <w:rFonts w:ascii="Arial" w:hAnsi="Arial" w:cs="Arial"/>
                <w:lang w:val="ru-RU" w:eastAsia="ru-RU"/>
              </w:rPr>
              <w:t>30</w:t>
            </w:r>
            <w:r w:rsidRPr="005A5D96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</w:tcPr>
          <w:p w:rsidR="00043747" w:rsidRPr="005A5D96" w:rsidRDefault="00043747" w:rsidP="00C25A82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Повышение доступности транспортных услуг для населения;</w:t>
            </w:r>
          </w:p>
        </w:tc>
      </w:tr>
      <w:tr w:rsidR="00043747" w:rsidRPr="005A5D96" w:rsidTr="00C25A82">
        <w:trPr>
          <w:trHeight w:val="1058"/>
        </w:trPr>
        <w:tc>
          <w:tcPr>
            <w:tcW w:w="1811" w:type="pct"/>
            <w:tcBorders>
              <w:bottom w:val="single" w:sz="4" w:space="0" w:color="auto"/>
            </w:tcBorders>
          </w:tcPr>
          <w:p w:rsidR="00043747" w:rsidRPr="005A5D96" w:rsidRDefault="00CF7BEB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2.</w:t>
            </w:r>
            <w:r w:rsidR="00043747" w:rsidRPr="005A5D96">
              <w:rPr>
                <w:rFonts w:ascii="Arial" w:hAnsi="Arial" w:cs="Arial"/>
                <w:lang w:val="ru-RU" w:eastAsia="ru-RU"/>
              </w:rPr>
              <w:t>«Безопасность дорожного движения в Ермаковском ра</w:t>
            </w:r>
            <w:r w:rsidR="00043747" w:rsidRPr="005A5D96">
              <w:rPr>
                <w:rFonts w:ascii="Arial" w:hAnsi="Arial" w:cs="Arial"/>
                <w:lang w:val="ru-RU" w:eastAsia="ru-RU"/>
              </w:rPr>
              <w:t>й</w:t>
            </w:r>
            <w:r w:rsidR="00043747" w:rsidRPr="005A5D96">
              <w:rPr>
                <w:rFonts w:ascii="Arial" w:hAnsi="Arial" w:cs="Arial"/>
                <w:lang w:val="ru-RU" w:eastAsia="ru-RU"/>
              </w:rPr>
              <w:t xml:space="preserve">оне» </w:t>
            </w:r>
          </w:p>
        </w:tc>
        <w:tc>
          <w:tcPr>
            <w:tcW w:w="1522" w:type="pct"/>
            <w:tcBorders>
              <w:bottom w:val="single" w:sz="4" w:space="0" w:color="auto"/>
            </w:tcBorders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 xml:space="preserve">2014 </w:t>
            </w:r>
            <w:r w:rsidR="00487B27" w:rsidRPr="005A5D96">
              <w:rPr>
                <w:rFonts w:ascii="Arial" w:hAnsi="Arial" w:cs="Arial"/>
                <w:lang w:val="ru-RU" w:eastAsia="ru-RU"/>
              </w:rPr>
              <w:t>– 2015 годы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43747" w:rsidRPr="005A5D96" w:rsidRDefault="00043747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Уменьшение количества пострадавших в ДТП в Е</w:t>
            </w:r>
            <w:r w:rsidRPr="005A5D96">
              <w:rPr>
                <w:rFonts w:ascii="Arial" w:hAnsi="Arial" w:cs="Arial"/>
                <w:lang w:val="ru-RU" w:eastAsia="ru-RU"/>
              </w:rPr>
              <w:t>р</w:t>
            </w:r>
            <w:r w:rsidRPr="005A5D96">
              <w:rPr>
                <w:rFonts w:ascii="Arial" w:hAnsi="Arial" w:cs="Arial"/>
                <w:lang w:val="ru-RU" w:eastAsia="ru-RU"/>
              </w:rPr>
              <w:t>маковском районе.</w:t>
            </w:r>
          </w:p>
        </w:tc>
      </w:tr>
      <w:tr w:rsidR="00043747" w:rsidRPr="005A5D96" w:rsidTr="00C25A82">
        <w:trPr>
          <w:trHeight w:val="1155"/>
        </w:trPr>
        <w:tc>
          <w:tcPr>
            <w:tcW w:w="1811" w:type="pct"/>
            <w:tcBorders>
              <w:top w:val="single" w:sz="4" w:space="0" w:color="auto"/>
            </w:tcBorders>
          </w:tcPr>
          <w:p w:rsidR="00043747" w:rsidRPr="005A5D96" w:rsidRDefault="00CF7BEB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3.</w:t>
            </w:r>
            <w:r w:rsidR="00043747" w:rsidRPr="005A5D96">
              <w:rPr>
                <w:rFonts w:ascii="Arial" w:hAnsi="Arial" w:cs="Arial"/>
                <w:lang w:val="ru-RU" w:eastAsia="ru-RU"/>
              </w:rPr>
              <w:t>«Муниципальный районный дорожный фонд МО «Ерм</w:t>
            </w:r>
            <w:r w:rsidR="00043747" w:rsidRPr="005A5D96">
              <w:rPr>
                <w:rFonts w:ascii="Arial" w:hAnsi="Arial" w:cs="Arial"/>
                <w:lang w:val="ru-RU" w:eastAsia="ru-RU"/>
              </w:rPr>
              <w:t>а</w:t>
            </w:r>
            <w:r w:rsidR="00043747" w:rsidRPr="005A5D96">
              <w:rPr>
                <w:rFonts w:ascii="Arial" w:hAnsi="Arial" w:cs="Arial"/>
                <w:lang w:val="ru-RU" w:eastAsia="ru-RU"/>
              </w:rPr>
              <w:t xml:space="preserve">ковский район»» </w:t>
            </w:r>
          </w:p>
        </w:tc>
        <w:tc>
          <w:tcPr>
            <w:tcW w:w="1522" w:type="pct"/>
            <w:tcBorders>
              <w:top w:val="single" w:sz="4" w:space="0" w:color="auto"/>
            </w:tcBorders>
          </w:tcPr>
          <w:p w:rsidR="00043747" w:rsidRPr="005A5D96" w:rsidRDefault="00FA4045" w:rsidP="00C25A82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2014-20</w:t>
            </w:r>
            <w:r w:rsidR="000356B3" w:rsidRPr="005A5D96">
              <w:rPr>
                <w:rFonts w:ascii="Arial" w:hAnsi="Arial" w:cs="Arial"/>
                <w:lang w:val="ru-RU" w:eastAsia="ru-RU"/>
              </w:rPr>
              <w:t>30</w:t>
            </w:r>
            <w:r w:rsidR="00043747" w:rsidRPr="005A5D96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43747" w:rsidRPr="005A5D96" w:rsidRDefault="00043747" w:rsidP="00C25A82">
            <w:pPr>
              <w:pStyle w:val="a3"/>
              <w:ind w:left="0"/>
              <w:rPr>
                <w:rFonts w:ascii="Arial" w:hAnsi="Arial" w:cs="Arial"/>
                <w:lang w:val="ru-RU" w:eastAsia="ru-RU"/>
              </w:rPr>
            </w:pPr>
            <w:r w:rsidRPr="005A5D96">
              <w:rPr>
                <w:rFonts w:ascii="Arial" w:hAnsi="Arial" w:cs="Arial"/>
                <w:lang w:val="ru-RU" w:eastAsia="ru-RU"/>
              </w:rPr>
              <w:t>сохранение и улучшение состояния существующих автомобильных</w:t>
            </w:r>
            <w:r w:rsidR="005A5D96" w:rsidRPr="005A5D96">
              <w:rPr>
                <w:rFonts w:ascii="Arial" w:hAnsi="Arial" w:cs="Arial"/>
                <w:lang w:val="ru-RU" w:eastAsia="ru-RU"/>
              </w:rPr>
              <w:t xml:space="preserve"> </w:t>
            </w:r>
            <w:r w:rsidRPr="005A5D96">
              <w:rPr>
                <w:rFonts w:ascii="Arial" w:hAnsi="Arial" w:cs="Arial"/>
                <w:lang w:val="ru-RU" w:eastAsia="ru-RU"/>
              </w:rPr>
              <w:t>дорог.</w:t>
            </w:r>
          </w:p>
        </w:tc>
      </w:tr>
    </w:tbl>
    <w:p w:rsidR="00C25A82" w:rsidRDefault="00C25A82" w:rsidP="005A5D9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C25A82" w:rsidSect="00741736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AC344D" w:rsidRPr="005A5D96" w:rsidRDefault="008E0118" w:rsidP="00C25A8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Приложение</w:t>
      </w:r>
      <w:r w:rsidR="00C25A82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N</w:t>
      </w:r>
      <w:r w:rsidR="00C25A82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4</w:t>
      </w:r>
    </w:p>
    <w:p w:rsidR="00C25A82" w:rsidRDefault="008E0118" w:rsidP="00C25A8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к</w:t>
      </w:r>
      <w:r w:rsidR="000D2E83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паспорту</w:t>
      </w:r>
    </w:p>
    <w:p w:rsidR="00C25A82" w:rsidRDefault="008E0118" w:rsidP="00C25A8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муниципальной</w:t>
      </w:r>
      <w:r w:rsidR="00C25A82">
        <w:rPr>
          <w:rFonts w:ascii="Arial" w:hAnsi="Arial" w:cs="Arial"/>
          <w:sz w:val="24"/>
          <w:szCs w:val="24"/>
        </w:rPr>
        <w:t xml:space="preserve"> программы Ермаковского района</w:t>
      </w:r>
    </w:p>
    <w:p w:rsidR="008E0118" w:rsidRPr="005A5D96" w:rsidRDefault="008E0118" w:rsidP="00C25A8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8E0118" w:rsidRPr="005A5D96" w:rsidRDefault="008E0118" w:rsidP="005A5D96">
      <w:pPr>
        <w:jc w:val="both"/>
        <w:rPr>
          <w:rFonts w:ascii="Arial" w:hAnsi="Arial" w:cs="Arial"/>
          <w:sz w:val="24"/>
          <w:szCs w:val="24"/>
        </w:rPr>
      </w:pPr>
    </w:p>
    <w:p w:rsidR="00530119" w:rsidRDefault="00EC236A" w:rsidP="00C25A8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Информация</w:t>
      </w:r>
      <w:r w:rsidR="00C25A82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 xml:space="preserve">о распределении </w:t>
      </w:r>
      <w:proofErr w:type="gramStart"/>
      <w:r w:rsidRPr="005A5D96">
        <w:rPr>
          <w:rFonts w:ascii="Arial" w:hAnsi="Arial" w:cs="Arial"/>
          <w:sz w:val="24"/>
          <w:szCs w:val="24"/>
        </w:rPr>
        <w:t>планируемых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расходов по отдельным</w:t>
      </w:r>
      <w:r w:rsidR="00C25A82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мероприятиям программы, подпрограммам муниципал</w:t>
      </w:r>
      <w:r w:rsidRPr="005A5D96">
        <w:rPr>
          <w:rFonts w:ascii="Arial" w:hAnsi="Arial" w:cs="Arial"/>
          <w:sz w:val="24"/>
          <w:szCs w:val="24"/>
        </w:rPr>
        <w:t>ь</w:t>
      </w:r>
      <w:r w:rsidRPr="005A5D96">
        <w:rPr>
          <w:rFonts w:ascii="Arial" w:hAnsi="Arial" w:cs="Arial"/>
          <w:sz w:val="24"/>
          <w:szCs w:val="24"/>
        </w:rPr>
        <w:t>ной программы Ермаковского района</w:t>
      </w:r>
    </w:p>
    <w:p w:rsidR="00C25A82" w:rsidRPr="005A5D96" w:rsidRDefault="00C25A82" w:rsidP="00C25A8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1432"/>
        <w:gridCol w:w="1306"/>
        <w:gridCol w:w="566"/>
        <w:gridCol w:w="510"/>
        <w:gridCol w:w="988"/>
        <w:gridCol w:w="424"/>
        <w:gridCol w:w="640"/>
        <w:gridCol w:w="640"/>
        <w:gridCol w:w="726"/>
        <w:gridCol w:w="726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A3137C" w:rsidRPr="005A5D96" w:rsidTr="00C25A82">
        <w:tc>
          <w:tcPr>
            <w:tcW w:w="25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076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01" w:type="pct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ind w:right="153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5C5C2B" w:rsidRPr="005A5D96" w:rsidTr="00C25A82">
        <w:tc>
          <w:tcPr>
            <w:tcW w:w="25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5D9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2014</w:t>
            </w:r>
            <w:r w:rsidR="00EF4A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31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C5C2B" w:rsidRPr="005A5D96" w:rsidTr="00C25A82">
        <w:tc>
          <w:tcPr>
            <w:tcW w:w="253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7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тие транспортной системы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8121,7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8408,5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38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102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10412,0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17255,8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29756,2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32767,2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190" w:type="pct"/>
          </w:tcPr>
          <w:p w:rsidR="00A3137C" w:rsidRPr="005A5D96" w:rsidRDefault="005C5C2B" w:rsidP="00C25A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190" w:type="pct"/>
          </w:tcPr>
          <w:p w:rsidR="00A3137C" w:rsidRPr="005A5D96" w:rsidRDefault="00797916" w:rsidP="00C25A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27030,9</w:t>
            </w:r>
          </w:p>
        </w:tc>
        <w:tc>
          <w:tcPr>
            <w:tcW w:w="190" w:type="pct"/>
          </w:tcPr>
          <w:p w:rsidR="00A3137C" w:rsidRPr="005A5D96" w:rsidRDefault="00EB50FC" w:rsidP="00C25A82">
            <w:pPr>
              <w:tabs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21438,1</w:t>
            </w:r>
          </w:p>
        </w:tc>
        <w:tc>
          <w:tcPr>
            <w:tcW w:w="190" w:type="pct"/>
          </w:tcPr>
          <w:p w:rsidR="00A3137C" w:rsidRPr="005A5D96" w:rsidRDefault="00EB50F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21440,4</w:t>
            </w:r>
          </w:p>
        </w:tc>
      </w:tr>
      <w:tr w:rsidR="005C5C2B" w:rsidRPr="005A5D96" w:rsidTr="00C25A82">
        <w:tc>
          <w:tcPr>
            <w:tcW w:w="253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2B" w:rsidRPr="005A5D96" w:rsidTr="00C25A82">
        <w:tc>
          <w:tcPr>
            <w:tcW w:w="253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Администрация Ермаковского района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5810085230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5830080550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583009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5090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5810074020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5830085090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5830095090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810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540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8054,2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  <w:p w:rsidR="00A3137C" w:rsidRPr="005A5D96" w:rsidRDefault="00A3137C" w:rsidP="00C25A8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9990,00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498,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117,6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21641,0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107,7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152,4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25304,0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203,2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5C5C2B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  <w:p w:rsidR="00A3137C" w:rsidRPr="005A5D96" w:rsidRDefault="005C5C2B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EB50F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26506,1</w:t>
            </w:r>
          </w:p>
          <w:p w:rsidR="00A3137C" w:rsidRPr="005A5D96" w:rsidRDefault="00797916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524,8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EB50F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21205,0</w:t>
            </w:r>
          </w:p>
          <w:p w:rsidR="00A3137C" w:rsidRPr="005A5D96" w:rsidRDefault="00EB50F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233,1</w:t>
            </w:r>
          </w:p>
        </w:tc>
        <w:tc>
          <w:tcPr>
            <w:tcW w:w="190" w:type="pct"/>
          </w:tcPr>
          <w:p w:rsidR="00C225B1" w:rsidRPr="005A5D96" w:rsidRDefault="00EB50F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21205,0</w:t>
            </w:r>
          </w:p>
          <w:p w:rsidR="00A3137C" w:rsidRPr="005A5D96" w:rsidRDefault="00EB50F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235,4</w:t>
            </w:r>
          </w:p>
        </w:tc>
      </w:tr>
      <w:tr w:rsidR="005C5C2B" w:rsidRPr="005A5D96" w:rsidTr="00C25A82">
        <w:trPr>
          <w:trHeight w:val="711"/>
        </w:trPr>
        <w:tc>
          <w:tcPr>
            <w:tcW w:w="253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Финансовое управление администрации Ермаковского района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094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5820080520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5820080500</w:t>
            </w:r>
          </w:p>
          <w:p w:rsidR="00A3137C" w:rsidRPr="005A5D96" w:rsidRDefault="00A3137C" w:rsidP="00C25A82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5820080510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154,00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5C5C2B" w:rsidRPr="005A5D96" w:rsidTr="00C25A82">
        <w:trPr>
          <w:trHeight w:val="384"/>
        </w:trPr>
        <w:tc>
          <w:tcPr>
            <w:tcW w:w="253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Управление образова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0702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5820080530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612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5C5C2B" w:rsidRPr="005A5D96" w:rsidTr="00C25A82">
        <w:tc>
          <w:tcPr>
            <w:tcW w:w="253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тие транспортного комплекса в Ермаковском районе» 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19468,7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25304,0</w:t>
            </w:r>
          </w:p>
        </w:tc>
        <w:tc>
          <w:tcPr>
            <w:tcW w:w="190" w:type="pct"/>
          </w:tcPr>
          <w:p w:rsidR="00A3137C" w:rsidRPr="005A5D96" w:rsidRDefault="005C5C2B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26506,1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21205,0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21205,0</w:t>
            </w:r>
          </w:p>
        </w:tc>
      </w:tr>
      <w:tr w:rsidR="005C5C2B" w:rsidRPr="005A5D96" w:rsidTr="00C25A82">
        <w:tc>
          <w:tcPr>
            <w:tcW w:w="253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2B" w:rsidRPr="005A5D96" w:rsidTr="00C25A82">
        <w:tc>
          <w:tcPr>
            <w:tcW w:w="253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Администрация Ермаковского района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009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0408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179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5810085230</w:t>
            </w:r>
          </w:p>
          <w:p w:rsidR="00A3137C" w:rsidRPr="00EF4ADE" w:rsidRDefault="00A3137C" w:rsidP="00C25A82">
            <w:pPr>
              <w:ind w:left="-179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5810074020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810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17092.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498,5</w:t>
            </w:r>
            <w:r w:rsidR="005A5D96" w:rsidRPr="005A5D9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25304,0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90" w:type="pct"/>
          </w:tcPr>
          <w:p w:rsidR="00A3137C" w:rsidRPr="005A5D96" w:rsidRDefault="005C5C2B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26750</w:t>
            </w:r>
            <w:r w:rsidR="00A3137C" w:rsidRPr="005A5D96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26506,1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21205,0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EB657F" w:rsidRPr="005A5D96" w:rsidRDefault="00EB657F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21205,0</w:t>
            </w:r>
          </w:p>
          <w:p w:rsidR="00A3137C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5C5C2B" w:rsidRPr="005A5D96" w:rsidTr="00C25A82">
        <w:trPr>
          <w:trHeight w:val="463"/>
        </w:trPr>
        <w:tc>
          <w:tcPr>
            <w:tcW w:w="253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17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37" w:right="-127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 «Безопасность дорожного движения в Ермаковском ра</w:t>
            </w:r>
            <w:r w:rsidRPr="005A5D96">
              <w:rPr>
                <w:rFonts w:ascii="Arial" w:hAnsi="Arial" w:cs="Arial"/>
                <w:sz w:val="24"/>
                <w:szCs w:val="24"/>
              </w:rPr>
              <w:t>й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5C5C2B" w:rsidRPr="005A5D96" w:rsidTr="00C25A82">
        <w:trPr>
          <w:trHeight w:val="225"/>
        </w:trPr>
        <w:tc>
          <w:tcPr>
            <w:tcW w:w="253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5C2B" w:rsidRPr="005A5D96" w:rsidTr="00C25A82">
        <w:trPr>
          <w:trHeight w:val="196"/>
        </w:trPr>
        <w:tc>
          <w:tcPr>
            <w:tcW w:w="253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 xml:space="preserve">Финансовое управление 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администрации Ермаковского района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0409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5820080520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5820080500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5820080510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EF4ADE" w:rsidRDefault="00A3137C" w:rsidP="00C25A82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540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40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540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35,00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154,00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200,0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C225B1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5C5C2B" w:rsidRPr="005A5D96" w:rsidTr="00C25A82">
        <w:tc>
          <w:tcPr>
            <w:tcW w:w="253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0702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5820080530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612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0" w:type="pct"/>
          </w:tcPr>
          <w:p w:rsidR="00A3137C" w:rsidRPr="005A5D96" w:rsidRDefault="00C225B1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5C5C2B" w:rsidRPr="005A5D96" w:rsidTr="00C25A82">
        <w:tc>
          <w:tcPr>
            <w:tcW w:w="253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17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«Муниципальный райо</w:t>
            </w:r>
            <w:r w:rsidRPr="005A5D96">
              <w:rPr>
                <w:rFonts w:ascii="Arial" w:hAnsi="Arial" w:cs="Arial"/>
                <w:sz w:val="24"/>
                <w:szCs w:val="24"/>
              </w:rPr>
              <w:t>н</w:t>
            </w:r>
            <w:r w:rsidRPr="005A5D96">
              <w:rPr>
                <w:rFonts w:ascii="Arial" w:hAnsi="Arial" w:cs="Arial"/>
                <w:sz w:val="24"/>
                <w:szCs w:val="24"/>
              </w:rPr>
              <w:t>ный д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рожный фонд МО «Ермаковский район»»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163,0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10285,5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11126,2</w:t>
            </w:r>
          </w:p>
        </w:tc>
        <w:tc>
          <w:tcPr>
            <w:tcW w:w="190" w:type="pct"/>
          </w:tcPr>
          <w:p w:rsidR="00A3137C" w:rsidRPr="005A5D96" w:rsidRDefault="00A3137C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203,2</w:t>
            </w:r>
          </w:p>
        </w:tc>
        <w:tc>
          <w:tcPr>
            <w:tcW w:w="190" w:type="pct"/>
          </w:tcPr>
          <w:p w:rsidR="00A3137C" w:rsidRPr="005A5D96" w:rsidRDefault="00A3137C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190" w:type="pct"/>
          </w:tcPr>
          <w:p w:rsidR="00A3137C" w:rsidRPr="005A5D96" w:rsidRDefault="00797916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524,8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233,1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235,4</w:t>
            </w:r>
          </w:p>
        </w:tc>
      </w:tr>
      <w:tr w:rsidR="005C5C2B" w:rsidRPr="005A5D96" w:rsidTr="00C25A82">
        <w:trPr>
          <w:trHeight w:val="438"/>
        </w:trPr>
        <w:tc>
          <w:tcPr>
            <w:tcW w:w="253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ind w:right="3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ind w:right="39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2B" w:rsidRPr="005A5D96" w:rsidTr="00C25A82">
        <w:tc>
          <w:tcPr>
            <w:tcW w:w="253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Администрация Ермаковского района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0409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4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5830080550</w:t>
            </w:r>
          </w:p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5830085090</w:t>
            </w:r>
          </w:p>
          <w:p w:rsidR="00A3137C" w:rsidRPr="005A5D96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R310601</w:t>
            </w:r>
          </w:p>
          <w:p w:rsidR="00A3137C" w:rsidRPr="00EF4ADE" w:rsidRDefault="00A3137C" w:rsidP="00C25A82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19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240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4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A3137C" w:rsidRPr="005A5D96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  <w:p w:rsidR="00A3137C" w:rsidRPr="00EF4ADE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lastRenderedPageBreak/>
              <w:t>67,48</w:t>
            </w:r>
          </w:p>
        </w:tc>
        <w:tc>
          <w:tcPr>
            <w:tcW w:w="3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EF4ADE" w:rsidRDefault="00A3137C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69,40</w:t>
            </w:r>
          </w:p>
        </w:tc>
        <w:tc>
          <w:tcPr>
            <w:tcW w:w="31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98,60</w:t>
            </w:r>
          </w:p>
        </w:tc>
        <w:tc>
          <w:tcPr>
            <w:tcW w:w="25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182,9</w:t>
            </w:r>
          </w:p>
        </w:tc>
        <w:tc>
          <w:tcPr>
            <w:tcW w:w="253" w:type="pct"/>
            <w:shd w:val="clear" w:color="auto" w:fill="auto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163,0</w:t>
            </w:r>
          </w:p>
        </w:tc>
        <w:tc>
          <w:tcPr>
            <w:tcW w:w="253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9990,0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  <w:lang w:val="en-US"/>
              </w:rPr>
              <w:t>117.6</w:t>
            </w:r>
          </w:p>
        </w:tc>
        <w:tc>
          <w:tcPr>
            <w:tcW w:w="190" w:type="pct"/>
          </w:tcPr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107,7</w:t>
            </w:r>
          </w:p>
          <w:p w:rsidR="00A3137C" w:rsidRPr="005A5D96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3137C" w:rsidRPr="00EF4ADE" w:rsidRDefault="00A3137C" w:rsidP="00C25A8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152,4</w:t>
            </w:r>
          </w:p>
        </w:tc>
        <w:tc>
          <w:tcPr>
            <w:tcW w:w="190" w:type="pct"/>
          </w:tcPr>
          <w:p w:rsidR="00A3137C" w:rsidRPr="005A5D96" w:rsidRDefault="00A3137C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203,2</w:t>
            </w:r>
          </w:p>
        </w:tc>
        <w:tc>
          <w:tcPr>
            <w:tcW w:w="190" w:type="pct"/>
          </w:tcPr>
          <w:p w:rsidR="00A3137C" w:rsidRPr="005A5D96" w:rsidRDefault="00A3137C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190" w:type="pct"/>
          </w:tcPr>
          <w:p w:rsidR="00A3137C" w:rsidRPr="005A5D96" w:rsidRDefault="00797916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524,8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233,1</w:t>
            </w:r>
          </w:p>
        </w:tc>
        <w:tc>
          <w:tcPr>
            <w:tcW w:w="190" w:type="pct"/>
          </w:tcPr>
          <w:p w:rsidR="00A3137C" w:rsidRPr="005A5D96" w:rsidRDefault="00EB657F" w:rsidP="00C25A8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235,4</w:t>
            </w:r>
          </w:p>
        </w:tc>
      </w:tr>
    </w:tbl>
    <w:p w:rsidR="00FC7B28" w:rsidRPr="005A5D96" w:rsidRDefault="00FC7B28" w:rsidP="005A5D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F4ADE" w:rsidRPr="00EF4ADE" w:rsidRDefault="00EF4ADE" w:rsidP="00EF4ADE">
      <w:pPr>
        <w:rPr>
          <w:rFonts w:ascii="Arial" w:hAnsi="Arial" w:cs="Arial"/>
          <w:sz w:val="24"/>
          <w:szCs w:val="24"/>
        </w:rPr>
      </w:pPr>
      <w:r w:rsidRPr="00EF4ADE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8F119C" w:rsidRPr="005A5D96" w:rsidRDefault="00EF4ADE" w:rsidP="00EF4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4ADE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F4ADE" w:rsidRDefault="005A5D96" w:rsidP="00EF4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F4ADE" w:rsidSect="00741736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  <w:r w:rsidRPr="005A5D96">
        <w:rPr>
          <w:rFonts w:ascii="Arial" w:hAnsi="Arial" w:cs="Arial"/>
          <w:sz w:val="24"/>
          <w:szCs w:val="24"/>
        </w:rPr>
        <w:t xml:space="preserve"> </w:t>
      </w:r>
    </w:p>
    <w:p w:rsidR="0049729A" w:rsidRPr="005A5D96" w:rsidRDefault="0049729A" w:rsidP="00EF4AD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 xml:space="preserve">Приложение N </w:t>
      </w:r>
      <w:r w:rsidR="001E7FDC" w:rsidRPr="005A5D96">
        <w:rPr>
          <w:rFonts w:ascii="Arial" w:hAnsi="Arial" w:cs="Arial"/>
          <w:sz w:val="24"/>
          <w:szCs w:val="24"/>
        </w:rPr>
        <w:t>5</w:t>
      </w:r>
    </w:p>
    <w:p w:rsidR="00EF4ADE" w:rsidRDefault="00EF4ADE" w:rsidP="00EF4A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EF4ADE" w:rsidRDefault="0049729A" w:rsidP="00EF4A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программы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EF4ADE">
        <w:rPr>
          <w:rFonts w:ascii="Arial" w:hAnsi="Arial" w:cs="Arial"/>
          <w:sz w:val="24"/>
          <w:szCs w:val="24"/>
        </w:rPr>
        <w:t>Ермаковского района</w:t>
      </w:r>
    </w:p>
    <w:p w:rsidR="0049729A" w:rsidRPr="005A5D96" w:rsidRDefault="0049729A" w:rsidP="00EF4A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«Развитие транспортной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системы Ермаковского района»</w:t>
      </w:r>
    </w:p>
    <w:p w:rsidR="0049729A" w:rsidRPr="005A5D96" w:rsidRDefault="0049729A" w:rsidP="005A5D96">
      <w:pPr>
        <w:tabs>
          <w:tab w:val="left" w:pos="10549"/>
        </w:tabs>
        <w:jc w:val="both"/>
        <w:rPr>
          <w:rFonts w:ascii="Arial" w:hAnsi="Arial" w:cs="Arial"/>
          <w:sz w:val="24"/>
          <w:szCs w:val="24"/>
        </w:rPr>
      </w:pPr>
    </w:p>
    <w:p w:rsidR="0049729A" w:rsidRDefault="0049729A" w:rsidP="00EF4ADE">
      <w:pPr>
        <w:widowControl w:val="0"/>
        <w:autoSpaceDE w:val="0"/>
        <w:autoSpaceDN w:val="0"/>
        <w:adjustRightInd w:val="0"/>
        <w:ind w:firstLine="8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Информация</w:t>
      </w:r>
      <w:r w:rsidR="00EF4ADE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о ресурсном обеспечении и прогнозной оценке расходов на реализацию целей муниципальной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 xml:space="preserve">программы с учетом источников </w:t>
      </w:r>
      <w:r w:rsidR="00BB2632" w:rsidRPr="005A5D96">
        <w:rPr>
          <w:rFonts w:ascii="Arial" w:hAnsi="Arial" w:cs="Arial"/>
          <w:sz w:val="24"/>
          <w:szCs w:val="24"/>
        </w:rPr>
        <w:t>возмещения</w:t>
      </w:r>
      <w:r w:rsidRPr="005A5D96">
        <w:rPr>
          <w:rFonts w:ascii="Arial" w:hAnsi="Arial" w:cs="Arial"/>
          <w:sz w:val="24"/>
          <w:szCs w:val="24"/>
        </w:rPr>
        <w:t>, в том числе средств федерального и краевого бюджетов и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районного бюджета Ерм</w:t>
      </w:r>
      <w:r w:rsidRPr="005A5D96">
        <w:rPr>
          <w:rFonts w:ascii="Arial" w:hAnsi="Arial" w:cs="Arial"/>
          <w:sz w:val="24"/>
          <w:szCs w:val="24"/>
        </w:rPr>
        <w:t>а</w:t>
      </w:r>
      <w:r w:rsidRPr="005A5D96">
        <w:rPr>
          <w:rFonts w:ascii="Arial" w:hAnsi="Arial" w:cs="Arial"/>
          <w:sz w:val="24"/>
          <w:szCs w:val="24"/>
        </w:rPr>
        <w:t>ковского района</w:t>
      </w:r>
    </w:p>
    <w:p w:rsidR="00EF4ADE" w:rsidRPr="005A5D96" w:rsidRDefault="00EF4ADE" w:rsidP="00EF4ADE">
      <w:pPr>
        <w:widowControl w:val="0"/>
        <w:autoSpaceDE w:val="0"/>
        <w:autoSpaceDN w:val="0"/>
        <w:adjustRightInd w:val="0"/>
        <w:ind w:firstLine="8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627"/>
        <w:gridCol w:w="1456"/>
        <w:gridCol w:w="713"/>
        <w:gridCol w:w="712"/>
        <w:gridCol w:w="811"/>
        <w:gridCol w:w="811"/>
        <w:gridCol w:w="657"/>
        <w:gridCol w:w="657"/>
        <w:gridCol w:w="657"/>
        <w:gridCol w:w="757"/>
        <w:gridCol w:w="657"/>
        <w:gridCol w:w="657"/>
        <w:gridCol w:w="657"/>
        <w:gridCol w:w="657"/>
        <w:gridCol w:w="657"/>
        <w:gridCol w:w="757"/>
      </w:tblGrid>
      <w:tr w:rsidR="00EF4ADE" w:rsidRPr="005A5D96" w:rsidTr="00EF4ADE">
        <w:tc>
          <w:tcPr>
            <w:tcW w:w="51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Ст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тус</w:t>
            </w:r>
          </w:p>
        </w:tc>
        <w:tc>
          <w:tcPr>
            <w:tcW w:w="56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0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147" w:type="pct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263" w:type="pct"/>
            <w:vMerge w:val="restart"/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4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28" w:type="pct"/>
          </w:tcPr>
          <w:p w:rsidR="00EF4ADE" w:rsidRPr="005A5D96" w:rsidRDefault="00EF4ADE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" w:type="pct"/>
          </w:tcPr>
          <w:p w:rsidR="00EF4ADE" w:rsidRPr="005A5D96" w:rsidRDefault="00EF4ADE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3" w:type="pct"/>
          </w:tcPr>
          <w:p w:rsidR="00EF4ADE" w:rsidRPr="005A5D96" w:rsidRDefault="00EF4ADE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" w:type="pct"/>
          </w:tcPr>
          <w:p w:rsidR="00EF4ADE" w:rsidRPr="005A5D96" w:rsidRDefault="00EF4ADE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" w:type="pct"/>
          </w:tcPr>
          <w:p w:rsidR="00EF4ADE" w:rsidRPr="005A5D96" w:rsidRDefault="00EF4ADE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" w:type="pct"/>
          </w:tcPr>
          <w:p w:rsidR="00EF4ADE" w:rsidRPr="005A5D96" w:rsidRDefault="00EF4ADE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" w:type="pct"/>
          </w:tcPr>
          <w:p w:rsidR="00EF4ADE" w:rsidRPr="005A5D96" w:rsidRDefault="00EF4ADE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" w:type="pct"/>
          </w:tcPr>
          <w:p w:rsidR="00EF4ADE" w:rsidRPr="005A5D96" w:rsidRDefault="00EF4ADE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63" w:type="pct"/>
            <w:vMerge/>
          </w:tcPr>
          <w:p w:rsidR="00EF4ADE" w:rsidRPr="005A5D96" w:rsidRDefault="00EF4ADE" w:rsidP="00EF4ADE">
            <w:pPr>
              <w:widowControl w:val="0"/>
              <w:autoSpaceDE w:val="0"/>
              <w:autoSpaceDN w:val="0"/>
              <w:adjustRightInd w:val="0"/>
              <w:ind w:right="4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206764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206764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«Разв</w:t>
            </w: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тие транспортной сист</w:t>
            </w: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  <w:r w:rsidR="005A5D96" w:rsidRPr="005A5D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Ермаковского ра</w:t>
            </w: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206764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Вс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eastAsia="Calibri" w:hAnsi="Arial" w:cs="Arial"/>
                <w:sz w:val="24"/>
                <w:szCs w:val="24"/>
              </w:rPr>
              <w:t>го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8121,7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10412</w:t>
            </w: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17255,8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29756,2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32767,2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228" w:type="pct"/>
          </w:tcPr>
          <w:p w:rsidR="00C40D11" w:rsidRPr="005A5D96" w:rsidRDefault="00206764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228" w:type="pct"/>
          </w:tcPr>
          <w:p w:rsidR="00C40D11" w:rsidRPr="005A5D96" w:rsidRDefault="002317C0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27030,9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21438,1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21440,4</w:t>
            </w:r>
          </w:p>
        </w:tc>
        <w:tc>
          <w:tcPr>
            <w:tcW w:w="263" w:type="pct"/>
            <w:shd w:val="clear" w:color="auto" w:fill="auto"/>
          </w:tcPr>
          <w:p w:rsidR="00C40D11" w:rsidRPr="00EF4ADE" w:rsidRDefault="002317C0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254322,8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федеральный бю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жет </w:t>
            </w:r>
            <w:r w:rsidRPr="00741736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кр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10606,1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10766,4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21372,5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райо</w:t>
            </w:r>
            <w:r w:rsidRPr="005A5D96">
              <w:rPr>
                <w:rFonts w:ascii="Arial" w:hAnsi="Arial" w:cs="Arial"/>
                <w:sz w:val="24"/>
                <w:szCs w:val="24"/>
              </w:rPr>
              <w:t>н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  <w:r w:rsidRPr="00741736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8121,7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8408,5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ind w:left="-38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ind w:left="-102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10412,0</w:t>
            </w: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17255,8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19150,1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22000,8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228" w:type="pct"/>
          </w:tcPr>
          <w:p w:rsidR="00C40D11" w:rsidRPr="005A5D96" w:rsidRDefault="00206764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228" w:type="pct"/>
          </w:tcPr>
          <w:p w:rsidR="00C40D11" w:rsidRPr="005A5D96" w:rsidRDefault="002317C0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27030,9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21438,1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21440,4</w:t>
            </w:r>
          </w:p>
        </w:tc>
        <w:tc>
          <w:tcPr>
            <w:tcW w:w="263" w:type="pct"/>
            <w:shd w:val="clear" w:color="auto" w:fill="auto"/>
          </w:tcPr>
          <w:p w:rsidR="00C40D11" w:rsidRPr="005A5D96" w:rsidRDefault="002317C0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232950,3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юридические л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ца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6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тие транспортного ко</w:t>
            </w:r>
            <w:r w:rsidRPr="005A5D96">
              <w:rPr>
                <w:rFonts w:ascii="Arial" w:hAnsi="Arial" w:cs="Arial"/>
                <w:sz w:val="24"/>
                <w:szCs w:val="24"/>
              </w:rPr>
              <w:t>м</w:t>
            </w:r>
            <w:r w:rsidRPr="005A5D96">
              <w:rPr>
                <w:rFonts w:ascii="Arial" w:hAnsi="Arial" w:cs="Arial"/>
                <w:sz w:val="24"/>
                <w:szCs w:val="24"/>
              </w:rPr>
              <w:t>плекса в Ермаковском ра</w:t>
            </w:r>
            <w:r w:rsidRPr="005A5D96">
              <w:rPr>
                <w:rFonts w:ascii="Arial" w:hAnsi="Arial" w:cs="Arial"/>
                <w:sz w:val="24"/>
                <w:szCs w:val="24"/>
              </w:rPr>
              <w:t>й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Вс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19468,7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21641,00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25304</w:t>
            </w:r>
          </w:p>
        </w:tc>
        <w:tc>
          <w:tcPr>
            <w:tcW w:w="228" w:type="pct"/>
          </w:tcPr>
          <w:p w:rsidR="00C40D11" w:rsidRPr="005A5D96" w:rsidRDefault="00C16D1B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26750,0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26506,1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21205,0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21205,0</w:t>
            </w:r>
          </w:p>
        </w:tc>
        <w:tc>
          <w:tcPr>
            <w:tcW w:w="263" w:type="pct"/>
            <w:shd w:val="clear" w:color="auto" w:fill="auto"/>
          </w:tcPr>
          <w:p w:rsidR="00C40D11" w:rsidRPr="005A5D96" w:rsidRDefault="00D8605B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230773,7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федеральный бю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жет </w:t>
            </w:r>
            <w:r w:rsidRPr="00741736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кр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498,5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498,5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райо</w:t>
            </w:r>
            <w:r w:rsidRPr="005A5D96">
              <w:rPr>
                <w:rFonts w:ascii="Arial" w:hAnsi="Arial" w:cs="Arial"/>
                <w:sz w:val="24"/>
                <w:szCs w:val="24"/>
              </w:rPr>
              <w:t>н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  <w:r w:rsidRPr="00741736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10335,7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10229,1</w:t>
            </w: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14850,7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25304</w:t>
            </w:r>
          </w:p>
        </w:tc>
        <w:tc>
          <w:tcPr>
            <w:tcW w:w="228" w:type="pct"/>
          </w:tcPr>
          <w:p w:rsidR="00C40D11" w:rsidRPr="005A5D96" w:rsidRDefault="00C16D1B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26506,1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21205,0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21205,0</w:t>
            </w:r>
          </w:p>
        </w:tc>
        <w:tc>
          <w:tcPr>
            <w:tcW w:w="263" w:type="pct"/>
            <w:shd w:val="clear" w:color="auto" w:fill="auto"/>
          </w:tcPr>
          <w:p w:rsidR="00C40D11" w:rsidRPr="00741736" w:rsidRDefault="00D8605B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230275,2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юридические л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ца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56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«Безопасность дорожного </w:t>
            </w: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движ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sz w:val="24"/>
                <w:szCs w:val="24"/>
              </w:rPr>
              <w:t>ния в Ермаковском ра</w:t>
            </w:r>
            <w:r w:rsidRPr="005A5D96">
              <w:rPr>
                <w:rFonts w:ascii="Arial" w:hAnsi="Arial" w:cs="Arial"/>
                <w:sz w:val="24"/>
                <w:szCs w:val="24"/>
              </w:rPr>
              <w:t>й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Вс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824D99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429,00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федеральный бю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жет </w:t>
            </w:r>
            <w:r w:rsidRPr="00741736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кр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райо</w:t>
            </w:r>
            <w:r w:rsidRPr="005A5D96">
              <w:rPr>
                <w:rFonts w:ascii="Arial" w:hAnsi="Arial" w:cs="Arial"/>
                <w:sz w:val="24"/>
                <w:szCs w:val="24"/>
              </w:rPr>
              <w:t>н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  <w:r w:rsidRPr="00741736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824D99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429,00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юридические л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ца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56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«Муниципальный районный д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рожный фонд МО «Ермаковский ра</w:t>
            </w:r>
            <w:r w:rsidRPr="005A5D96">
              <w:rPr>
                <w:rFonts w:ascii="Arial" w:hAnsi="Arial" w:cs="Arial"/>
                <w:sz w:val="24"/>
                <w:szCs w:val="24"/>
              </w:rPr>
              <w:t>й</w:t>
            </w:r>
            <w:r w:rsidRPr="005A5D96">
              <w:rPr>
                <w:rFonts w:ascii="Arial" w:hAnsi="Arial" w:cs="Arial"/>
                <w:sz w:val="24"/>
                <w:szCs w:val="24"/>
              </w:rPr>
              <w:t>он»»</w:t>
            </w: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Вс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color w:val="000000"/>
                <w:sz w:val="24"/>
                <w:szCs w:val="24"/>
              </w:rPr>
              <w:t>10287,5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11126,2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203,6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248,4</w:t>
            </w:r>
          </w:p>
        </w:tc>
        <w:tc>
          <w:tcPr>
            <w:tcW w:w="228" w:type="pct"/>
          </w:tcPr>
          <w:p w:rsidR="00C40D11" w:rsidRPr="005A5D96" w:rsidRDefault="002317C0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524,8</w:t>
            </w:r>
          </w:p>
        </w:tc>
        <w:tc>
          <w:tcPr>
            <w:tcW w:w="228" w:type="pct"/>
          </w:tcPr>
          <w:p w:rsidR="00C40D11" w:rsidRPr="005A5D96" w:rsidRDefault="006F5436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228" w:type="pct"/>
          </w:tcPr>
          <w:p w:rsidR="00C40D11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235,4</w:t>
            </w:r>
          </w:p>
        </w:tc>
        <w:tc>
          <w:tcPr>
            <w:tcW w:w="263" w:type="pct"/>
            <w:shd w:val="clear" w:color="auto" w:fill="auto"/>
          </w:tcPr>
          <w:p w:rsidR="00C40D11" w:rsidRPr="005A5D96" w:rsidRDefault="002317C0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23529,1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федеральный бю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жет </w:t>
            </w:r>
            <w:r w:rsidRPr="00741736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кр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9990,0</w:t>
            </w: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20756,4</w:t>
            </w: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райо</w:t>
            </w:r>
            <w:r w:rsidRPr="005A5D96">
              <w:rPr>
                <w:rFonts w:ascii="Arial" w:hAnsi="Arial" w:cs="Arial"/>
                <w:sz w:val="24"/>
                <w:szCs w:val="24"/>
              </w:rPr>
              <w:t>н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  <w:r w:rsidRPr="00741736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228" w:type="pct"/>
            <w:shd w:val="clear" w:color="auto" w:fill="auto"/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28" w:type="pct"/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28" w:type="pct"/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297,5</w:t>
            </w:r>
          </w:p>
        </w:tc>
        <w:tc>
          <w:tcPr>
            <w:tcW w:w="263" w:type="pct"/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359,8</w:t>
            </w:r>
          </w:p>
        </w:tc>
        <w:tc>
          <w:tcPr>
            <w:tcW w:w="228" w:type="pct"/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203,6</w:t>
            </w:r>
          </w:p>
        </w:tc>
        <w:tc>
          <w:tcPr>
            <w:tcW w:w="228" w:type="pct"/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228" w:type="pct"/>
          </w:tcPr>
          <w:p w:rsidR="006F5436" w:rsidRPr="005A5D96" w:rsidRDefault="002317C0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524,8</w:t>
            </w:r>
          </w:p>
        </w:tc>
        <w:tc>
          <w:tcPr>
            <w:tcW w:w="228" w:type="pct"/>
          </w:tcPr>
          <w:p w:rsidR="006F5436" w:rsidRPr="005A5D96" w:rsidRDefault="006F5436" w:rsidP="00EF4ADE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228" w:type="pct"/>
          </w:tcPr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A5D96">
              <w:rPr>
                <w:rFonts w:ascii="Arial" w:eastAsia="Calibri" w:hAnsi="Arial" w:cs="Arial"/>
                <w:sz w:val="24"/>
                <w:szCs w:val="24"/>
              </w:rPr>
              <w:t>235,4</w:t>
            </w:r>
          </w:p>
        </w:tc>
        <w:tc>
          <w:tcPr>
            <w:tcW w:w="263" w:type="pct"/>
            <w:shd w:val="clear" w:color="auto" w:fill="auto"/>
          </w:tcPr>
          <w:p w:rsidR="002317C0" w:rsidRPr="005A5D96" w:rsidRDefault="002317C0" w:rsidP="00EF4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2772,7</w:t>
            </w:r>
          </w:p>
          <w:p w:rsidR="006F5436" w:rsidRPr="005A5D96" w:rsidRDefault="006F5436" w:rsidP="00EF4AD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F4ADE" w:rsidRPr="005A5D96" w:rsidTr="00EF4ADE">
        <w:tc>
          <w:tcPr>
            <w:tcW w:w="5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юридические л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ца</w:t>
            </w: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3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3" w:type="pct"/>
            <w:shd w:val="clear" w:color="auto" w:fill="auto"/>
          </w:tcPr>
          <w:p w:rsidR="00C40D11" w:rsidRPr="005A5D96" w:rsidRDefault="00C40D11" w:rsidP="00EF4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AF47CC" w:rsidRDefault="00AF47CC" w:rsidP="007417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1736" w:rsidRPr="00741736" w:rsidRDefault="00741736" w:rsidP="00741736">
      <w:pPr>
        <w:rPr>
          <w:rFonts w:ascii="Arial" w:hAnsi="Arial" w:cs="Arial"/>
          <w:sz w:val="24"/>
          <w:szCs w:val="24"/>
        </w:rPr>
      </w:pPr>
      <w:r w:rsidRPr="00741736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741736" w:rsidRDefault="00741736" w:rsidP="007417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1736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741736" w:rsidRDefault="00741736" w:rsidP="007417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41736" w:rsidSect="00741736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8E0118" w:rsidRPr="005A5D96" w:rsidRDefault="008E0118" w:rsidP="0074173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741736" w:rsidRDefault="00741736" w:rsidP="0074173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741736" w:rsidRDefault="008E0118" w:rsidP="0074173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муниципальной программы</w:t>
      </w:r>
      <w:r w:rsidR="00741736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8E0118" w:rsidRPr="005A5D96" w:rsidRDefault="008E0118" w:rsidP="0074173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AA6C6F" w:rsidRPr="005A5D96" w:rsidRDefault="00AA6C6F" w:rsidP="005A5D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5A5D96" w:rsidRDefault="00741736" w:rsidP="0074173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40F89" w:rsidRPr="005A5D96">
        <w:rPr>
          <w:rFonts w:ascii="Arial" w:hAnsi="Arial" w:cs="Arial"/>
          <w:sz w:val="24"/>
          <w:szCs w:val="24"/>
        </w:rPr>
        <w:t xml:space="preserve">одпрограмма </w:t>
      </w:r>
      <w:r>
        <w:rPr>
          <w:rFonts w:ascii="Arial" w:hAnsi="Arial" w:cs="Arial"/>
          <w:sz w:val="24"/>
          <w:szCs w:val="24"/>
        </w:rPr>
        <w:t>1</w:t>
      </w:r>
    </w:p>
    <w:p w:rsidR="00640F89" w:rsidRPr="005A5D96" w:rsidRDefault="00640F89" w:rsidP="0074173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«Развитие транспортного комплекса в Ермаковском районе»</w:t>
      </w:r>
    </w:p>
    <w:p w:rsidR="00640F89" w:rsidRPr="005A5D96" w:rsidRDefault="00640F89" w:rsidP="005A5D96">
      <w:pPr>
        <w:autoSpaceDE w:val="0"/>
        <w:autoSpaceDN w:val="0"/>
        <w:adjustRightInd w:val="0"/>
        <w:ind w:left="690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Default="00640F89" w:rsidP="00741736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1. Паспорт</w:t>
      </w:r>
      <w:r w:rsidR="00741736">
        <w:rPr>
          <w:rFonts w:ascii="Arial" w:hAnsi="Arial" w:cs="Arial"/>
          <w:sz w:val="24"/>
          <w:szCs w:val="24"/>
        </w:rPr>
        <w:t xml:space="preserve"> подпрограммы</w:t>
      </w:r>
    </w:p>
    <w:p w:rsidR="00741736" w:rsidRPr="005A5D96" w:rsidRDefault="00741736" w:rsidP="00741736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6199"/>
      </w:tblGrid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«Развитие транспортного комплекса в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Ермаковском районе» (далее – подпрограмма)</w:t>
            </w:r>
          </w:p>
        </w:tc>
      </w:tr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640F89" w:rsidP="00741736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«Развитие транспортной с</w:t>
            </w:r>
            <w:r w:rsidR="00A05D18" w:rsidRPr="005A5D96">
              <w:rPr>
                <w:rFonts w:ascii="Arial" w:hAnsi="Arial" w:cs="Arial"/>
                <w:sz w:val="24"/>
                <w:szCs w:val="24"/>
              </w:rPr>
              <w:t>истемы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D18" w:rsidRPr="005A5D96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640F89" w:rsidP="0074173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Исполнители м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sz w:val="24"/>
                <w:szCs w:val="24"/>
              </w:rPr>
              <w:t>роприятий подпрограммы, главные распоряд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тели, бюджетных средств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640F89" w:rsidP="0074173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Администрация Ермаковского района.</w:t>
            </w:r>
          </w:p>
        </w:tc>
      </w:tr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741736" w:rsidP="00741736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640F89" w:rsidRPr="005A5D96">
              <w:rPr>
                <w:rFonts w:ascii="Arial" w:hAnsi="Arial" w:cs="Arial"/>
                <w:sz w:val="24"/>
                <w:szCs w:val="24"/>
              </w:rPr>
              <w:t>овышение доступности т</w:t>
            </w:r>
            <w:r>
              <w:rPr>
                <w:rFonts w:ascii="Arial" w:hAnsi="Arial" w:cs="Arial"/>
                <w:sz w:val="24"/>
                <w:szCs w:val="24"/>
              </w:rPr>
              <w:t>ранспортных услуг для населения;</w:t>
            </w:r>
          </w:p>
          <w:p w:rsidR="00640F89" w:rsidRPr="005A5D96" w:rsidRDefault="00640F89" w:rsidP="00741736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4173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беспечение потребности населения в перево</w:t>
            </w:r>
            <w:r w:rsidRPr="005A5D96">
              <w:rPr>
                <w:rFonts w:ascii="Arial" w:hAnsi="Arial" w:cs="Arial"/>
                <w:sz w:val="24"/>
                <w:szCs w:val="24"/>
              </w:rPr>
              <w:t>з</w:t>
            </w:r>
            <w:r w:rsidRPr="005A5D96">
              <w:rPr>
                <w:rFonts w:ascii="Arial" w:hAnsi="Arial" w:cs="Arial"/>
                <w:sz w:val="24"/>
                <w:szCs w:val="24"/>
              </w:rPr>
              <w:t>ках</w:t>
            </w:r>
            <w:r w:rsidR="009C4C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торы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640F89" w:rsidRPr="005A5D96" w:rsidRDefault="00741736" w:rsidP="0074173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0F89" w:rsidRPr="005A5D96">
              <w:rPr>
                <w:sz w:val="24"/>
                <w:szCs w:val="24"/>
              </w:rPr>
              <w:t>количество перевезенных пассажиров.</w:t>
            </w:r>
          </w:p>
        </w:tc>
      </w:tr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Сроки реализации подпрогра</w:t>
            </w:r>
            <w:r w:rsidRPr="005A5D96">
              <w:rPr>
                <w:rFonts w:ascii="Arial" w:hAnsi="Arial" w:cs="Arial"/>
                <w:sz w:val="24"/>
                <w:szCs w:val="24"/>
              </w:rPr>
              <w:t>м</w:t>
            </w:r>
            <w:r w:rsidRPr="005A5D96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166DD6" w:rsidP="0074173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2014-20</w:t>
            </w:r>
            <w:r w:rsidR="00EB207D" w:rsidRPr="005A5D9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FD2CB4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F89" w:rsidRPr="005A5D9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подпрограммы на период действия подпрограммы с указанием на и</w:t>
            </w:r>
            <w:r w:rsidRPr="005A5D96">
              <w:rPr>
                <w:rFonts w:ascii="Arial" w:hAnsi="Arial" w:cs="Arial"/>
                <w:sz w:val="24"/>
                <w:szCs w:val="24"/>
              </w:rPr>
              <w:t>с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точники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по годам реализации подпрограммы;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района. Общий объем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="006C01AB" w:rsidRPr="005A5D96">
              <w:rPr>
                <w:rFonts w:ascii="Arial" w:hAnsi="Arial" w:cs="Arial"/>
                <w:sz w:val="24"/>
                <w:szCs w:val="24"/>
              </w:rPr>
              <w:t xml:space="preserve"> подпрограммы с</w:t>
            </w:r>
            <w:r w:rsidR="006C01AB"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="006C01AB" w:rsidRPr="005A5D96">
              <w:rPr>
                <w:rFonts w:ascii="Arial" w:hAnsi="Arial" w:cs="Arial"/>
                <w:sz w:val="24"/>
                <w:szCs w:val="24"/>
              </w:rPr>
              <w:t xml:space="preserve">ставляет </w:t>
            </w:r>
            <w:r w:rsidR="00C16D1B" w:rsidRPr="005A5D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230 275,2</w:t>
            </w:r>
            <w:r w:rsidR="006C01AB" w:rsidRPr="005A5D96">
              <w:rPr>
                <w:rFonts w:ascii="Arial" w:hAnsi="Arial" w:cs="Arial"/>
                <w:sz w:val="24"/>
                <w:szCs w:val="24"/>
              </w:rPr>
              <w:t>тыс.</w:t>
            </w:r>
            <w:r w:rsidR="005E6EF2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40F89" w:rsidRPr="005A5D96" w:rsidRDefault="00640F89" w:rsidP="0074173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5A5D96">
              <w:rPr>
                <w:rFonts w:ascii="Arial" w:hAnsi="Arial" w:cs="Arial"/>
                <w:sz w:val="24"/>
                <w:szCs w:val="24"/>
              </w:rPr>
              <w:t>8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5A5D96">
              <w:rPr>
                <w:rFonts w:ascii="Arial" w:hAnsi="Arial" w:cs="Arial"/>
                <w:sz w:val="24"/>
                <w:szCs w:val="24"/>
              </w:rPr>
              <w:t>054,2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40F89" w:rsidRPr="005A5D96" w:rsidRDefault="00640F89" w:rsidP="0074173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8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319,1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40F89" w:rsidRPr="005A5D96" w:rsidRDefault="00640F89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10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225,6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A36E65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E65" w:rsidRPr="005A5D96" w:rsidRDefault="00A36E65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10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225,6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0B9D" w:rsidRPr="005A5D96" w:rsidRDefault="00B60B9D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14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 xml:space="preserve">776,6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B4181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7966" w:rsidRPr="005A5D96" w:rsidRDefault="00DD7966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741736">
              <w:rPr>
                <w:rFonts w:ascii="Arial" w:hAnsi="Arial" w:cs="Arial"/>
                <w:sz w:val="24"/>
                <w:szCs w:val="24"/>
              </w:rPr>
              <w:t>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17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092,8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181" w:rsidRPr="005A5D96">
              <w:rPr>
                <w:rFonts w:ascii="Arial" w:hAnsi="Arial" w:cs="Arial"/>
                <w:sz w:val="24"/>
                <w:szCs w:val="24"/>
              </w:rPr>
              <w:t>тыс.</w:t>
            </w:r>
            <w:r w:rsidR="0048217E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181" w:rsidRPr="005A5D96">
              <w:rPr>
                <w:rFonts w:ascii="Arial" w:hAnsi="Arial" w:cs="Arial"/>
                <w:sz w:val="24"/>
                <w:szCs w:val="24"/>
              </w:rPr>
              <w:t>руб</w:t>
            </w:r>
            <w:r w:rsidR="0048217E" w:rsidRPr="005A5D96">
              <w:rPr>
                <w:rFonts w:ascii="Arial" w:hAnsi="Arial" w:cs="Arial"/>
                <w:sz w:val="24"/>
                <w:szCs w:val="24"/>
              </w:rPr>
              <w:t>лей</w:t>
            </w:r>
            <w:r w:rsidR="00FD2CB4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2CB4" w:rsidRPr="005A5D96" w:rsidRDefault="00FD2CB4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2020 году </w:t>
            </w:r>
            <w:r w:rsidR="00166DD6" w:rsidRPr="005A5D96">
              <w:rPr>
                <w:rFonts w:ascii="Arial" w:hAnsi="Arial" w:cs="Arial"/>
                <w:sz w:val="24"/>
                <w:szCs w:val="24"/>
              </w:rPr>
              <w:t>–</w:t>
            </w:r>
            <w:r w:rsidR="00606CD4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5A5D96">
              <w:rPr>
                <w:rFonts w:ascii="Arial" w:hAnsi="Arial" w:cs="Arial"/>
                <w:sz w:val="24"/>
                <w:szCs w:val="24"/>
              </w:rPr>
              <w:t>19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5A5D96">
              <w:rPr>
                <w:rFonts w:ascii="Arial" w:hAnsi="Arial" w:cs="Arial"/>
                <w:sz w:val="24"/>
                <w:szCs w:val="24"/>
              </w:rPr>
              <w:t>468,7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49E"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12749E" w:rsidRPr="005A5D96" w:rsidRDefault="00BB5AA6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2021</w:t>
            </w:r>
            <w:r w:rsidR="0012749E" w:rsidRPr="005A5D9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F24B75" w:rsidRPr="005A5D96">
              <w:rPr>
                <w:rFonts w:ascii="Arial" w:hAnsi="Arial" w:cs="Arial"/>
                <w:sz w:val="24"/>
                <w:szCs w:val="24"/>
              </w:rPr>
              <w:t>–</w:t>
            </w:r>
            <w:r w:rsidR="000477BE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21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5A5D96">
              <w:rPr>
                <w:rFonts w:ascii="Arial" w:hAnsi="Arial" w:cs="Arial"/>
                <w:sz w:val="24"/>
                <w:szCs w:val="24"/>
              </w:rPr>
              <w:t>641,00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49E" w:rsidRPr="005A5D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66DD6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66DD6" w:rsidRPr="005A5D96" w:rsidRDefault="00166DD6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2022</w:t>
            </w:r>
            <w:r w:rsidR="000477BE" w:rsidRPr="005A5D9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F24B75" w:rsidRPr="005A5D96">
              <w:rPr>
                <w:rFonts w:ascii="Arial" w:hAnsi="Arial" w:cs="Arial"/>
                <w:sz w:val="24"/>
                <w:szCs w:val="24"/>
              </w:rPr>
              <w:t>–</w:t>
            </w:r>
            <w:r w:rsidR="000477BE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955" w:rsidRPr="005A5D96">
              <w:rPr>
                <w:rFonts w:ascii="Arial" w:hAnsi="Arial" w:cs="Arial"/>
                <w:sz w:val="24"/>
                <w:szCs w:val="24"/>
              </w:rPr>
              <w:t>25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955" w:rsidRPr="005A5D96">
              <w:rPr>
                <w:rFonts w:ascii="Arial" w:hAnsi="Arial" w:cs="Arial"/>
                <w:sz w:val="24"/>
                <w:szCs w:val="24"/>
              </w:rPr>
              <w:t>304,0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3D7B9C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A1DFB" w:rsidRPr="005A5D96" w:rsidRDefault="000A1DFB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C16D1B" w:rsidRPr="005A5D96">
              <w:rPr>
                <w:rFonts w:ascii="Arial" w:hAnsi="Arial" w:cs="Arial"/>
                <w:sz w:val="24"/>
                <w:szCs w:val="24"/>
              </w:rPr>
              <w:t>26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6D1B" w:rsidRPr="005A5D96">
              <w:rPr>
                <w:rFonts w:ascii="Arial" w:hAnsi="Arial" w:cs="Arial"/>
                <w:sz w:val="24"/>
                <w:szCs w:val="24"/>
              </w:rPr>
              <w:t>750,0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47F1C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47F1C" w:rsidRPr="005A5D96" w:rsidRDefault="00F47F1C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1A6CEA" w:rsidRPr="005A5D96">
              <w:rPr>
                <w:rFonts w:ascii="Arial" w:hAnsi="Arial" w:cs="Arial"/>
                <w:sz w:val="24"/>
                <w:szCs w:val="24"/>
              </w:rPr>
              <w:t>26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CEA" w:rsidRPr="005A5D96">
              <w:rPr>
                <w:rFonts w:ascii="Arial" w:hAnsi="Arial" w:cs="Arial"/>
                <w:sz w:val="24"/>
                <w:szCs w:val="24"/>
              </w:rPr>
              <w:t>506,1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D7B9C" w:rsidRPr="005A5D96" w:rsidRDefault="003D7B9C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1A6CEA" w:rsidRPr="005A5D96">
              <w:rPr>
                <w:rFonts w:ascii="Arial" w:hAnsi="Arial" w:cs="Arial"/>
                <w:sz w:val="24"/>
                <w:szCs w:val="24"/>
              </w:rPr>
              <w:t>21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CEA" w:rsidRPr="005A5D96">
              <w:rPr>
                <w:rFonts w:ascii="Arial" w:hAnsi="Arial" w:cs="Arial"/>
                <w:sz w:val="24"/>
                <w:szCs w:val="24"/>
              </w:rPr>
              <w:t>205,0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0B9D" w:rsidRPr="005A5D96" w:rsidRDefault="00E227CA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1A6CEA" w:rsidRPr="005A5D96">
              <w:rPr>
                <w:rFonts w:ascii="Arial" w:hAnsi="Arial" w:cs="Arial"/>
                <w:sz w:val="24"/>
                <w:szCs w:val="24"/>
              </w:rPr>
              <w:t>–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CEA" w:rsidRPr="005A5D96">
              <w:rPr>
                <w:rFonts w:ascii="Arial" w:hAnsi="Arial" w:cs="Arial"/>
                <w:sz w:val="24"/>
                <w:szCs w:val="24"/>
              </w:rPr>
              <w:t>21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CEA" w:rsidRPr="005A5D96">
              <w:rPr>
                <w:rFonts w:ascii="Arial" w:hAnsi="Arial" w:cs="Arial"/>
                <w:sz w:val="24"/>
                <w:szCs w:val="24"/>
              </w:rPr>
              <w:t>205,0</w:t>
            </w:r>
            <w:r w:rsidR="0074173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640F89" w:rsidRPr="005A5D96" w:rsidTr="00741736">
        <w:tc>
          <w:tcPr>
            <w:tcW w:w="1774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Система реализации </w:t>
            </w: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  <w:shd w:val="clear" w:color="auto" w:fill="auto"/>
          </w:tcPr>
          <w:p w:rsidR="00640F89" w:rsidRPr="005A5D96" w:rsidRDefault="00640F89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министрация Ермаковского района; </w:t>
            </w:r>
          </w:p>
          <w:p w:rsidR="00640F89" w:rsidRPr="005A5D96" w:rsidRDefault="00640F89" w:rsidP="0074173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Ермаковского района.</w:t>
            </w:r>
          </w:p>
        </w:tc>
      </w:tr>
    </w:tbl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9C4C76">
        <w:rPr>
          <w:rFonts w:ascii="Arial" w:hAnsi="Arial" w:cs="Arial"/>
          <w:sz w:val="24"/>
          <w:szCs w:val="24"/>
        </w:rPr>
        <w:t>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Ермаковского района, обеспечивая транспортную подвижность населения. Регулярными маршрутами обще</w:t>
      </w:r>
      <w:r w:rsidR="00907869" w:rsidRPr="005A5D96">
        <w:rPr>
          <w:rFonts w:ascii="Arial" w:hAnsi="Arial" w:cs="Arial"/>
          <w:sz w:val="24"/>
          <w:szCs w:val="24"/>
        </w:rPr>
        <w:t xml:space="preserve">ственного транспорта </w:t>
      </w:r>
      <w:proofErr w:type="gramStart"/>
      <w:r w:rsidR="00907869" w:rsidRPr="005A5D96">
        <w:rPr>
          <w:rFonts w:ascii="Arial" w:hAnsi="Arial" w:cs="Arial"/>
          <w:sz w:val="24"/>
          <w:szCs w:val="24"/>
        </w:rPr>
        <w:t>охвачены</w:t>
      </w:r>
      <w:proofErr w:type="gramEnd"/>
      <w:r w:rsidR="00907869" w:rsidRPr="005A5D96">
        <w:rPr>
          <w:rFonts w:ascii="Arial" w:hAnsi="Arial" w:cs="Arial"/>
          <w:sz w:val="24"/>
          <w:szCs w:val="24"/>
        </w:rPr>
        <w:t xml:space="preserve"> 18</w:t>
      </w:r>
      <w:r w:rsidRPr="005A5D96">
        <w:rPr>
          <w:rFonts w:ascii="Arial" w:hAnsi="Arial" w:cs="Arial"/>
          <w:sz w:val="24"/>
          <w:szCs w:val="24"/>
        </w:rPr>
        <w:t xml:space="preserve"> населенных пунктов района. На рынке транспортных услуг в Ермаковском районе осуществляют транспортные перевозки более 17 единиц тран</w:t>
      </w:r>
      <w:r w:rsidRPr="005A5D96">
        <w:rPr>
          <w:rFonts w:ascii="Arial" w:hAnsi="Arial" w:cs="Arial"/>
          <w:sz w:val="24"/>
          <w:szCs w:val="24"/>
        </w:rPr>
        <w:t>с</w:t>
      </w:r>
      <w:r w:rsidRPr="005A5D96">
        <w:rPr>
          <w:rFonts w:ascii="Arial" w:hAnsi="Arial" w:cs="Arial"/>
          <w:sz w:val="24"/>
          <w:szCs w:val="24"/>
        </w:rPr>
        <w:t xml:space="preserve">порта. </w:t>
      </w:r>
    </w:p>
    <w:p w:rsidR="00640F89" w:rsidRPr="005A5D96" w:rsidRDefault="00640F89" w:rsidP="00741736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В результате небольшой интенсивности пассажиропотоков, организации автомобильного пассажирского транспорта района несут убытки при оказании услуг по автомобильным перевозкам в пригородном сообщении по ряду объективных причин:</w:t>
      </w:r>
    </w:p>
    <w:p w:rsidR="00640F89" w:rsidRPr="005A5D96" w:rsidRDefault="009C4C76" w:rsidP="00741736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5A5D96">
        <w:rPr>
          <w:rFonts w:ascii="Arial" w:hAnsi="Arial" w:cs="Arial"/>
        </w:rPr>
        <w:t>снижение численности населения в сельской местности;</w:t>
      </w:r>
    </w:p>
    <w:p w:rsidR="00640F89" w:rsidRPr="005A5D96" w:rsidRDefault="009C4C76" w:rsidP="00741736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5A5D96">
        <w:rPr>
          <w:rFonts w:ascii="Arial" w:hAnsi="Arial" w:cs="Arial"/>
        </w:rPr>
        <w:t>активная автомобилизация населения;</w:t>
      </w:r>
    </w:p>
    <w:p w:rsidR="00640F89" w:rsidRPr="005A5D96" w:rsidRDefault="009C4C76" w:rsidP="00741736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5A5D96">
        <w:rPr>
          <w:rFonts w:ascii="Arial" w:hAnsi="Arial" w:cs="Arial"/>
        </w:rPr>
        <w:t>возросшие объемы услуг легкового такси.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Под небольшой интенсивностью пассажиропотоков следует понимать пассажирские автомобильные перевозки по маршрутам пригородного сообщения с коэффициентом использования вместимости менее 0,6. </w:t>
      </w:r>
    </w:p>
    <w:p w:rsidR="00640F89" w:rsidRPr="005A5D96" w:rsidRDefault="00640F89" w:rsidP="00741736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 xml:space="preserve">Из-за недостаточной плотности дорожной сети часть внутрирайонных </w:t>
      </w:r>
      <w:r w:rsidRPr="005A5D96">
        <w:rPr>
          <w:rFonts w:ascii="Arial" w:hAnsi="Arial" w:cs="Arial"/>
        </w:rPr>
        <w:br/>
        <w:t>перевозок осуществляется со значительным перепробегом, что обуславливает дополнительные транспортные расходы.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Сама организация пассажирских перевозок предусматривает заключение муниципального заказа и соответствующее </w:t>
      </w:r>
      <w:r w:rsidR="00825A28" w:rsidRPr="005A5D96">
        <w:rPr>
          <w:rFonts w:ascii="Arial" w:hAnsi="Arial" w:cs="Arial"/>
          <w:sz w:val="24"/>
          <w:szCs w:val="24"/>
        </w:rPr>
        <w:t>возмещение</w:t>
      </w:r>
      <w:r w:rsidRPr="005A5D96">
        <w:rPr>
          <w:rFonts w:ascii="Arial" w:hAnsi="Arial" w:cs="Arial"/>
          <w:sz w:val="24"/>
          <w:szCs w:val="24"/>
        </w:rPr>
        <w:t xml:space="preserve">, обязательное проведение конкурсной процедуры для перевозчиков, желающих работать на маршрутах. 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Решение вышеуказанной проблемы является необходимым условием повышения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качества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обслуживания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и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обеспечения безопасности перевозки пассажиров автомобильным транспортом в Ермаковском районе.</w:t>
      </w:r>
    </w:p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9C4C76">
        <w:rPr>
          <w:rFonts w:ascii="Arial" w:hAnsi="Arial" w:cs="Arial"/>
          <w:sz w:val="24"/>
          <w:szCs w:val="24"/>
        </w:rPr>
        <w:t>.</w:t>
      </w:r>
    </w:p>
    <w:p w:rsidR="00640F89" w:rsidRPr="005A5D96" w:rsidRDefault="00640F89" w:rsidP="00741736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Цель подпрограммы:</w:t>
      </w:r>
    </w:p>
    <w:p w:rsidR="00640F89" w:rsidRPr="009C4C76" w:rsidRDefault="00640F89" w:rsidP="00741736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</w:rPr>
        <w:t>- повышение доступности тр</w:t>
      </w:r>
      <w:r w:rsidR="009C4C76">
        <w:rPr>
          <w:rFonts w:ascii="Arial" w:hAnsi="Arial" w:cs="Arial"/>
        </w:rPr>
        <w:t>анспортных услуг для населения.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возможно путем развития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эффективно и надежно функционирующей системы общественного па</w:t>
      </w:r>
      <w:r w:rsidRPr="005A5D96">
        <w:rPr>
          <w:rFonts w:ascii="Arial" w:hAnsi="Arial" w:cs="Arial"/>
          <w:sz w:val="24"/>
          <w:szCs w:val="24"/>
        </w:rPr>
        <w:t>с</w:t>
      </w:r>
      <w:r w:rsidRPr="005A5D96">
        <w:rPr>
          <w:rFonts w:ascii="Arial" w:hAnsi="Arial" w:cs="Arial"/>
          <w:sz w:val="24"/>
          <w:szCs w:val="24"/>
        </w:rPr>
        <w:t>сажирского транспорта, отвечающей потребностям населения.</w:t>
      </w:r>
    </w:p>
    <w:p w:rsidR="00640F89" w:rsidRPr="005A5D96" w:rsidRDefault="00640F89" w:rsidP="00741736">
      <w:pPr>
        <w:autoSpaceDE w:val="0"/>
        <w:autoSpaceDN w:val="0"/>
        <w:adjustRightInd w:val="0"/>
        <w:ind w:left="39"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</w:t>
      </w:r>
      <w:r w:rsidRPr="005A5D96">
        <w:rPr>
          <w:rFonts w:ascii="Arial" w:hAnsi="Arial" w:cs="Arial"/>
          <w:sz w:val="24"/>
          <w:szCs w:val="24"/>
        </w:rPr>
        <w:t>а</w:t>
      </w:r>
      <w:r w:rsidRPr="005A5D96">
        <w:rPr>
          <w:rFonts w:ascii="Arial" w:hAnsi="Arial" w:cs="Arial"/>
          <w:sz w:val="24"/>
          <w:szCs w:val="24"/>
        </w:rPr>
        <w:t>зования.</w:t>
      </w:r>
    </w:p>
    <w:p w:rsidR="00640F89" w:rsidRPr="005A5D96" w:rsidRDefault="00640F89" w:rsidP="00741736">
      <w:pPr>
        <w:autoSpaceDE w:val="0"/>
        <w:autoSpaceDN w:val="0"/>
        <w:adjustRightInd w:val="0"/>
        <w:ind w:left="39"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Задача подпрограммы:</w:t>
      </w:r>
    </w:p>
    <w:p w:rsidR="00640F89" w:rsidRPr="005A5D96" w:rsidRDefault="00640F89" w:rsidP="00741736">
      <w:pPr>
        <w:autoSpaceDE w:val="0"/>
        <w:autoSpaceDN w:val="0"/>
        <w:adjustRightInd w:val="0"/>
        <w:ind w:left="39"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обеспечение потребности населения в перевозках.</w:t>
      </w:r>
    </w:p>
    <w:p w:rsidR="00640F89" w:rsidRPr="005A5D96" w:rsidRDefault="00640F89" w:rsidP="00741736">
      <w:pPr>
        <w:autoSpaceDE w:val="0"/>
        <w:autoSpaceDN w:val="0"/>
        <w:adjustRightInd w:val="0"/>
        <w:ind w:left="39"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Данная задача заключается в организации заключения муниципального контракта с предприятием, осуществляющим перевозки пассажиров, для перевозки пассажиров по социально – значимым маршрутам на территории Ермаковского района.</w:t>
      </w:r>
    </w:p>
    <w:p w:rsidR="00640F89" w:rsidRPr="005A5D96" w:rsidRDefault="00640F89" w:rsidP="00741736">
      <w:pPr>
        <w:autoSpaceDE w:val="0"/>
        <w:autoSpaceDN w:val="0"/>
        <w:adjustRightInd w:val="0"/>
        <w:ind w:left="39"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9C4C76">
        <w:rPr>
          <w:rFonts w:ascii="Arial" w:hAnsi="Arial" w:cs="Arial"/>
          <w:sz w:val="24"/>
          <w:szCs w:val="24"/>
        </w:rPr>
        <w:t>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администрация Ермаковского района.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Администрация Ермаковского района, как заказчик подпрограммы, организует в установленном порядке конкурсный отбор исполнителей по программным мероприятиям на основании федерального закона от 05.04.2013 N 44-ФЗ «О контрактной системе в сфере закупок товаров, работ, услуг для обеспечения гос</w:t>
      </w:r>
      <w:r w:rsidRPr="005A5D96">
        <w:rPr>
          <w:rFonts w:ascii="Arial" w:hAnsi="Arial" w:cs="Arial"/>
          <w:sz w:val="24"/>
          <w:szCs w:val="24"/>
        </w:rPr>
        <w:t>у</w:t>
      </w:r>
      <w:r w:rsidRPr="005A5D96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конкурсе могут принять участие любые юридические лица независимо от о</w:t>
      </w:r>
      <w:r w:rsidRPr="005A5D96">
        <w:rPr>
          <w:rFonts w:ascii="Arial" w:hAnsi="Arial" w:cs="Arial"/>
          <w:sz w:val="24"/>
          <w:szCs w:val="24"/>
        </w:rPr>
        <w:t>р</w:t>
      </w:r>
      <w:r w:rsidRPr="005A5D96">
        <w:rPr>
          <w:rFonts w:ascii="Arial" w:hAnsi="Arial" w:cs="Arial"/>
          <w:sz w:val="24"/>
          <w:szCs w:val="24"/>
        </w:rPr>
        <w:t>ганизационно – правовой формы, формы собственности, места нахождения и места происхождения капитала,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порядке, которые установлены конкур</w:t>
      </w:r>
      <w:r w:rsidRPr="005A5D96">
        <w:rPr>
          <w:rFonts w:ascii="Arial" w:hAnsi="Arial" w:cs="Arial"/>
          <w:sz w:val="24"/>
          <w:szCs w:val="24"/>
        </w:rPr>
        <w:t>с</w:t>
      </w:r>
      <w:r w:rsidRPr="005A5D96">
        <w:rPr>
          <w:rFonts w:ascii="Arial" w:hAnsi="Arial" w:cs="Arial"/>
          <w:sz w:val="24"/>
          <w:szCs w:val="24"/>
        </w:rPr>
        <w:t xml:space="preserve">ной документацией. 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5A5D96">
        <w:rPr>
          <w:rFonts w:ascii="Arial" w:hAnsi="Arial" w:cs="Arial"/>
          <w:sz w:val="24"/>
          <w:szCs w:val="24"/>
        </w:rPr>
        <w:t>условиях</w:t>
      </w:r>
      <w:proofErr w:type="gramEnd"/>
      <w:r w:rsidRPr="005A5D96">
        <w:rPr>
          <w:rFonts w:ascii="Arial" w:hAnsi="Arial" w:cs="Arial"/>
          <w:sz w:val="24"/>
          <w:szCs w:val="24"/>
        </w:rPr>
        <w:t>, указанных в поданной участником конкурса, с которым заключается контракт, заявке на участие в конкурсе и в конкурсной 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конкурса. В случае</w:t>
      </w:r>
      <w:proofErr w:type="gramStart"/>
      <w:r w:rsidRPr="005A5D96">
        <w:rPr>
          <w:rFonts w:ascii="Arial" w:hAnsi="Arial" w:cs="Arial"/>
          <w:sz w:val="24"/>
          <w:szCs w:val="24"/>
        </w:rPr>
        <w:t>,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</w:t>
      </w:r>
      <w:r w:rsidRPr="005A5D96">
        <w:rPr>
          <w:rFonts w:ascii="Arial" w:hAnsi="Arial" w:cs="Arial"/>
          <w:sz w:val="24"/>
          <w:szCs w:val="24"/>
        </w:rPr>
        <w:t>и</w:t>
      </w:r>
      <w:r w:rsidRPr="005A5D96">
        <w:rPr>
          <w:rFonts w:ascii="Arial" w:hAnsi="Arial" w:cs="Arial"/>
          <w:sz w:val="24"/>
          <w:szCs w:val="24"/>
        </w:rPr>
        <w:t>дуальных предпринимателей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5A5D96">
        <w:rPr>
          <w:rFonts w:ascii="Arial" w:hAnsi="Arial" w:cs="Arial"/>
          <w:sz w:val="24"/>
          <w:szCs w:val="24"/>
        </w:rPr>
        <w:t>бюджетных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средств Администрация Ермаковского района по вопросам своей компетенции осуществляет организационные, методические и контрольные функции в ходе реализации Программы.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Средства бюджета района на </w:t>
      </w:r>
      <w:r w:rsidR="00825A28" w:rsidRPr="005A5D96">
        <w:rPr>
          <w:rFonts w:ascii="Arial" w:hAnsi="Arial" w:cs="Arial"/>
          <w:sz w:val="24"/>
          <w:szCs w:val="24"/>
        </w:rPr>
        <w:t>возмещение</w:t>
      </w:r>
      <w:r w:rsidRPr="005A5D96">
        <w:rPr>
          <w:rFonts w:ascii="Arial" w:hAnsi="Arial" w:cs="Arial"/>
          <w:sz w:val="24"/>
          <w:szCs w:val="24"/>
        </w:rPr>
        <w:t xml:space="preserve"> мероприятий подпрограммы предусматриваются в форме субсидий предприятиям, осуществляющим пассажирские п</w:t>
      </w:r>
      <w:r w:rsidRPr="005A5D96">
        <w:rPr>
          <w:rFonts w:ascii="Arial" w:hAnsi="Arial" w:cs="Arial"/>
          <w:sz w:val="24"/>
          <w:szCs w:val="24"/>
        </w:rPr>
        <w:t>е</w:t>
      </w:r>
      <w:r w:rsidRPr="005A5D96">
        <w:rPr>
          <w:rFonts w:ascii="Arial" w:hAnsi="Arial" w:cs="Arial"/>
          <w:sz w:val="24"/>
          <w:szCs w:val="24"/>
        </w:rPr>
        <w:t>ревозки по социально-значимым маршрутам.</w:t>
      </w:r>
    </w:p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9C4C76">
        <w:rPr>
          <w:rFonts w:ascii="Arial" w:hAnsi="Arial" w:cs="Arial"/>
          <w:sz w:val="24"/>
          <w:szCs w:val="24"/>
        </w:rPr>
        <w:t>контроль за</w:t>
      </w:r>
      <w:proofErr w:type="gramEnd"/>
      <w:r w:rsidR="009C4C76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5A5D96">
        <w:rPr>
          <w:rFonts w:ascii="Arial" w:hAnsi="Arial" w:cs="Arial"/>
          <w:sz w:val="24"/>
          <w:szCs w:val="24"/>
        </w:rPr>
        <w:t>Предприятия, осуществляющие пассажирские перевозки по социально-значимым маршрутам – получатели средств на реализацию мероприятий подпрограммы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«Развитие транспортного комплекса в Е</w:t>
      </w:r>
      <w:r w:rsidR="00231F39" w:rsidRPr="005A5D96">
        <w:rPr>
          <w:rFonts w:ascii="Arial" w:hAnsi="Arial" w:cs="Arial"/>
          <w:sz w:val="24"/>
          <w:szCs w:val="24"/>
        </w:rPr>
        <w:t>рмаковском районе» на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231F39" w:rsidRPr="005A5D96">
        <w:rPr>
          <w:rFonts w:ascii="Arial" w:hAnsi="Arial" w:cs="Arial"/>
          <w:sz w:val="24"/>
          <w:szCs w:val="24"/>
        </w:rPr>
        <w:t>2014-202</w:t>
      </w:r>
      <w:r w:rsidR="009F1A3F" w:rsidRPr="005A5D96">
        <w:rPr>
          <w:rFonts w:ascii="Arial" w:hAnsi="Arial" w:cs="Arial"/>
          <w:sz w:val="24"/>
          <w:szCs w:val="24"/>
        </w:rPr>
        <w:t>5</w:t>
      </w:r>
      <w:r w:rsidRPr="005A5D96">
        <w:rPr>
          <w:rFonts w:ascii="Arial" w:hAnsi="Arial" w:cs="Arial"/>
          <w:sz w:val="24"/>
          <w:szCs w:val="24"/>
        </w:rPr>
        <w:t xml:space="preserve"> годы,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="00231F39" w:rsidRPr="005A5D96">
        <w:rPr>
          <w:rFonts w:ascii="Arial" w:hAnsi="Arial" w:cs="Arial"/>
          <w:sz w:val="24"/>
          <w:szCs w:val="24"/>
        </w:rPr>
        <w:t>ежеквартально</w:t>
      </w:r>
      <w:r w:rsidRPr="005A5D96">
        <w:rPr>
          <w:rFonts w:ascii="Arial" w:hAnsi="Arial" w:cs="Arial"/>
          <w:sz w:val="24"/>
          <w:szCs w:val="24"/>
        </w:rPr>
        <w:t xml:space="preserve"> к </w:t>
      </w:r>
      <w:r w:rsidR="007C313D" w:rsidRPr="005A5D96">
        <w:rPr>
          <w:rFonts w:ascii="Arial" w:hAnsi="Arial" w:cs="Arial"/>
          <w:sz w:val="24"/>
          <w:szCs w:val="24"/>
        </w:rPr>
        <w:t>5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числу месяца следующего за отчетным, обязаны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пред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>ставлять Муниципальному заказчику сведения:</w:t>
      </w:r>
      <w:proofErr w:type="gramEnd"/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 - о фактическом исполнении работы на линии;</w:t>
      </w:r>
    </w:p>
    <w:p w:rsidR="006016BA" w:rsidRPr="005A5D96" w:rsidRDefault="006016BA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ежегодно до 5 февраля года, следующего за </w:t>
      </w:r>
      <w:proofErr w:type="gramStart"/>
      <w:r w:rsidRPr="005A5D96">
        <w:rPr>
          <w:rFonts w:ascii="Arial" w:hAnsi="Arial" w:cs="Arial"/>
          <w:sz w:val="24"/>
          <w:szCs w:val="24"/>
        </w:rPr>
        <w:t>отчетным</w:t>
      </w:r>
      <w:proofErr w:type="gramEnd"/>
      <w:r w:rsidRPr="005A5D96">
        <w:rPr>
          <w:rFonts w:ascii="Arial" w:hAnsi="Arial" w:cs="Arial"/>
          <w:sz w:val="24"/>
          <w:szCs w:val="24"/>
        </w:rPr>
        <w:t>: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 - о фактически понесенных убытках предприятия, связанных с выполнением перевозок согласно утвержденному ра</w:t>
      </w:r>
      <w:r w:rsidRPr="005A5D96">
        <w:rPr>
          <w:rFonts w:ascii="Arial" w:hAnsi="Arial" w:cs="Arial"/>
          <w:sz w:val="24"/>
          <w:szCs w:val="24"/>
        </w:rPr>
        <w:t>с</w:t>
      </w:r>
      <w:r w:rsidRPr="005A5D96">
        <w:rPr>
          <w:rFonts w:ascii="Arial" w:hAnsi="Arial" w:cs="Arial"/>
          <w:sz w:val="24"/>
          <w:szCs w:val="24"/>
        </w:rPr>
        <w:t>писанию.</w:t>
      </w:r>
    </w:p>
    <w:p w:rsidR="00640F89" w:rsidRPr="005A5D96" w:rsidRDefault="00640F89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Для обеспечения </w:t>
      </w:r>
      <w:proofErr w:type="gramStart"/>
      <w:r w:rsidRPr="005A5D96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исполнением подпрограммы «Развитие транспортного комплекса в Ермаковском районе» создается комиссия, которая 2 раза в год проверяет интенсивность пассажиропотоков по маршрутам пригородного сообщения. По результатам проверки составляется акт наполняемости автоб</w:t>
      </w:r>
      <w:r w:rsidRPr="005A5D96">
        <w:rPr>
          <w:rFonts w:ascii="Arial" w:hAnsi="Arial" w:cs="Arial"/>
          <w:sz w:val="24"/>
          <w:szCs w:val="24"/>
        </w:rPr>
        <w:t>у</w:t>
      </w:r>
      <w:r w:rsidRPr="005A5D96">
        <w:rPr>
          <w:rFonts w:ascii="Arial" w:hAnsi="Arial" w:cs="Arial"/>
          <w:sz w:val="24"/>
          <w:szCs w:val="24"/>
        </w:rPr>
        <w:t xml:space="preserve">са на маршруте. </w:t>
      </w:r>
    </w:p>
    <w:p w:rsidR="00A36E65" w:rsidRPr="005A5D96" w:rsidRDefault="00A36E65" w:rsidP="0074173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Контроль за использованием </w:t>
      </w:r>
      <w:proofErr w:type="gramStart"/>
      <w:r w:rsidRPr="005A5D96">
        <w:rPr>
          <w:rFonts w:ascii="Arial" w:hAnsi="Arial" w:cs="Arial"/>
          <w:sz w:val="24"/>
          <w:szCs w:val="24"/>
        </w:rPr>
        <w:t>бюджетных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средств осуществляет администрация Ермаковского района и финансовое управление администрации Ермако</w:t>
      </w:r>
      <w:r w:rsidRPr="005A5D96">
        <w:rPr>
          <w:rFonts w:ascii="Arial" w:hAnsi="Arial" w:cs="Arial"/>
          <w:sz w:val="24"/>
          <w:szCs w:val="24"/>
        </w:rPr>
        <w:t>в</w:t>
      </w:r>
      <w:r w:rsidRPr="005A5D96">
        <w:rPr>
          <w:rFonts w:ascii="Arial" w:hAnsi="Arial" w:cs="Arial"/>
          <w:sz w:val="24"/>
          <w:szCs w:val="24"/>
        </w:rPr>
        <w:t>ского района.</w:t>
      </w:r>
    </w:p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</w:t>
      </w:r>
      <w:r w:rsidR="00A36E65" w:rsidRPr="005A5D96">
        <w:rPr>
          <w:rFonts w:ascii="Arial" w:hAnsi="Arial" w:cs="Arial"/>
          <w:sz w:val="24"/>
          <w:szCs w:val="24"/>
        </w:rPr>
        <w:t>5</w:t>
      </w:r>
      <w:r w:rsidRPr="005A5D96">
        <w:rPr>
          <w:rFonts w:ascii="Arial" w:hAnsi="Arial" w:cs="Arial"/>
          <w:sz w:val="24"/>
          <w:szCs w:val="24"/>
        </w:rPr>
        <w:t>. Оценка социально-экономической эффективности</w:t>
      </w:r>
      <w:r w:rsidR="009C4C76">
        <w:rPr>
          <w:rFonts w:ascii="Arial" w:hAnsi="Arial" w:cs="Arial"/>
          <w:sz w:val="24"/>
          <w:szCs w:val="24"/>
        </w:rPr>
        <w:t>.</w:t>
      </w:r>
    </w:p>
    <w:p w:rsidR="00640F89" w:rsidRPr="005A5D96" w:rsidRDefault="00640F89" w:rsidP="00741736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lastRenderedPageBreak/>
        <w:t>В результате выполнения поставленной задачи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 xml:space="preserve">будет организована перевозка пассажиров по социально – значимым маршрутам, и, следовательно, повысится мобильность передвижения населения на территории Ермаковского района. </w:t>
      </w:r>
    </w:p>
    <w:p w:rsidR="00640F89" w:rsidRPr="005A5D96" w:rsidRDefault="00640F89" w:rsidP="007417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</w:t>
      </w:r>
      <w:r w:rsidR="00A36E65" w:rsidRPr="005A5D96">
        <w:rPr>
          <w:rFonts w:ascii="Arial" w:hAnsi="Arial" w:cs="Arial"/>
          <w:sz w:val="24"/>
          <w:szCs w:val="24"/>
        </w:rPr>
        <w:t>6</w:t>
      </w:r>
      <w:r w:rsidRPr="005A5D96">
        <w:rPr>
          <w:rFonts w:ascii="Arial" w:hAnsi="Arial" w:cs="Arial"/>
          <w:sz w:val="24"/>
          <w:szCs w:val="24"/>
        </w:rPr>
        <w:t>. Мероприятия подпрограммы</w:t>
      </w:r>
      <w:r w:rsidR="009C4C76">
        <w:rPr>
          <w:rFonts w:ascii="Arial" w:hAnsi="Arial" w:cs="Arial"/>
          <w:sz w:val="24"/>
          <w:szCs w:val="24"/>
        </w:rPr>
        <w:t>.</w:t>
      </w:r>
    </w:p>
    <w:p w:rsidR="00640F89" w:rsidRPr="005A5D96" w:rsidRDefault="00640F89" w:rsidP="00741736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Отдельных мероприятий подпрограммы не предусмотрено.</w:t>
      </w:r>
    </w:p>
    <w:p w:rsidR="00B43CB8" w:rsidRDefault="00B43CB8" w:rsidP="005A5D96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</w:p>
    <w:p w:rsidR="009C4C76" w:rsidRDefault="009C4C76" w:rsidP="009C4C76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9C4C76" w:rsidRDefault="009C4C76" w:rsidP="009C4C76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9C4C76" w:rsidRDefault="009C4C76" w:rsidP="009C4C76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администрации Ермаковского района               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А.С. Сидоренко</w:t>
      </w:r>
    </w:p>
    <w:p w:rsidR="009C4C76" w:rsidRPr="005A5D96" w:rsidRDefault="009C4C76" w:rsidP="005A5D96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</w:p>
    <w:p w:rsidR="00640F89" w:rsidRPr="005A5D96" w:rsidRDefault="00640F89" w:rsidP="005A5D96">
      <w:pPr>
        <w:jc w:val="both"/>
        <w:rPr>
          <w:rFonts w:ascii="Arial" w:hAnsi="Arial" w:cs="Arial"/>
          <w:sz w:val="24"/>
          <w:szCs w:val="24"/>
        </w:rPr>
        <w:sectPr w:rsidR="00640F89" w:rsidRPr="005A5D96" w:rsidSect="00741736"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9C4C76" w:rsidRDefault="009C4C76" w:rsidP="009C4C7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C4C76" w:rsidRPr="009C4C76" w:rsidRDefault="009C4C76" w:rsidP="009C4C76">
      <w:pPr>
        <w:pStyle w:val="ConsPlusNormal"/>
        <w:jc w:val="right"/>
        <w:rPr>
          <w:sz w:val="24"/>
          <w:szCs w:val="24"/>
        </w:rPr>
      </w:pPr>
      <w:r w:rsidRPr="009C4C76">
        <w:rPr>
          <w:sz w:val="24"/>
          <w:szCs w:val="24"/>
        </w:rPr>
        <w:t xml:space="preserve">к </w:t>
      </w:r>
      <w:r>
        <w:rPr>
          <w:sz w:val="24"/>
          <w:szCs w:val="24"/>
        </w:rPr>
        <w:t>подпрограмме 1</w:t>
      </w:r>
    </w:p>
    <w:p w:rsidR="009C4C76" w:rsidRPr="009C4C76" w:rsidRDefault="009C4C76" w:rsidP="009C4C76">
      <w:pPr>
        <w:pStyle w:val="ConsPlusNormal"/>
        <w:jc w:val="right"/>
        <w:rPr>
          <w:sz w:val="24"/>
          <w:szCs w:val="24"/>
        </w:rPr>
      </w:pPr>
      <w:r w:rsidRPr="009C4C76">
        <w:rPr>
          <w:sz w:val="24"/>
          <w:szCs w:val="24"/>
        </w:rPr>
        <w:t>«Развитие транспортного комплекса в Ермаковском районе»</w:t>
      </w:r>
    </w:p>
    <w:p w:rsidR="00640F89" w:rsidRPr="005A5D96" w:rsidRDefault="00640F89" w:rsidP="005A5D96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640F89" w:rsidRPr="005A5D96" w:rsidRDefault="00640F89" w:rsidP="009C4C7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640F89" w:rsidRPr="005A5D96" w:rsidRDefault="00640F89" w:rsidP="005A5D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52"/>
        <w:gridCol w:w="981"/>
        <w:gridCol w:w="152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594"/>
      </w:tblGrid>
      <w:tr w:rsidR="009C4C76" w:rsidRPr="005A5D96" w:rsidTr="009C4C76">
        <w:tc>
          <w:tcPr>
            <w:tcW w:w="13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№</w:t>
            </w:r>
            <w:r w:rsidR="005A5D96" w:rsidRPr="005A5D96">
              <w:rPr>
                <w:sz w:val="24"/>
                <w:szCs w:val="24"/>
              </w:rPr>
              <w:t xml:space="preserve"> </w:t>
            </w:r>
            <w:proofErr w:type="gramStart"/>
            <w:r w:rsidRPr="005A5D96">
              <w:rPr>
                <w:sz w:val="24"/>
                <w:szCs w:val="24"/>
              </w:rPr>
              <w:t>п</w:t>
            </w:r>
            <w:proofErr w:type="gramEnd"/>
            <w:r w:rsidRPr="005A5D96">
              <w:rPr>
                <w:sz w:val="24"/>
                <w:szCs w:val="24"/>
              </w:rPr>
              <w:t>/п</w:t>
            </w:r>
          </w:p>
        </w:tc>
        <w:tc>
          <w:tcPr>
            <w:tcW w:w="434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Цель,</w:t>
            </w:r>
            <w:r w:rsidR="005A5D96" w:rsidRPr="005A5D96">
              <w:rPr>
                <w:sz w:val="24"/>
                <w:szCs w:val="24"/>
              </w:rPr>
              <w:t xml:space="preserve"> </w:t>
            </w:r>
            <w:r w:rsidRPr="005A5D96">
              <w:rPr>
                <w:sz w:val="24"/>
                <w:szCs w:val="24"/>
              </w:rPr>
              <w:t>целевые индика</w:t>
            </w:r>
            <w:r w:rsidR="009C4C76">
              <w:rPr>
                <w:sz w:val="24"/>
                <w:szCs w:val="24"/>
              </w:rPr>
              <w:t>торы</w:t>
            </w:r>
          </w:p>
        </w:tc>
        <w:tc>
          <w:tcPr>
            <w:tcW w:w="34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Едини</w:t>
            </w:r>
            <w:r w:rsidR="009C4C76">
              <w:rPr>
                <w:sz w:val="24"/>
                <w:szCs w:val="24"/>
              </w:rPr>
              <w:t xml:space="preserve">ца </w:t>
            </w:r>
            <w:r w:rsidRPr="005A5D96">
              <w:rPr>
                <w:sz w:val="24"/>
                <w:szCs w:val="24"/>
              </w:rPr>
              <w:t>измерения</w:t>
            </w:r>
          </w:p>
        </w:tc>
        <w:tc>
          <w:tcPr>
            <w:tcW w:w="530" w:type="pct"/>
          </w:tcPr>
          <w:p w:rsidR="004B4EC3" w:rsidRPr="005A5D96" w:rsidRDefault="009C4C76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="004B4EC3" w:rsidRPr="005A5D96">
              <w:rPr>
                <w:sz w:val="24"/>
                <w:szCs w:val="24"/>
              </w:rPr>
              <w:t>информации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2014 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2015 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2016 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2017 год</w:t>
            </w:r>
          </w:p>
        </w:tc>
        <w:tc>
          <w:tcPr>
            <w:tcW w:w="210" w:type="pct"/>
            <w:shd w:val="clear" w:color="auto" w:fill="auto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2018</w:t>
            </w:r>
            <w:r w:rsidR="009C4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10" w:type="pct"/>
          </w:tcPr>
          <w:p w:rsidR="004B4EC3" w:rsidRPr="009C4C7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10" w:type="pct"/>
          </w:tcPr>
          <w:p w:rsidR="004B4EC3" w:rsidRPr="009C4C7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2022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0" w:type="pct"/>
          </w:tcPr>
          <w:p w:rsidR="004B4EC3" w:rsidRPr="005A5D96" w:rsidRDefault="009C4C76" w:rsidP="009C4C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4B4EC3"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2025</w:t>
            </w:r>
            <w:r w:rsidR="009C4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2026</w:t>
            </w:r>
            <w:r w:rsidR="009C4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2027</w:t>
            </w:r>
            <w:r w:rsidR="009C4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2028</w:t>
            </w:r>
            <w:r w:rsidR="009C4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2029</w:t>
            </w:r>
            <w:r w:rsidR="009C4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2030</w:t>
            </w:r>
            <w:r w:rsidR="009C4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C4C76" w:rsidRPr="005A5D96" w:rsidTr="009C4C76">
        <w:tc>
          <w:tcPr>
            <w:tcW w:w="13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  <w:tc>
          <w:tcPr>
            <w:tcW w:w="34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</w:tcPr>
          <w:p w:rsidR="004B4EC3" w:rsidRPr="005A5D96" w:rsidRDefault="004B4EC3" w:rsidP="009C4C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C76" w:rsidRPr="005A5D96" w:rsidTr="009C4C76">
        <w:tc>
          <w:tcPr>
            <w:tcW w:w="130" w:type="pct"/>
          </w:tcPr>
          <w:p w:rsidR="000F44FA" w:rsidRPr="005A5D96" w:rsidRDefault="000F44FA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1.1</w:t>
            </w:r>
          </w:p>
        </w:tc>
        <w:tc>
          <w:tcPr>
            <w:tcW w:w="434" w:type="pct"/>
          </w:tcPr>
          <w:p w:rsidR="000F44FA" w:rsidRPr="005A5D96" w:rsidRDefault="000F44FA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количество перевезенных пассажиров</w:t>
            </w:r>
          </w:p>
        </w:tc>
        <w:tc>
          <w:tcPr>
            <w:tcW w:w="340" w:type="pct"/>
          </w:tcPr>
          <w:p w:rsidR="000F44FA" w:rsidRPr="005A5D96" w:rsidRDefault="000F44FA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тыс. чел.</w:t>
            </w:r>
          </w:p>
        </w:tc>
        <w:tc>
          <w:tcPr>
            <w:tcW w:w="530" w:type="pct"/>
          </w:tcPr>
          <w:p w:rsidR="000F44FA" w:rsidRPr="005A5D96" w:rsidRDefault="000F44FA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пр</w:t>
            </w:r>
            <w:r w:rsidRPr="005A5D96">
              <w:rPr>
                <w:sz w:val="24"/>
                <w:szCs w:val="24"/>
              </w:rPr>
              <w:t>о</w:t>
            </w:r>
            <w:r w:rsidRPr="005A5D96">
              <w:rPr>
                <w:sz w:val="24"/>
                <w:szCs w:val="24"/>
              </w:rPr>
              <w:t xml:space="preserve">грамма пассажирских перевозок за </w:t>
            </w:r>
            <w:proofErr w:type="gramStart"/>
            <w:r w:rsidRPr="005A5D96">
              <w:rPr>
                <w:sz w:val="24"/>
                <w:szCs w:val="24"/>
              </w:rPr>
              <w:t>соответствующий</w:t>
            </w:r>
            <w:proofErr w:type="gramEnd"/>
            <w:r w:rsidRPr="005A5D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210,98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186,4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233,6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189,8</w:t>
            </w:r>
          </w:p>
        </w:tc>
        <w:tc>
          <w:tcPr>
            <w:tcW w:w="210" w:type="pct"/>
            <w:shd w:val="clear" w:color="auto" w:fill="auto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10" w:type="pct"/>
          </w:tcPr>
          <w:p w:rsidR="000F44FA" w:rsidRPr="005A5D96" w:rsidRDefault="000F44FA" w:rsidP="009C4C76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</w:tbl>
    <w:p w:rsidR="00640F89" w:rsidRPr="005A5D96" w:rsidRDefault="00640F89" w:rsidP="005A5D96">
      <w:pPr>
        <w:pStyle w:val="ConsPlusNormal"/>
        <w:ind w:firstLine="0"/>
        <w:jc w:val="both"/>
        <w:rPr>
          <w:sz w:val="24"/>
          <w:szCs w:val="24"/>
        </w:rPr>
      </w:pPr>
    </w:p>
    <w:p w:rsidR="009C4C76" w:rsidRDefault="009C4C76" w:rsidP="009C4C76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3B46FF" w:rsidRPr="005A5D96" w:rsidRDefault="009C4C76" w:rsidP="009C4C76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31688" w:rsidRPr="005A5D96" w:rsidRDefault="00131688" w:rsidP="009C4C76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640F89" w:rsidRPr="005A5D96" w:rsidRDefault="00640F89" w:rsidP="005A5D96">
      <w:pPr>
        <w:jc w:val="both"/>
        <w:rPr>
          <w:rFonts w:ascii="Arial" w:hAnsi="Arial" w:cs="Arial"/>
          <w:sz w:val="24"/>
          <w:szCs w:val="24"/>
        </w:rPr>
        <w:sectPr w:rsidR="00640F89" w:rsidRPr="005A5D96" w:rsidSect="009C4C7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C4C76" w:rsidRPr="009C4C76" w:rsidRDefault="009C4C76" w:rsidP="009C4C7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C4C76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9C4C76" w:rsidRDefault="009C4C76" w:rsidP="009C4C7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9C4C76" w:rsidRDefault="009C4C76" w:rsidP="009C4C7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C4C76">
        <w:rPr>
          <w:rFonts w:ascii="Arial" w:hAnsi="Arial" w:cs="Arial"/>
          <w:sz w:val="24"/>
          <w:szCs w:val="24"/>
        </w:rPr>
        <w:t>муниципальной программы</w:t>
      </w:r>
      <w:r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9C4C76" w:rsidRPr="009C4C76" w:rsidRDefault="009C4C76" w:rsidP="009C4C7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C4C76">
        <w:rPr>
          <w:rFonts w:ascii="Arial" w:hAnsi="Arial" w:cs="Arial"/>
          <w:sz w:val="24"/>
          <w:szCs w:val="24"/>
        </w:rPr>
        <w:t>«Развитие транспортной системы Ермаковского рай</w:t>
      </w:r>
      <w:r w:rsidRPr="009C4C7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на»</w:t>
      </w:r>
    </w:p>
    <w:p w:rsidR="00131688" w:rsidRPr="005A5D96" w:rsidRDefault="00131688" w:rsidP="009C4C7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31688" w:rsidRPr="005A5D96" w:rsidRDefault="009C4C76" w:rsidP="009C4C7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31688" w:rsidRPr="005A5D96">
        <w:rPr>
          <w:rFonts w:ascii="Arial" w:hAnsi="Arial" w:cs="Arial"/>
          <w:sz w:val="24"/>
          <w:szCs w:val="24"/>
        </w:rPr>
        <w:t>одпрограмма</w:t>
      </w:r>
      <w:r>
        <w:rPr>
          <w:rFonts w:ascii="Arial" w:hAnsi="Arial" w:cs="Arial"/>
          <w:sz w:val="24"/>
          <w:szCs w:val="24"/>
        </w:rPr>
        <w:t xml:space="preserve"> 2</w:t>
      </w:r>
    </w:p>
    <w:p w:rsidR="00131688" w:rsidRPr="005A5D96" w:rsidRDefault="00131688" w:rsidP="009C4C7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«Безопасность дорожного</w:t>
      </w:r>
      <w:r w:rsidR="009C4C76">
        <w:rPr>
          <w:rFonts w:ascii="Arial" w:hAnsi="Arial" w:cs="Arial"/>
          <w:sz w:val="24"/>
          <w:szCs w:val="24"/>
        </w:rPr>
        <w:t xml:space="preserve"> движения в Ермаковском районе»</w:t>
      </w:r>
    </w:p>
    <w:p w:rsidR="009C4C76" w:rsidRDefault="009C4C76" w:rsidP="009C4C76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131688" w:rsidRPr="005A5D96" w:rsidRDefault="00131688" w:rsidP="009C4C76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1. Паспорт</w:t>
      </w:r>
      <w:r w:rsidR="009C4C7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 xml:space="preserve">подпрограммы </w:t>
      </w:r>
    </w:p>
    <w:p w:rsidR="00131688" w:rsidRPr="005A5D96" w:rsidRDefault="00131688" w:rsidP="005A5D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6198"/>
      </w:tblGrid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 «Безопасность дорожного движения в Ермаковском районе» (д</w:t>
            </w:r>
            <w:r w:rsidRPr="005A5D96">
              <w:rPr>
                <w:rFonts w:ascii="Arial" w:hAnsi="Arial" w:cs="Arial"/>
                <w:sz w:val="24"/>
                <w:szCs w:val="24"/>
              </w:rPr>
              <w:t>а</w:t>
            </w:r>
            <w:r w:rsidRPr="005A5D96">
              <w:rPr>
                <w:rFonts w:ascii="Arial" w:hAnsi="Arial" w:cs="Arial"/>
                <w:sz w:val="24"/>
                <w:szCs w:val="24"/>
              </w:rPr>
              <w:t>лее – подпрограмма)</w:t>
            </w:r>
          </w:p>
        </w:tc>
      </w:tr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распорядители, бю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>жетных средств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района;</w:t>
            </w:r>
          </w:p>
          <w:p w:rsidR="00131688" w:rsidRPr="005A5D96" w:rsidRDefault="00131688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Ермаковского района;</w:t>
            </w:r>
          </w:p>
          <w:p w:rsidR="00131688" w:rsidRPr="005A5D96" w:rsidRDefault="00131688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администрации поселений;</w:t>
            </w:r>
          </w:p>
        </w:tc>
      </w:tr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района.</w:t>
            </w:r>
          </w:p>
          <w:p w:rsidR="00131688" w:rsidRPr="005A5D96" w:rsidRDefault="00131688" w:rsidP="00774874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Для обеспечения безопасных условий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движения на </w:t>
            </w: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района, должны быть выполнены следующие задачи: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688" w:rsidRPr="005A5D96" w:rsidRDefault="00131688" w:rsidP="00774874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 разработка, обоснованный выбор и применение эффекти</w:t>
            </w:r>
            <w:r w:rsidRPr="005A5D96">
              <w:rPr>
                <w:rFonts w:ascii="Arial" w:hAnsi="Arial" w:cs="Arial"/>
                <w:sz w:val="24"/>
                <w:szCs w:val="24"/>
              </w:rPr>
              <w:t>в</w:t>
            </w:r>
            <w:r w:rsidRPr="005A5D96">
              <w:rPr>
                <w:rFonts w:ascii="Arial" w:hAnsi="Arial" w:cs="Arial"/>
                <w:sz w:val="24"/>
                <w:szCs w:val="24"/>
              </w:rPr>
              <w:t>ных схем, методов и средств организации дорожного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движ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sz w:val="24"/>
                <w:szCs w:val="24"/>
              </w:rPr>
              <w:t>ния;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688" w:rsidRPr="005A5D96" w:rsidRDefault="00131688" w:rsidP="00774874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 предупреждение опасного поведения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участников дорожного движения;</w:t>
            </w:r>
          </w:p>
          <w:p w:rsidR="00131688" w:rsidRPr="005A5D96" w:rsidRDefault="00131688" w:rsidP="00774874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 совершенствование информационного обеспечения деятельности в сфере обеспечения безопасности дорожного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движ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sz w:val="24"/>
                <w:szCs w:val="24"/>
              </w:rPr>
              <w:t>ния.</w:t>
            </w:r>
          </w:p>
        </w:tc>
      </w:tr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Целевые инд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каторы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131688" w:rsidRPr="005A5D96" w:rsidRDefault="00131688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количество пострадавших в ДТП.</w:t>
            </w:r>
          </w:p>
        </w:tc>
      </w:tr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2014</w:t>
            </w:r>
            <w:r w:rsidR="008F67AD" w:rsidRPr="005A5D96">
              <w:rPr>
                <w:rFonts w:ascii="Arial" w:hAnsi="Arial" w:cs="Arial"/>
                <w:sz w:val="24"/>
                <w:szCs w:val="24"/>
              </w:rPr>
              <w:t>-2015 годы</w:t>
            </w:r>
          </w:p>
        </w:tc>
      </w:tr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подпр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граммы на период действия подпрограммы с указанием на и</w:t>
            </w:r>
            <w:r w:rsidRPr="005A5D96">
              <w:rPr>
                <w:rFonts w:ascii="Arial" w:hAnsi="Arial" w:cs="Arial"/>
                <w:sz w:val="24"/>
                <w:szCs w:val="24"/>
              </w:rPr>
              <w:t>с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точники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по годам реализации подпрограммы;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района. Общий объем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подпрограммы составляет 4</w:t>
            </w:r>
            <w:r w:rsidR="008F67AD" w:rsidRPr="005A5D96">
              <w:rPr>
                <w:rFonts w:ascii="Arial" w:hAnsi="Arial" w:cs="Arial"/>
                <w:sz w:val="24"/>
                <w:szCs w:val="24"/>
              </w:rPr>
              <w:t>2</w:t>
            </w:r>
            <w:r w:rsidR="00AA6C6F" w:rsidRPr="005A5D96">
              <w:rPr>
                <w:rFonts w:ascii="Arial" w:hAnsi="Arial" w:cs="Arial"/>
                <w:sz w:val="24"/>
                <w:szCs w:val="24"/>
              </w:rPr>
              <w:t>9</w:t>
            </w:r>
            <w:r w:rsidRPr="005A5D96">
              <w:rPr>
                <w:rFonts w:ascii="Arial" w:hAnsi="Arial" w:cs="Arial"/>
                <w:sz w:val="24"/>
                <w:szCs w:val="24"/>
              </w:rPr>
              <w:t>,00 тыс. ру</w:t>
            </w:r>
            <w:r w:rsidRPr="005A5D96">
              <w:rPr>
                <w:rFonts w:ascii="Arial" w:hAnsi="Arial" w:cs="Arial"/>
                <w:sz w:val="24"/>
                <w:szCs w:val="24"/>
              </w:rPr>
              <w:t>б</w:t>
            </w:r>
            <w:r w:rsidRPr="005A5D96">
              <w:rPr>
                <w:rFonts w:ascii="Arial" w:hAnsi="Arial" w:cs="Arial"/>
                <w:sz w:val="24"/>
                <w:szCs w:val="24"/>
              </w:rPr>
              <w:t>лей, из них:</w:t>
            </w:r>
          </w:p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4</w:t>
            </w:r>
            <w:r w:rsidR="00AA6C6F" w:rsidRPr="005A5D96">
              <w:rPr>
                <w:rFonts w:ascii="Arial" w:hAnsi="Arial" w:cs="Arial"/>
                <w:sz w:val="24"/>
                <w:szCs w:val="24"/>
              </w:rPr>
              <w:t>09</w:t>
            </w:r>
            <w:r w:rsidRPr="005A5D96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131688" w:rsidRPr="005A5D96" w:rsidRDefault="008F67AD" w:rsidP="0077487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20,00 тыс. рублей;</w:t>
            </w:r>
          </w:p>
        </w:tc>
      </w:tr>
      <w:tr w:rsidR="00131688" w:rsidRPr="005A5D96" w:rsidTr="00774874">
        <w:tc>
          <w:tcPr>
            <w:tcW w:w="1774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Система реализации </w:t>
            </w: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контроля за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осуществляет О</w:t>
            </w:r>
            <w:r w:rsidRPr="005A5D96">
              <w:rPr>
                <w:rFonts w:ascii="Arial" w:hAnsi="Arial" w:cs="Arial"/>
                <w:sz w:val="24"/>
                <w:szCs w:val="24"/>
              </w:rPr>
              <w:t>т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дел по ГО, ЧС и МР администрации Ермаковского района, </w:t>
            </w:r>
          </w:p>
          <w:p w:rsidR="00131688" w:rsidRPr="005A5D96" w:rsidRDefault="0013168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района.</w:t>
            </w:r>
          </w:p>
        </w:tc>
      </w:tr>
    </w:tbl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774874">
        <w:rPr>
          <w:rFonts w:ascii="Arial" w:hAnsi="Arial" w:cs="Arial"/>
          <w:sz w:val="24"/>
          <w:szCs w:val="24"/>
        </w:rPr>
        <w:t>.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Быстрый рост парка автомототранспорта привел к массовому включению в дорожное движение новых водителей и </w:t>
      </w:r>
      <w:proofErr w:type="gramStart"/>
      <w:r w:rsidRPr="005A5D96">
        <w:rPr>
          <w:rFonts w:ascii="Arial" w:hAnsi="Arial" w:cs="Arial"/>
          <w:sz w:val="24"/>
          <w:szCs w:val="24"/>
        </w:rPr>
        <w:t>владельцев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</w:t>
      </w:r>
      <w:proofErr w:type="gramStart"/>
      <w:r w:rsidRPr="005A5D96">
        <w:rPr>
          <w:rFonts w:ascii="Arial" w:hAnsi="Arial" w:cs="Arial"/>
          <w:sz w:val="24"/>
          <w:szCs w:val="24"/>
        </w:rPr>
        <w:t>ситуации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</w:t>
      </w:r>
      <w:r w:rsidRPr="005A5D96">
        <w:rPr>
          <w:rFonts w:ascii="Arial" w:hAnsi="Arial" w:cs="Arial"/>
          <w:sz w:val="24"/>
          <w:szCs w:val="24"/>
        </w:rPr>
        <w:t>е</w:t>
      </w:r>
      <w:r w:rsidRPr="005A5D96">
        <w:rPr>
          <w:rFonts w:ascii="Arial" w:hAnsi="Arial" w:cs="Arial"/>
          <w:sz w:val="24"/>
          <w:szCs w:val="24"/>
        </w:rPr>
        <w:t>му пропускной способности улично-дорожной сети, как в райцентре, так и в других населённых пунктах района.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поселений.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и улично-дорожной сети, относятся: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массовое несоблюдение требований ПДД со стороны его участников;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средств, которое в настоящее время носит широко распространенный хара</w:t>
      </w:r>
      <w:r w:rsidRPr="005A5D96">
        <w:rPr>
          <w:rFonts w:ascii="Arial" w:hAnsi="Arial" w:cs="Arial"/>
          <w:sz w:val="24"/>
          <w:szCs w:val="24"/>
        </w:rPr>
        <w:t>к</w:t>
      </w:r>
      <w:r w:rsidRPr="005A5D96">
        <w:rPr>
          <w:rFonts w:ascii="Arial" w:hAnsi="Arial" w:cs="Arial"/>
          <w:sz w:val="24"/>
          <w:szCs w:val="24"/>
        </w:rPr>
        <w:t>тер;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недостаточное понимание и поддержка со стороны общества мероприятий по обеспечению безопасности дорожного движения (далее - БДД);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недостатки технического оснащения улично-дорожной сети знаковой сигнализацией.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774874">
        <w:rPr>
          <w:rFonts w:ascii="Arial" w:hAnsi="Arial" w:cs="Arial"/>
          <w:sz w:val="24"/>
          <w:szCs w:val="24"/>
        </w:rPr>
        <w:t>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Целью подпрограммы является обеспечение безопасных условий движения на </w:t>
      </w:r>
      <w:proofErr w:type="gramStart"/>
      <w:r w:rsidRPr="005A5D96">
        <w:rPr>
          <w:rFonts w:ascii="Arial" w:hAnsi="Arial" w:cs="Arial"/>
          <w:sz w:val="24"/>
          <w:szCs w:val="24"/>
        </w:rPr>
        <w:t>дорогах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и улично-дорожной сети поселений Ермаковского района. 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Для достижения цели подпрограммы предлагается комплекс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мероприятий, которые объединены в разделы: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формирование безопасного пов</w:t>
      </w:r>
      <w:r w:rsidRPr="005A5D96">
        <w:rPr>
          <w:rFonts w:ascii="Arial" w:hAnsi="Arial" w:cs="Arial"/>
          <w:sz w:val="24"/>
          <w:szCs w:val="24"/>
        </w:rPr>
        <w:t>е</w:t>
      </w:r>
      <w:r w:rsidRPr="005A5D96">
        <w:rPr>
          <w:rFonts w:ascii="Arial" w:hAnsi="Arial" w:cs="Arial"/>
          <w:sz w:val="24"/>
          <w:szCs w:val="24"/>
        </w:rPr>
        <w:t>дения участников дорожного движения;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совершенствование дорожных условий и организации дорожного движения;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- обучение населения.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774874">
        <w:rPr>
          <w:rFonts w:ascii="Arial" w:hAnsi="Arial" w:cs="Arial"/>
          <w:sz w:val="24"/>
          <w:szCs w:val="24"/>
        </w:rPr>
        <w:t>.</w:t>
      </w:r>
    </w:p>
    <w:p w:rsidR="00131688" w:rsidRPr="005A5D96" w:rsidRDefault="00131688" w:rsidP="00774874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 xml:space="preserve">Заказчиком программы является администрация Ермаковского района. </w:t>
      </w:r>
    </w:p>
    <w:p w:rsidR="00131688" w:rsidRPr="005A5D96" w:rsidRDefault="00131688" w:rsidP="00774874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Отдел ГО, ЧС и МР администрации Ермаковского района совместно с ОГИБДД ОП МО МВД России «Шушенский», от имени «Комиссии по БДД Ермаковского района» осуществляют организационные, методические и контрольные функции в ходе реал</w:t>
      </w:r>
      <w:r w:rsidRPr="005A5D96">
        <w:rPr>
          <w:rFonts w:ascii="Arial" w:hAnsi="Arial" w:cs="Arial"/>
          <w:sz w:val="24"/>
          <w:szCs w:val="24"/>
        </w:rPr>
        <w:t>и</w:t>
      </w:r>
      <w:r w:rsidRPr="005A5D96">
        <w:rPr>
          <w:rFonts w:ascii="Arial" w:hAnsi="Arial" w:cs="Arial"/>
          <w:sz w:val="24"/>
          <w:szCs w:val="24"/>
        </w:rPr>
        <w:t>зации программы.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Отдел по ГО, ЧС и МР обеспечивает: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- разработку ежегодного плана мероприятий по реализации программы с уточнением объемов и источников </w:t>
      </w:r>
      <w:r w:rsidR="00BB2632" w:rsidRPr="005A5D96">
        <w:rPr>
          <w:rFonts w:ascii="Arial" w:hAnsi="Arial" w:cs="Arial"/>
          <w:sz w:val="24"/>
          <w:szCs w:val="24"/>
        </w:rPr>
        <w:t>возмещения</w:t>
      </w:r>
      <w:r w:rsidRPr="005A5D96">
        <w:rPr>
          <w:rFonts w:ascii="Arial" w:hAnsi="Arial" w:cs="Arial"/>
          <w:sz w:val="24"/>
          <w:szCs w:val="24"/>
        </w:rPr>
        <w:t xml:space="preserve"> мероприятий;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- ежемесячный </w:t>
      </w:r>
      <w:proofErr w:type="gramStart"/>
      <w:r w:rsidRPr="005A5D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реализацией программных мероприятий по срокам, содержанию,</w:t>
      </w:r>
      <w:r w:rsidR="00774874">
        <w:rPr>
          <w:rFonts w:ascii="Arial" w:hAnsi="Arial" w:cs="Arial"/>
          <w:sz w:val="24"/>
          <w:szCs w:val="24"/>
        </w:rPr>
        <w:t xml:space="preserve"> финансовым затратам и ресурсам.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Главными распорядителями бюджетных средств, направляемых на внедрение средств организации дорожного движения в населенных пунктах района, является администрации соответствующих поселений Ермаковского района.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Средства из районного бюджета на реализацию программных мероприятий предоставляются бюджету поселения при наличии у поселения муниципальной пр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 xml:space="preserve">граммы по обеспечению безопасности дорожного движения. 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Для получения средств на реализацию программных мероприятий: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1) копию утвержденной муниципальной программы по обеспечению безопасности дорожного движения;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2) выписку из решения представительного органа муниципального образования о местном бюджете на </w:t>
      </w:r>
      <w:proofErr w:type="gramStart"/>
      <w:r w:rsidRPr="005A5D96">
        <w:rPr>
          <w:rFonts w:ascii="Arial" w:hAnsi="Arial" w:cs="Arial"/>
          <w:sz w:val="24"/>
          <w:szCs w:val="24"/>
        </w:rPr>
        <w:t>соответствующий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год, подтверждающую затраты на реализ</w:t>
      </w:r>
      <w:r w:rsidRPr="005A5D96">
        <w:rPr>
          <w:rFonts w:ascii="Arial" w:hAnsi="Arial" w:cs="Arial"/>
          <w:sz w:val="24"/>
          <w:szCs w:val="24"/>
        </w:rPr>
        <w:t>а</w:t>
      </w:r>
      <w:r w:rsidRPr="005A5D96">
        <w:rPr>
          <w:rFonts w:ascii="Arial" w:hAnsi="Arial" w:cs="Arial"/>
          <w:sz w:val="24"/>
          <w:szCs w:val="24"/>
        </w:rPr>
        <w:t>цию программных мероприятий;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3) сведения о мероприятиях, выполняемых в рамках Программы по установленной форме согласованными ОГИБ</w:t>
      </w:r>
      <w:r w:rsidR="00774874">
        <w:rPr>
          <w:rFonts w:ascii="Arial" w:hAnsi="Arial" w:cs="Arial"/>
          <w:sz w:val="24"/>
          <w:szCs w:val="24"/>
        </w:rPr>
        <w:t>ДД ОП МО МВД России «Шушенский»;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4) копии муниципального контракта, спецификации, локально-сметного расчета стоимости работ.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Приобретенное администрациями поселений оборудование, в соответствии с мероприятиями программы, является собственностью соответствующих поселений.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Функции организаторов конкурсных процедур в части закупки товаров, выполнения работ, оказания услуг, направленных на выполнение мероприятий пр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>граммы, возлагаются на администрации поселений.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Закупка товаров осуществляется заказчиками в соответствии с действующим законодательством о размещении заказов на поставку товаров, выполнение р</w:t>
      </w:r>
      <w:r w:rsidRPr="005A5D96">
        <w:rPr>
          <w:rFonts w:ascii="Arial" w:hAnsi="Arial" w:cs="Arial"/>
          <w:sz w:val="24"/>
          <w:szCs w:val="24"/>
        </w:rPr>
        <w:t>а</w:t>
      </w:r>
      <w:r w:rsidRPr="005A5D96">
        <w:rPr>
          <w:rFonts w:ascii="Arial" w:hAnsi="Arial" w:cs="Arial"/>
          <w:sz w:val="24"/>
          <w:szCs w:val="24"/>
        </w:rPr>
        <w:t>бот, оказание услуг для государственных и муниципальных нужд.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Стоимость приобретаемого оборудования подлежит ежегодному уточнению при представлении бюджетных заявок.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774874">
        <w:rPr>
          <w:rFonts w:ascii="Arial" w:hAnsi="Arial" w:cs="Arial"/>
          <w:sz w:val="24"/>
          <w:szCs w:val="24"/>
        </w:rPr>
        <w:t>контроль за</w:t>
      </w:r>
      <w:proofErr w:type="gramEnd"/>
      <w:r w:rsidR="00774874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Отдел ГО, ЧС и </w:t>
      </w:r>
      <w:r w:rsidR="00D4291A" w:rsidRPr="005A5D96">
        <w:rPr>
          <w:rFonts w:ascii="Arial" w:hAnsi="Arial" w:cs="Arial"/>
          <w:sz w:val="24"/>
          <w:szCs w:val="24"/>
        </w:rPr>
        <w:t>мобилизационной работе</w:t>
      </w:r>
      <w:r w:rsidRPr="005A5D96">
        <w:rPr>
          <w:rFonts w:ascii="Arial" w:hAnsi="Arial" w:cs="Arial"/>
          <w:sz w:val="24"/>
          <w:szCs w:val="24"/>
        </w:rPr>
        <w:t xml:space="preserve"> администрации района несет ответственность за реализацию подпрограммы, достижение конечного результата, эффе</w:t>
      </w:r>
      <w:r w:rsidRPr="005A5D96">
        <w:rPr>
          <w:rFonts w:ascii="Arial" w:hAnsi="Arial" w:cs="Arial"/>
          <w:sz w:val="24"/>
          <w:szCs w:val="24"/>
        </w:rPr>
        <w:t>к</w:t>
      </w:r>
      <w:r w:rsidRPr="005A5D96">
        <w:rPr>
          <w:rFonts w:ascii="Arial" w:hAnsi="Arial" w:cs="Arial"/>
          <w:sz w:val="24"/>
          <w:szCs w:val="24"/>
        </w:rPr>
        <w:t xml:space="preserve">тивное использование финансовых средств, выделяемых на выполнение подпрограммы, и осуществляет </w:t>
      </w:r>
      <w:proofErr w:type="gramStart"/>
      <w:r w:rsidRPr="005A5D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исполнением мероприятий.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Обеспечение целевого расходования бюджетных средств осуществляется главами администраций поселений.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качестве метода оперативного контроля применяется ежеквартальное рассмотрение «Комиссией по БДД Ермаковского района» вопросов, связанных с в</w:t>
      </w:r>
      <w:r w:rsidRPr="005A5D96">
        <w:rPr>
          <w:rFonts w:ascii="Arial" w:hAnsi="Arial" w:cs="Arial"/>
          <w:sz w:val="24"/>
          <w:szCs w:val="24"/>
        </w:rPr>
        <w:t>ы</w:t>
      </w:r>
      <w:r w:rsidRPr="005A5D96">
        <w:rPr>
          <w:rFonts w:ascii="Arial" w:hAnsi="Arial" w:cs="Arial"/>
          <w:sz w:val="24"/>
          <w:szCs w:val="24"/>
        </w:rPr>
        <w:t>полнением подпрограммы.</w:t>
      </w:r>
    </w:p>
    <w:p w:rsidR="00131688" w:rsidRPr="005A5D96" w:rsidRDefault="00131688" w:rsidP="00774874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Ежегодно отчёт о выполнении мероприятий подпрограммы заслушивается на итоговых заседаниях районной комиссии по безопасности дорожного </w:t>
      </w:r>
      <w:r w:rsidRPr="005A5D96">
        <w:rPr>
          <w:rFonts w:ascii="Arial" w:hAnsi="Arial" w:cs="Arial"/>
          <w:sz w:val="24"/>
          <w:szCs w:val="24"/>
        </w:rPr>
        <w:lastRenderedPageBreak/>
        <w:t>движения.</w:t>
      </w:r>
    </w:p>
    <w:p w:rsidR="00131688" w:rsidRPr="005A5D96" w:rsidRDefault="00231F39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2.5. Оценка социально-</w:t>
      </w:r>
      <w:r w:rsidR="00131688" w:rsidRPr="005A5D96">
        <w:rPr>
          <w:rFonts w:ascii="Arial" w:hAnsi="Arial" w:cs="Arial"/>
          <w:sz w:val="24"/>
          <w:szCs w:val="24"/>
        </w:rPr>
        <w:t>экономической эффективности</w:t>
      </w:r>
      <w:r w:rsidR="00774874">
        <w:rPr>
          <w:rFonts w:ascii="Arial" w:hAnsi="Arial" w:cs="Arial"/>
          <w:sz w:val="24"/>
          <w:szCs w:val="24"/>
        </w:rPr>
        <w:t>.</w:t>
      </w:r>
    </w:p>
    <w:p w:rsidR="00131688" w:rsidRPr="005A5D96" w:rsidRDefault="00131688" w:rsidP="00774874">
      <w:pPr>
        <w:pStyle w:val="ConsPlusNormal"/>
        <w:ind w:firstLine="700"/>
        <w:jc w:val="both"/>
        <w:rPr>
          <w:sz w:val="24"/>
          <w:szCs w:val="24"/>
        </w:rPr>
      </w:pPr>
      <w:r w:rsidRPr="005A5D96">
        <w:rPr>
          <w:sz w:val="24"/>
          <w:szCs w:val="24"/>
        </w:rPr>
        <w:t>Результатом достижения цели по прогнозам является снижение уровня аварийности на 10 – 12 %, сокращение на 10 - 12% числа погибших в ДТП в течение 201</w:t>
      </w:r>
      <w:r w:rsidR="002A0D62" w:rsidRPr="005A5D96">
        <w:rPr>
          <w:sz w:val="24"/>
          <w:szCs w:val="24"/>
        </w:rPr>
        <w:t>4</w:t>
      </w:r>
      <w:r w:rsidRPr="005A5D96">
        <w:rPr>
          <w:sz w:val="24"/>
          <w:szCs w:val="24"/>
        </w:rPr>
        <w:t xml:space="preserve"> - 201</w:t>
      </w:r>
      <w:r w:rsidR="002A0D62" w:rsidRPr="005A5D96">
        <w:rPr>
          <w:sz w:val="24"/>
          <w:szCs w:val="24"/>
        </w:rPr>
        <w:t>5</w:t>
      </w:r>
      <w:r w:rsidRPr="005A5D96">
        <w:rPr>
          <w:sz w:val="24"/>
          <w:szCs w:val="24"/>
        </w:rPr>
        <w:t xml:space="preserve"> годов.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2.6. Мероприятия подпрограммы</w:t>
      </w:r>
      <w:r w:rsidR="00774874">
        <w:rPr>
          <w:rFonts w:ascii="Arial" w:hAnsi="Arial" w:cs="Arial"/>
          <w:sz w:val="24"/>
          <w:szCs w:val="24"/>
        </w:rPr>
        <w:t>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При реализации мероприятий с помощью информационно-пропагандистских кампаний, внедрения эффективных методов обучения населения будет формироваться целевое, безопасное поведение участников дорожного движения. Очень важной является работа с детьми и подростками по обучению их правилам безопасного пов</w:t>
      </w:r>
      <w:r w:rsidRPr="005A5D96">
        <w:rPr>
          <w:rFonts w:ascii="Arial" w:hAnsi="Arial" w:cs="Arial"/>
          <w:sz w:val="24"/>
          <w:szCs w:val="24"/>
        </w:rPr>
        <w:t>е</w:t>
      </w:r>
      <w:r w:rsidRPr="005A5D96">
        <w:rPr>
          <w:rFonts w:ascii="Arial" w:hAnsi="Arial" w:cs="Arial"/>
          <w:sz w:val="24"/>
          <w:szCs w:val="24"/>
        </w:rPr>
        <w:t xml:space="preserve">дения на </w:t>
      </w:r>
      <w:proofErr w:type="gramStart"/>
      <w:r w:rsidRPr="005A5D96">
        <w:rPr>
          <w:rFonts w:ascii="Arial" w:hAnsi="Arial" w:cs="Arial"/>
          <w:sz w:val="24"/>
          <w:szCs w:val="24"/>
        </w:rPr>
        <w:t>дорогах</w:t>
      </w:r>
      <w:proofErr w:type="gramEnd"/>
      <w:r w:rsidRPr="005A5D96">
        <w:rPr>
          <w:rFonts w:ascii="Arial" w:hAnsi="Arial" w:cs="Arial"/>
          <w:sz w:val="24"/>
          <w:szCs w:val="24"/>
        </w:rPr>
        <w:t>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С целью предупреждения опасного поведения участников дорожного движения и повышения уровня подготовки водителей транспортных средств, предусматривается осуществить комплекс мер направленных на формирование безопасного поведения участников дорожного движения с использованием средств массовой информации.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 Предусматривается организация и проведение специальных пропагандистских кампаний. Эти кампании должны быть скоординированы с деятельностью ОГИБДД МО ОП МВД России «Шушенский» в сфере обеспечения БДД.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Осуществление этих мер обеспечит привлечение внимания населения к проблеме БДД, общественную поддержку и формирование стандартов безопасного пов</w:t>
      </w:r>
      <w:r w:rsidRPr="005A5D96">
        <w:rPr>
          <w:rFonts w:ascii="Arial" w:hAnsi="Arial" w:cs="Arial"/>
          <w:sz w:val="24"/>
          <w:szCs w:val="24"/>
        </w:rPr>
        <w:t>е</w:t>
      </w:r>
      <w:r w:rsidRPr="005A5D96">
        <w:rPr>
          <w:rFonts w:ascii="Arial" w:hAnsi="Arial" w:cs="Arial"/>
          <w:sz w:val="24"/>
          <w:szCs w:val="24"/>
        </w:rPr>
        <w:t>дения.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Особое внимание в проекте уделяется детям и подросткам как наиболее незащищенным участникам дорожного движения. Обучение и овладение детьми и по</w:t>
      </w:r>
      <w:r w:rsidRPr="005A5D96">
        <w:rPr>
          <w:rFonts w:ascii="Arial" w:hAnsi="Arial" w:cs="Arial"/>
          <w:sz w:val="24"/>
          <w:szCs w:val="24"/>
        </w:rPr>
        <w:t>д</w:t>
      </w:r>
      <w:r w:rsidRPr="005A5D96">
        <w:rPr>
          <w:rFonts w:ascii="Arial" w:hAnsi="Arial" w:cs="Arial"/>
          <w:sz w:val="24"/>
          <w:szCs w:val="24"/>
        </w:rPr>
        <w:t xml:space="preserve">ростками навыками безопасного поведения на </w:t>
      </w:r>
      <w:proofErr w:type="gramStart"/>
      <w:r w:rsidRPr="005A5D96">
        <w:rPr>
          <w:rFonts w:ascii="Arial" w:hAnsi="Arial" w:cs="Arial"/>
          <w:sz w:val="24"/>
          <w:szCs w:val="24"/>
        </w:rPr>
        <w:t>дорогах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и улицах.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</w:t>
      </w:r>
      <w:r w:rsidRPr="005A5D96">
        <w:rPr>
          <w:rFonts w:ascii="Arial" w:hAnsi="Arial" w:cs="Arial"/>
          <w:sz w:val="24"/>
          <w:szCs w:val="24"/>
        </w:rPr>
        <w:t>и</w:t>
      </w:r>
      <w:r w:rsidRPr="005A5D96">
        <w:rPr>
          <w:rFonts w:ascii="Arial" w:hAnsi="Arial" w:cs="Arial"/>
          <w:sz w:val="24"/>
          <w:szCs w:val="24"/>
        </w:rPr>
        <w:t>жения и выбора скоростных режимов с учетом особенностей дорог и улично-дорожной сети.</w:t>
      </w: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подпрограмме предусмотрено сокращение аварийности за счет повышения эффективности и организации движения с помощью дорожно-знаковой сигнализации, а так же контрольно-надзорной деятельности в сфере обеспечения БДД путем сове</w:t>
      </w:r>
      <w:r w:rsidRPr="005A5D96">
        <w:rPr>
          <w:rFonts w:ascii="Arial" w:hAnsi="Arial" w:cs="Arial"/>
          <w:sz w:val="24"/>
          <w:szCs w:val="24"/>
        </w:rPr>
        <w:t>р</w:t>
      </w:r>
      <w:r w:rsidRPr="005A5D96">
        <w:rPr>
          <w:rFonts w:ascii="Arial" w:hAnsi="Arial" w:cs="Arial"/>
          <w:sz w:val="24"/>
          <w:szCs w:val="24"/>
        </w:rPr>
        <w:t xml:space="preserve">шенствования организационного, информационного обеспечения. </w:t>
      </w:r>
    </w:p>
    <w:p w:rsidR="00B43CB8" w:rsidRDefault="00B43CB8" w:rsidP="005A5D96">
      <w:pPr>
        <w:tabs>
          <w:tab w:val="left" w:pos="10549"/>
        </w:tabs>
        <w:jc w:val="both"/>
        <w:rPr>
          <w:rFonts w:ascii="Arial" w:hAnsi="Arial" w:cs="Arial"/>
          <w:sz w:val="24"/>
          <w:szCs w:val="24"/>
          <w:lang w:eastAsia="x-none"/>
        </w:rPr>
      </w:pPr>
    </w:p>
    <w:p w:rsidR="00774874" w:rsidRDefault="00774874" w:rsidP="00774874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774874" w:rsidRDefault="00774874" w:rsidP="00774874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774874" w:rsidRDefault="00774874" w:rsidP="00774874">
      <w:pPr>
        <w:tabs>
          <w:tab w:val="left" w:pos="10549"/>
        </w:tabs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А.С. Сидоре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774874" w:rsidRPr="00774874" w:rsidRDefault="00774874" w:rsidP="005A5D96">
      <w:pPr>
        <w:tabs>
          <w:tab w:val="left" w:pos="10549"/>
        </w:tabs>
        <w:jc w:val="both"/>
        <w:rPr>
          <w:rFonts w:ascii="Arial" w:hAnsi="Arial" w:cs="Arial"/>
          <w:sz w:val="24"/>
          <w:szCs w:val="24"/>
        </w:rPr>
      </w:pPr>
    </w:p>
    <w:p w:rsidR="00131688" w:rsidRPr="005A5D96" w:rsidRDefault="00131688" w:rsidP="005A5D96">
      <w:pPr>
        <w:jc w:val="both"/>
        <w:rPr>
          <w:rFonts w:ascii="Arial" w:hAnsi="Arial" w:cs="Arial"/>
          <w:sz w:val="24"/>
          <w:szCs w:val="24"/>
        </w:rPr>
        <w:sectPr w:rsidR="00131688" w:rsidRPr="005A5D96" w:rsidSect="009C4C76">
          <w:headerReference w:type="even" r:id="rId12"/>
          <w:headerReference w:type="default" r:id="rId13"/>
          <w:footerReference w:type="even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74874" w:rsidRDefault="00774874" w:rsidP="0077487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774874" w:rsidRDefault="00774874" w:rsidP="0077487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2B7B29">
        <w:rPr>
          <w:sz w:val="24"/>
          <w:szCs w:val="24"/>
        </w:rPr>
        <w:t>2</w:t>
      </w:r>
    </w:p>
    <w:p w:rsidR="00131688" w:rsidRPr="005A5D96" w:rsidRDefault="00774874" w:rsidP="00774874">
      <w:pPr>
        <w:pStyle w:val="ConsPlusNormal"/>
        <w:ind w:firstLine="0"/>
        <w:jc w:val="right"/>
        <w:outlineLvl w:val="2"/>
        <w:rPr>
          <w:sz w:val="24"/>
          <w:szCs w:val="24"/>
        </w:rPr>
      </w:pPr>
      <w:r w:rsidRPr="00774874">
        <w:rPr>
          <w:sz w:val="24"/>
          <w:szCs w:val="24"/>
        </w:rPr>
        <w:t>«Безопасность дорожного движения в Ермаковском районе»</w:t>
      </w:r>
    </w:p>
    <w:p w:rsidR="00131688" w:rsidRPr="005A5D96" w:rsidRDefault="00131688" w:rsidP="00774874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131688" w:rsidRPr="005A5D96" w:rsidRDefault="00131688" w:rsidP="007748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131688" w:rsidRPr="005A5D96" w:rsidRDefault="00131688" w:rsidP="005A5D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D99594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195"/>
        <w:gridCol w:w="1347"/>
        <w:gridCol w:w="157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701503" w:rsidRPr="005A5D96" w:rsidTr="00774874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№</w:t>
            </w:r>
            <w:r w:rsidR="005A5D96" w:rsidRPr="005A5D96">
              <w:rPr>
                <w:sz w:val="24"/>
                <w:szCs w:val="24"/>
              </w:rPr>
              <w:t xml:space="preserve"> </w:t>
            </w:r>
            <w:proofErr w:type="gramStart"/>
            <w:r w:rsidRPr="005A5D96">
              <w:rPr>
                <w:sz w:val="24"/>
                <w:szCs w:val="24"/>
              </w:rPr>
              <w:t>п</w:t>
            </w:r>
            <w:proofErr w:type="gramEnd"/>
            <w:r w:rsidRPr="005A5D96">
              <w:rPr>
                <w:sz w:val="24"/>
                <w:szCs w:val="24"/>
              </w:rPr>
              <w:t>/п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Цель,</w:t>
            </w:r>
            <w:r w:rsidR="005A5D96" w:rsidRPr="005A5D96">
              <w:rPr>
                <w:sz w:val="24"/>
                <w:szCs w:val="24"/>
              </w:rPr>
              <w:t xml:space="preserve"> </w:t>
            </w:r>
            <w:r w:rsidRPr="005A5D96">
              <w:rPr>
                <w:sz w:val="24"/>
                <w:szCs w:val="24"/>
              </w:rPr>
              <w:t>цел</w:t>
            </w:r>
            <w:r w:rsidRPr="005A5D96">
              <w:rPr>
                <w:sz w:val="24"/>
                <w:szCs w:val="24"/>
              </w:rPr>
              <w:t>е</w:t>
            </w:r>
            <w:r w:rsidRPr="005A5D96">
              <w:rPr>
                <w:sz w:val="24"/>
                <w:szCs w:val="24"/>
              </w:rPr>
              <w:t>вые индик</w:t>
            </w:r>
            <w:r w:rsidRPr="005A5D96">
              <w:rPr>
                <w:sz w:val="24"/>
                <w:szCs w:val="24"/>
              </w:rPr>
              <w:t>а</w:t>
            </w:r>
            <w:r w:rsidR="00774874">
              <w:rPr>
                <w:sz w:val="24"/>
                <w:szCs w:val="24"/>
              </w:rPr>
              <w:t>торы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Едини</w:t>
            </w:r>
            <w:r w:rsidR="00774874">
              <w:rPr>
                <w:sz w:val="24"/>
                <w:szCs w:val="24"/>
              </w:rPr>
              <w:t xml:space="preserve">ца </w:t>
            </w:r>
            <w:r w:rsidRPr="005A5D96">
              <w:rPr>
                <w:sz w:val="24"/>
                <w:szCs w:val="24"/>
              </w:rPr>
              <w:t>измер</w:t>
            </w:r>
            <w:r w:rsidRPr="005A5D96">
              <w:rPr>
                <w:sz w:val="24"/>
                <w:szCs w:val="24"/>
              </w:rPr>
              <w:t>е</w:t>
            </w:r>
            <w:r w:rsidRPr="005A5D96">
              <w:rPr>
                <w:sz w:val="24"/>
                <w:szCs w:val="24"/>
              </w:rPr>
              <w:t>ния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74874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="00701503" w:rsidRPr="005A5D96">
              <w:rPr>
                <w:sz w:val="24"/>
                <w:szCs w:val="24"/>
              </w:rPr>
              <w:t>информ</w:t>
            </w:r>
            <w:r w:rsidR="00701503" w:rsidRPr="005A5D96">
              <w:rPr>
                <w:sz w:val="24"/>
                <w:szCs w:val="24"/>
              </w:rPr>
              <w:t>а</w:t>
            </w:r>
            <w:r w:rsidR="00701503" w:rsidRPr="005A5D96">
              <w:rPr>
                <w:sz w:val="24"/>
                <w:szCs w:val="24"/>
              </w:rPr>
              <w:t>ции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2014 год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2015 год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2016 год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2017 год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2018 год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2019 год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2020 год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2021 год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2022</w:t>
            </w:r>
            <w:r w:rsidR="00774874">
              <w:rPr>
                <w:sz w:val="24"/>
                <w:szCs w:val="24"/>
              </w:rPr>
              <w:t xml:space="preserve"> </w:t>
            </w:r>
            <w:r w:rsidRPr="005A5D96">
              <w:rPr>
                <w:sz w:val="24"/>
                <w:szCs w:val="24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2023 год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2024 год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2025</w:t>
            </w:r>
            <w:r w:rsidR="00774874">
              <w:rPr>
                <w:sz w:val="24"/>
                <w:szCs w:val="24"/>
              </w:rPr>
              <w:t xml:space="preserve"> </w:t>
            </w:r>
            <w:r w:rsidRPr="005A5D96">
              <w:rPr>
                <w:sz w:val="24"/>
                <w:szCs w:val="24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2026</w:t>
            </w:r>
            <w:r w:rsidR="00774874">
              <w:rPr>
                <w:sz w:val="24"/>
                <w:szCs w:val="24"/>
              </w:rPr>
              <w:t xml:space="preserve"> </w:t>
            </w:r>
            <w:r w:rsidRPr="005A5D96">
              <w:rPr>
                <w:sz w:val="24"/>
                <w:szCs w:val="24"/>
              </w:rPr>
              <w:t>год</w:t>
            </w:r>
          </w:p>
        </w:tc>
      </w:tr>
      <w:tr w:rsidR="00701503" w:rsidRPr="005A5D96" w:rsidTr="00774874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5A5D96">
              <w:rPr>
                <w:sz w:val="24"/>
                <w:szCs w:val="24"/>
              </w:rPr>
              <w:t>дорогах</w:t>
            </w:r>
            <w:proofErr w:type="gramEnd"/>
            <w:r w:rsidRPr="005A5D96">
              <w:rPr>
                <w:sz w:val="24"/>
                <w:szCs w:val="24"/>
              </w:rPr>
              <w:t xml:space="preserve"> и улично-дорожной сети поселений Ермаковского района.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503" w:rsidRPr="005A5D96" w:rsidTr="00774874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1.1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чел.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Статист</w:t>
            </w:r>
            <w:r w:rsidRPr="005A5D96">
              <w:rPr>
                <w:sz w:val="24"/>
                <w:szCs w:val="24"/>
              </w:rPr>
              <w:t>и</w:t>
            </w:r>
            <w:r w:rsidRPr="005A5D96">
              <w:rPr>
                <w:sz w:val="24"/>
                <w:szCs w:val="24"/>
              </w:rPr>
              <w:t>ка, данные ОГИБДД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6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52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70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774874" w:rsidRDefault="00701503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77487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35C11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35C11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35C11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35C11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35C11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03" w:rsidRPr="005A5D96" w:rsidRDefault="00735C11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31688" w:rsidRPr="005A5D96" w:rsidRDefault="00131688" w:rsidP="005A5D96">
      <w:pPr>
        <w:pStyle w:val="ConsPlusNormal"/>
        <w:ind w:firstLine="0"/>
        <w:jc w:val="both"/>
        <w:rPr>
          <w:sz w:val="24"/>
          <w:szCs w:val="24"/>
        </w:rPr>
      </w:pPr>
    </w:p>
    <w:p w:rsidR="00774874" w:rsidRPr="00774874" w:rsidRDefault="00774874" w:rsidP="00774874">
      <w:pPr>
        <w:rPr>
          <w:rFonts w:ascii="Arial" w:hAnsi="Arial" w:cs="Arial"/>
          <w:sz w:val="24"/>
          <w:szCs w:val="24"/>
        </w:rPr>
      </w:pPr>
      <w:r w:rsidRPr="00774874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D52A82" w:rsidRPr="005A5D96" w:rsidRDefault="00774874" w:rsidP="007748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74874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CC0458" w:rsidRPr="005A5D96" w:rsidRDefault="00CC0458" w:rsidP="00774874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131688" w:rsidRPr="005A5D96" w:rsidRDefault="00131688" w:rsidP="005A5D96">
      <w:pPr>
        <w:jc w:val="both"/>
        <w:rPr>
          <w:rFonts w:ascii="Arial" w:hAnsi="Arial" w:cs="Arial"/>
          <w:sz w:val="24"/>
          <w:szCs w:val="24"/>
        </w:rPr>
        <w:sectPr w:rsidR="00131688" w:rsidRPr="005A5D96" w:rsidSect="0077487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74874" w:rsidRPr="00774874" w:rsidRDefault="00774874" w:rsidP="0077487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774874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774874" w:rsidRDefault="00774874" w:rsidP="0077487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774874" w:rsidRDefault="00774874" w:rsidP="0077487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774874">
        <w:rPr>
          <w:rFonts w:ascii="Arial" w:hAnsi="Arial" w:cs="Arial"/>
          <w:sz w:val="24"/>
          <w:szCs w:val="24"/>
        </w:rPr>
        <w:t>муниципальной программы</w:t>
      </w:r>
      <w:r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CC0458" w:rsidRPr="005A5D96" w:rsidRDefault="00774874" w:rsidP="0077487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774874">
        <w:rPr>
          <w:rFonts w:ascii="Arial" w:hAnsi="Arial" w:cs="Arial"/>
          <w:sz w:val="24"/>
          <w:szCs w:val="24"/>
        </w:rPr>
        <w:t>«Развитие транспортной системы Ермаковского рай</w:t>
      </w:r>
      <w:r w:rsidRPr="00774874">
        <w:rPr>
          <w:rFonts w:ascii="Arial" w:hAnsi="Arial" w:cs="Arial"/>
          <w:sz w:val="24"/>
          <w:szCs w:val="24"/>
        </w:rPr>
        <w:t>о</w:t>
      </w:r>
      <w:r w:rsidRPr="00774874">
        <w:rPr>
          <w:rFonts w:ascii="Arial" w:hAnsi="Arial" w:cs="Arial"/>
          <w:sz w:val="24"/>
          <w:szCs w:val="24"/>
        </w:rPr>
        <w:t>на»</w:t>
      </w:r>
    </w:p>
    <w:p w:rsidR="00CC0458" w:rsidRPr="005A5D96" w:rsidRDefault="00CC0458" w:rsidP="005A5D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5A5D96" w:rsidRDefault="00774874" w:rsidP="0077487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C0458" w:rsidRPr="005A5D96">
        <w:rPr>
          <w:rFonts w:ascii="Arial" w:hAnsi="Arial" w:cs="Arial"/>
          <w:sz w:val="24"/>
          <w:szCs w:val="24"/>
        </w:rPr>
        <w:t xml:space="preserve">одпрограмма </w:t>
      </w:r>
      <w:r>
        <w:rPr>
          <w:rFonts w:ascii="Arial" w:hAnsi="Arial" w:cs="Arial"/>
          <w:sz w:val="24"/>
          <w:szCs w:val="24"/>
        </w:rPr>
        <w:t>3</w:t>
      </w:r>
    </w:p>
    <w:p w:rsidR="00774874" w:rsidRDefault="00CC0458" w:rsidP="0077487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«Муниципальный районный дорож</w:t>
      </w:r>
      <w:r w:rsidR="00774874">
        <w:rPr>
          <w:rFonts w:ascii="Arial" w:hAnsi="Arial" w:cs="Arial"/>
          <w:sz w:val="24"/>
          <w:szCs w:val="24"/>
        </w:rPr>
        <w:t>ный фонд МО «Ермаковский район»</w:t>
      </w:r>
    </w:p>
    <w:p w:rsidR="00774874" w:rsidRDefault="00774874" w:rsidP="0077487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CC0458" w:rsidRPr="005A5D96" w:rsidRDefault="00CC0458" w:rsidP="00774874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1. Паспорт</w:t>
      </w:r>
      <w:r w:rsidR="00774874">
        <w:rPr>
          <w:rFonts w:ascii="Arial" w:hAnsi="Arial" w:cs="Arial"/>
          <w:sz w:val="24"/>
          <w:szCs w:val="24"/>
        </w:rPr>
        <w:t xml:space="preserve"> подпрограммы</w:t>
      </w:r>
    </w:p>
    <w:p w:rsidR="00CC0458" w:rsidRPr="005A5D96" w:rsidRDefault="00CC0458" w:rsidP="005A5D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099"/>
      </w:tblGrid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«Муниципальный районный дорожный фонд МО «Ермаковский район»»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(далее – подпрограмма)</w:t>
            </w:r>
          </w:p>
        </w:tc>
      </w:tr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CC0458" w:rsidP="00774874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CC0458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распорядители, бю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>жетных средств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CC0458" w:rsidP="00774874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Администрация Ермаковского района.</w:t>
            </w:r>
          </w:p>
        </w:tc>
      </w:tr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 сохранение и улучшение состояния существующих районных автомобильных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дорог, выполнение текущих регламентных работ </w:t>
            </w:r>
            <w:r w:rsidR="00A42B99" w:rsidRPr="005A5D96">
              <w:rPr>
                <w:rFonts w:ascii="Arial" w:hAnsi="Arial" w:cs="Arial"/>
                <w:sz w:val="24"/>
                <w:szCs w:val="24"/>
              </w:rPr>
              <w:t>по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содержанию районных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автомобильных дорог и искусственных с</w:t>
            </w:r>
            <w:r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оружений на них, а также работ по снижению влияния дорожных условий на </w:t>
            </w:r>
            <w:r w:rsidR="002B7B29">
              <w:rPr>
                <w:rFonts w:ascii="Arial" w:hAnsi="Arial" w:cs="Arial"/>
                <w:sz w:val="24"/>
                <w:szCs w:val="24"/>
              </w:rPr>
              <w:t>безопасность дорожного движения;</w:t>
            </w:r>
          </w:p>
          <w:p w:rsidR="00A42B99" w:rsidRPr="005A5D96" w:rsidRDefault="00A42B99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- сохранение и улучшение состояния переданных сельскими советами автомобильных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дорог, выполнение капитального </w:t>
            </w:r>
            <w:r w:rsidR="000B1586" w:rsidRPr="005A5D96">
              <w:rPr>
                <w:rFonts w:ascii="Arial" w:hAnsi="Arial" w:cs="Arial"/>
                <w:sz w:val="24"/>
                <w:szCs w:val="24"/>
              </w:rPr>
              <w:t>ремонта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586" w:rsidRPr="005A5D96">
              <w:rPr>
                <w:rFonts w:ascii="Arial" w:hAnsi="Arial" w:cs="Arial"/>
                <w:sz w:val="24"/>
                <w:szCs w:val="24"/>
              </w:rPr>
              <w:t>переданных сельскими советами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автомобильных дорог и искусственных сооружений на них, а также работ по снижению влияния дорожных условий на безопасность дорожного движ</w:t>
            </w:r>
            <w:r w:rsidRPr="005A5D96">
              <w:rPr>
                <w:rFonts w:ascii="Arial" w:hAnsi="Arial" w:cs="Arial"/>
                <w:sz w:val="24"/>
                <w:szCs w:val="24"/>
              </w:rPr>
              <w:t>е</w:t>
            </w:r>
            <w:r w:rsidRPr="005A5D96">
              <w:rPr>
                <w:rFonts w:ascii="Arial" w:hAnsi="Arial" w:cs="Arial"/>
                <w:sz w:val="24"/>
                <w:szCs w:val="24"/>
              </w:rPr>
              <w:t>ния</w:t>
            </w:r>
            <w:r w:rsidR="002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Целевые инд</w:t>
            </w:r>
            <w:r w:rsidRPr="005A5D96">
              <w:rPr>
                <w:rFonts w:ascii="Arial" w:hAnsi="Arial" w:cs="Arial"/>
                <w:sz w:val="24"/>
                <w:szCs w:val="24"/>
              </w:rPr>
              <w:t>и</w:t>
            </w:r>
            <w:r w:rsidRPr="005A5D96">
              <w:rPr>
                <w:rFonts w:ascii="Arial" w:hAnsi="Arial" w:cs="Arial"/>
                <w:sz w:val="24"/>
                <w:szCs w:val="24"/>
              </w:rPr>
              <w:t>каторы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CC0458" w:rsidRPr="005A5D96" w:rsidRDefault="002B7B29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0458" w:rsidRPr="005A5D96">
              <w:rPr>
                <w:rFonts w:ascii="Arial" w:hAnsi="Arial" w:cs="Arial"/>
                <w:sz w:val="24"/>
                <w:szCs w:val="24"/>
              </w:rPr>
              <w:t>протяженность районных автомобильных дорог, работы, по содержанию которых выполняются в объеме действующих нормат</w:t>
            </w:r>
            <w:r w:rsidR="00CC0458" w:rsidRPr="005A5D96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вов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C0458" w:rsidRPr="002B7B29" w:rsidRDefault="002B7B29" w:rsidP="002B7B29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1F39" w:rsidRPr="005A5D96">
              <w:rPr>
                <w:rFonts w:ascii="Arial" w:hAnsi="Arial" w:cs="Arial"/>
                <w:sz w:val="24"/>
                <w:szCs w:val="24"/>
              </w:rPr>
              <w:t xml:space="preserve">протяженность </w:t>
            </w:r>
            <w:r w:rsidR="000B1586" w:rsidRPr="005A5D96">
              <w:rPr>
                <w:rFonts w:ascii="Arial" w:hAnsi="Arial" w:cs="Arial"/>
                <w:sz w:val="24"/>
                <w:szCs w:val="24"/>
              </w:rPr>
              <w:t>переданных сельскими советами</w:t>
            </w:r>
            <w:r w:rsidR="00231F39" w:rsidRPr="005A5D96">
              <w:rPr>
                <w:rFonts w:ascii="Arial" w:hAnsi="Arial" w:cs="Arial"/>
                <w:sz w:val="24"/>
                <w:szCs w:val="24"/>
              </w:rPr>
              <w:t xml:space="preserve"> автомобильных дорог, работы, по капитальному ремонту которых выполняются в объеме действующих нормативов (</w:t>
            </w:r>
            <w:proofErr w:type="gramStart"/>
            <w:r w:rsidR="00231F39" w:rsidRPr="005A5D9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231F39" w:rsidRPr="005A5D96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6F2894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2014-20</w:t>
            </w:r>
            <w:r w:rsidR="000B5474" w:rsidRPr="005A5D9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CC0458" w:rsidRPr="005A5D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подпрограммы на период действия подпрогра</w:t>
            </w:r>
            <w:r w:rsidRPr="005A5D96">
              <w:rPr>
                <w:rFonts w:ascii="Arial" w:hAnsi="Arial" w:cs="Arial"/>
                <w:sz w:val="24"/>
                <w:szCs w:val="24"/>
              </w:rPr>
              <w:t>м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мы с указанием </w:t>
            </w: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 xml:space="preserve">на источники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по годам реализации подпрограммы;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8C4133" w:rsidP="0077487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района.</w:t>
            </w:r>
            <w:r w:rsidR="002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58" w:rsidRPr="005A5D96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BB2632" w:rsidRPr="005A5D9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="00CC0458" w:rsidRPr="005A5D96">
              <w:rPr>
                <w:rFonts w:ascii="Arial" w:hAnsi="Arial" w:cs="Arial"/>
                <w:sz w:val="24"/>
                <w:szCs w:val="24"/>
              </w:rPr>
              <w:t xml:space="preserve"> подпрограммы с</w:t>
            </w:r>
            <w:r w:rsidR="00CC0458" w:rsidRPr="005A5D96">
              <w:rPr>
                <w:rFonts w:ascii="Arial" w:hAnsi="Arial" w:cs="Arial"/>
                <w:sz w:val="24"/>
                <w:szCs w:val="24"/>
              </w:rPr>
              <w:t>о</w:t>
            </w:r>
            <w:r w:rsidR="00CC0458" w:rsidRPr="005A5D96">
              <w:rPr>
                <w:rFonts w:ascii="Arial" w:hAnsi="Arial" w:cs="Arial"/>
                <w:sz w:val="24"/>
                <w:szCs w:val="24"/>
              </w:rPr>
              <w:t>ставляет</w:t>
            </w:r>
            <w:r w:rsidR="00D23527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0CC" w:rsidRPr="005A5D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23 209,9 </w:t>
            </w:r>
            <w:r w:rsidR="00CC0458" w:rsidRPr="005A5D96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CC0458" w:rsidRPr="005A5D96" w:rsidRDefault="00CC0458" w:rsidP="0077487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5A5D96">
              <w:rPr>
                <w:rFonts w:ascii="Arial" w:hAnsi="Arial" w:cs="Arial"/>
                <w:sz w:val="24"/>
                <w:szCs w:val="24"/>
              </w:rPr>
              <w:t>67,5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C0458" w:rsidRPr="005A5D96" w:rsidRDefault="00CC0458" w:rsidP="0077487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>в 2015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69,4 тыс. рублей;</w:t>
            </w:r>
          </w:p>
          <w:p w:rsidR="00CC0458" w:rsidRPr="005A5D96" w:rsidRDefault="00CC045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5A5D96">
              <w:rPr>
                <w:rFonts w:ascii="Arial" w:hAnsi="Arial" w:cs="Arial"/>
                <w:sz w:val="24"/>
                <w:szCs w:val="24"/>
              </w:rPr>
              <w:t>110,1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B43E4" w:rsidRPr="005A5D96" w:rsidRDefault="00DB43E4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5A5D96">
              <w:rPr>
                <w:rFonts w:ascii="Arial" w:hAnsi="Arial" w:cs="Arial"/>
                <w:sz w:val="24"/>
                <w:szCs w:val="24"/>
              </w:rPr>
              <w:t>186,4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C0458" w:rsidRPr="005A5D96" w:rsidRDefault="008C4133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79D" w:rsidRPr="005A5D96">
              <w:rPr>
                <w:rFonts w:ascii="Arial" w:hAnsi="Arial" w:cs="Arial"/>
                <w:sz w:val="24"/>
                <w:szCs w:val="24"/>
              </w:rPr>
              <w:t>74,1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7E"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D7966" w:rsidRPr="005A5D96" w:rsidRDefault="00DD7966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9047C3" w:rsidRPr="005A5D96">
              <w:rPr>
                <w:rFonts w:ascii="Arial" w:hAnsi="Arial" w:cs="Arial"/>
                <w:sz w:val="24"/>
                <w:szCs w:val="24"/>
              </w:rPr>
              <w:t>–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0E9" w:rsidRPr="005A5D96">
              <w:rPr>
                <w:rFonts w:ascii="Arial" w:hAnsi="Arial" w:cs="Arial"/>
                <w:sz w:val="24"/>
                <w:szCs w:val="24"/>
              </w:rPr>
              <w:t>163,0</w:t>
            </w:r>
            <w:r w:rsidR="003E5FBF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7E" w:rsidRPr="005A5D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F6CE6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6CE6" w:rsidRPr="005A5D96" w:rsidRDefault="00A453DC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2020 году – </w:t>
            </w:r>
            <w:r w:rsidR="008962E5" w:rsidRPr="005A5D96">
              <w:rPr>
                <w:rFonts w:ascii="Arial" w:hAnsi="Arial" w:cs="Arial"/>
                <w:sz w:val="24"/>
                <w:szCs w:val="24"/>
              </w:rPr>
              <w:t>10</w:t>
            </w:r>
            <w:r w:rsidR="00C33EE7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5A5D96">
              <w:rPr>
                <w:rFonts w:ascii="Arial" w:hAnsi="Arial" w:cs="Arial"/>
                <w:sz w:val="24"/>
                <w:szCs w:val="24"/>
              </w:rPr>
              <w:t>287,5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894"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E5FBF" w:rsidRPr="005A5D96" w:rsidRDefault="00A453DC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BB1F69" w:rsidRPr="005A5D96">
              <w:rPr>
                <w:rFonts w:ascii="Arial" w:hAnsi="Arial" w:cs="Arial"/>
                <w:sz w:val="24"/>
                <w:szCs w:val="24"/>
              </w:rPr>
              <w:t>11</w:t>
            </w:r>
            <w:r w:rsidR="000B5474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F69" w:rsidRPr="005A5D96">
              <w:rPr>
                <w:rFonts w:ascii="Arial" w:hAnsi="Arial" w:cs="Arial"/>
                <w:sz w:val="24"/>
                <w:szCs w:val="24"/>
              </w:rPr>
              <w:t>126,2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FBF" w:rsidRPr="005A5D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F2894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894" w:rsidRPr="005A5D96" w:rsidRDefault="000010E9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70548F" w:rsidRPr="005A5D96">
              <w:rPr>
                <w:rFonts w:ascii="Arial" w:hAnsi="Arial" w:cs="Arial"/>
                <w:sz w:val="24"/>
                <w:szCs w:val="24"/>
              </w:rPr>
              <w:t>203,2</w:t>
            </w:r>
            <w:r w:rsidR="005A5D96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894" w:rsidRPr="005A5D9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0552D5" w:rsidRPr="005A5D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B3344" w:rsidRPr="005A5D96" w:rsidRDefault="007B3344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D23527" w:rsidRPr="005A5D96">
              <w:rPr>
                <w:rFonts w:ascii="Arial" w:hAnsi="Arial" w:cs="Arial"/>
                <w:sz w:val="24"/>
                <w:szCs w:val="24"/>
              </w:rPr>
              <w:t>248,4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225B9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32D8" w:rsidRPr="005A5D96" w:rsidRDefault="00DC32D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BE08AE" w:rsidRPr="005A5D96">
              <w:rPr>
                <w:rFonts w:ascii="Arial" w:hAnsi="Arial" w:cs="Arial"/>
                <w:sz w:val="24"/>
                <w:szCs w:val="24"/>
              </w:rPr>
              <w:t>524,8</w:t>
            </w:r>
            <w:r w:rsidR="00B54995"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552D5" w:rsidRPr="005A5D96" w:rsidRDefault="000552D5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735C11" w:rsidRPr="005A5D96">
              <w:rPr>
                <w:rFonts w:ascii="Arial" w:hAnsi="Arial" w:cs="Arial"/>
                <w:sz w:val="24"/>
                <w:szCs w:val="24"/>
              </w:rPr>
              <w:t>233,1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2C27" w:rsidRPr="005A5D96" w:rsidRDefault="008F2C27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735C11" w:rsidRPr="005A5D96">
              <w:rPr>
                <w:rFonts w:ascii="Arial" w:hAnsi="Arial" w:cs="Arial"/>
                <w:sz w:val="24"/>
                <w:szCs w:val="24"/>
              </w:rPr>
              <w:t>–</w:t>
            </w:r>
            <w:r w:rsidRPr="005A5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5C11" w:rsidRPr="005A5D96">
              <w:rPr>
                <w:rFonts w:ascii="Arial" w:hAnsi="Arial" w:cs="Arial"/>
                <w:sz w:val="24"/>
                <w:szCs w:val="24"/>
              </w:rPr>
              <w:t>235,4</w:t>
            </w:r>
            <w:r w:rsidR="006F60CC" w:rsidRPr="005A5D9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2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0458" w:rsidRPr="005A5D96" w:rsidTr="00774874">
        <w:tc>
          <w:tcPr>
            <w:tcW w:w="1826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реализации </w:t>
            </w: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5A5D96">
              <w:rPr>
                <w:rFonts w:ascii="Arial" w:hAnsi="Arial" w:cs="Arial"/>
                <w:sz w:val="24"/>
                <w:szCs w:val="24"/>
              </w:rPr>
              <w:t>д</w:t>
            </w:r>
            <w:r w:rsidRPr="005A5D9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5A5D96" w:rsidRDefault="00CC0458" w:rsidP="0077487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5D9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A5D9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района.</w:t>
            </w:r>
          </w:p>
        </w:tc>
      </w:tr>
    </w:tbl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5A5D96" w:rsidRDefault="005A5D96" w:rsidP="002B7B29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 </w:t>
      </w:r>
      <w:r w:rsidR="00CC0458" w:rsidRPr="005A5D96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2B7B29">
        <w:rPr>
          <w:rFonts w:ascii="Arial" w:hAnsi="Arial" w:cs="Arial"/>
          <w:sz w:val="24"/>
          <w:szCs w:val="24"/>
        </w:rPr>
        <w:t>.</w:t>
      </w:r>
    </w:p>
    <w:p w:rsidR="00CC0458" w:rsidRPr="005A5D96" w:rsidRDefault="006F2894" w:rsidP="002B7B29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5A5D96">
        <w:rPr>
          <w:rFonts w:ascii="Arial" w:hAnsi="Arial" w:cs="Arial"/>
          <w:color w:val="000000"/>
          <w:sz w:val="24"/>
          <w:szCs w:val="24"/>
        </w:rPr>
        <w:t>По состоянию на 01.01.20</w:t>
      </w:r>
      <w:r w:rsidR="007B3344" w:rsidRPr="005A5D96">
        <w:rPr>
          <w:rFonts w:ascii="Arial" w:hAnsi="Arial" w:cs="Arial"/>
          <w:color w:val="000000"/>
          <w:sz w:val="24"/>
          <w:szCs w:val="24"/>
        </w:rPr>
        <w:t>2</w:t>
      </w:r>
      <w:r w:rsidR="003A6284" w:rsidRPr="005A5D96">
        <w:rPr>
          <w:rFonts w:ascii="Arial" w:hAnsi="Arial" w:cs="Arial"/>
          <w:color w:val="000000"/>
          <w:sz w:val="24"/>
          <w:szCs w:val="24"/>
        </w:rPr>
        <w:t>4</w:t>
      </w:r>
      <w:r w:rsidR="005A5D96" w:rsidRPr="005A5D96">
        <w:rPr>
          <w:rFonts w:ascii="Arial" w:hAnsi="Arial" w:cs="Arial"/>
          <w:color w:val="000000"/>
          <w:sz w:val="24"/>
          <w:szCs w:val="24"/>
        </w:rPr>
        <w:t xml:space="preserve"> </w:t>
      </w:r>
      <w:r w:rsidR="00CC0458" w:rsidRPr="005A5D96">
        <w:rPr>
          <w:rFonts w:ascii="Arial" w:hAnsi="Arial" w:cs="Arial"/>
          <w:color w:val="000000"/>
          <w:sz w:val="24"/>
          <w:szCs w:val="24"/>
        </w:rPr>
        <w:t>в муниципальной собственности Ермаковского ра</w:t>
      </w:r>
      <w:r w:rsidR="00CC0458" w:rsidRPr="005A5D96">
        <w:rPr>
          <w:rFonts w:ascii="Arial" w:hAnsi="Arial" w:cs="Arial"/>
          <w:color w:val="000000"/>
          <w:sz w:val="24"/>
          <w:szCs w:val="24"/>
        </w:rPr>
        <w:t>й</w:t>
      </w:r>
      <w:r w:rsidR="00CC0458" w:rsidRPr="005A5D96">
        <w:rPr>
          <w:rFonts w:ascii="Arial" w:hAnsi="Arial" w:cs="Arial"/>
          <w:color w:val="000000"/>
          <w:sz w:val="24"/>
          <w:szCs w:val="24"/>
        </w:rPr>
        <w:t xml:space="preserve">она находится автомобильная дорога подъезд к п. </w:t>
      </w:r>
      <w:proofErr w:type="spellStart"/>
      <w:r w:rsidR="00CC0458" w:rsidRPr="005A5D96">
        <w:rPr>
          <w:rFonts w:ascii="Arial" w:hAnsi="Arial" w:cs="Arial"/>
          <w:color w:val="000000"/>
          <w:sz w:val="24"/>
          <w:szCs w:val="24"/>
        </w:rPr>
        <w:t>Маральское</w:t>
      </w:r>
      <w:proofErr w:type="spellEnd"/>
      <w:r w:rsidR="00CC0458" w:rsidRPr="005A5D96">
        <w:rPr>
          <w:rFonts w:ascii="Arial" w:hAnsi="Arial" w:cs="Arial"/>
          <w:color w:val="000000"/>
          <w:sz w:val="24"/>
          <w:szCs w:val="24"/>
        </w:rPr>
        <w:t xml:space="preserve">, </w:t>
      </w:r>
      <w:r w:rsidR="00CC0458" w:rsidRPr="005A5D96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="00CC0458" w:rsidRPr="005A5D96">
        <w:rPr>
          <w:rFonts w:ascii="Arial" w:hAnsi="Arial" w:cs="Arial"/>
          <w:color w:val="000000"/>
          <w:sz w:val="24"/>
          <w:szCs w:val="24"/>
        </w:rPr>
        <w:t xml:space="preserve"> технической категории. Протяженность дороги – 20 км, ширина земельного полотна 6,5 м, ширина проезжей части 6,0 м, покрытие проезжей части - асфальтобетон, состояние проезжей части – не удовлетворительное, интенсивность движения 1 </w:t>
      </w:r>
      <w:proofErr w:type="spellStart"/>
      <w:proofErr w:type="gramStart"/>
      <w:r w:rsidR="00CC0458" w:rsidRPr="005A5D96">
        <w:rPr>
          <w:rFonts w:ascii="Arial" w:hAnsi="Arial" w:cs="Arial"/>
          <w:color w:val="000000"/>
          <w:sz w:val="24"/>
          <w:szCs w:val="24"/>
        </w:rPr>
        <w:t>авт</w:t>
      </w:r>
      <w:proofErr w:type="spellEnd"/>
      <w:proofErr w:type="gramEnd"/>
      <w:r w:rsidR="00CC0458" w:rsidRPr="005A5D96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CC0458" w:rsidRPr="005A5D96">
        <w:rPr>
          <w:rFonts w:ascii="Arial" w:hAnsi="Arial" w:cs="Arial"/>
          <w:color w:val="000000"/>
          <w:sz w:val="24"/>
          <w:szCs w:val="24"/>
        </w:rPr>
        <w:t>сут</w:t>
      </w:r>
      <w:proofErr w:type="spellEnd"/>
      <w:r w:rsidR="00CC0458" w:rsidRPr="005A5D9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C0458" w:rsidRPr="005A5D96" w:rsidRDefault="00CC0458" w:rsidP="002B7B2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Численность </w:t>
      </w:r>
      <w:r w:rsidR="00BC20DE" w:rsidRPr="005A5D96">
        <w:rPr>
          <w:rFonts w:ascii="Arial" w:hAnsi="Arial" w:cs="Arial"/>
          <w:sz w:val="24"/>
          <w:szCs w:val="24"/>
        </w:rPr>
        <w:t xml:space="preserve">населения в </w:t>
      </w:r>
      <w:r w:rsidRPr="005A5D96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5A5D96">
        <w:rPr>
          <w:rFonts w:ascii="Arial" w:hAnsi="Arial" w:cs="Arial"/>
          <w:sz w:val="24"/>
          <w:szCs w:val="24"/>
        </w:rPr>
        <w:t>Маральский</w:t>
      </w:r>
      <w:proofErr w:type="spellEnd"/>
      <w:r w:rsidRPr="005A5D96">
        <w:rPr>
          <w:rFonts w:ascii="Arial" w:hAnsi="Arial" w:cs="Arial"/>
          <w:sz w:val="24"/>
          <w:szCs w:val="24"/>
        </w:rPr>
        <w:t xml:space="preserve"> </w:t>
      </w:r>
      <w:r w:rsidR="006F2894" w:rsidRPr="005A5D96">
        <w:rPr>
          <w:rFonts w:ascii="Arial" w:hAnsi="Arial" w:cs="Arial"/>
          <w:sz w:val="24"/>
          <w:szCs w:val="24"/>
        </w:rPr>
        <w:t>– 6</w:t>
      </w:r>
      <w:r w:rsidRPr="005A5D96">
        <w:rPr>
          <w:rFonts w:ascii="Arial" w:hAnsi="Arial" w:cs="Arial"/>
          <w:sz w:val="24"/>
          <w:szCs w:val="24"/>
        </w:rPr>
        <w:t xml:space="preserve"> человек. Основной род занятий ж</w:t>
      </w:r>
      <w:r w:rsidRPr="005A5D96">
        <w:rPr>
          <w:rFonts w:ascii="Arial" w:hAnsi="Arial" w:cs="Arial"/>
          <w:sz w:val="24"/>
          <w:szCs w:val="24"/>
        </w:rPr>
        <w:t>и</w:t>
      </w:r>
      <w:r w:rsidRPr="005A5D96">
        <w:rPr>
          <w:rFonts w:ascii="Arial" w:hAnsi="Arial" w:cs="Arial"/>
          <w:sz w:val="24"/>
          <w:szCs w:val="24"/>
        </w:rPr>
        <w:t xml:space="preserve">телей </w:t>
      </w:r>
      <w:proofErr w:type="gramStart"/>
      <w:r w:rsidRPr="005A5D96">
        <w:rPr>
          <w:rFonts w:ascii="Arial" w:hAnsi="Arial" w:cs="Arial"/>
          <w:sz w:val="24"/>
          <w:szCs w:val="24"/>
        </w:rPr>
        <w:t>подсобное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, личное хозяйство. </w:t>
      </w:r>
    </w:p>
    <w:p w:rsidR="00CC0458" w:rsidRPr="005A5D96" w:rsidRDefault="00CC0458" w:rsidP="002B7B2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Для обеспечения связи жителей п. </w:t>
      </w:r>
      <w:proofErr w:type="spellStart"/>
      <w:r w:rsidRPr="005A5D96">
        <w:rPr>
          <w:rFonts w:ascii="Arial" w:hAnsi="Arial" w:cs="Arial"/>
          <w:sz w:val="24"/>
          <w:szCs w:val="24"/>
        </w:rPr>
        <w:t>Маральский</w:t>
      </w:r>
      <w:proofErr w:type="spellEnd"/>
      <w:r w:rsidRPr="005A5D96">
        <w:rPr>
          <w:rFonts w:ascii="Arial" w:hAnsi="Arial" w:cs="Arial"/>
          <w:sz w:val="24"/>
          <w:szCs w:val="24"/>
        </w:rPr>
        <w:t xml:space="preserve"> с районным центром и безопасного движения на дороге возникает необходимость осуществления содержания авт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 xml:space="preserve">мобильной дороги подъезд к п. </w:t>
      </w:r>
      <w:proofErr w:type="spellStart"/>
      <w:r w:rsidRPr="005A5D96">
        <w:rPr>
          <w:rFonts w:ascii="Arial" w:hAnsi="Arial" w:cs="Arial"/>
          <w:sz w:val="24"/>
          <w:szCs w:val="24"/>
        </w:rPr>
        <w:t>Маральское</w:t>
      </w:r>
      <w:proofErr w:type="spellEnd"/>
      <w:r w:rsidRPr="005A5D96">
        <w:rPr>
          <w:rFonts w:ascii="Arial" w:hAnsi="Arial" w:cs="Arial"/>
          <w:sz w:val="24"/>
          <w:szCs w:val="24"/>
        </w:rPr>
        <w:t>.</w:t>
      </w: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2B7B29">
        <w:rPr>
          <w:rFonts w:ascii="Arial" w:hAnsi="Arial" w:cs="Arial"/>
          <w:sz w:val="24"/>
          <w:szCs w:val="24"/>
        </w:rPr>
        <w:t>.</w:t>
      </w:r>
    </w:p>
    <w:p w:rsidR="00CC0458" w:rsidRPr="005A5D96" w:rsidRDefault="00CC0458" w:rsidP="002B7B29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Цель подпрограммы:</w:t>
      </w:r>
    </w:p>
    <w:p w:rsidR="00CC0458" w:rsidRPr="005A5D96" w:rsidRDefault="00CC0458" w:rsidP="002B7B29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- сохранение и улучшение состояния существующих районных автомобильных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>дорог.</w:t>
      </w:r>
    </w:p>
    <w:p w:rsidR="00CC0458" w:rsidRPr="005A5D96" w:rsidRDefault="00CC0458" w:rsidP="002B7B29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5A5D96">
        <w:rPr>
          <w:rFonts w:ascii="Arial" w:hAnsi="Arial" w:cs="Arial"/>
        </w:rPr>
        <w:t>Задачи подпрограммы:</w:t>
      </w:r>
    </w:p>
    <w:p w:rsidR="00CC0458" w:rsidRPr="002B7B29" w:rsidRDefault="002B7B29" w:rsidP="002B7B29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CC0458" w:rsidRPr="005A5D96">
        <w:rPr>
          <w:rFonts w:ascii="Arial" w:hAnsi="Arial" w:cs="Arial"/>
        </w:rPr>
        <w:t>выполнение текущих регламентных работ по содержанию районных</w:t>
      </w:r>
      <w:r w:rsidR="005A5D96" w:rsidRPr="005A5D96">
        <w:rPr>
          <w:rFonts w:ascii="Arial" w:hAnsi="Arial" w:cs="Arial"/>
        </w:rPr>
        <w:t xml:space="preserve"> </w:t>
      </w:r>
      <w:r w:rsidR="00CC0458" w:rsidRPr="005A5D96">
        <w:rPr>
          <w:rFonts w:ascii="Arial" w:hAnsi="Arial" w:cs="Arial"/>
        </w:rPr>
        <w:t>автомобильных дорог и искусственных сооружений на них, а также работ по снижению влияния дорожных условий на безопасность дорожного д</w:t>
      </w:r>
      <w:r>
        <w:rPr>
          <w:rFonts w:ascii="Arial" w:hAnsi="Arial" w:cs="Arial"/>
        </w:rPr>
        <w:t>вижения</w:t>
      </w:r>
      <w:r>
        <w:rPr>
          <w:rFonts w:ascii="Arial" w:hAnsi="Arial" w:cs="Arial"/>
          <w:lang w:val="ru-RU"/>
        </w:rPr>
        <w:t>;</w:t>
      </w:r>
    </w:p>
    <w:p w:rsidR="000B1586" w:rsidRPr="005A5D96" w:rsidRDefault="002B7B29" w:rsidP="002B7B29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0B1586" w:rsidRPr="005A5D96">
        <w:rPr>
          <w:rFonts w:ascii="Arial" w:hAnsi="Arial" w:cs="Arial"/>
        </w:rPr>
        <w:t xml:space="preserve">выполнение </w:t>
      </w:r>
      <w:r w:rsidR="000B1586" w:rsidRPr="005A5D96">
        <w:rPr>
          <w:rFonts w:ascii="Arial" w:hAnsi="Arial" w:cs="Arial"/>
          <w:lang w:val="ru-RU"/>
        </w:rPr>
        <w:t>капитального ремонта на переданных сельскими советами</w:t>
      </w:r>
      <w:r w:rsidR="005A5D96" w:rsidRPr="005A5D96">
        <w:rPr>
          <w:rFonts w:ascii="Arial" w:hAnsi="Arial" w:cs="Arial"/>
        </w:rPr>
        <w:t xml:space="preserve"> </w:t>
      </w:r>
      <w:r w:rsidR="000B1586" w:rsidRPr="005A5D96">
        <w:rPr>
          <w:rFonts w:ascii="Arial" w:hAnsi="Arial" w:cs="Arial"/>
        </w:rPr>
        <w:t>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CC0458" w:rsidRPr="005A5D96" w:rsidRDefault="002B7B29" w:rsidP="002B7B29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Pr="005A5D96">
        <w:rPr>
          <w:rFonts w:ascii="Arial" w:hAnsi="Arial" w:cs="Arial"/>
          <w:sz w:val="24"/>
          <w:szCs w:val="24"/>
        </w:rPr>
        <w:t>елевые индикаторы</w:t>
      </w:r>
      <w:r w:rsidR="00CC0458" w:rsidRPr="005A5D96">
        <w:rPr>
          <w:rFonts w:ascii="Arial" w:hAnsi="Arial" w:cs="Arial"/>
          <w:sz w:val="24"/>
          <w:szCs w:val="24"/>
        </w:rPr>
        <w:t>:</w:t>
      </w:r>
    </w:p>
    <w:p w:rsidR="00CC0458" w:rsidRPr="005A5D96" w:rsidRDefault="002B7B29" w:rsidP="002B7B29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0458" w:rsidRPr="005A5D96">
        <w:rPr>
          <w:rFonts w:ascii="Arial" w:hAnsi="Arial" w:cs="Arial"/>
          <w:sz w:val="24"/>
          <w:szCs w:val="24"/>
        </w:rPr>
        <w:t>протяженность районных автомобильных дорог, работы, по содержанию которых в</w:t>
      </w:r>
      <w:r w:rsidR="00CC0458" w:rsidRPr="005A5D96">
        <w:rPr>
          <w:rFonts w:ascii="Arial" w:hAnsi="Arial" w:cs="Arial"/>
          <w:sz w:val="24"/>
          <w:szCs w:val="24"/>
        </w:rPr>
        <w:t>ы</w:t>
      </w:r>
      <w:r w:rsidR="00CC0458" w:rsidRPr="005A5D96">
        <w:rPr>
          <w:rFonts w:ascii="Arial" w:hAnsi="Arial" w:cs="Arial"/>
          <w:sz w:val="24"/>
          <w:szCs w:val="24"/>
        </w:rPr>
        <w:t>полняются в объ</w:t>
      </w:r>
      <w:r>
        <w:rPr>
          <w:rFonts w:ascii="Arial" w:hAnsi="Arial" w:cs="Arial"/>
          <w:sz w:val="24"/>
          <w:szCs w:val="24"/>
        </w:rPr>
        <w:t>еме действующих нормативов (</w:t>
      </w:r>
      <w:proofErr w:type="gramStart"/>
      <w:r>
        <w:rPr>
          <w:rFonts w:ascii="Arial" w:hAnsi="Arial" w:cs="Arial"/>
          <w:sz w:val="24"/>
          <w:szCs w:val="24"/>
        </w:rPr>
        <w:t>км</w:t>
      </w:r>
      <w:proofErr w:type="gramEnd"/>
      <w:r>
        <w:rPr>
          <w:rFonts w:ascii="Arial" w:hAnsi="Arial" w:cs="Arial"/>
          <w:sz w:val="24"/>
          <w:szCs w:val="24"/>
        </w:rPr>
        <w:t>);</w:t>
      </w:r>
    </w:p>
    <w:p w:rsidR="000B1586" w:rsidRPr="005A5D96" w:rsidRDefault="002B7B29" w:rsidP="002B7B29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1586" w:rsidRPr="005A5D96">
        <w:rPr>
          <w:rFonts w:ascii="Arial" w:hAnsi="Arial" w:cs="Arial"/>
          <w:sz w:val="24"/>
          <w:szCs w:val="24"/>
        </w:rPr>
        <w:t>протяженность переданных сельскими советами автомобильных дорог, работы, по капитальному ремонту которых выполняются в объеме действующих нормат</w:t>
      </w:r>
      <w:r w:rsidR="000B1586" w:rsidRPr="005A5D96">
        <w:rPr>
          <w:rFonts w:ascii="Arial" w:hAnsi="Arial" w:cs="Arial"/>
          <w:sz w:val="24"/>
          <w:szCs w:val="24"/>
        </w:rPr>
        <w:t>и</w:t>
      </w:r>
      <w:r w:rsidR="000B1586" w:rsidRPr="005A5D96">
        <w:rPr>
          <w:rFonts w:ascii="Arial" w:hAnsi="Arial" w:cs="Arial"/>
          <w:sz w:val="24"/>
          <w:szCs w:val="24"/>
        </w:rPr>
        <w:t>вов (</w:t>
      </w:r>
      <w:proofErr w:type="gramStart"/>
      <w:r w:rsidR="000B1586" w:rsidRPr="005A5D96">
        <w:rPr>
          <w:rFonts w:ascii="Arial" w:hAnsi="Arial" w:cs="Arial"/>
          <w:sz w:val="24"/>
          <w:szCs w:val="24"/>
        </w:rPr>
        <w:t>км</w:t>
      </w:r>
      <w:proofErr w:type="gramEnd"/>
      <w:r w:rsidR="000B1586" w:rsidRPr="005A5D96">
        <w:rPr>
          <w:rFonts w:ascii="Arial" w:hAnsi="Arial" w:cs="Arial"/>
          <w:sz w:val="24"/>
          <w:szCs w:val="24"/>
        </w:rPr>
        <w:t>).</w:t>
      </w: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2B7B29">
        <w:rPr>
          <w:rFonts w:ascii="Arial" w:hAnsi="Arial" w:cs="Arial"/>
          <w:sz w:val="24"/>
          <w:szCs w:val="24"/>
        </w:rPr>
        <w:t>.</w:t>
      </w:r>
    </w:p>
    <w:p w:rsidR="00CC0458" w:rsidRPr="005A5D96" w:rsidRDefault="004747A7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lastRenderedPageBreak/>
        <w:t>Реализацию п</w:t>
      </w:r>
      <w:r w:rsidR="00CC0458" w:rsidRPr="005A5D96">
        <w:rPr>
          <w:rFonts w:ascii="Arial" w:hAnsi="Arial" w:cs="Arial"/>
          <w:sz w:val="24"/>
          <w:szCs w:val="24"/>
        </w:rPr>
        <w:t>одпрограммы осуществляет администрация Ермаковского района Красноярского края.</w:t>
      </w:r>
    </w:p>
    <w:p w:rsidR="00CC0458" w:rsidRPr="005A5D96" w:rsidRDefault="004747A7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Мероприятия п</w:t>
      </w:r>
      <w:r w:rsidR="00CC0458" w:rsidRPr="005A5D96">
        <w:rPr>
          <w:rFonts w:ascii="Arial" w:hAnsi="Arial" w:cs="Arial"/>
          <w:sz w:val="24"/>
          <w:szCs w:val="24"/>
        </w:rPr>
        <w:t xml:space="preserve">одпрограммы по каждой задаче, </w:t>
      </w:r>
      <w:r w:rsidR="00825A28" w:rsidRPr="005A5D96">
        <w:rPr>
          <w:rFonts w:ascii="Arial" w:hAnsi="Arial" w:cs="Arial"/>
          <w:sz w:val="24"/>
          <w:szCs w:val="24"/>
        </w:rPr>
        <w:t>возмещение</w:t>
      </w:r>
      <w:r w:rsidR="00CC0458" w:rsidRPr="005A5D96">
        <w:rPr>
          <w:rFonts w:ascii="Arial" w:hAnsi="Arial" w:cs="Arial"/>
          <w:sz w:val="24"/>
          <w:szCs w:val="24"/>
        </w:rPr>
        <w:t xml:space="preserve"> которых предусмотрено в соответствующем финансовом году, осуществляются в комплексе за счет средств районного бюджета.</w:t>
      </w:r>
    </w:p>
    <w:p w:rsidR="00CC0458" w:rsidRPr="005A5D96" w:rsidRDefault="00CC0458" w:rsidP="002B7B2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5A5D96">
        <w:rPr>
          <w:rFonts w:ascii="Arial" w:hAnsi="Arial" w:cs="Arial"/>
          <w:sz w:val="24"/>
          <w:szCs w:val="24"/>
        </w:rPr>
        <w:t>бюджетных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средств - администрация Ермаковского района по вопросам своей компетенции осуществляет организационные, методические и контрольные функции в ходе реализации подпрограммы.</w:t>
      </w: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организует в установленном порядке аукционный отбор исполнителей по подпрограммным мер</w:t>
      </w:r>
      <w:r w:rsidRPr="005A5D96">
        <w:rPr>
          <w:rFonts w:ascii="Arial" w:hAnsi="Arial" w:cs="Arial"/>
          <w:sz w:val="24"/>
          <w:szCs w:val="24"/>
        </w:rPr>
        <w:t>о</w:t>
      </w:r>
      <w:r w:rsidRPr="005A5D96">
        <w:rPr>
          <w:rFonts w:ascii="Arial" w:hAnsi="Arial" w:cs="Arial"/>
          <w:sz w:val="24"/>
          <w:szCs w:val="24"/>
        </w:rPr>
        <w:t>приятиям на основании федерального закона от 05.04.2013 N 44-ФЗ «О контрактной системе в сфере закупок товаров, работ, услуг для обеспечения гос</w:t>
      </w:r>
      <w:r w:rsidRPr="005A5D96">
        <w:rPr>
          <w:rFonts w:ascii="Arial" w:hAnsi="Arial" w:cs="Arial"/>
          <w:sz w:val="24"/>
          <w:szCs w:val="24"/>
        </w:rPr>
        <w:t>у</w:t>
      </w:r>
      <w:r w:rsidRPr="005A5D96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:rsidR="00CC0458" w:rsidRPr="005A5D96" w:rsidRDefault="00CC0458" w:rsidP="002B7B2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В аукционе могут принять участие любые юридические лица независимо от о</w:t>
      </w:r>
      <w:r w:rsidRPr="005A5D96">
        <w:rPr>
          <w:rFonts w:ascii="Arial" w:hAnsi="Arial" w:cs="Arial"/>
          <w:sz w:val="24"/>
          <w:szCs w:val="24"/>
        </w:rPr>
        <w:t>р</w:t>
      </w:r>
      <w:r w:rsidRPr="005A5D96">
        <w:rPr>
          <w:rFonts w:ascii="Arial" w:hAnsi="Arial" w:cs="Arial"/>
          <w:sz w:val="24"/>
          <w:szCs w:val="24"/>
        </w:rPr>
        <w:t>ганизационно – правовой формы, формы собственности, места нахождения и места происхождения капитала,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CC0458" w:rsidRPr="005A5D96" w:rsidRDefault="00CC0458" w:rsidP="002B7B2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Единая комиссия по проведению закупок осуществляет оценку и сопоставление заявок на участие в аукционе, поданных участниками размещения заказа, признанн</w:t>
      </w:r>
      <w:r w:rsidRPr="005A5D96">
        <w:rPr>
          <w:rFonts w:ascii="Arial" w:hAnsi="Arial" w:cs="Arial"/>
          <w:sz w:val="24"/>
          <w:szCs w:val="24"/>
        </w:rPr>
        <w:t>ы</w:t>
      </w:r>
      <w:r w:rsidRPr="005A5D96">
        <w:rPr>
          <w:rFonts w:ascii="Arial" w:hAnsi="Arial" w:cs="Arial"/>
          <w:sz w:val="24"/>
          <w:szCs w:val="24"/>
        </w:rPr>
        <w:t>ми участниками аукциона.</w:t>
      </w:r>
    </w:p>
    <w:p w:rsidR="00CC0458" w:rsidRPr="005A5D96" w:rsidRDefault="00CC0458" w:rsidP="002B7B2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Победителем аукциона признается участник аукциона, который предложил наименьшую цену муниципального контракта.</w:t>
      </w:r>
    </w:p>
    <w:p w:rsidR="00CC0458" w:rsidRPr="005A5D96" w:rsidRDefault="00CC0458" w:rsidP="002B7B2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5A5D96">
        <w:rPr>
          <w:rFonts w:ascii="Arial" w:hAnsi="Arial" w:cs="Arial"/>
          <w:sz w:val="24"/>
          <w:szCs w:val="24"/>
        </w:rPr>
        <w:t>условиях</w:t>
      </w:r>
      <w:proofErr w:type="gramEnd"/>
      <w:r w:rsidRPr="005A5D96">
        <w:rPr>
          <w:rFonts w:ascii="Arial" w:hAnsi="Arial" w:cs="Arial"/>
          <w:sz w:val="24"/>
          <w:szCs w:val="24"/>
        </w:rPr>
        <w:t>, указанных в поданной участником аукциона заявке, с которым заключается контракт, и в аукционной</w:t>
      </w:r>
      <w:r w:rsidR="005A5D96" w:rsidRPr="005A5D96">
        <w:rPr>
          <w:rFonts w:ascii="Arial" w:hAnsi="Arial" w:cs="Arial"/>
          <w:sz w:val="24"/>
          <w:szCs w:val="24"/>
        </w:rPr>
        <w:t xml:space="preserve"> </w:t>
      </w:r>
      <w:r w:rsidRPr="005A5D96">
        <w:rPr>
          <w:rFonts w:ascii="Arial" w:hAnsi="Arial" w:cs="Arial"/>
          <w:sz w:val="24"/>
          <w:szCs w:val="24"/>
        </w:rPr>
        <w:t>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аукциона. В случае</w:t>
      </w:r>
      <w:proofErr w:type="gramStart"/>
      <w:r w:rsidRPr="005A5D96">
        <w:rPr>
          <w:rFonts w:ascii="Arial" w:hAnsi="Arial" w:cs="Arial"/>
          <w:sz w:val="24"/>
          <w:szCs w:val="24"/>
        </w:rPr>
        <w:t>,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индивидуальных предприним</w:t>
      </w:r>
      <w:r w:rsidRPr="005A5D96">
        <w:rPr>
          <w:rFonts w:ascii="Arial" w:hAnsi="Arial" w:cs="Arial"/>
          <w:sz w:val="24"/>
          <w:szCs w:val="24"/>
        </w:rPr>
        <w:t>а</w:t>
      </w:r>
      <w:r w:rsidRPr="005A5D96">
        <w:rPr>
          <w:rFonts w:ascii="Arial" w:hAnsi="Arial" w:cs="Arial"/>
          <w:sz w:val="24"/>
          <w:szCs w:val="24"/>
        </w:rPr>
        <w:t>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DB43E4" w:rsidRPr="005A5D96" w:rsidRDefault="00DB43E4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5A5D96">
        <w:rPr>
          <w:rFonts w:ascii="Arial" w:hAnsi="Arial" w:cs="Arial"/>
          <w:sz w:val="24"/>
          <w:szCs w:val="24"/>
        </w:rPr>
        <w:t>контрол</w:t>
      </w:r>
      <w:r w:rsidR="002B7B29">
        <w:rPr>
          <w:rFonts w:ascii="Arial" w:hAnsi="Arial" w:cs="Arial"/>
          <w:sz w:val="24"/>
          <w:szCs w:val="24"/>
        </w:rPr>
        <w:t>ь за</w:t>
      </w:r>
      <w:proofErr w:type="gramEnd"/>
      <w:r w:rsidR="002B7B29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DB43E4" w:rsidRPr="005A5D96" w:rsidRDefault="00CC0458" w:rsidP="002B7B29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Контроль за использованием </w:t>
      </w:r>
      <w:proofErr w:type="gramStart"/>
      <w:r w:rsidRPr="005A5D96">
        <w:rPr>
          <w:rFonts w:ascii="Arial" w:hAnsi="Arial" w:cs="Arial"/>
          <w:sz w:val="24"/>
          <w:szCs w:val="24"/>
        </w:rPr>
        <w:t>бюджетных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средств осуществляет администрация Ермаковского района и финансовое управление администрации Ермако</w:t>
      </w:r>
      <w:r w:rsidRPr="005A5D96">
        <w:rPr>
          <w:rFonts w:ascii="Arial" w:hAnsi="Arial" w:cs="Arial"/>
          <w:sz w:val="24"/>
          <w:szCs w:val="24"/>
        </w:rPr>
        <w:t>в</w:t>
      </w:r>
      <w:r w:rsidRPr="005A5D96">
        <w:rPr>
          <w:rFonts w:ascii="Arial" w:hAnsi="Arial" w:cs="Arial"/>
          <w:sz w:val="24"/>
          <w:szCs w:val="24"/>
        </w:rPr>
        <w:t>ского района.</w:t>
      </w:r>
    </w:p>
    <w:p w:rsidR="00DB43E4" w:rsidRPr="005A5D96" w:rsidRDefault="00DB43E4" w:rsidP="002B7B29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 xml:space="preserve">Отдел </w:t>
      </w:r>
      <w:proofErr w:type="spellStart"/>
      <w:r w:rsidRPr="005A5D96">
        <w:rPr>
          <w:rFonts w:ascii="Arial" w:hAnsi="Arial" w:cs="Arial"/>
          <w:sz w:val="24"/>
          <w:szCs w:val="24"/>
        </w:rPr>
        <w:t>АСиКХ</w:t>
      </w:r>
      <w:proofErr w:type="spellEnd"/>
      <w:r w:rsidRPr="005A5D96">
        <w:rPr>
          <w:rFonts w:ascii="Arial" w:hAnsi="Arial" w:cs="Arial"/>
          <w:sz w:val="24"/>
          <w:szCs w:val="24"/>
        </w:rPr>
        <w:t xml:space="preserve"> администрации района несет ответственность за реализацию подпрограммы, достижение конечного результата, эффективное использование </w:t>
      </w:r>
      <w:proofErr w:type="gramStart"/>
      <w:r w:rsidRPr="005A5D96">
        <w:rPr>
          <w:rFonts w:ascii="Arial" w:hAnsi="Arial" w:cs="Arial"/>
          <w:sz w:val="24"/>
          <w:szCs w:val="24"/>
        </w:rPr>
        <w:t>ф</w:t>
      </w:r>
      <w:r w:rsidRPr="005A5D96">
        <w:rPr>
          <w:rFonts w:ascii="Arial" w:hAnsi="Arial" w:cs="Arial"/>
          <w:sz w:val="24"/>
          <w:szCs w:val="24"/>
        </w:rPr>
        <w:t>и</w:t>
      </w:r>
      <w:r w:rsidRPr="005A5D96">
        <w:rPr>
          <w:rFonts w:ascii="Arial" w:hAnsi="Arial" w:cs="Arial"/>
          <w:sz w:val="24"/>
          <w:szCs w:val="24"/>
        </w:rPr>
        <w:t>нансовых</w:t>
      </w:r>
      <w:proofErr w:type="gramEnd"/>
      <w:r w:rsidRPr="005A5D96">
        <w:rPr>
          <w:rFonts w:ascii="Arial" w:hAnsi="Arial" w:cs="Arial"/>
          <w:sz w:val="24"/>
          <w:szCs w:val="24"/>
        </w:rPr>
        <w:t xml:space="preserve"> средств, выделяемых на выполнение подпрограммы.</w:t>
      </w: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  <w:r w:rsidR="002B7B29">
        <w:rPr>
          <w:rFonts w:ascii="Arial" w:hAnsi="Arial" w:cs="Arial"/>
          <w:sz w:val="24"/>
          <w:szCs w:val="24"/>
        </w:rPr>
        <w:t>.</w:t>
      </w:r>
    </w:p>
    <w:p w:rsidR="000B1586" w:rsidRPr="005A5D96" w:rsidRDefault="00CC0458" w:rsidP="002B7B29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</w:rPr>
        <w:t xml:space="preserve">В результате выполнения поставленной задачи произойдет </w:t>
      </w:r>
    </w:p>
    <w:p w:rsidR="00CC0458" w:rsidRPr="005A5D96" w:rsidRDefault="000B1586" w:rsidP="002B7B29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  <w:lang w:val="ru-RU"/>
        </w:rPr>
        <w:t xml:space="preserve">- </w:t>
      </w:r>
      <w:r w:rsidR="00CC0458" w:rsidRPr="005A5D96">
        <w:rPr>
          <w:rFonts w:ascii="Arial" w:hAnsi="Arial" w:cs="Arial"/>
          <w:color w:val="000000"/>
        </w:rPr>
        <w:t xml:space="preserve">уменьшение доли протяженности районных автомобильных дорог, не отвечающих нормативным требованиям, в общей протяженности автомобильных дорог до </w:t>
      </w:r>
      <w:r w:rsidR="00F4767A" w:rsidRPr="005A5D96">
        <w:rPr>
          <w:rFonts w:ascii="Arial" w:hAnsi="Arial" w:cs="Arial"/>
          <w:color w:val="000000"/>
          <w:lang w:val="ru-RU"/>
        </w:rPr>
        <w:t>77,9</w:t>
      </w:r>
      <w:r w:rsidR="00CC0458" w:rsidRPr="005A5D96">
        <w:rPr>
          <w:rFonts w:ascii="Arial" w:hAnsi="Arial" w:cs="Arial"/>
          <w:color w:val="000000"/>
        </w:rPr>
        <w:t xml:space="preserve"> %</w:t>
      </w:r>
      <w:r w:rsidR="005A5D96" w:rsidRPr="005A5D96">
        <w:rPr>
          <w:rFonts w:ascii="Arial" w:hAnsi="Arial" w:cs="Arial"/>
        </w:rPr>
        <w:t xml:space="preserve"> </w:t>
      </w:r>
      <w:r w:rsidR="00CC0458" w:rsidRPr="005A5D96">
        <w:rPr>
          <w:rFonts w:ascii="Arial" w:hAnsi="Arial" w:cs="Arial"/>
        </w:rPr>
        <w:t>и снизится влияние дорожных условий на безопасность дорожного движения.</w:t>
      </w:r>
      <w:r w:rsidRPr="005A5D96">
        <w:rPr>
          <w:rFonts w:ascii="Arial" w:hAnsi="Arial" w:cs="Arial"/>
          <w:lang w:val="ru-RU"/>
        </w:rPr>
        <w:t xml:space="preserve"> </w:t>
      </w:r>
    </w:p>
    <w:p w:rsidR="000B1586" w:rsidRPr="005A5D96" w:rsidRDefault="000B1586" w:rsidP="002B7B29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5A5D96">
        <w:rPr>
          <w:rFonts w:ascii="Arial" w:hAnsi="Arial" w:cs="Arial"/>
          <w:lang w:val="ru-RU"/>
        </w:rPr>
        <w:t xml:space="preserve">- </w:t>
      </w:r>
      <w:r w:rsidRPr="005A5D96">
        <w:rPr>
          <w:rFonts w:ascii="Arial" w:hAnsi="Arial" w:cs="Arial"/>
        </w:rPr>
        <w:t xml:space="preserve">уменьшение доли протяженности </w:t>
      </w:r>
      <w:r w:rsidRPr="005A5D96">
        <w:rPr>
          <w:rFonts w:ascii="Arial" w:hAnsi="Arial" w:cs="Arial"/>
          <w:lang w:val="ru-RU"/>
        </w:rPr>
        <w:t>переданных сельскими советами</w:t>
      </w:r>
      <w:r w:rsidRPr="005A5D96">
        <w:rPr>
          <w:rFonts w:ascii="Arial" w:hAnsi="Arial" w:cs="Arial"/>
        </w:rPr>
        <w:t xml:space="preserve"> автомобильных дорог, не отвечающих нормативным требованиям, в общей протяженности автомобильных дорог до </w:t>
      </w:r>
      <w:r w:rsidRPr="005A5D96">
        <w:rPr>
          <w:rFonts w:ascii="Arial" w:hAnsi="Arial" w:cs="Arial"/>
          <w:lang w:val="ru-RU"/>
        </w:rPr>
        <w:t>100</w:t>
      </w:r>
      <w:r w:rsidRPr="005A5D96">
        <w:rPr>
          <w:rFonts w:ascii="Arial" w:hAnsi="Arial" w:cs="Arial"/>
        </w:rPr>
        <w:t xml:space="preserve"> %</w:t>
      </w:r>
      <w:r w:rsidR="005A5D96" w:rsidRPr="005A5D96">
        <w:rPr>
          <w:rFonts w:ascii="Arial" w:hAnsi="Arial" w:cs="Arial"/>
        </w:rPr>
        <w:t xml:space="preserve"> </w:t>
      </w:r>
      <w:r w:rsidRPr="005A5D96">
        <w:rPr>
          <w:rFonts w:ascii="Arial" w:hAnsi="Arial" w:cs="Arial"/>
        </w:rPr>
        <w:t>и снизится влияние дорожных условий на безопасность дорожного движения.</w:t>
      </w:r>
      <w:r w:rsidRPr="005A5D96">
        <w:rPr>
          <w:rFonts w:ascii="Arial" w:hAnsi="Arial" w:cs="Arial"/>
          <w:lang w:val="ru-RU"/>
        </w:rPr>
        <w:t xml:space="preserve"> </w:t>
      </w: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2.6. Мероприятия подпрограммы</w:t>
      </w:r>
      <w:r w:rsidR="002B7B29">
        <w:rPr>
          <w:rFonts w:ascii="Arial" w:hAnsi="Arial" w:cs="Arial"/>
          <w:sz w:val="24"/>
          <w:szCs w:val="24"/>
        </w:rPr>
        <w:t>.</w:t>
      </w:r>
    </w:p>
    <w:p w:rsidR="00CC0458" w:rsidRPr="005A5D96" w:rsidRDefault="00CC0458" w:rsidP="002B7B29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Отдельных мероприятий подпрограммы не предусмотрено.</w:t>
      </w:r>
    </w:p>
    <w:p w:rsidR="00CC0458" w:rsidRPr="005A5D96" w:rsidRDefault="00CC0458" w:rsidP="002B7B29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2B7B29" w:rsidRDefault="002B7B29" w:rsidP="002B7B29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2B7B29" w:rsidRDefault="002B7B29" w:rsidP="002B7B29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CC0458" w:rsidRDefault="002B7B29" w:rsidP="002B7B29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lastRenderedPageBreak/>
        <w:t xml:space="preserve">администрации Ермаковского района                 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А.С. Сидоренко</w:t>
      </w:r>
    </w:p>
    <w:p w:rsidR="002B7B29" w:rsidRPr="002B7B29" w:rsidRDefault="002B7B29" w:rsidP="005A5D96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</w:p>
    <w:p w:rsidR="00CC0458" w:rsidRPr="005A5D96" w:rsidRDefault="00CC0458" w:rsidP="005A5D96">
      <w:pPr>
        <w:ind w:firstLine="708"/>
        <w:jc w:val="both"/>
        <w:rPr>
          <w:rFonts w:ascii="Arial" w:hAnsi="Arial" w:cs="Arial"/>
          <w:sz w:val="24"/>
          <w:szCs w:val="24"/>
        </w:rPr>
        <w:sectPr w:rsidR="00CC0458" w:rsidRPr="005A5D96" w:rsidSect="00774874">
          <w:headerReference w:type="even" r:id="rId15"/>
          <w:headerReference w:type="default" r:id="rId16"/>
          <w:footerReference w:type="even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7B29" w:rsidRDefault="002B7B29" w:rsidP="002B7B2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2B7B29" w:rsidRDefault="002B7B29" w:rsidP="002B7B2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>
        <w:rPr>
          <w:sz w:val="24"/>
          <w:szCs w:val="24"/>
        </w:rPr>
        <w:t>3</w:t>
      </w:r>
    </w:p>
    <w:p w:rsidR="00CC0458" w:rsidRPr="005A5D96" w:rsidRDefault="002B7B29" w:rsidP="002B7B29">
      <w:pPr>
        <w:pStyle w:val="ConsPlusNormal"/>
        <w:ind w:firstLine="0"/>
        <w:jc w:val="right"/>
        <w:outlineLvl w:val="2"/>
        <w:rPr>
          <w:sz w:val="24"/>
          <w:szCs w:val="24"/>
        </w:rPr>
      </w:pPr>
      <w:r w:rsidRPr="002B7B29">
        <w:rPr>
          <w:sz w:val="24"/>
          <w:szCs w:val="24"/>
        </w:rPr>
        <w:t>«Муниципальный районный дорожный фонд МО «Ермаковский район»</w:t>
      </w:r>
    </w:p>
    <w:p w:rsidR="00CC0458" w:rsidRPr="005A5D96" w:rsidRDefault="00CC0458" w:rsidP="005A5D96">
      <w:pPr>
        <w:pStyle w:val="ConsPlusNormal"/>
        <w:ind w:firstLine="0"/>
        <w:jc w:val="both"/>
        <w:rPr>
          <w:sz w:val="24"/>
          <w:szCs w:val="24"/>
        </w:rPr>
      </w:pPr>
    </w:p>
    <w:p w:rsidR="00CC0458" w:rsidRPr="005A5D96" w:rsidRDefault="00CC0458" w:rsidP="002B7B29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A5D9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CC0458" w:rsidRPr="005A5D96" w:rsidRDefault="00CC0458" w:rsidP="005A5D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446"/>
        <w:gridCol w:w="1034"/>
        <w:gridCol w:w="1429"/>
        <w:gridCol w:w="585"/>
        <w:gridCol w:w="585"/>
        <w:gridCol w:w="584"/>
        <w:gridCol w:w="584"/>
        <w:gridCol w:w="584"/>
        <w:gridCol w:w="584"/>
        <w:gridCol w:w="684"/>
        <w:gridCol w:w="6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2B7B29" w:rsidRPr="005A5D96" w:rsidTr="002B7B29">
        <w:tc>
          <w:tcPr>
            <w:tcW w:w="147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№</w:t>
            </w:r>
            <w:r w:rsidR="005A5D96" w:rsidRPr="005A5D96">
              <w:rPr>
                <w:sz w:val="24"/>
                <w:szCs w:val="24"/>
              </w:rPr>
              <w:t xml:space="preserve"> </w:t>
            </w:r>
            <w:proofErr w:type="gramStart"/>
            <w:r w:rsidRPr="005A5D96">
              <w:rPr>
                <w:sz w:val="24"/>
                <w:szCs w:val="24"/>
              </w:rPr>
              <w:t>п</w:t>
            </w:r>
            <w:proofErr w:type="gramEnd"/>
            <w:r w:rsidRPr="005A5D96">
              <w:rPr>
                <w:sz w:val="24"/>
                <w:szCs w:val="24"/>
              </w:rPr>
              <w:t>/п</w:t>
            </w:r>
          </w:p>
        </w:tc>
        <w:tc>
          <w:tcPr>
            <w:tcW w:w="701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Цель,</w:t>
            </w:r>
            <w:r w:rsidR="005A5D96" w:rsidRPr="005A5D96">
              <w:rPr>
                <w:sz w:val="24"/>
                <w:szCs w:val="24"/>
              </w:rPr>
              <w:t xml:space="preserve"> </w:t>
            </w:r>
            <w:r w:rsidRPr="005A5D96">
              <w:rPr>
                <w:sz w:val="24"/>
                <w:szCs w:val="24"/>
              </w:rPr>
              <w:t>ц</w:t>
            </w:r>
            <w:r w:rsidRPr="005A5D96">
              <w:rPr>
                <w:sz w:val="24"/>
                <w:szCs w:val="24"/>
              </w:rPr>
              <w:t>е</w:t>
            </w:r>
            <w:r w:rsidRPr="005A5D96">
              <w:rPr>
                <w:sz w:val="24"/>
                <w:szCs w:val="24"/>
              </w:rPr>
              <w:t>левые и</w:t>
            </w:r>
            <w:r w:rsidRPr="005A5D96">
              <w:rPr>
                <w:sz w:val="24"/>
                <w:szCs w:val="24"/>
              </w:rPr>
              <w:t>н</w:t>
            </w:r>
            <w:r w:rsidRPr="005A5D96">
              <w:rPr>
                <w:sz w:val="24"/>
                <w:szCs w:val="24"/>
              </w:rPr>
              <w:t>дика</w:t>
            </w:r>
            <w:r w:rsidR="002B7B29">
              <w:rPr>
                <w:sz w:val="24"/>
                <w:szCs w:val="24"/>
              </w:rPr>
              <w:t>торы</w:t>
            </w:r>
          </w:p>
        </w:tc>
        <w:tc>
          <w:tcPr>
            <w:tcW w:w="291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Еди</w:t>
            </w:r>
            <w:r w:rsidR="002B7B29">
              <w:rPr>
                <w:sz w:val="24"/>
                <w:szCs w:val="24"/>
              </w:rPr>
              <w:t>н</w:t>
            </w:r>
            <w:r w:rsidR="002B7B29">
              <w:rPr>
                <w:sz w:val="24"/>
                <w:szCs w:val="24"/>
              </w:rPr>
              <w:t>и</w:t>
            </w:r>
            <w:r w:rsidR="002B7B29">
              <w:rPr>
                <w:sz w:val="24"/>
                <w:szCs w:val="24"/>
              </w:rPr>
              <w:t xml:space="preserve">ца </w:t>
            </w:r>
            <w:r w:rsidRPr="005A5D96">
              <w:rPr>
                <w:sz w:val="24"/>
                <w:szCs w:val="24"/>
              </w:rPr>
              <w:t>и</w:t>
            </w:r>
            <w:r w:rsidRPr="005A5D96">
              <w:rPr>
                <w:sz w:val="24"/>
                <w:szCs w:val="24"/>
              </w:rPr>
              <w:t>з</w:t>
            </w:r>
            <w:r w:rsidRPr="005A5D96">
              <w:rPr>
                <w:sz w:val="24"/>
                <w:szCs w:val="24"/>
              </w:rPr>
              <w:t>мер</w:t>
            </w:r>
            <w:r w:rsidRPr="005A5D96">
              <w:rPr>
                <w:sz w:val="24"/>
                <w:szCs w:val="24"/>
              </w:rPr>
              <w:t>е</w:t>
            </w:r>
            <w:r w:rsidRPr="005A5D96">
              <w:rPr>
                <w:sz w:val="24"/>
                <w:szCs w:val="24"/>
              </w:rPr>
              <w:t>ния</w:t>
            </w:r>
          </w:p>
        </w:tc>
        <w:tc>
          <w:tcPr>
            <w:tcW w:w="370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Источ</w:t>
            </w:r>
            <w:r w:rsidR="002B7B29">
              <w:rPr>
                <w:sz w:val="24"/>
                <w:szCs w:val="24"/>
              </w:rPr>
              <w:t xml:space="preserve">ник </w:t>
            </w:r>
            <w:r w:rsidRPr="005A5D96">
              <w:rPr>
                <w:sz w:val="24"/>
                <w:szCs w:val="24"/>
              </w:rPr>
              <w:t>информ</w:t>
            </w:r>
            <w:r w:rsidRPr="005A5D96">
              <w:rPr>
                <w:sz w:val="24"/>
                <w:szCs w:val="24"/>
              </w:rPr>
              <w:t>а</w:t>
            </w:r>
            <w:r w:rsidRPr="005A5D96">
              <w:rPr>
                <w:sz w:val="24"/>
                <w:szCs w:val="24"/>
              </w:rPr>
              <w:t>ции</w:t>
            </w:r>
          </w:p>
        </w:tc>
        <w:tc>
          <w:tcPr>
            <w:tcW w:w="196" w:type="pct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2014</w:t>
            </w:r>
            <w:r w:rsidR="005A5D96" w:rsidRPr="005A5D96">
              <w:rPr>
                <w:sz w:val="24"/>
                <w:szCs w:val="24"/>
              </w:rPr>
              <w:t xml:space="preserve"> </w:t>
            </w:r>
            <w:r w:rsidRPr="005A5D96">
              <w:rPr>
                <w:sz w:val="24"/>
                <w:szCs w:val="24"/>
              </w:rPr>
              <w:t>год</w:t>
            </w:r>
          </w:p>
        </w:tc>
        <w:tc>
          <w:tcPr>
            <w:tcW w:w="207" w:type="pct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2015 год</w:t>
            </w:r>
          </w:p>
        </w:tc>
        <w:tc>
          <w:tcPr>
            <w:tcW w:w="214" w:type="pct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2016 год</w:t>
            </w: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16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02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03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03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2025</w:t>
            </w:r>
            <w:r w:rsidR="002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2026</w:t>
            </w:r>
            <w:r w:rsidR="002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2027</w:t>
            </w:r>
            <w:r w:rsidR="002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2028</w:t>
            </w:r>
            <w:r w:rsidR="002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2029</w:t>
            </w:r>
            <w:r w:rsidR="002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2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  <w:r w:rsidRPr="005A5D96">
              <w:rPr>
                <w:rFonts w:ascii="Arial" w:hAnsi="Arial" w:cs="Arial"/>
                <w:sz w:val="24"/>
                <w:szCs w:val="24"/>
              </w:rPr>
              <w:t>2030</w:t>
            </w:r>
            <w:r w:rsidR="002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D9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B7B29" w:rsidRPr="005A5D96" w:rsidTr="002B7B29">
        <w:tc>
          <w:tcPr>
            <w:tcW w:w="147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" w:type="pct"/>
          </w:tcPr>
          <w:p w:rsidR="008F67E0" w:rsidRPr="005A5D96" w:rsidRDefault="008F67E0" w:rsidP="002B7B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B29" w:rsidRPr="005A5D96" w:rsidTr="002B7B29">
        <w:tc>
          <w:tcPr>
            <w:tcW w:w="147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1.1</w:t>
            </w:r>
          </w:p>
        </w:tc>
        <w:tc>
          <w:tcPr>
            <w:tcW w:w="701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протяже</w:t>
            </w:r>
            <w:r w:rsidRPr="005A5D96">
              <w:rPr>
                <w:sz w:val="24"/>
                <w:szCs w:val="24"/>
              </w:rPr>
              <w:t>н</w:t>
            </w:r>
            <w:r w:rsidRPr="005A5D96">
              <w:rPr>
                <w:sz w:val="24"/>
                <w:szCs w:val="24"/>
              </w:rPr>
              <w:t>ность ра</w:t>
            </w:r>
            <w:r w:rsidRPr="005A5D96">
              <w:rPr>
                <w:sz w:val="24"/>
                <w:szCs w:val="24"/>
              </w:rPr>
              <w:t>й</w:t>
            </w:r>
            <w:r w:rsidRPr="005A5D96">
              <w:rPr>
                <w:sz w:val="24"/>
                <w:szCs w:val="24"/>
              </w:rPr>
              <w:t>онных а</w:t>
            </w:r>
            <w:r w:rsidRPr="005A5D96">
              <w:rPr>
                <w:sz w:val="24"/>
                <w:szCs w:val="24"/>
              </w:rPr>
              <w:t>в</w:t>
            </w:r>
            <w:r w:rsidRPr="005A5D96">
              <w:rPr>
                <w:sz w:val="24"/>
                <w:szCs w:val="24"/>
              </w:rPr>
              <w:t>томобил</w:t>
            </w:r>
            <w:r w:rsidRPr="005A5D96">
              <w:rPr>
                <w:sz w:val="24"/>
                <w:szCs w:val="24"/>
              </w:rPr>
              <w:t>ь</w:t>
            </w:r>
            <w:r w:rsidRPr="005A5D96">
              <w:rPr>
                <w:sz w:val="24"/>
                <w:szCs w:val="24"/>
              </w:rPr>
              <w:t>ных дорог, работы, по содерж</w:t>
            </w:r>
            <w:r w:rsidRPr="005A5D96">
              <w:rPr>
                <w:sz w:val="24"/>
                <w:szCs w:val="24"/>
              </w:rPr>
              <w:t>а</w:t>
            </w:r>
            <w:r w:rsidRPr="005A5D96">
              <w:rPr>
                <w:sz w:val="24"/>
                <w:szCs w:val="24"/>
              </w:rPr>
              <w:t>нию кот</w:t>
            </w:r>
            <w:r w:rsidRPr="005A5D96">
              <w:rPr>
                <w:sz w:val="24"/>
                <w:szCs w:val="24"/>
              </w:rPr>
              <w:t>о</w:t>
            </w:r>
            <w:r w:rsidRPr="005A5D96">
              <w:rPr>
                <w:sz w:val="24"/>
                <w:szCs w:val="24"/>
              </w:rPr>
              <w:t>рых в</w:t>
            </w:r>
            <w:r w:rsidRPr="005A5D96">
              <w:rPr>
                <w:sz w:val="24"/>
                <w:szCs w:val="24"/>
              </w:rPr>
              <w:t>ы</w:t>
            </w:r>
            <w:r w:rsidRPr="005A5D96">
              <w:rPr>
                <w:sz w:val="24"/>
                <w:szCs w:val="24"/>
              </w:rPr>
              <w:t>полняются в объеме действу</w:t>
            </w:r>
            <w:r w:rsidRPr="005A5D96">
              <w:rPr>
                <w:sz w:val="24"/>
                <w:szCs w:val="24"/>
              </w:rPr>
              <w:t>ю</w:t>
            </w:r>
            <w:r w:rsidRPr="005A5D96">
              <w:rPr>
                <w:sz w:val="24"/>
                <w:szCs w:val="24"/>
              </w:rPr>
              <w:t>щих но</w:t>
            </w:r>
            <w:r w:rsidRPr="005A5D96">
              <w:rPr>
                <w:sz w:val="24"/>
                <w:szCs w:val="24"/>
              </w:rPr>
              <w:t>р</w:t>
            </w:r>
            <w:r w:rsidRPr="005A5D96">
              <w:rPr>
                <w:sz w:val="24"/>
                <w:szCs w:val="24"/>
              </w:rPr>
              <w:t>мат</w:t>
            </w:r>
            <w:r w:rsidRPr="005A5D96">
              <w:rPr>
                <w:sz w:val="24"/>
                <w:szCs w:val="24"/>
              </w:rPr>
              <w:t>и</w:t>
            </w:r>
            <w:r w:rsidRPr="005A5D96">
              <w:rPr>
                <w:sz w:val="24"/>
                <w:szCs w:val="24"/>
              </w:rPr>
              <w:t>вов (</w:t>
            </w:r>
            <w:proofErr w:type="gramStart"/>
            <w:r w:rsidRPr="005A5D96">
              <w:rPr>
                <w:sz w:val="24"/>
                <w:szCs w:val="24"/>
              </w:rPr>
              <w:t>км</w:t>
            </w:r>
            <w:proofErr w:type="gramEnd"/>
            <w:r w:rsidRPr="005A5D96">
              <w:rPr>
                <w:sz w:val="24"/>
                <w:szCs w:val="24"/>
              </w:rPr>
              <w:t>).</w:t>
            </w:r>
          </w:p>
        </w:tc>
        <w:tc>
          <w:tcPr>
            <w:tcW w:w="291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км</w:t>
            </w:r>
          </w:p>
        </w:tc>
        <w:tc>
          <w:tcPr>
            <w:tcW w:w="370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 xml:space="preserve">данные отдела </w:t>
            </w:r>
            <w:proofErr w:type="spellStart"/>
            <w:r w:rsidRPr="005A5D96">
              <w:rPr>
                <w:sz w:val="24"/>
                <w:szCs w:val="24"/>
              </w:rPr>
              <w:t>АСиКХ</w:t>
            </w:r>
            <w:proofErr w:type="spellEnd"/>
            <w:r w:rsidRPr="005A5D96">
              <w:rPr>
                <w:sz w:val="24"/>
                <w:szCs w:val="24"/>
              </w:rPr>
              <w:t xml:space="preserve"> а</w:t>
            </w:r>
            <w:r w:rsidRPr="005A5D96">
              <w:rPr>
                <w:sz w:val="24"/>
                <w:szCs w:val="24"/>
              </w:rPr>
              <w:t>д</w:t>
            </w:r>
            <w:r w:rsidRPr="005A5D96">
              <w:rPr>
                <w:sz w:val="24"/>
                <w:szCs w:val="24"/>
              </w:rPr>
              <w:t>министр</w:t>
            </w:r>
            <w:r w:rsidRPr="005A5D96">
              <w:rPr>
                <w:sz w:val="24"/>
                <w:szCs w:val="24"/>
              </w:rPr>
              <w:t>а</w:t>
            </w:r>
            <w:r w:rsidRPr="005A5D96">
              <w:rPr>
                <w:sz w:val="24"/>
                <w:szCs w:val="24"/>
              </w:rPr>
              <w:t>ции Ерм</w:t>
            </w:r>
            <w:r w:rsidRPr="005A5D96">
              <w:rPr>
                <w:sz w:val="24"/>
                <w:szCs w:val="24"/>
              </w:rPr>
              <w:t>а</w:t>
            </w:r>
            <w:r w:rsidRPr="005A5D96">
              <w:rPr>
                <w:sz w:val="24"/>
                <w:szCs w:val="24"/>
              </w:rPr>
              <w:t>ковского ра</w:t>
            </w:r>
            <w:r w:rsidRPr="005A5D96">
              <w:rPr>
                <w:sz w:val="24"/>
                <w:szCs w:val="24"/>
              </w:rPr>
              <w:t>й</w:t>
            </w:r>
            <w:r w:rsidRPr="005A5D96">
              <w:rPr>
                <w:sz w:val="24"/>
                <w:szCs w:val="24"/>
              </w:rPr>
              <w:t>она</w:t>
            </w:r>
          </w:p>
        </w:tc>
        <w:tc>
          <w:tcPr>
            <w:tcW w:w="19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7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4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2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3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3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2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2B7B29" w:rsidRPr="005A5D96" w:rsidTr="002B7B29">
        <w:tc>
          <w:tcPr>
            <w:tcW w:w="147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1.2</w:t>
            </w:r>
          </w:p>
        </w:tc>
        <w:tc>
          <w:tcPr>
            <w:tcW w:w="701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протяже</w:t>
            </w:r>
            <w:r w:rsidRPr="005A5D96">
              <w:rPr>
                <w:sz w:val="24"/>
                <w:szCs w:val="24"/>
              </w:rPr>
              <w:t>н</w:t>
            </w:r>
            <w:r w:rsidRPr="005A5D96">
              <w:rPr>
                <w:sz w:val="24"/>
                <w:szCs w:val="24"/>
              </w:rPr>
              <w:t>ность ра</w:t>
            </w:r>
            <w:r w:rsidRPr="005A5D96">
              <w:rPr>
                <w:sz w:val="24"/>
                <w:szCs w:val="24"/>
              </w:rPr>
              <w:t>й</w:t>
            </w:r>
            <w:r w:rsidRPr="005A5D96">
              <w:rPr>
                <w:sz w:val="24"/>
                <w:szCs w:val="24"/>
              </w:rPr>
              <w:t>онных а</w:t>
            </w:r>
            <w:r w:rsidRPr="005A5D96">
              <w:rPr>
                <w:sz w:val="24"/>
                <w:szCs w:val="24"/>
              </w:rPr>
              <w:t>в</w:t>
            </w:r>
            <w:r w:rsidRPr="005A5D96">
              <w:rPr>
                <w:sz w:val="24"/>
                <w:szCs w:val="24"/>
              </w:rPr>
              <w:t>томобил</w:t>
            </w:r>
            <w:r w:rsidRPr="005A5D96">
              <w:rPr>
                <w:sz w:val="24"/>
                <w:szCs w:val="24"/>
              </w:rPr>
              <w:t>ь</w:t>
            </w:r>
            <w:r w:rsidRPr="005A5D96">
              <w:rPr>
                <w:sz w:val="24"/>
                <w:szCs w:val="24"/>
              </w:rPr>
              <w:t>ных дорог, р</w:t>
            </w:r>
            <w:r w:rsidRPr="005A5D96">
              <w:rPr>
                <w:sz w:val="24"/>
                <w:szCs w:val="24"/>
              </w:rPr>
              <w:t>а</w:t>
            </w:r>
            <w:r w:rsidRPr="005A5D96">
              <w:rPr>
                <w:sz w:val="24"/>
                <w:szCs w:val="24"/>
              </w:rPr>
              <w:t>боты, по капитал</w:t>
            </w:r>
            <w:r w:rsidRPr="005A5D96">
              <w:rPr>
                <w:sz w:val="24"/>
                <w:szCs w:val="24"/>
              </w:rPr>
              <w:t>ь</w:t>
            </w:r>
            <w:r w:rsidRPr="005A5D96">
              <w:rPr>
                <w:sz w:val="24"/>
                <w:szCs w:val="24"/>
              </w:rPr>
              <w:t>ному р</w:t>
            </w:r>
            <w:r w:rsidRPr="005A5D96">
              <w:rPr>
                <w:sz w:val="24"/>
                <w:szCs w:val="24"/>
              </w:rPr>
              <w:t>е</w:t>
            </w:r>
            <w:r w:rsidRPr="005A5D96">
              <w:rPr>
                <w:sz w:val="24"/>
                <w:szCs w:val="24"/>
              </w:rPr>
              <w:lastRenderedPageBreak/>
              <w:t>монту и ремонту которых выполн</w:t>
            </w:r>
            <w:r w:rsidRPr="005A5D96">
              <w:rPr>
                <w:sz w:val="24"/>
                <w:szCs w:val="24"/>
              </w:rPr>
              <w:t>я</w:t>
            </w:r>
            <w:r w:rsidRPr="005A5D96">
              <w:rPr>
                <w:sz w:val="24"/>
                <w:szCs w:val="24"/>
              </w:rPr>
              <w:t>ются в объеме действу</w:t>
            </w:r>
            <w:r w:rsidRPr="005A5D96">
              <w:rPr>
                <w:sz w:val="24"/>
                <w:szCs w:val="24"/>
              </w:rPr>
              <w:t>ю</w:t>
            </w:r>
            <w:r w:rsidRPr="005A5D96">
              <w:rPr>
                <w:sz w:val="24"/>
                <w:szCs w:val="24"/>
              </w:rPr>
              <w:t>щих но</w:t>
            </w:r>
            <w:r w:rsidRPr="005A5D96">
              <w:rPr>
                <w:sz w:val="24"/>
                <w:szCs w:val="24"/>
              </w:rPr>
              <w:t>р</w:t>
            </w:r>
            <w:r w:rsidRPr="005A5D96">
              <w:rPr>
                <w:sz w:val="24"/>
                <w:szCs w:val="24"/>
              </w:rPr>
              <w:t>мат</w:t>
            </w:r>
            <w:r w:rsidRPr="005A5D96">
              <w:rPr>
                <w:sz w:val="24"/>
                <w:szCs w:val="24"/>
              </w:rPr>
              <w:t>и</w:t>
            </w:r>
            <w:r w:rsidRPr="005A5D96">
              <w:rPr>
                <w:sz w:val="24"/>
                <w:szCs w:val="24"/>
              </w:rPr>
              <w:t>вов (</w:t>
            </w:r>
            <w:proofErr w:type="gramStart"/>
            <w:r w:rsidRPr="005A5D96">
              <w:rPr>
                <w:sz w:val="24"/>
                <w:szCs w:val="24"/>
              </w:rPr>
              <w:t>км</w:t>
            </w:r>
            <w:proofErr w:type="gramEnd"/>
            <w:r w:rsidRPr="005A5D96">
              <w:rPr>
                <w:sz w:val="24"/>
                <w:szCs w:val="24"/>
              </w:rPr>
              <w:t>).</w:t>
            </w:r>
          </w:p>
        </w:tc>
        <w:tc>
          <w:tcPr>
            <w:tcW w:w="291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370" w:type="pct"/>
            <w:shd w:val="clear" w:color="auto" w:fill="auto"/>
          </w:tcPr>
          <w:p w:rsidR="008F67E0" w:rsidRPr="005A5D96" w:rsidRDefault="008F67E0" w:rsidP="002B7B2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 xml:space="preserve">данные отдела </w:t>
            </w:r>
            <w:proofErr w:type="spellStart"/>
            <w:r w:rsidRPr="005A5D96">
              <w:rPr>
                <w:sz w:val="24"/>
                <w:szCs w:val="24"/>
              </w:rPr>
              <w:t>АСиКХ</w:t>
            </w:r>
            <w:proofErr w:type="spellEnd"/>
            <w:r w:rsidRPr="005A5D96">
              <w:rPr>
                <w:sz w:val="24"/>
                <w:szCs w:val="24"/>
              </w:rPr>
              <w:t xml:space="preserve"> а</w:t>
            </w:r>
            <w:r w:rsidRPr="005A5D96">
              <w:rPr>
                <w:sz w:val="24"/>
                <w:szCs w:val="24"/>
              </w:rPr>
              <w:t>д</w:t>
            </w:r>
            <w:r w:rsidRPr="005A5D96">
              <w:rPr>
                <w:sz w:val="24"/>
                <w:szCs w:val="24"/>
              </w:rPr>
              <w:t>министр</w:t>
            </w:r>
            <w:r w:rsidRPr="005A5D96">
              <w:rPr>
                <w:sz w:val="24"/>
                <w:szCs w:val="24"/>
              </w:rPr>
              <w:t>а</w:t>
            </w:r>
            <w:r w:rsidRPr="005A5D96">
              <w:rPr>
                <w:sz w:val="24"/>
                <w:szCs w:val="24"/>
              </w:rPr>
              <w:t>ции Ерм</w:t>
            </w:r>
            <w:r w:rsidRPr="005A5D96">
              <w:rPr>
                <w:sz w:val="24"/>
                <w:szCs w:val="24"/>
              </w:rPr>
              <w:t>а</w:t>
            </w:r>
            <w:r w:rsidRPr="005A5D96">
              <w:rPr>
                <w:sz w:val="24"/>
                <w:szCs w:val="24"/>
              </w:rPr>
              <w:t>ковского ра</w:t>
            </w:r>
            <w:r w:rsidRPr="005A5D96">
              <w:rPr>
                <w:sz w:val="24"/>
                <w:szCs w:val="24"/>
              </w:rPr>
              <w:t>й</w:t>
            </w:r>
            <w:r w:rsidRPr="005A5D96">
              <w:rPr>
                <w:sz w:val="24"/>
                <w:szCs w:val="24"/>
              </w:rPr>
              <w:t>она</w:t>
            </w:r>
          </w:p>
        </w:tc>
        <w:tc>
          <w:tcPr>
            <w:tcW w:w="19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4,9685</w:t>
            </w:r>
          </w:p>
        </w:tc>
        <w:tc>
          <w:tcPr>
            <w:tcW w:w="202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8,5981</w:t>
            </w:r>
          </w:p>
        </w:tc>
        <w:tc>
          <w:tcPr>
            <w:tcW w:w="203" w:type="pct"/>
          </w:tcPr>
          <w:p w:rsidR="008F67E0" w:rsidRPr="005A5D96" w:rsidRDefault="00C90EEF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D96">
              <w:rPr>
                <w:rFonts w:ascii="Arial" w:hAnsi="Arial" w:cs="Arial"/>
                <w:color w:val="000000"/>
                <w:sz w:val="24"/>
                <w:szCs w:val="24"/>
              </w:rPr>
              <w:t>4,024</w:t>
            </w:r>
          </w:p>
        </w:tc>
        <w:tc>
          <w:tcPr>
            <w:tcW w:w="203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</w:tcPr>
          <w:p w:rsidR="008F67E0" w:rsidRPr="005A5D96" w:rsidRDefault="008F67E0" w:rsidP="002B7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C0458" w:rsidRPr="005A5D96" w:rsidRDefault="00CC0458" w:rsidP="005A5D96">
      <w:pPr>
        <w:pStyle w:val="ConsPlusNormal"/>
        <w:ind w:firstLine="0"/>
        <w:jc w:val="both"/>
        <w:rPr>
          <w:sz w:val="24"/>
          <w:szCs w:val="24"/>
        </w:rPr>
      </w:pPr>
    </w:p>
    <w:p w:rsidR="002B7B29" w:rsidRDefault="002B7B29" w:rsidP="002B7B29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AF63C8" w:rsidRPr="005A5D96" w:rsidRDefault="002B7B29" w:rsidP="002B7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B21EF4" w:rsidRPr="005A5D96" w:rsidRDefault="00B21EF4" w:rsidP="005A5D96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21EF4" w:rsidRPr="005A5D96" w:rsidSect="002B7B29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A7" w:rsidRDefault="002315A7">
      <w:r>
        <w:separator/>
      </w:r>
    </w:p>
  </w:endnote>
  <w:endnote w:type="continuationSeparator" w:id="0">
    <w:p w:rsidR="002315A7" w:rsidRDefault="002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736" w:rsidRDefault="00741736" w:rsidP="00E932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736" w:rsidRDefault="00741736" w:rsidP="00E9329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736" w:rsidRDefault="00741736" w:rsidP="00E932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A7" w:rsidRDefault="002315A7">
      <w:r>
        <w:separator/>
      </w:r>
    </w:p>
  </w:footnote>
  <w:footnote w:type="continuationSeparator" w:id="0">
    <w:p w:rsidR="002315A7" w:rsidRDefault="0023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736" w:rsidRDefault="0074173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736" w:rsidRDefault="0074173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736" w:rsidRDefault="00741736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6" w:rsidRDefault="007417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17">
    <w:nsid w:val="58673341"/>
    <w:multiLevelType w:val="hybridMultilevel"/>
    <w:tmpl w:val="A5DEE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9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20"/>
  </w:num>
  <w:num w:numId="6">
    <w:abstractNumId w:val="11"/>
  </w:num>
  <w:num w:numId="7">
    <w:abstractNumId w:val="23"/>
  </w:num>
  <w:num w:numId="8">
    <w:abstractNumId w:val="19"/>
  </w:num>
  <w:num w:numId="9">
    <w:abstractNumId w:val="10"/>
  </w:num>
  <w:num w:numId="10">
    <w:abstractNumId w:val="13"/>
  </w:num>
  <w:num w:numId="11">
    <w:abstractNumId w:val="21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22"/>
  </w:num>
  <w:num w:numId="19">
    <w:abstractNumId w:val="7"/>
  </w:num>
  <w:num w:numId="20">
    <w:abstractNumId w:val="16"/>
  </w:num>
  <w:num w:numId="21">
    <w:abstractNumId w:val="9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9F"/>
    <w:rsid w:val="000001BD"/>
    <w:rsid w:val="00000232"/>
    <w:rsid w:val="000010E9"/>
    <w:rsid w:val="000011B5"/>
    <w:rsid w:val="000013D4"/>
    <w:rsid w:val="00001B38"/>
    <w:rsid w:val="00001D45"/>
    <w:rsid w:val="000030C0"/>
    <w:rsid w:val="00003B92"/>
    <w:rsid w:val="00004BD6"/>
    <w:rsid w:val="000079C0"/>
    <w:rsid w:val="00007A60"/>
    <w:rsid w:val="000111E9"/>
    <w:rsid w:val="0001311D"/>
    <w:rsid w:val="00014DE0"/>
    <w:rsid w:val="000159B5"/>
    <w:rsid w:val="000159C1"/>
    <w:rsid w:val="00015FA1"/>
    <w:rsid w:val="000163E3"/>
    <w:rsid w:val="00017681"/>
    <w:rsid w:val="0001787F"/>
    <w:rsid w:val="00020644"/>
    <w:rsid w:val="00022946"/>
    <w:rsid w:val="00022982"/>
    <w:rsid w:val="00022E60"/>
    <w:rsid w:val="00023525"/>
    <w:rsid w:val="00024916"/>
    <w:rsid w:val="00025CD6"/>
    <w:rsid w:val="000263FF"/>
    <w:rsid w:val="000276BB"/>
    <w:rsid w:val="00030864"/>
    <w:rsid w:val="00030E8E"/>
    <w:rsid w:val="00031413"/>
    <w:rsid w:val="000320A4"/>
    <w:rsid w:val="000331A7"/>
    <w:rsid w:val="00033354"/>
    <w:rsid w:val="00033CBC"/>
    <w:rsid w:val="00034BEF"/>
    <w:rsid w:val="00035160"/>
    <w:rsid w:val="000356B3"/>
    <w:rsid w:val="00035B5A"/>
    <w:rsid w:val="000364EE"/>
    <w:rsid w:val="00036871"/>
    <w:rsid w:val="00036966"/>
    <w:rsid w:val="00036D2E"/>
    <w:rsid w:val="00037609"/>
    <w:rsid w:val="00037C1B"/>
    <w:rsid w:val="00040E18"/>
    <w:rsid w:val="00041320"/>
    <w:rsid w:val="000425D4"/>
    <w:rsid w:val="00042BC2"/>
    <w:rsid w:val="000433FC"/>
    <w:rsid w:val="00043747"/>
    <w:rsid w:val="00043EA8"/>
    <w:rsid w:val="00045035"/>
    <w:rsid w:val="0004539D"/>
    <w:rsid w:val="00045757"/>
    <w:rsid w:val="0004583B"/>
    <w:rsid w:val="0004617D"/>
    <w:rsid w:val="00047208"/>
    <w:rsid w:val="000477BE"/>
    <w:rsid w:val="000479ED"/>
    <w:rsid w:val="00050594"/>
    <w:rsid w:val="000508AD"/>
    <w:rsid w:val="00051376"/>
    <w:rsid w:val="000520E6"/>
    <w:rsid w:val="00052271"/>
    <w:rsid w:val="0005363B"/>
    <w:rsid w:val="0005468C"/>
    <w:rsid w:val="00054E23"/>
    <w:rsid w:val="0005506B"/>
    <w:rsid w:val="000552D5"/>
    <w:rsid w:val="00055815"/>
    <w:rsid w:val="000564BC"/>
    <w:rsid w:val="00057129"/>
    <w:rsid w:val="000571FD"/>
    <w:rsid w:val="0006042F"/>
    <w:rsid w:val="00060EC6"/>
    <w:rsid w:val="0006188F"/>
    <w:rsid w:val="00062324"/>
    <w:rsid w:val="0006273B"/>
    <w:rsid w:val="00062BB3"/>
    <w:rsid w:val="00062C40"/>
    <w:rsid w:val="000631C2"/>
    <w:rsid w:val="00065146"/>
    <w:rsid w:val="000661D4"/>
    <w:rsid w:val="000663F0"/>
    <w:rsid w:val="000707D8"/>
    <w:rsid w:val="00070EDF"/>
    <w:rsid w:val="00071292"/>
    <w:rsid w:val="00072249"/>
    <w:rsid w:val="000771A3"/>
    <w:rsid w:val="00077244"/>
    <w:rsid w:val="0008005D"/>
    <w:rsid w:val="00080D1A"/>
    <w:rsid w:val="00081E7B"/>
    <w:rsid w:val="00082708"/>
    <w:rsid w:val="00082855"/>
    <w:rsid w:val="000836E1"/>
    <w:rsid w:val="00083836"/>
    <w:rsid w:val="000856FB"/>
    <w:rsid w:val="00087470"/>
    <w:rsid w:val="000875D5"/>
    <w:rsid w:val="00087FD2"/>
    <w:rsid w:val="00090CD7"/>
    <w:rsid w:val="00091839"/>
    <w:rsid w:val="000918FF"/>
    <w:rsid w:val="00091DA6"/>
    <w:rsid w:val="0009229F"/>
    <w:rsid w:val="00094C47"/>
    <w:rsid w:val="00095553"/>
    <w:rsid w:val="0009641E"/>
    <w:rsid w:val="000964EA"/>
    <w:rsid w:val="000967FC"/>
    <w:rsid w:val="000A0114"/>
    <w:rsid w:val="000A103A"/>
    <w:rsid w:val="000A1759"/>
    <w:rsid w:val="000A1DFB"/>
    <w:rsid w:val="000A26EA"/>
    <w:rsid w:val="000A2D26"/>
    <w:rsid w:val="000A39EF"/>
    <w:rsid w:val="000A4C70"/>
    <w:rsid w:val="000A5232"/>
    <w:rsid w:val="000A7D4E"/>
    <w:rsid w:val="000B1330"/>
    <w:rsid w:val="000B14EF"/>
    <w:rsid w:val="000B1586"/>
    <w:rsid w:val="000B1701"/>
    <w:rsid w:val="000B2514"/>
    <w:rsid w:val="000B2AD8"/>
    <w:rsid w:val="000B3110"/>
    <w:rsid w:val="000B4572"/>
    <w:rsid w:val="000B5474"/>
    <w:rsid w:val="000B57A4"/>
    <w:rsid w:val="000B6B70"/>
    <w:rsid w:val="000B75F8"/>
    <w:rsid w:val="000C0F8A"/>
    <w:rsid w:val="000C1297"/>
    <w:rsid w:val="000C19D0"/>
    <w:rsid w:val="000C226E"/>
    <w:rsid w:val="000C2887"/>
    <w:rsid w:val="000C2B01"/>
    <w:rsid w:val="000C3398"/>
    <w:rsid w:val="000C4344"/>
    <w:rsid w:val="000C48E7"/>
    <w:rsid w:val="000C5031"/>
    <w:rsid w:val="000C52FC"/>
    <w:rsid w:val="000C5BCB"/>
    <w:rsid w:val="000C5ED2"/>
    <w:rsid w:val="000C64F2"/>
    <w:rsid w:val="000D0472"/>
    <w:rsid w:val="000D2E83"/>
    <w:rsid w:val="000D56E9"/>
    <w:rsid w:val="000D606E"/>
    <w:rsid w:val="000D62EF"/>
    <w:rsid w:val="000E098B"/>
    <w:rsid w:val="000E2E11"/>
    <w:rsid w:val="000E37E5"/>
    <w:rsid w:val="000E5F3D"/>
    <w:rsid w:val="000E7D06"/>
    <w:rsid w:val="000E7DE9"/>
    <w:rsid w:val="000E7FE8"/>
    <w:rsid w:val="000F0FA2"/>
    <w:rsid w:val="000F118C"/>
    <w:rsid w:val="000F2168"/>
    <w:rsid w:val="000F38DF"/>
    <w:rsid w:val="000F3D93"/>
    <w:rsid w:val="000F44FA"/>
    <w:rsid w:val="000F5678"/>
    <w:rsid w:val="000F60ED"/>
    <w:rsid w:val="000F74B5"/>
    <w:rsid w:val="000F7DCE"/>
    <w:rsid w:val="001002EC"/>
    <w:rsid w:val="00100E37"/>
    <w:rsid w:val="00101F9C"/>
    <w:rsid w:val="00104826"/>
    <w:rsid w:val="00104B02"/>
    <w:rsid w:val="00107619"/>
    <w:rsid w:val="00110877"/>
    <w:rsid w:val="00110C81"/>
    <w:rsid w:val="00111791"/>
    <w:rsid w:val="001124B2"/>
    <w:rsid w:val="00113123"/>
    <w:rsid w:val="001136EF"/>
    <w:rsid w:val="001149FC"/>
    <w:rsid w:val="00114BE2"/>
    <w:rsid w:val="00117648"/>
    <w:rsid w:val="00120296"/>
    <w:rsid w:val="001207AC"/>
    <w:rsid w:val="0012158E"/>
    <w:rsid w:val="00121704"/>
    <w:rsid w:val="00121A1E"/>
    <w:rsid w:val="00121B36"/>
    <w:rsid w:val="00122B40"/>
    <w:rsid w:val="00122C12"/>
    <w:rsid w:val="001234CD"/>
    <w:rsid w:val="00124B28"/>
    <w:rsid w:val="00124B4F"/>
    <w:rsid w:val="00124B8D"/>
    <w:rsid w:val="0012679E"/>
    <w:rsid w:val="0012749E"/>
    <w:rsid w:val="00130D26"/>
    <w:rsid w:val="00131211"/>
    <w:rsid w:val="00131688"/>
    <w:rsid w:val="00131D22"/>
    <w:rsid w:val="00132538"/>
    <w:rsid w:val="001331DE"/>
    <w:rsid w:val="001334AF"/>
    <w:rsid w:val="00135123"/>
    <w:rsid w:val="001353BF"/>
    <w:rsid w:val="00137B29"/>
    <w:rsid w:val="00137D5C"/>
    <w:rsid w:val="0014078C"/>
    <w:rsid w:val="00140BF2"/>
    <w:rsid w:val="00141023"/>
    <w:rsid w:val="001418D0"/>
    <w:rsid w:val="001427B4"/>
    <w:rsid w:val="00142A81"/>
    <w:rsid w:val="00142C07"/>
    <w:rsid w:val="00143E00"/>
    <w:rsid w:val="0014407D"/>
    <w:rsid w:val="00144534"/>
    <w:rsid w:val="00146D6E"/>
    <w:rsid w:val="00147840"/>
    <w:rsid w:val="001516C5"/>
    <w:rsid w:val="00152A8A"/>
    <w:rsid w:val="00153716"/>
    <w:rsid w:val="00153BEB"/>
    <w:rsid w:val="00153F7A"/>
    <w:rsid w:val="001546E3"/>
    <w:rsid w:val="001547CF"/>
    <w:rsid w:val="00155691"/>
    <w:rsid w:val="001572CE"/>
    <w:rsid w:val="00160BEF"/>
    <w:rsid w:val="001617FF"/>
    <w:rsid w:val="00161BDD"/>
    <w:rsid w:val="0016206E"/>
    <w:rsid w:val="001635C5"/>
    <w:rsid w:val="00164230"/>
    <w:rsid w:val="00165576"/>
    <w:rsid w:val="001658A7"/>
    <w:rsid w:val="00166539"/>
    <w:rsid w:val="00166C36"/>
    <w:rsid w:val="00166DD6"/>
    <w:rsid w:val="0016702A"/>
    <w:rsid w:val="00167927"/>
    <w:rsid w:val="00170F74"/>
    <w:rsid w:val="00171233"/>
    <w:rsid w:val="00171395"/>
    <w:rsid w:val="001725C9"/>
    <w:rsid w:val="0017295D"/>
    <w:rsid w:val="00173B5E"/>
    <w:rsid w:val="00176A3F"/>
    <w:rsid w:val="00184F2D"/>
    <w:rsid w:val="00185EF8"/>
    <w:rsid w:val="001863CB"/>
    <w:rsid w:val="0018741E"/>
    <w:rsid w:val="00187CF2"/>
    <w:rsid w:val="001908F6"/>
    <w:rsid w:val="00191315"/>
    <w:rsid w:val="00191730"/>
    <w:rsid w:val="00191A2E"/>
    <w:rsid w:val="00192286"/>
    <w:rsid w:val="00192D0E"/>
    <w:rsid w:val="00192F16"/>
    <w:rsid w:val="00194FF5"/>
    <w:rsid w:val="00195777"/>
    <w:rsid w:val="00195B3C"/>
    <w:rsid w:val="001A084A"/>
    <w:rsid w:val="001A1828"/>
    <w:rsid w:val="001A2970"/>
    <w:rsid w:val="001A422C"/>
    <w:rsid w:val="001A56D1"/>
    <w:rsid w:val="001A6175"/>
    <w:rsid w:val="001A6778"/>
    <w:rsid w:val="001A6BB6"/>
    <w:rsid w:val="001A6CEA"/>
    <w:rsid w:val="001A6D78"/>
    <w:rsid w:val="001A7AC6"/>
    <w:rsid w:val="001B1337"/>
    <w:rsid w:val="001B165F"/>
    <w:rsid w:val="001B2609"/>
    <w:rsid w:val="001B2B59"/>
    <w:rsid w:val="001B37FB"/>
    <w:rsid w:val="001B4AAF"/>
    <w:rsid w:val="001B4C93"/>
    <w:rsid w:val="001B4E2A"/>
    <w:rsid w:val="001B556C"/>
    <w:rsid w:val="001B77D0"/>
    <w:rsid w:val="001C2A8C"/>
    <w:rsid w:val="001C3949"/>
    <w:rsid w:val="001C3AA9"/>
    <w:rsid w:val="001C5D75"/>
    <w:rsid w:val="001C605A"/>
    <w:rsid w:val="001C66A8"/>
    <w:rsid w:val="001D05CE"/>
    <w:rsid w:val="001D1313"/>
    <w:rsid w:val="001D131C"/>
    <w:rsid w:val="001D14FE"/>
    <w:rsid w:val="001D2303"/>
    <w:rsid w:val="001D3C82"/>
    <w:rsid w:val="001D4C49"/>
    <w:rsid w:val="001D5CD4"/>
    <w:rsid w:val="001D666F"/>
    <w:rsid w:val="001D7841"/>
    <w:rsid w:val="001E1521"/>
    <w:rsid w:val="001E41D7"/>
    <w:rsid w:val="001E5346"/>
    <w:rsid w:val="001E5C42"/>
    <w:rsid w:val="001E6CA3"/>
    <w:rsid w:val="001E6FFC"/>
    <w:rsid w:val="001E73ED"/>
    <w:rsid w:val="001E7E2B"/>
    <w:rsid w:val="001E7FDC"/>
    <w:rsid w:val="001F0493"/>
    <w:rsid w:val="001F3449"/>
    <w:rsid w:val="001F6E79"/>
    <w:rsid w:val="00200383"/>
    <w:rsid w:val="00200E30"/>
    <w:rsid w:val="00201330"/>
    <w:rsid w:val="00201912"/>
    <w:rsid w:val="00203B3F"/>
    <w:rsid w:val="00204AC2"/>
    <w:rsid w:val="00205D33"/>
    <w:rsid w:val="00206764"/>
    <w:rsid w:val="0021078B"/>
    <w:rsid w:val="00210CAC"/>
    <w:rsid w:val="0021231C"/>
    <w:rsid w:val="002126E2"/>
    <w:rsid w:val="00212D00"/>
    <w:rsid w:val="002141AC"/>
    <w:rsid w:val="002146DD"/>
    <w:rsid w:val="002158F4"/>
    <w:rsid w:val="00216E95"/>
    <w:rsid w:val="002208CB"/>
    <w:rsid w:val="00220DDD"/>
    <w:rsid w:val="00222C6E"/>
    <w:rsid w:val="00223B8A"/>
    <w:rsid w:val="00224355"/>
    <w:rsid w:val="002249C2"/>
    <w:rsid w:val="00224D07"/>
    <w:rsid w:val="002260AE"/>
    <w:rsid w:val="00226218"/>
    <w:rsid w:val="0022628A"/>
    <w:rsid w:val="00227031"/>
    <w:rsid w:val="002272AC"/>
    <w:rsid w:val="00230470"/>
    <w:rsid w:val="002315A7"/>
    <w:rsid w:val="002317C0"/>
    <w:rsid w:val="00231C2A"/>
    <w:rsid w:val="00231F39"/>
    <w:rsid w:val="00234C90"/>
    <w:rsid w:val="00234CAE"/>
    <w:rsid w:val="002363FE"/>
    <w:rsid w:val="0023663B"/>
    <w:rsid w:val="002378DD"/>
    <w:rsid w:val="002403FC"/>
    <w:rsid w:val="00241A3D"/>
    <w:rsid w:val="00242481"/>
    <w:rsid w:val="00243358"/>
    <w:rsid w:val="00243706"/>
    <w:rsid w:val="00244C67"/>
    <w:rsid w:val="00244D4B"/>
    <w:rsid w:val="002479C7"/>
    <w:rsid w:val="00247B12"/>
    <w:rsid w:val="00247C6F"/>
    <w:rsid w:val="00250900"/>
    <w:rsid w:val="00250BFF"/>
    <w:rsid w:val="00252AE1"/>
    <w:rsid w:val="00254E19"/>
    <w:rsid w:val="00255175"/>
    <w:rsid w:val="00260C15"/>
    <w:rsid w:val="00262EB3"/>
    <w:rsid w:val="0026743E"/>
    <w:rsid w:val="00267D97"/>
    <w:rsid w:val="00270D07"/>
    <w:rsid w:val="002710ED"/>
    <w:rsid w:val="0027192F"/>
    <w:rsid w:val="002736E0"/>
    <w:rsid w:val="00273820"/>
    <w:rsid w:val="00273B1E"/>
    <w:rsid w:val="00273C5D"/>
    <w:rsid w:val="0027493F"/>
    <w:rsid w:val="002749FA"/>
    <w:rsid w:val="00274E61"/>
    <w:rsid w:val="002753C4"/>
    <w:rsid w:val="00275AA0"/>
    <w:rsid w:val="00283F0A"/>
    <w:rsid w:val="002861F3"/>
    <w:rsid w:val="002861F5"/>
    <w:rsid w:val="002910D7"/>
    <w:rsid w:val="002919FF"/>
    <w:rsid w:val="00292058"/>
    <w:rsid w:val="00292FB8"/>
    <w:rsid w:val="00293FB7"/>
    <w:rsid w:val="002952A4"/>
    <w:rsid w:val="00295F23"/>
    <w:rsid w:val="002961F4"/>
    <w:rsid w:val="002A0154"/>
    <w:rsid w:val="002A0783"/>
    <w:rsid w:val="002A07FB"/>
    <w:rsid w:val="002A0D62"/>
    <w:rsid w:val="002A1AD9"/>
    <w:rsid w:val="002A2DC8"/>
    <w:rsid w:val="002A46D2"/>
    <w:rsid w:val="002A4DE8"/>
    <w:rsid w:val="002A54AA"/>
    <w:rsid w:val="002A5E7A"/>
    <w:rsid w:val="002A74C0"/>
    <w:rsid w:val="002A7780"/>
    <w:rsid w:val="002B104E"/>
    <w:rsid w:val="002B112A"/>
    <w:rsid w:val="002B2489"/>
    <w:rsid w:val="002B28BD"/>
    <w:rsid w:val="002B3B01"/>
    <w:rsid w:val="002B4D92"/>
    <w:rsid w:val="002B67D3"/>
    <w:rsid w:val="002B6CDA"/>
    <w:rsid w:val="002B6ECE"/>
    <w:rsid w:val="002B6F7F"/>
    <w:rsid w:val="002B7B29"/>
    <w:rsid w:val="002C0523"/>
    <w:rsid w:val="002C1F80"/>
    <w:rsid w:val="002C3A07"/>
    <w:rsid w:val="002C3E0C"/>
    <w:rsid w:val="002C4E1C"/>
    <w:rsid w:val="002C5BB3"/>
    <w:rsid w:val="002C5FEA"/>
    <w:rsid w:val="002C63A4"/>
    <w:rsid w:val="002C6973"/>
    <w:rsid w:val="002C758A"/>
    <w:rsid w:val="002C766E"/>
    <w:rsid w:val="002C7850"/>
    <w:rsid w:val="002D0DB3"/>
    <w:rsid w:val="002D1023"/>
    <w:rsid w:val="002D2A17"/>
    <w:rsid w:val="002D3B11"/>
    <w:rsid w:val="002D6207"/>
    <w:rsid w:val="002D644D"/>
    <w:rsid w:val="002D6DEF"/>
    <w:rsid w:val="002D7EDF"/>
    <w:rsid w:val="002D7F15"/>
    <w:rsid w:val="002E0270"/>
    <w:rsid w:val="002E297F"/>
    <w:rsid w:val="002E2AD3"/>
    <w:rsid w:val="002E3151"/>
    <w:rsid w:val="002E4888"/>
    <w:rsid w:val="002E5D3B"/>
    <w:rsid w:val="002E5DA6"/>
    <w:rsid w:val="002E5E39"/>
    <w:rsid w:val="002E6175"/>
    <w:rsid w:val="002E64C8"/>
    <w:rsid w:val="002E6B21"/>
    <w:rsid w:val="002E7015"/>
    <w:rsid w:val="002E739B"/>
    <w:rsid w:val="002E758D"/>
    <w:rsid w:val="002F0352"/>
    <w:rsid w:val="002F1074"/>
    <w:rsid w:val="002F1375"/>
    <w:rsid w:val="002F1611"/>
    <w:rsid w:val="002F1DCE"/>
    <w:rsid w:val="002F2A38"/>
    <w:rsid w:val="002F2ED4"/>
    <w:rsid w:val="002F34D6"/>
    <w:rsid w:val="002F3FEE"/>
    <w:rsid w:val="002F5CEA"/>
    <w:rsid w:val="002F5F5F"/>
    <w:rsid w:val="002F6177"/>
    <w:rsid w:val="002F61F7"/>
    <w:rsid w:val="002F698C"/>
    <w:rsid w:val="002F7A01"/>
    <w:rsid w:val="00300802"/>
    <w:rsid w:val="00301043"/>
    <w:rsid w:val="00301313"/>
    <w:rsid w:val="00301971"/>
    <w:rsid w:val="00301B90"/>
    <w:rsid w:val="00302FA7"/>
    <w:rsid w:val="00303883"/>
    <w:rsid w:val="00303EAA"/>
    <w:rsid w:val="003047FF"/>
    <w:rsid w:val="00304DAC"/>
    <w:rsid w:val="003060E3"/>
    <w:rsid w:val="00306FCF"/>
    <w:rsid w:val="003076FC"/>
    <w:rsid w:val="00307D5E"/>
    <w:rsid w:val="00307E5B"/>
    <w:rsid w:val="003106C7"/>
    <w:rsid w:val="00311DCD"/>
    <w:rsid w:val="00312467"/>
    <w:rsid w:val="00313DB5"/>
    <w:rsid w:val="003162DC"/>
    <w:rsid w:val="00317425"/>
    <w:rsid w:val="0031763E"/>
    <w:rsid w:val="00317838"/>
    <w:rsid w:val="0032228B"/>
    <w:rsid w:val="00322420"/>
    <w:rsid w:val="00322FED"/>
    <w:rsid w:val="0032682F"/>
    <w:rsid w:val="00326E26"/>
    <w:rsid w:val="00330093"/>
    <w:rsid w:val="003302DA"/>
    <w:rsid w:val="00330C1F"/>
    <w:rsid w:val="00330CFC"/>
    <w:rsid w:val="00331074"/>
    <w:rsid w:val="00331106"/>
    <w:rsid w:val="00331229"/>
    <w:rsid w:val="00331345"/>
    <w:rsid w:val="00331459"/>
    <w:rsid w:val="003319F3"/>
    <w:rsid w:val="00331AB4"/>
    <w:rsid w:val="003337C6"/>
    <w:rsid w:val="00333DD1"/>
    <w:rsid w:val="00340AD8"/>
    <w:rsid w:val="00340ECD"/>
    <w:rsid w:val="00341B0D"/>
    <w:rsid w:val="00341C61"/>
    <w:rsid w:val="00341EBF"/>
    <w:rsid w:val="00342A44"/>
    <w:rsid w:val="00344985"/>
    <w:rsid w:val="00344989"/>
    <w:rsid w:val="00345C44"/>
    <w:rsid w:val="00345E45"/>
    <w:rsid w:val="00346D89"/>
    <w:rsid w:val="00351453"/>
    <w:rsid w:val="00354057"/>
    <w:rsid w:val="00355131"/>
    <w:rsid w:val="00355C37"/>
    <w:rsid w:val="00356492"/>
    <w:rsid w:val="00356DA4"/>
    <w:rsid w:val="00357A9B"/>
    <w:rsid w:val="00360388"/>
    <w:rsid w:val="00360B88"/>
    <w:rsid w:val="003614D4"/>
    <w:rsid w:val="00362126"/>
    <w:rsid w:val="00364DC8"/>
    <w:rsid w:val="00364DEF"/>
    <w:rsid w:val="003654EE"/>
    <w:rsid w:val="0036765A"/>
    <w:rsid w:val="00367E88"/>
    <w:rsid w:val="003715B0"/>
    <w:rsid w:val="0037276E"/>
    <w:rsid w:val="003727B7"/>
    <w:rsid w:val="003732B1"/>
    <w:rsid w:val="00374353"/>
    <w:rsid w:val="003748AC"/>
    <w:rsid w:val="00376DB0"/>
    <w:rsid w:val="00380526"/>
    <w:rsid w:val="00382CC9"/>
    <w:rsid w:val="00383803"/>
    <w:rsid w:val="00384BC8"/>
    <w:rsid w:val="003851A4"/>
    <w:rsid w:val="00385245"/>
    <w:rsid w:val="003862B0"/>
    <w:rsid w:val="00392380"/>
    <w:rsid w:val="003934E9"/>
    <w:rsid w:val="00393A47"/>
    <w:rsid w:val="00394528"/>
    <w:rsid w:val="00394C90"/>
    <w:rsid w:val="0039500D"/>
    <w:rsid w:val="00395980"/>
    <w:rsid w:val="00396F34"/>
    <w:rsid w:val="003A0B99"/>
    <w:rsid w:val="003A1106"/>
    <w:rsid w:val="003A13A2"/>
    <w:rsid w:val="003A1A2C"/>
    <w:rsid w:val="003A35FD"/>
    <w:rsid w:val="003A37D7"/>
    <w:rsid w:val="003A4618"/>
    <w:rsid w:val="003A48FD"/>
    <w:rsid w:val="003A4DA9"/>
    <w:rsid w:val="003A5D63"/>
    <w:rsid w:val="003A6284"/>
    <w:rsid w:val="003A65AF"/>
    <w:rsid w:val="003A65E1"/>
    <w:rsid w:val="003A7314"/>
    <w:rsid w:val="003A7981"/>
    <w:rsid w:val="003B289C"/>
    <w:rsid w:val="003B4489"/>
    <w:rsid w:val="003B46FF"/>
    <w:rsid w:val="003B552E"/>
    <w:rsid w:val="003B6D87"/>
    <w:rsid w:val="003B775F"/>
    <w:rsid w:val="003B776C"/>
    <w:rsid w:val="003B7A1A"/>
    <w:rsid w:val="003C0CBE"/>
    <w:rsid w:val="003C12A2"/>
    <w:rsid w:val="003C1772"/>
    <w:rsid w:val="003C18D1"/>
    <w:rsid w:val="003C2CF8"/>
    <w:rsid w:val="003C2D1A"/>
    <w:rsid w:val="003C412F"/>
    <w:rsid w:val="003C496C"/>
    <w:rsid w:val="003C4C3E"/>
    <w:rsid w:val="003C5577"/>
    <w:rsid w:val="003C5C34"/>
    <w:rsid w:val="003C6314"/>
    <w:rsid w:val="003C66C6"/>
    <w:rsid w:val="003C67B4"/>
    <w:rsid w:val="003C7270"/>
    <w:rsid w:val="003C74E9"/>
    <w:rsid w:val="003D15C6"/>
    <w:rsid w:val="003D4284"/>
    <w:rsid w:val="003D54D8"/>
    <w:rsid w:val="003D594D"/>
    <w:rsid w:val="003D612D"/>
    <w:rsid w:val="003D771C"/>
    <w:rsid w:val="003D785A"/>
    <w:rsid w:val="003D7B9C"/>
    <w:rsid w:val="003E0429"/>
    <w:rsid w:val="003E1585"/>
    <w:rsid w:val="003E1E7E"/>
    <w:rsid w:val="003E2500"/>
    <w:rsid w:val="003E267E"/>
    <w:rsid w:val="003E2D3B"/>
    <w:rsid w:val="003E30BE"/>
    <w:rsid w:val="003E35BD"/>
    <w:rsid w:val="003E3C6A"/>
    <w:rsid w:val="003E4A60"/>
    <w:rsid w:val="003E4BBB"/>
    <w:rsid w:val="003E4F5E"/>
    <w:rsid w:val="003E5FBF"/>
    <w:rsid w:val="003E5FE6"/>
    <w:rsid w:val="003E65BC"/>
    <w:rsid w:val="003E7E09"/>
    <w:rsid w:val="003E7FFE"/>
    <w:rsid w:val="003F03AA"/>
    <w:rsid w:val="003F0EBA"/>
    <w:rsid w:val="003F1014"/>
    <w:rsid w:val="003F1667"/>
    <w:rsid w:val="003F2C0C"/>
    <w:rsid w:val="003F2C35"/>
    <w:rsid w:val="003F369B"/>
    <w:rsid w:val="003F5387"/>
    <w:rsid w:val="003F71E7"/>
    <w:rsid w:val="004013EE"/>
    <w:rsid w:val="00401A2D"/>
    <w:rsid w:val="00401A9B"/>
    <w:rsid w:val="00401B1F"/>
    <w:rsid w:val="00401BE1"/>
    <w:rsid w:val="0040286A"/>
    <w:rsid w:val="004031AD"/>
    <w:rsid w:val="00404951"/>
    <w:rsid w:val="00405670"/>
    <w:rsid w:val="00405A4A"/>
    <w:rsid w:val="00405C14"/>
    <w:rsid w:val="00405DF1"/>
    <w:rsid w:val="0040642C"/>
    <w:rsid w:val="0040647C"/>
    <w:rsid w:val="00407EB9"/>
    <w:rsid w:val="0041097B"/>
    <w:rsid w:val="00410992"/>
    <w:rsid w:val="00411669"/>
    <w:rsid w:val="00411BB8"/>
    <w:rsid w:val="00412448"/>
    <w:rsid w:val="00412BC4"/>
    <w:rsid w:val="00413411"/>
    <w:rsid w:val="00413BEF"/>
    <w:rsid w:val="00413C73"/>
    <w:rsid w:val="00415491"/>
    <w:rsid w:val="00416830"/>
    <w:rsid w:val="00416906"/>
    <w:rsid w:val="004175D7"/>
    <w:rsid w:val="004202E2"/>
    <w:rsid w:val="0042061B"/>
    <w:rsid w:val="00420C15"/>
    <w:rsid w:val="00420E13"/>
    <w:rsid w:val="00421C32"/>
    <w:rsid w:val="00421FC9"/>
    <w:rsid w:val="00423F12"/>
    <w:rsid w:val="00423FF1"/>
    <w:rsid w:val="004259D0"/>
    <w:rsid w:val="00425BFD"/>
    <w:rsid w:val="00425EE7"/>
    <w:rsid w:val="00427519"/>
    <w:rsid w:val="00431564"/>
    <w:rsid w:val="00432B3C"/>
    <w:rsid w:val="00432C1F"/>
    <w:rsid w:val="00432C2F"/>
    <w:rsid w:val="00433C2A"/>
    <w:rsid w:val="004343E5"/>
    <w:rsid w:val="00435AED"/>
    <w:rsid w:val="00437A38"/>
    <w:rsid w:val="00437B82"/>
    <w:rsid w:val="0044119E"/>
    <w:rsid w:val="00442634"/>
    <w:rsid w:val="004438B4"/>
    <w:rsid w:val="004446FB"/>
    <w:rsid w:val="00444969"/>
    <w:rsid w:val="00445381"/>
    <w:rsid w:val="00446771"/>
    <w:rsid w:val="00446BC6"/>
    <w:rsid w:val="00446D29"/>
    <w:rsid w:val="0044716D"/>
    <w:rsid w:val="00447CAD"/>
    <w:rsid w:val="004502E3"/>
    <w:rsid w:val="0045110E"/>
    <w:rsid w:val="00453274"/>
    <w:rsid w:val="00453AEE"/>
    <w:rsid w:val="00454C44"/>
    <w:rsid w:val="00454DD2"/>
    <w:rsid w:val="00457629"/>
    <w:rsid w:val="004602E9"/>
    <w:rsid w:val="00460407"/>
    <w:rsid w:val="00460EEC"/>
    <w:rsid w:val="00461F86"/>
    <w:rsid w:val="004622D9"/>
    <w:rsid w:val="00462D49"/>
    <w:rsid w:val="00462E56"/>
    <w:rsid w:val="00462F74"/>
    <w:rsid w:val="0046329D"/>
    <w:rsid w:val="00465A00"/>
    <w:rsid w:val="0047012D"/>
    <w:rsid w:val="0047056A"/>
    <w:rsid w:val="00471010"/>
    <w:rsid w:val="004710B7"/>
    <w:rsid w:val="004712EA"/>
    <w:rsid w:val="00471672"/>
    <w:rsid w:val="00472245"/>
    <w:rsid w:val="00472348"/>
    <w:rsid w:val="004726C8"/>
    <w:rsid w:val="0047311F"/>
    <w:rsid w:val="004737E0"/>
    <w:rsid w:val="00473C2F"/>
    <w:rsid w:val="004741BB"/>
    <w:rsid w:val="004745E2"/>
    <w:rsid w:val="00474783"/>
    <w:rsid w:val="004747A7"/>
    <w:rsid w:val="00476D8D"/>
    <w:rsid w:val="004777BC"/>
    <w:rsid w:val="00480F9D"/>
    <w:rsid w:val="0048145F"/>
    <w:rsid w:val="0048217E"/>
    <w:rsid w:val="00484A2D"/>
    <w:rsid w:val="00485DC9"/>
    <w:rsid w:val="00485E5E"/>
    <w:rsid w:val="004860AF"/>
    <w:rsid w:val="004867BB"/>
    <w:rsid w:val="00486EF4"/>
    <w:rsid w:val="0048724E"/>
    <w:rsid w:val="004875BC"/>
    <w:rsid w:val="00487621"/>
    <w:rsid w:val="00487B27"/>
    <w:rsid w:val="00490EC2"/>
    <w:rsid w:val="004919A6"/>
    <w:rsid w:val="00494281"/>
    <w:rsid w:val="00494B90"/>
    <w:rsid w:val="00496854"/>
    <w:rsid w:val="00496B8E"/>
    <w:rsid w:val="00496DA3"/>
    <w:rsid w:val="0049729A"/>
    <w:rsid w:val="004978F6"/>
    <w:rsid w:val="00497E4C"/>
    <w:rsid w:val="00497F63"/>
    <w:rsid w:val="004A057A"/>
    <w:rsid w:val="004A0599"/>
    <w:rsid w:val="004A0D90"/>
    <w:rsid w:val="004A2F9E"/>
    <w:rsid w:val="004A55DD"/>
    <w:rsid w:val="004A5AA4"/>
    <w:rsid w:val="004A6F18"/>
    <w:rsid w:val="004A7947"/>
    <w:rsid w:val="004B0948"/>
    <w:rsid w:val="004B15DA"/>
    <w:rsid w:val="004B279B"/>
    <w:rsid w:val="004B4EC3"/>
    <w:rsid w:val="004B5215"/>
    <w:rsid w:val="004B6F26"/>
    <w:rsid w:val="004B7E08"/>
    <w:rsid w:val="004C04C6"/>
    <w:rsid w:val="004C05CF"/>
    <w:rsid w:val="004C1E11"/>
    <w:rsid w:val="004C2FA7"/>
    <w:rsid w:val="004C356F"/>
    <w:rsid w:val="004C450B"/>
    <w:rsid w:val="004C4566"/>
    <w:rsid w:val="004C5654"/>
    <w:rsid w:val="004C5DCF"/>
    <w:rsid w:val="004C64B6"/>
    <w:rsid w:val="004C77A6"/>
    <w:rsid w:val="004C78BC"/>
    <w:rsid w:val="004D0B62"/>
    <w:rsid w:val="004D1198"/>
    <w:rsid w:val="004D177B"/>
    <w:rsid w:val="004D1E1C"/>
    <w:rsid w:val="004D2A0C"/>
    <w:rsid w:val="004D2CAA"/>
    <w:rsid w:val="004D2F6D"/>
    <w:rsid w:val="004D3260"/>
    <w:rsid w:val="004D3EE0"/>
    <w:rsid w:val="004D3F0B"/>
    <w:rsid w:val="004D42E9"/>
    <w:rsid w:val="004D438D"/>
    <w:rsid w:val="004D59FD"/>
    <w:rsid w:val="004D5CFE"/>
    <w:rsid w:val="004D699D"/>
    <w:rsid w:val="004D6EA7"/>
    <w:rsid w:val="004D75E7"/>
    <w:rsid w:val="004D7BCC"/>
    <w:rsid w:val="004E1190"/>
    <w:rsid w:val="004E13E2"/>
    <w:rsid w:val="004E1FF7"/>
    <w:rsid w:val="004E2276"/>
    <w:rsid w:val="004E5AC5"/>
    <w:rsid w:val="004E7073"/>
    <w:rsid w:val="004E7D83"/>
    <w:rsid w:val="004F03E7"/>
    <w:rsid w:val="004F0FFE"/>
    <w:rsid w:val="004F4541"/>
    <w:rsid w:val="004F58E3"/>
    <w:rsid w:val="004F6407"/>
    <w:rsid w:val="004F693A"/>
    <w:rsid w:val="005000D8"/>
    <w:rsid w:val="0050157D"/>
    <w:rsid w:val="0050314D"/>
    <w:rsid w:val="005057A0"/>
    <w:rsid w:val="005123AA"/>
    <w:rsid w:val="0051275B"/>
    <w:rsid w:val="00514464"/>
    <w:rsid w:val="00514C42"/>
    <w:rsid w:val="00515F61"/>
    <w:rsid w:val="005168FD"/>
    <w:rsid w:val="00516B7E"/>
    <w:rsid w:val="00516C67"/>
    <w:rsid w:val="00517C98"/>
    <w:rsid w:val="0052054F"/>
    <w:rsid w:val="00520B9F"/>
    <w:rsid w:val="005216C0"/>
    <w:rsid w:val="00521851"/>
    <w:rsid w:val="005235C7"/>
    <w:rsid w:val="00523920"/>
    <w:rsid w:val="005239BB"/>
    <w:rsid w:val="00523AAB"/>
    <w:rsid w:val="00524051"/>
    <w:rsid w:val="00524140"/>
    <w:rsid w:val="00524D3A"/>
    <w:rsid w:val="0052757C"/>
    <w:rsid w:val="00527CE6"/>
    <w:rsid w:val="00527E44"/>
    <w:rsid w:val="00530119"/>
    <w:rsid w:val="00530369"/>
    <w:rsid w:val="00530389"/>
    <w:rsid w:val="005316F6"/>
    <w:rsid w:val="00532E20"/>
    <w:rsid w:val="005339BF"/>
    <w:rsid w:val="00533FBD"/>
    <w:rsid w:val="00534213"/>
    <w:rsid w:val="005347F0"/>
    <w:rsid w:val="00536E7B"/>
    <w:rsid w:val="00540F7D"/>
    <w:rsid w:val="005414E2"/>
    <w:rsid w:val="005418F3"/>
    <w:rsid w:val="00542D6C"/>
    <w:rsid w:val="0054534C"/>
    <w:rsid w:val="00546E10"/>
    <w:rsid w:val="005476A7"/>
    <w:rsid w:val="00550A6C"/>
    <w:rsid w:val="00551802"/>
    <w:rsid w:val="00551A65"/>
    <w:rsid w:val="0055439D"/>
    <w:rsid w:val="00554904"/>
    <w:rsid w:val="00554D34"/>
    <w:rsid w:val="0055700E"/>
    <w:rsid w:val="00557B8A"/>
    <w:rsid w:val="00557DBB"/>
    <w:rsid w:val="005607C1"/>
    <w:rsid w:val="00560F7A"/>
    <w:rsid w:val="00562659"/>
    <w:rsid w:val="00562CFA"/>
    <w:rsid w:val="00563D22"/>
    <w:rsid w:val="00563EB2"/>
    <w:rsid w:val="005648A9"/>
    <w:rsid w:val="00564CF8"/>
    <w:rsid w:val="00564EA1"/>
    <w:rsid w:val="00565667"/>
    <w:rsid w:val="00565771"/>
    <w:rsid w:val="0056790A"/>
    <w:rsid w:val="005710FD"/>
    <w:rsid w:val="005713D4"/>
    <w:rsid w:val="00571B95"/>
    <w:rsid w:val="00572143"/>
    <w:rsid w:val="00572202"/>
    <w:rsid w:val="0057377C"/>
    <w:rsid w:val="00575563"/>
    <w:rsid w:val="0057579A"/>
    <w:rsid w:val="0057593B"/>
    <w:rsid w:val="00575DD0"/>
    <w:rsid w:val="00580AF6"/>
    <w:rsid w:val="00584E87"/>
    <w:rsid w:val="005850BF"/>
    <w:rsid w:val="0059013D"/>
    <w:rsid w:val="005909BD"/>
    <w:rsid w:val="00591318"/>
    <w:rsid w:val="00591F90"/>
    <w:rsid w:val="00592D54"/>
    <w:rsid w:val="00593D4C"/>
    <w:rsid w:val="005941D6"/>
    <w:rsid w:val="0059446A"/>
    <w:rsid w:val="005944E2"/>
    <w:rsid w:val="005948F4"/>
    <w:rsid w:val="005952D5"/>
    <w:rsid w:val="00595470"/>
    <w:rsid w:val="005A00F8"/>
    <w:rsid w:val="005A10A0"/>
    <w:rsid w:val="005A1B8B"/>
    <w:rsid w:val="005A23B5"/>
    <w:rsid w:val="005A2E38"/>
    <w:rsid w:val="005A4224"/>
    <w:rsid w:val="005A5D96"/>
    <w:rsid w:val="005B0371"/>
    <w:rsid w:val="005B18B3"/>
    <w:rsid w:val="005B1CC0"/>
    <w:rsid w:val="005B2417"/>
    <w:rsid w:val="005B4181"/>
    <w:rsid w:val="005B4BEA"/>
    <w:rsid w:val="005B4F4D"/>
    <w:rsid w:val="005B51CC"/>
    <w:rsid w:val="005B5E97"/>
    <w:rsid w:val="005B6147"/>
    <w:rsid w:val="005B6620"/>
    <w:rsid w:val="005B7415"/>
    <w:rsid w:val="005B75AB"/>
    <w:rsid w:val="005C029C"/>
    <w:rsid w:val="005C212B"/>
    <w:rsid w:val="005C291B"/>
    <w:rsid w:val="005C2B24"/>
    <w:rsid w:val="005C2EA7"/>
    <w:rsid w:val="005C3CD7"/>
    <w:rsid w:val="005C4599"/>
    <w:rsid w:val="005C48A0"/>
    <w:rsid w:val="005C4E9E"/>
    <w:rsid w:val="005C5C2B"/>
    <w:rsid w:val="005D148F"/>
    <w:rsid w:val="005D2398"/>
    <w:rsid w:val="005D2F31"/>
    <w:rsid w:val="005D3BE8"/>
    <w:rsid w:val="005D4539"/>
    <w:rsid w:val="005D544C"/>
    <w:rsid w:val="005D5E6C"/>
    <w:rsid w:val="005D6607"/>
    <w:rsid w:val="005D6CA1"/>
    <w:rsid w:val="005E1F7C"/>
    <w:rsid w:val="005E1FC3"/>
    <w:rsid w:val="005E1FF6"/>
    <w:rsid w:val="005E2A50"/>
    <w:rsid w:val="005E3615"/>
    <w:rsid w:val="005E3C71"/>
    <w:rsid w:val="005E3CBB"/>
    <w:rsid w:val="005E493F"/>
    <w:rsid w:val="005E4A14"/>
    <w:rsid w:val="005E6EF2"/>
    <w:rsid w:val="005E75D6"/>
    <w:rsid w:val="005E760A"/>
    <w:rsid w:val="005E7784"/>
    <w:rsid w:val="005E7A37"/>
    <w:rsid w:val="005F093C"/>
    <w:rsid w:val="005F0972"/>
    <w:rsid w:val="005F1484"/>
    <w:rsid w:val="005F1D04"/>
    <w:rsid w:val="005F1D7D"/>
    <w:rsid w:val="005F2EAE"/>
    <w:rsid w:val="005F48FC"/>
    <w:rsid w:val="005F4A94"/>
    <w:rsid w:val="005F5675"/>
    <w:rsid w:val="005F7E1E"/>
    <w:rsid w:val="00601143"/>
    <w:rsid w:val="006014B1"/>
    <w:rsid w:val="006016BA"/>
    <w:rsid w:val="00601E46"/>
    <w:rsid w:val="006020D7"/>
    <w:rsid w:val="006024E3"/>
    <w:rsid w:val="00602D7F"/>
    <w:rsid w:val="006054F8"/>
    <w:rsid w:val="00605CE1"/>
    <w:rsid w:val="00606AA0"/>
    <w:rsid w:val="00606CD4"/>
    <w:rsid w:val="00610BD2"/>
    <w:rsid w:val="00610E4E"/>
    <w:rsid w:val="00612163"/>
    <w:rsid w:val="00612440"/>
    <w:rsid w:val="00612D76"/>
    <w:rsid w:val="00613452"/>
    <w:rsid w:val="0061405E"/>
    <w:rsid w:val="00614FC6"/>
    <w:rsid w:val="00615889"/>
    <w:rsid w:val="0061618A"/>
    <w:rsid w:val="006162E8"/>
    <w:rsid w:val="00617BA2"/>
    <w:rsid w:val="00621682"/>
    <w:rsid w:val="00621842"/>
    <w:rsid w:val="006221DE"/>
    <w:rsid w:val="00622F97"/>
    <w:rsid w:val="00623532"/>
    <w:rsid w:val="00623775"/>
    <w:rsid w:val="006252DF"/>
    <w:rsid w:val="00625F1A"/>
    <w:rsid w:val="00625F43"/>
    <w:rsid w:val="00626D52"/>
    <w:rsid w:val="006279C1"/>
    <w:rsid w:val="0063001D"/>
    <w:rsid w:val="00630A91"/>
    <w:rsid w:val="006316E5"/>
    <w:rsid w:val="00631D36"/>
    <w:rsid w:val="0063298E"/>
    <w:rsid w:val="00633519"/>
    <w:rsid w:val="00634171"/>
    <w:rsid w:val="0063438D"/>
    <w:rsid w:val="006354C1"/>
    <w:rsid w:val="00637317"/>
    <w:rsid w:val="006373BE"/>
    <w:rsid w:val="00640F89"/>
    <w:rsid w:val="006426AE"/>
    <w:rsid w:val="00642AE4"/>
    <w:rsid w:val="00642FD1"/>
    <w:rsid w:val="00642FF3"/>
    <w:rsid w:val="006440A1"/>
    <w:rsid w:val="0064621D"/>
    <w:rsid w:val="006464FE"/>
    <w:rsid w:val="006470D7"/>
    <w:rsid w:val="006476B7"/>
    <w:rsid w:val="00647B05"/>
    <w:rsid w:val="00647D1A"/>
    <w:rsid w:val="00651875"/>
    <w:rsid w:val="006524E3"/>
    <w:rsid w:val="006530D9"/>
    <w:rsid w:val="00653526"/>
    <w:rsid w:val="00654942"/>
    <w:rsid w:val="00654DA0"/>
    <w:rsid w:val="0065536A"/>
    <w:rsid w:val="00655374"/>
    <w:rsid w:val="006629F2"/>
    <w:rsid w:val="0066337F"/>
    <w:rsid w:val="006644D0"/>
    <w:rsid w:val="00664DCA"/>
    <w:rsid w:val="006650DD"/>
    <w:rsid w:val="00665C9D"/>
    <w:rsid w:val="00666F69"/>
    <w:rsid w:val="00667264"/>
    <w:rsid w:val="006703DA"/>
    <w:rsid w:val="0067063C"/>
    <w:rsid w:val="00670FB5"/>
    <w:rsid w:val="00671A83"/>
    <w:rsid w:val="006740C2"/>
    <w:rsid w:val="0067422A"/>
    <w:rsid w:val="0067452D"/>
    <w:rsid w:val="006762D7"/>
    <w:rsid w:val="00677D85"/>
    <w:rsid w:val="00677ED5"/>
    <w:rsid w:val="006803AB"/>
    <w:rsid w:val="00681399"/>
    <w:rsid w:val="006813CD"/>
    <w:rsid w:val="00683496"/>
    <w:rsid w:val="00683C7E"/>
    <w:rsid w:val="0068417A"/>
    <w:rsid w:val="00685409"/>
    <w:rsid w:val="00685CB7"/>
    <w:rsid w:val="0068660B"/>
    <w:rsid w:val="00686E0C"/>
    <w:rsid w:val="0068755B"/>
    <w:rsid w:val="00687AFA"/>
    <w:rsid w:val="00690E41"/>
    <w:rsid w:val="00690F92"/>
    <w:rsid w:val="00691004"/>
    <w:rsid w:val="006918F2"/>
    <w:rsid w:val="006932F2"/>
    <w:rsid w:val="0069352F"/>
    <w:rsid w:val="00693CA5"/>
    <w:rsid w:val="00694124"/>
    <w:rsid w:val="006948F7"/>
    <w:rsid w:val="00694DBE"/>
    <w:rsid w:val="00695040"/>
    <w:rsid w:val="006972DE"/>
    <w:rsid w:val="006A09E1"/>
    <w:rsid w:val="006A0E63"/>
    <w:rsid w:val="006A1A64"/>
    <w:rsid w:val="006A1EDC"/>
    <w:rsid w:val="006A322D"/>
    <w:rsid w:val="006A4678"/>
    <w:rsid w:val="006A4EEA"/>
    <w:rsid w:val="006A50FF"/>
    <w:rsid w:val="006A5B92"/>
    <w:rsid w:val="006A6147"/>
    <w:rsid w:val="006A65DC"/>
    <w:rsid w:val="006A741F"/>
    <w:rsid w:val="006B04A2"/>
    <w:rsid w:val="006B131B"/>
    <w:rsid w:val="006B2922"/>
    <w:rsid w:val="006B2D30"/>
    <w:rsid w:val="006B2F82"/>
    <w:rsid w:val="006B38C4"/>
    <w:rsid w:val="006B3DFA"/>
    <w:rsid w:val="006B4105"/>
    <w:rsid w:val="006B513A"/>
    <w:rsid w:val="006B5336"/>
    <w:rsid w:val="006B54B8"/>
    <w:rsid w:val="006B57EB"/>
    <w:rsid w:val="006B6132"/>
    <w:rsid w:val="006B6CC7"/>
    <w:rsid w:val="006B74F0"/>
    <w:rsid w:val="006C01AB"/>
    <w:rsid w:val="006C0A64"/>
    <w:rsid w:val="006C4ED6"/>
    <w:rsid w:val="006C66D8"/>
    <w:rsid w:val="006C702C"/>
    <w:rsid w:val="006C7F4B"/>
    <w:rsid w:val="006D0B0D"/>
    <w:rsid w:val="006D1449"/>
    <w:rsid w:val="006D5BF7"/>
    <w:rsid w:val="006D6896"/>
    <w:rsid w:val="006D7FE3"/>
    <w:rsid w:val="006E2495"/>
    <w:rsid w:val="006E28FF"/>
    <w:rsid w:val="006E4AA0"/>
    <w:rsid w:val="006E5A80"/>
    <w:rsid w:val="006E7C59"/>
    <w:rsid w:val="006F02B8"/>
    <w:rsid w:val="006F131E"/>
    <w:rsid w:val="006F1A35"/>
    <w:rsid w:val="006F2894"/>
    <w:rsid w:val="006F4E31"/>
    <w:rsid w:val="006F5436"/>
    <w:rsid w:val="006F5875"/>
    <w:rsid w:val="006F60CC"/>
    <w:rsid w:val="006F6F28"/>
    <w:rsid w:val="006F703C"/>
    <w:rsid w:val="006F73D4"/>
    <w:rsid w:val="00701391"/>
    <w:rsid w:val="00701503"/>
    <w:rsid w:val="00701666"/>
    <w:rsid w:val="00701A85"/>
    <w:rsid w:val="00703B39"/>
    <w:rsid w:val="00703FC8"/>
    <w:rsid w:val="0070422D"/>
    <w:rsid w:val="0070548F"/>
    <w:rsid w:val="00706DA7"/>
    <w:rsid w:val="007072CF"/>
    <w:rsid w:val="00710523"/>
    <w:rsid w:val="0071193C"/>
    <w:rsid w:val="00712309"/>
    <w:rsid w:val="00712480"/>
    <w:rsid w:val="0071249D"/>
    <w:rsid w:val="007125AB"/>
    <w:rsid w:val="007133F3"/>
    <w:rsid w:val="0071635D"/>
    <w:rsid w:val="00716394"/>
    <w:rsid w:val="00716EC0"/>
    <w:rsid w:val="00717C56"/>
    <w:rsid w:val="007204C7"/>
    <w:rsid w:val="00720DF0"/>
    <w:rsid w:val="007218D5"/>
    <w:rsid w:val="00722752"/>
    <w:rsid w:val="00724A06"/>
    <w:rsid w:val="00724A22"/>
    <w:rsid w:val="0072632E"/>
    <w:rsid w:val="00727831"/>
    <w:rsid w:val="0072786F"/>
    <w:rsid w:val="00730744"/>
    <w:rsid w:val="007309FF"/>
    <w:rsid w:val="00731E8F"/>
    <w:rsid w:val="007334BB"/>
    <w:rsid w:val="0073435E"/>
    <w:rsid w:val="0073577F"/>
    <w:rsid w:val="00735C11"/>
    <w:rsid w:val="00737AC9"/>
    <w:rsid w:val="00740EB1"/>
    <w:rsid w:val="00741736"/>
    <w:rsid w:val="007424D4"/>
    <w:rsid w:val="00743459"/>
    <w:rsid w:val="007477E7"/>
    <w:rsid w:val="00747F55"/>
    <w:rsid w:val="00753E10"/>
    <w:rsid w:val="0075646C"/>
    <w:rsid w:val="0076216F"/>
    <w:rsid w:val="00764D98"/>
    <w:rsid w:val="00766AA8"/>
    <w:rsid w:val="00767E49"/>
    <w:rsid w:val="00772457"/>
    <w:rsid w:val="00773112"/>
    <w:rsid w:val="00774874"/>
    <w:rsid w:val="00776D94"/>
    <w:rsid w:val="00780928"/>
    <w:rsid w:val="00781823"/>
    <w:rsid w:val="00782BFE"/>
    <w:rsid w:val="00783403"/>
    <w:rsid w:val="0078369B"/>
    <w:rsid w:val="00783A30"/>
    <w:rsid w:val="00783B10"/>
    <w:rsid w:val="00784DC7"/>
    <w:rsid w:val="00786A66"/>
    <w:rsid w:val="007879C6"/>
    <w:rsid w:val="00787B25"/>
    <w:rsid w:val="00787F11"/>
    <w:rsid w:val="0079033D"/>
    <w:rsid w:val="007903AA"/>
    <w:rsid w:val="00791EB2"/>
    <w:rsid w:val="007939E0"/>
    <w:rsid w:val="00794D64"/>
    <w:rsid w:val="00797403"/>
    <w:rsid w:val="00797916"/>
    <w:rsid w:val="007A0638"/>
    <w:rsid w:val="007A09CA"/>
    <w:rsid w:val="007A3430"/>
    <w:rsid w:val="007A344F"/>
    <w:rsid w:val="007A377B"/>
    <w:rsid w:val="007A3A27"/>
    <w:rsid w:val="007A4C2D"/>
    <w:rsid w:val="007A5237"/>
    <w:rsid w:val="007A6E5A"/>
    <w:rsid w:val="007A79C0"/>
    <w:rsid w:val="007B0401"/>
    <w:rsid w:val="007B0801"/>
    <w:rsid w:val="007B0DA5"/>
    <w:rsid w:val="007B15FC"/>
    <w:rsid w:val="007B18B2"/>
    <w:rsid w:val="007B1D6A"/>
    <w:rsid w:val="007B2707"/>
    <w:rsid w:val="007B2AF7"/>
    <w:rsid w:val="007B3344"/>
    <w:rsid w:val="007B3ACE"/>
    <w:rsid w:val="007B3DEA"/>
    <w:rsid w:val="007B3FDB"/>
    <w:rsid w:val="007B49B4"/>
    <w:rsid w:val="007B59F4"/>
    <w:rsid w:val="007B62D6"/>
    <w:rsid w:val="007C1292"/>
    <w:rsid w:val="007C178B"/>
    <w:rsid w:val="007C1C36"/>
    <w:rsid w:val="007C2305"/>
    <w:rsid w:val="007C313D"/>
    <w:rsid w:val="007C38F9"/>
    <w:rsid w:val="007C46F5"/>
    <w:rsid w:val="007C6397"/>
    <w:rsid w:val="007C64FB"/>
    <w:rsid w:val="007C6BD5"/>
    <w:rsid w:val="007C6E39"/>
    <w:rsid w:val="007C7D13"/>
    <w:rsid w:val="007D16AF"/>
    <w:rsid w:val="007D259A"/>
    <w:rsid w:val="007D3099"/>
    <w:rsid w:val="007D3297"/>
    <w:rsid w:val="007D34C0"/>
    <w:rsid w:val="007D46DD"/>
    <w:rsid w:val="007D6240"/>
    <w:rsid w:val="007D6463"/>
    <w:rsid w:val="007D78CA"/>
    <w:rsid w:val="007D7F00"/>
    <w:rsid w:val="007E033C"/>
    <w:rsid w:val="007E06E3"/>
    <w:rsid w:val="007E1B77"/>
    <w:rsid w:val="007E22A6"/>
    <w:rsid w:val="007E24AB"/>
    <w:rsid w:val="007E2FE5"/>
    <w:rsid w:val="007E3639"/>
    <w:rsid w:val="007E4381"/>
    <w:rsid w:val="007E4ED1"/>
    <w:rsid w:val="007E5F82"/>
    <w:rsid w:val="007E65BB"/>
    <w:rsid w:val="007E6BCA"/>
    <w:rsid w:val="007E6F36"/>
    <w:rsid w:val="007E7364"/>
    <w:rsid w:val="007E76BE"/>
    <w:rsid w:val="007E7EEC"/>
    <w:rsid w:val="007F1845"/>
    <w:rsid w:val="007F2EDC"/>
    <w:rsid w:val="007F32BA"/>
    <w:rsid w:val="007F3788"/>
    <w:rsid w:val="007F40E3"/>
    <w:rsid w:val="007F4870"/>
    <w:rsid w:val="007F674C"/>
    <w:rsid w:val="007F7967"/>
    <w:rsid w:val="007F79DB"/>
    <w:rsid w:val="007F7CD7"/>
    <w:rsid w:val="007F7FB2"/>
    <w:rsid w:val="0080033A"/>
    <w:rsid w:val="008014D0"/>
    <w:rsid w:val="008029D5"/>
    <w:rsid w:val="00803E14"/>
    <w:rsid w:val="00806C62"/>
    <w:rsid w:val="00811E7F"/>
    <w:rsid w:val="00811F15"/>
    <w:rsid w:val="0081203D"/>
    <w:rsid w:val="008122C6"/>
    <w:rsid w:val="00812FA8"/>
    <w:rsid w:val="00813903"/>
    <w:rsid w:val="00813F42"/>
    <w:rsid w:val="0081475E"/>
    <w:rsid w:val="00815194"/>
    <w:rsid w:val="00815BD0"/>
    <w:rsid w:val="00820054"/>
    <w:rsid w:val="0082054F"/>
    <w:rsid w:val="00821F6B"/>
    <w:rsid w:val="00822282"/>
    <w:rsid w:val="00822B84"/>
    <w:rsid w:val="00823B2D"/>
    <w:rsid w:val="00824D99"/>
    <w:rsid w:val="008252CE"/>
    <w:rsid w:val="00825A28"/>
    <w:rsid w:val="00825DDA"/>
    <w:rsid w:val="00825EF1"/>
    <w:rsid w:val="008261A5"/>
    <w:rsid w:val="00826552"/>
    <w:rsid w:val="00826B29"/>
    <w:rsid w:val="00826B51"/>
    <w:rsid w:val="008332E1"/>
    <w:rsid w:val="00836D8D"/>
    <w:rsid w:val="00837C49"/>
    <w:rsid w:val="008404EC"/>
    <w:rsid w:val="00841045"/>
    <w:rsid w:val="008415CE"/>
    <w:rsid w:val="008419F7"/>
    <w:rsid w:val="0084321D"/>
    <w:rsid w:val="0084390A"/>
    <w:rsid w:val="00843B50"/>
    <w:rsid w:val="00843CA2"/>
    <w:rsid w:val="0084455B"/>
    <w:rsid w:val="00844B1C"/>
    <w:rsid w:val="00845585"/>
    <w:rsid w:val="008463A2"/>
    <w:rsid w:val="00847394"/>
    <w:rsid w:val="00847EB0"/>
    <w:rsid w:val="0085100A"/>
    <w:rsid w:val="008512A0"/>
    <w:rsid w:val="008543BE"/>
    <w:rsid w:val="0085483F"/>
    <w:rsid w:val="00854D6A"/>
    <w:rsid w:val="00854DCE"/>
    <w:rsid w:val="0085507B"/>
    <w:rsid w:val="00856E2B"/>
    <w:rsid w:val="00860F33"/>
    <w:rsid w:val="00861174"/>
    <w:rsid w:val="0086121D"/>
    <w:rsid w:val="0086188A"/>
    <w:rsid w:val="008644CE"/>
    <w:rsid w:val="00865F13"/>
    <w:rsid w:val="008672DC"/>
    <w:rsid w:val="0086758F"/>
    <w:rsid w:val="00867D3E"/>
    <w:rsid w:val="00867F59"/>
    <w:rsid w:val="00870449"/>
    <w:rsid w:val="00873760"/>
    <w:rsid w:val="00873BD2"/>
    <w:rsid w:val="00875686"/>
    <w:rsid w:val="0087676B"/>
    <w:rsid w:val="0088138F"/>
    <w:rsid w:val="008817EF"/>
    <w:rsid w:val="00881921"/>
    <w:rsid w:val="00881B62"/>
    <w:rsid w:val="008834E5"/>
    <w:rsid w:val="00884728"/>
    <w:rsid w:val="0088551B"/>
    <w:rsid w:val="00890B66"/>
    <w:rsid w:val="00891287"/>
    <w:rsid w:val="008933AD"/>
    <w:rsid w:val="008934BF"/>
    <w:rsid w:val="00893E90"/>
    <w:rsid w:val="00895200"/>
    <w:rsid w:val="008962E5"/>
    <w:rsid w:val="008977E1"/>
    <w:rsid w:val="00897DAE"/>
    <w:rsid w:val="008A02D1"/>
    <w:rsid w:val="008A0F52"/>
    <w:rsid w:val="008A223B"/>
    <w:rsid w:val="008B10C5"/>
    <w:rsid w:val="008B1258"/>
    <w:rsid w:val="008B2205"/>
    <w:rsid w:val="008B2575"/>
    <w:rsid w:val="008B3D7D"/>
    <w:rsid w:val="008B5AD7"/>
    <w:rsid w:val="008B67E7"/>
    <w:rsid w:val="008B7056"/>
    <w:rsid w:val="008B74EF"/>
    <w:rsid w:val="008B7717"/>
    <w:rsid w:val="008B7ED7"/>
    <w:rsid w:val="008C0869"/>
    <w:rsid w:val="008C1D2C"/>
    <w:rsid w:val="008C2489"/>
    <w:rsid w:val="008C2D2B"/>
    <w:rsid w:val="008C3DE3"/>
    <w:rsid w:val="008C4133"/>
    <w:rsid w:val="008C53C7"/>
    <w:rsid w:val="008C5A69"/>
    <w:rsid w:val="008C65B4"/>
    <w:rsid w:val="008C7684"/>
    <w:rsid w:val="008D0216"/>
    <w:rsid w:val="008D072C"/>
    <w:rsid w:val="008D0955"/>
    <w:rsid w:val="008D49C1"/>
    <w:rsid w:val="008D4D4D"/>
    <w:rsid w:val="008D6393"/>
    <w:rsid w:val="008D7BE5"/>
    <w:rsid w:val="008E0118"/>
    <w:rsid w:val="008E1AD3"/>
    <w:rsid w:val="008E309A"/>
    <w:rsid w:val="008E351D"/>
    <w:rsid w:val="008E37ED"/>
    <w:rsid w:val="008E4419"/>
    <w:rsid w:val="008E457E"/>
    <w:rsid w:val="008E48ED"/>
    <w:rsid w:val="008E5E62"/>
    <w:rsid w:val="008E6B22"/>
    <w:rsid w:val="008E7159"/>
    <w:rsid w:val="008F082F"/>
    <w:rsid w:val="008F0FDE"/>
    <w:rsid w:val="008F119C"/>
    <w:rsid w:val="008F25CA"/>
    <w:rsid w:val="008F2619"/>
    <w:rsid w:val="008F2C27"/>
    <w:rsid w:val="008F5D6B"/>
    <w:rsid w:val="008F67AD"/>
    <w:rsid w:val="008F67E0"/>
    <w:rsid w:val="008F7DE7"/>
    <w:rsid w:val="00900833"/>
    <w:rsid w:val="009011CC"/>
    <w:rsid w:val="0090182E"/>
    <w:rsid w:val="009024C9"/>
    <w:rsid w:val="00903610"/>
    <w:rsid w:val="00903E01"/>
    <w:rsid w:val="009047C3"/>
    <w:rsid w:val="009053AD"/>
    <w:rsid w:val="00905743"/>
    <w:rsid w:val="00907869"/>
    <w:rsid w:val="00907EBF"/>
    <w:rsid w:val="009100AB"/>
    <w:rsid w:val="009114B2"/>
    <w:rsid w:val="00912417"/>
    <w:rsid w:val="00912A77"/>
    <w:rsid w:val="009137C5"/>
    <w:rsid w:val="00914592"/>
    <w:rsid w:val="00915208"/>
    <w:rsid w:val="009165E5"/>
    <w:rsid w:val="00917456"/>
    <w:rsid w:val="009201D1"/>
    <w:rsid w:val="0092231A"/>
    <w:rsid w:val="009234E4"/>
    <w:rsid w:val="00924006"/>
    <w:rsid w:val="00924ABD"/>
    <w:rsid w:val="00925550"/>
    <w:rsid w:val="00925CBC"/>
    <w:rsid w:val="00925D22"/>
    <w:rsid w:val="00925EEC"/>
    <w:rsid w:val="00925F98"/>
    <w:rsid w:val="009268D5"/>
    <w:rsid w:val="009273F7"/>
    <w:rsid w:val="0093065B"/>
    <w:rsid w:val="0093088C"/>
    <w:rsid w:val="00930A68"/>
    <w:rsid w:val="00930F2D"/>
    <w:rsid w:val="0093117D"/>
    <w:rsid w:val="009319DD"/>
    <w:rsid w:val="00931A7C"/>
    <w:rsid w:val="00933488"/>
    <w:rsid w:val="009342AA"/>
    <w:rsid w:val="00934496"/>
    <w:rsid w:val="00934F0E"/>
    <w:rsid w:val="00935ED7"/>
    <w:rsid w:val="009365EC"/>
    <w:rsid w:val="009379E5"/>
    <w:rsid w:val="0094012D"/>
    <w:rsid w:val="00940AC3"/>
    <w:rsid w:val="00942257"/>
    <w:rsid w:val="00943851"/>
    <w:rsid w:val="00943D7C"/>
    <w:rsid w:val="009463E3"/>
    <w:rsid w:val="00946A12"/>
    <w:rsid w:val="00947660"/>
    <w:rsid w:val="00947B6F"/>
    <w:rsid w:val="00950153"/>
    <w:rsid w:val="00950A65"/>
    <w:rsid w:val="00950B2A"/>
    <w:rsid w:val="00950E2C"/>
    <w:rsid w:val="009513A7"/>
    <w:rsid w:val="009520EC"/>
    <w:rsid w:val="009534A1"/>
    <w:rsid w:val="00953684"/>
    <w:rsid w:val="0095385F"/>
    <w:rsid w:val="00953FC8"/>
    <w:rsid w:val="0095428C"/>
    <w:rsid w:val="0095443F"/>
    <w:rsid w:val="00955716"/>
    <w:rsid w:val="009563E1"/>
    <w:rsid w:val="00956812"/>
    <w:rsid w:val="009604DD"/>
    <w:rsid w:val="009618A8"/>
    <w:rsid w:val="009651AE"/>
    <w:rsid w:val="00965AE4"/>
    <w:rsid w:val="009662C5"/>
    <w:rsid w:val="00966574"/>
    <w:rsid w:val="00967810"/>
    <w:rsid w:val="009678E8"/>
    <w:rsid w:val="00967E96"/>
    <w:rsid w:val="009704CC"/>
    <w:rsid w:val="009714D0"/>
    <w:rsid w:val="00974865"/>
    <w:rsid w:val="0097569B"/>
    <w:rsid w:val="0097638D"/>
    <w:rsid w:val="00977E33"/>
    <w:rsid w:val="00980640"/>
    <w:rsid w:val="00981C1E"/>
    <w:rsid w:val="00981F51"/>
    <w:rsid w:val="00982710"/>
    <w:rsid w:val="00983A09"/>
    <w:rsid w:val="00983F67"/>
    <w:rsid w:val="0098588D"/>
    <w:rsid w:val="009869C0"/>
    <w:rsid w:val="009875CE"/>
    <w:rsid w:val="00990803"/>
    <w:rsid w:val="00990A97"/>
    <w:rsid w:val="00990EA0"/>
    <w:rsid w:val="0099196A"/>
    <w:rsid w:val="00993FB5"/>
    <w:rsid w:val="009A0293"/>
    <w:rsid w:val="009A0450"/>
    <w:rsid w:val="009A089E"/>
    <w:rsid w:val="009A09B7"/>
    <w:rsid w:val="009A1B40"/>
    <w:rsid w:val="009A4AD4"/>
    <w:rsid w:val="009A52C8"/>
    <w:rsid w:val="009A5810"/>
    <w:rsid w:val="009A5C8F"/>
    <w:rsid w:val="009A6374"/>
    <w:rsid w:val="009A689C"/>
    <w:rsid w:val="009A6A69"/>
    <w:rsid w:val="009A6C49"/>
    <w:rsid w:val="009A6E7C"/>
    <w:rsid w:val="009B1379"/>
    <w:rsid w:val="009B1FA7"/>
    <w:rsid w:val="009B2137"/>
    <w:rsid w:val="009B42FC"/>
    <w:rsid w:val="009B6099"/>
    <w:rsid w:val="009B6D78"/>
    <w:rsid w:val="009B7CCE"/>
    <w:rsid w:val="009C1662"/>
    <w:rsid w:val="009C2746"/>
    <w:rsid w:val="009C4762"/>
    <w:rsid w:val="009C4C76"/>
    <w:rsid w:val="009C5F52"/>
    <w:rsid w:val="009C656B"/>
    <w:rsid w:val="009C667B"/>
    <w:rsid w:val="009C6A44"/>
    <w:rsid w:val="009D04CC"/>
    <w:rsid w:val="009D056D"/>
    <w:rsid w:val="009D0DDD"/>
    <w:rsid w:val="009D102C"/>
    <w:rsid w:val="009D1EBC"/>
    <w:rsid w:val="009D22CF"/>
    <w:rsid w:val="009D3166"/>
    <w:rsid w:val="009D4C9B"/>
    <w:rsid w:val="009D6A2B"/>
    <w:rsid w:val="009D7B64"/>
    <w:rsid w:val="009D7C4E"/>
    <w:rsid w:val="009E17E1"/>
    <w:rsid w:val="009E1B16"/>
    <w:rsid w:val="009E300D"/>
    <w:rsid w:val="009E45B6"/>
    <w:rsid w:val="009E4CCF"/>
    <w:rsid w:val="009E54F2"/>
    <w:rsid w:val="009E5766"/>
    <w:rsid w:val="009E7819"/>
    <w:rsid w:val="009E78E0"/>
    <w:rsid w:val="009E79AD"/>
    <w:rsid w:val="009F1A3F"/>
    <w:rsid w:val="009F2781"/>
    <w:rsid w:val="009F2D8E"/>
    <w:rsid w:val="009F3B4F"/>
    <w:rsid w:val="009F4017"/>
    <w:rsid w:val="009F4D4F"/>
    <w:rsid w:val="009F5477"/>
    <w:rsid w:val="009F6345"/>
    <w:rsid w:val="009F650D"/>
    <w:rsid w:val="009F67A3"/>
    <w:rsid w:val="009F6DD5"/>
    <w:rsid w:val="009F74D1"/>
    <w:rsid w:val="009F79F3"/>
    <w:rsid w:val="00A00021"/>
    <w:rsid w:val="00A0078D"/>
    <w:rsid w:val="00A0090C"/>
    <w:rsid w:val="00A02696"/>
    <w:rsid w:val="00A034EF"/>
    <w:rsid w:val="00A037BB"/>
    <w:rsid w:val="00A05154"/>
    <w:rsid w:val="00A05959"/>
    <w:rsid w:val="00A05AAE"/>
    <w:rsid w:val="00A05D18"/>
    <w:rsid w:val="00A05D86"/>
    <w:rsid w:val="00A05EF7"/>
    <w:rsid w:val="00A06219"/>
    <w:rsid w:val="00A0686E"/>
    <w:rsid w:val="00A1028F"/>
    <w:rsid w:val="00A1048B"/>
    <w:rsid w:val="00A12472"/>
    <w:rsid w:val="00A12B29"/>
    <w:rsid w:val="00A13AE9"/>
    <w:rsid w:val="00A1425F"/>
    <w:rsid w:val="00A16F4F"/>
    <w:rsid w:val="00A16FD8"/>
    <w:rsid w:val="00A17DA6"/>
    <w:rsid w:val="00A206DC"/>
    <w:rsid w:val="00A21842"/>
    <w:rsid w:val="00A22C7B"/>
    <w:rsid w:val="00A231A8"/>
    <w:rsid w:val="00A24084"/>
    <w:rsid w:val="00A250F0"/>
    <w:rsid w:val="00A265CD"/>
    <w:rsid w:val="00A26B67"/>
    <w:rsid w:val="00A26F88"/>
    <w:rsid w:val="00A26FB4"/>
    <w:rsid w:val="00A3137C"/>
    <w:rsid w:val="00A322B6"/>
    <w:rsid w:val="00A329B9"/>
    <w:rsid w:val="00A32BDD"/>
    <w:rsid w:val="00A330C7"/>
    <w:rsid w:val="00A33B4E"/>
    <w:rsid w:val="00A35C94"/>
    <w:rsid w:val="00A36306"/>
    <w:rsid w:val="00A36E65"/>
    <w:rsid w:val="00A40342"/>
    <w:rsid w:val="00A42A08"/>
    <w:rsid w:val="00A42B99"/>
    <w:rsid w:val="00A42D35"/>
    <w:rsid w:val="00A43227"/>
    <w:rsid w:val="00A44319"/>
    <w:rsid w:val="00A4492A"/>
    <w:rsid w:val="00A44994"/>
    <w:rsid w:val="00A453DC"/>
    <w:rsid w:val="00A45C01"/>
    <w:rsid w:val="00A46348"/>
    <w:rsid w:val="00A4679D"/>
    <w:rsid w:val="00A46F3D"/>
    <w:rsid w:val="00A475B4"/>
    <w:rsid w:val="00A50F46"/>
    <w:rsid w:val="00A524DF"/>
    <w:rsid w:val="00A5318F"/>
    <w:rsid w:val="00A535D8"/>
    <w:rsid w:val="00A53BA9"/>
    <w:rsid w:val="00A55F5A"/>
    <w:rsid w:val="00A5667E"/>
    <w:rsid w:val="00A57275"/>
    <w:rsid w:val="00A600BF"/>
    <w:rsid w:val="00A60658"/>
    <w:rsid w:val="00A61119"/>
    <w:rsid w:val="00A6176F"/>
    <w:rsid w:val="00A622B4"/>
    <w:rsid w:val="00A6230D"/>
    <w:rsid w:val="00A63244"/>
    <w:rsid w:val="00A6607B"/>
    <w:rsid w:val="00A676F0"/>
    <w:rsid w:val="00A723B4"/>
    <w:rsid w:val="00A7257E"/>
    <w:rsid w:val="00A72FE4"/>
    <w:rsid w:val="00A732F3"/>
    <w:rsid w:val="00A735B3"/>
    <w:rsid w:val="00A73C93"/>
    <w:rsid w:val="00A73D6D"/>
    <w:rsid w:val="00A74369"/>
    <w:rsid w:val="00A75DCB"/>
    <w:rsid w:val="00A75FFC"/>
    <w:rsid w:val="00A7689E"/>
    <w:rsid w:val="00A76B7A"/>
    <w:rsid w:val="00A7797C"/>
    <w:rsid w:val="00A8106F"/>
    <w:rsid w:val="00A84081"/>
    <w:rsid w:val="00A84CA7"/>
    <w:rsid w:val="00A84FBE"/>
    <w:rsid w:val="00A856FD"/>
    <w:rsid w:val="00A86058"/>
    <w:rsid w:val="00A8624A"/>
    <w:rsid w:val="00A86A42"/>
    <w:rsid w:val="00A8719D"/>
    <w:rsid w:val="00A87533"/>
    <w:rsid w:val="00A9037E"/>
    <w:rsid w:val="00A90692"/>
    <w:rsid w:val="00A92D30"/>
    <w:rsid w:val="00A92FA0"/>
    <w:rsid w:val="00A9379C"/>
    <w:rsid w:val="00A93D9C"/>
    <w:rsid w:val="00A9403A"/>
    <w:rsid w:val="00A9507B"/>
    <w:rsid w:val="00A96AC6"/>
    <w:rsid w:val="00A96DB0"/>
    <w:rsid w:val="00AA01AF"/>
    <w:rsid w:val="00AA2BB2"/>
    <w:rsid w:val="00AA32C0"/>
    <w:rsid w:val="00AA3684"/>
    <w:rsid w:val="00AA4692"/>
    <w:rsid w:val="00AA5185"/>
    <w:rsid w:val="00AA6C6F"/>
    <w:rsid w:val="00AA7428"/>
    <w:rsid w:val="00AA7F99"/>
    <w:rsid w:val="00AB04F4"/>
    <w:rsid w:val="00AB0A72"/>
    <w:rsid w:val="00AB1248"/>
    <w:rsid w:val="00AB14CD"/>
    <w:rsid w:val="00AB23CE"/>
    <w:rsid w:val="00AB321A"/>
    <w:rsid w:val="00AB3F6E"/>
    <w:rsid w:val="00AB585E"/>
    <w:rsid w:val="00AB58D3"/>
    <w:rsid w:val="00AB6241"/>
    <w:rsid w:val="00AB6604"/>
    <w:rsid w:val="00AC0010"/>
    <w:rsid w:val="00AC0BFA"/>
    <w:rsid w:val="00AC27B4"/>
    <w:rsid w:val="00AC344D"/>
    <w:rsid w:val="00AC41C9"/>
    <w:rsid w:val="00AC447C"/>
    <w:rsid w:val="00AC480C"/>
    <w:rsid w:val="00AC58D2"/>
    <w:rsid w:val="00AC604E"/>
    <w:rsid w:val="00AC6551"/>
    <w:rsid w:val="00AC70A5"/>
    <w:rsid w:val="00AC77C9"/>
    <w:rsid w:val="00AC7B9D"/>
    <w:rsid w:val="00AC7F08"/>
    <w:rsid w:val="00AC7F0B"/>
    <w:rsid w:val="00AC7FCD"/>
    <w:rsid w:val="00AD05B1"/>
    <w:rsid w:val="00AD0651"/>
    <w:rsid w:val="00AD2636"/>
    <w:rsid w:val="00AD2809"/>
    <w:rsid w:val="00AD2F50"/>
    <w:rsid w:val="00AD3FC5"/>
    <w:rsid w:val="00AD4499"/>
    <w:rsid w:val="00AD6122"/>
    <w:rsid w:val="00AD614E"/>
    <w:rsid w:val="00AD6F92"/>
    <w:rsid w:val="00AD7B73"/>
    <w:rsid w:val="00AE2763"/>
    <w:rsid w:val="00AE4DE0"/>
    <w:rsid w:val="00AE51FF"/>
    <w:rsid w:val="00AE523B"/>
    <w:rsid w:val="00AE5C7A"/>
    <w:rsid w:val="00AE5FB5"/>
    <w:rsid w:val="00AE5FBB"/>
    <w:rsid w:val="00AE60DC"/>
    <w:rsid w:val="00AE6BC8"/>
    <w:rsid w:val="00AE6CF1"/>
    <w:rsid w:val="00AE6DBB"/>
    <w:rsid w:val="00AE74DF"/>
    <w:rsid w:val="00AE7647"/>
    <w:rsid w:val="00AE7CC0"/>
    <w:rsid w:val="00AF0CAD"/>
    <w:rsid w:val="00AF11F8"/>
    <w:rsid w:val="00AF2C20"/>
    <w:rsid w:val="00AF35E6"/>
    <w:rsid w:val="00AF3EEE"/>
    <w:rsid w:val="00AF47CC"/>
    <w:rsid w:val="00AF63C8"/>
    <w:rsid w:val="00AF63F8"/>
    <w:rsid w:val="00AF6CE6"/>
    <w:rsid w:val="00B001CA"/>
    <w:rsid w:val="00B006CB"/>
    <w:rsid w:val="00B0159C"/>
    <w:rsid w:val="00B01D0D"/>
    <w:rsid w:val="00B01DC2"/>
    <w:rsid w:val="00B027D7"/>
    <w:rsid w:val="00B0373D"/>
    <w:rsid w:val="00B03834"/>
    <w:rsid w:val="00B04CE6"/>
    <w:rsid w:val="00B05503"/>
    <w:rsid w:val="00B066AB"/>
    <w:rsid w:val="00B06D12"/>
    <w:rsid w:val="00B06D18"/>
    <w:rsid w:val="00B06F14"/>
    <w:rsid w:val="00B10402"/>
    <w:rsid w:val="00B10722"/>
    <w:rsid w:val="00B11004"/>
    <w:rsid w:val="00B116BE"/>
    <w:rsid w:val="00B1232F"/>
    <w:rsid w:val="00B12342"/>
    <w:rsid w:val="00B12F77"/>
    <w:rsid w:val="00B1355F"/>
    <w:rsid w:val="00B159F2"/>
    <w:rsid w:val="00B164A7"/>
    <w:rsid w:val="00B1658B"/>
    <w:rsid w:val="00B166DD"/>
    <w:rsid w:val="00B17AC6"/>
    <w:rsid w:val="00B17CF4"/>
    <w:rsid w:val="00B2090C"/>
    <w:rsid w:val="00B21B55"/>
    <w:rsid w:val="00B21E8A"/>
    <w:rsid w:val="00B21EF4"/>
    <w:rsid w:val="00B22A96"/>
    <w:rsid w:val="00B236F1"/>
    <w:rsid w:val="00B23FDD"/>
    <w:rsid w:val="00B24C44"/>
    <w:rsid w:val="00B25E9E"/>
    <w:rsid w:val="00B3017E"/>
    <w:rsid w:val="00B3197B"/>
    <w:rsid w:val="00B31CA0"/>
    <w:rsid w:val="00B320E7"/>
    <w:rsid w:val="00B338EE"/>
    <w:rsid w:val="00B345AC"/>
    <w:rsid w:val="00B34833"/>
    <w:rsid w:val="00B34E15"/>
    <w:rsid w:val="00B368B5"/>
    <w:rsid w:val="00B37BC4"/>
    <w:rsid w:val="00B402F5"/>
    <w:rsid w:val="00B40948"/>
    <w:rsid w:val="00B4116E"/>
    <w:rsid w:val="00B42BFA"/>
    <w:rsid w:val="00B436FD"/>
    <w:rsid w:val="00B43CB8"/>
    <w:rsid w:val="00B46880"/>
    <w:rsid w:val="00B47762"/>
    <w:rsid w:val="00B47AE3"/>
    <w:rsid w:val="00B47C02"/>
    <w:rsid w:val="00B514D3"/>
    <w:rsid w:val="00B51937"/>
    <w:rsid w:val="00B52B8F"/>
    <w:rsid w:val="00B541D5"/>
    <w:rsid w:val="00B54480"/>
    <w:rsid w:val="00B54995"/>
    <w:rsid w:val="00B55065"/>
    <w:rsid w:val="00B55BB1"/>
    <w:rsid w:val="00B56B6E"/>
    <w:rsid w:val="00B5701B"/>
    <w:rsid w:val="00B577AB"/>
    <w:rsid w:val="00B57DDF"/>
    <w:rsid w:val="00B60B9D"/>
    <w:rsid w:val="00B6194A"/>
    <w:rsid w:val="00B62437"/>
    <w:rsid w:val="00B641E8"/>
    <w:rsid w:val="00B64E13"/>
    <w:rsid w:val="00B65B81"/>
    <w:rsid w:val="00B6703D"/>
    <w:rsid w:val="00B67279"/>
    <w:rsid w:val="00B6785F"/>
    <w:rsid w:val="00B70ADA"/>
    <w:rsid w:val="00B70AE0"/>
    <w:rsid w:val="00B721B0"/>
    <w:rsid w:val="00B7290B"/>
    <w:rsid w:val="00B73EA3"/>
    <w:rsid w:val="00B7418E"/>
    <w:rsid w:val="00B74DAD"/>
    <w:rsid w:val="00B754E9"/>
    <w:rsid w:val="00B76751"/>
    <w:rsid w:val="00B76944"/>
    <w:rsid w:val="00B76D74"/>
    <w:rsid w:val="00B771E0"/>
    <w:rsid w:val="00B80348"/>
    <w:rsid w:val="00B80669"/>
    <w:rsid w:val="00B81A85"/>
    <w:rsid w:val="00B82847"/>
    <w:rsid w:val="00B82D93"/>
    <w:rsid w:val="00B84164"/>
    <w:rsid w:val="00B857D5"/>
    <w:rsid w:val="00B863FA"/>
    <w:rsid w:val="00B86B18"/>
    <w:rsid w:val="00B87860"/>
    <w:rsid w:val="00B87AAB"/>
    <w:rsid w:val="00B926BB"/>
    <w:rsid w:val="00B92C1D"/>
    <w:rsid w:val="00B9386A"/>
    <w:rsid w:val="00B93951"/>
    <w:rsid w:val="00B93D78"/>
    <w:rsid w:val="00B940BD"/>
    <w:rsid w:val="00BA01BF"/>
    <w:rsid w:val="00BA153C"/>
    <w:rsid w:val="00BA1C2F"/>
    <w:rsid w:val="00BA22E0"/>
    <w:rsid w:val="00BA33A8"/>
    <w:rsid w:val="00BA3AC0"/>
    <w:rsid w:val="00BA3F0E"/>
    <w:rsid w:val="00BA4C92"/>
    <w:rsid w:val="00BA7B34"/>
    <w:rsid w:val="00BB0EBA"/>
    <w:rsid w:val="00BB10D8"/>
    <w:rsid w:val="00BB1F69"/>
    <w:rsid w:val="00BB2632"/>
    <w:rsid w:val="00BB3739"/>
    <w:rsid w:val="00BB3BDE"/>
    <w:rsid w:val="00BB476E"/>
    <w:rsid w:val="00BB5055"/>
    <w:rsid w:val="00BB5AA6"/>
    <w:rsid w:val="00BB6821"/>
    <w:rsid w:val="00BB7CFA"/>
    <w:rsid w:val="00BC1680"/>
    <w:rsid w:val="00BC20DE"/>
    <w:rsid w:val="00BC407E"/>
    <w:rsid w:val="00BC472F"/>
    <w:rsid w:val="00BC644E"/>
    <w:rsid w:val="00BC6986"/>
    <w:rsid w:val="00BD2965"/>
    <w:rsid w:val="00BD3140"/>
    <w:rsid w:val="00BD3310"/>
    <w:rsid w:val="00BD3322"/>
    <w:rsid w:val="00BD3732"/>
    <w:rsid w:val="00BD3A11"/>
    <w:rsid w:val="00BD546E"/>
    <w:rsid w:val="00BD5F2F"/>
    <w:rsid w:val="00BD6352"/>
    <w:rsid w:val="00BD644F"/>
    <w:rsid w:val="00BD7FE7"/>
    <w:rsid w:val="00BE011B"/>
    <w:rsid w:val="00BE02D1"/>
    <w:rsid w:val="00BE08AE"/>
    <w:rsid w:val="00BE0B82"/>
    <w:rsid w:val="00BE1DC4"/>
    <w:rsid w:val="00BE30A8"/>
    <w:rsid w:val="00BE32E8"/>
    <w:rsid w:val="00BE467E"/>
    <w:rsid w:val="00BE484E"/>
    <w:rsid w:val="00BE5178"/>
    <w:rsid w:val="00BE616D"/>
    <w:rsid w:val="00BE7219"/>
    <w:rsid w:val="00BF00A7"/>
    <w:rsid w:val="00BF0AFE"/>
    <w:rsid w:val="00BF1586"/>
    <w:rsid w:val="00BF15F6"/>
    <w:rsid w:val="00BF1DC1"/>
    <w:rsid w:val="00BF2873"/>
    <w:rsid w:val="00BF3D67"/>
    <w:rsid w:val="00BF4B94"/>
    <w:rsid w:val="00BF522B"/>
    <w:rsid w:val="00BF644A"/>
    <w:rsid w:val="00BF73A1"/>
    <w:rsid w:val="00C00470"/>
    <w:rsid w:val="00C01ADF"/>
    <w:rsid w:val="00C02195"/>
    <w:rsid w:val="00C0255E"/>
    <w:rsid w:val="00C033DB"/>
    <w:rsid w:val="00C03DC4"/>
    <w:rsid w:val="00C04135"/>
    <w:rsid w:val="00C04494"/>
    <w:rsid w:val="00C067A5"/>
    <w:rsid w:val="00C07DD9"/>
    <w:rsid w:val="00C100A1"/>
    <w:rsid w:val="00C103CE"/>
    <w:rsid w:val="00C10D81"/>
    <w:rsid w:val="00C12E82"/>
    <w:rsid w:val="00C13A86"/>
    <w:rsid w:val="00C169FA"/>
    <w:rsid w:val="00C16B37"/>
    <w:rsid w:val="00C16B6A"/>
    <w:rsid w:val="00C16D1B"/>
    <w:rsid w:val="00C17B5B"/>
    <w:rsid w:val="00C17E22"/>
    <w:rsid w:val="00C200A3"/>
    <w:rsid w:val="00C2135B"/>
    <w:rsid w:val="00C21432"/>
    <w:rsid w:val="00C21C60"/>
    <w:rsid w:val="00C225B1"/>
    <w:rsid w:val="00C225B9"/>
    <w:rsid w:val="00C227E1"/>
    <w:rsid w:val="00C2312F"/>
    <w:rsid w:val="00C24722"/>
    <w:rsid w:val="00C25A82"/>
    <w:rsid w:val="00C25DF3"/>
    <w:rsid w:val="00C26131"/>
    <w:rsid w:val="00C26E29"/>
    <w:rsid w:val="00C2747C"/>
    <w:rsid w:val="00C30902"/>
    <w:rsid w:val="00C30D10"/>
    <w:rsid w:val="00C320BD"/>
    <w:rsid w:val="00C321B5"/>
    <w:rsid w:val="00C324BD"/>
    <w:rsid w:val="00C32F20"/>
    <w:rsid w:val="00C33B60"/>
    <w:rsid w:val="00C33EE7"/>
    <w:rsid w:val="00C358DB"/>
    <w:rsid w:val="00C35B8F"/>
    <w:rsid w:val="00C36564"/>
    <w:rsid w:val="00C36D8A"/>
    <w:rsid w:val="00C36DD3"/>
    <w:rsid w:val="00C40D11"/>
    <w:rsid w:val="00C41BD6"/>
    <w:rsid w:val="00C41CC4"/>
    <w:rsid w:val="00C433C6"/>
    <w:rsid w:val="00C434A5"/>
    <w:rsid w:val="00C458DD"/>
    <w:rsid w:val="00C45A59"/>
    <w:rsid w:val="00C470CF"/>
    <w:rsid w:val="00C470FF"/>
    <w:rsid w:val="00C47B63"/>
    <w:rsid w:val="00C47CC5"/>
    <w:rsid w:val="00C505E6"/>
    <w:rsid w:val="00C51AEE"/>
    <w:rsid w:val="00C51E64"/>
    <w:rsid w:val="00C52013"/>
    <w:rsid w:val="00C5341F"/>
    <w:rsid w:val="00C53FD9"/>
    <w:rsid w:val="00C54734"/>
    <w:rsid w:val="00C54FDC"/>
    <w:rsid w:val="00C5512F"/>
    <w:rsid w:val="00C5574A"/>
    <w:rsid w:val="00C55D9C"/>
    <w:rsid w:val="00C5620A"/>
    <w:rsid w:val="00C56489"/>
    <w:rsid w:val="00C56BF7"/>
    <w:rsid w:val="00C5721B"/>
    <w:rsid w:val="00C57F08"/>
    <w:rsid w:val="00C57F3F"/>
    <w:rsid w:val="00C6012C"/>
    <w:rsid w:val="00C601CD"/>
    <w:rsid w:val="00C6067F"/>
    <w:rsid w:val="00C60CC0"/>
    <w:rsid w:val="00C60E39"/>
    <w:rsid w:val="00C6171E"/>
    <w:rsid w:val="00C629B1"/>
    <w:rsid w:val="00C62EB2"/>
    <w:rsid w:val="00C633A6"/>
    <w:rsid w:val="00C64457"/>
    <w:rsid w:val="00C660E7"/>
    <w:rsid w:val="00C672DF"/>
    <w:rsid w:val="00C675C4"/>
    <w:rsid w:val="00C70121"/>
    <w:rsid w:val="00C713EC"/>
    <w:rsid w:val="00C7144F"/>
    <w:rsid w:val="00C7229C"/>
    <w:rsid w:val="00C733E4"/>
    <w:rsid w:val="00C746D3"/>
    <w:rsid w:val="00C76EF2"/>
    <w:rsid w:val="00C77BA3"/>
    <w:rsid w:val="00C77C93"/>
    <w:rsid w:val="00C805E7"/>
    <w:rsid w:val="00C8089E"/>
    <w:rsid w:val="00C82327"/>
    <w:rsid w:val="00C82D7B"/>
    <w:rsid w:val="00C82F87"/>
    <w:rsid w:val="00C83895"/>
    <w:rsid w:val="00C83DD8"/>
    <w:rsid w:val="00C84DE9"/>
    <w:rsid w:val="00C86713"/>
    <w:rsid w:val="00C86FFE"/>
    <w:rsid w:val="00C907BB"/>
    <w:rsid w:val="00C90DB2"/>
    <w:rsid w:val="00C90EEF"/>
    <w:rsid w:val="00C913CB"/>
    <w:rsid w:val="00C91690"/>
    <w:rsid w:val="00C928E7"/>
    <w:rsid w:val="00C94986"/>
    <w:rsid w:val="00C95451"/>
    <w:rsid w:val="00C9608F"/>
    <w:rsid w:val="00C96205"/>
    <w:rsid w:val="00C96363"/>
    <w:rsid w:val="00C96C91"/>
    <w:rsid w:val="00C97AEB"/>
    <w:rsid w:val="00CA1A8A"/>
    <w:rsid w:val="00CA262B"/>
    <w:rsid w:val="00CA2B56"/>
    <w:rsid w:val="00CA4AD8"/>
    <w:rsid w:val="00CA5931"/>
    <w:rsid w:val="00CA5DB8"/>
    <w:rsid w:val="00CA6521"/>
    <w:rsid w:val="00CA6F38"/>
    <w:rsid w:val="00CA7D68"/>
    <w:rsid w:val="00CB023A"/>
    <w:rsid w:val="00CB0568"/>
    <w:rsid w:val="00CB2287"/>
    <w:rsid w:val="00CB278F"/>
    <w:rsid w:val="00CB28B0"/>
    <w:rsid w:val="00CB3F58"/>
    <w:rsid w:val="00CB4079"/>
    <w:rsid w:val="00CB52B8"/>
    <w:rsid w:val="00CB5A50"/>
    <w:rsid w:val="00CB5CDB"/>
    <w:rsid w:val="00CB7C10"/>
    <w:rsid w:val="00CB7E62"/>
    <w:rsid w:val="00CC0458"/>
    <w:rsid w:val="00CC0DB9"/>
    <w:rsid w:val="00CC1B0C"/>
    <w:rsid w:val="00CC2BA3"/>
    <w:rsid w:val="00CC2CE0"/>
    <w:rsid w:val="00CC2CE1"/>
    <w:rsid w:val="00CC4112"/>
    <w:rsid w:val="00CC47B1"/>
    <w:rsid w:val="00CC58B0"/>
    <w:rsid w:val="00CC5997"/>
    <w:rsid w:val="00CC63F3"/>
    <w:rsid w:val="00CC7E98"/>
    <w:rsid w:val="00CD0329"/>
    <w:rsid w:val="00CD0BA4"/>
    <w:rsid w:val="00CD111B"/>
    <w:rsid w:val="00CD14C1"/>
    <w:rsid w:val="00CD2548"/>
    <w:rsid w:val="00CD274F"/>
    <w:rsid w:val="00CD3AE6"/>
    <w:rsid w:val="00CD4768"/>
    <w:rsid w:val="00CD4C21"/>
    <w:rsid w:val="00CD5BDC"/>
    <w:rsid w:val="00CD5D92"/>
    <w:rsid w:val="00CE0C93"/>
    <w:rsid w:val="00CE0D0A"/>
    <w:rsid w:val="00CE1433"/>
    <w:rsid w:val="00CE573D"/>
    <w:rsid w:val="00CE7087"/>
    <w:rsid w:val="00CE78FD"/>
    <w:rsid w:val="00CF105C"/>
    <w:rsid w:val="00CF27E8"/>
    <w:rsid w:val="00CF547D"/>
    <w:rsid w:val="00CF56FA"/>
    <w:rsid w:val="00CF5B15"/>
    <w:rsid w:val="00CF66D5"/>
    <w:rsid w:val="00CF71A0"/>
    <w:rsid w:val="00CF7BEB"/>
    <w:rsid w:val="00D0244B"/>
    <w:rsid w:val="00D0357C"/>
    <w:rsid w:val="00D03D8E"/>
    <w:rsid w:val="00D04120"/>
    <w:rsid w:val="00D07317"/>
    <w:rsid w:val="00D073E2"/>
    <w:rsid w:val="00D07B30"/>
    <w:rsid w:val="00D10ADD"/>
    <w:rsid w:val="00D10ADE"/>
    <w:rsid w:val="00D10CDD"/>
    <w:rsid w:val="00D1157A"/>
    <w:rsid w:val="00D12EB9"/>
    <w:rsid w:val="00D1545D"/>
    <w:rsid w:val="00D1576E"/>
    <w:rsid w:val="00D16028"/>
    <w:rsid w:val="00D16062"/>
    <w:rsid w:val="00D1741F"/>
    <w:rsid w:val="00D20C54"/>
    <w:rsid w:val="00D21499"/>
    <w:rsid w:val="00D22A95"/>
    <w:rsid w:val="00D22BC1"/>
    <w:rsid w:val="00D22E2A"/>
    <w:rsid w:val="00D22F72"/>
    <w:rsid w:val="00D23527"/>
    <w:rsid w:val="00D24972"/>
    <w:rsid w:val="00D255E9"/>
    <w:rsid w:val="00D25E5D"/>
    <w:rsid w:val="00D26E3E"/>
    <w:rsid w:val="00D323A0"/>
    <w:rsid w:val="00D328BD"/>
    <w:rsid w:val="00D33070"/>
    <w:rsid w:val="00D33493"/>
    <w:rsid w:val="00D336F0"/>
    <w:rsid w:val="00D34393"/>
    <w:rsid w:val="00D34623"/>
    <w:rsid w:val="00D34E32"/>
    <w:rsid w:val="00D35500"/>
    <w:rsid w:val="00D37226"/>
    <w:rsid w:val="00D4031E"/>
    <w:rsid w:val="00D407E2"/>
    <w:rsid w:val="00D4291A"/>
    <w:rsid w:val="00D43678"/>
    <w:rsid w:val="00D4378E"/>
    <w:rsid w:val="00D4436C"/>
    <w:rsid w:val="00D44C7A"/>
    <w:rsid w:val="00D44ECF"/>
    <w:rsid w:val="00D44F86"/>
    <w:rsid w:val="00D45DD1"/>
    <w:rsid w:val="00D47607"/>
    <w:rsid w:val="00D47868"/>
    <w:rsid w:val="00D51E84"/>
    <w:rsid w:val="00D52A82"/>
    <w:rsid w:val="00D530BF"/>
    <w:rsid w:val="00D546B5"/>
    <w:rsid w:val="00D546DF"/>
    <w:rsid w:val="00D54932"/>
    <w:rsid w:val="00D551F2"/>
    <w:rsid w:val="00D5579C"/>
    <w:rsid w:val="00D56B3A"/>
    <w:rsid w:val="00D56D1F"/>
    <w:rsid w:val="00D572BD"/>
    <w:rsid w:val="00D57A3B"/>
    <w:rsid w:val="00D57D44"/>
    <w:rsid w:val="00D6095F"/>
    <w:rsid w:val="00D61226"/>
    <w:rsid w:val="00D613D9"/>
    <w:rsid w:val="00D61487"/>
    <w:rsid w:val="00D61905"/>
    <w:rsid w:val="00D61B08"/>
    <w:rsid w:val="00D61B4F"/>
    <w:rsid w:val="00D62585"/>
    <w:rsid w:val="00D63FC7"/>
    <w:rsid w:val="00D64F15"/>
    <w:rsid w:val="00D654E1"/>
    <w:rsid w:val="00D65BD4"/>
    <w:rsid w:val="00D661D2"/>
    <w:rsid w:val="00D67948"/>
    <w:rsid w:val="00D67956"/>
    <w:rsid w:val="00D707C8"/>
    <w:rsid w:val="00D71400"/>
    <w:rsid w:val="00D71E4B"/>
    <w:rsid w:val="00D71F4C"/>
    <w:rsid w:val="00D737C9"/>
    <w:rsid w:val="00D73C6E"/>
    <w:rsid w:val="00D74A0E"/>
    <w:rsid w:val="00D75DE4"/>
    <w:rsid w:val="00D75E37"/>
    <w:rsid w:val="00D7612A"/>
    <w:rsid w:val="00D76B36"/>
    <w:rsid w:val="00D77691"/>
    <w:rsid w:val="00D777E2"/>
    <w:rsid w:val="00D80F7D"/>
    <w:rsid w:val="00D815D2"/>
    <w:rsid w:val="00D82CAD"/>
    <w:rsid w:val="00D83AA4"/>
    <w:rsid w:val="00D83CE8"/>
    <w:rsid w:val="00D84EDD"/>
    <w:rsid w:val="00D85CD8"/>
    <w:rsid w:val="00D85D11"/>
    <w:rsid w:val="00D85D3E"/>
    <w:rsid w:val="00D8605B"/>
    <w:rsid w:val="00D8661F"/>
    <w:rsid w:val="00D90473"/>
    <w:rsid w:val="00D90B2C"/>
    <w:rsid w:val="00D90D14"/>
    <w:rsid w:val="00D91DD9"/>
    <w:rsid w:val="00D93044"/>
    <w:rsid w:val="00D9310F"/>
    <w:rsid w:val="00D93CA4"/>
    <w:rsid w:val="00D96855"/>
    <w:rsid w:val="00D96BB0"/>
    <w:rsid w:val="00DA0484"/>
    <w:rsid w:val="00DA0637"/>
    <w:rsid w:val="00DA2E5C"/>
    <w:rsid w:val="00DA319A"/>
    <w:rsid w:val="00DA3560"/>
    <w:rsid w:val="00DA406B"/>
    <w:rsid w:val="00DA492C"/>
    <w:rsid w:val="00DA4DB9"/>
    <w:rsid w:val="00DA4DC2"/>
    <w:rsid w:val="00DA57A9"/>
    <w:rsid w:val="00DA6371"/>
    <w:rsid w:val="00DB0008"/>
    <w:rsid w:val="00DB0829"/>
    <w:rsid w:val="00DB2605"/>
    <w:rsid w:val="00DB38B3"/>
    <w:rsid w:val="00DB43E4"/>
    <w:rsid w:val="00DB48A4"/>
    <w:rsid w:val="00DB6B7E"/>
    <w:rsid w:val="00DC0E44"/>
    <w:rsid w:val="00DC1F81"/>
    <w:rsid w:val="00DC32D8"/>
    <w:rsid w:val="00DC34AD"/>
    <w:rsid w:val="00DC4223"/>
    <w:rsid w:val="00DC4D4E"/>
    <w:rsid w:val="00DC6392"/>
    <w:rsid w:val="00DC7299"/>
    <w:rsid w:val="00DC7BE4"/>
    <w:rsid w:val="00DD245B"/>
    <w:rsid w:val="00DD27AD"/>
    <w:rsid w:val="00DD2CAB"/>
    <w:rsid w:val="00DD4638"/>
    <w:rsid w:val="00DD6140"/>
    <w:rsid w:val="00DD629B"/>
    <w:rsid w:val="00DD7966"/>
    <w:rsid w:val="00DE0310"/>
    <w:rsid w:val="00DE13B5"/>
    <w:rsid w:val="00DE19F1"/>
    <w:rsid w:val="00DE1C85"/>
    <w:rsid w:val="00DE1FE6"/>
    <w:rsid w:val="00DE223C"/>
    <w:rsid w:val="00DE2BE1"/>
    <w:rsid w:val="00DE3AFB"/>
    <w:rsid w:val="00DE40A6"/>
    <w:rsid w:val="00DE5A5E"/>
    <w:rsid w:val="00DE6431"/>
    <w:rsid w:val="00DE669E"/>
    <w:rsid w:val="00DF0DA8"/>
    <w:rsid w:val="00DF1290"/>
    <w:rsid w:val="00DF1762"/>
    <w:rsid w:val="00DF41C0"/>
    <w:rsid w:val="00DF5BC8"/>
    <w:rsid w:val="00DF6642"/>
    <w:rsid w:val="00DF6C54"/>
    <w:rsid w:val="00E00DF2"/>
    <w:rsid w:val="00E015DC"/>
    <w:rsid w:val="00E03816"/>
    <w:rsid w:val="00E03CD6"/>
    <w:rsid w:val="00E044CA"/>
    <w:rsid w:val="00E06158"/>
    <w:rsid w:val="00E06618"/>
    <w:rsid w:val="00E06DD6"/>
    <w:rsid w:val="00E07182"/>
    <w:rsid w:val="00E07876"/>
    <w:rsid w:val="00E07F08"/>
    <w:rsid w:val="00E10EC4"/>
    <w:rsid w:val="00E11BB1"/>
    <w:rsid w:val="00E123AB"/>
    <w:rsid w:val="00E1273A"/>
    <w:rsid w:val="00E13AFB"/>
    <w:rsid w:val="00E13D59"/>
    <w:rsid w:val="00E14C2B"/>
    <w:rsid w:val="00E1652D"/>
    <w:rsid w:val="00E1703E"/>
    <w:rsid w:val="00E2075D"/>
    <w:rsid w:val="00E20B78"/>
    <w:rsid w:val="00E21ADE"/>
    <w:rsid w:val="00E21FA4"/>
    <w:rsid w:val="00E227CA"/>
    <w:rsid w:val="00E2301B"/>
    <w:rsid w:val="00E23482"/>
    <w:rsid w:val="00E235B3"/>
    <w:rsid w:val="00E23667"/>
    <w:rsid w:val="00E24716"/>
    <w:rsid w:val="00E2671B"/>
    <w:rsid w:val="00E269C9"/>
    <w:rsid w:val="00E26A46"/>
    <w:rsid w:val="00E26DDD"/>
    <w:rsid w:val="00E3083A"/>
    <w:rsid w:val="00E30B21"/>
    <w:rsid w:val="00E31207"/>
    <w:rsid w:val="00E316A4"/>
    <w:rsid w:val="00E31AD3"/>
    <w:rsid w:val="00E31D4B"/>
    <w:rsid w:val="00E33074"/>
    <w:rsid w:val="00E33811"/>
    <w:rsid w:val="00E33EB1"/>
    <w:rsid w:val="00E353DF"/>
    <w:rsid w:val="00E3687A"/>
    <w:rsid w:val="00E37DB2"/>
    <w:rsid w:val="00E405DF"/>
    <w:rsid w:val="00E4183E"/>
    <w:rsid w:val="00E42FDD"/>
    <w:rsid w:val="00E43136"/>
    <w:rsid w:val="00E43280"/>
    <w:rsid w:val="00E44737"/>
    <w:rsid w:val="00E45393"/>
    <w:rsid w:val="00E4692D"/>
    <w:rsid w:val="00E470BE"/>
    <w:rsid w:val="00E472B7"/>
    <w:rsid w:val="00E472EC"/>
    <w:rsid w:val="00E50E78"/>
    <w:rsid w:val="00E52118"/>
    <w:rsid w:val="00E5275F"/>
    <w:rsid w:val="00E52AB6"/>
    <w:rsid w:val="00E535BC"/>
    <w:rsid w:val="00E54DD3"/>
    <w:rsid w:val="00E54DD5"/>
    <w:rsid w:val="00E55397"/>
    <w:rsid w:val="00E56F5D"/>
    <w:rsid w:val="00E5787E"/>
    <w:rsid w:val="00E57FD3"/>
    <w:rsid w:val="00E60060"/>
    <w:rsid w:val="00E60090"/>
    <w:rsid w:val="00E60343"/>
    <w:rsid w:val="00E60895"/>
    <w:rsid w:val="00E6151F"/>
    <w:rsid w:val="00E61710"/>
    <w:rsid w:val="00E62475"/>
    <w:rsid w:val="00E62AEF"/>
    <w:rsid w:val="00E632F0"/>
    <w:rsid w:val="00E63CDA"/>
    <w:rsid w:val="00E64D24"/>
    <w:rsid w:val="00E65599"/>
    <w:rsid w:val="00E6584E"/>
    <w:rsid w:val="00E65ABB"/>
    <w:rsid w:val="00E65BB7"/>
    <w:rsid w:val="00E65F34"/>
    <w:rsid w:val="00E678BD"/>
    <w:rsid w:val="00E7018D"/>
    <w:rsid w:val="00E7172B"/>
    <w:rsid w:val="00E72224"/>
    <w:rsid w:val="00E73110"/>
    <w:rsid w:val="00E7510D"/>
    <w:rsid w:val="00E7598C"/>
    <w:rsid w:val="00E7642B"/>
    <w:rsid w:val="00E7679C"/>
    <w:rsid w:val="00E77363"/>
    <w:rsid w:val="00E77FD4"/>
    <w:rsid w:val="00E80365"/>
    <w:rsid w:val="00E80C11"/>
    <w:rsid w:val="00E80C44"/>
    <w:rsid w:val="00E85032"/>
    <w:rsid w:val="00E857A3"/>
    <w:rsid w:val="00E86B32"/>
    <w:rsid w:val="00E90327"/>
    <w:rsid w:val="00E90616"/>
    <w:rsid w:val="00E9329F"/>
    <w:rsid w:val="00E93A5F"/>
    <w:rsid w:val="00E93C05"/>
    <w:rsid w:val="00E93D31"/>
    <w:rsid w:val="00E96F37"/>
    <w:rsid w:val="00E97390"/>
    <w:rsid w:val="00E9747A"/>
    <w:rsid w:val="00E97EC6"/>
    <w:rsid w:val="00EA0CC0"/>
    <w:rsid w:val="00EA2404"/>
    <w:rsid w:val="00EA3363"/>
    <w:rsid w:val="00EA341E"/>
    <w:rsid w:val="00EA3EDB"/>
    <w:rsid w:val="00EA415A"/>
    <w:rsid w:val="00EA41C9"/>
    <w:rsid w:val="00EA5640"/>
    <w:rsid w:val="00EB177B"/>
    <w:rsid w:val="00EB1AB6"/>
    <w:rsid w:val="00EB207D"/>
    <w:rsid w:val="00EB2C42"/>
    <w:rsid w:val="00EB34B9"/>
    <w:rsid w:val="00EB3B17"/>
    <w:rsid w:val="00EB44E6"/>
    <w:rsid w:val="00EB50FC"/>
    <w:rsid w:val="00EB546C"/>
    <w:rsid w:val="00EB54E0"/>
    <w:rsid w:val="00EB657F"/>
    <w:rsid w:val="00EB6DA0"/>
    <w:rsid w:val="00EC018B"/>
    <w:rsid w:val="00EC02F3"/>
    <w:rsid w:val="00EC0911"/>
    <w:rsid w:val="00EC22B6"/>
    <w:rsid w:val="00EC236A"/>
    <w:rsid w:val="00EC39F5"/>
    <w:rsid w:val="00EC49D7"/>
    <w:rsid w:val="00EC5E4A"/>
    <w:rsid w:val="00EC609B"/>
    <w:rsid w:val="00EC6436"/>
    <w:rsid w:val="00EC79EE"/>
    <w:rsid w:val="00ED07D1"/>
    <w:rsid w:val="00ED08F1"/>
    <w:rsid w:val="00ED16B8"/>
    <w:rsid w:val="00ED2566"/>
    <w:rsid w:val="00ED26ED"/>
    <w:rsid w:val="00ED273B"/>
    <w:rsid w:val="00ED338A"/>
    <w:rsid w:val="00ED38B7"/>
    <w:rsid w:val="00ED4D09"/>
    <w:rsid w:val="00ED542D"/>
    <w:rsid w:val="00ED6763"/>
    <w:rsid w:val="00EE14F2"/>
    <w:rsid w:val="00EE151D"/>
    <w:rsid w:val="00EE2C59"/>
    <w:rsid w:val="00EE31CA"/>
    <w:rsid w:val="00EE3E11"/>
    <w:rsid w:val="00EE4254"/>
    <w:rsid w:val="00EF0112"/>
    <w:rsid w:val="00EF300D"/>
    <w:rsid w:val="00EF3D1F"/>
    <w:rsid w:val="00EF3E28"/>
    <w:rsid w:val="00EF4ADE"/>
    <w:rsid w:val="00EF4F3A"/>
    <w:rsid w:val="00EF598C"/>
    <w:rsid w:val="00EF5FC5"/>
    <w:rsid w:val="00EF6024"/>
    <w:rsid w:val="00EF626A"/>
    <w:rsid w:val="00EF6593"/>
    <w:rsid w:val="00EF659F"/>
    <w:rsid w:val="00EF7FE9"/>
    <w:rsid w:val="00F00183"/>
    <w:rsid w:val="00F00E6D"/>
    <w:rsid w:val="00F01323"/>
    <w:rsid w:val="00F0212B"/>
    <w:rsid w:val="00F02AAC"/>
    <w:rsid w:val="00F04733"/>
    <w:rsid w:val="00F05AF6"/>
    <w:rsid w:val="00F068DC"/>
    <w:rsid w:val="00F07F05"/>
    <w:rsid w:val="00F10435"/>
    <w:rsid w:val="00F10665"/>
    <w:rsid w:val="00F10836"/>
    <w:rsid w:val="00F12A7B"/>
    <w:rsid w:val="00F12A80"/>
    <w:rsid w:val="00F13C61"/>
    <w:rsid w:val="00F141A1"/>
    <w:rsid w:val="00F141E0"/>
    <w:rsid w:val="00F15A6F"/>
    <w:rsid w:val="00F16303"/>
    <w:rsid w:val="00F168EA"/>
    <w:rsid w:val="00F16CEC"/>
    <w:rsid w:val="00F17DD8"/>
    <w:rsid w:val="00F20BF3"/>
    <w:rsid w:val="00F21500"/>
    <w:rsid w:val="00F231E1"/>
    <w:rsid w:val="00F23814"/>
    <w:rsid w:val="00F23854"/>
    <w:rsid w:val="00F238CC"/>
    <w:rsid w:val="00F244DC"/>
    <w:rsid w:val="00F24B75"/>
    <w:rsid w:val="00F2557B"/>
    <w:rsid w:val="00F260D7"/>
    <w:rsid w:val="00F27372"/>
    <w:rsid w:val="00F27ACE"/>
    <w:rsid w:val="00F27B7D"/>
    <w:rsid w:val="00F3034C"/>
    <w:rsid w:val="00F31706"/>
    <w:rsid w:val="00F325F8"/>
    <w:rsid w:val="00F32E3B"/>
    <w:rsid w:val="00F332B6"/>
    <w:rsid w:val="00F33438"/>
    <w:rsid w:val="00F36086"/>
    <w:rsid w:val="00F40C0C"/>
    <w:rsid w:val="00F410ED"/>
    <w:rsid w:val="00F41C7E"/>
    <w:rsid w:val="00F42890"/>
    <w:rsid w:val="00F42D52"/>
    <w:rsid w:val="00F43B38"/>
    <w:rsid w:val="00F43B59"/>
    <w:rsid w:val="00F444FF"/>
    <w:rsid w:val="00F44A08"/>
    <w:rsid w:val="00F44C15"/>
    <w:rsid w:val="00F45C69"/>
    <w:rsid w:val="00F46830"/>
    <w:rsid w:val="00F46A68"/>
    <w:rsid w:val="00F46ED5"/>
    <w:rsid w:val="00F4767A"/>
    <w:rsid w:val="00F476ED"/>
    <w:rsid w:val="00F47F1C"/>
    <w:rsid w:val="00F506FF"/>
    <w:rsid w:val="00F51A24"/>
    <w:rsid w:val="00F53885"/>
    <w:rsid w:val="00F53DEF"/>
    <w:rsid w:val="00F543BC"/>
    <w:rsid w:val="00F54B90"/>
    <w:rsid w:val="00F55642"/>
    <w:rsid w:val="00F56165"/>
    <w:rsid w:val="00F568B7"/>
    <w:rsid w:val="00F57ACD"/>
    <w:rsid w:val="00F620C5"/>
    <w:rsid w:val="00F62B18"/>
    <w:rsid w:val="00F63F72"/>
    <w:rsid w:val="00F659C2"/>
    <w:rsid w:val="00F65AE4"/>
    <w:rsid w:val="00F66294"/>
    <w:rsid w:val="00F6673C"/>
    <w:rsid w:val="00F66CC7"/>
    <w:rsid w:val="00F67249"/>
    <w:rsid w:val="00F67AAC"/>
    <w:rsid w:val="00F71912"/>
    <w:rsid w:val="00F73CD9"/>
    <w:rsid w:val="00F74016"/>
    <w:rsid w:val="00F75297"/>
    <w:rsid w:val="00F775AB"/>
    <w:rsid w:val="00F77686"/>
    <w:rsid w:val="00F80269"/>
    <w:rsid w:val="00F81521"/>
    <w:rsid w:val="00F81CAB"/>
    <w:rsid w:val="00F82561"/>
    <w:rsid w:val="00F82912"/>
    <w:rsid w:val="00F835C2"/>
    <w:rsid w:val="00F835D3"/>
    <w:rsid w:val="00F8443D"/>
    <w:rsid w:val="00F84A0C"/>
    <w:rsid w:val="00F84F70"/>
    <w:rsid w:val="00F85E2E"/>
    <w:rsid w:val="00F87FA1"/>
    <w:rsid w:val="00F925A5"/>
    <w:rsid w:val="00F95DFB"/>
    <w:rsid w:val="00F961EB"/>
    <w:rsid w:val="00F96C18"/>
    <w:rsid w:val="00F97759"/>
    <w:rsid w:val="00F97A61"/>
    <w:rsid w:val="00FA0BEB"/>
    <w:rsid w:val="00FA105B"/>
    <w:rsid w:val="00FA1C9E"/>
    <w:rsid w:val="00FA4045"/>
    <w:rsid w:val="00FA433D"/>
    <w:rsid w:val="00FA53E2"/>
    <w:rsid w:val="00FA5EF7"/>
    <w:rsid w:val="00FA6363"/>
    <w:rsid w:val="00FA64AE"/>
    <w:rsid w:val="00FA66FA"/>
    <w:rsid w:val="00FA724F"/>
    <w:rsid w:val="00FA7F90"/>
    <w:rsid w:val="00FB1136"/>
    <w:rsid w:val="00FB14D3"/>
    <w:rsid w:val="00FB1674"/>
    <w:rsid w:val="00FB1764"/>
    <w:rsid w:val="00FB1B46"/>
    <w:rsid w:val="00FB4205"/>
    <w:rsid w:val="00FB4FFA"/>
    <w:rsid w:val="00FB6BD8"/>
    <w:rsid w:val="00FC093D"/>
    <w:rsid w:val="00FC1AD7"/>
    <w:rsid w:val="00FC3256"/>
    <w:rsid w:val="00FC3C6A"/>
    <w:rsid w:val="00FC5436"/>
    <w:rsid w:val="00FC6AD6"/>
    <w:rsid w:val="00FC735E"/>
    <w:rsid w:val="00FC7B28"/>
    <w:rsid w:val="00FC7D81"/>
    <w:rsid w:val="00FD0640"/>
    <w:rsid w:val="00FD1348"/>
    <w:rsid w:val="00FD137B"/>
    <w:rsid w:val="00FD1640"/>
    <w:rsid w:val="00FD2CB4"/>
    <w:rsid w:val="00FD577E"/>
    <w:rsid w:val="00FD5875"/>
    <w:rsid w:val="00FD6F59"/>
    <w:rsid w:val="00FD7698"/>
    <w:rsid w:val="00FD7869"/>
    <w:rsid w:val="00FD7C42"/>
    <w:rsid w:val="00FE13A2"/>
    <w:rsid w:val="00FE14B1"/>
    <w:rsid w:val="00FE19FC"/>
    <w:rsid w:val="00FE2A46"/>
    <w:rsid w:val="00FE3190"/>
    <w:rsid w:val="00FE3DC0"/>
    <w:rsid w:val="00FE5B0A"/>
    <w:rsid w:val="00FE5E25"/>
    <w:rsid w:val="00FE66B2"/>
    <w:rsid w:val="00FE7679"/>
    <w:rsid w:val="00FE799D"/>
    <w:rsid w:val="00FF096A"/>
    <w:rsid w:val="00FF0A6D"/>
    <w:rsid w:val="00FF3EC0"/>
    <w:rsid w:val="00FF40E1"/>
    <w:rsid w:val="00FF4508"/>
    <w:rsid w:val="00FF451C"/>
    <w:rsid w:val="00FF60CB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5B1"/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rsid w:val="00F57AC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rsid w:val="00B514D3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D5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2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2861F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861F3"/>
  </w:style>
  <w:style w:type="paragraph" w:styleId="af">
    <w:name w:val="No Spacing"/>
    <w:uiPriority w:val="1"/>
    <w:qFormat/>
    <w:rsid w:val="009C4C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5B1"/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rsid w:val="00F57AC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rsid w:val="00B514D3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D5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2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2861F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861F3"/>
  </w:style>
  <w:style w:type="paragraph" w:styleId="af">
    <w:name w:val="No Spacing"/>
    <w:uiPriority w:val="1"/>
    <w:qFormat/>
    <w:rsid w:val="009C4C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A1C6-058A-40B6-A84A-3D8494D0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45</Pages>
  <Words>9979</Words>
  <Characters>56884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66730</CharactersWithSpaces>
  <SharedDoc>false</SharedDoc>
  <HLinks>
    <vt:vector size="60" baseType="variant">
      <vt:variant>
        <vt:i4>6553653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Par3952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S304</cp:lastModifiedBy>
  <cp:revision>4</cp:revision>
  <cp:lastPrinted>2024-04-01T02:14:00Z</cp:lastPrinted>
  <dcterms:created xsi:type="dcterms:W3CDTF">2024-04-05T05:02:00Z</dcterms:created>
  <dcterms:modified xsi:type="dcterms:W3CDTF">2024-04-09T04:16:00Z</dcterms:modified>
</cp:coreProperties>
</file>