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C0" w:rsidRPr="00DB51C0" w:rsidRDefault="00DB51C0" w:rsidP="00DB51C0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DB51C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DB51C0" w:rsidRPr="00DB51C0" w:rsidRDefault="00DB51C0" w:rsidP="00DB51C0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DB51C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DB51C0" w:rsidRPr="00DB51C0" w:rsidRDefault="00DB51C0" w:rsidP="00DB51C0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DB51C0" w:rsidRPr="00DB51C0" w:rsidRDefault="00DB51C0" w:rsidP="00DB51C0">
      <w:pPr>
        <w:widowControl w:val="0"/>
        <w:autoSpaceDN w:val="0"/>
        <w:ind w:right="-1" w:firstLine="0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DB51C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«14» марта 2024 года              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              </w:t>
      </w:r>
      <w:r w:rsidRPr="00DB51C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№ 111-п</w:t>
      </w:r>
    </w:p>
    <w:p w:rsidR="00A45DBA" w:rsidRPr="00DB51C0" w:rsidRDefault="00A45DBA" w:rsidP="00DB51C0">
      <w:pPr>
        <w:ind w:firstLine="0"/>
        <w:rPr>
          <w:rFonts w:ascii="Arial" w:hAnsi="Arial" w:cs="Arial"/>
          <w:sz w:val="24"/>
          <w:szCs w:val="24"/>
        </w:rPr>
      </w:pPr>
    </w:p>
    <w:p w:rsidR="001D189E" w:rsidRPr="00DB51C0" w:rsidRDefault="001D189E" w:rsidP="0000099A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 г. №</w:t>
      </w:r>
      <w:r w:rsidR="00DB51C0" w:rsidRP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</w:t>
      </w:r>
      <w:r w:rsidRPr="00DB51C0">
        <w:rPr>
          <w:rFonts w:ascii="Arial" w:hAnsi="Arial" w:cs="Arial"/>
          <w:sz w:val="24"/>
          <w:szCs w:val="24"/>
        </w:rPr>
        <w:t>и</w:t>
      </w:r>
      <w:r w:rsidR="00DB51C0">
        <w:rPr>
          <w:rFonts w:ascii="Arial" w:hAnsi="Arial" w:cs="Arial"/>
          <w:sz w:val="24"/>
          <w:szCs w:val="24"/>
        </w:rPr>
        <w:t>тие культуры»</w:t>
      </w:r>
    </w:p>
    <w:p w:rsidR="001D189E" w:rsidRPr="00DB51C0" w:rsidRDefault="001D189E" w:rsidP="0000099A">
      <w:pPr>
        <w:rPr>
          <w:rFonts w:ascii="Arial" w:hAnsi="Arial" w:cs="Arial"/>
          <w:sz w:val="24"/>
          <w:szCs w:val="24"/>
        </w:rPr>
      </w:pPr>
    </w:p>
    <w:p w:rsidR="001D189E" w:rsidRPr="00DB51C0" w:rsidRDefault="001D189E" w:rsidP="0000099A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C14BBD" w:rsidRPr="00DB51C0">
        <w:rPr>
          <w:rFonts w:ascii="Arial" w:hAnsi="Arial" w:cs="Arial"/>
          <w:sz w:val="24"/>
          <w:szCs w:val="24"/>
        </w:rPr>
        <w:t>у</w:t>
      </w:r>
      <w:r w:rsidRPr="00DB51C0">
        <w:rPr>
          <w:rFonts w:ascii="Arial" w:hAnsi="Arial" w:cs="Arial"/>
          <w:sz w:val="24"/>
          <w:szCs w:val="24"/>
        </w:rPr>
        <w:t>став</w:t>
      </w:r>
      <w:r w:rsidR="00CC129E" w:rsidRPr="00DB51C0">
        <w:rPr>
          <w:rFonts w:ascii="Arial" w:hAnsi="Arial" w:cs="Arial"/>
          <w:sz w:val="24"/>
          <w:szCs w:val="24"/>
        </w:rPr>
        <w:t>ом</w:t>
      </w:r>
      <w:r w:rsidRPr="00DB51C0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DB51C0" w:rsidRPr="00DB51C0">
        <w:rPr>
          <w:rFonts w:ascii="Arial" w:hAnsi="Arial" w:cs="Arial"/>
          <w:sz w:val="24"/>
          <w:szCs w:val="24"/>
        </w:rPr>
        <w:t xml:space="preserve"> </w:t>
      </w:r>
      <w:r w:rsidR="00DB51C0">
        <w:rPr>
          <w:rFonts w:ascii="Arial" w:hAnsi="Arial" w:cs="Arial"/>
          <w:sz w:val="24"/>
          <w:szCs w:val="24"/>
        </w:rPr>
        <w:t>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516-п «Об утверждении Порядка принятия решений о разработке муниципальных программ Ермаковского района, их формировании и ре</w:t>
      </w:r>
      <w:r w:rsidRPr="00DB51C0">
        <w:rPr>
          <w:rFonts w:ascii="Arial" w:hAnsi="Arial" w:cs="Arial"/>
          <w:sz w:val="24"/>
          <w:szCs w:val="24"/>
        </w:rPr>
        <w:t>а</w:t>
      </w:r>
      <w:r w:rsidRPr="00DB51C0">
        <w:rPr>
          <w:rFonts w:ascii="Arial" w:hAnsi="Arial" w:cs="Arial"/>
          <w:sz w:val="24"/>
          <w:szCs w:val="24"/>
        </w:rPr>
        <w:t>лизации» (в редакции постановления от 10.12.2014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 1001-п</w:t>
      </w:r>
      <w:r w:rsidR="00C14BBD" w:rsidRPr="00DB51C0">
        <w:rPr>
          <w:rFonts w:ascii="Arial" w:hAnsi="Arial" w:cs="Arial"/>
          <w:sz w:val="24"/>
          <w:szCs w:val="24"/>
        </w:rPr>
        <w:t>, от 14.06.2022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C14BBD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C14BBD" w:rsidRPr="00DB51C0">
        <w:rPr>
          <w:rFonts w:ascii="Arial" w:hAnsi="Arial" w:cs="Arial"/>
          <w:sz w:val="24"/>
          <w:szCs w:val="24"/>
        </w:rPr>
        <w:t>396</w:t>
      </w:r>
      <w:r w:rsidRPr="00DB51C0">
        <w:rPr>
          <w:rFonts w:ascii="Arial" w:hAnsi="Arial" w:cs="Arial"/>
          <w:sz w:val="24"/>
          <w:szCs w:val="24"/>
        </w:rPr>
        <w:t>)</w:t>
      </w:r>
      <w:r w:rsidR="00162DD2" w:rsidRPr="00DB51C0">
        <w:rPr>
          <w:rFonts w:ascii="Arial" w:hAnsi="Arial" w:cs="Arial"/>
          <w:sz w:val="24"/>
          <w:szCs w:val="24"/>
        </w:rPr>
        <w:t xml:space="preserve"> П</w:t>
      </w:r>
      <w:r w:rsidR="00162DD2" w:rsidRPr="00DB51C0">
        <w:rPr>
          <w:rFonts w:ascii="Arial" w:hAnsi="Arial" w:cs="Arial"/>
          <w:sz w:val="24"/>
          <w:szCs w:val="24"/>
        </w:rPr>
        <w:t>О</w:t>
      </w:r>
      <w:r w:rsidR="00162DD2" w:rsidRPr="00DB51C0">
        <w:rPr>
          <w:rFonts w:ascii="Arial" w:hAnsi="Arial" w:cs="Arial"/>
          <w:sz w:val="24"/>
          <w:szCs w:val="24"/>
        </w:rPr>
        <w:t>СТАНОВЛЯЮ:</w:t>
      </w:r>
    </w:p>
    <w:p w:rsidR="00DB51C0" w:rsidRDefault="001D189E" w:rsidP="00DB51C0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B51C0">
        <w:rPr>
          <w:rFonts w:ascii="Arial" w:hAnsi="Arial" w:cs="Arial"/>
          <w:sz w:val="24"/>
          <w:szCs w:val="24"/>
        </w:rPr>
        <w:t>Внести в постановление администраци</w:t>
      </w:r>
      <w:r w:rsidR="00013E68" w:rsidRPr="00DB51C0">
        <w:rPr>
          <w:rFonts w:ascii="Arial" w:hAnsi="Arial" w:cs="Arial"/>
          <w:sz w:val="24"/>
          <w:szCs w:val="24"/>
        </w:rPr>
        <w:t>и Ермаковского района от 31.10.</w:t>
      </w:r>
      <w:r w:rsidRPr="00DB51C0">
        <w:rPr>
          <w:rFonts w:ascii="Arial" w:hAnsi="Arial" w:cs="Arial"/>
          <w:sz w:val="24"/>
          <w:szCs w:val="24"/>
        </w:rPr>
        <w:t>2013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«Развитие культуры» (в редакции постановлений от 22.01.2014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34-п; 11.03.2014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156-п; 21.05.2014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364-п; 16.07.2014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541-п; 04.08.2014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574-п; 16.09.2014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687-п; 30.10.2014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г</w:t>
      </w:r>
      <w:r w:rsidR="00DB51C0">
        <w:rPr>
          <w:rFonts w:ascii="Arial" w:hAnsi="Arial" w:cs="Arial"/>
          <w:sz w:val="24"/>
          <w:szCs w:val="24"/>
        </w:rPr>
        <w:t>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874-п; 27.11.2014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961-п; 09.12.2014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998-п; 08.05.2015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263-п;</w:t>
      </w:r>
      <w:proofErr w:type="gramEnd"/>
      <w:r w:rsidR="00DB51C0" w:rsidRP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25.06.2015 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403-п; 02.09.2015 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574-п; 27.10.2015 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720-п; 30.10.2015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736-п; 07.12.2015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832-п; 10.06.2016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 489-п от 03.08.2016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>;</w:t>
      </w:r>
      <w:r w:rsidR="00A90631" w:rsidRP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557 от 07.09.2016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>,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704-п от 31.10.2016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>;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66-п от 07.02.2017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>;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135-п от 10.03.2017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>;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321-п от 22.05.2017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>;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489-п от 24.07.2017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>;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707-п от 09.10.2017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>;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786-п от 31.10.2017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>;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954-п от 25.12.2017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>; от 18.04.2018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182-п; от 11.09.2018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 xml:space="preserve">503-п; </w:t>
      </w:r>
      <w:proofErr w:type="gramStart"/>
      <w:r w:rsidRPr="00DB51C0">
        <w:rPr>
          <w:rFonts w:ascii="Arial" w:hAnsi="Arial" w:cs="Arial"/>
          <w:sz w:val="24"/>
          <w:szCs w:val="24"/>
        </w:rPr>
        <w:t>от 31.10.2018</w:t>
      </w:r>
      <w:r w:rsidR="00DB51C0">
        <w:rPr>
          <w:rFonts w:ascii="Arial" w:hAnsi="Arial" w:cs="Arial"/>
          <w:sz w:val="24"/>
          <w:szCs w:val="24"/>
        </w:rPr>
        <w:t xml:space="preserve"> г.</w:t>
      </w:r>
      <w:r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631-п; от 27.03.2019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127-п; от 13.05.2019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226-п; от 12.08.2019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408-п; от 31.10.2019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615-п; от 06.04.2020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186-п;</w:t>
      </w:r>
      <w:r w:rsidR="00DB51C0" w:rsidRP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от 07.05.2020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274-п</w:t>
      </w:r>
      <w:r w:rsidR="00EB162D" w:rsidRPr="00DB51C0">
        <w:rPr>
          <w:rFonts w:ascii="Arial" w:hAnsi="Arial" w:cs="Arial"/>
          <w:sz w:val="24"/>
          <w:szCs w:val="24"/>
        </w:rPr>
        <w:t>; от 18.06.2020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EB162D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EB162D" w:rsidRPr="00DB51C0">
        <w:rPr>
          <w:rFonts w:ascii="Arial" w:hAnsi="Arial" w:cs="Arial"/>
          <w:sz w:val="24"/>
          <w:szCs w:val="24"/>
        </w:rPr>
        <w:t>390-п</w:t>
      </w:r>
      <w:r w:rsidR="00C80CDB" w:rsidRPr="00DB51C0">
        <w:rPr>
          <w:rFonts w:ascii="Arial" w:hAnsi="Arial" w:cs="Arial"/>
          <w:sz w:val="24"/>
          <w:szCs w:val="24"/>
        </w:rPr>
        <w:t>; от 05.08.2020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C80CDB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C80CDB" w:rsidRPr="00DB51C0">
        <w:rPr>
          <w:rFonts w:ascii="Arial" w:hAnsi="Arial" w:cs="Arial"/>
          <w:sz w:val="24"/>
          <w:szCs w:val="24"/>
        </w:rPr>
        <w:t>500-п</w:t>
      </w:r>
      <w:r w:rsidR="00407A05" w:rsidRPr="00DB51C0">
        <w:rPr>
          <w:rFonts w:ascii="Arial" w:hAnsi="Arial" w:cs="Arial"/>
          <w:sz w:val="24"/>
          <w:szCs w:val="24"/>
        </w:rPr>
        <w:t>; от 14.09.2020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407A05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407A05" w:rsidRPr="00DB51C0">
        <w:rPr>
          <w:rFonts w:ascii="Arial" w:hAnsi="Arial" w:cs="Arial"/>
          <w:sz w:val="24"/>
          <w:szCs w:val="24"/>
        </w:rPr>
        <w:t>598-п</w:t>
      </w:r>
      <w:r w:rsidR="007C3217" w:rsidRPr="00DB51C0">
        <w:rPr>
          <w:rFonts w:ascii="Arial" w:hAnsi="Arial" w:cs="Arial"/>
          <w:sz w:val="24"/>
          <w:szCs w:val="24"/>
        </w:rPr>
        <w:t>; от 30.10.2020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7C3217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7C3217" w:rsidRPr="00DB51C0">
        <w:rPr>
          <w:rFonts w:ascii="Arial" w:hAnsi="Arial" w:cs="Arial"/>
          <w:sz w:val="24"/>
          <w:szCs w:val="24"/>
        </w:rPr>
        <w:t>726-п</w:t>
      </w:r>
      <w:r w:rsidR="00A77616" w:rsidRPr="00DB51C0">
        <w:rPr>
          <w:rFonts w:ascii="Arial" w:hAnsi="Arial" w:cs="Arial"/>
          <w:sz w:val="24"/>
          <w:szCs w:val="24"/>
        </w:rPr>
        <w:t>; от 01.12.2020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A77616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A77616" w:rsidRPr="00DB51C0">
        <w:rPr>
          <w:rFonts w:ascii="Arial" w:hAnsi="Arial" w:cs="Arial"/>
          <w:sz w:val="24"/>
          <w:szCs w:val="24"/>
        </w:rPr>
        <w:t>832-п</w:t>
      </w:r>
      <w:r w:rsidR="00177A02" w:rsidRPr="00DB51C0">
        <w:rPr>
          <w:rFonts w:ascii="Arial" w:hAnsi="Arial" w:cs="Arial"/>
          <w:sz w:val="24"/>
          <w:szCs w:val="24"/>
        </w:rPr>
        <w:t>; от 14.12.2020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177A02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177A02" w:rsidRPr="00DB51C0">
        <w:rPr>
          <w:rFonts w:ascii="Arial" w:hAnsi="Arial" w:cs="Arial"/>
          <w:sz w:val="24"/>
          <w:szCs w:val="24"/>
        </w:rPr>
        <w:t>934-п</w:t>
      </w:r>
      <w:r w:rsidR="00FC5498" w:rsidRPr="00DB51C0">
        <w:rPr>
          <w:rFonts w:ascii="Arial" w:hAnsi="Arial" w:cs="Arial"/>
          <w:sz w:val="24"/>
          <w:szCs w:val="24"/>
        </w:rPr>
        <w:t>;</w:t>
      </w:r>
      <w:proofErr w:type="gramEnd"/>
      <w:r w:rsidR="00FC5498" w:rsidRPr="00DB51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5498" w:rsidRPr="00DB51C0">
        <w:rPr>
          <w:rFonts w:ascii="Arial" w:hAnsi="Arial" w:cs="Arial"/>
          <w:sz w:val="24"/>
          <w:szCs w:val="24"/>
        </w:rPr>
        <w:t>от 01.02.2021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FC5498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FC5498" w:rsidRPr="00DB51C0">
        <w:rPr>
          <w:rFonts w:ascii="Arial" w:hAnsi="Arial" w:cs="Arial"/>
          <w:sz w:val="24"/>
          <w:szCs w:val="24"/>
        </w:rPr>
        <w:t>55-п</w:t>
      </w:r>
      <w:r w:rsidR="00E10134" w:rsidRPr="00DB51C0">
        <w:rPr>
          <w:rFonts w:ascii="Arial" w:hAnsi="Arial" w:cs="Arial"/>
          <w:sz w:val="24"/>
          <w:szCs w:val="24"/>
        </w:rPr>
        <w:t>; от 16.04.2021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E10134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E10134" w:rsidRPr="00DB51C0">
        <w:rPr>
          <w:rFonts w:ascii="Arial" w:hAnsi="Arial" w:cs="Arial"/>
          <w:sz w:val="24"/>
          <w:szCs w:val="24"/>
        </w:rPr>
        <w:t>201-п</w:t>
      </w:r>
      <w:r w:rsidR="004F2C07" w:rsidRPr="00DB51C0">
        <w:rPr>
          <w:rFonts w:ascii="Arial" w:hAnsi="Arial" w:cs="Arial"/>
          <w:sz w:val="24"/>
          <w:szCs w:val="24"/>
        </w:rPr>
        <w:t>; от 02.07.2021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4F2C07" w:rsidRPr="00DB51C0">
        <w:rPr>
          <w:rFonts w:ascii="Arial" w:hAnsi="Arial" w:cs="Arial"/>
          <w:sz w:val="24"/>
          <w:szCs w:val="24"/>
        </w:rPr>
        <w:t>г.</w:t>
      </w:r>
      <w:r w:rsidR="008F1E35" w:rsidRPr="00DB51C0">
        <w:rPr>
          <w:rFonts w:ascii="Arial" w:hAnsi="Arial" w:cs="Arial"/>
          <w:sz w:val="24"/>
          <w:szCs w:val="24"/>
        </w:rPr>
        <w:t xml:space="preserve">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8F1E35" w:rsidRPr="00DB51C0">
        <w:rPr>
          <w:rFonts w:ascii="Arial" w:hAnsi="Arial" w:cs="Arial"/>
          <w:sz w:val="24"/>
          <w:szCs w:val="24"/>
        </w:rPr>
        <w:t>329-п</w:t>
      </w:r>
      <w:r w:rsidR="00800DA1" w:rsidRPr="00DB51C0">
        <w:rPr>
          <w:rFonts w:ascii="Arial" w:hAnsi="Arial" w:cs="Arial"/>
          <w:sz w:val="24"/>
          <w:szCs w:val="24"/>
        </w:rPr>
        <w:t>; от 27.09.2021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800DA1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800DA1" w:rsidRPr="00DB51C0">
        <w:rPr>
          <w:rFonts w:ascii="Arial" w:hAnsi="Arial" w:cs="Arial"/>
          <w:sz w:val="24"/>
          <w:szCs w:val="24"/>
        </w:rPr>
        <w:t>522-п</w:t>
      </w:r>
      <w:r w:rsidR="00AB7344" w:rsidRPr="00DB51C0">
        <w:rPr>
          <w:rFonts w:ascii="Arial" w:hAnsi="Arial" w:cs="Arial"/>
          <w:sz w:val="24"/>
          <w:szCs w:val="24"/>
        </w:rPr>
        <w:t>; от 29.10.2021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AB7344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AB7344" w:rsidRPr="00DB51C0">
        <w:rPr>
          <w:rFonts w:ascii="Arial" w:hAnsi="Arial" w:cs="Arial"/>
          <w:sz w:val="24"/>
          <w:szCs w:val="24"/>
        </w:rPr>
        <w:t>644-п; от 02.12.2021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AB7344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AB7344" w:rsidRPr="00DB51C0">
        <w:rPr>
          <w:rFonts w:ascii="Arial" w:hAnsi="Arial" w:cs="Arial"/>
          <w:sz w:val="24"/>
          <w:szCs w:val="24"/>
        </w:rPr>
        <w:t>713-п</w:t>
      </w:r>
      <w:r w:rsidR="003F164A" w:rsidRPr="00DB51C0">
        <w:rPr>
          <w:rFonts w:ascii="Arial" w:hAnsi="Arial" w:cs="Arial"/>
          <w:sz w:val="24"/>
          <w:szCs w:val="24"/>
        </w:rPr>
        <w:t>; от 08.02.2022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3F164A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3F164A" w:rsidRPr="00DB51C0">
        <w:rPr>
          <w:rFonts w:ascii="Arial" w:hAnsi="Arial" w:cs="Arial"/>
          <w:sz w:val="24"/>
          <w:szCs w:val="24"/>
        </w:rPr>
        <w:t>88-п</w:t>
      </w:r>
      <w:r w:rsidR="0087044C" w:rsidRPr="00DB51C0">
        <w:rPr>
          <w:rFonts w:ascii="Arial" w:hAnsi="Arial" w:cs="Arial"/>
          <w:sz w:val="24"/>
          <w:szCs w:val="24"/>
        </w:rPr>
        <w:t>; от 1</w:t>
      </w:r>
      <w:r w:rsidR="00F87452" w:rsidRPr="00DB51C0">
        <w:rPr>
          <w:rFonts w:ascii="Arial" w:hAnsi="Arial" w:cs="Arial"/>
          <w:sz w:val="24"/>
          <w:szCs w:val="24"/>
        </w:rPr>
        <w:t>6</w:t>
      </w:r>
      <w:r w:rsidR="0087044C" w:rsidRPr="00DB51C0">
        <w:rPr>
          <w:rFonts w:ascii="Arial" w:hAnsi="Arial" w:cs="Arial"/>
          <w:sz w:val="24"/>
          <w:szCs w:val="24"/>
        </w:rPr>
        <w:t>.0</w:t>
      </w:r>
      <w:r w:rsidR="00F87452" w:rsidRPr="00DB51C0">
        <w:rPr>
          <w:rFonts w:ascii="Arial" w:hAnsi="Arial" w:cs="Arial"/>
          <w:sz w:val="24"/>
          <w:szCs w:val="24"/>
        </w:rPr>
        <w:t>5</w:t>
      </w:r>
      <w:r w:rsidR="0087044C" w:rsidRPr="00DB51C0">
        <w:rPr>
          <w:rFonts w:ascii="Arial" w:hAnsi="Arial" w:cs="Arial"/>
          <w:sz w:val="24"/>
          <w:szCs w:val="24"/>
        </w:rPr>
        <w:t>.2022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87044C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F87452" w:rsidRPr="00DB51C0">
        <w:rPr>
          <w:rFonts w:ascii="Arial" w:hAnsi="Arial" w:cs="Arial"/>
          <w:sz w:val="24"/>
          <w:szCs w:val="24"/>
        </w:rPr>
        <w:t>310-п</w:t>
      </w:r>
      <w:r w:rsidR="00EB3F72" w:rsidRPr="00DB51C0">
        <w:rPr>
          <w:rFonts w:ascii="Arial" w:hAnsi="Arial" w:cs="Arial"/>
          <w:sz w:val="24"/>
          <w:szCs w:val="24"/>
        </w:rPr>
        <w:t>; от 04.07.2022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EB3F72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EB3F72" w:rsidRPr="00DB51C0">
        <w:rPr>
          <w:rFonts w:ascii="Arial" w:hAnsi="Arial" w:cs="Arial"/>
          <w:sz w:val="24"/>
          <w:szCs w:val="24"/>
        </w:rPr>
        <w:t>469-п</w:t>
      </w:r>
      <w:r w:rsidR="00A90631" w:rsidRPr="00DB51C0">
        <w:rPr>
          <w:rFonts w:ascii="Arial" w:hAnsi="Arial" w:cs="Arial"/>
          <w:sz w:val="24"/>
          <w:szCs w:val="24"/>
        </w:rPr>
        <w:t>; от 06.09.2022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A90631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A90631" w:rsidRPr="00DB51C0">
        <w:rPr>
          <w:rFonts w:ascii="Arial" w:hAnsi="Arial" w:cs="Arial"/>
          <w:sz w:val="24"/>
          <w:szCs w:val="24"/>
        </w:rPr>
        <w:t>590-п</w:t>
      </w:r>
      <w:r w:rsidR="00215EA8" w:rsidRPr="00DB51C0">
        <w:rPr>
          <w:rFonts w:ascii="Arial" w:hAnsi="Arial" w:cs="Arial"/>
          <w:sz w:val="24"/>
          <w:szCs w:val="24"/>
        </w:rPr>
        <w:t>; от 31.10.2022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215EA8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215EA8" w:rsidRPr="00DB51C0">
        <w:rPr>
          <w:rFonts w:ascii="Arial" w:hAnsi="Arial" w:cs="Arial"/>
          <w:sz w:val="24"/>
          <w:szCs w:val="24"/>
        </w:rPr>
        <w:t>771-п</w:t>
      </w:r>
      <w:r w:rsidR="005B157E" w:rsidRPr="00DB51C0">
        <w:rPr>
          <w:rFonts w:ascii="Arial" w:hAnsi="Arial" w:cs="Arial"/>
          <w:sz w:val="24"/>
          <w:szCs w:val="24"/>
        </w:rPr>
        <w:t>; от 22.02.2023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5B157E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5B157E" w:rsidRPr="00DB51C0">
        <w:rPr>
          <w:rFonts w:ascii="Arial" w:hAnsi="Arial" w:cs="Arial"/>
          <w:sz w:val="24"/>
          <w:szCs w:val="24"/>
        </w:rPr>
        <w:t>116-п</w:t>
      </w:r>
      <w:r w:rsidR="00013E68" w:rsidRPr="00DB51C0">
        <w:rPr>
          <w:rFonts w:ascii="Arial" w:hAnsi="Arial" w:cs="Arial"/>
          <w:sz w:val="24"/>
          <w:szCs w:val="24"/>
        </w:rPr>
        <w:t>; от 09.06.2023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013E68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013E68" w:rsidRPr="00DB51C0">
        <w:rPr>
          <w:rFonts w:ascii="Arial" w:hAnsi="Arial" w:cs="Arial"/>
          <w:sz w:val="24"/>
          <w:szCs w:val="24"/>
        </w:rPr>
        <w:t>418-п;</w:t>
      </w:r>
      <w:proofErr w:type="gramEnd"/>
      <w:r w:rsidR="00013E68" w:rsidRPr="00DB51C0">
        <w:rPr>
          <w:rFonts w:ascii="Arial" w:hAnsi="Arial" w:cs="Arial"/>
          <w:sz w:val="24"/>
          <w:szCs w:val="24"/>
        </w:rPr>
        <w:t xml:space="preserve"> от 31.07.2023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013E68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013E68" w:rsidRPr="00DB51C0">
        <w:rPr>
          <w:rFonts w:ascii="Arial" w:hAnsi="Arial" w:cs="Arial"/>
          <w:sz w:val="24"/>
          <w:szCs w:val="24"/>
        </w:rPr>
        <w:t>561-п</w:t>
      </w:r>
      <w:r w:rsidR="0086750E" w:rsidRPr="00DB51C0">
        <w:rPr>
          <w:rFonts w:ascii="Arial" w:hAnsi="Arial" w:cs="Arial"/>
          <w:sz w:val="24"/>
          <w:szCs w:val="24"/>
        </w:rPr>
        <w:t>; от 29.09.2023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86750E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86750E" w:rsidRPr="00DB51C0">
        <w:rPr>
          <w:rFonts w:ascii="Arial" w:hAnsi="Arial" w:cs="Arial"/>
          <w:sz w:val="24"/>
          <w:szCs w:val="24"/>
        </w:rPr>
        <w:t>762-п</w:t>
      </w:r>
      <w:r w:rsidR="00CE3A86" w:rsidRPr="00DB51C0">
        <w:rPr>
          <w:rFonts w:ascii="Arial" w:hAnsi="Arial" w:cs="Arial"/>
          <w:sz w:val="24"/>
          <w:szCs w:val="24"/>
        </w:rPr>
        <w:t>; от 30.10.2023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CE3A86" w:rsidRPr="00DB51C0">
        <w:rPr>
          <w:rFonts w:ascii="Arial" w:hAnsi="Arial" w:cs="Arial"/>
          <w:sz w:val="24"/>
          <w:szCs w:val="24"/>
        </w:rPr>
        <w:t>г.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CE3A86" w:rsidRPr="00DB51C0">
        <w:rPr>
          <w:rFonts w:ascii="Arial" w:hAnsi="Arial" w:cs="Arial"/>
          <w:sz w:val="24"/>
          <w:szCs w:val="24"/>
        </w:rPr>
        <w:t>861-п</w:t>
      </w:r>
      <w:r w:rsidR="0086750E" w:rsidRPr="00DB51C0">
        <w:rPr>
          <w:rFonts w:ascii="Arial" w:hAnsi="Arial" w:cs="Arial"/>
          <w:sz w:val="24"/>
          <w:szCs w:val="24"/>
        </w:rPr>
        <w:t>)</w:t>
      </w:r>
      <w:r w:rsidR="00681CDC" w:rsidRPr="00DB51C0">
        <w:rPr>
          <w:rFonts w:ascii="Arial" w:hAnsi="Arial" w:cs="Arial"/>
          <w:sz w:val="24"/>
          <w:szCs w:val="24"/>
        </w:rPr>
        <w:t>; от 22.01.2024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681CDC" w:rsidRPr="00DB51C0">
        <w:rPr>
          <w:rFonts w:ascii="Arial" w:hAnsi="Arial" w:cs="Arial"/>
          <w:sz w:val="24"/>
          <w:szCs w:val="24"/>
        </w:rPr>
        <w:t>г.</w:t>
      </w:r>
      <w:r w:rsidR="003F164A" w:rsidRPr="00DB51C0">
        <w:rPr>
          <w:rFonts w:ascii="Arial" w:hAnsi="Arial" w:cs="Arial"/>
          <w:sz w:val="24"/>
          <w:szCs w:val="24"/>
        </w:rPr>
        <w:t xml:space="preserve"> </w:t>
      </w:r>
      <w:r w:rsidR="00681CDC" w:rsidRPr="00DB51C0">
        <w:rPr>
          <w:rFonts w:ascii="Arial" w:hAnsi="Arial" w:cs="Arial"/>
          <w:sz w:val="24"/>
          <w:szCs w:val="24"/>
        </w:rPr>
        <w:t>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681CDC" w:rsidRPr="00DB51C0">
        <w:rPr>
          <w:rFonts w:ascii="Arial" w:hAnsi="Arial" w:cs="Arial"/>
          <w:sz w:val="24"/>
          <w:szCs w:val="24"/>
        </w:rPr>
        <w:t xml:space="preserve">20-п </w:t>
      </w:r>
      <w:r w:rsidRPr="00DB51C0">
        <w:rPr>
          <w:rFonts w:ascii="Arial" w:hAnsi="Arial" w:cs="Arial"/>
          <w:sz w:val="24"/>
          <w:szCs w:val="24"/>
        </w:rPr>
        <w:t>следу</w:t>
      </w:r>
      <w:r w:rsidRPr="00DB51C0">
        <w:rPr>
          <w:rFonts w:ascii="Arial" w:hAnsi="Arial" w:cs="Arial"/>
          <w:sz w:val="24"/>
          <w:szCs w:val="24"/>
        </w:rPr>
        <w:t>ю</w:t>
      </w:r>
      <w:r w:rsidRPr="00DB51C0">
        <w:rPr>
          <w:rFonts w:ascii="Arial" w:hAnsi="Arial" w:cs="Arial"/>
          <w:sz w:val="24"/>
          <w:szCs w:val="24"/>
        </w:rPr>
        <w:t>щие изменения и дополнения:</w:t>
      </w:r>
    </w:p>
    <w:p w:rsidR="00DB51C0" w:rsidRDefault="004678DF" w:rsidP="00DB51C0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1.1. Приложение к указанному постановлению Муниципальная программа Ермаковского района «Развитие культуры» изложить в редакции приложения к настоящему постановлению.</w:t>
      </w:r>
    </w:p>
    <w:p w:rsidR="00DB51C0" w:rsidRDefault="00681CDC" w:rsidP="00DB51C0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1.2. Приложение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1 к паспорту муниципальной программы «Развитие культуры»</w:t>
      </w:r>
      <w:r w:rsidR="000428D9" w:rsidRPr="00DB51C0">
        <w:rPr>
          <w:rFonts w:ascii="Arial" w:hAnsi="Arial" w:cs="Arial"/>
          <w:sz w:val="24"/>
          <w:szCs w:val="24"/>
        </w:rPr>
        <w:t>,</w:t>
      </w:r>
      <w:r w:rsidRPr="00DB51C0">
        <w:rPr>
          <w:rFonts w:ascii="Arial" w:hAnsi="Arial" w:cs="Arial"/>
          <w:sz w:val="24"/>
          <w:szCs w:val="24"/>
        </w:rPr>
        <w:t xml:space="preserve"> </w:t>
      </w:r>
      <w:r w:rsidR="004429B6" w:rsidRPr="00DB51C0">
        <w:rPr>
          <w:rFonts w:ascii="Arial" w:hAnsi="Arial" w:cs="Arial"/>
          <w:sz w:val="24"/>
          <w:szCs w:val="24"/>
        </w:rPr>
        <w:t>«Перечень целевых показателей и показателей результативности пр</w:t>
      </w:r>
      <w:r w:rsidR="004429B6" w:rsidRPr="00DB51C0">
        <w:rPr>
          <w:rFonts w:ascii="Arial" w:hAnsi="Arial" w:cs="Arial"/>
          <w:sz w:val="24"/>
          <w:szCs w:val="24"/>
        </w:rPr>
        <w:t>о</w:t>
      </w:r>
      <w:r w:rsidR="004429B6" w:rsidRPr="00DB51C0">
        <w:rPr>
          <w:rFonts w:ascii="Arial" w:hAnsi="Arial" w:cs="Arial"/>
          <w:sz w:val="24"/>
          <w:szCs w:val="24"/>
        </w:rPr>
        <w:t>граммы с расшифровкой плановых значений по годам</w:t>
      </w:r>
      <w:r w:rsidR="00DB51C0" w:rsidRPr="00DB51C0">
        <w:rPr>
          <w:rFonts w:ascii="Arial" w:hAnsi="Arial" w:cs="Arial"/>
          <w:sz w:val="24"/>
          <w:szCs w:val="24"/>
        </w:rPr>
        <w:t xml:space="preserve"> </w:t>
      </w:r>
      <w:r w:rsidR="004429B6" w:rsidRPr="00DB51C0">
        <w:rPr>
          <w:rFonts w:ascii="Arial" w:hAnsi="Arial" w:cs="Arial"/>
          <w:sz w:val="24"/>
          <w:szCs w:val="24"/>
        </w:rPr>
        <w:t>ее ре</w:t>
      </w:r>
      <w:r w:rsidR="004429B6" w:rsidRPr="00DB51C0">
        <w:rPr>
          <w:rFonts w:ascii="Arial" w:hAnsi="Arial" w:cs="Arial"/>
          <w:sz w:val="24"/>
          <w:szCs w:val="24"/>
        </w:rPr>
        <w:t>а</w:t>
      </w:r>
      <w:r w:rsidR="004429B6" w:rsidRPr="00DB51C0">
        <w:rPr>
          <w:rFonts w:ascii="Arial" w:hAnsi="Arial" w:cs="Arial"/>
          <w:sz w:val="24"/>
          <w:szCs w:val="24"/>
        </w:rPr>
        <w:t>лизации»</w:t>
      </w:r>
      <w:r w:rsidRPr="00DB51C0">
        <w:rPr>
          <w:rFonts w:ascii="Arial" w:hAnsi="Arial" w:cs="Arial"/>
          <w:sz w:val="24"/>
          <w:szCs w:val="24"/>
        </w:rPr>
        <w:t xml:space="preserve"> изложить в редакции приложения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1 к наст</w:t>
      </w:r>
      <w:r w:rsidRPr="00DB51C0">
        <w:rPr>
          <w:rFonts w:ascii="Arial" w:hAnsi="Arial" w:cs="Arial"/>
          <w:sz w:val="24"/>
          <w:szCs w:val="24"/>
        </w:rPr>
        <w:t>о</w:t>
      </w:r>
      <w:r w:rsidRPr="00DB51C0">
        <w:rPr>
          <w:rFonts w:ascii="Arial" w:hAnsi="Arial" w:cs="Arial"/>
          <w:sz w:val="24"/>
          <w:szCs w:val="24"/>
        </w:rPr>
        <w:t>ящему постановлению.</w:t>
      </w:r>
    </w:p>
    <w:p w:rsidR="00DB51C0" w:rsidRDefault="004678DF" w:rsidP="00DB51C0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</w:t>
      </w:r>
      <w:r w:rsidR="000428D9" w:rsidRPr="00DB51C0">
        <w:rPr>
          <w:rFonts w:ascii="Arial" w:hAnsi="Arial" w:cs="Arial"/>
          <w:sz w:val="24"/>
          <w:szCs w:val="24"/>
        </w:rPr>
        <w:t>3</w:t>
      </w:r>
      <w:r w:rsidRPr="00DB51C0">
        <w:rPr>
          <w:rFonts w:ascii="Arial" w:hAnsi="Arial" w:cs="Arial"/>
          <w:sz w:val="24"/>
          <w:szCs w:val="24"/>
        </w:rPr>
        <w:t>. Приложение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3 к муниципальной программе «Развитие культуры» паспорт подпрограммы 1 «По</w:t>
      </w:r>
      <w:r w:rsidRPr="00DB51C0">
        <w:rPr>
          <w:rFonts w:ascii="Arial" w:hAnsi="Arial" w:cs="Arial"/>
          <w:sz w:val="24"/>
          <w:szCs w:val="24"/>
        </w:rPr>
        <w:t>д</w:t>
      </w:r>
      <w:r w:rsidRPr="00DB51C0">
        <w:rPr>
          <w:rFonts w:ascii="Arial" w:hAnsi="Arial" w:cs="Arial"/>
          <w:sz w:val="24"/>
          <w:szCs w:val="24"/>
        </w:rPr>
        <w:t>держка библиотечного дела» изложить в редакции приложения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570B5C" w:rsidRPr="00DB51C0">
        <w:rPr>
          <w:rFonts w:ascii="Arial" w:hAnsi="Arial" w:cs="Arial"/>
          <w:sz w:val="24"/>
          <w:szCs w:val="24"/>
        </w:rPr>
        <w:t>2</w:t>
      </w:r>
      <w:r w:rsidRPr="00DB51C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B51C0" w:rsidRDefault="00B00665" w:rsidP="00DB51C0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1.4</w:t>
      </w:r>
      <w:r w:rsidR="00CC6E15" w:rsidRPr="00DB51C0">
        <w:rPr>
          <w:rFonts w:ascii="Arial" w:hAnsi="Arial" w:cs="Arial"/>
          <w:sz w:val="24"/>
          <w:szCs w:val="24"/>
        </w:rPr>
        <w:t>.</w:t>
      </w:r>
      <w:r w:rsidR="00DB51C0" w:rsidRP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Приложение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1 к подпрограмме 1 «Поддержка библиотечного дела» изложить в редакции приложения №</w:t>
      </w:r>
      <w:r w:rsidR="00CC6E15" w:rsidRPr="00DB51C0">
        <w:rPr>
          <w:rFonts w:ascii="Arial" w:hAnsi="Arial" w:cs="Arial"/>
          <w:sz w:val="24"/>
          <w:szCs w:val="24"/>
        </w:rPr>
        <w:t>3</w:t>
      </w:r>
      <w:r w:rsidRPr="00DB51C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B51C0" w:rsidRDefault="00747A74" w:rsidP="00DB51C0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1.5</w:t>
      </w:r>
      <w:r w:rsidR="004678DF" w:rsidRPr="00DB51C0">
        <w:rPr>
          <w:rFonts w:ascii="Arial" w:hAnsi="Arial" w:cs="Arial"/>
          <w:sz w:val="24"/>
          <w:szCs w:val="24"/>
        </w:rPr>
        <w:t>.</w:t>
      </w:r>
      <w:r w:rsidR="00DB51C0" w:rsidRPr="00DB51C0">
        <w:rPr>
          <w:rFonts w:ascii="Arial" w:hAnsi="Arial" w:cs="Arial"/>
          <w:sz w:val="24"/>
          <w:szCs w:val="24"/>
        </w:rPr>
        <w:t xml:space="preserve"> </w:t>
      </w:r>
      <w:r w:rsidR="004678DF" w:rsidRPr="00DB51C0">
        <w:rPr>
          <w:rFonts w:ascii="Arial" w:hAnsi="Arial" w:cs="Arial"/>
          <w:sz w:val="24"/>
          <w:szCs w:val="24"/>
        </w:rPr>
        <w:t>Приложение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4678DF" w:rsidRPr="00DB51C0">
        <w:rPr>
          <w:rFonts w:ascii="Arial" w:hAnsi="Arial" w:cs="Arial"/>
          <w:sz w:val="24"/>
          <w:szCs w:val="24"/>
        </w:rPr>
        <w:t>2 к подпрограмме 1 «Поддержка библиотечного дела» изложить в редакции приложения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4</w:t>
      </w:r>
      <w:r w:rsidR="004678DF" w:rsidRPr="00DB51C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B51C0" w:rsidRDefault="004678DF" w:rsidP="00DB51C0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lastRenderedPageBreak/>
        <w:t>1.</w:t>
      </w:r>
      <w:r w:rsidR="00747A74" w:rsidRPr="00DB51C0">
        <w:rPr>
          <w:rFonts w:ascii="Arial" w:hAnsi="Arial" w:cs="Arial"/>
          <w:sz w:val="24"/>
          <w:szCs w:val="24"/>
        </w:rPr>
        <w:t>6</w:t>
      </w:r>
      <w:r w:rsidRPr="00DB51C0">
        <w:rPr>
          <w:rFonts w:ascii="Arial" w:hAnsi="Arial" w:cs="Arial"/>
          <w:sz w:val="24"/>
          <w:szCs w:val="24"/>
        </w:rPr>
        <w:t>. Приложение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4 к муниципальной программе «Развитие культуры» паспорт подпрограммы 2 «Поддержка искусства и народного творчества» изл</w:t>
      </w:r>
      <w:r w:rsidRPr="00DB51C0">
        <w:rPr>
          <w:rFonts w:ascii="Arial" w:hAnsi="Arial" w:cs="Arial"/>
          <w:sz w:val="24"/>
          <w:szCs w:val="24"/>
        </w:rPr>
        <w:t>о</w:t>
      </w:r>
      <w:r w:rsidRPr="00DB51C0">
        <w:rPr>
          <w:rFonts w:ascii="Arial" w:hAnsi="Arial" w:cs="Arial"/>
          <w:sz w:val="24"/>
          <w:szCs w:val="24"/>
        </w:rPr>
        <w:t>жить в редакции прилож</w:t>
      </w:r>
      <w:r w:rsidRPr="00DB51C0">
        <w:rPr>
          <w:rFonts w:ascii="Arial" w:hAnsi="Arial" w:cs="Arial"/>
          <w:sz w:val="24"/>
          <w:szCs w:val="24"/>
        </w:rPr>
        <w:t>е</w:t>
      </w:r>
      <w:r w:rsidRPr="00DB51C0">
        <w:rPr>
          <w:rFonts w:ascii="Arial" w:hAnsi="Arial" w:cs="Arial"/>
          <w:sz w:val="24"/>
          <w:szCs w:val="24"/>
        </w:rPr>
        <w:t>ния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747A74" w:rsidRPr="00DB51C0">
        <w:rPr>
          <w:rFonts w:ascii="Arial" w:hAnsi="Arial" w:cs="Arial"/>
          <w:sz w:val="24"/>
          <w:szCs w:val="24"/>
        </w:rPr>
        <w:t>5</w:t>
      </w:r>
      <w:r w:rsidRPr="00DB51C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B51C0" w:rsidRDefault="00F048FA" w:rsidP="00DB51C0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1.7. Приложение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1 к подпрограмме 2 «Поддержка искусства и народного творчества» изложить в редакции приложения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6 к настоящему постановл</w:t>
      </w:r>
      <w:r w:rsidRPr="00DB51C0">
        <w:rPr>
          <w:rFonts w:ascii="Arial" w:hAnsi="Arial" w:cs="Arial"/>
          <w:sz w:val="24"/>
          <w:szCs w:val="24"/>
        </w:rPr>
        <w:t>е</w:t>
      </w:r>
      <w:r w:rsidRPr="00DB51C0">
        <w:rPr>
          <w:rFonts w:ascii="Arial" w:hAnsi="Arial" w:cs="Arial"/>
          <w:sz w:val="24"/>
          <w:szCs w:val="24"/>
        </w:rPr>
        <w:t>нию.</w:t>
      </w:r>
    </w:p>
    <w:p w:rsidR="00DB51C0" w:rsidRDefault="00EC6DF1" w:rsidP="00DB51C0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</w:t>
      </w:r>
      <w:r w:rsidR="00F048FA" w:rsidRPr="00DB51C0">
        <w:rPr>
          <w:rFonts w:ascii="Arial" w:hAnsi="Arial" w:cs="Arial"/>
          <w:sz w:val="24"/>
          <w:szCs w:val="24"/>
        </w:rPr>
        <w:t>8</w:t>
      </w:r>
      <w:r w:rsidR="004678DF" w:rsidRPr="00DB51C0">
        <w:rPr>
          <w:rFonts w:ascii="Arial" w:hAnsi="Arial" w:cs="Arial"/>
          <w:sz w:val="24"/>
          <w:szCs w:val="24"/>
        </w:rPr>
        <w:t>. Приложение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="004678DF" w:rsidRPr="00DB51C0">
        <w:rPr>
          <w:rFonts w:ascii="Arial" w:hAnsi="Arial" w:cs="Arial"/>
          <w:sz w:val="24"/>
          <w:szCs w:val="24"/>
        </w:rPr>
        <w:t>2 к подпрограмме 2 «Поддержка искусства и народного творчества» изложить в редакции приложения №</w:t>
      </w:r>
      <w:r w:rsidR="005133FA">
        <w:rPr>
          <w:rFonts w:ascii="Arial" w:hAnsi="Arial" w:cs="Arial"/>
          <w:sz w:val="24"/>
          <w:szCs w:val="24"/>
        </w:rPr>
        <w:t xml:space="preserve"> </w:t>
      </w:r>
      <w:r w:rsidR="00F048FA" w:rsidRPr="00DB51C0">
        <w:rPr>
          <w:rFonts w:ascii="Arial" w:hAnsi="Arial" w:cs="Arial"/>
          <w:sz w:val="24"/>
          <w:szCs w:val="24"/>
        </w:rPr>
        <w:t>7</w:t>
      </w:r>
      <w:r w:rsidR="004678DF" w:rsidRPr="00DB51C0">
        <w:rPr>
          <w:rFonts w:ascii="Arial" w:hAnsi="Arial" w:cs="Arial"/>
          <w:sz w:val="24"/>
          <w:szCs w:val="24"/>
        </w:rPr>
        <w:t xml:space="preserve"> к настоящему постановл</w:t>
      </w:r>
      <w:r w:rsidR="004678DF" w:rsidRPr="00DB51C0">
        <w:rPr>
          <w:rFonts w:ascii="Arial" w:hAnsi="Arial" w:cs="Arial"/>
          <w:sz w:val="24"/>
          <w:szCs w:val="24"/>
        </w:rPr>
        <w:t>е</w:t>
      </w:r>
      <w:r w:rsidR="004678DF" w:rsidRPr="00DB51C0">
        <w:rPr>
          <w:rFonts w:ascii="Arial" w:hAnsi="Arial" w:cs="Arial"/>
          <w:sz w:val="24"/>
          <w:szCs w:val="24"/>
        </w:rPr>
        <w:t>нию.</w:t>
      </w:r>
    </w:p>
    <w:p w:rsidR="00DB51C0" w:rsidRDefault="00EC6DF1" w:rsidP="00DB51C0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</w:t>
      </w:r>
      <w:r w:rsidR="00E61A5B" w:rsidRPr="00DB51C0">
        <w:rPr>
          <w:rFonts w:ascii="Arial" w:hAnsi="Arial" w:cs="Arial"/>
          <w:sz w:val="24"/>
          <w:szCs w:val="24"/>
        </w:rPr>
        <w:t>9</w:t>
      </w:r>
      <w:r w:rsidR="00420E5F" w:rsidRPr="00DB51C0">
        <w:rPr>
          <w:rFonts w:ascii="Arial" w:hAnsi="Arial" w:cs="Arial"/>
          <w:sz w:val="24"/>
          <w:szCs w:val="24"/>
        </w:rPr>
        <w:t xml:space="preserve">. </w:t>
      </w:r>
      <w:r w:rsidRPr="00DB51C0">
        <w:rPr>
          <w:rFonts w:ascii="Arial" w:hAnsi="Arial" w:cs="Arial"/>
          <w:sz w:val="24"/>
          <w:szCs w:val="24"/>
        </w:rPr>
        <w:t>Приложение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 xml:space="preserve">6 к муниципальной программе «Развитие культуры» паспорт подпрограммы 3 </w:t>
      </w:r>
      <w:r w:rsidRPr="00DB51C0">
        <w:rPr>
          <w:rFonts w:ascii="Arial" w:hAnsi="Arial" w:cs="Arial"/>
          <w:color w:val="000000"/>
          <w:sz w:val="24"/>
          <w:szCs w:val="24"/>
        </w:rPr>
        <w:t>«Поддержка дополнительного образования детей»</w:t>
      </w:r>
      <w:r w:rsidRPr="00DB51C0">
        <w:rPr>
          <w:rFonts w:ascii="Arial" w:hAnsi="Arial" w:cs="Arial"/>
          <w:sz w:val="24"/>
          <w:szCs w:val="24"/>
        </w:rPr>
        <w:t xml:space="preserve"> и</w:t>
      </w:r>
      <w:r w:rsidRPr="00DB51C0">
        <w:rPr>
          <w:rFonts w:ascii="Arial" w:hAnsi="Arial" w:cs="Arial"/>
          <w:sz w:val="24"/>
          <w:szCs w:val="24"/>
        </w:rPr>
        <w:t>з</w:t>
      </w:r>
      <w:r w:rsidRPr="00DB51C0">
        <w:rPr>
          <w:rFonts w:ascii="Arial" w:hAnsi="Arial" w:cs="Arial"/>
          <w:sz w:val="24"/>
          <w:szCs w:val="24"/>
        </w:rPr>
        <w:t>ложить в редакции приложения №</w:t>
      </w:r>
      <w:r w:rsidR="005133FA">
        <w:rPr>
          <w:rFonts w:ascii="Arial" w:hAnsi="Arial" w:cs="Arial"/>
          <w:sz w:val="24"/>
          <w:szCs w:val="24"/>
        </w:rPr>
        <w:t xml:space="preserve"> </w:t>
      </w:r>
      <w:r w:rsidR="00F048FA" w:rsidRPr="00DB51C0">
        <w:rPr>
          <w:rFonts w:ascii="Arial" w:hAnsi="Arial" w:cs="Arial"/>
          <w:sz w:val="24"/>
          <w:szCs w:val="24"/>
        </w:rPr>
        <w:t>8</w:t>
      </w:r>
      <w:r w:rsidRPr="00DB51C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133FA" w:rsidRDefault="00420E5F" w:rsidP="005133FA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</w:t>
      </w:r>
      <w:r w:rsidR="00F048FA" w:rsidRPr="00DB51C0">
        <w:rPr>
          <w:rFonts w:ascii="Arial" w:hAnsi="Arial" w:cs="Arial"/>
          <w:sz w:val="24"/>
          <w:szCs w:val="24"/>
        </w:rPr>
        <w:t>10</w:t>
      </w:r>
      <w:r w:rsidRPr="00DB51C0">
        <w:rPr>
          <w:rFonts w:ascii="Arial" w:hAnsi="Arial" w:cs="Arial"/>
          <w:sz w:val="24"/>
          <w:szCs w:val="24"/>
        </w:rPr>
        <w:t>.</w:t>
      </w:r>
      <w:r w:rsidR="00DB51C0" w:rsidRP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Приложение №</w:t>
      </w:r>
      <w:r w:rsidR="00DB51C0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 xml:space="preserve">2 к подпрограмме 3 </w:t>
      </w:r>
      <w:r w:rsidRPr="00DB51C0">
        <w:rPr>
          <w:rFonts w:ascii="Arial" w:hAnsi="Arial" w:cs="Arial"/>
          <w:color w:val="000000"/>
          <w:sz w:val="24"/>
          <w:szCs w:val="24"/>
        </w:rPr>
        <w:t>«Поддержка дополнительного о</w:t>
      </w:r>
      <w:r w:rsidRPr="00DB51C0">
        <w:rPr>
          <w:rFonts w:ascii="Arial" w:hAnsi="Arial" w:cs="Arial"/>
          <w:color w:val="000000"/>
          <w:sz w:val="24"/>
          <w:szCs w:val="24"/>
        </w:rPr>
        <w:t>б</w:t>
      </w:r>
      <w:r w:rsidRPr="00DB51C0">
        <w:rPr>
          <w:rFonts w:ascii="Arial" w:hAnsi="Arial" w:cs="Arial"/>
          <w:color w:val="000000"/>
          <w:sz w:val="24"/>
          <w:szCs w:val="24"/>
        </w:rPr>
        <w:t>разования детей»</w:t>
      </w:r>
      <w:r w:rsidRPr="00DB51C0">
        <w:rPr>
          <w:rFonts w:ascii="Arial" w:hAnsi="Arial" w:cs="Arial"/>
          <w:sz w:val="24"/>
          <w:szCs w:val="24"/>
        </w:rPr>
        <w:t xml:space="preserve"> изложить в редакции приложения №</w:t>
      </w:r>
      <w:r w:rsidR="005133FA">
        <w:rPr>
          <w:rFonts w:ascii="Arial" w:hAnsi="Arial" w:cs="Arial"/>
          <w:sz w:val="24"/>
          <w:szCs w:val="24"/>
        </w:rPr>
        <w:t xml:space="preserve"> </w:t>
      </w:r>
      <w:r w:rsidR="00F048FA" w:rsidRPr="00DB51C0">
        <w:rPr>
          <w:rFonts w:ascii="Arial" w:hAnsi="Arial" w:cs="Arial"/>
          <w:sz w:val="24"/>
          <w:szCs w:val="24"/>
        </w:rPr>
        <w:t>9</w:t>
      </w:r>
      <w:r w:rsidRPr="00DB51C0">
        <w:rPr>
          <w:rFonts w:ascii="Arial" w:hAnsi="Arial" w:cs="Arial"/>
          <w:sz w:val="24"/>
          <w:szCs w:val="24"/>
        </w:rPr>
        <w:t xml:space="preserve"> к настоящему постано</w:t>
      </w:r>
      <w:r w:rsidRPr="00DB51C0">
        <w:rPr>
          <w:rFonts w:ascii="Arial" w:hAnsi="Arial" w:cs="Arial"/>
          <w:sz w:val="24"/>
          <w:szCs w:val="24"/>
        </w:rPr>
        <w:t>в</w:t>
      </w:r>
      <w:r w:rsidRPr="00DB51C0">
        <w:rPr>
          <w:rFonts w:ascii="Arial" w:hAnsi="Arial" w:cs="Arial"/>
          <w:sz w:val="24"/>
          <w:szCs w:val="24"/>
        </w:rPr>
        <w:t>лению.</w:t>
      </w:r>
    </w:p>
    <w:p w:rsidR="005133FA" w:rsidRDefault="00FE30A6" w:rsidP="005133FA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</w:t>
      </w:r>
      <w:r w:rsidR="004429B6" w:rsidRPr="00DB51C0">
        <w:rPr>
          <w:rFonts w:ascii="Arial" w:hAnsi="Arial" w:cs="Arial"/>
          <w:sz w:val="24"/>
          <w:szCs w:val="24"/>
        </w:rPr>
        <w:t>1</w:t>
      </w:r>
      <w:r w:rsidR="00F048FA" w:rsidRPr="00DB51C0">
        <w:rPr>
          <w:rFonts w:ascii="Arial" w:hAnsi="Arial" w:cs="Arial"/>
          <w:sz w:val="24"/>
          <w:szCs w:val="24"/>
        </w:rPr>
        <w:t>1</w:t>
      </w:r>
      <w:r w:rsidR="004678DF" w:rsidRPr="00DB51C0">
        <w:rPr>
          <w:rFonts w:ascii="Arial" w:hAnsi="Arial" w:cs="Arial"/>
          <w:sz w:val="24"/>
          <w:szCs w:val="24"/>
        </w:rPr>
        <w:t>. Приложение №</w:t>
      </w:r>
      <w:r w:rsidR="005133FA">
        <w:rPr>
          <w:rFonts w:ascii="Arial" w:hAnsi="Arial" w:cs="Arial"/>
          <w:sz w:val="24"/>
          <w:szCs w:val="24"/>
        </w:rPr>
        <w:t xml:space="preserve"> </w:t>
      </w:r>
      <w:r w:rsidR="004678DF" w:rsidRPr="00DB51C0">
        <w:rPr>
          <w:rFonts w:ascii="Arial" w:hAnsi="Arial" w:cs="Arial"/>
          <w:sz w:val="24"/>
          <w:szCs w:val="24"/>
        </w:rPr>
        <w:t>6 к муниципальной программе «Развитие культуры» паспорт подпрограммы 4 «Обеспечение условий реализ</w:t>
      </w:r>
      <w:r w:rsidR="004678DF" w:rsidRPr="00DB51C0">
        <w:rPr>
          <w:rFonts w:ascii="Arial" w:hAnsi="Arial" w:cs="Arial"/>
          <w:sz w:val="24"/>
          <w:szCs w:val="24"/>
        </w:rPr>
        <w:t>а</w:t>
      </w:r>
      <w:r w:rsidR="004678DF" w:rsidRPr="00DB51C0">
        <w:rPr>
          <w:rFonts w:ascii="Arial" w:hAnsi="Arial" w:cs="Arial"/>
          <w:sz w:val="24"/>
          <w:szCs w:val="24"/>
        </w:rPr>
        <w:t>ции программы и прочие мероприятия» изложить в редакции приложения №</w:t>
      </w:r>
      <w:r w:rsidR="005133FA">
        <w:rPr>
          <w:rFonts w:ascii="Arial" w:hAnsi="Arial" w:cs="Arial"/>
          <w:sz w:val="24"/>
          <w:szCs w:val="24"/>
        </w:rPr>
        <w:t xml:space="preserve"> </w:t>
      </w:r>
      <w:r w:rsidR="00F048FA" w:rsidRPr="00DB51C0">
        <w:rPr>
          <w:rFonts w:ascii="Arial" w:hAnsi="Arial" w:cs="Arial"/>
          <w:sz w:val="24"/>
          <w:szCs w:val="24"/>
        </w:rPr>
        <w:t>10</w:t>
      </w:r>
      <w:r w:rsidR="004678DF" w:rsidRPr="00DB51C0">
        <w:rPr>
          <w:rFonts w:ascii="Arial" w:hAnsi="Arial" w:cs="Arial"/>
          <w:sz w:val="24"/>
          <w:szCs w:val="24"/>
        </w:rPr>
        <w:t xml:space="preserve"> к настоящему постановл</w:t>
      </w:r>
      <w:r w:rsidR="004678DF" w:rsidRPr="00DB51C0">
        <w:rPr>
          <w:rFonts w:ascii="Arial" w:hAnsi="Arial" w:cs="Arial"/>
          <w:sz w:val="24"/>
          <w:szCs w:val="24"/>
        </w:rPr>
        <w:t>е</w:t>
      </w:r>
      <w:r w:rsidR="004678DF" w:rsidRPr="00DB51C0">
        <w:rPr>
          <w:rFonts w:ascii="Arial" w:hAnsi="Arial" w:cs="Arial"/>
          <w:sz w:val="24"/>
          <w:szCs w:val="24"/>
        </w:rPr>
        <w:t>нию.</w:t>
      </w:r>
    </w:p>
    <w:p w:rsidR="005133FA" w:rsidRDefault="004678DF" w:rsidP="005133FA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</w:t>
      </w:r>
      <w:r w:rsidR="004429B6" w:rsidRPr="00DB51C0">
        <w:rPr>
          <w:rFonts w:ascii="Arial" w:hAnsi="Arial" w:cs="Arial"/>
          <w:sz w:val="24"/>
          <w:szCs w:val="24"/>
        </w:rPr>
        <w:t>1</w:t>
      </w:r>
      <w:r w:rsidR="00F048FA" w:rsidRPr="00DB51C0">
        <w:rPr>
          <w:rFonts w:ascii="Arial" w:hAnsi="Arial" w:cs="Arial"/>
          <w:sz w:val="24"/>
          <w:szCs w:val="24"/>
        </w:rPr>
        <w:t>2</w:t>
      </w:r>
      <w:r w:rsidRPr="00DB51C0">
        <w:rPr>
          <w:rFonts w:ascii="Arial" w:hAnsi="Arial" w:cs="Arial"/>
          <w:sz w:val="24"/>
          <w:szCs w:val="24"/>
        </w:rPr>
        <w:t>. Приложение №</w:t>
      </w:r>
      <w:r w:rsidR="005133FA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2 к подпрограмме 4 «Обеспечение условий реализ</w:t>
      </w:r>
      <w:r w:rsidRPr="00DB51C0">
        <w:rPr>
          <w:rFonts w:ascii="Arial" w:hAnsi="Arial" w:cs="Arial"/>
          <w:sz w:val="24"/>
          <w:szCs w:val="24"/>
        </w:rPr>
        <w:t>а</w:t>
      </w:r>
      <w:r w:rsidRPr="00DB51C0">
        <w:rPr>
          <w:rFonts w:ascii="Arial" w:hAnsi="Arial" w:cs="Arial"/>
          <w:sz w:val="24"/>
          <w:szCs w:val="24"/>
        </w:rPr>
        <w:t>ции программы и прочие мероприятия» изложить в редакции приложения №</w:t>
      </w:r>
      <w:r w:rsidR="005133FA">
        <w:rPr>
          <w:rFonts w:ascii="Arial" w:hAnsi="Arial" w:cs="Arial"/>
          <w:sz w:val="24"/>
          <w:szCs w:val="24"/>
        </w:rPr>
        <w:t xml:space="preserve"> </w:t>
      </w:r>
      <w:r w:rsidR="004429B6" w:rsidRPr="00DB51C0">
        <w:rPr>
          <w:rFonts w:ascii="Arial" w:hAnsi="Arial" w:cs="Arial"/>
          <w:sz w:val="24"/>
          <w:szCs w:val="24"/>
        </w:rPr>
        <w:t>1</w:t>
      </w:r>
      <w:r w:rsidR="00F048FA" w:rsidRPr="00DB51C0">
        <w:rPr>
          <w:rFonts w:ascii="Arial" w:hAnsi="Arial" w:cs="Arial"/>
          <w:sz w:val="24"/>
          <w:szCs w:val="24"/>
        </w:rPr>
        <w:t>1</w:t>
      </w:r>
      <w:r w:rsidRPr="00DB51C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133FA" w:rsidRDefault="004678DF" w:rsidP="005133FA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</w:t>
      </w:r>
      <w:r w:rsidR="004429B6" w:rsidRPr="00DB51C0">
        <w:rPr>
          <w:rFonts w:ascii="Arial" w:hAnsi="Arial" w:cs="Arial"/>
          <w:sz w:val="24"/>
          <w:szCs w:val="24"/>
        </w:rPr>
        <w:t>1</w:t>
      </w:r>
      <w:r w:rsidR="00F048FA" w:rsidRPr="00DB51C0">
        <w:rPr>
          <w:rFonts w:ascii="Arial" w:hAnsi="Arial" w:cs="Arial"/>
          <w:sz w:val="24"/>
          <w:szCs w:val="24"/>
        </w:rPr>
        <w:t>3</w:t>
      </w:r>
      <w:r w:rsidRPr="00DB51C0">
        <w:rPr>
          <w:rFonts w:ascii="Arial" w:hAnsi="Arial" w:cs="Arial"/>
          <w:sz w:val="24"/>
          <w:szCs w:val="24"/>
        </w:rPr>
        <w:t>. Приложение №</w:t>
      </w:r>
      <w:r w:rsidR="005133FA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 xml:space="preserve">7 к муниципальной программе «Развитие культуры» «Информация о распределении </w:t>
      </w:r>
      <w:proofErr w:type="gramStart"/>
      <w:r w:rsidRPr="00DB51C0">
        <w:rPr>
          <w:rFonts w:ascii="Arial" w:hAnsi="Arial" w:cs="Arial"/>
          <w:sz w:val="24"/>
          <w:szCs w:val="24"/>
        </w:rPr>
        <w:t>планируемых</w:t>
      </w:r>
      <w:proofErr w:type="gramEnd"/>
      <w:r w:rsidRPr="00DB51C0">
        <w:rPr>
          <w:rFonts w:ascii="Arial" w:hAnsi="Arial" w:cs="Arial"/>
          <w:sz w:val="24"/>
          <w:szCs w:val="24"/>
        </w:rPr>
        <w:t xml:space="preserve"> расходов по отдельным меропри</w:t>
      </w:r>
      <w:r w:rsidRPr="00DB51C0">
        <w:rPr>
          <w:rFonts w:ascii="Arial" w:hAnsi="Arial" w:cs="Arial"/>
          <w:sz w:val="24"/>
          <w:szCs w:val="24"/>
        </w:rPr>
        <w:t>я</w:t>
      </w:r>
      <w:r w:rsidRPr="00DB51C0">
        <w:rPr>
          <w:rFonts w:ascii="Arial" w:hAnsi="Arial" w:cs="Arial"/>
          <w:sz w:val="24"/>
          <w:szCs w:val="24"/>
        </w:rPr>
        <w:t>тиям программы, подпрограммам муниципальной программы Ермаковского рай</w:t>
      </w:r>
      <w:r w:rsidRPr="00DB51C0">
        <w:rPr>
          <w:rFonts w:ascii="Arial" w:hAnsi="Arial" w:cs="Arial"/>
          <w:sz w:val="24"/>
          <w:szCs w:val="24"/>
        </w:rPr>
        <w:t>о</w:t>
      </w:r>
      <w:r w:rsidRPr="00DB51C0">
        <w:rPr>
          <w:rFonts w:ascii="Arial" w:hAnsi="Arial" w:cs="Arial"/>
          <w:sz w:val="24"/>
          <w:szCs w:val="24"/>
        </w:rPr>
        <w:t>на «Развитие культуры»» изложить в редакции приложения №</w:t>
      </w:r>
      <w:r w:rsidR="005133FA">
        <w:rPr>
          <w:rFonts w:ascii="Arial" w:hAnsi="Arial" w:cs="Arial"/>
          <w:sz w:val="24"/>
          <w:szCs w:val="24"/>
        </w:rPr>
        <w:t xml:space="preserve"> </w:t>
      </w:r>
      <w:r w:rsidR="004429B6" w:rsidRPr="00DB51C0">
        <w:rPr>
          <w:rFonts w:ascii="Arial" w:hAnsi="Arial" w:cs="Arial"/>
          <w:sz w:val="24"/>
          <w:szCs w:val="24"/>
        </w:rPr>
        <w:t>1</w:t>
      </w:r>
      <w:r w:rsidR="00F048FA" w:rsidRPr="00DB51C0">
        <w:rPr>
          <w:rFonts w:ascii="Arial" w:hAnsi="Arial" w:cs="Arial"/>
          <w:sz w:val="24"/>
          <w:szCs w:val="24"/>
        </w:rPr>
        <w:t>2</w:t>
      </w:r>
      <w:r w:rsidRPr="00DB51C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133FA" w:rsidRDefault="004678DF" w:rsidP="005133FA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1.</w:t>
      </w:r>
      <w:r w:rsidR="004429B6" w:rsidRPr="00DB51C0">
        <w:rPr>
          <w:rFonts w:ascii="Arial" w:hAnsi="Arial" w:cs="Arial"/>
          <w:sz w:val="24"/>
          <w:szCs w:val="24"/>
        </w:rPr>
        <w:t>1</w:t>
      </w:r>
      <w:r w:rsidR="00F048FA" w:rsidRPr="00DB51C0">
        <w:rPr>
          <w:rFonts w:ascii="Arial" w:hAnsi="Arial" w:cs="Arial"/>
          <w:sz w:val="24"/>
          <w:szCs w:val="24"/>
        </w:rPr>
        <w:t>4</w:t>
      </w:r>
      <w:r w:rsidRPr="00DB51C0">
        <w:rPr>
          <w:rFonts w:ascii="Arial" w:hAnsi="Arial" w:cs="Arial"/>
          <w:sz w:val="24"/>
          <w:szCs w:val="24"/>
        </w:rPr>
        <w:t>. Приложение №</w:t>
      </w:r>
      <w:r w:rsidR="005133FA">
        <w:rPr>
          <w:rFonts w:ascii="Arial" w:hAnsi="Arial" w:cs="Arial"/>
          <w:sz w:val="24"/>
          <w:szCs w:val="24"/>
        </w:rPr>
        <w:t xml:space="preserve"> </w:t>
      </w:r>
      <w:r w:rsidRPr="00DB51C0">
        <w:rPr>
          <w:rFonts w:ascii="Arial" w:hAnsi="Arial" w:cs="Arial"/>
          <w:sz w:val="24"/>
          <w:szCs w:val="24"/>
        </w:rPr>
        <w:t>8 к муниципальной программе «Развитие культуры» «Информация о ресурсном обеспечении и прогнозной оценке расходов на реал</w:t>
      </w:r>
      <w:r w:rsidRPr="00DB51C0">
        <w:rPr>
          <w:rFonts w:ascii="Arial" w:hAnsi="Arial" w:cs="Arial"/>
          <w:sz w:val="24"/>
          <w:szCs w:val="24"/>
        </w:rPr>
        <w:t>и</w:t>
      </w:r>
      <w:r w:rsidRPr="00DB51C0">
        <w:rPr>
          <w:rFonts w:ascii="Arial" w:hAnsi="Arial" w:cs="Arial"/>
          <w:sz w:val="24"/>
          <w:szCs w:val="24"/>
        </w:rPr>
        <w:t>зацию целей муниципальной программы» изложить в редакции прилож</w:t>
      </w:r>
      <w:r w:rsidRPr="00DB51C0">
        <w:rPr>
          <w:rFonts w:ascii="Arial" w:hAnsi="Arial" w:cs="Arial"/>
          <w:sz w:val="24"/>
          <w:szCs w:val="24"/>
        </w:rPr>
        <w:t>е</w:t>
      </w:r>
      <w:r w:rsidRPr="00DB51C0">
        <w:rPr>
          <w:rFonts w:ascii="Arial" w:hAnsi="Arial" w:cs="Arial"/>
          <w:sz w:val="24"/>
          <w:szCs w:val="24"/>
        </w:rPr>
        <w:t>ния №</w:t>
      </w:r>
      <w:r w:rsidR="005133FA">
        <w:rPr>
          <w:rFonts w:ascii="Arial" w:hAnsi="Arial" w:cs="Arial"/>
          <w:sz w:val="24"/>
          <w:szCs w:val="24"/>
        </w:rPr>
        <w:t xml:space="preserve"> </w:t>
      </w:r>
      <w:r w:rsidR="004429B6" w:rsidRPr="00DB51C0">
        <w:rPr>
          <w:rFonts w:ascii="Arial" w:hAnsi="Arial" w:cs="Arial"/>
          <w:sz w:val="24"/>
          <w:szCs w:val="24"/>
        </w:rPr>
        <w:t>1</w:t>
      </w:r>
      <w:r w:rsidR="00F048FA" w:rsidRPr="00DB51C0">
        <w:rPr>
          <w:rFonts w:ascii="Arial" w:hAnsi="Arial" w:cs="Arial"/>
          <w:sz w:val="24"/>
          <w:szCs w:val="24"/>
        </w:rPr>
        <w:t>3</w:t>
      </w:r>
      <w:r w:rsidRPr="00DB51C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133FA" w:rsidRDefault="004678DF" w:rsidP="005133FA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B51C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51C0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</w:t>
      </w:r>
      <w:r w:rsidRPr="00DB51C0">
        <w:rPr>
          <w:rFonts w:ascii="Arial" w:hAnsi="Arial" w:cs="Arial"/>
          <w:sz w:val="24"/>
          <w:szCs w:val="24"/>
        </w:rPr>
        <w:t>а</w:t>
      </w:r>
      <w:r w:rsidRPr="00DB51C0">
        <w:rPr>
          <w:rFonts w:ascii="Arial" w:hAnsi="Arial" w:cs="Arial"/>
          <w:sz w:val="24"/>
          <w:szCs w:val="24"/>
        </w:rPr>
        <w:t>вы администрации по социальным вопросам - И.П. Добросоцкую.</w:t>
      </w:r>
    </w:p>
    <w:p w:rsidR="004678DF" w:rsidRPr="00DB51C0" w:rsidRDefault="004678DF" w:rsidP="005133FA">
      <w:pPr>
        <w:rPr>
          <w:rFonts w:ascii="Arial" w:hAnsi="Arial" w:cs="Arial"/>
          <w:sz w:val="24"/>
          <w:szCs w:val="24"/>
        </w:rPr>
      </w:pPr>
      <w:r w:rsidRPr="00DB51C0">
        <w:rPr>
          <w:rFonts w:ascii="Arial" w:hAnsi="Arial" w:cs="Arial"/>
          <w:sz w:val="24"/>
          <w:szCs w:val="24"/>
        </w:rPr>
        <w:t>3. Постановление вступает в силу после его официального опубликования (обн</w:t>
      </w:r>
      <w:r w:rsidRPr="00DB51C0">
        <w:rPr>
          <w:rFonts w:ascii="Arial" w:hAnsi="Arial" w:cs="Arial"/>
          <w:sz w:val="24"/>
          <w:szCs w:val="24"/>
        </w:rPr>
        <w:t>а</w:t>
      </w:r>
      <w:r w:rsidRPr="00DB51C0">
        <w:rPr>
          <w:rFonts w:ascii="Arial" w:hAnsi="Arial" w:cs="Arial"/>
          <w:sz w:val="24"/>
          <w:szCs w:val="24"/>
        </w:rPr>
        <w:t>родования).</w:t>
      </w:r>
    </w:p>
    <w:p w:rsidR="004678DF" w:rsidRPr="00DB51C0" w:rsidRDefault="004678DF" w:rsidP="004678DF">
      <w:pPr>
        <w:ind w:firstLine="0"/>
        <w:rPr>
          <w:rFonts w:ascii="Arial" w:hAnsi="Arial" w:cs="Arial"/>
          <w:sz w:val="24"/>
          <w:szCs w:val="24"/>
        </w:rPr>
      </w:pPr>
    </w:p>
    <w:p w:rsidR="004678DF" w:rsidRPr="00DB51C0" w:rsidRDefault="005133FA" w:rsidP="004678DF">
      <w:pPr>
        <w:ind w:firstLine="0"/>
        <w:rPr>
          <w:rFonts w:ascii="Arial" w:hAnsi="Arial" w:cs="Arial"/>
          <w:sz w:val="24"/>
          <w:szCs w:val="24"/>
        </w:rPr>
      </w:pPr>
      <w:r w:rsidRPr="005133FA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Виговский М.А.</w:t>
      </w:r>
    </w:p>
    <w:p w:rsidR="00816B99" w:rsidRDefault="00816B99" w:rsidP="004678DF">
      <w:pPr>
        <w:ind w:firstLine="0"/>
        <w:rPr>
          <w:rFonts w:ascii="Arial" w:hAnsi="Arial" w:cs="Arial"/>
          <w:sz w:val="24"/>
          <w:szCs w:val="24"/>
        </w:rPr>
        <w:sectPr w:rsidR="00816B99" w:rsidSect="00DB51C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B0E05" w:rsidRPr="00CB0E05" w:rsidRDefault="00CB0E05" w:rsidP="00CB0E05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B0E05" w:rsidRPr="00CB0E05" w:rsidRDefault="00CB0E05" w:rsidP="00CB0E05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B0E05" w:rsidRPr="00CB0E05" w:rsidRDefault="00CB0E05" w:rsidP="00CB0E05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Ермаковского района</w:t>
      </w:r>
    </w:p>
    <w:p w:rsidR="00CB0E05" w:rsidRPr="00CB0E05" w:rsidRDefault="00CB0E05" w:rsidP="00CB0E05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от «14» марта 2024 г. № 111-п</w:t>
      </w:r>
    </w:p>
    <w:p w:rsidR="00CB0E05" w:rsidRPr="00CB0E05" w:rsidRDefault="00CB0E05" w:rsidP="00CB0E05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B0E05">
        <w:rPr>
          <w:rFonts w:ascii="Arial" w:hAnsi="Arial" w:cs="Arial"/>
          <w:bCs/>
          <w:sz w:val="24"/>
          <w:szCs w:val="24"/>
        </w:rPr>
        <w:t>Муниципальная Программа</w:t>
      </w:r>
    </w:p>
    <w:p w:rsidR="00CB0E05" w:rsidRPr="00CB0E05" w:rsidRDefault="00CB0E05" w:rsidP="00CB0E0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B0E05">
        <w:rPr>
          <w:rFonts w:ascii="Arial" w:hAnsi="Arial" w:cs="Arial"/>
          <w:bCs/>
          <w:sz w:val="24"/>
          <w:szCs w:val="24"/>
        </w:rPr>
        <w:t>Ермаковского района</w:t>
      </w:r>
    </w:p>
    <w:p w:rsidR="00CB0E05" w:rsidRPr="00CB0E05" w:rsidRDefault="00CB0E05" w:rsidP="00CB0E0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B0E05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CB0E05" w:rsidRPr="00CB0E05" w:rsidRDefault="00CB0E05" w:rsidP="00CB0E05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CB0E05" w:rsidRPr="00CB0E05" w:rsidRDefault="00CB0E05" w:rsidP="00CB0E05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CB0E05">
        <w:rPr>
          <w:rFonts w:ascii="Arial" w:hAnsi="Arial" w:cs="Arial"/>
          <w:bCs/>
          <w:sz w:val="24"/>
          <w:szCs w:val="24"/>
        </w:rPr>
        <w:t>1. Паспорт муниципальной Программы</w:t>
      </w:r>
    </w:p>
    <w:p w:rsidR="00CB0E05" w:rsidRPr="00CB0E05" w:rsidRDefault="00CB0E05" w:rsidP="00CB0E05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5939"/>
      </w:tblGrid>
      <w:tr w:rsidR="00CB0E05" w:rsidRPr="00CB0E05" w:rsidTr="00DA4A38">
        <w:tc>
          <w:tcPr>
            <w:tcW w:w="1922" w:type="pct"/>
          </w:tcPr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78" w:type="pct"/>
          </w:tcPr>
          <w:p w:rsidR="00CB0E05" w:rsidRPr="00CB0E05" w:rsidRDefault="00CB0E05" w:rsidP="00CB0E0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B0E05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CB0E05" w:rsidRPr="00CB0E05" w:rsidTr="00DA4A38">
        <w:tc>
          <w:tcPr>
            <w:tcW w:w="1922" w:type="pct"/>
          </w:tcPr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B0E05"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078" w:type="pct"/>
          </w:tcPr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</w:t>
            </w:r>
            <w:r w:rsidRPr="00CB0E05">
              <w:rPr>
                <w:rFonts w:ascii="Arial" w:hAnsi="Arial" w:cs="Arial"/>
                <w:sz w:val="24"/>
                <w:szCs w:val="24"/>
              </w:rPr>
              <w:t>е</w:t>
            </w:r>
            <w:r w:rsidRPr="00CB0E05">
              <w:rPr>
                <w:rFonts w:ascii="Arial" w:hAnsi="Arial" w:cs="Arial"/>
                <w:sz w:val="24"/>
                <w:szCs w:val="24"/>
              </w:rPr>
              <w:t xml:space="preserve">рации; </w:t>
            </w:r>
          </w:p>
          <w:p w:rsidR="00CB0E05" w:rsidRPr="00CB0E05" w:rsidRDefault="00CB0E05" w:rsidP="00CB0E0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B0E05"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 Ермаковского ра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она от 05.08.2013 г. № 516-п «Об утверждении п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рядка принятия решений о разработке муниц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пальных программ Ермаковского района, их фо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мировании и реализации» (в редакции постано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ления от 10.12.2014 г. № 1001-п; от 14.06.2022 г. № 396-п), постановление администрации Ерм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ковского района от 11.08.2022 г. № 540-п «Об утверждении перечня муниципальных программ муниципального образования Ермаковский ра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он»</w:t>
            </w:r>
            <w:proofErr w:type="gramEnd"/>
          </w:p>
        </w:tc>
      </w:tr>
      <w:tr w:rsidR="00CB0E05" w:rsidRPr="00CB0E05" w:rsidTr="00DA4A38">
        <w:tc>
          <w:tcPr>
            <w:tcW w:w="1922" w:type="pct"/>
          </w:tcPr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078" w:type="pct"/>
          </w:tcPr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Отдел культуры администрации Ермаковского района</w:t>
            </w:r>
          </w:p>
        </w:tc>
      </w:tr>
      <w:tr w:rsidR="00CB0E05" w:rsidRPr="00CB0E05" w:rsidTr="00DA4A38">
        <w:tc>
          <w:tcPr>
            <w:tcW w:w="1922" w:type="pct"/>
          </w:tcPr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078" w:type="pct"/>
          </w:tcPr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муниципальные учреждения культуры;</w:t>
            </w:r>
          </w:p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</w:t>
            </w:r>
            <w:r w:rsidRPr="00CB0E05">
              <w:rPr>
                <w:rFonts w:ascii="Arial" w:hAnsi="Arial" w:cs="Arial"/>
                <w:sz w:val="24"/>
                <w:szCs w:val="24"/>
              </w:rPr>
              <w:t>у</w:t>
            </w:r>
            <w:r w:rsidRPr="00CB0E05">
              <w:rPr>
                <w:rFonts w:ascii="Arial" w:hAnsi="Arial" w:cs="Arial"/>
                <w:sz w:val="24"/>
                <w:szCs w:val="24"/>
              </w:rPr>
              <w:t>ры»;</w:t>
            </w:r>
          </w:p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администрации сельсоветов Ермаковского рай</w:t>
            </w:r>
            <w:r w:rsidRPr="00CB0E05">
              <w:rPr>
                <w:rFonts w:ascii="Arial" w:hAnsi="Arial" w:cs="Arial"/>
                <w:sz w:val="24"/>
                <w:szCs w:val="24"/>
              </w:rPr>
              <w:t>о</w:t>
            </w:r>
            <w:r w:rsidRPr="00CB0E05">
              <w:rPr>
                <w:rFonts w:ascii="Arial" w:hAnsi="Arial" w:cs="Arial"/>
                <w:sz w:val="24"/>
                <w:szCs w:val="24"/>
              </w:rPr>
              <w:t>на;</w:t>
            </w:r>
          </w:p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общественные организации;</w:t>
            </w:r>
          </w:p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муниципальное казённое учреждение «Ермако</w:t>
            </w:r>
            <w:r w:rsidRPr="00CB0E05">
              <w:rPr>
                <w:rFonts w:ascii="Arial" w:hAnsi="Arial" w:cs="Arial"/>
                <w:sz w:val="24"/>
                <w:szCs w:val="24"/>
              </w:rPr>
              <w:t>в</w:t>
            </w:r>
            <w:r w:rsidRPr="00CB0E05">
              <w:rPr>
                <w:rFonts w:ascii="Arial" w:hAnsi="Arial" w:cs="Arial"/>
                <w:sz w:val="24"/>
                <w:szCs w:val="24"/>
              </w:rPr>
              <w:t>ский центр капитального строительства»</w:t>
            </w:r>
          </w:p>
        </w:tc>
      </w:tr>
      <w:tr w:rsidR="00CB0E05" w:rsidRPr="00CB0E05" w:rsidTr="00DA4A38">
        <w:tc>
          <w:tcPr>
            <w:tcW w:w="1922" w:type="pct"/>
          </w:tcPr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3078" w:type="pct"/>
          </w:tcPr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подпрограмма 1 «Поддержка библиотечного д</w:t>
            </w:r>
            <w:r w:rsidRPr="00CB0E05">
              <w:rPr>
                <w:rFonts w:ascii="Arial" w:hAnsi="Arial" w:cs="Arial"/>
                <w:sz w:val="24"/>
                <w:szCs w:val="24"/>
              </w:rPr>
              <w:t>е</w:t>
            </w:r>
            <w:r w:rsidRPr="00CB0E05">
              <w:rPr>
                <w:rFonts w:ascii="Arial" w:hAnsi="Arial" w:cs="Arial"/>
                <w:sz w:val="24"/>
                <w:szCs w:val="24"/>
              </w:rPr>
              <w:t>ла»;</w:t>
            </w:r>
          </w:p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</w:t>
            </w:r>
            <w:r w:rsidRPr="00CB0E05">
              <w:rPr>
                <w:rFonts w:ascii="Arial" w:hAnsi="Arial" w:cs="Arial"/>
                <w:sz w:val="24"/>
                <w:szCs w:val="24"/>
              </w:rPr>
              <w:t>о</w:t>
            </w:r>
            <w:r w:rsidRPr="00CB0E05">
              <w:rPr>
                <w:rFonts w:ascii="Arial" w:hAnsi="Arial" w:cs="Arial"/>
                <w:sz w:val="24"/>
                <w:szCs w:val="24"/>
              </w:rPr>
              <w:t>го творчества»;</w:t>
            </w:r>
          </w:p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подпрограмма 3 «Поддержка дополнительного образования»;</w:t>
            </w:r>
          </w:p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подпрограмма 4 «Обеспечение условий реализ</w:t>
            </w:r>
            <w:r w:rsidRPr="00CB0E05">
              <w:rPr>
                <w:rFonts w:ascii="Arial" w:hAnsi="Arial" w:cs="Arial"/>
                <w:sz w:val="24"/>
                <w:szCs w:val="24"/>
              </w:rPr>
              <w:t>а</w:t>
            </w:r>
            <w:r w:rsidRPr="00CB0E05">
              <w:rPr>
                <w:rFonts w:ascii="Arial" w:hAnsi="Arial" w:cs="Arial"/>
                <w:sz w:val="24"/>
                <w:szCs w:val="24"/>
              </w:rPr>
              <w:t>ции муниципальной программы и прочие мер</w:t>
            </w:r>
            <w:r w:rsidRPr="00CB0E05">
              <w:rPr>
                <w:rFonts w:ascii="Arial" w:hAnsi="Arial" w:cs="Arial"/>
                <w:sz w:val="24"/>
                <w:szCs w:val="24"/>
              </w:rPr>
              <w:t>о</w:t>
            </w:r>
            <w:r w:rsidRPr="00CB0E05">
              <w:rPr>
                <w:rFonts w:ascii="Arial" w:hAnsi="Arial" w:cs="Arial"/>
                <w:sz w:val="24"/>
                <w:szCs w:val="24"/>
              </w:rPr>
              <w:t>приятия»</w:t>
            </w:r>
          </w:p>
        </w:tc>
      </w:tr>
      <w:tr w:rsidR="00CB0E05" w:rsidRPr="00CB0E05" w:rsidTr="00DA4A38">
        <w:tc>
          <w:tcPr>
            <w:tcW w:w="1922" w:type="pct"/>
          </w:tcPr>
          <w:p w:rsidR="00CB0E05" w:rsidRPr="00CB0E05" w:rsidRDefault="00CB0E05" w:rsidP="00CB0E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3078" w:type="pct"/>
          </w:tcPr>
          <w:p w:rsidR="00CB0E05" w:rsidRPr="00CB0E05" w:rsidRDefault="00CB0E05" w:rsidP="00CB0E0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Ермаковского района</w:t>
            </w:r>
          </w:p>
        </w:tc>
      </w:tr>
      <w:tr w:rsidR="00CB0E05" w:rsidRPr="00CB0E05" w:rsidTr="00DA4A38">
        <w:trPr>
          <w:trHeight w:val="3251"/>
        </w:trPr>
        <w:tc>
          <w:tcPr>
            <w:tcW w:w="1922" w:type="pct"/>
          </w:tcPr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3078" w:type="pct"/>
          </w:tcPr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задача 1 «Обеспечение доступа населения Ерм</w:t>
            </w:r>
            <w:r w:rsidRPr="00CB0E05">
              <w:rPr>
                <w:rFonts w:ascii="Arial" w:hAnsi="Arial" w:cs="Arial"/>
                <w:sz w:val="24"/>
                <w:szCs w:val="24"/>
              </w:rPr>
              <w:t>а</w:t>
            </w:r>
            <w:r w:rsidRPr="00CB0E05">
              <w:rPr>
                <w:rFonts w:ascii="Arial" w:hAnsi="Arial" w:cs="Arial"/>
                <w:sz w:val="24"/>
                <w:szCs w:val="24"/>
              </w:rPr>
              <w:t>ковского района к библиотечным услугам»;</w:t>
            </w:r>
          </w:p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задача 2 «О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 xml:space="preserve">беспечение доступа населения </w:t>
            </w:r>
            <w:r w:rsidRPr="00CB0E05">
              <w:rPr>
                <w:rFonts w:ascii="Arial" w:hAnsi="Arial" w:cs="Arial"/>
                <w:sz w:val="24"/>
                <w:szCs w:val="24"/>
              </w:rPr>
              <w:t>Ерм</w:t>
            </w:r>
            <w:r w:rsidRPr="00CB0E05">
              <w:rPr>
                <w:rFonts w:ascii="Arial" w:hAnsi="Arial" w:cs="Arial"/>
                <w:sz w:val="24"/>
                <w:szCs w:val="24"/>
              </w:rPr>
              <w:t>а</w:t>
            </w:r>
            <w:r w:rsidRPr="00CB0E05">
              <w:rPr>
                <w:rFonts w:ascii="Arial" w:hAnsi="Arial" w:cs="Arial"/>
                <w:sz w:val="24"/>
                <w:szCs w:val="24"/>
              </w:rPr>
              <w:t>ковского района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 xml:space="preserve"> к культурным благам и участию в культурной жизни»;</w:t>
            </w:r>
          </w:p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B0E05">
              <w:rPr>
                <w:rFonts w:ascii="Arial" w:hAnsi="Arial" w:cs="Arial"/>
                <w:bCs/>
                <w:sz w:val="24"/>
                <w:szCs w:val="24"/>
              </w:rPr>
              <w:t>задача 3 «Обеспечение населения Ермаковского района качественным дополнительным образов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нием в области культуры»;</w:t>
            </w:r>
          </w:p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задача 4 «С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оздание условий для устойчивого ра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Pr="00CB0E05">
              <w:rPr>
                <w:rFonts w:ascii="Arial" w:hAnsi="Arial" w:cs="Arial"/>
                <w:bCs/>
                <w:sz w:val="24"/>
                <w:szCs w:val="24"/>
              </w:rPr>
              <w:t>вития отрасли «культура» в Ермаковском районе»</w:t>
            </w:r>
          </w:p>
        </w:tc>
      </w:tr>
      <w:tr w:rsidR="00CB0E05" w:rsidRPr="00CB0E05" w:rsidTr="00DA4A38">
        <w:trPr>
          <w:trHeight w:val="239"/>
        </w:trPr>
        <w:tc>
          <w:tcPr>
            <w:tcW w:w="1922" w:type="pct"/>
          </w:tcPr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3078" w:type="pct"/>
          </w:tcPr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2014 – 203</w:t>
            </w:r>
            <w:r w:rsidRPr="00CB0E0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CB0E05">
              <w:rPr>
                <w:rFonts w:ascii="Arial" w:hAnsi="Arial" w:cs="Arial"/>
                <w:sz w:val="24"/>
                <w:szCs w:val="24"/>
              </w:rPr>
              <w:t xml:space="preserve">годы </w:t>
            </w:r>
          </w:p>
        </w:tc>
      </w:tr>
      <w:tr w:rsidR="00CB0E05" w:rsidRPr="00CB0E05" w:rsidTr="00DA4A38">
        <w:tc>
          <w:tcPr>
            <w:tcW w:w="1922" w:type="pct"/>
          </w:tcPr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Целевые показатели и показ</w:t>
            </w:r>
            <w:r w:rsidRPr="00CB0E05">
              <w:rPr>
                <w:rFonts w:ascii="Arial" w:hAnsi="Arial" w:cs="Arial"/>
                <w:sz w:val="24"/>
                <w:szCs w:val="24"/>
              </w:rPr>
              <w:t>а</w:t>
            </w:r>
            <w:r w:rsidRPr="00CB0E05">
              <w:rPr>
                <w:rFonts w:ascii="Arial" w:hAnsi="Arial" w:cs="Arial"/>
                <w:sz w:val="24"/>
                <w:szCs w:val="24"/>
              </w:rPr>
              <w:t>тели результативности Пр</w:t>
            </w:r>
            <w:r w:rsidRPr="00CB0E05">
              <w:rPr>
                <w:rFonts w:ascii="Arial" w:hAnsi="Arial" w:cs="Arial"/>
                <w:sz w:val="24"/>
                <w:szCs w:val="24"/>
              </w:rPr>
              <w:t>о</w:t>
            </w:r>
            <w:r w:rsidRPr="00CB0E05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078" w:type="pct"/>
          </w:tcPr>
          <w:p w:rsidR="00CB0E05" w:rsidRPr="00CB0E05" w:rsidRDefault="00CB0E05" w:rsidP="00CB0E0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1. Удельный вес населения, участвующего в кул</w:t>
            </w:r>
            <w:r w:rsidRPr="00CB0E05">
              <w:rPr>
                <w:rFonts w:ascii="Arial" w:hAnsi="Arial" w:cs="Arial"/>
                <w:sz w:val="24"/>
                <w:szCs w:val="24"/>
              </w:rPr>
              <w:t>ь</w:t>
            </w:r>
            <w:r w:rsidRPr="00CB0E05">
              <w:rPr>
                <w:rFonts w:ascii="Arial" w:hAnsi="Arial" w:cs="Arial"/>
                <w:sz w:val="24"/>
                <w:szCs w:val="24"/>
              </w:rPr>
              <w:t>турно-массовых мероприятиях, проводимых м</w:t>
            </w:r>
            <w:r w:rsidRPr="00CB0E05">
              <w:rPr>
                <w:rFonts w:ascii="Arial" w:hAnsi="Arial" w:cs="Arial"/>
                <w:sz w:val="24"/>
                <w:szCs w:val="24"/>
              </w:rPr>
              <w:t>у</w:t>
            </w:r>
            <w:r w:rsidRPr="00CB0E05">
              <w:rPr>
                <w:rFonts w:ascii="Arial" w:hAnsi="Arial" w:cs="Arial"/>
                <w:sz w:val="24"/>
                <w:szCs w:val="24"/>
              </w:rPr>
              <w:t>ниципальными учреждениями культуры.</w:t>
            </w:r>
          </w:p>
          <w:p w:rsidR="00CB0E05" w:rsidRPr="00CB0E05" w:rsidRDefault="00CB0E05" w:rsidP="00CB0E0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 xml:space="preserve">2. Количество экземпляров новых поступлений в </w:t>
            </w:r>
            <w:proofErr w:type="gramStart"/>
            <w:r w:rsidRPr="00CB0E05">
              <w:rPr>
                <w:rFonts w:ascii="Arial" w:hAnsi="Arial" w:cs="Arial"/>
                <w:sz w:val="24"/>
                <w:szCs w:val="24"/>
              </w:rPr>
              <w:t>библиотечные</w:t>
            </w:r>
            <w:proofErr w:type="gramEnd"/>
            <w:r w:rsidRPr="00CB0E05">
              <w:rPr>
                <w:rFonts w:ascii="Arial" w:hAnsi="Arial" w:cs="Arial"/>
                <w:sz w:val="24"/>
                <w:szCs w:val="24"/>
              </w:rPr>
              <w:t xml:space="preserve"> фонды общедоступных библиотек на 1 тыс. человек населения.</w:t>
            </w:r>
          </w:p>
          <w:p w:rsidR="00CB0E05" w:rsidRPr="00CB0E05" w:rsidRDefault="00CB0E05" w:rsidP="00CB0E0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3. Доля выпускников, поступивших в образов</w:t>
            </w:r>
            <w:r w:rsidRPr="00CB0E05">
              <w:rPr>
                <w:rFonts w:ascii="Arial" w:hAnsi="Arial" w:cs="Arial"/>
                <w:sz w:val="24"/>
                <w:szCs w:val="24"/>
              </w:rPr>
              <w:t>а</w:t>
            </w:r>
            <w:r w:rsidRPr="00CB0E05">
              <w:rPr>
                <w:rFonts w:ascii="Arial" w:hAnsi="Arial" w:cs="Arial"/>
                <w:sz w:val="24"/>
                <w:szCs w:val="24"/>
              </w:rPr>
              <w:t>тельные учреждения среднего и высшего профе</w:t>
            </w:r>
            <w:r w:rsidRPr="00CB0E05">
              <w:rPr>
                <w:rFonts w:ascii="Arial" w:hAnsi="Arial" w:cs="Arial"/>
                <w:sz w:val="24"/>
                <w:szCs w:val="24"/>
              </w:rPr>
              <w:t>с</w:t>
            </w:r>
            <w:r w:rsidRPr="00CB0E05">
              <w:rPr>
                <w:rFonts w:ascii="Arial" w:hAnsi="Arial" w:cs="Arial"/>
                <w:sz w:val="24"/>
                <w:szCs w:val="24"/>
              </w:rPr>
              <w:t>сионального образования в области культуры.</w:t>
            </w:r>
          </w:p>
        </w:tc>
      </w:tr>
      <w:tr w:rsidR="00CB0E05" w:rsidRPr="00CB0E05" w:rsidTr="00DA4A38">
        <w:trPr>
          <w:trHeight w:val="1773"/>
        </w:trPr>
        <w:tc>
          <w:tcPr>
            <w:tcW w:w="1922" w:type="pct"/>
          </w:tcPr>
          <w:p w:rsidR="00CB0E05" w:rsidRPr="00CB0E05" w:rsidRDefault="00CB0E05" w:rsidP="00CB0E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0E05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CB0E05">
              <w:rPr>
                <w:rFonts w:ascii="Arial" w:hAnsi="Arial" w:cs="Arial"/>
                <w:sz w:val="24"/>
                <w:szCs w:val="24"/>
              </w:rPr>
              <w:t xml:space="preserve"> обеспечение Пр</w:t>
            </w:r>
            <w:r w:rsidRPr="00CB0E05">
              <w:rPr>
                <w:rFonts w:ascii="Arial" w:hAnsi="Arial" w:cs="Arial"/>
                <w:sz w:val="24"/>
                <w:szCs w:val="24"/>
              </w:rPr>
              <w:t>о</w:t>
            </w:r>
            <w:r w:rsidRPr="00CB0E0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078" w:type="pct"/>
          </w:tcPr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общий объем финансирования – 1 400 390,7 тыс. руб., в том числе: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федеральный бюджет – 12 426,1 тыс. руб.;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бюджет – 138 578,8 тыс. руб.;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руб.;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1 249 326,8 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 xml:space="preserve">По годам: </w:t>
            </w:r>
          </w:p>
          <w:p w:rsidR="00CB0E05" w:rsidRPr="00CB0E05" w:rsidRDefault="00CB0E05" w:rsidP="00CB0E05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2014 год – 39 841,0 тыс. руб. в том числе:</w:t>
            </w:r>
          </w:p>
          <w:p w:rsidR="00CB0E05" w:rsidRPr="00CB0E05" w:rsidRDefault="00CB0E05" w:rsidP="00CB0E05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 xml:space="preserve">Федеральный бюджет – 102,8 </w:t>
            </w:r>
            <w:proofErr w:type="spellStart"/>
            <w:r w:rsidRPr="00CB0E0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B0E0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B0E0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B0E05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CB0E05" w:rsidRPr="00CB0E05" w:rsidRDefault="00CB0E05" w:rsidP="00CB0E05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- 1 214,1 тыс. руб.,</w:t>
            </w:r>
          </w:p>
          <w:p w:rsidR="00CB0E05" w:rsidRPr="00CB0E05" w:rsidRDefault="00CB0E05" w:rsidP="00CB0E05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образований-38 524,1 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 xml:space="preserve">2015 год – 44 912,8 тыс. руб. в том числе: 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Федеральный бюджет - 279,6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– 5 090,0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 – 39 543,2 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2016 год – 43 335,8 тыс. руб. в том числе: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Федеральный бюджет - 164,7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- 631,3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 – 42 539,8 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2017 год – 57 869,4 тыс. руб. в том числе: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Федеральный бюджет - 128,7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– 9 887,7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 -  47 853,0 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2018 год – 98 193,9 тыс. руб. в том числе: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Федеральный бюджет - 636,6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– 22 069,2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 – 75 488,1 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2019 год – 109 783,5 тыс. руб. в том числе: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Федеральный бюджет - 846,6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lastRenderedPageBreak/>
              <w:t>Краевой – 31 135,4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 – 77 801,5тыс.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2020 год – 114 558,7 тыс. руб. в том числе: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Федеральный бюджет – 1 662,9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– 7 056,7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 – 105 839,1 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2021 год – 125 948,9 тыс. руб. в том числе: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Федеральный бюджет – 1 859,7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– 2 333,4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 – 121 755,8 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2022 год – 146 089,1 тыс. руб. в том числе: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 xml:space="preserve">Федеральный бюджет – 1 356,7 тыс. руб., 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– 20 581,6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 – 124 150,8тыс.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2023 год – 170 251,6 тыс. руб. в том числе: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Федеральный бюджет – 4 767,0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– 19 944,6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 – 145 481,0 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2024 год – 179 068,4 тыс. руб. в том числе: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Федеральный бюджет – 333,4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– 17 899,4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 – 160 835,6 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2025 год – 135 269,7 тыс. руб. в том числе: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Федеральный бюджет – 153,1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– 359,2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 – 134 757,4 тыс. руб.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2026 год – 135 267,9 тыс. руб. в том числе: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Федеральный бюджет – 134,3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Краевой – 376,2 тыс. руб.,</w:t>
            </w:r>
          </w:p>
          <w:p w:rsidR="00CB0E05" w:rsidRPr="00CB0E05" w:rsidRDefault="00CB0E05" w:rsidP="00CB0E05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0E05">
              <w:rPr>
                <w:rFonts w:ascii="Arial" w:hAnsi="Arial" w:cs="Arial"/>
                <w:sz w:val="24"/>
                <w:szCs w:val="24"/>
              </w:rPr>
              <w:t>Муниципальных образований – 134 757,4 тыс. руб.</w:t>
            </w:r>
          </w:p>
        </w:tc>
      </w:tr>
    </w:tbl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2. Характеристика текущего состояния сферы культуры Ермаковского рай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на с указанием основных показателей социально-экономического развития Ерм</w:t>
      </w:r>
      <w:r w:rsidRPr="00CB0E05">
        <w:rPr>
          <w:rFonts w:ascii="Arial" w:hAnsi="Arial" w:cs="Arial"/>
          <w:sz w:val="24"/>
          <w:szCs w:val="24"/>
        </w:rPr>
        <w:t>а</w:t>
      </w:r>
      <w:r w:rsidRPr="00CB0E05">
        <w:rPr>
          <w:rFonts w:ascii="Arial" w:hAnsi="Arial" w:cs="Arial"/>
          <w:sz w:val="24"/>
          <w:szCs w:val="24"/>
        </w:rPr>
        <w:t>ковского района и анализ социальных, финансово-экономических и прочих рисков реализации Программы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Ермаковский район обладает богатым культурным потенциалом, обеспеч</w:t>
      </w:r>
      <w:r w:rsidRPr="00CB0E05">
        <w:rPr>
          <w:rFonts w:ascii="Arial" w:hAnsi="Arial" w:cs="Arial"/>
          <w:sz w:val="24"/>
          <w:szCs w:val="24"/>
        </w:rPr>
        <w:t>и</w:t>
      </w:r>
      <w:r w:rsidRPr="00CB0E05">
        <w:rPr>
          <w:rFonts w:ascii="Arial" w:hAnsi="Arial" w:cs="Arial"/>
          <w:sz w:val="24"/>
          <w:szCs w:val="24"/>
        </w:rPr>
        <w:t>вающим населению широкий доступ к культурным ценностям, информации и зн</w:t>
      </w:r>
      <w:r w:rsidRPr="00CB0E05">
        <w:rPr>
          <w:rFonts w:ascii="Arial" w:hAnsi="Arial" w:cs="Arial"/>
          <w:sz w:val="24"/>
          <w:szCs w:val="24"/>
        </w:rPr>
        <w:t>а</w:t>
      </w:r>
      <w:r w:rsidRPr="00CB0E05">
        <w:rPr>
          <w:rFonts w:ascii="Arial" w:hAnsi="Arial" w:cs="Arial"/>
          <w:sz w:val="24"/>
          <w:szCs w:val="24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лой искусств, основной задачей которой является поддержка одаренных детей.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Сеть муниципальных учреждений культуры представлена тремя юридич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скими лицами, в том числе: МБУК «Ермаковская централизованная клубная с</w:t>
      </w:r>
      <w:r w:rsidRPr="00CB0E05">
        <w:rPr>
          <w:rFonts w:ascii="Arial" w:hAnsi="Arial" w:cs="Arial"/>
          <w:sz w:val="24"/>
          <w:szCs w:val="24"/>
        </w:rPr>
        <w:t>и</w:t>
      </w:r>
      <w:r w:rsidRPr="00CB0E05">
        <w:rPr>
          <w:rFonts w:ascii="Arial" w:hAnsi="Arial" w:cs="Arial"/>
          <w:sz w:val="24"/>
          <w:szCs w:val="24"/>
        </w:rPr>
        <w:t xml:space="preserve">стема», включающая 18 сетевых единиц, МБУ «Ермаковская централизованная библиотечная система», состоящая из 20 библиотек и МБУ </w:t>
      </w:r>
      <w:proofErr w:type="gramStart"/>
      <w:r w:rsidRPr="00CB0E05">
        <w:rPr>
          <w:rFonts w:ascii="Arial" w:hAnsi="Arial" w:cs="Arial"/>
          <w:sz w:val="24"/>
          <w:szCs w:val="24"/>
        </w:rPr>
        <w:t>ДО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CB0E05">
        <w:rPr>
          <w:rFonts w:ascii="Arial" w:hAnsi="Arial" w:cs="Arial"/>
          <w:sz w:val="24"/>
          <w:szCs w:val="24"/>
        </w:rPr>
        <w:t>Ермаковская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де</w:t>
      </w:r>
      <w:r w:rsidRPr="00CB0E05">
        <w:rPr>
          <w:rFonts w:ascii="Arial" w:hAnsi="Arial" w:cs="Arial"/>
          <w:sz w:val="24"/>
          <w:szCs w:val="24"/>
        </w:rPr>
        <w:t>т</w:t>
      </w:r>
      <w:r w:rsidRPr="00CB0E05">
        <w:rPr>
          <w:rFonts w:ascii="Arial" w:hAnsi="Arial" w:cs="Arial"/>
          <w:sz w:val="24"/>
          <w:szCs w:val="24"/>
        </w:rPr>
        <w:t xml:space="preserve">ская школа искусств». Количество работников основного персонала учреждений культуры МО «Ермаковский район» 155 человек.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</w:t>
      </w:r>
      <w:r w:rsidRPr="00CB0E05">
        <w:rPr>
          <w:rFonts w:ascii="Arial" w:hAnsi="Arial" w:cs="Arial"/>
          <w:sz w:val="24"/>
          <w:szCs w:val="24"/>
        </w:rPr>
        <w:lastRenderedPageBreak/>
        <w:t xml:space="preserve">отрасль сохранила статус социально-культурного института и подтвердила свой авторитет и популярность у населения района.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proofErr w:type="gramStart"/>
      <w:r w:rsidRPr="00CB0E05">
        <w:rPr>
          <w:rFonts w:ascii="Arial" w:hAnsi="Arial" w:cs="Arial"/>
          <w:sz w:val="24"/>
          <w:szCs w:val="24"/>
        </w:rPr>
        <w:t>В целях предупреждения опасности разрушения механизмов культурной преемственности, размывания и утраты культурной и национальной идентичн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сти, смещения в системе ценностных ориентиров общественного сознания в ст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рону культурных суррогатов, решение задачи осознания гражданской и наци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нальной идентичности тесно связано с истоками традиционной народной культ</w:t>
      </w:r>
      <w:r w:rsidRPr="00CB0E05">
        <w:rPr>
          <w:rFonts w:ascii="Arial" w:hAnsi="Arial" w:cs="Arial"/>
          <w:sz w:val="24"/>
          <w:szCs w:val="24"/>
        </w:rPr>
        <w:t>у</w:t>
      </w:r>
      <w:r w:rsidRPr="00CB0E05">
        <w:rPr>
          <w:rFonts w:ascii="Arial" w:hAnsi="Arial" w:cs="Arial"/>
          <w:sz w:val="24"/>
          <w:szCs w:val="24"/>
        </w:rPr>
        <w:t>ры и поддержкой традиционных форм народного художественного творчества ч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рез содержание в работоспособном состоянии объектов культуры, проведение на территории района фестивалей, конкурсов</w:t>
      </w:r>
      <w:proofErr w:type="gramEnd"/>
      <w:r w:rsidRPr="00CB0E05">
        <w:rPr>
          <w:rFonts w:ascii="Arial" w:hAnsi="Arial" w:cs="Arial"/>
          <w:sz w:val="24"/>
          <w:szCs w:val="24"/>
        </w:rPr>
        <w:t>, выставок декоративно-прикладного искусства, мастер-классов, творческих мастерских, оснащение учреждений кул</w:t>
      </w:r>
      <w:r w:rsidRPr="00CB0E05">
        <w:rPr>
          <w:rFonts w:ascii="Arial" w:hAnsi="Arial" w:cs="Arial"/>
          <w:sz w:val="24"/>
          <w:szCs w:val="24"/>
        </w:rPr>
        <w:t>ь</w:t>
      </w:r>
      <w:r w:rsidRPr="00CB0E05">
        <w:rPr>
          <w:rFonts w:ascii="Arial" w:hAnsi="Arial" w:cs="Arial"/>
          <w:sz w:val="24"/>
          <w:szCs w:val="24"/>
        </w:rPr>
        <w:t xml:space="preserve">турно-досугового типа музыкальными инструментами, костюмами, специальным оборудованием.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Основной объем библиотечных услуг населению района оказывают общ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доступные библиотеки. Одним из принципов организации библиотечного обсл</w:t>
      </w:r>
      <w:r w:rsidRPr="00CB0E05">
        <w:rPr>
          <w:rFonts w:ascii="Arial" w:hAnsi="Arial" w:cs="Arial"/>
          <w:sz w:val="24"/>
          <w:szCs w:val="24"/>
        </w:rPr>
        <w:t>у</w:t>
      </w:r>
      <w:r w:rsidRPr="00CB0E05">
        <w:rPr>
          <w:rFonts w:ascii="Arial" w:hAnsi="Arial" w:cs="Arial"/>
          <w:sz w:val="24"/>
          <w:szCs w:val="24"/>
        </w:rPr>
        <w:t>живания является дифференцированный подход к пользователям. Около 90% д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тей, проживающих в районе, пользуется услугами библиотек. Особое внимание уделяется работе с детьми и молодежью, направленной на формирование и уд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влетворение потребностей в интеллектуальном и духовном росте, приобщению их к чтению, к мировой и национальной культуре. Ежегодно число посещений би</w:t>
      </w:r>
      <w:r w:rsidRPr="00CB0E05">
        <w:rPr>
          <w:rFonts w:ascii="Arial" w:hAnsi="Arial" w:cs="Arial"/>
          <w:sz w:val="24"/>
          <w:szCs w:val="24"/>
        </w:rPr>
        <w:t>б</w:t>
      </w:r>
      <w:r w:rsidRPr="00CB0E05">
        <w:rPr>
          <w:rFonts w:ascii="Arial" w:hAnsi="Arial" w:cs="Arial"/>
          <w:sz w:val="24"/>
          <w:szCs w:val="24"/>
        </w:rPr>
        <w:t xml:space="preserve">лиотек детьми составляет 50 тыс. человек, детям выдается около 123 тыс. книг в год. На базе библиотек района работает 36 клубов по интересам для различных групп населения.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 целью обеспечения конституционных прав людей с ограниченными во</w:t>
      </w:r>
      <w:r w:rsidRPr="00CB0E05">
        <w:rPr>
          <w:rFonts w:ascii="Arial" w:hAnsi="Arial" w:cs="Arial"/>
          <w:sz w:val="24"/>
          <w:szCs w:val="24"/>
        </w:rPr>
        <w:t>з</w:t>
      </w:r>
      <w:r w:rsidRPr="00CB0E05">
        <w:rPr>
          <w:rFonts w:ascii="Arial" w:hAnsi="Arial" w:cs="Arial"/>
          <w:sz w:val="24"/>
          <w:szCs w:val="24"/>
        </w:rPr>
        <w:t>можностями на доступ к информации, создания условий для развития их творч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CB0E05">
        <w:rPr>
          <w:rFonts w:ascii="Arial" w:hAnsi="Arial" w:cs="Arial"/>
          <w:sz w:val="24"/>
          <w:szCs w:val="24"/>
        </w:rPr>
        <w:t>и</w:t>
      </w:r>
      <w:r w:rsidRPr="00CB0E05">
        <w:rPr>
          <w:rFonts w:ascii="Arial" w:hAnsi="Arial" w:cs="Arial"/>
          <w:sz w:val="24"/>
          <w:szCs w:val="24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Доля би</w:t>
      </w:r>
      <w:r w:rsidRPr="00CB0E05">
        <w:rPr>
          <w:rFonts w:ascii="Arial" w:hAnsi="Arial" w:cs="Arial"/>
          <w:sz w:val="24"/>
          <w:szCs w:val="24"/>
        </w:rPr>
        <w:t>б</w:t>
      </w:r>
      <w:r w:rsidRPr="00CB0E05">
        <w:rPr>
          <w:rFonts w:ascii="Arial" w:hAnsi="Arial" w:cs="Arial"/>
          <w:sz w:val="24"/>
          <w:szCs w:val="24"/>
        </w:rPr>
        <w:t>лиотек, подключенных к сети Интернет, в общем количестве общедоступных би</w:t>
      </w:r>
      <w:r w:rsidRPr="00CB0E05">
        <w:rPr>
          <w:rFonts w:ascii="Arial" w:hAnsi="Arial" w:cs="Arial"/>
          <w:sz w:val="24"/>
          <w:szCs w:val="24"/>
        </w:rPr>
        <w:t>б</w:t>
      </w:r>
      <w:r w:rsidRPr="00CB0E05">
        <w:rPr>
          <w:rFonts w:ascii="Arial" w:hAnsi="Arial" w:cs="Arial"/>
          <w:sz w:val="24"/>
          <w:szCs w:val="24"/>
        </w:rPr>
        <w:t xml:space="preserve">лиотек района составляет 100%. В Центральной библиотеке работает </w:t>
      </w:r>
      <w:proofErr w:type="spellStart"/>
      <w:r w:rsidRPr="00CB0E05">
        <w:rPr>
          <w:rFonts w:ascii="Arial" w:hAnsi="Arial" w:cs="Arial"/>
          <w:sz w:val="24"/>
          <w:szCs w:val="24"/>
        </w:rPr>
        <w:t>web</w:t>
      </w:r>
      <w:proofErr w:type="spellEnd"/>
      <w:r w:rsidRPr="00CB0E05">
        <w:rPr>
          <w:rFonts w:ascii="Arial" w:hAnsi="Arial" w:cs="Arial"/>
          <w:sz w:val="24"/>
          <w:szCs w:val="24"/>
        </w:rPr>
        <w:t>-сайт, обеспечивающий оперативность, доступность и качество необходимой информ</w:t>
      </w:r>
      <w:r w:rsidRPr="00CB0E05">
        <w:rPr>
          <w:rFonts w:ascii="Arial" w:hAnsi="Arial" w:cs="Arial"/>
          <w:sz w:val="24"/>
          <w:szCs w:val="24"/>
        </w:rPr>
        <w:t>а</w:t>
      </w:r>
      <w:r w:rsidRPr="00CB0E05">
        <w:rPr>
          <w:rFonts w:ascii="Arial" w:hAnsi="Arial" w:cs="Arial"/>
          <w:sz w:val="24"/>
          <w:szCs w:val="24"/>
        </w:rPr>
        <w:t>ции. С его помощью решена проблема недостаточного информирования польз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 xml:space="preserve">вателей о ресурсах библиотеки и проводимых ею мероприятиях. Эту же </w:t>
      </w:r>
      <w:proofErr w:type="gramStart"/>
      <w:r w:rsidRPr="00CB0E05">
        <w:rPr>
          <w:rFonts w:ascii="Arial" w:hAnsi="Arial" w:cs="Arial"/>
          <w:sz w:val="24"/>
          <w:szCs w:val="24"/>
        </w:rPr>
        <w:t>проблему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в какой - то мере, решают и библиотечные странички в социальных сетях.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блем. Сохраняется сложная ситуация с комплектованием книжных фондов. Ст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процентный износ библиотечного оборудования, приобретенного в 50 -х - 70-х г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дах прошлого столетия, представляет собой угрозу здоровью и безопасности как читателей, так и сотрудников учреждения. На сегодняшний день в библиотеках отсутствует современная офисная техника, аудио - видеоаппаратура, мультим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дийное оборудование, что не позволяет на должном уровне проводить просвет</w:t>
      </w:r>
      <w:r w:rsidRPr="00CB0E05">
        <w:rPr>
          <w:rFonts w:ascii="Arial" w:hAnsi="Arial" w:cs="Arial"/>
          <w:sz w:val="24"/>
          <w:szCs w:val="24"/>
        </w:rPr>
        <w:t>и</w:t>
      </w:r>
      <w:r w:rsidRPr="00CB0E05">
        <w:rPr>
          <w:rFonts w:ascii="Arial" w:hAnsi="Arial" w:cs="Arial"/>
          <w:sz w:val="24"/>
          <w:szCs w:val="24"/>
        </w:rPr>
        <w:t xml:space="preserve">тельские и культурно - досуговые мероприятия.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В 2017 году по решению органов местного самоуправления района и сел</w:t>
      </w:r>
      <w:r w:rsidRPr="00CB0E05">
        <w:rPr>
          <w:rFonts w:ascii="Arial" w:hAnsi="Arial" w:cs="Arial"/>
          <w:sz w:val="24"/>
          <w:szCs w:val="24"/>
        </w:rPr>
        <w:t>ь</w:t>
      </w:r>
      <w:r w:rsidRPr="00CB0E05">
        <w:rPr>
          <w:rFonts w:ascii="Arial" w:hAnsi="Arial" w:cs="Arial"/>
          <w:sz w:val="24"/>
          <w:szCs w:val="24"/>
        </w:rPr>
        <w:t>ских поселений образовано муниципальное бюджетное учреждение культуры «Ермаковская централизованная клубная система» путём слияния 16 юридич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 xml:space="preserve">ских лиц – учреждений культуры клубного типа, наиболее массовых учреждений </w:t>
      </w:r>
      <w:r w:rsidRPr="00CB0E05">
        <w:rPr>
          <w:rFonts w:ascii="Arial" w:hAnsi="Arial" w:cs="Arial"/>
          <w:sz w:val="24"/>
          <w:szCs w:val="24"/>
        </w:rPr>
        <w:lastRenderedPageBreak/>
        <w:t>культуры, обеспечивающих досуг населения, условия для развития народного творчества и самодеятельного искусства, социально-культурных инициатив нас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ления. Число участников клубных формирований на 1 тыс. человек населения с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ставляет 154 человека. Состояние материально-технической базы учреждений культурно-досугового типа в сельской местности остается крайне неудовлетвор</w:t>
      </w:r>
      <w:r w:rsidRPr="00CB0E05">
        <w:rPr>
          <w:rFonts w:ascii="Arial" w:hAnsi="Arial" w:cs="Arial"/>
          <w:sz w:val="24"/>
          <w:szCs w:val="24"/>
        </w:rPr>
        <w:t>и</w:t>
      </w:r>
      <w:r w:rsidRPr="00CB0E05">
        <w:rPr>
          <w:rFonts w:ascii="Arial" w:hAnsi="Arial" w:cs="Arial"/>
          <w:sz w:val="24"/>
          <w:szCs w:val="24"/>
        </w:rPr>
        <w:t>тельным срок эксплуатации 70% зданий составляет 30-50 лет.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 xml:space="preserve"> Необходимо пр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ведение ремонтных работ, в том числе с</w:t>
      </w:r>
      <w:r w:rsidRPr="00CB0E05">
        <w:rPr>
          <w:rFonts w:ascii="Arial" w:hAnsi="Arial" w:cs="Arial"/>
          <w:sz w:val="24"/>
          <w:szCs w:val="24"/>
        </w:rPr>
        <w:t xml:space="preserve"> учетом требований Федерального Закона от 01.12.2014 № 419-ФЗ «О внесении изменений в отдельные законодательные акты РФ по вопросам социальной защиты инвалидов в связи с ратификацией Ко</w:t>
      </w:r>
      <w:r w:rsidRPr="00CB0E05">
        <w:rPr>
          <w:rFonts w:ascii="Arial" w:hAnsi="Arial" w:cs="Arial"/>
          <w:sz w:val="24"/>
          <w:szCs w:val="24"/>
        </w:rPr>
        <w:t>н</w:t>
      </w:r>
      <w:r w:rsidRPr="00CB0E05">
        <w:rPr>
          <w:rFonts w:ascii="Arial" w:hAnsi="Arial" w:cs="Arial"/>
          <w:sz w:val="24"/>
          <w:szCs w:val="24"/>
        </w:rPr>
        <w:t>венции о правах инвалидов».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Ермаковские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CB0E05">
        <w:rPr>
          <w:rFonts w:ascii="Arial" w:hAnsi="Arial" w:cs="Arial"/>
          <w:sz w:val="24"/>
          <w:szCs w:val="24"/>
        </w:rPr>
        <w:t>у</w:t>
      </w:r>
      <w:r w:rsidRPr="00CB0E05">
        <w:rPr>
          <w:rFonts w:ascii="Arial" w:hAnsi="Arial" w:cs="Arial"/>
          <w:sz w:val="24"/>
          <w:szCs w:val="24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CB0E05">
        <w:rPr>
          <w:rFonts w:ascii="Arial" w:hAnsi="Arial" w:cs="Arial"/>
          <w:sz w:val="24"/>
          <w:szCs w:val="24"/>
        </w:rPr>
        <w:t>а</w:t>
      </w:r>
      <w:r w:rsidRPr="00CB0E05">
        <w:rPr>
          <w:rFonts w:ascii="Arial" w:hAnsi="Arial" w:cs="Arial"/>
          <w:sz w:val="24"/>
          <w:szCs w:val="24"/>
        </w:rPr>
        <w:t>нию устойчивого образа района, как территории культурных традиций и творч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 xml:space="preserve">ских инноваций. </w:t>
      </w:r>
      <w:proofErr w:type="gramStart"/>
      <w:r w:rsidRPr="00CB0E05">
        <w:rPr>
          <w:rFonts w:ascii="Arial" w:hAnsi="Arial" w:cs="Arial"/>
          <w:sz w:val="24"/>
          <w:szCs w:val="24"/>
        </w:rPr>
        <w:t>Вместе с тем недостаточность финансирования межрегионал</w:t>
      </w:r>
      <w:r w:rsidRPr="00CB0E05">
        <w:rPr>
          <w:rFonts w:ascii="Arial" w:hAnsi="Arial" w:cs="Arial"/>
          <w:sz w:val="24"/>
          <w:szCs w:val="24"/>
        </w:rPr>
        <w:t>ь</w:t>
      </w:r>
      <w:r w:rsidRPr="00CB0E05">
        <w:rPr>
          <w:rFonts w:ascii="Arial" w:hAnsi="Arial" w:cs="Arial"/>
          <w:sz w:val="24"/>
          <w:szCs w:val="24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CB0E05">
        <w:rPr>
          <w:rFonts w:ascii="Arial" w:hAnsi="Arial" w:cs="Arial"/>
          <w:sz w:val="24"/>
          <w:szCs w:val="24"/>
        </w:rPr>
        <w:t>й</w:t>
      </w:r>
      <w:r w:rsidRPr="00CB0E05">
        <w:rPr>
          <w:rFonts w:ascii="Arial" w:hAnsi="Arial" w:cs="Arial"/>
          <w:sz w:val="24"/>
          <w:szCs w:val="24"/>
        </w:rPr>
        <w:t xml:space="preserve">она в общероссийский и мировой культурный процесс. </w:t>
      </w:r>
      <w:proofErr w:type="gramEnd"/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CB0E05">
        <w:rPr>
          <w:rFonts w:ascii="Arial" w:hAnsi="Arial" w:cs="Arial"/>
          <w:sz w:val="24"/>
          <w:szCs w:val="24"/>
        </w:rPr>
        <w:t>р</w:t>
      </w:r>
      <w:r w:rsidRPr="00CB0E05">
        <w:rPr>
          <w:rFonts w:ascii="Arial" w:hAnsi="Arial" w:cs="Arial"/>
          <w:sz w:val="24"/>
          <w:szCs w:val="24"/>
        </w:rPr>
        <w:t xml:space="preserve">ной политики района. </w:t>
      </w:r>
      <w:proofErr w:type="gramStart"/>
      <w:r w:rsidRPr="00CB0E05">
        <w:rPr>
          <w:rFonts w:ascii="Arial" w:hAnsi="Arial" w:cs="Arial"/>
          <w:sz w:val="24"/>
          <w:szCs w:val="24"/>
        </w:rPr>
        <w:t>Сложившаяся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В Ермаковской детской школе искусств количество обучающихся составляет 225 человек, веде</w:t>
      </w:r>
      <w:r w:rsidRPr="00CB0E05">
        <w:rPr>
          <w:rFonts w:ascii="Arial" w:hAnsi="Arial" w:cs="Arial"/>
          <w:sz w:val="24"/>
          <w:szCs w:val="24"/>
        </w:rPr>
        <w:t>т</w:t>
      </w:r>
      <w:r w:rsidRPr="00CB0E05">
        <w:rPr>
          <w:rFonts w:ascii="Arial" w:hAnsi="Arial" w:cs="Arial"/>
          <w:sz w:val="24"/>
          <w:szCs w:val="24"/>
        </w:rPr>
        <w:t xml:space="preserve">ся подготовка по 7 предпрофессиональным программам в области искусств.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CB0E05">
        <w:rPr>
          <w:rFonts w:ascii="Arial" w:hAnsi="Arial" w:cs="Arial"/>
          <w:sz w:val="24"/>
          <w:szCs w:val="24"/>
        </w:rPr>
        <w:t>а</w:t>
      </w:r>
      <w:r w:rsidRPr="00CB0E05">
        <w:rPr>
          <w:rFonts w:ascii="Arial" w:hAnsi="Arial" w:cs="Arial"/>
          <w:sz w:val="24"/>
          <w:szCs w:val="24"/>
        </w:rPr>
        <w:t xml:space="preserve">ленных и труднодоступных сельских поселений. Материально-техническая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CB0E05">
        <w:rPr>
          <w:rFonts w:ascii="Arial" w:hAnsi="Arial" w:cs="Arial"/>
          <w:sz w:val="24"/>
          <w:szCs w:val="24"/>
        </w:rPr>
        <w:t>т</w:t>
      </w:r>
      <w:r w:rsidRPr="00CB0E05">
        <w:rPr>
          <w:rFonts w:ascii="Arial" w:hAnsi="Arial" w:cs="Arial"/>
          <w:sz w:val="24"/>
          <w:szCs w:val="24"/>
        </w:rPr>
        <w:t>стают от требований населения и стандартов, обеспечивающих привлекател</w:t>
      </w:r>
      <w:r w:rsidRPr="00CB0E05">
        <w:rPr>
          <w:rFonts w:ascii="Arial" w:hAnsi="Arial" w:cs="Arial"/>
          <w:sz w:val="24"/>
          <w:szCs w:val="24"/>
        </w:rPr>
        <w:t>ь</w:t>
      </w:r>
      <w:r w:rsidRPr="00CB0E05">
        <w:rPr>
          <w:rFonts w:ascii="Arial" w:hAnsi="Arial" w:cs="Arial"/>
          <w:sz w:val="24"/>
          <w:szCs w:val="24"/>
        </w:rPr>
        <w:t xml:space="preserve">ность Ермаковского района как места постоянного жительства.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proofErr w:type="gramStart"/>
      <w:r w:rsidRPr="00CB0E05">
        <w:rPr>
          <w:rFonts w:ascii="Arial" w:hAnsi="Arial" w:cs="Arial"/>
          <w:sz w:val="24"/>
          <w:szCs w:val="24"/>
        </w:rPr>
        <w:t>В целях преодоления сложившихся в сфере культуры района противоречий необходимо сосредоточить усилия на повышении доступности, качества и обе</w:t>
      </w:r>
      <w:r w:rsidRPr="00CB0E05">
        <w:rPr>
          <w:rFonts w:ascii="Arial" w:hAnsi="Arial" w:cs="Arial"/>
          <w:sz w:val="24"/>
          <w:szCs w:val="24"/>
        </w:rPr>
        <w:t>с</w:t>
      </w:r>
      <w:r w:rsidRPr="00CB0E05">
        <w:rPr>
          <w:rFonts w:ascii="Arial" w:hAnsi="Arial" w:cs="Arial"/>
          <w:sz w:val="24"/>
          <w:szCs w:val="24"/>
        </w:rPr>
        <w:t>печении многообразия культурных услуг, продолжить модернизацию и развитие существующей инфраструктуры, внедрение информационных технологий, укре</w:t>
      </w:r>
      <w:r w:rsidRPr="00CB0E05">
        <w:rPr>
          <w:rFonts w:ascii="Arial" w:hAnsi="Arial" w:cs="Arial"/>
          <w:sz w:val="24"/>
          <w:szCs w:val="24"/>
        </w:rPr>
        <w:t>п</w:t>
      </w:r>
      <w:r w:rsidRPr="00CB0E05">
        <w:rPr>
          <w:rFonts w:ascii="Arial" w:hAnsi="Arial" w:cs="Arial"/>
          <w:sz w:val="24"/>
          <w:szCs w:val="24"/>
        </w:rPr>
        <w:t>ление кадрового потенциала отрасли, формирование положительного образа района в стране и за рубежом, исходя из критериев наиболее полного удовлетв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рения потребностей населения, сохранения и приумножения культурного поте</w:t>
      </w:r>
      <w:r w:rsidRPr="00CB0E05">
        <w:rPr>
          <w:rFonts w:ascii="Arial" w:hAnsi="Arial" w:cs="Arial"/>
          <w:sz w:val="24"/>
          <w:szCs w:val="24"/>
        </w:rPr>
        <w:t>н</w:t>
      </w:r>
      <w:r w:rsidRPr="00CB0E05">
        <w:rPr>
          <w:rFonts w:ascii="Arial" w:hAnsi="Arial" w:cs="Arial"/>
          <w:sz w:val="24"/>
          <w:szCs w:val="24"/>
        </w:rPr>
        <w:t xml:space="preserve">циала района. </w:t>
      </w:r>
      <w:proofErr w:type="gramEnd"/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сфере культ</w:t>
      </w:r>
      <w:r w:rsidRPr="00CB0E05">
        <w:rPr>
          <w:rFonts w:ascii="Arial" w:hAnsi="Arial" w:cs="Arial"/>
          <w:sz w:val="24"/>
          <w:szCs w:val="24"/>
        </w:rPr>
        <w:t>у</w:t>
      </w:r>
      <w:r w:rsidRPr="00CB0E05">
        <w:rPr>
          <w:rFonts w:ascii="Arial" w:hAnsi="Arial" w:cs="Arial"/>
          <w:sz w:val="24"/>
          <w:szCs w:val="24"/>
        </w:rPr>
        <w:t>ры Ермаковского района, описание основных целей и задач Программы, прогноз развития сферы культуры Ермаковского района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lastRenderedPageBreak/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CB0E05">
        <w:rPr>
          <w:rFonts w:ascii="Arial" w:hAnsi="Arial" w:cs="Arial"/>
          <w:sz w:val="24"/>
          <w:szCs w:val="24"/>
        </w:rPr>
        <w:t>и</w:t>
      </w:r>
      <w:r w:rsidRPr="00CB0E05">
        <w:rPr>
          <w:rFonts w:ascii="Arial" w:hAnsi="Arial" w:cs="Arial"/>
          <w:sz w:val="24"/>
          <w:szCs w:val="24"/>
        </w:rPr>
        <w:t>ми документами и нормативными правовыми актами: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Указ Президента Российской Федерации «Об утверждении Основ госуда</w:t>
      </w:r>
      <w:r w:rsidRPr="00CB0E05">
        <w:rPr>
          <w:rFonts w:ascii="Arial" w:hAnsi="Arial" w:cs="Arial"/>
          <w:sz w:val="24"/>
          <w:szCs w:val="24"/>
        </w:rPr>
        <w:t>р</w:t>
      </w:r>
      <w:r w:rsidRPr="00CB0E05">
        <w:rPr>
          <w:rFonts w:ascii="Arial" w:hAnsi="Arial" w:cs="Arial"/>
          <w:sz w:val="24"/>
          <w:szCs w:val="24"/>
        </w:rPr>
        <w:t>ственной культурной политики» от 24.12.2014 № 808;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Указ Президента Российской Федерации от 21.07.2020 № 474 «О наци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нальных целях развития Российской Федерации на период до 2030 года»;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Указ Президента Российской Федерации от 09.11.2022 № 809 «Об утве</w:t>
      </w:r>
      <w:r w:rsidRPr="00CB0E05">
        <w:rPr>
          <w:rFonts w:ascii="Arial" w:hAnsi="Arial" w:cs="Arial"/>
          <w:sz w:val="24"/>
          <w:szCs w:val="24"/>
        </w:rPr>
        <w:t>р</w:t>
      </w:r>
      <w:r w:rsidRPr="00CB0E05">
        <w:rPr>
          <w:rFonts w:ascii="Arial" w:hAnsi="Arial" w:cs="Arial"/>
          <w:sz w:val="24"/>
          <w:szCs w:val="24"/>
        </w:rPr>
        <w:t>ждении Основ государственной политики по сохранению и укреплению традиц</w:t>
      </w:r>
      <w:r w:rsidRPr="00CB0E05">
        <w:rPr>
          <w:rFonts w:ascii="Arial" w:hAnsi="Arial" w:cs="Arial"/>
          <w:sz w:val="24"/>
          <w:szCs w:val="24"/>
        </w:rPr>
        <w:t>и</w:t>
      </w:r>
      <w:r w:rsidRPr="00CB0E05">
        <w:rPr>
          <w:rFonts w:ascii="Arial" w:hAnsi="Arial" w:cs="Arial"/>
          <w:sz w:val="24"/>
          <w:szCs w:val="24"/>
        </w:rPr>
        <w:t>онных российских духовно-нравственных ценностей»;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</w:t>
      </w:r>
      <w:r w:rsidRPr="00CB0E05">
        <w:rPr>
          <w:rFonts w:ascii="Arial" w:hAnsi="Arial" w:cs="Arial"/>
          <w:sz w:val="24"/>
          <w:szCs w:val="24"/>
        </w:rPr>
        <w:t>а</w:t>
      </w:r>
      <w:r w:rsidRPr="00CB0E05">
        <w:rPr>
          <w:rFonts w:ascii="Arial" w:hAnsi="Arial" w:cs="Arial"/>
          <w:sz w:val="24"/>
          <w:szCs w:val="24"/>
        </w:rPr>
        <w:t>тельства Российской Федерации о культуре»;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Федеральный закон «Об образовании в Российской Федерации» № 273-ФЗ от 29 декабря 2012 года (с изменениями и дополнениями);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Федеральный закон от 29 декабря 1994 г. N 78-ФЗ «О библиотечном деле» (с изменениями и дополнениями);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Распоряжение Правительства Российской Федерации от 01.10.2021 № 2765-р «Об утверждении «Единого плана по достижению национальных целей развития Российской Федерации на период до 2024 года и на плановый период до 2030 года»;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№ 678-р;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Закон Красноярского края от 28.06.2007 № 2-190 «О культуре»;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Постановление Правительства Красноярского края от 30.10.2018№ 647-п «Об утверждении стратегии социально-экономического развития Красноярского края до 2030 года»;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Решение Ермаковского районного Совета депутатов № 48-288р от 21.08.2020 «Об утверждении «Стратегии социально-экономического развития Е</w:t>
      </w:r>
      <w:r w:rsidRPr="00CB0E05">
        <w:rPr>
          <w:rFonts w:ascii="Arial" w:hAnsi="Arial" w:cs="Arial"/>
          <w:sz w:val="24"/>
          <w:szCs w:val="24"/>
        </w:rPr>
        <w:t>р</w:t>
      </w:r>
      <w:r w:rsidRPr="00CB0E05">
        <w:rPr>
          <w:rFonts w:ascii="Arial" w:hAnsi="Arial" w:cs="Arial"/>
          <w:sz w:val="24"/>
          <w:szCs w:val="24"/>
        </w:rPr>
        <w:t>маковского района до 2030 года»;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Стратегия культурной политики Ермаковского района на период до 2030 г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да (постановление администрации Ермаковского района от 07.02.2017 № 72-п «Об утверждении Стратегии культурной политики Ермаковского района на период до 2030 года»).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</w:t>
      </w:r>
      <w:r w:rsidRPr="00CB0E05">
        <w:rPr>
          <w:rFonts w:ascii="Arial" w:hAnsi="Arial" w:cs="Arial"/>
          <w:sz w:val="24"/>
          <w:szCs w:val="24"/>
        </w:rPr>
        <w:t>ю</w:t>
      </w:r>
      <w:r w:rsidRPr="00CB0E05">
        <w:rPr>
          <w:rFonts w:ascii="Arial" w:hAnsi="Arial" w:cs="Arial"/>
          <w:sz w:val="24"/>
          <w:szCs w:val="24"/>
        </w:rPr>
        <w:t>щими основными приоритетами: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обеспечение максимальной доступности культурных ценностей для нас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ления района, повышение качества и разнообразия культурных услуг, в том чи</w:t>
      </w:r>
      <w:r w:rsidRPr="00CB0E05">
        <w:rPr>
          <w:rFonts w:ascii="Arial" w:hAnsi="Arial" w:cs="Arial"/>
          <w:sz w:val="24"/>
          <w:szCs w:val="24"/>
        </w:rPr>
        <w:t>с</w:t>
      </w:r>
      <w:r w:rsidRPr="00CB0E05">
        <w:rPr>
          <w:rFonts w:ascii="Arial" w:hAnsi="Arial" w:cs="Arial"/>
          <w:sz w:val="24"/>
          <w:szCs w:val="24"/>
        </w:rPr>
        <w:t>ле: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создание открытого культурного пространства района (развитие гастрол</w:t>
      </w:r>
      <w:r w:rsidRPr="00CB0E05">
        <w:rPr>
          <w:rFonts w:ascii="Arial" w:hAnsi="Arial" w:cs="Arial"/>
          <w:sz w:val="24"/>
          <w:szCs w:val="24"/>
        </w:rPr>
        <w:t>ь</w:t>
      </w:r>
      <w:r w:rsidRPr="00CB0E05">
        <w:rPr>
          <w:rFonts w:ascii="Arial" w:hAnsi="Arial" w:cs="Arial"/>
          <w:sz w:val="24"/>
          <w:szCs w:val="24"/>
        </w:rPr>
        <w:t>ной, выставочной, фестивальной деятельности и др.);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создание виртуального культурного пространства района (оснащение учр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ждений культуры современным программно-аппаратным комплексом, создание инфраструктуры, обеспечивающей доступ населения к электронным фондам би</w:t>
      </w:r>
      <w:r w:rsidRPr="00CB0E05">
        <w:rPr>
          <w:rFonts w:ascii="Arial" w:hAnsi="Arial" w:cs="Arial"/>
          <w:sz w:val="24"/>
          <w:szCs w:val="24"/>
        </w:rPr>
        <w:t>б</w:t>
      </w:r>
      <w:r w:rsidRPr="00CB0E05">
        <w:rPr>
          <w:rFonts w:ascii="Arial" w:hAnsi="Arial" w:cs="Arial"/>
          <w:sz w:val="24"/>
          <w:szCs w:val="24"/>
        </w:rPr>
        <w:t>лиотек района, мировым культурным ценностям и информационным ресурсам);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lastRenderedPageBreak/>
        <w:t>создание благоприятных условий для творческой самореализации граждан, получения художественного образования и приобщение к культуре и искусству всех групп населения;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активизация просветительской деятельности учреждений культуры (гра</w:t>
      </w:r>
      <w:r w:rsidRPr="00CB0E05">
        <w:rPr>
          <w:rFonts w:ascii="Arial" w:hAnsi="Arial" w:cs="Arial"/>
          <w:sz w:val="24"/>
          <w:szCs w:val="24"/>
        </w:rPr>
        <w:t>ж</w:t>
      </w:r>
      <w:r w:rsidRPr="00CB0E05">
        <w:rPr>
          <w:rFonts w:ascii="Arial" w:hAnsi="Arial" w:cs="Arial"/>
          <w:sz w:val="24"/>
          <w:szCs w:val="24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развитие системы дополнительного образования в области культуры, п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вышение социального статуса работников культуры, в том числе путём повыш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ния уровня оплаты их труда;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сохранение, популяризация и эффективное использование культурного наследия района, в том числе: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сохранение объектов культурного наследия и их использование при фо</w:t>
      </w:r>
      <w:r w:rsidRPr="00CB0E05">
        <w:rPr>
          <w:rFonts w:ascii="Arial" w:hAnsi="Arial" w:cs="Arial"/>
          <w:sz w:val="24"/>
          <w:szCs w:val="24"/>
        </w:rPr>
        <w:t>р</w:t>
      </w:r>
      <w:r w:rsidRPr="00CB0E05">
        <w:rPr>
          <w:rFonts w:ascii="Arial" w:hAnsi="Arial" w:cs="Arial"/>
          <w:sz w:val="24"/>
          <w:szCs w:val="24"/>
        </w:rPr>
        <w:t>мировании туристического продукта и туристической привлекательности района;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сохранение и пополнение библиотечного фонда района;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продвижение культуры района и за его пределами в форме гастролей, уч</w:t>
      </w:r>
      <w:r w:rsidRPr="00CB0E05">
        <w:rPr>
          <w:rFonts w:ascii="Arial" w:hAnsi="Arial" w:cs="Arial"/>
          <w:sz w:val="24"/>
          <w:szCs w:val="24"/>
        </w:rPr>
        <w:t>а</w:t>
      </w:r>
      <w:r w:rsidRPr="00CB0E05">
        <w:rPr>
          <w:rFonts w:ascii="Arial" w:hAnsi="Arial" w:cs="Arial"/>
          <w:sz w:val="24"/>
          <w:szCs w:val="24"/>
        </w:rPr>
        <w:t>стия в конкурсах, выставках и фестивалях в России и за рубежом;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использование современных информационных технологий для формиров</w:t>
      </w:r>
      <w:r w:rsidRPr="00CB0E05">
        <w:rPr>
          <w:rFonts w:ascii="Arial" w:hAnsi="Arial" w:cs="Arial"/>
          <w:sz w:val="24"/>
          <w:szCs w:val="24"/>
        </w:rPr>
        <w:t>а</w:t>
      </w:r>
      <w:r w:rsidRPr="00CB0E05">
        <w:rPr>
          <w:rFonts w:ascii="Arial" w:hAnsi="Arial" w:cs="Arial"/>
          <w:sz w:val="24"/>
          <w:szCs w:val="24"/>
        </w:rPr>
        <w:t>ния образа района как культурного центра;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развитие инфраструктуры отрасли «культура», в том числе: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строительство в сельских населенных пунктах культурных центров, выпо</w:t>
      </w:r>
      <w:r w:rsidRPr="00CB0E05">
        <w:rPr>
          <w:rFonts w:ascii="Arial" w:hAnsi="Arial" w:cs="Arial"/>
          <w:sz w:val="24"/>
          <w:szCs w:val="24"/>
        </w:rPr>
        <w:t>л</w:t>
      </w:r>
      <w:r w:rsidRPr="00CB0E05">
        <w:rPr>
          <w:rFonts w:ascii="Arial" w:hAnsi="Arial" w:cs="Arial"/>
          <w:sz w:val="24"/>
          <w:szCs w:val="24"/>
        </w:rPr>
        <w:t>няющих функции клубов, библиотек и выставочных залов, в том числе на основе проектов повторного применения;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капитальный ремонт (реконструкция), техническая и технологическая м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дернизация учреждений культуры и учреждения дополнительного образования в области культуры.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Задача 1. Обеспечение доступа населения Ермаковского района к библи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течным услугам.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граммы «Поддержка библиотечного дела».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Задача 2. Обеспечение доступа населения Ермаковского района к культу</w:t>
      </w:r>
      <w:r w:rsidRPr="00CB0E05">
        <w:rPr>
          <w:rFonts w:ascii="Arial" w:hAnsi="Arial" w:cs="Arial"/>
          <w:sz w:val="24"/>
          <w:szCs w:val="24"/>
        </w:rPr>
        <w:t>р</w:t>
      </w:r>
      <w:r w:rsidRPr="00CB0E05">
        <w:rPr>
          <w:rFonts w:ascii="Arial" w:hAnsi="Arial" w:cs="Arial"/>
          <w:sz w:val="24"/>
          <w:szCs w:val="24"/>
        </w:rPr>
        <w:t>ным благам и участию в культурной жизни.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граммы «Поддержка искусства и народного творчества».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Задача 3. Обеспечение населения Ермаковского района качественным д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полнительным образованием в области культуры.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граммы «Поддержка дополнительного образования».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Задача 4. Создание условий для устойчивого развития отрасли «культура» в Ермаковском районе.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учреждения, обеспечивающего деятельность организаций в сфере культуры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Реализация программы позволит расширить доступ населения к культу</w:t>
      </w:r>
      <w:r w:rsidRPr="00CB0E05">
        <w:rPr>
          <w:rFonts w:ascii="Arial" w:hAnsi="Arial" w:cs="Arial"/>
          <w:sz w:val="24"/>
          <w:szCs w:val="24"/>
        </w:rPr>
        <w:t>р</w:t>
      </w:r>
      <w:r w:rsidRPr="00CB0E05">
        <w:rPr>
          <w:rFonts w:ascii="Arial" w:hAnsi="Arial" w:cs="Arial"/>
          <w:sz w:val="24"/>
          <w:szCs w:val="24"/>
        </w:rPr>
        <w:t xml:space="preserve">ным ценностям, обеспечит поддержку всех форм творческой самореализации </w:t>
      </w:r>
      <w:r w:rsidRPr="00CB0E05">
        <w:rPr>
          <w:rFonts w:ascii="Arial" w:hAnsi="Arial" w:cs="Arial"/>
          <w:sz w:val="24"/>
          <w:szCs w:val="24"/>
        </w:rPr>
        <w:lastRenderedPageBreak/>
        <w:t>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ний культуры и учреждений дополнительного образования в области культуры.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4. Механизм реализации отдельных мероприятий Программы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Решение задач Программы достигается реализацией четырех подпр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грамм.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CB0E05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CB0E05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CB0E05">
        <w:rPr>
          <w:rFonts w:ascii="Arial" w:hAnsi="Arial" w:cs="Arial"/>
          <w:sz w:val="24"/>
          <w:szCs w:val="24"/>
        </w:rPr>
        <w:t>м</w:t>
      </w:r>
      <w:r w:rsidRPr="00CB0E05">
        <w:rPr>
          <w:rFonts w:ascii="Arial" w:hAnsi="Arial" w:cs="Arial"/>
          <w:sz w:val="24"/>
          <w:szCs w:val="24"/>
        </w:rPr>
        <w:t>мы.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Ермаковского района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- удельный вес населения, участвующего в культурно-массовых </w:t>
      </w:r>
      <w:proofErr w:type="gramStart"/>
      <w:r w:rsidRPr="00CB0E05">
        <w:rPr>
          <w:rFonts w:ascii="Arial" w:hAnsi="Arial" w:cs="Arial"/>
          <w:sz w:val="24"/>
          <w:szCs w:val="24"/>
        </w:rPr>
        <w:t>меропри</w:t>
      </w:r>
      <w:r w:rsidRPr="00CB0E05">
        <w:rPr>
          <w:rFonts w:ascii="Arial" w:hAnsi="Arial" w:cs="Arial"/>
          <w:sz w:val="24"/>
          <w:szCs w:val="24"/>
        </w:rPr>
        <w:t>я</w:t>
      </w:r>
      <w:r w:rsidRPr="00CB0E05">
        <w:rPr>
          <w:rFonts w:ascii="Arial" w:hAnsi="Arial" w:cs="Arial"/>
          <w:sz w:val="24"/>
          <w:szCs w:val="24"/>
        </w:rPr>
        <w:t>тиях, проводимых муниципальными учреждениями культуры возрастёт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с 2024 по 2030 года на 214,3%;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- количество экземпляров новых поступлений в </w:t>
      </w:r>
      <w:proofErr w:type="gramStart"/>
      <w:r w:rsidRPr="00CB0E05">
        <w:rPr>
          <w:rFonts w:ascii="Arial" w:hAnsi="Arial" w:cs="Arial"/>
          <w:sz w:val="24"/>
          <w:szCs w:val="24"/>
        </w:rPr>
        <w:t>библиотечные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фонды о</w:t>
      </w:r>
      <w:r w:rsidRPr="00CB0E05">
        <w:rPr>
          <w:rFonts w:ascii="Arial" w:hAnsi="Arial" w:cs="Arial"/>
          <w:sz w:val="24"/>
          <w:szCs w:val="24"/>
        </w:rPr>
        <w:t>б</w:t>
      </w:r>
      <w:r w:rsidRPr="00CB0E05">
        <w:rPr>
          <w:rFonts w:ascii="Arial" w:hAnsi="Arial" w:cs="Arial"/>
          <w:sz w:val="24"/>
          <w:szCs w:val="24"/>
        </w:rPr>
        <w:t>щедоступных библиотек на 1 тыс. человек населения составит 450 единиц в 2024 году;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доля выпускников поступивших в образовательные учреждения среднего и высшего профессионального образования в области культуры, составит не менее 11% в 2030 году.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 привед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ны в приложении № 1 к Программе.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Целевые показатели на долгосрочный период приведены в приложении № 2 к Программе.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Для достижения цели и решения задач Программы предполагается реал</w:t>
      </w:r>
      <w:r w:rsidRPr="00CB0E05">
        <w:rPr>
          <w:rFonts w:ascii="Arial" w:hAnsi="Arial" w:cs="Arial"/>
          <w:sz w:val="24"/>
          <w:szCs w:val="24"/>
        </w:rPr>
        <w:t>и</w:t>
      </w:r>
      <w:r w:rsidRPr="00CB0E05">
        <w:rPr>
          <w:rFonts w:ascii="Arial" w:hAnsi="Arial" w:cs="Arial"/>
          <w:sz w:val="24"/>
          <w:szCs w:val="24"/>
        </w:rPr>
        <w:t xml:space="preserve">зация четырех подпрограмм.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Подпрограмма 1. «Поддержка библиотечного дела».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Целью программы является обеспечение доступа населения Ермаковского района к библиотечным услугам.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Развитие библиотечного дела.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Ожидаемые результаты: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повышение уровня комплектования библиотечных фондов;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повышение качества и доступности библиотечных услуг;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расширение разнообразия библиотечных услуг;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рост востребованности услуг библиотек у населения района.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Подпрограмма 2. «Поддержка искусства и народного творчества».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lastRenderedPageBreak/>
        <w:t>Целью подпрограммы является обеспечение доступа населения Ермако</w:t>
      </w:r>
      <w:r w:rsidRPr="00CB0E05">
        <w:rPr>
          <w:rFonts w:ascii="Arial" w:hAnsi="Arial" w:cs="Arial"/>
          <w:sz w:val="24"/>
          <w:szCs w:val="24"/>
        </w:rPr>
        <w:t>в</w:t>
      </w:r>
      <w:r w:rsidRPr="00CB0E05">
        <w:rPr>
          <w:rFonts w:ascii="Arial" w:hAnsi="Arial" w:cs="Arial"/>
          <w:sz w:val="24"/>
          <w:szCs w:val="24"/>
        </w:rPr>
        <w:t>ского района к культурным благам и участию в культурной жизни.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поддержка искусства;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Ожидаемые результаты: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создание условий для доступа к произведениям кинематографии;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сохранение традиционной народной культуры, содействие сохранению и развитию народных художественных промыслов и ремесел;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повышение качества и доступности культурно-досуговых услуг;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рост вовлеченности всех групп населения в активную творческую де</w:t>
      </w:r>
      <w:r w:rsidRPr="00CB0E05">
        <w:rPr>
          <w:rFonts w:ascii="Arial" w:hAnsi="Arial" w:cs="Arial"/>
          <w:sz w:val="24"/>
          <w:szCs w:val="24"/>
        </w:rPr>
        <w:t>я</w:t>
      </w:r>
      <w:r w:rsidRPr="00CB0E05">
        <w:rPr>
          <w:rFonts w:ascii="Arial" w:hAnsi="Arial" w:cs="Arial"/>
          <w:sz w:val="24"/>
          <w:szCs w:val="24"/>
        </w:rPr>
        <w:t>тельность;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повышение качества подготовки и проведения культурных мероприятий;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развитие межрегионального и международного сотрудничества в сфере культуры.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Подпрограмма 3. «Поддержка дополнительного образования».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В рамках подпрограммы решаются следующая задача: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развитие системы дополнительного образования в области культуры.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Ожидаемые результаты: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- повышение удовлетворенности населения качеством образовательных услуг;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повышение привлекательности педагогической профессии и уровня кв</w:t>
      </w:r>
      <w:r w:rsidRPr="00CB0E05">
        <w:rPr>
          <w:rFonts w:ascii="Arial" w:hAnsi="Arial" w:cs="Arial"/>
          <w:sz w:val="24"/>
          <w:szCs w:val="24"/>
        </w:rPr>
        <w:t>а</w:t>
      </w:r>
      <w:r w:rsidRPr="00CB0E05">
        <w:rPr>
          <w:rFonts w:ascii="Arial" w:hAnsi="Arial" w:cs="Arial"/>
          <w:sz w:val="24"/>
          <w:szCs w:val="24"/>
        </w:rPr>
        <w:t>лификации преподавательских кадров.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Подпрограмма 4. «Обеспечение условий реализации муниципальной пр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граммы и прочие мероприятия».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Сроки реализации подпрограммы: 2014 - 2030годы.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CB0E05">
        <w:rPr>
          <w:rFonts w:ascii="Arial" w:hAnsi="Arial" w:cs="Arial"/>
          <w:sz w:val="24"/>
          <w:szCs w:val="24"/>
        </w:rPr>
        <w:t>к</w:t>
      </w:r>
      <w:r w:rsidRPr="00CB0E05">
        <w:rPr>
          <w:rFonts w:ascii="Arial" w:hAnsi="Arial" w:cs="Arial"/>
          <w:sz w:val="24"/>
          <w:szCs w:val="24"/>
        </w:rPr>
        <w:t>ций и полномочий.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Ожидаемые результаты: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обеспечение эффективного управления кадровыми ресурсами в отрасли «культура»;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повышение качества и доступности муниципальных услуг, оказываемых в сфере культуры.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CB0E05">
        <w:rPr>
          <w:rFonts w:ascii="Arial" w:hAnsi="Arial" w:cs="Arial"/>
          <w:sz w:val="24"/>
          <w:szCs w:val="24"/>
        </w:rPr>
        <w:t>планируемых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расходов по отдельным м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роприятиям Программы, подпрограммам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Распределение </w:t>
      </w:r>
      <w:proofErr w:type="gramStart"/>
      <w:r w:rsidRPr="00CB0E05">
        <w:rPr>
          <w:rFonts w:ascii="Arial" w:hAnsi="Arial" w:cs="Arial"/>
          <w:sz w:val="24"/>
          <w:szCs w:val="24"/>
        </w:rPr>
        <w:t>планируемых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расходов по отдельным мероприятиям Пр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граммы, подпрограммам осуществляется по следующим направлениям: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предоставление услуг (выполнение работ) муниципальными библиотек</w:t>
      </w:r>
      <w:r w:rsidRPr="00CB0E05">
        <w:rPr>
          <w:rFonts w:ascii="Arial" w:hAnsi="Arial" w:cs="Arial"/>
          <w:sz w:val="24"/>
          <w:szCs w:val="24"/>
        </w:rPr>
        <w:t>а</w:t>
      </w:r>
      <w:r w:rsidRPr="00CB0E05">
        <w:rPr>
          <w:rFonts w:ascii="Arial" w:hAnsi="Arial" w:cs="Arial"/>
          <w:sz w:val="24"/>
          <w:szCs w:val="24"/>
        </w:rPr>
        <w:t>ми;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- комплектование библиотечных фондов муниципальных библиотек;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lastRenderedPageBreak/>
        <w:t>- предоставление услуг (выполнение работ муниципальными, учреждени</w:t>
      </w:r>
      <w:r w:rsidRPr="00CB0E05">
        <w:rPr>
          <w:rFonts w:ascii="Arial" w:hAnsi="Arial" w:cs="Arial"/>
          <w:sz w:val="24"/>
          <w:szCs w:val="24"/>
        </w:rPr>
        <w:t>я</w:t>
      </w:r>
      <w:r w:rsidRPr="00CB0E05">
        <w:rPr>
          <w:rFonts w:ascii="Arial" w:hAnsi="Arial" w:cs="Arial"/>
          <w:sz w:val="24"/>
          <w:szCs w:val="24"/>
        </w:rPr>
        <w:t>ми культурно-досугового типа);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предоставление услуг (выполнение работ) учреждений дополнительного образования.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widowControl w:val="0"/>
        <w:autoSpaceDE w:val="0"/>
        <w:rPr>
          <w:rFonts w:ascii="Arial" w:hAnsi="Arial" w:cs="Arial"/>
          <w:sz w:val="24"/>
          <w:szCs w:val="24"/>
          <w:lang w:eastAsia="zh-CN"/>
        </w:rPr>
      </w:pPr>
      <w:r w:rsidRPr="00CB0E05">
        <w:rPr>
          <w:rFonts w:ascii="Arial" w:hAnsi="Arial" w:cs="Arial"/>
          <w:sz w:val="24"/>
          <w:szCs w:val="24"/>
        </w:rPr>
        <w:t xml:space="preserve">8. </w:t>
      </w:r>
      <w:r w:rsidRPr="00CB0E05">
        <w:rPr>
          <w:rFonts w:ascii="Arial" w:hAnsi="Arial" w:cs="Arial"/>
          <w:sz w:val="24"/>
          <w:szCs w:val="24"/>
          <w:lang w:eastAsia="en-US"/>
        </w:rPr>
        <w:t xml:space="preserve">Реализация и </w:t>
      </w:r>
      <w:proofErr w:type="gramStart"/>
      <w:r w:rsidRPr="00CB0E05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CB0E05">
        <w:rPr>
          <w:rFonts w:ascii="Arial" w:hAnsi="Arial" w:cs="Arial"/>
          <w:sz w:val="24"/>
          <w:szCs w:val="24"/>
          <w:lang w:eastAsia="en-US"/>
        </w:rPr>
        <w:t xml:space="preserve"> ходом выполнения программы</w:t>
      </w:r>
    </w:p>
    <w:p w:rsidR="00CB0E05" w:rsidRPr="00CB0E05" w:rsidRDefault="00CB0E05" w:rsidP="00CB0E05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CB0E05" w:rsidRPr="00CB0E05" w:rsidRDefault="00CB0E05" w:rsidP="00CB0E05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CB0E05">
        <w:rPr>
          <w:rFonts w:ascii="Arial" w:hAnsi="Arial" w:cs="Arial"/>
          <w:sz w:val="24"/>
          <w:szCs w:val="24"/>
          <w:lang w:eastAsia="zh-CN"/>
        </w:rPr>
        <w:t xml:space="preserve">8.1.Текущее управление реализацией Программы осуществляет </w:t>
      </w:r>
      <w:r w:rsidRPr="00CB0E05">
        <w:rPr>
          <w:rFonts w:ascii="Arial" w:hAnsi="Arial" w:cs="Arial"/>
          <w:sz w:val="24"/>
          <w:szCs w:val="24"/>
        </w:rPr>
        <w:t>Отдел культуры администрации Ермаковского района</w:t>
      </w:r>
      <w:r w:rsidRPr="00CB0E05">
        <w:rPr>
          <w:rFonts w:ascii="Arial" w:hAnsi="Arial" w:cs="Arial"/>
          <w:sz w:val="24"/>
          <w:szCs w:val="24"/>
          <w:lang w:eastAsia="zh-CN"/>
        </w:rPr>
        <w:t xml:space="preserve">, который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  <w:lang w:eastAsia="zh-CN"/>
        </w:rPr>
        <w:t xml:space="preserve">Общий </w:t>
      </w:r>
      <w:proofErr w:type="gramStart"/>
      <w:r w:rsidRPr="00CB0E05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CB0E05">
        <w:rPr>
          <w:rFonts w:ascii="Arial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CB0E05">
        <w:rPr>
          <w:rFonts w:ascii="Arial" w:hAnsi="Arial" w:cs="Arial"/>
          <w:sz w:val="24"/>
          <w:szCs w:val="24"/>
          <w:lang w:eastAsia="zh-CN"/>
        </w:rPr>
        <w:t>и</w:t>
      </w:r>
      <w:r w:rsidRPr="00CB0E05">
        <w:rPr>
          <w:rFonts w:ascii="Arial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CB0E05">
        <w:rPr>
          <w:rFonts w:ascii="Arial" w:hAnsi="Arial" w:cs="Arial"/>
          <w:sz w:val="24"/>
          <w:szCs w:val="24"/>
          <w:lang w:eastAsia="zh-CN"/>
        </w:rPr>
        <w:t>в</w:t>
      </w:r>
      <w:r w:rsidRPr="00CB0E05">
        <w:rPr>
          <w:rFonts w:ascii="Arial" w:hAnsi="Arial" w:cs="Arial"/>
          <w:sz w:val="24"/>
          <w:szCs w:val="24"/>
          <w:lang w:eastAsia="zh-CN"/>
        </w:rPr>
        <w:t>ление администрации района.</w:t>
      </w:r>
      <w:r w:rsidRPr="00CB0E05">
        <w:rPr>
          <w:rFonts w:ascii="Arial" w:hAnsi="Arial" w:cs="Arial"/>
          <w:sz w:val="24"/>
          <w:szCs w:val="24"/>
        </w:rPr>
        <w:t xml:space="preserve"> Отдел культуры администрации Ермаковского ра</w:t>
      </w:r>
      <w:r w:rsidRPr="00CB0E05">
        <w:rPr>
          <w:rFonts w:ascii="Arial" w:hAnsi="Arial" w:cs="Arial"/>
          <w:sz w:val="24"/>
          <w:szCs w:val="24"/>
        </w:rPr>
        <w:t>й</w:t>
      </w:r>
      <w:r w:rsidRPr="00CB0E05">
        <w:rPr>
          <w:rFonts w:ascii="Arial" w:hAnsi="Arial" w:cs="Arial"/>
          <w:sz w:val="24"/>
          <w:szCs w:val="24"/>
        </w:rPr>
        <w:t>она несет ответственность за реализацию программы, достижение конечного р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 xml:space="preserve">зультата, целевое и эффективное использование </w:t>
      </w:r>
      <w:proofErr w:type="gramStart"/>
      <w:r w:rsidRPr="00CB0E05">
        <w:rPr>
          <w:rFonts w:ascii="Arial" w:hAnsi="Arial" w:cs="Arial"/>
          <w:sz w:val="24"/>
          <w:szCs w:val="24"/>
        </w:rPr>
        <w:t>финансовых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средств, выделя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мых на выполнение программы.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8.2. Отдел культуры администрации Ермаковского района осуществляет: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1) координацию исполнения мероприятий программы, мониторинг их реал</w:t>
      </w:r>
      <w:r w:rsidRPr="00CB0E05">
        <w:rPr>
          <w:rFonts w:ascii="Arial" w:hAnsi="Arial" w:cs="Arial"/>
          <w:sz w:val="24"/>
          <w:szCs w:val="24"/>
        </w:rPr>
        <w:t>и</w:t>
      </w:r>
      <w:r w:rsidRPr="00CB0E05">
        <w:rPr>
          <w:rFonts w:ascii="Arial" w:hAnsi="Arial" w:cs="Arial"/>
          <w:sz w:val="24"/>
          <w:szCs w:val="24"/>
        </w:rPr>
        <w:t>зации;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2) непосредственный </w:t>
      </w:r>
      <w:proofErr w:type="gramStart"/>
      <w:r w:rsidRPr="00CB0E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ходом реализации мероприятий програ</w:t>
      </w:r>
      <w:r w:rsidRPr="00CB0E05">
        <w:rPr>
          <w:rFonts w:ascii="Arial" w:hAnsi="Arial" w:cs="Arial"/>
          <w:sz w:val="24"/>
          <w:szCs w:val="24"/>
        </w:rPr>
        <w:t>м</w:t>
      </w:r>
      <w:r w:rsidRPr="00CB0E05">
        <w:rPr>
          <w:rFonts w:ascii="Arial" w:hAnsi="Arial" w:cs="Arial"/>
          <w:sz w:val="24"/>
          <w:szCs w:val="24"/>
        </w:rPr>
        <w:t>мы;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3) подготовку отчетов о реализации программы.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8.3. </w:t>
      </w:r>
      <w:proofErr w:type="gramStart"/>
      <w:r w:rsidRPr="00CB0E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CB0E05" w:rsidRPr="00CB0E05" w:rsidRDefault="00CB0E05" w:rsidP="00CB0E05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CB0E05">
        <w:rPr>
          <w:rFonts w:ascii="Arial" w:eastAsia="Calibri" w:hAnsi="Arial" w:cs="Arial"/>
          <w:sz w:val="24"/>
          <w:szCs w:val="24"/>
          <w:lang w:eastAsia="en-US"/>
        </w:rPr>
        <w:t xml:space="preserve">8.4. </w:t>
      </w:r>
      <w:proofErr w:type="gramStart"/>
      <w:r w:rsidRPr="00CB0E05">
        <w:rPr>
          <w:rFonts w:ascii="Arial" w:eastAsia="Calibri" w:hAnsi="Arial" w:cs="Arial"/>
          <w:sz w:val="24"/>
          <w:szCs w:val="24"/>
          <w:lang w:eastAsia="en-US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</w:t>
      </w:r>
      <w:r w:rsidRPr="00CB0E05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№1001-п).</w:t>
      </w:r>
      <w:proofErr w:type="gramEnd"/>
    </w:p>
    <w:p w:rsidR="00CB0E05" w:rsidRPr="00CB0E05" w:rsidRDefault="00CB0E05" w:rsidP="00CB0E0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B0E05">
        <w:rPr>
          <w:rFonts w:ascii="Arial" w:eastAsia="Calibri" w:hAnsi="Arial" w:cs="Arial"/>
          <w:sz w:val="24"/>
          <w:szCs w:val="24"/>
          <w:lang w:eastAsia="en-US"/>
        </w:rPr>
        <w:t>8.5. Годовой отчет о ходе реализации программы формируется ответстве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ным исполнителем программы.</w:t>
      </w:r>
    </w:p>
    <w:p w:rsidR="00CB0E05" w:rsidRPr="00CB0E05" w:rsidRDefault="00CB0E05" w:rsidP="00CB0E0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B0E05">
        <w:rPr>
          <w:rFonts w:ascii="Arial" w:eastAsia="Calibri" w:hAnsi="Arial" w:cs="Arial"/>
          <w:sz w:val="24"/>
          <w:szCs w:val="24"/>
          <w:lang w:eastAsia="en-US"/>
        </w:rPr>
        <w:t>Годовой отчет представляется одновременно в отдел планирования и эк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номического развития администрации Ермаковского района и финансовое упра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 xml:space="preserve">ление администрации Ермаковского района до 1 марта года, следующего </w:t>
      </w:r>
      <w:proofErr w:type="gramStart"/>
      <w:r w:rsidRPr="00CB0E05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CB0E05">
        <w:rPr>
          <w:rFonts w:ascii="Arial" w:eastAsia="Calibri" w:hAnsi="Arial" w:cs="Arial"/>
          <w:sz w:val="24"/>
          <w:szCs w:val="24"/>
          <w:lang w:eastAsia="en-US"/>
        </w:rPr>
        <w:t xml:space="preserve"> о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четным.</w:t>
      </w:r>
    </w:p>
    <w:p w:rsidR="00CB0E05" w:rsidRPr="00CB0E05" w:rsidRDefault="00CB0E05" w:rsidP="00CB0E0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B0E05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CB0E05" w:rsidRPr="00CB0E05" w:rsidRDefault="00CB0E05" w:rsidP="00CB0E0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B0E05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</w:p>
    <w:p w:rsidR="00CB0E05" w:rsidRPr="00CB0E05" w:rsidRDefault="00CB0E05" w:rsidP="00CB0E0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B0E05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CB0E05" w:rsidRPr="00CB0E05" w:rsidRDefault="00CB0E05" w:rsidP="00CB0E05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CB0E05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 целевых показателях и показателях результативности, о значениях данных показателей, которые планировалось достигнуть в ходе 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реализации программы, и фактически достигнутые значения показателей по форме согласно приложению N 8 к </w:t>
      </w:r>
      <w:r w:rsidRPr="00CB0E05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№1001-п);</w:t>
      </w:r>
    </w:p>
    <w:p w:rsidR="00CB0E05" w:rsidRPr="00CB0E05" w:rsidRDefault="00CB0E05" w:rsidP="00CB0E0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B0E05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информацию о запланированных, но не достигнутых результатах с указ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CB0E05" w:rsidRPr="00CB0E05" w:rsidRDefault="00CB0E05" w:rsidP="00CB0E0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B0E05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мероприятий;</w:t>
      </w:r>
    </w:p>
    <w:p w:rsidR="00CB0E05" w:rsidRPr="00CB0E05" w:rsidRDefault="00CB0E05" w:rsidP="00CB0E0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B0E05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ализацию);</w:t>
      </w:r>
    </w:p>
    <w:p w:rsidR="00CB0E05" w:rsidRPr="00CB0E05" w:rsidRDefault="00CB0E05" w:rsidP="00CB0E05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CB0E05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CB0E05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CB0E05">
        <w:rPr>
          <w:rFonts w:ascii="Arial" w:eastAsia="Calibri" w:hAnsi="Arial" w:cs="Arial"/>
          <w:sz w:val="24"/>
          <w:szCs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CB0E0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9 к </w:t>
      </w:r>
      <w:r w:rsidRPr="00CB0E05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</w:t>
      </w:r>
      <w:proofErr w:type="gramEnd"/>
      <w:r w:rsidRPr="00CB0E05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CB0E05">
        <w:rPr>
          <w:rFonts w:ascii="Arial" w:hAnsi="Arial" w:cs="Arial"/>
          <w:sz w:val="24"/>
          <w:szCs w:val="24"/>
          <w:lang w:eastAsia="zh-CN"/>
        </w:rPr>
        <w:t>2014 года №1001-п)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CB0E05" w:rsidRPr="00CB0E05" w:rsidRDefault="00CB0E05" w:rsidP="00CB0E05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CB0E05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CB0E05">
        <w:rPr>
          <w:rFonts w:ascii="Arial" w:eastAsia="Calibri" w:hAnsi="Arial" w:cs="Arial"/>
          <w:sz w:val="24"/>
          <w:szCs w:val="24"/>
        </w:rPr>
        <w:t xml:space="preserve">с указанием плановых и фактических </w:t>
      </w:r>
      <w:r w:rsidRPr="00CB0E05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10 к </w:t>
      </w:r>
      <w:r w:rsidRPr="00CB0E05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B0E05" w:rsidRPr="00CB0E05" w:rsidRDefault="00CB0E05" w:rsidP="00CB0E05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CB0E05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расшифровку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CB0E05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района516-п от 05.08.2013 года (в редакции постановления от 10 декабря 2014</w:t>
      </w:r>
      <w:proofErr w:type="gramEnd"/>
      <w:r w:rsidRPr="00CB0E05">
        <w:rPr>
          <w:rFonts w:ascii="Arial" w:hAnsi="Arial" w:cs="Arial"/>
          <w:sz w:val="24"/>
          <w:szCs w:val="24"/>
          <w:lang w:eastAsia="zh-CN"/>
        </w:rPr>
        <w:t xml:space="preserve"> года №1001-п)</w:t>
      </w:r>
      <w:proofErr w:type="gramStart"/>
      <w:r w:rsidRPr="00CB0E0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CB0E05" w:rsidRPr="00CB0E05" w:rsidRDefault="00CB0E05" w:rsidP="00CB0E05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CB0E05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CB0E05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516-п от 05.08.2013 года (в редакции постановления от 10 декабря 2014 года №1001-п)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B0E05" w:rsidRPr="00CB0E05" w:rsidRDefault="00CB0E05" w:rsidP="00CB0E0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B0E05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CB0E05" w:rsidRPr="00CB0E05" w:rsidRDefault="00CB0E05" w:rsidP="00CB0E0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B0E05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CB0E05" w:rsidRPr="00CB0E05" w:rsidRDefault="00CB0E05" w:rsidP="00CB0E05">
      <w:pPr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  <w:r w:rsidRPr="00CB0E05">
        <w:rPr>
          <w:rFonts w:ascii="Arial" w:eastAsia="Calibri" w:hAnsi="Arial" w:cs="Arial"/>
          <w:sz w:val="24"/>
          <w:szCs w:val="24"/>
        </w:rPr>
        <w:t xml:space="preserve">8.6. По отдельным запросам </w:t>
      </w:r>
      <w:r w:rsidRPr="00CB0E05">
        <w:rPr>
          <w:rFonts w:ascii="Arial" w:eastAsia="Calibri" w:hAnsi="Arial" w:cs="Arial"/>
          <w:color w:val="000000"/>
          <w:sz w:val="24"/>
          <w:szCs w:val="24"/>
        </w:rPr>
        <w:t xml:space="preserve">отдела 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B0E05">
        <w:rPr>
          <w:rFonts w:ascii="Arial" w:eastAsia="Calibri" w:hAnsi="Arial" w:cs="Arial"/>
          <w:sz w:val="24"/>
          <w:szCs w:val="24"/>
          <w:lang w:eastAsia="en-US"/>
        </w:rPr>
        <w:t>тия администрации</w:t>
      </w:r>
      <w:r w:rsidRPr="00CB0E0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B0E05">
        <w:rPr>
          <w:rFonts w:ascii="Arial" w:eastAsia="Calibri" w:hAnsi="Arial" w:cs="Arial"/>
          <w:sz w:val="24"/>
          <w:szCs w:val="24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CB0E05" w:rsidRPr="00CB0E05" w:rsidRDefault="00CB0E05" w:rsidP="00CB0E05">
      <w:pPr>
        <w:widowControl w:val="0"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</w:t>
      </w:r>
      <w:r w:rsidRPr="00CB0E05">
        <w:rPr>
          <w:rFonts w:ascii="Arial" w:hAnsi="Arial" w:cs="Arial"/>
          <w:sz w:val="24"/>
          <w:szCs w:val="24"/>
        </w:rPr>
        <w:lastRenderedPageBreak/>
        <w:t>средств федерального и краевого бюджета, приведена в приложении № 8 к Пр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грамме.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10. Прогноз сводных показателей муниципальных заданий, в случае оказ</w:t>
      </w:r>
      <w:r w:rsidRPr="00CB0E05">
        <w:rPr>
          <w:rFonts w:ascii="Arial" w:hAnsi="Arial" w:cs="Arial"/>
          <w:sz w:val="24"/>
          <w:szCs w:val="24"/>
        </w:rPr>
        <w:t>а</w:t>
      </w:r>
      <w:r w:rsidRPr="00CB0E05">
        <w:rPr>
          <w:rFonts w:ascii="Arial" w:hAnsi="Arial" w:cs="Arial"/>
          <w:sz w:val="24"/>
          <w:szCs w:val="24"/>
        </w:rPr>
        <w:t>ния муниципальными учреждениями муниципальных услуг (выполнения работ)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организация деятельности клубных формирований и формирований сам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деятельного народного творчества;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(иные зр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лищные мероприятия);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CB0E05">
        <w:rPr>
          <w:rFonts w:ascii="Arial" w:hAnsi="Arial" w:cs="Arial"/>
          <w:sz w:val="24"/>
          <w:szCs w:val="24"/>
        </w:rPr>
        <w:t>творческие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– фестиваль, выставка, конкурс, смотр);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библиотечное, библиографическое и информационное обслуживание пользователей библиотеки (в стационарных условиях, вне стационара, удаленно через сеть Интернет);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предоставление библиографической информации из муниципальных би</w:t>
      </w:r>
      <w:r w:rsidRPr="00CB0E05">
        <w:rPr>
          <w:rFonts w:ascii="Arial" w:hAnsi="Arial" w:cs="Arial"/>
          <w:sz w:val="24"/>
          <w:szCs w:val="24"/>
        </w:rPr>
        <w:t>б</w:t>
      </w:r>
      <w:r w:rsidRPr="00CB0E05">
        <w:rPr>
          <w:rFonts w:ascii="Arial" w:hAnsi="Arial" w:cs="Arial"/>
          <w:sz w:val="24"/>
          <w:szCs w:val="24"/>
        </w:rPr>
        <w:t>лиотечных фондов и информации из государственных библиотечных фондов в части, не касающейся авторских прав;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CB0E05">
        <w:rPr>
          <w:rFonts w:ascii="Arial" w:hAnsi="Arial" w:cs="Arial"/>
          <w:sz w:val="24"/>
          <w:szCs w:val="24"/>
        </w:rPr>
        <w:t>методическое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обеспечение в области библиотечного дела;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оказание туристско-информационных услуг (в стационарных условиях, вне стационара, удаленно через сеть Интернет);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CB0E05">
        <w:rPr>
          <w:rFonts w:ascii="Arial" w:hAnsi="Arial" w:cs="Arial"/>
          <w:sz w:val="24"/>
          <w:szCs w:val="24"/>
        </w:rPr>
        <w:t>к</w:t>
      </w:r>
      <w:r w:rsidRPr="00CB0E05">
        <w:rPr>
          <w:rFonts w:ascii="Arial" w:hAnsi="Arial" w:cs="Arial"/>
          <w:sz w:val="24"/>
          <w:szCs w:val="24"/>
        </w:rPr>
        <w:t xml:space="preserve">лор);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 xml:space="preserve">- реализация дополнительных общеобразовательных общеразвивающих программ; 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CB0E05">
        <w:rPr>
          <w:rFonts w:ascii="Arial" w:hAnsi="Arial" w:cs="Arial"/>
          <w:sz w:val="24"/>
          <w:szCs w:val="24"/>
        </w:rPr>
        <w:t>методич</w:t>
      </w:r>
      <w:r w:rsidRPr="00CB0E05">
        <w:rPr>
          <w:rFonts w:ascii="Arial" w:hAnsi="Arial" w:cs="Arial"/>
          <w:sz w:val="24"/>
          <w:szCs w:val="24"/>
        </w:rPr>
        <w:t>е</w:t>
      </w:r>
      <w:r w:rsidRPr="00CB0E05">
        <w:rPr>
          <w:rFonts w:ascii="Arial" w:hAnsi="Arial" w:cs="Arial"/>
          <w:sz w:val="24"/>
          <w:szCs w:val="24"/>
        </w:rPr>
        <w:t>ские</w:t>
      </w:r>
      <w:proofErr w:type="gramEnd"/>
      <w:r w:rsidRPr="00CB0E05">
        <w:rPr>
          <w:rFonts w:ascii="Arial" w:hAnsi="Arial" w:cs="Arial"/>
          <w:sz w:val="24"/>
          <w:szCs w:val="24"/>
        </w:rPr>
        <w:t xml:space="preserve"> - семинар, конференция).</w:t>
      </w:r>
    </w:p>
    <w:p w:rsidR="00CB0E05" w:rsidRPr="00CB0E05" w:rsidRDefault="00CB0E05" w:rsidP="00CB0E05">
      <w:pPr>
        <w:rPr>
          <w:rFonts w:ascii="Arial" w:hAnsi="Arial" w:cs="Arial"/>
          <w:sz w:val="24"/>
          <w:szCs w:val="24"/>
        </w:rPr>
      </w:pPr>
      <w:r w:rsidRPr="00CB0E05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мун</w:t>
      </w:r>
      <w:r w:rsidRPr="00CB0E05">
        <w:rPr>
          <w:rFonts w:ascii="Arial" w:hAnsi="Arial" w:cs="Arial"/>
          <w:sz w:val="24"/>
          <w:szCs w:val="24"/>
        </w:rPr>
        <w:t>и</w:t>
      </w:r>
      <w:r w:rsidRPr="00CB0E05">
        <w:rPr>
          <w:rFonts w:ascii="Arial" w:hAnsi="Arial" w:cs="Arial"/>
          <w:sz w:val="24"/>
          <w:szCs w:val="24"/>
        </w:rPr>
        <w:t>ципальных услуг муниципальными учреждениями культуры и учреждениями д</w:t>
      </w:r>
      <w:r w:rsidRPr="00CB0E05">
        <w:rPr>
          <w:rFonts w:ascii="Arial" w:hAnsi="Arial" w:cs="Arial"/>
          <w:sz w:val="24"/>
          <w:szCs w:val="24"/>
        </w:rPr>
        <w:t>о</w:t>
      </w:r>
      <w:r w:rsidRPr="00CB0E05">
        <w:rPr>
          <w:rFonts w:ascii="Arial" w:hAnsi="Arial" w:cs="Arial"/>
          <w:sz w:val="24"/>
          <w:szCs w:val="24"/>
        </w:rPr>
        <w:t>полнительного образования в области культуры, находящимися в ведении Отдела культуры Ермаковского района, приведен в приложении № 9.</w:t>
      </w:r>
    </w:p>
    <w:p w:rsidR="00DA4A38" w:rsidRDefault="00DA4A38" w:rsidP="004678DF">
      <w:pPr>
        <w:ind w:firstLine="0"/>
        <w:rPr>
          <w:rFonts w:ascii="Arial" w:hAnsi="Arial" w:cs="Arial"/>
          <w:sz w:val="24"/>
          <w:szCs w:val="24"/>
        </w:rPr>
        <w:sectPr w:rsidR="00DA4A38" w:rsidSect="00DA4A38">
          <w:headerReference w:type="even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A4A38" w:rsidRPr="00DA4A38" w:rsidRDefault="00DA4A38" w:rsidP="00DA4A38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DA4A38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1</w:t>
      </w:r>
    </w:p>
    <w:p w:rsidR="00DA4A38" w:rsidRPr="00DA4A38" w:rsidRDefault="00DA4A38" w:rsidP="00DA4A38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DA4A3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A4A38" w:rsidRPr="00DA4A38" w:rsidRDefault="00DA4A38" w:rsidP="00DA4A38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DA4A38">
        <w:rPr>
          <w:rFonts w:ascii="Arial" w:hAnsi="Arial" w:cs="Arial"/>
          <w:sz w:val="24"/>
          <w:szCs w:val="24"/>
        </w:rPr>
        <w:t>Ермаковского района</w:t>
      </w:r>
    </w:p>
    <w:p w:rsidR="00DA4A38" w:rsidRPr="00DA4A38" w:rsidRDefault="00DA4A38" w:rsidP="00DA4A38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DA4A38">
        <w:rPr>
          <w:rFonts w:ascii="Arial" w:hAnsi="Arial" w:cs="Arial"/>
          <w:sz w:val="24"/>
          <w:szCs w:val="24"/>
        </w:rPr>
        <w:t>от «14» марта 2024 г. № 111-п</w:t>
      </w:r>
    </w:p>
    <w:p w:rsidR="00DA4A38" w:rsidRPr="00DA4A38" w:rsidRDefault="00DA4A38" w:rsidP="00DA4A38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DA4A38">
        <w:rPr>
          <w:rFonts w:ascii="Arial" w:hAnsi="Arial" w:cs="Arial"/>
          <w:sz w:val="24"/>
          <w:szCs w:val="24"/>
        </w:rPr>
        <w:t>Приложение № 1</w:t>
      </w:r>
    </w:p>
    <w:p w:rsidR="00DA4A38" w:rsidRDefault="00DA4A38" w:rsidP="00DA4A38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DA4A38" w:rsidRDefault="00DA4A38" w:rsidP="00DA4A38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DA4A38" w:rsidRPr="00DA4A38" w:rsidRDefault="00DA4A38" w:rsidP="00DA4A38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DA4A38">
        <w:rPr>
          <w:rFonts w:ascii="Arial" w:hAnsi="Arial" w:cs="Arial"/>
          <w:sz w:val="24"/>
          <w:szCs w:val="24"/>
        </w:rPr>
        <w:t>«Разв</w:t>
      </w:r>
      <w:r w:rsidRPr="00DA4A38">
        <w:rPr>
          <w:rFonts w:ascii="Arial" w:hAnsi="Arial" w:cs="Arial"/>
          <w:sz w:val="24"/>
          <w:szCs w:val="24"/>
        </w:rPr>
        <w:t>и</w:t>
      </w:r>
      <w:r w:rsidRPr="00DA4A38">
        <w:rPr>
          <w:rFonts w:ascii="Arial" w:hAnsi="Arial" w:cs="Arial"/>
          <w:sz w:val="24"/>
          <w:szCs w:val="24"/>
        </w:rPr>
        <w:t>тие культуры»</w:t>
      </w:r>
    </w:p>
    <w:p w:rsidR="00220CCC" w:rsidRDefault="00220CCC" w:rsidP="004678DF">
      <w:pPr>
        <w:ind w:firstLine="0"/>
        <w:rPr>
          <w:rFonts w:ascii="Arial" w:hAnsi="Arial" w:cs="Arial"/>
          <w:sz w:val="24"/>
          <w:szCs w:val="24"/>
        </w:rPr>
      </w:pPr>
    </w:p>
    <w:p w:rsidR="00DA4A38" w:rsidRDefault="00DA4A38" w:rsidP="00DA4A38">
      <w:pPr>
        <w:rPr>
          <w:rFonts w:ascii="Arial" w:hAnsi="Arial" w:cs="Arial"/>
          <w:sz w:val="24"/>
          <w:szCs w:val="24"/>
        </w:rPr>
      </w:pPr>
      <w:r w:rsidRPr="00DA4A38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</w:t>
      </w:r>
      <w:r>
        <w:rPr>
          <w:rFonts w:ascii="Arial" w:hAnsi="Arial" w:cs="Arial"/>
          <w:sz w:val="24"/>
          <w:szCs w:val="24"/>
        </w:rPr>
        <w:t xml:space="preserve"> плановых значений по годам </w:t>
      </w:r>
      <w:r w:rsidRPr="00DA4A38">
        <w:rPr>
          <w:rFonts w:ascii="Arial" w:hAnsi="Arial" w:cs="Arial"/>
          <w:sz w:val="24"/>
          <w:szCs w:val="24"/>
        </w:rPr>
        <w:t>ее реализации</w:t>
      </w:r>
    </w:p>
    <w:p w:rsidR="00DA4A38" w:rsidRDefault="00DA4A38" w:rsidP="004678D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503"/>
        <w:gridCol w:w="906"/>
        <w:gridCol w:w="935"/>
        <w:gridCol w:w="1345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DA4A38" w:rsidRPr="00DA4A38" w:rsidTr="00DA4A38">
        <w:trPr>
          <w:trHeight w:val="720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Цели, з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дачи, пок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затели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ница изм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Вес пок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зат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Исто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ник инфо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DA4A38" w:rsidRPr="00DA4A38" w:rsidTr="00DA4A38">
        <w:trPr>
          <w:trHeight w:val="37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Цель программы: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оздание условий для развития и реализации культурного и духовного потенциала населения Ерм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ковского района</w:t>
            </w:r>
          </w:p>
        </w:tc>
      </w:tr>
      <w:tr w:rsidR="00DA4A38" w:rsidRPr="00DA4A38" w:rsidTr="00DA4A38">
        <w:trPr>
          <w:trHeight w:val="151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Удел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ный вес нас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ления, участву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щего в платных культу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вых меропри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тиях, пр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водимых муниц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ми учрежд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ниями культуры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го 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па»;, № 10-НК «Свед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 о 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боте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ции, ос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щест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ляющей киноп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каз»;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507,7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507,7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397,1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DA4A38" w:rsidRPr="00DA4A38" w:rsidTr="00DA4A38">
        <w:trPr>
          <w:trHeight w:val="151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Удел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ный вес нас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ления, участву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щего в культу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вых меропри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тиях, пр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водимых муниц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ми учрежд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ниями культуры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го 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па»;, № 10-НК «Свед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о 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боте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ции, ос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щест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ляющей киноп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каз»;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1997,9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2568,7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2854,1</w:t>
            </w:r>
          </w:p>
        </w:tc>
      </w:tr>
      <w:tr w:rsidR="00DA4A38" w:rsidRPr="00DA4A38" w:rsidTr="00DA4A38">
        <w:trPr>
          <w:trHeight w:val="154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ство э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земпл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ров новых п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ступл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</w:t>
            </w:r>
            <w:proofErr w:type="gramStart"/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библи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течные</w:t>
            </w:r>
            <w:proofErr w:type="gramEnd"/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фонды общед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ступных библи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тек на 1 тыс. 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ний об общ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туры России»)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599,3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DA4A38" w:rsidRPr="00DA4A38" w:rsidTr="00DA4A38">
        <w:trPr>
          <w:trHeight w:val="1500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Доля 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пускн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ков поступи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ших в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тельные учрежд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сре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него пр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фесси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нального образов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в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ласти культуры.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затель на осн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ве ведо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ной отчетн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DA4A38" w:rsidRPr="00DA4A38" w:rsidTr="00DA4A38">
        <w:trPr>
          <w:trHeight w:val="450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Обеспечение доступа населения Ермаковского района к библиотечным усл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гам</w:t>
            </w:r>
          </w:p>
        </w:tc>
      </w:tr>
      <w:tr w:rsidR="00DA4A38" w:rsidRPr="00DA4A38" w:rsidTr="00DA4A38">
        <w:trPr>
          <w:trHeight w:val="40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1. 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Поддержка библиотечного дела</w:t>
            </w:r>
          </w:p>
        </w:tc>
      </w:tr>
      <w:tr w:rsidR="00DA4A38" w:rsidRPr="00DA4A38" w:rsidTr="00DA4A38">
        <w:trPr>
          <w:trHeight w:val="112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п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сещений в расч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те на 1 тыс. 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ний об общ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туры России»)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6435,9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5264,0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5365,9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5493,7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5737,4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5858,3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8098,1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8955,8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10482,9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13478,4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14975,8</w:t>
            </w:r>
          </w:p>
        </w:tc>
      </w:tr>
      <w:tr w:rsidR="00DA4A38" w:rsidRPr="00DA4A38" w:rsidTr="00DA4A38">
        <w:trPr>
          <w:trHeight w:val="112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кн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гов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дач в расчёте на 1 тыс. 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ний об общ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 (пу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туры России»)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19451,5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19451,5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19412,7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15659,4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15956,9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16282,5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16307,9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16732,9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17405,4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17741,3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10482,9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13478,4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14975,8</w:t>
            </w:r>
          </w:p>
        </w:tc>
      </w:tr>
      <w:tr w:rsidR="00DA4A38" w:rsidRPr="00DA4A38" w:rsidTr="00DA4A38">
        <w:trPr>
          <w:trHeight w:val="112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Доля би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лиотек, подкл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ченных к сети 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тернет, в общем к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личестве общед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ступных библи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затель на осн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ве ведо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ной отчетн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DA4A38" w:rsidRPr="00DA4A38" w:rsidTr="00DA4A38">
        <w:trPr>
          <w:trHeight w:val="1170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ство би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лиограф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ческих з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писей 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эле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тронных каталогах муниц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пальных библи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 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"Свод г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довых свед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ний об общ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стемы Минкул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туры России")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54,9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87,50</w:t>
            </w:r>
          </w:p>
        </w:tc>
      </w:tr>
      <w:tr w:rsidR="00DA4A38" w:rsidRPr="00DA4A38" w:rsidTr="00DA4A38">
        <w:trPr>
          <w:trHeight w:val="40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Обеспечение доступа населения Ермаковского района к культурным бл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гам и участию в культурной жизни</w:t>
            </w:r>
          </w:p>
        </w:tc>
      </w:tr>
      <w:tr w:rsidR="00DA4A38" w:rsidRPr="00DA4A38" w:rsidTr="00DA4A38">
        <w:trPr>
          <w:trHeight w:val="40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Поддержка искусства и народного тво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чества</w:t>
            </w:r>
          </w:p>
        </w:tc>
      </w:tr>
      <w:tr w:rsidR="00DA4A38" w:rsidRPr="00DA4A38" w:rsidTr="00DA4A38">
        <w:trPr>
          <w:trHeight w:val="1170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ство пос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тителей муниц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го типа на 1 тыс. чел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век нас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затель на осн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ве ведо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ной отчетн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10 004,7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10 004,7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10 784,7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10 784,7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12 976,7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13204,9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13206,1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13331,2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14664,2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16634,0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19978,9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25687,3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28541,2</w:t>
            </w:r>
          </w:p>
        </w:tc>
      </w:tr>
      <w:tr w:rsidR="00DA4A38" w:rsidRPr="00DA4A38" w:rsidTr="00DA4A38">
        <w:trPr>
          <w:trHeight w:val="780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Число клубных формир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ваний на 1 тыс. чел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век нас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па»)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3,4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10,9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</w:tr>
      <w:tr w:rsidR="00DA4A38" w:rsidRPr="00DA4A38" w:rsidTr="00DA4A38">
        <w:trPr>
          <w:trHeight w:val="82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Число участн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ков клу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ных формир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ваний на 1 тыс. чел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век нас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го 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па»)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152,0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</w:tr>
      <w:tr w:rsidR="00DA4A38" w:rsidRPr="00DA4A38" w:rsidTr="00DA4A38">
        <w:trPr>
          <w:trHeight w:val="112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Число участн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ков клу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ных формир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ваний для детей в возрасте до 14 лет включ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 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го 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па»)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1 477,0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1 483,0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1 487,0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1 503,0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1 504,0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1 504,0 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1 521,0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1521,0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</w:tr>
      <w:tr w:rsidR="00DA4A38" w:rsidRPr="00DA4A38" w:rsidTr="00DA4A38">
        <w:trPr>
          <w:trHeight w:val="43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3. Обеспечение населения Ермаковского района качественным дополнительным обр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зованием</w:t>
            </w:r>
          </w:p>
        </w:tc>
      </w:tr>
      <w:tr w:rsidR="00DA4A38" w:rsidRPr="00DA4A38" w:rsidTr="00DA4A38">
        <w:trPr>
          <w:trHeight w:val="420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Подпрограмма 3.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Поддержка дополнительного образования д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тей</w:t>
            </w:r>
          </w:p>
        </w:tc>
      </w:tr>
      <w:tr w:rsidR="00DA4A38" w:rsidRPr="00DA4A38" w:rsidTr="00DA4A38">
        <w:trPr>
          <w:trHeight w:val="780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Доля 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тей, пр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нявших участие в смотрах, конкурсах</w:t>
            </w:r>
            <w:proofErr w:type="gramStart"/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общем числе об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щихся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затель на осн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ве ведо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ной отчетн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DA4A38" w:rsidRPr="00DA4A38" w:rsidTr="00DA4A38">
        <w:trPr>
          <w:trHeight w:val="1500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ство сп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стов, повыси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ших кв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лифик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цию, пр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шедших переподг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товку, об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на </w:t>
            </w:r>
            <w:proofErr w:type="gramStart"/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семин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рах</w:t>
            </w:r>
            <w:proofErr w:type="gramEnd"/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других меропри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тиях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ная отче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</w:tr>
      <w:tr w:rsidR="00DA4A38" w:rsidRPr="00DA4A38" w:rsidTr="00DA4A38">
        <w:trPr>
          <w:trHeight w:val="420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4. Создание условий для устойчивого развития отрасли «культура» в Ермако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ском районе</w:t>
            </w:r>
          </w:p>
        </w:tc>
      </w:tr>
      <w:tr w:rsidR="00DA4A38" w:rsidRPr="00DA4A38" w:rsidTr="00DA4A38">
        <w:trPr>
          <w:trHeight w:val="40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4.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Обеспечение условий реализации муниципальной программы и пр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чие мероприятия</w:t>
            </w:r>
          </w:p>
        </w:tc>
      </w:tr>
      <w:tr w:rsidR="00DA4A38" w:rsidRPr="00DA4A38" w:rsidTr="00DA4A38">
        <w:trPr>
          <w:trHeight w:val="2250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Уровень исполн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расх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дов гла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порядит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ля за счет средств местного бюджета (без уч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та межбю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жетных трансфе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тов, им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ющих ц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левое назнач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ние, </w:t>
            </w:r>
            <w:proofErr w:type="gramStart"/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из</w:t>
            </w:r>
            <w:proofErr w:type="gramEnd"/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краевого бюджета) 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Годовая бухга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терская отче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A4A38" w:rsidRPr="00DA4A38" w:rsidTr="00DA4A38">
        <w:trPr>
          <w:trHeight w:val="2250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Своевр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менность утвержд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мун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ных зад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  <w:proofErr w:type="gramStart"/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подведо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ственным</w:t>
            </w:r>
            <w:proofErr w:type="gramEnd"/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главному распор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дителю учрежд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ниям на 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текущий финанс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вый год и план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вый п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риод 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Пост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новлен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ем адм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нистр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ции 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го района от 31.12.2019г № 816-п «Об утве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 xml:space="preserve">ждении 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Порядка форм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рования муниц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го зад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в отнош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нии ра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онных муниц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ний и финанс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вого обесп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чения выполн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м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го зад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»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A4A38" w:rsidRPr="00DA4A38" w:rsidTr="00DA4A38">
        <w:trPr>
          <w:trHeight w:val="1125"/>
        </w:trPr>
        <w:tc>
          <w:tcPr>
            <w:tcW w:w="19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Соблюд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ние сроков предста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ления главным распор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дителем годовой бюдже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ной 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четности</w:t>
            </w:r>
          </w:p>
        </w:tc>
        <w:tc>
          <w:tcPr>
            <w:tcW w:w="31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ба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22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464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Приказ финанс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вого управл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ния Е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DA4A38" w:rsidRPr="00DA4A38" w:rsidRDefault="00DA4A38" w:rsidP="00DA4A3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A3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DA4A38" w:rsidRDefault="00DA4A38" w:rsidP="004678DF">
      <w:pPr>
        <w:ind w:firstLine="0"/>
        <w:rPr>
          <w:rFonts w:ascii="Arial" w:hAnsi="Arial" w:cs="Arial"/>
          <w:sz w:val="24"/>
          <w:szCs w:val="24"/>
        </w:rPr>
        <w:sectPr w:rsidR="00DA4A38" w:rsidSect="00DA4A3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BD63B9" w:rsidRDefault="00BD63B9" w:rsidP="00BD63B9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D63B9" w:rsidRDefault="00BD63B9" w:rsidP="00BD63B9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BD63B9" w:rsidRDefault="00BD63B9" w:rsidP="00BD63B9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BD63B9" w:rsidRDefault="00BD63B9" w:rsidP="00BD63B9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BD63B9" w:rsidRDefault="00BD63B9" w:rsidP="00BD63B9">
      <w:pPr>
        <w:ind w:firstLine="0"/>
        <w:rPr>
          <w:rFonts w:ascii="Arial" w:hAnsi="Arial" w:cs="Arial"/>
          <w:sz w:val="24"/>
          <w:szCs w:val="24"/>
        </w:rPr>
      </w:pPr>
    </w:p>
    <w:p w:rsidR="00DA4A38" w:rsidRDefault="00BD63B9" w:rsidP="00BD63B9">
      <w:pPr>
        <w:rPr>
          <w:rFonts w:ascii="Arial" w:hAnsi="Arial" w:cs="Arial"/>
          <w:sz w:val="24"/>
          <w:szCs w:val="24"/>
        </w:rPr>
      </w:pPr>
      <w:r w:rsidRPr="00BD63B9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BD63B9" w:rsidRDefault="00BD63B9" w:rsidP="004678D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982"/>
        <w:gridCol w:w="1162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92"/>
        <w:gridCol w:w="792"/>
        <w:gridCol w:w="792"/>
        <w:gridCol w:w="792"/>
        <w:gridCol w:w="792"/>
      </w:tblGrid>
      <w:tr w:rsidR="00BD63B9" w:rsidRPr="00BD63B9" w:rsidTr="00BD63B9">
        <w:trPr>
          <w:trHeight w:val="750"/>
        </w:trPr>
        <w:tc>
          <w:tcPr>
            <w:tcW w:w="139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95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Цели, цел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вые показ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 xml:space="preserve">ца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2023 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2024 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435" w:type="pct"/>
            <w:gridSpan w:val="2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Долгосро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ный пер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BD63B9" w:rsidRPr="00BD63B9" w:rsidTr="00BD63B9">
        <w:trPr>
          <w:trHeight w:val="750"/>
        </w:trPr>
        <w:tc>
          <w:tcPr>
            <w:tcW w:w="139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BD63B9" w:rsidRPr="00BD63B9" w:rsidTr="00BD63B9">
        <w:trPr>
          <w:trHeight w:val="375"/>
        </w:trPr>
        <w:tc>
          <w:tcPr>
            <w:tcW w:w="139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" w:type="pct"/>
            <w:vMerge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63B9" w:rsidRPr="00BD63B9" w:rsidTr="00BD63B9">
        <w:trPr>
          <w:trHeight w:val="555"/>
        </w:trPr>
        <w:tc>
          <w:tcPr>
            <w:tcW w:w="139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1" w:type="pct"/>
            <w:gridSpan w:val="17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BD63B9" w:rsidRPr="00BD63B9" w:rsidTr="00BD63B9">
        <w:trPr>
          <w:trHeight w:val="1500"/>
        </w:trPr>
        <w:tc>
          <w:tcPr>
            <w:tcW w:w="139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Удельный вес населения, учас</w:t>
            </w:r>
            <w:r w:rsidRPr="00BD63B9">
              <w:rPr>
                <w:rFonts w:ascii="Arial" w:hAnsi="Arial" w:cs="Arial"/>
                <w:sz w:val="24"/>
                <w:szCs w:val="24"/>
              </w:rPr>
              <w:t>т</w:t>
            </w:r>
            <w:r w:rsidRPr="00BD63B9">
              <w:rPr>
                <w:rFonts w:ascii="Arial" w:hAnsi="Arial" w:cs="Arial"/>
                <w:sz w:val="24"/>
                <w:szCs w:val="24"/>
              </w:rPr>
              <w:t>вующего в платных культурно-досуговых м</w:t>
            </w:r>
            <w:r w:rsidRPr="00BD63B9">
              <w:rPr>
                <w:rFonts w:ascii="Arial" w:hAnsi="Arial" w:cs="Arial"/>
                <w:sz w:val="24"/>
                <w:szCs w:val="24"/>
              </w:rPr>
              <w:t>е</w:t>
            </w:r>
            <w:r w:rsidRPr="00BD63B9">
              <w:rPr>
                <w:rFonts w:ascii="Arial" w:hAnsi="Arial" w:cs="Arial"/>
                <w:sz w:val="24"/>
                <w:szCs w:val="24"/>
              </w:rPr>
              <w:t>роприятиях, провод</w:t>
            </w:r>
            <w:r w:rsidRPr="00BD63B9">
              <w:rPr>
                <w:rFonts w:ascii="Arial" w:hAnsi="Arial" w:cs="Arial"/>
                <w:sz w:val="24"/>
                <w:szCs w:val="24"/>
              </w:rPr>
              <w:t>и</w:t>
            </w:r>
            <w:r w:rsidRPr="00BD63B9">
              <w:rPr>
                <w:rFonts w:ascii="Arial" w:hAnsi="Arial" w:cs="Arial"/>
                <w:sz w:val="24"/>
                <w:szCs w:val="24"/>
              </w:rPr>
              <w:t>мых муниципал</w:t>
            </w:r>
            <w:r w:rsidRPr="00BD63B9">
              <w:rPr>
                <w:rFonts w:ascii="Arial" w:hAnsi="Arial" w:cs="Arial"/>
                <w:sz w:val="24"/>
                <w:szCs w:val="24"/>
              </w:rPr>
              <w:t>ь</w:t>
            </w:r>
            <w:r w:rsidRPr="00BD63B9">
              <w:rPr>
                <w:rFonts w:ascii="Arial" w:hAnsi="Arial" w:cs="Arial"/>
                <w:sz w:val="24"/>
                <w:szCs w:val="24"/>
              </w:rPr>
              <w:t>ными учрежд</w:t>
            </w:r>
            <w:r w:rsidRPr="00BD63B9">
              <w:rPr>
                <w:rFonts w:ascii="Arial" w:hAnsi="Arial" w:cs="Arial"/>
                <w:sz w:val="24"/>
                <w:szCs w:val="24"/>
              </w:rPr>
              <w:t>е</w:t>
            </w:r>
            <w:r w:rsidRPr="00BD63B9">
              <w:rPr>
                <w:rFonts w:ascii="Arial" w:hAnsi="Arial" w:cs="Arial"/>
                <w:sz w:val="24"/>
                <w:szCs w:val="24"/>
              </w:rPr>
              <w:t>ниями культ</w:t>
            </w:r>
            <w:r w:rsidRPr="00BD63B9">
              <w:rPr>
                <w:rFonts w:ascii="Arial" w:hAnsi="Arial" w:cs="Arial"/>
                <w:sz w:val="24"/>
                <w:szCs w:val="24"/>
              </w:rPr>
              <w:t>у</w:t>
            </w:r>
            <w:r w:rsidRPr="00BD63B9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273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1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488,5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17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286,9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397,1</w:t>
            </w:r>
          </w:p>
        </w:tc>
        <w:tc>
          <w:tcPr>
            <w:tcW w:w="226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0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0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8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8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BD63B9" w:rsidRPr="00BD63B9" w:rsidTr="00BD63B9">
        <w:trPr>
          <w:trHeight w:val="1305"/>
        </w:trPr>
        <w:tc>
          <w:tcPr>
            <w:tcW w:w="139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295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Удельный вес населения, учас</w:t>
            </w:r>
            <w:r w:rsidRPr="00BD63B9">
              <w:rPr>
                <w:rFonts w:ascii="Arial" w:hAnsi="Arial" w:cs="Arial"/>
                <w:sz w:val="24"/>
                <w:szCs w:val="24"/>
              </w:rPr>
              <w:t>т</w:t>
            </w:r>
            <w:r w:rsidRPr="00BD63B9">
              <w:rPr>
                <w:rFonts w:ascii="Arial" w:hAnsi="Arial" w:cs="Arial"/>
                <w:sz w:val="24"/>
                <w:szCs w:val="24"/>
              </w:rPr>
              <w:t>вующего в культурно-досуговых м</w:t>
            </w:r>
            <w:r w:rsidRPr="00BD63B9">
              <w:rPr>
                <w:rFonts w:ascii="Arial" w:hAnsi="Arial" w:cs="Arial"/>
                <w:sz w:val="24"/>
                <w:szCs w:val="24"/>
              </w:rPr>
              <w:t>е</w:t>
            </w:r>
            <w:r w:rsidRPr="00BD63B9">
              <w:rPr>
                <w:rFonts w:ascii="Arial" w:hAnsi="Arial" w:cs="Arial"/>
                <w:sz w:val="24"/>
                <w:szCs w:val="24"/>
              </w:rPr>
              <w:t xml:space="preserve">роприятиях, </w:t>
            </w:r>
            <w:r w:rsidRPr="00BD63B9">
              <w:rPr>
                <w:rFonts w:ascii="Arial" w:hAnsi="Arial" w:cs="Arial"/>
                <w:sz w:val="24"/>
                <w:szCs w:val="24"/>
              </w:rPr>
              <w:lastRenderedPageBreak/>
              <w:t>провод</w:t>
            </w:r>
            <w:r w:rsidRPr="00BD63B9">
              <w:rPr>
                <w:rFonts w:ascii="Arial" w:hAnsi="Arial" w:cs="Arial"/>
                <w:sz w:val="24"/>
                <w:szCs w:val="24"/>
              </w:rPr>
              <w:t>и</w:t>
            </w:r>
            <w:r w:rsidRPr="00BD63B9">
              <w:rPr>
                <w:rFonts w:ascii="Arial" w:hAnsi="Arial" w:cs="Arial"/>
                <w:sz w:val="24"/>
                <w:szCs w:val="24"/>
              </w:rPr>
              <w:t>мых муниципал</w:t>
            </w:r>
            <w:r w:rsidRPr="00BD63B9">
              <w:rPr>
                <w:rFonts w:ascii="Arial" w:hAnsi="Arial" w:cs="Arial"/>
                <w:sz w:val="24"/>
                <w:szCs w:val="24"/>
              </w:rPr>
              <w:t>ь</w:t>
            </w:r>
            <w:r w:rsidRPr="00BD63B9">
              <w:rPr>
                <w:rFonts w:ascii="Arial" w:hAnsi="Arial" w:cs="Arial"/>
                <w:sz w:val="24"/>
                <w:szCs w:val="24"/>
              </w:rPr>
              <w:t>ными учрежд</w:t>
            </w:r>
            <w:r w:rsidRPr="00BD63B9">
              <w:rPr>
                <w:rFonts w:ascii="Arial" w:hAnsi="Arial" w:cs="Arial"/>
                <w:sz w:val="24"/>
                <w:szCs w:val="24"/>
              </w:rPr>
              <w:t>е</w:t>
            </w:r>
            <w:r w:rsidRPr="00BD63B9">
              <w:rPr>
                <w:rFonts w:ascii="Arial" w:hAnsi="Arial" w:cs="Arial"/>
                <w:sz w:val="24"/>
                <w:szCs w:val="24"/>
              </w:rPr>
              <w:t>ниями культ</w:t>
            </w:r>
            <w:r w:rsidRPr="00BD63B9">
              <w:rPr>
                <w:rFonts w:ascii="Arial" w:hAnsi="Arial" w:cs="Arial"/>
                <w:sz w:val="24"/>
                <w:szCs w:val="24"/>
              </w:rPr>
              <w:t>у</w:t>
            </w:r>
            <w:r w:rsidRPr="00BD63B9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273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21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26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1997,9</w:t>
            </w:r>
          </w:p>
        </w:tc>
        <w:tc>
          <w:tcPr>
            <w:tcW w:w="230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2568,7</w:t>
            </w:r>
          </w:p>
        </w:tc>
        <w:tc>
          <w:tcPr>
            <w:tcW w:w="230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2854,1</w:t>
            </w:r>
          </w:p>
        </w:tc>
        <w:tc>
          <w:tcPr>
            <w:tcW w:w="218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3139,5</w:t>
            </w:r>
          </w:p>
        </w:tc>
        <w:tc>
          <w:tcPr>
            <w:tcW w:w="218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4281,1</w:t>
            </w:r>
          </w:p>
        </w:tc>
      </w:tr>
      <w:tr w:rsidR="00BD63B9" w:rsidRPr="00BD63B9" w:rsidTr="00BD63B9">
        <w:trPr>
          <w:trHeight w:val="1125"/>
        </w:trPr>
        <w:tc>
          <w:tcPr>
            <w:tcW w:w="139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95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Количество э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земпляров н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вых поступл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</w:t>
            </w:r>
            <w:proofErr w:type="gramStart"/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библи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течные</w:t>
            </w:r>
            <w:proofErr w:type="gramEnd"/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фонды общедосту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тек на 1 тыс. чел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век населения </w:t>
            </w:r>
          </w:p>
        </w:tc>
        <w:tc>
          <w:tcPr>
            <w:tcW w:w="273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221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599,3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7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7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26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18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18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63B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D63B9" w:rsidRPr="00BD63B9" w:rsidTr="00BD63B9">
        <w:trPr>
          <w:trHeight w:val="1500"/>
        </w:trPr>
        <w:tc>
          <w:tcPr>
            <w:tcW w:w="139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295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Доля выпус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ников пост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пивших в обр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зовательные учреждения среднего пр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фессиональн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в области культуры. </w:t>
            </w:r>
          </w:p>
        </w:tc>
        <w:tc>
          <w:tcPr>
            <w:tcW w:w="273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1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auto" w:fill="auto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26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0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30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18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18" w:type="pct"/>
            <w:shd w:val="clear" w:color="000000" w:fill="FFFFFF"/>
            <w:hideMark/>
          </w:tcPr>
          <w:p w:rsidR="00BD63B9" w:rsidRPr="00BD63B9" w:rsidRDefault="00BD63B9" w:rsidP="00BD63B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3B9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</w:tbl>
    <w:p w:rsidR="00D34401" w:rsidRDefault="00D34401" w:rsidP="004678DF">
      <w:pPr>
        <w:ind w:firstLine="0"/>
        <w:rPr>
          <w:rFonts w:ascii="Arial" w:hAnsi="Arial" w:cs="Arial"/>
          <w:sz w:val="24"/>
          <w:szCs w:val="24"/>
        </w:rPr>
        <w:sectPr w:rsidR="00D34401" w:rsidSect="00DA4A3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34401" w:rsidRPr="00D34401" w:rsidRDefault="00D34401" w:rsidP="00D34401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34401" w:rsidRPr="00D34401" w:rsidRDefault="00D34401" w:rsidP="00D34401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34401" w:rsidRPr="00D34401" w:rsidRDefault="00D34401" w:rsidP="00D34401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Ермаковского района</w:t>
      </w:r>
    </w:p>
    <w:p w:rsidR="00D34401" w:rsidRPr="00D34401" w:rsidRDefault="00D34401" w:rsidP="00D34401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от «14» марта 2024 г. № 111-п</w:t>
      </w:r>
    </w:p>
    <w:p w:rsidR="00D34401" w:rsidRPr="00D34401" w:rsidRDefault="00D34401" w:rsidP="00D34401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Приложение № 3</w:t>
      </w:r>
    </w:p>
    <w:p w:rsidR="00D34401" w:rsidRPr="00D34401" w:rsidRDefault="00D34401" w:rsidP="00D34401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 паспорту</w:t>
      </w:r>
    </w:p>
    <w:p w:rsidR="00D34401" w:rsidRPr="00D34401" w:rsidRDefault="00D34401" w:rsidP="00D34401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D34401" w:rsidRPr="00D34401" w:rsidRDefault="00D34401" w:rsidP="00D34401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«Развитие культуры»</w:t>
      </w:r>
    </w:p>
    <w:p w:rsidR="00D34401" w:rsidRPr="00D34401" w:rsidRDefault="00D34401" w:rsidP="00D34401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D34401" w:rsidRPr="00D34401" w:rsidRDefault="00D34401" w:rsidP="00D3440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D34401">
        <w:rPr>
          <w:rFonts w:ascii="Arial" w:hAnsi="Arial" w:cs="Arial"/>
          <w:bCs/>
          <w:sz w:val="24"/>
          <w:szCs w:val="24"/>
        </w:rPr>
        <w:t>Подпрограмма 1</w:t>
      </w:r>
    </w:p>
    <w:p w:rsidR="00D34401" w:rsidRPr="00D34401" w:rsidRDefault="00D34401" w:rsidP="00D3440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D34401">
        <w:rPr>
          <w:rFonts w:ascii="Arial" w:hAnsi="Arial" w:cs="Arial"/>
          <w:bCs/>
          <w:sz w:val="24"/>
          <w:szCs w:val="24"/>
        </w:rPr>
        <w:t>«Поддержка библиотечного дела», реализуемая в рамках</w:t>
      </w:r>
    </w:p>
    <w:p w:rsidR="00D34401" w:rsidRPr="00D34401" w:rsidRDefault="00D34401" w:rsidP="00D3440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D34401">
        <w:rPr>
          <w:rFonts w:ascii="Arial" w:hAnsi="Arial" w:cs="Arial"/>
          <w:bCs/>
          <w:sz w:val="24"/>
          <w:szCs w:val="24"/>
        </w:rPr>
        <w:t>муниципальной программы Ермаковского района «Развитие культуры»</w:t>
      </w:r>
    </w:p>
    <w:p w:rsidR="00D34401" w:rsidRPr="00D34401" w:rsidRDefault="00D34401" w:rsidP="00D34401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firstLine="0"/>
        <w:rPr>
          <w:rFonts w:ascii="Arial" w:hAnsi="Arial" w:cs="Arial"/>
          <w:bCs/>
          <w:sz w:val="24"/>
          <w:szCs w:val="24"/>
        </w:rPr>
      </w:pPr>
    </w:p>
    <w:p w:rsidR="00D34401" w:rsidRPr="00D34401" w:rsidRDefault="00D34401" w:rsidP="00D34401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34401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D34401" w:rsidRPr="00D34401" w:rsidRDefault="00D34401" w:rsidP="00D34401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630"/>
      </w:tblGrid>
      <w:tr w:rsidR="00D34401" w:rsidRPr="00D34401" w:rsidTr="00D34401">
        <w:tc>
          <w:tcPr>
            <w:tcW w:w="2059" w:type="pct"/>
          </w:tcPr>
          <w:p w:rsidR="00D34401" w:rsidRPr="00D34401" w:rsidRDefault="00D34401" w:rsidP="00D344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41" w:type="pct"/>
          </w:tcPr>
          <w:p w:rsidR="00D34401" w:rsidRPr="00D34401" w:rsidRDefault="00D34401" w:rsidP="00D3440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34401">
              <w:rPr>
                <w:rFonts w:ascii="Arial" w:hAnsi="Arial" w:cs="Arial"/>
                <w:bCs/>
                <w:sz w:val="24"/>
                <w:szCs w:val="24"/>
              </w:rPr>
              <w:t>подпрограмма «Поддержка библиотечного д</w:t>
            </w:r>
            <w:r w:rsidRPr="00D3440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D34401">
              <w:rPr>
                <w:rFonts w:ascii="Arial" w:hAnsi="Arial" w:cs="Arial"/>
                <w:bCs/>
                <w:sz w:val="24"/>
                <w:szCs w:val="24"/>
              </w:rPr>
              <w:t>ла» (далее – подпрограмма)</w:t>
            </w:r>
          </w:p>
        </w:tc>
      </w:tr>
      <w:tr w:rsidR="00D34401" w:rsidRPr="00D34401" w:rsidTr="00D34401">
        <w:trPr>
          <w:trHeight w:val="756"/>
        </w:trPr>
        <w:tc>
          <w:tcPr>
            <w:tcW w:w="2059" w:type="pct"/>
          </w:tcPr>
          <w:p w:rsidR="00D34401" w:rsidRPr="00D34401" w:rsidRDefault="00D34401" w:rsidP="00D344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941" w:type="pct"/>
          </w:tcPr>
          <w:p w:rsidR="00D34401" w:rsidRPr="00D34401" w:rsidRDefault="00D34401" w:rsidP="00D3440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3440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</w:t>
            </w:r>
            <w:r w:rsidRPr="00D3440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34401">
              <w:rPr>
                <w:rFonts w:ascii="Arial" w:hAnsi="Arial" w:cs="Arial"/>
                <w:bCs/>
                <w:sz w:val="24"/>
                <w:szCs w:val="24"/>
              </w:rPr>
              <w:t>на «Развитие культуры» (далее – Программа)</w:t>
            </w:r>
          </w:p>
        </w:tc>
      </w:tr>
      <w:tr w:rsidR="00D34401" w:rsidRPr="00D34401" w:rsidTr="00D34401">
        <w:trPr>
          <w:trHeight w:val="475"/>
        </w:trPr>
        <w:tc>
          <w:tcPr>
            <w:tcW w:w="2059" w:type="pct"/>
          </w:tcPr>
          <w:p w:rsidR="00D34401" w:rsidRPr="00D34401" w:rsidRDefault="00D34401" w:rsidP="00D344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2941" w:type="pct"/>
          </w:tcPr>
          <w:p w:rsidR="00D34401" w:rsidRPr="00D34401" w:rsidRDefault="00D34401" w:rsidP="00D3440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34401">
              <w:rPr>
                <w:rFonts w:ascii="Arial" w:hAnsi="Arial" w:cs="Arial"/>
                <w:bCs/>
                <w:sz w:val="24"/>
                <w:szCs w:val="24"/>
              </w:rPr>
              <w:t>Муниципальное бюджетное учреждение «Е</w:t>
            </w:r>
            <w:r w:rsidRPr="00D34401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D34401">
              <w:rPr>
                <w:rFonts w:ascii="Arial" w:hAnsi="Arial" w:cs="Arial"/>
                <w:bCs/>
                <w:sz w:val="24"/>
                <w:szCs w:val="24"/>
              </w:rPr>
              <w:t>маковская централизованная библиотечная с</w:t>
            </w:r>
            <w:r w:rsidRPr="00D3440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D34401">
              <w:rPr>
                <w:rFonts w:ascii="Arial" w:hAnsi="Arial" w:cs="Arial"/>
                <w:bCs/>
                <w:sz w:val="24"/>
                <w:szCs w:val="24"/>
              </w:rPr>
              <w:t>стема»</w:t>
            </w:r>
          </w:p>
        </w:tc>
      </w:tr>
      <w:tr w:rsidR="00D34401" w:rsidRPr="00D34401" w:rsidTr="00D34401">
        <w:tc>
          <w:tcPr>
            <w:tcW w:w="2059" w:type="pct"/>
          </w:tcPr>
          <w:p w:rsidR="00D34401" w:rsidRPr="00D34401" w:rsidRDefault="00D34401" w:rsidP="00D344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2941" w:type="pct"/>
          </w:tcPr>
          <w:p w:rsidR="00D34401" w:rsidRPr="00D34401" w:rsidRDefault="00D34401" w:rsidP="00D3440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34401">
              <w:rPr>
                <w:rFonts w:ascii="Arial" w:hAnsi="Arial" w:cs="Arial"/>
                <w:bCs/>
                <w:sz w:val="24"/>
                <w:szCs w:val="24"/>
              </w:rPr>
              <w:t>Администрация Ермаковского района,</w:t>
            </w:r>
            <w:r w:rsidRPr="00D3440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D344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отдел культуры, муниципальные учреждения культуры Ермаковского района </w:t>
            </w:r>
          </w:p>
        </w:tc>
      </w:tr>
      <w:tr w:rsidR="00D34401" w:rsidRPr="00D34401" w:rsidTr="00D34401">
        <w:trPr>
          <w:trHeight w:val="495"/>
        </w:trPr>
        <w:tc>
          <w:tcPr>
            <w:tcW w:w="2059" w:type="pct"/>
          </w:tcPr>
          <w:p w:rsidR="00D34401" w:rsidRPr="00D34401" w:rsidRDefault="00D34401" w:rsidP="00D344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2941" w:type="pct"/>
          </w:tcPr>
          <w:p w:rsidR="00D34401" w:rsidRPr="00D34401" w:rsidRDefault="00D34401" w:rsidP="00D344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библиотечным услугам</w:t>
            </w:r>
          </w:p>
        </w:tc>
      </w:tr>
      <w:tr w:rsidR="00D34401" w:rsidRPr="00D34401" w:rsidTr="00D34401">
        <w:trPr>
          <w:trHeight w:val="220"/>
        </w:trPr>
        <w:tc>
          <w:tcPr>
            <w:tcW w:w="2059" w:type="pct"/>
          </w:tcPr>
          <w:p w:rsidR="00D34401" w:rsidRPr="00D34401" w:rsidRDefault="00D34401" w:rsidP="00D344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2941" w:type="pct"/>
          </w:tcPr>
          <w:p w:rsidR="00D34401" w:rsidRPr="00D34401" w:rsidRDefault="00D34401" w:rsidP="00D344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Развитие библиотечного дела в Ермаковском районе</w:t>
            </w:r>
          </w:p>
        </w:tc>
      </w:tr>
      <w:tr w:rsidR="00D34401" w:rsidRPr="00D34401" w:rsidTr="00D34401">
        <w:tc>
          <w:tcPr>
            <w:tcW w:w="2059" w:type="pct"/>
          </w:tcPr>
          <w:p w:rsidR="00D34401" w:rsidRPr="00D34401" w:rsidRDefault="00D34401" w:rsidP="00D344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Целевые индикаторы подпр</w:t>
            </w:r>
            <w:r w:rsidRPr="00D34401">
              <w:rPr>
                <w:rFonts w:ascii="Arial" w:hAnsi="Arial" w:cs="Arial"/>
                <w:sz w:val="24"/>
                <w:szCs w:val="24"/>
              </w:rPr>
              <w:t>о</w:t>
            </w:r>
            <w:r w:rsidRPr="00D3440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2941" w:type="pct"/>
          </w:tcPr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34401">
              <w:rPr>
                <w:rFonts w:ascii="Arial" w:hAnsi="Arial" w:cs="Arial"/>
                <w:color w:val="000000"/>
                <w:sz w:val="24"/>
                <w:szCs w:val="24"/>
              </w:rPr>
              <w:t>1. Среднее число книговыдач в расчёте на 1 тыс. человек населения.</w:t>
            </w:r>
          </w:p>
          <w:p w:rsidR="00D34401" w:rsidRPr="00D34401" w:rsidRDefault="00D34401" w:rsidP="00D344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4401">
              <w:rPr>
                <w:rFonts w:ascii="Arial" w:hAnsi="Arial" w:cs="Arial"/>
                <w:color w:val="000000"/>
                <w:sz w:val="24"/>
                <w:szCs w:val="24"/>
              </w:rPr>
              <w:t>2. Среднее количество посещений в расчете на 1 тыс. человек населения.</w:t>
            </w:r>
          </w:p>
          <w:p w:rsidR="00D34401" w:rsidRPr="00D34401" w:rsidRDefault="00D34401" w:rsidP="00D344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4401">
              <w:rPr>
                <w:rFonts w:ascii="Arial" w:hAnsi="Arial" w:cs="Arial"/>
                <w:color w:val="000000"/>
                <w:sz w:val="24"/>
                <w:szCs w:val="24"/>
              </w:rPr>
              <w:t>3. Доля библиотек, подключенных к сети И</w:t>
            </w:r>
            <w:r w:rsidRPr="00D3440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34401">
              <w:rPr>
                <w:rFonts w:ascii="Arial" w:hAnsi="Arial" w:cs="Arial"/>
                <w:color w:val="000000"/>
                <w:sz w:val="24"/>
                <w:szCs w:val="24"/>
              </w:rPr>
              <w:t>тернет, в общем количестве общедоступных библиотек.</w:t>
            </w:r>
          </w:p>
          <w:p w:rsidR="00D34401" w:rsidRPr="00D34401" w:rsidRDefault="00D34401" w:rsidP="00D3440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4401">
              <w:rPr>
                <w:rFonts w:ascii="Arial" w:hAnsi="Arial" w:cs="Arial"/>
                <w:color w:val="000000"/>
                <w:sz w:val="24"/>
                <w:szCs w:val="24"/>
              </w:rPr>
              <w:t>4. Количество библиографических записей в электронных каталогах муниципальных би</w:t>
            </w:r>
            <w:r w:rsidRPr="00D3440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34401">
              <w:rPr>
                <w:rFonts w:ascii="Arial" w:hAnsi="Arial" w:cs="Arial"/>
                <w:color w:val="000000"/>
                <w:sz w:val="24"/>
                <w:szCs w:val="24"/>
              </w:rPr>
              <w:t>лиотек.</w:t>
            </w:r>
          </w:p>
        </w:tc>
      </w:tr>
      <w:tr w:rsidR="00D34401" w:rsidRPr="00D34401" w:rsidTr="00D34401">
        <w:trPr>
          <w:trHeight w:val="160"/>
        </w:trPr>
        <w:tc>
          <w:tcPr>
            <w:tcW w:w="2059" w:type="pct"/>
          </w:tcPr>
          <w:p w:rsidR="00D34401" w:rsidRPr="00D34401" w:rsidRDefault="00D34401" w:rsidP="00D344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Сроки реализации подпрогра</w:t>
            </w:r>
            <w:r w:rsidRPr="00D34401">
              <w:rPr>
                <w:rFonts w:ascii="Arial" w:hAnsi="Arial" w:cs="Arial"/>
                <w:sz w:val="24"/>
                <w:szCs w:val="24"/>
              </w:rPr>
              <w:t>м</w:t>
            </w:r>
            <w:r w:rsidRPr="00D3440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2941" w:type="pct"/>
          </w:tcPr>
          <w:p w:rsidR="00D34401" w:rsidRPr="00D34401" w:rsidRDefault="00D34401" w:rsidP="00D344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2014 - 203</w:t>
            </w:r>
            <w:r w:rsidRPr="00D3440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D3440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34401" w:rsidRPr="00D34401" w:rsidTr="00D34401">
        <w:tc>
          <w:tcPr>
            <w:tcW w:w="2059" w:type="pct"/>
          </w:tcPr>
          <w:p w:rsidR="00D34401" w:rsidRPr="00D34401" w:rsidRDefault="00D34401" w:rsidP="00D344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Объемы и источники финанс</w:t>
            </w:r>
            <w:r w:rsidRPr="00D34401">
              <w:rPr>
                <w:rFonts w:ascii="Arial" w:hAnsi="Arial" w:cs="Arial"/>
                <w:sz w:val="24"/>
                <w:szCs w:val="24"/>
              </w:rPr>
              <w:t>и</w:t>
            </w:r>
            <w:r w:rsidRPr="00D34401">
              <w:rPr>
                <w:rFonts w:ascii="Arial" w:hAnsi="Arial" w:cs="Arial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2941" w:type="pct"/>
          </w:tcPr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общий объем финансирования – 310 600,9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1 359,7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34 977,2 тыс. руб.,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274 264,0 тыс. руб.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2014 год – 14 430,7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52,8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382,6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 13 995,3 тыс. руб.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2015 год – 15 465,5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179,6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1 106,8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14 179,1 тыс. руб.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2016 год – 15 400,3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14,7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408,7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14 976,9 тыс. руб.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2017 год – 18 433,8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28,7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4 076,6 тыс. руб.,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14 328,5 тыс. руб.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2018 год – 19 735,2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15,4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5 229,4 тыс. руб.,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14 490,4тыс. руб.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2019 год – 20 921,4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14,8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6 812,6 тыс. руб.,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14 094,0 тыс. руб.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2020 год – 22 079,8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–50,0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1 476,4 тыс. руб.,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20 553,4 тыс. руб.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2021 год – 23 537,5тыс.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87,1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310,2 тыс. руб.,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23 140,2 тыс. руб.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2022 год – 31 910,5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227,2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7 949,6 тыс. руб.,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–23 733,7тыс. руб.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2023 год – 33 890,0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173,9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4 069,1 тыс. руб.,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29 647,0тыс. руб.;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2024 год – 37 873,8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228,1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2 419,8тыс. руб.,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35 225,9тыс. руб.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Hlk117190488"/>
            <w:r w:rsidRPr="00D34401">
              <w:rPr>
                <w:rFonts w:ascii="Arial" w:hAnsi="Arial" w:cs="Arial"/>
                <w:sz w:val="24"/>
                <w:szCs w:val="24"/>
              </w:rPr>
              <w:lastRenderedPageBreak/>
              <w:t>2025 год – 28 462,1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153,1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359,2 тыс. руб.,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27 949,8 тыс. руб.</w:t>
            </w:r>
            <w:bookmarkEnd w:id="0"/>
            <w:r w:rsidRPr="00D3440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2026 год – 28 460,3 тыс. руб., в том числе: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федеральный бюджет – 134,3 тыс. руб.,</w:t>
            </w:r>
          </w:p>
          <w:p w:rsidR="00D34401" w:rsidRPr="00D34401" w:rsidRDefault="00D34401" w:rsidP="00D3440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краевой бюджет – 376,2 тыс. руб.,</w:t>
            </w:r>
          </w:p>
          <w:p w:rsidR="00D34401" w:rsidRPr="00D34401" w:rsidRDefault="00D34401" w:rsidP="00D3440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27 949,8 тыс. руб.</w:t>
            </w:r>
          </w:p>
        </w:tc>
      </w:tr>
      <w:tr w:rsidR="00D34401" w:rsidRPr="00D34401" w:rsidTr="00D34401">
        <w:trPr>
          <w:trHeight w:val="1002"/>
        </w:trPr>
        <w:tc>
          <w:tcPr>
            <w:tcW w:w="2059" w:type="pct"/>
          </w:tcPr>
          <w:p w:rsidR="00D34401" w:rsidRPr="00D34401" w:rsidRDefault="00D34401" w:rsidP="00D344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D3440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34401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2941" w:type="pct"/>
          </w:tcPr>
          <w:p w:rsidR="00D34401" w:rsidRPr="00D34401" w:rsidRDefault="00D34401" w:rsidP="00D344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Отдел культуры администрация Ермаковского района,</w:t>
            </w:r>
          </w:p>
          <w:p w:rsidR="00D34401" w:rsidRPr="00D34401" w:rsidRDefault="00D34401" w:rsidP="00D344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440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</w:t>
            </w:r>
            <w:r w:rsidRPr="00D34401">
              <w:rPr>
                <w:rFonts w:ascii="Arial" w:hAnsi="Arial" w:cs="Arial"/>
                <w:sz w:val="24"/>
                <w:szCs w:val="24"/>
              </w:rPr>
              <w:t>а</w:t>
            </w:r>
            <w:r w:rsidRPr="00D34401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</w:tr>
    </w:tbl>
    <w:p w:rsidR="00D34401" w:rsidRPr="00D34401" w:rsidRDefault="00D34401" w:rsidP="00D3440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D34401" w:rsidRPr="00D34401" w:rsidRDefault="00D34401" w:rsidP="00D3440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D34401">
        <w:rPr>
          <w:rFonts w:ascii="Arial" w:hAnsi="Arial" w:cs="Arial"/>
          <w:sz w:val="24"/>
          <w:szCs w:val="24"/>
        </w:rPr>
        <w:t>з</w:t>
      </w:r>
      <w:r w:rsidRPr="00D34401">
        <w:rPr>
          <w:rFonts w:ascii="Arial" w:hAnsi="Arial" w:cs="Arial"/>
          <w:sz w:val="24"/>
          <w:szCs w:val="24"/>
        </w:rPr>
        <w:t>работки подпрограммы</w:t>
      </w:r>
    </w:p>
    <w:p w:rsidR="00D34401" w:rsidRPr="00D34401" w:rsidRDefault="00D34401" w:rsidP="00D3440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34401" w:rsidRPr="00D34401" w:rsidRDefault="00D34401" w:rsidP="00D3440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 xml:space="preserve">Подпрограмма </w:t>
      </w:r>
      <w:proofErr w:type="gramStart"/>
      <w:r w:rsidRPr="00D34401">
        <w:rPr>
          <w:rFonts w:ascii="Arial" w:hAnsi="Arial" w:cs="Arial"/>
          <w:sz w:val="24"/>
          <w:szCs w:val="24"/>
        </w:rPr>
        <w:t>направлена</w:t>
      </w:r>
      <w:proofErr w:type="gramEnd"/>
      <w:r w:rsidRPr="00D34401">
        <w:rPr>
          <w:rFonts w:ascii="Arial" w:hAnsi="Arial" w:cs="Arial"/>
          <w:sz w:val="24"/>
          <w:szCs w:val="24"/>
        </w:rPr>
        <w:t xml:space="preserve"> на решение задачи «Обеспечение доступа населения Ермаковского района к библиотечным услугам» муниципальной Пр</w:t>
      </w:r>
      <w:r w:rsidRPr="00D34401">
        <w:rPr>
          <w:rFonts w:ascii="Arial" w:hAnsi="Arial" w:cs="Arial"/>
          <w:sz w:val="24"/>
          <w:szCs w:val="24"/>
        </w:rPr>
        <w:t>о</w:t>
      </w:r>
      <w:r w:rsidRPr="00D34401">
        <w:rPr>
          <w:rFonts w:ascii="Arial" w:hAnsi="Arial" w:cs="Arial"/>
          <w:sz w:val="24"/>
          <w:szCs w:val="24"/>
        </w:rPr>
        <w:t>граммы «Развитие культуры».</w:t>
      </w:r>
    </w:p>
    <w:p w:rsidR="00D34401" w:rsidRPr="00D34401" w:rsidRDefault="00D34401" w:rsidP="00D34401">
      <w:pPr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D34401">
        <w:rPr>
          <w:rFonts w:ascii="Arial" w:hAnsi="Arial" w:cs="Arial"/>
          <w:sz w:val="24"/>
          <w:szCs w:val="24"/>
        </w:rPr>
        <w:t>к</w:t>
      </w:r>
      <w:r w:rsidRPr="00D34401">
        <w:rPr>
          <w:rFonts w:ascii="Arial" w:hAnsi="Arial" w:cs="Arial"/>
          <w:sz w:val="24"/>
          <w:szCs w:val="24"/>
        </w:rPr>
        <w:t>терным чертам и признакам информационного общества как новой ступени в ра</w:t>
      </w:r>
      <w:r w:rsidRPr="00D34401">
        <w:rPr>
          <w:rFonts w:ascii="Arial" w:hAnsi="Arial" w:cs="Arial"/>
          <w:sz w:val="24"/>
          <w:szCs w:val="24"/>
        </w:rPr>
        <w:t>з</w:t>
      </w:r>
      <w:r w:rsidRPr="00D34401">
        <w:rPr>
          <w:rFonts w:ascii="Arial" w:hAnsi="Arial" w:cs="Arial"/>
          <w:sz w:val="24"/>
          <w:szCs w:val="24"/>
        </w:rPr>
        <w:t>витии современной цивилизации относится увеличение роли информации и зн</w:t>
      </w:r>
      <w:r w:rsidRPr="00D34401">
        <w:rPr>
          <w:rFonts w:ascii="Arial" w:hAnsi="Arial" w:cs="Arial"/>
          <w:sz w:val="24"/>
          <w:szCs w:val="24"/>
        </w:rPr>
        <w:t>а</w:t>
      </w:r>
      <w:r w:rsidRPr="00D34401">
        <w:rPr>
          <w:rFonts w:ascii="Arial" w:hAnsi="Arial" w:cs="Arial"/>
          <w:sz w:val="24"/>
          <w:szCs w:val="24"/>
        </w:rPr>
        <w:t>ний в жизни общества, превращение информационных ресурсов общества в р</w:t>
      </w:r>
      <w:r w:rsidRPr="00D34401">
        <w:rPr>
          <w:rFonts w:ascii="Arial" w:hAnsi="Arial" w:cs="Arial"/>
          <w:sz w:val="24"/>
          <w:szCs w:val="24"/>
        </w:rPr>
        <w:t>е</w:t>
      </w:r>
      <w:r w:rsidRPr="00D34401">
        <w:rPr>
          <w:rFonts w:ascii="Arial" w:hAnsi="Arial" w:cs="Arial"/>
          <w:sz w:val="24"/>
          <w:szCs w:val="24"/>
        </w:rPr>
        <w:t xml:space="preserve">альные ресурсы социально-экономического развития. </w:t>
      </w:r>
    </w:p>
    <w:p w:rsidR="00D34401" w:rsidRPr="00D34401" w:rsidRDefault="00D34401" w:rsidP="00D34401">
      <w:pPr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</w:t>
      </w:r>
      <w:r w:rsidRPr="00D34401">
        <w:rPr>
          <w:rFonts w:ascii="Arial" w:hAnsi="Arial" w:cs="Arial"/>
          <w:sz w:val="24"/>
          <w:szCs w:val="24"/>
        </w:rPr>
        <w:t>а</w:t>
      </w:r>
      <w:r w:rsidRPr="00D34401">
        <w:rPr>
          <w:rFonts w:ascii="Arial" w:hAnsi="Arial" w:cs="Arial"/>
          <w:sz w:val="24"/>
          <w:szCs w:val="24"/>
        </w:rPr>
        <w:t xml:space="preserve">ва на доступ к открытым информационным ресурсам и культурным ценностям. </w:t>
      </w:r>
    </w:p>
    <w:p w:rsidR="00D34401" w:rsidRPr="00D34401" w:rsidRDefault="00D34401" w:rsidP="00D34401">
      <w:pPr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Решение задачи формирования современной информационной и телеко</w:t>
      </w:r>
      <w:r w:rsidRPr="00D34401">
        <w:rPr>
          <w:rFonts w:ascii="Arial" w:hAnsi="Arial" w:cs="Arial"/>
          <w:sz w:val="24"/>
          <w:szCs w:val="24"/>
        </w:rPr>
        <w:t>м</w:t>
      </w:r>
      <w:r w:rsidRPr="00D34401">
        <w:rPr>
          <w:rFonts w:ascii="Arial" w:hAnsi="Arial" w:cs="Arial"/>
          <w:sz w:val="24"/>
          <w:szCs w:val="24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района невозможно без комплексной технологической модернизации муниц</w:t>
      </w:r>
      <w:r w:rsidRPr="00D34401">
        <w:rPr>
          <w:rFonts w:ascii="Arial" w:hAnsi="Arial" w:cs="Arial"/>
          <w:sz w:val="24"/>
          <w:szCs w:val="24"/>
        </w:rPr>
        <w:t>и</w:t>
      </w:r>
      <w:r w:rsidRPr="00D34401">
        <w:rPr>
          <w:rFonts w:ascii="Arial" w:hAnsi="Arial" w:cs="Arial"/>
          <w:sz w:val="24"/>
          <w:szCs w:val="24"/>
        </w:rPr>
        <w:t>пальных учреждений культуры, в первую очередь библиотек, изменения станда</w:t>
      </w:r>
      <w:r w:rsidRPr="00D34401">
        <w:rPr>
          <w:rFonts w:ascii="Arial" w:hAnsi="Arial" w:cs="Arial"/>
          <w:sz w:val="24"/>
          <w:szCs w:val="24"/>
        </w:rPr>
        <w:t>р</w:t>
      </w:r>
      <w:r w:rsidRPr="00D34401">
        <w:rPr>
          <w:rFonts w:ascii="Arial" w:hAnsi="Arial" w:cs="Arial"/>
          <w:sz w:val="24"/>
          <w:szCs w:val="24"/>
        </w:rPr>
        <w:t>тов деятельности и расширения спектра предоставляемых ими услуг.</w:t>
      </w:r>
    </w:p>
    <w:p w:rsidR="00D34401" w:rsidRPr="00D34401" w:rsidRDefault="00D34401" w:rsidP="00D3440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2.1. Развитие библиотечного дела.</w:t>
      </w:r>
    </w:p>
    <w:p w:rsidR="00D34401" w:rsidRPr="00D34401" w:rsidRDefault="00D34401" w:rsidP="00D34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</w:t>
      </w:r>
      <w:r w:rsidRPr="00D34401">
        <w:rPr>
          <w:rFonts w:ascii="Arial" w:hAnsi="Arial" w:cs="Arial"/>
          <w:sz w:val="24"/>
          <w:szCs w:val="24"/>
        </w:rPr>
        <w:t>н</w:t>
      </w:r>
      <w:r w:rsidRPr="00D34401">
        <w:rPr>
          <w:rFonts w:ascii="Arial" w:hAnsi="Arial" w:cs="Arial"/>
          <w:sz w:val="24"/>
          <w:szCs w:val="24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D34401" w:rsidRPr="00D34401" w:rsidRDefault="00D34401" w:rsidP="00D34401">
      <w:pPr>
        <w:shd w:val="clear" w:color="auto" w:fill="FFFFFF"/>
        <w:tabs>
          <w:tab w:val="left" w:pos="540"/>
        </w:tabs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color w:val="000000"/>
          <w:sz w:val="24"/>
          <w:szCs w:val="24"/>
        </w:rPr>
        <w:t>Библиотечное обслуживание населения района осуществляют 40 библи</w:t>
      </w:r>
      <w:r w:rsidRPr="00D34401">
        <w:rPr>
          <w:rFonts w:ascii="Arial" w:hAnsi="Arial" w:cs="Arial"/>
          <w:color w:val="000000"/>
          <w:sz w:val="24"/>
          <w:szCs w:val="24"/>
        </w:rPr>
        <w:t>о</w:t>
      </w:r>
      <w:r w:rsidRPr="00D34401">
        <w:rPr>
          <w:rFonts w:ascii="Arial" w:hAnsi="Arial" w:cs="Arial"/>
          <w:color w:val="000000"/>
          <w:sz w:val="24"/>
          <w:szCs w:val="24"/>
        </w:rPr>
        <w:t>тек различных систем и ведомств. Основной объем библиотечных услуг насел</w:t>
      </w:r>
      <w:r w:rsidRPr="00D34401">
        <w:rPr>
          <w:rFonts w:ascii="Arial" w:hAnsi="Arial" w:cs="Arial"/>
          <w:color w:val="000000"/>
          <w:sz w:val="24"/>
          <w:szCs w:val="24"/>
        </w:rPr>
        <w:t>е</w:t>
      </w:r>
      <w:r w:rsidRPr="00D34401">
        <w:rPr>
          <w:rFonts w:ascii="Arial" w:hAnsi="Arial" w:cs="Arial"/>
          <w:color w:val="000000"/>
          <w:sz w:val="24"/>
          <w:szCs w:val="24"/>
        </w:rPr>
        <w:t xml:space="preserve">нию оказывают 20 муниципальных библиотек, услугами которых пользуются 14 205 человек, что составляет 78,47 % от общего количества проживающих. Им предоставляется библиотечный фонд, который насчитывает 143186 экземпляра документов на традиционных и нетрадиционных </w:t>
      </w:r>
      <w:proofErr w:type="gramStart"/>
      <w:r w:rsidRPr="00D34401">
        <w:rPr>
          <w:rFonts w:ascii="Arial" w:hAnsi="Arial" w:cs="Arial"/>
          <w:color w:val="000000"/>
          <w:sz w:val="24"/>
          <w:szCs w:val="24"/>
        </w:rPr>
        <w:t>носителях</w:t>
      </w:r>
      <w:proofErr w:type="gramEnd"/>
      <w:r w:rsidRPr="00D34401">
        <w:rPr>
          <w:rFonts w:ascii="Arial" w:hAnsi="Arial" w:cs="Arial"/>
          <w:color w:val="000000"/>
          <w:sz w:val="24"/>
          <w:szCs w:val="24"/>
        </w:rPr>
        <w:t xml:space="preserve"> информации или 7 э</w:t>
      </w:r>
      <w:r w:rsidRPr="00D34401">
        <w:rPr>
          <w:rFonts w:ascii="Arial" w:hAnsi="Arial" w:cs="Arial"/>
          <w:color w:val="000000"/>
          <w:sz w:val="24"/>
          <w:szCs w:val="24"/>
        </w:rPr>
        <w:t>к</w:t>
      </w:r>
      <w:r w:rsidRPr="00D34401">
        <w:rPr>
          <w:rFonts w:ascii="Arial" w:hAnsi="Arial" w:cs="Arial"/>
          <w:color w:val="000000"/>
          <w:sz w:val="24"/>
          <w:szCs w:val="24"/>
        </w:rPr>
        <w:t>земпляров в расчете на одного жителя района.</w:t>
      </w:r>
    </w:p>
    <w:p w:rsidR="00D34401" w:rsidRPr="00D34401" w:rsidRDefault="00D34401" w:rsidP="00D34401">
      <w:pPr>
        <w:shd w:val="clear" w:color="auto" w:fill="FFFFFF"/>
        <w:tabs>
          <w:tab w:val="left" w:pos="360"/>
          <w:tab w:val="left" w:pos="1995"/>
        </w:tabs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D34401">
        <w:rPr>
          <w:rFonts w:ascii="Arial" w:hAnsi="Arial" w:cs="Arial"/>
          <w:sz w:val="24"/>
          <w:szCs w:val="24"/>
        </w:rPr>
        <w:t>о</w:t>
      </w:r>
      <w:r w:rsidRPr="00D34401">
        <w:rPr>
          <w:rFonts w:ascii="Arial" w:hAnsi="Arial" w:cs="Arial"/>
          <w:sz w:val="24"/>
          <w:szCs w:val="24"/>
        </w:rPr>
        <w:t xml:space="preserve">гий: увеличивается количество автоматизированных рабочих мест для читателей, </w:t>
      </w:r>
      <w:r w:rsidRPr="00D34401">
        <w:rPr>
          <w:rFonts w:ascii="Arial" w:hAnsi="Arial" w:cs="Arial"/>
          <w:sz w:val="24"/>
          <w:szCs w:val="24"/>
        </w:rPr>
        <w:lastRenderedPageBreak/>
        <w:t>создаются собственные электронные базы данных, пользователям предоставл</w:t>
      </w:r>
      <w:r w:rsidRPr="00D34401">
        <w:rPr>
          <w:rFonts w:ascii="Arial" w:hAnsi="Arial" w:cs="Arial"/>
          <w:sz w:val="24"/>
          <w:szCs w:val="24"/>
        </w:rPr>
        <w:t>я</w:t>
      </w:r>
      <w:r w:rsidRPr="00D34401">
        <w:rPr>
          <w:rFonts w:ascii="Arial" w:hAnsi="Arial" w:cs="Arial"/>
          <w:sz w:val="24"/>
          <w:szCs w:val="24"/>
        </w:rPr>
        <w:t xml:space="preserve">ются новые виды библиотечных услуг, в том числе виртуальные справочные службы и другие. </w:t>
      </w:r>
    </w:p>
    <w:p w:rsidR="00D34401" w:rsidRPr="00D34401" w:rsidRDefault="00D34401" w:rsidP="00D3440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Доля библиотек, подключенных к сети Интернет, в общем количестве о</w:t>
      </w:r>
      <w:r w:rsidRPr="00D34401">
        <w:rPr>
          <w:rFonts w:ascii="Arial" w:hAnsi="Arial" w:cs="Arial"/>
          <w:sz w:val="24"/>
          <w:szCs w:val="24"/>
        </w:rPr>
        <w:t>б</w:t>
      </w:r>
      <w:r w:rsidRPr="00D34401">
        <w:rPr>
          <w:rFonts w:ascii="Arial" w:hAnsi="Arial" w:cs="Arial"/>
          <w:sz w:val="24"/>
          <w:szCs w:val="24"/>
        </w:rPr>
        <w:t xml:space="preserve">щедоступных библиотек района составляет 100 %. </w:t>
      </w:r>
      <w:r w:rsidRPr="00D34401">
        <w:rPr>
          <w:rFonts w:ascii="Arial" w:hAnsi="Arial" w:cs="Arial"/>
          <w:color w:val="000000"/>
          <w:sz w:val="24"/>
          <w:szCs w:val="24"/>
        </w:rPr>
        <w:t xml:space="preserve">Работает </w:t>
      </w:r>
      <w:r w:rsidRPr="00D34401">
        <w:rPr>
          <w:rFonts w:ascii="Arial" w:hAnsi="Arial" w:cs="Arial"/>
          <w:color w:val="000000"/>
          <w:sz w:val="24"/>
          <w:szCs w:val="24"/>
          <w:lang w:val="en-US"/>
        </w:rPr>
        <w:t>web</w:t>
      </w:r>
      <w:r w:rsidRPr="00D34401">
        <w:rPr>
          <w:rFonts w:ascii="Arial" w:hAnsi="Arial" w:cs="Arial"/>
          <w:color w:val="000000"/>
          <w:sz w:val="24"/>
          <w:szCs w:val="24"/>
        </w:rPr>
        <w:t>-сайт Централ</w:t>
      </w:r>
      <w:r w:rsidRPr="00D34401">
        <w:rPr>
          <w:rFonts w:ascii="Arial" w:hAnsi="Arial" w:cs="Arial"/>
          <w:color w:val="000000"/>
          <w:sz w:val="24"/>
          <w:szCs w:val="24"/>
        </w:rPr>
        <w:t>ь</w:t>
      </w:r>
      <w:r w:rsidRPr="00D34401">
        <w:rPr>
          <w:rFonts w:ascii="Arial" w:hAnsi="Arial" w:cs="Arial"/>
          <w:color w:val="000000"/>
          <w:sz w:val="24"/>
          <w:szCs w:val="24"/>
        </w:rPr>
        <w:t>ной библиотеки, обеспечивающий оперативность, доступность и качество необх</w:t>
      </w:r>
      <w:r w:rsidRPr="00D34401">
        <w:rPr>
          <w:rFonts w:ascii="Arial" w:hAnsi="Arial" w:cs="Arial"/>
          <w:color w:val="000000"/>
          <w:sz w:val="24"/>
          <w:szCs w:val="24"/>
        </w:rPr>
        <w:t>о</w:t>
      </w:r>
      <w:r w:rsidRPr="00D34401">
        <w:rPr>
          <w:rFonts w:ascii="Arial" w:hAnsi="Arial" w:cs="Arial"/>
          <w:color w:val="000000"/>
          <w:sz w:val="24"/>
          <w:szCs w:val="24"/>
        </w:rPr>
        <w:t>димой информации. С его помощью решена проблема недостаточного информ</w:t>
      </w:r>
      <w:r w:rsidRPr="00D34401">
        <w:rPr>
          <w:rFonts w:ascii="Arial" w:hAnsi="Arial" w:cs="Arial"/>
          <w:color w:val="000000"/>
          <w:sz w:val="24"/>
          <w:szCs w:val="24"/>
        </w:rPr>
        <w:t>и</w:t>
      </w:r>
      <w:r w:rsidRPr="00D34401">
        <w:rPr>
          <w:rFonts w:ascii="Arial" w:hAnsi="Arial" w:cs="Arial"/>
          <w:color w:val="000000"/>
          <w:sz w:val="24"/>
          <w:szCs w:val="24"/>
        </w:rPr>
        <w:t xml:space="preserve">рования пользователей о ресурсах библиотеки и проводимых ее мероприятиях. </w:t>
      </w:r>
      <w:r w:rsidRPr="00D34401">
        <w:rPr>
          <w:rFonts w:ascii="Arial" w:hAnsi="Arial" w:cs="Arial"/>
          <w:sz w:val="24"/>
          <w:szCs w:val="24"/>
        </w:rPr>
        <w:t>Эту же проблему, в какой - то мере, решают и библиотечные странички в соц</w:t>
      </w:r>
      <w:r w:rsidRPr="00D34401">
        <w:rPr>
          <w:rFonts w:ascii="Arial" w:hAnsi="Arial" w:cs="Arial"/>
          <w:sz w:val="24"/>
          <w:szCs w:val="24"/>
        </w:rPr>
        <w:t>и</w:t>
      </w:r>
      <w:r w:rsidRPr="00D34401">
        <w:rPr>
          <w:rFonts w:ascii="Arial" w:hAnsi="Arial" w:cs="Arial"/>
          <w:sz w:val="24"/>
          <w:szCs w:val="24"/>
        </w:rPr>
        <w:t xml:space="preserve">альных сетях. </w:t>
      </w:r>
      <w:r w:rsidRPr="00D34401">
        <w:rPr>
          <w:rFonts w:ascii="Arial" w:hAnsi="Arial" w:cs="Arial"/>
          <w:color w:val="000000"/>
          <w:sz w:val="24"/>
          <w:szCs w:val="24"/>
        </w:rPr>
        <w:t>Продолжается ретроконверсия карточных каталогов.</w:t>
      </w:r>
    </w:p>
    <w:p w:rsidR="00D34401" w:rsidRPr="00D34401" w:rsidRDefault="00D34401" w:rsidP="00D34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Развивается культурно-досуговая и просветительская деятельность би</w:t>
      </w:r>
      <w:r w:rsidRPr="00D34401">
        <w:rPr>
          <w:rFonts w:ascii="Arial" w:hAnsi="Arial" w:cs="Arial"/>
          <w:sz w:val="24"/>
          <w:szCs w:val="24"/>
        </w:rPr>
        <w:t>б</w:t>
      </w:r>
      <w:r w:rsidRPr="00D34401">
        <w:rPr>
          <w:rFonts w:ascii="Arial" w:hAnsi="Arial" w:cs="Arial"/>
          <w:sz w:val="24"/>
          <w:szCs w:val="24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D34401">
        <w:rPr>
          <w:rFonts w:ascii="Arial" w:hAnsi="Arial" w:cs="Arial"/>
          <w:sz w:val="24"/>
          <w:szCs w:val="24"/>
        </w:rPr>
        <w:t>о</w:t>
      </w:r>
      <w:r w:rsidRPr="00D34401">
        <w:rPr>
          <w:rFonts w:ascii="Arial" w:hAnsi="Arial" w:cs="Arial"/>
          <w:sz w:val="24"/>
          <w:szCs w:val="24"/>
        </w:rPr>
        <w:t xml:space="preserve">суга, продвижению книги и чтения, популяризации истории и культуры района и края. </w:t>
      </w:r>
    </w:p>
    <w:p w:rsidR="00D34401" w:rsidRPr="00D34401" w:rsidRDefault="00D34401" w:rsidP="00D3440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D34401">
        <w:rPr>
          <w:rFonts w:ascii="Arial" w:hAnsi="Arial" w:cs="Arial"/>
          <w:sz w:val="24"/>
          <w:szCs w:val="24"/>
        </w:rPr>
        <w:t>а</w:t>
      </w:r>
      <w:r w:rsidRPr="00D34401">
        <w:rPr>
          <w:rFonts w:ascii="Arial" w:hAnsi="Arial" w:cs="Arial"/>
          <w:sz w:val="24"/>
          <w:szCs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D34401">
        <w:rPr>
          <w:rFonts w:ascii="Arial" w:hAnsi="Arial" w:cs="Arial"/>
          <w:color w:val="000000"/>
          <w:sz w:val="24"/>
          <w:szCs w:val="24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около 50 тыс. человек, детям выдается около 123 тыс. книг в год. </w:t>
      </w:r>
    </w:p>
    <w:p w:rsidR="00D34401" w:rsidRPr="00D34401" w:rsidRDefault="00D34401" w:rsidP="00D3440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 xml:space="preserve">На базе библиотек района работает 36 клубов по интересам для различных групп населения. </w:t>
      </w:r>
    </w:p>
    <w:p w:rsidR="00D34401" w:rsidRPr="00D34401" w:rsidRDefault="00D34401" w:rsidP="00D34401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34401">
        <w:rPr>
          <w:rFonts w:ascii="Arial" w:hAnsi="Arial" w:cs="Arial"/>
          <w:color w:val="2D2D2D"/>
          <w:spacing w:val="2"/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задачей.</w:t>
      </w:r>
    </w:p>
    <w:p w:rsidR="00D34401" w:rsidRPr="00D34401" w:rsidRDefault="00D34401" w:rsidP="00D34401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34401">
        <w:rPr>
          <w:rFonts w:ascii="Arial" w:hAnsi="Arial" w:cs="Arial"/>
          <w:color w:val="2D2D2D"/>
          <w:spacing w:val="2"/>
          <w:sz w:val="24"/>
          <w:szCs w:val="24"/>
        </w:rPr>
        <w:t>На 01.01.2022 г. услугами учреждений библиотечного типа воспользов</w:t>
      </w:r>
      <w:r w:rsidRPr="00D34401">
        <w:rPr>
          <w:rFonts w:ascii="Arial" w:hAnsi="Arial" w:cs="Arial"/>
          <w:color w:val="2D2D2D"/>
          <w:spacing w:val="2"/>
          <w:sz w:val="24"/>
          <w:szCs w:val="24"/>
        </w:rPr>
        <w:t>а</w:t>
      </w:r>
      <w:r w:rsidRPr="00D34401">
        <w:rPr>
          <w:rFonts w:ascii="Arial" w:hAnsi="Arial" w:cs="Arial"/>
          <w:color w:val="2D2D2D"/>
          <w:spacing w:val="2"/>
          <w:sz w:val="24"/>
          <w:szCs w:val="24"/>
        </w:rPr>
        <w:t>лось 220 человек с ОВЗ, различных возрастных категорий. Они посетили би</w:t>
      </w:r>
      <w:r w:rsidRPr="00D34401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D34401">
        <w:rPr>
          <w:rFonts w:ascii="Arial" w:hAnsi="Arial" w:cs="Arial"/>
          <w:color w:val="2D2D2D"/>
          <w:spacing w:val="2"/>
          <w:sz w:val="24"/>
          <w:szCs w:val="24"/>
        </w:rPr>
        <w:t>лиотеки района 2448 раз. Им выдано в течение 2021 года 5555 экз. документов библиотечного фонда. Для библиотечного обслуживания инвалидов по зрению заключен договор на информационно–библиотечное обслуживание по межби</w:t>
      </w:r>
      <w:r w:rsidRPr="00D34401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D34401">
        <w:rPr>
          <w:rFonts w:ascii="Arial" w:hAnsi="Arial" w:cs="Arial"/>
          <w:color w:val="2D2D2D"/>
          <w:spacing w:val="2"/>
          <w:sz w:val="24"/>
          <w:szCs w:val="24"/>
        </w:rPr>
        <w:t>лиотечному абонементу между МБУ «ЕЦБС» и Краевым государственным бю</w:t>
      </w:r>
      <w:r w:rsidRPr="00D34401">
        <w:rPr>
          <w:rFonts w:ascii="Arial" w:hAnsi="Arial" w:cs="Arial"/>
          <w:color w:val="2D2D2D"/>
          <w:spacing w:val="2"/>
          <w:sz w:val="24"/>
          <w:szCs w:val="24"/>
        </w:rPr>
        <w:t>д</w:t>
      </w:r>
      <w:r w:rsidRPr="00D34401">
        <w:rPr>
          <w:rFonts w:ascii="Arial" w:hAnsi="Arial" w:cs="Arial"/>
          <w:color w:val="2D2D2D"/>
          <w:spacing w:val="2"/>
          <w:sz w:val="24"/>
          <w:szCs w:val="24"/>
        </w:rPr>
        <w:t>жетным учреждением культуры Красноярской краевой специальной библиотекой – центром социокультурной реабилитации инвалидов по зрению.</w:t>
      </w:r>
    </w:p>
    <w:p w:rsidR="00D34401" w:rsidRPr="00D34401" w:rsidRDefault="00D34401" w:rsidP="00D3440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Оснащение автотранспортом МБУ «ЕЦБС» позволяет активно развивать мобильные формы библиотечного обслуживания. Организовано 10 библиотечных стоянок в отдаленные населенные пункты и микрорайоны с. Ермаковское. Общая численность работающих в библиотечной отрасли составляет 45 человек, в том числе 41 библиотечных специалиста.</w:t>
      </w:r>
    </w:p>
    <w:p w:rsidR="00D34401" w:rsidRPr="00D34401" w:rsidRDefault="00D34401" w:rsidP="00D34401">
      <w:pPr>
        <w:tabs>
          <w:tab w:val="left" w:pos="0"/>
        </w:tabs>
        <w:rPr>
          <w:rFonts w:ascii="Arial" w:hAnsi="Arial" w:cs="Arial"/>
          <w:spacing w:val="-4"/>
          <w:sz w:val="24"/>
          <w:szCs w:val="24"/>
        </w:rPr>
      </w:pPr>
      <w:r w:rsidRPr="00D34401">
        <w:rPr>
          <w:rFonts w:ascii="Arial" w:hAnsi="Arial" w:cs="Arial"/>
          <w:spacing w:val="-4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D34401">
        <w:rPr>
          <w:rFonts w:ascii="Arial" w:hAnsi="Arial" w:cs="Arial"/>
          <w:spacing w:val="-4"/>
          <w:sz w:val="24"/>
          <w:szCs w:val="24"/>
        </w:rPr>
        <w:t>о</w:t>
      </w:r>
      <w:r w:rsidRPr="00D34401">
        <w:rPr>
          <w:rFonts w:ascii="Arial" w:hAnsi="Arial" w:cs="Arial"/>
          <w:spacing w:val="-4"/>
          <w:sz w:val="24"/>
          <w:szCs w:val="24"/>
        </w:rPr>
        <w:t>блем.</w:t>
      </w:r>
    </w:p>
    <w:p w:rsidR="00D34401" w:rsidRPr="00D34401" w:rsidRDefault="00D34401" w:rsidP="00D3440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spacing w:val="-4"/>
          <w:sz w:val="24"/>
          <w:szCs w:val="24"/>
        </w:rPr>
        <w:t>Материально-техническая база библиотек района не соответствует возраст</w:t>
      </w:r>
      <w:r w:rsidRPr="00D34401">
        <w:rPr>
          <w:rFonts w:ascii="Arial" w:hAnsi="Arial" w:cs="Arial"/>
          <w:spacing w:val="-4"/>
          <w:sz w:val="24"/>
          <w:szCs w:val="24"/>
        </w:rPr>
        <w:t>а</w:t>
      </w:r>
      <w:r w:rsidRPr="00D34401">
        <w:rPr>
          <w:rFonts w:ascii="Arial" w:hAnsi="Arial" w:cs="Arial"/>
          <w:spacing w:val="-4"/>
          <w:sz w:val="24"/>
          <w:szCs w:val="24"/>
        </w:rPr>
        <w:t xml:space="preserve">ющим потребностям населения в качественных библиотечных услугах и </w:t>
      </w:r>
      <w:r w:rsidRPr="00D34401">
        <w:rPr>
          <w:rFonts w:ascii="Arial" w:hAnsi="Arial" w:cs="Arial"/>
          <w:sz w:val="24"/>
          <w:szCs w:val="24"/>
        </w:rPr>
        <w:t>характер</w:t>
      </w:r>
      <w:r w:rsidRPr="00D34401">
        <w:rPr>
          <w:rFonts w:ascii="Arial" w:hAnsi="Arial" w:cs="Arial"/>
          <w:sz w:val="24"/>
          <w:szCs w:val="24"/>
        </w:rPr>
        <w:t>и</w:t>
      </w:r>
      <w:r w:rsidRPr="00D34401">
        <w:rPr>
          <w:rFonts w:ascii="Arial" w:hAnsi="Arial" w:cs="Arial"/>
          <w:sz w:val="24"/>
          <w:szCs w:val="24"/>
        </w:rPr>
        <w:t xml:space="preserve">зуется высокой степенью износа. </w:t>
      </w:r>
      <w:r w:rsidRPr="00D34401">
        <w:rPr>
          <w:rFonts w:ascii="Arial" w:hAnsi="Arial" w:cs="Arial"/>
          <w:color w:val="000000"/>
          <w:sz w:val="24"/>
          <w:szCs w:val="24"/>
        </w:rPr>
        <w:t>Библиотеки района остро нуждаются в обновл</w:t>
      </w:r>
      <w:r w:rsidRPr="00D34401">
        <w:rPr>
          <w:rFonts w:ascii="Arial" w:hAnsi="Arial" w:cs="Arial"/>
          <w:color w:val="000000"/>
          <w:sz w:val="24"/>
          <w:szCs w:val="24"/>
        </w:rPr>
        <w:t>е</w:t>
      </w:r>
      <w:r w:rsidRPr="00D34401">
        <w:rPr>
          <w:rFonts w:ascii="Arial" w:hAnsi="Arial" w:cs="Arial"/>
          <w:color w:val="000000"/>
          <w:sz w:val="24"/>
          <w:szCs w:val="24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D34401">
          <w:rPr>
            <w:rFonts w:ascii="Arial" w:hAnsi="Arial" w:cs="Arial"/>
            <w:color w:val="000000"/>
            <w:sz w:val="24"/>
            <w:szCs w:val="24"/>
          </w:rPr>
          <w:t>60 г</w:t>
        </w:r>
      </w:smartTag>
      <w:r w:rsidRPr="00D34401">
        <w:rPr>
          <w:rFonts w:ascii="Arial" w:hAnsi="Arial" w:cs="Arial"/>
          <w:color w:val="000000"/>
          <w:sz w:val="24"/>
          <w:szCs w:val="24"/>
        </w:rPr>
        <w:t>. прошлого века. И поэтому находится в непригодном и неэстетичном с</w:t>
      </w:r>
      <w:r w:rsidRPr="00D34401">
        <w:rPr>
          <w:rFonts w:ascii="Arial" w:hAnsi="Arial" w:cs="Arial"/>
          <w:color w:val="000000"/>
          <w:sz w:val="24"/>
          <w:szCs w:val="24"/>
        </w:rPr>
        <w:t>о</w:t>
      </w:r>
      <w:r w:rsidRPr="00D34401">
        <w:rPr>
          <w:rFonts w:ascii="Arial" w:hAnsi="Arial" w:cs="Arial"/>
          <w:color w:val="000000"/>
          <w:sz w:val="24"/>
          <w:szCs w:val="24"/>
        </w:rPr>
        <w:t>стоянии. Для удобства пользователей в Центральной библиотеке МБУ «ЕЦБС» необходимо провести реконструкцию библиотечного пространства. Для этого п</w:t>
      </w:r>
      <w:r w:rsidRPr="00D34401">
        <w:rPr>
          <w:rFonts w:ascii="Arial" w:hAnsi="Arial" w:cs="Arial"/>
          <w:color w:val="000000"/>
          <w:sz w:val="24"/>
          <w:szCs w:val="24"/>
        </w:rPr>
        <w:t>о</w:t>
      </w:r>
      <w:r w:rsidRPr="00D34401">
        <w:rPr>
          <w:rFonts w:ascii="Arial" w:hAnsi="Arial" w:cs="Arial"/>
          <w:color w:val="000000"/>
          <w:sz w:val="24"/>
          <w:szCs w:val="24"/>
        </w:rPr>
        <w:t xml:space="preserve">требуются дополнительные односторонние книжные стеллажи. </w:t>
      </w:r>
      <w:r w:rsidRPr="00D34401">
        <w:rPr>
          <w:rFonts w:ascii="Arial" w:hAnsi="Arial" w:cs="Arial"/>
          <w:sz w:val="24"/>
          <w:szCs w:val="24"/>
        </w:rPr>
        <w:t>Для оформления красочных привлекательных книжных выставок и расстановки книжного фонда для читателей – детей в библиотеки района необходимо приобретение специализир</w:t>
      </w:r>
      <w:r w:rsidRPr="00D34401">
        <w:rPr>
          <w:rFonts w:ascii="Arial" w:hAnsi="Arial" w:cs="Arial"/>
          <w:sz w:val="24"/>
          <w:szCs w:val="24"/>
        </w:rPr>
        <w:t>о</w:t>
      </w:r>
      <w:r w:rsidRPr="00D34401">
        <w:rPr>
          <w:rFonts w:ascii="Arial" w:hAnsi="Arial" w:cs="Arial"/>
          <w:sz w:val="24"/>
          <w:szCs w:val="24"/>
        </w:rPr>
        <w:lastRenderedPageBreak/>
        <w:t xml:space="preserve">ванных стеллажей. </w:t>
      </w:r>
      <w:r w:rsidRPr="00D34401">
        <w:rPr>
          <w:rFonts w:ascii="Arial" w:hAnsi="Arial" w:cs="Arial"/>
          <w:color w:val="000000"/>
          <w:sz w:val="24"/>
          <w:szCs w:val="24"/>
        </w:rPr>
        <w:t xml:space="preserve">Компьютерные столы и стулья необходимы для оборудования автоматизированных читательских мест. </w:t>
      </w:r>
    </w:p>
    <w:p w:rsidR="00D34401" w:rsidRPr="00D34401" w:rsidRDefault="00D34401" w:rsidP="00D3440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spacing w:val="-4"/>
          <w:sz w:val="24"/>
          <w:szCs w:val="24"/>
        </w:rPr>
        <w:t>Значительное число общедоступных библиотек размещается в приспособле</w:t>
      </w:r>
      <w:r w:rsidRPr="00D34401">
        <w:rPr>
          <w:rFonts w:ascii="Arial" w:hAnsi="Arial" w:cs="Arial"/>
          <w:spacing w:val="-4"/>
          <w:sz w:val="24"/>
          <w:szCs w:val="24"/>
        </w:rPr>
        <w:t>н</w:t>
      </w:r>
      <w:r w:rsidRPr="00D34401">
        <w:rPr>
          <w:rFonts w:ascii="Arial" w:hAnsi="Arial" w:cs="Arial"/>
          <w:spacing w:val="-4"/>
          <w:sz w:val="24"/>
          <w:szCs w:val="24"/>
        </w:rPr>
        <w:t xml:space="preserve">ных помещениях, сохраняется потребность в проведении капитального ремонта и мероприятий по обеспечению безопасности библиотечных фондов и посетителей. </w:t>
      </w:r>
    </w:p>
    <w:p w:rsidR="00D34401" w:rsidRPr="00D34401" w:rsidRDefault="00D34401" w:rsidP="00D34401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pacing w:val="-4"/>
          <w:sz w:val="24"/>
          <w:szCs w:val="24"/>
        </w:rPr>
      </w:pPr>
      <w:r w:rsidRPr="00D34401">
        <w:rPr>
          <w:rFonts w:ascii="Arial" w:hAnsi="Arial" w:cs="Arial"/>
          <w:spacing w:val="-4"/>
          <w:sz w:val="24"/>
          <w:szCs w:val="24"/>
        </w:rPr>
        <w:t>По-прежнему остается достаточно сложной ситуация в районе с комплектов</w:t>
      </w:r>
      <w:r w:rsidRPr="00D34401">
        <w:rPr>
          <w:rFonts w:ascii="Arial" w:hAnsi="Arial" w:cs="Arial"/>
          <w:spacing w:val="-4"/>
          <w:sz w:val="24"/>
          <w:szCs w:val="24"/>
        </w:rPr>
        <w:t>а</w:t>
      </w:r>
      <w:r w:rsidRPr="00D34401">
        <w:rPr>
          <w:rFonts w:ascii="Arial" w:hAnsi="Arial" w:cs="Arial"/>
          <w:spacing w:val="-4"/>
          <w:sz w:val="24"/>
          <w:szCs w:val="24"/>
        </w:rPr>
        <w:t xml:space="preserve">нием библиотечных фондов. </w:t>
      </w:r>
    </w:p>
    <w:p w:rsidR="00D34401" w:rsidRPr="00D34401" w:rsidRDefault="00D34401" w:rsidP="00D34401">
      <w:pPr>
        <w:shd w:val="clear" w:color="auto" w:fill="FFFFFF"/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D34401">
        <w:rPr>
          <w:rFonts w:ascii="Arial" w:hAnsi="Arial" w:cs="Arial"/>
          <w:sz w:val="24"/>
          <w:szCs w:val="24"/>
        </w:rPr>
        <w:t>и</w:t>
      </w:r>
      <w:r w:rsidRPr="00D34401">
        <w:rPr>
          <w:rFonts w:ascii="Arial" w:hAnsi="Arial" w:cs="Arial"/>
          <w:sz w:val="24"/>
          <w:szCs w:val="24"/>
        </w:rPr>
        <w:t xml:space="preserve">онной инфраструктуры библиотеки района оснащены компьютерной техникой и программным обеспечением, но оно практически уже устарело, потому что было приобретено до 2012 года. </w:t>
      </w:r>
    </w:p>
    <w:p w:rsidR="00D34401" w:rsidRPr="00D34401" w:rsidRDefault="00D34401" w:rsidP="00D34401">
      <w:pPr>
        <w:shd w:val="clear" w:color="auto" w:fill="FFFFFF"/>
        <w:tabs>
          <w:tab w:val="left" w:pos="540"/>
        </w:tabs>
        <w:rPr>
          <w:rFonts w:ascii="Arial" w:hAnsi="Arial" w:cs="Arial"/>
          <w:spacing w:val="-4"/>
          <w:sz w:val="24"/>
          <w:szCs w:val="24"/>
        </w:rPr>
      </w:pPr>
      <w:r w:rsidRPr="00D34401">
        <w:rPr>
          <w:rFonts w:ascii="Arial" w:hAnsi="Arial" w:cs="Arial"/>
          <w:spacing w:val="-4"/>
          <w:sz w:val="24"/>
          <w:szCs w:val="24"/>
        </w:rPr>
        <w:t>Решение задачи формирования единого информационного и культурного пр</w:t>
      </w:r>
      <w:r w:rsidRPr="00D34401">
        <w:rPr>
          <w:rFonts w:ascii="Arial" w:hAnsi="Arial" w:cs="Arial"/>
          <w:spacing w:val="-4"/>
          <w:sz w:val="24"/>
          <w:szCs w:val="24"/>
        </w:rPr>
        <w:t>о</w:t>
      </w:r>
      <w:r w:rsidRPr="00D34401">
        <w:rPr>
          <w:rFonts w:ascii="Arial" w:hAnsi="Arial" w:cs="Arial"/>
          <w:spacing w:val="-4"/>
          <w:sz w:val="24"/>
          <w:szCs w:val="24"/>
        </w:rPr>
        <w:t>странства в районе осложняется недостаточной квалификацией библиотечных р</w:t>
      </w:r>
      <w:r w:rsidRPr="00D34401">
        <w:rPr>
          <w:rFonts w:ascii="Arial" w:hAnsi="Arial" w:cs="Arial"/>
          <w:spacing w:val="-4"/>
          <w:sz w:val="24"/>
          <w:szCs w:val="24"/>
        </w:rPr>
        <w:t>а</w:t>
      </w:r>
      <w:r w:rsidRPr="00D34401">
        <w:rPr>
          <w:rFonts w:ascii="Arial" w:hAnsi="Arial" w:cs="Arial"/>
          <w:spacing w:val="-4"/>
          <w:sz w:val="24"/>
          <w:szCs w:val="24"/>
        </w:rPr>
        <w:t>ботников в сфере информационных технологий.</w:t>
      </w:r>
    </w:p>
    <w:p w:rsidR="00D34401" w:rsidRPr="00D34401" w:rsidRDefault="00D34401" w:rsidP="00D3440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В библиотеках отсутствует аудио - видеоаппаратура, мультимедийное об</w:t>
      </w:r>
      <w:r w:rsidRPr="00D34401">
        <w:rPr>
          <w:rFonts w:ascii="Arial" w:hAnsi="Arial" w:cs="Arial"/>
          <w:sz w:val="24"/>
          <w:szCs w:val="24"/>
        </w:rPr>
        <w:t>о</w:t>
      </w:r>
      <w:r w:rsidRPr="00D34401">
        <w:rPr>
          <w:rFonts w:ascii="Arial" w:hAnsi="Arial" w:cs="Arial"/>
          <w:sz w:val="24"/>
          <w:szCs w:val="24"/>
        </w:rPr>
        <w:t xml:space="preserve">рудование, что не позволяет на должном уровне проводить просветительские и культурно-досуговые мероприятия. </w:t>
      </w:r>
    </w:p>
    <w:p w:rsidR="00D34401" w:rsidRPr="00D34401" w:rsidRDefault="00D34401" w:rsidP="00D3440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pacing w:val="-4"/>
          <w:sz w:val="24"/>
          <w:szCs w:val="24"/>
        </w:rPr>
      </w:pPr>
      <w:r w:rsidRPr="00D34401">
        <w:rPr>
          <w:rFonts w:ascii="Arial" w:hAnsi="Arial" w:cs="Arial"/>
          <w:spacing w:val="-4"/>
          <w:sz w:val="24"/>
          <w:szCs w:val="24"/>
        </w:rPr>
        <w:t>Успешное развитие библиотечного дела зависит от профессионального уро</w:t>
      </w:r>
      <w:r w:rsidRPr="00D34401">
        <w:rPr>
          <w:rFonts w:ascii="Arial" w:hAnsi="Arial" w:cs="Arial"/>
          <w:spacing w:val="-4"/>
          <w:sz w:val="24"/>
          <w:szCs w:val="24"/>
        </w:rPr>
        <w:t>в</w:t>
      </w:r>
      <w:r w:rsidRPr="00D34401">
        <w:rPr>
          <w:rFonts w:ascii="Arial" w:hAnsi="Arial" w:cs="Arial"/>
          <w:spacing w:val="-4"/>
          <w:sz w:val="24"/>
          <w:szCs w:val="24"/>
        </w:rPr>
        <w:t xml:space="preserve">ня специалистов, работающих в библиотеках. Вместе с тем только </w:t>
      </w:r>
      <w:r w:rsidRPr="00D34401">
        <w:rPr>
          <w:rFonts w:ascii="Arial" w:hAnsi="Arial" w:cs="Arial"/>
          <w:sz w:val="24"/>
          <w:szCs w:val="24"/>
        </w:rPr>
        <w:t>6,9 % сотрудн</w:t>
      </w:r>
      <w:r w:rsidRPr="00D34401">
        <w:rPr>
          <w:rFonts w:ascii="Arial" w:hAnsi="Arial" w:cs="Arial"/>
          <w:sz w:val="24"/>
          <w:szCs w:val="24"/>
        </w:rPr>
        <w:t>и</w:t>
      </w:r>
      <w:r w:rsidRPr="00D34401">
        <w:rPr>
          <w:rFonts w:ascii="Arial" w:hAnsi="Arial" w:cs="Arial"/>
          <w:sz w:val="24"/>
          <w:szCs w:val="24"/>
        </w:rPr>
        <w:t>ков имеют высшее библиотечное образование и 46 % - среднее специальное би</w:t>
      </w:r>
      <w:r w:rsidRPr="00D34401">
        <w:rPr>
          <w:rFonts w:ascii="Arial" w:hAnsi="Arial" w:cs="Arial"/>
          <w:sz w:val="24"/>
          <w:szCs w:val="24"/>
        </w:rPr>
        <w:t>б</w:t>
      </w:r>
      <w:r w:rsidRPr="00D34401">
        <w:rPr>
          <w:rFonts w:ascii="Arial" w:hAnsi="Arial" w:cs="Arial"/>
          <w:sz w:val="24"/>
          <w:szCs w:val="24"/>
        </w:rPr>
        <w:t xml:space="preserve">лиотечное образование. </w:t>
      </w:r>
      <w:r w:rsidRPr="00D34401">
        <w:rPr>
          <w:rFonts w:ascii="Arial" w:hAnsi="Arial" w:cs="Arial"/>
          <w:spacing w:val="-4"/>
          <w:sz w:val="24"/>
          <w:szCs w:val="24"/>
        </w:rPr>
        <w:t>Библиотеки слабо обеспечены квалифицированными ка</w:t>
      </w:r>
      <w:r w:rsidRPr="00D34401">
        <w:rPr>
          <w:rFonts w:ascii="Arial" w:hAnsi="Arial" w:cs="Arial"/>
          <w:spacing w:val="-4"/>
          <w:sz w:val="24"/>
          <w:szCs w:val="24"/>
        </w:rPr>
        <w:t>д</w:t>
      </w:r>
      <w:r w:rsidRPr="00D34401">
        <w:rPr>
          <w:rFonts w:ascii="Arial" w:hAnsi="Arial" w:cs="Arial"/>
          <w:spacing w:val="-4"/>
          <w:sz w:val="24"/>
          <w:szCs w:val="24"/>
        </w:rPr>
        <w:t xml:space="preserve">рами для работы с детьми, молодежью, инвалидами по зрению. </w:t>
      </w:r>
    </w:p>
    <w:p w:rsidR="00D34401" w:rsidRPr="00D34401" w:rsidRDefault="00D34401" w:rsidP="00D3440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D34401">
        <w:rPr>
          <w:rFonts w:ascii="Arial" w:hAnsi="Arial" w:cs="Arial"/>
          <w:sz w:val="24"/>
          <w:szCs w:val="24"/>
        </w:rPr>
        <w:t>й</w:t>
      </w:r>
      <w:r w:rsidRPr="00D34401">
        <w:rPr>
          <w:rFonts w:ascii="Arial" w:hAnsi="Arial" w:cs="Arial"/>
          <w:sz w:val="24"/>
          <w:szCs w:val="24"/>
        </w:rPr>
        <w:t>она как места постоянного жительства.</w:t>
      </w:r>
    </w:p>
    <w:p w:rsidR="00D34401" w:rsidRPr="00D34401" w:rsidRDefault="00D34401" w:rsidP="00D3440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color w:val="000000"/>
          <w:sz w:val="24"/>
          <w:szCs w:val="24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D34401">
        <w:rPr>
          <w:rFonts w:ascii="Arial" w:hAnsi="Arial" w:cs="Arial"/>
          <w:color w:val="000000"/>
          <w:sz w:val="24"/>
          <w:szCs w:val="24"/>
        </w:rPr>
        <w:t>о</w:t>
      </w:r>
      <w:r w:rsidRPr="00D34401">
        <w:rPr>
          <w:rFonts w:ascii="Arial" w:hAnsi="Arial" w:cs="Arial"/>
          <w:color w:val="000000"/>
          <w:sz w:val="24"/>
          <w:szCs w:val="24"/>
        </w:rPr>
        <w:t>знания характерны как для детей, так и для взрослых. Библиотеки района явл</w:t>
      </w:r>
      <w:r w:rsidRPr="00D34401">
        <w:rPr>
          <w:rFonts w:ascii="Arial" w:hAnsi="Arial" w:cs="Arial"/>
          <w:color w:val="000000"/>
          <w:sz w:val="24"/>
          <w:szCs w:val="24"/>
        </w:rPr>
        <w:t>я</w:t>
      </w:r>
      <w:r w:rsidRPr="00D34401">
        <w:rPr>
          <w:rFonts w:ascii="Arial" w:hAnsi="Arial" w:cs="Arial"/>
          <w:color w:val="000000"/>
          <w:sz w:val="24"/>
          <w:szCs w:val="24"/>
        </w:rPr>
        <w:t>ются общедоступными учреждениями культуры, обеспечивающими доступ к и</w:t>
      </w:r>
      <w:r w:rsidRPr="00D34401">
        <w:rPr>
          <w:rFonts w:ascii="Arial" w:hAnsi="Arial" w:cs="Arial"/>
          <w:color w:val="000000"/>
          <w:sz w:val="24"/>
          <w:szCs w:val="24"/>
        </w:rPr>
        <w:t>н</w:t>
      </w:r>
      <w:r w:rsidRPr="00D34401">
        <w:rPr>
          <w:rFonts w:ascii="Arial" w:hAnsi="Arial" w:cs="Arial"/>
          <w:color w:val="000000"/>
          <w:sz w:val="24"/>
          <w:szCs w:val="24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D34401">
        <w:rPr>
          <w:rFonts w:ascii="Arial" w:hAnsi="Arial" w:cs="Arial"/>
          <w:color w:val="000000"/>
          <w:sz w:val="24"/>
          <w:szCs w:val="24"/>
        </w:rPr>
        <w:t>н</w:t>
      </w:r>
      <w:r w:rsidRPr="00D34401">
        <w:rPr>
          <w:rFonts w:ascii="Arial" w:hAnsi="Arial" w:cs="Arial"/>
          <w:color w:val="000000"/>
          <w:sz w:val="24"/>
          <w:szCs w:val="24"/>
        </w:rPr>
        <w:t>дов, повышение информационной культуры библиотечных специалистов привл</w:t>
      </w:r>
      <w:r w:rsidRPr="00D34401">
        <w:rPr>
          <w:rFonts w:ascii="Arial" w:hAnsi="Arial" w:cs="Arial"/>
          <w:color w:val="000000"/>
          <w:sz w:val="24"/>
          <w:szCs w:val="24"/>
        </w:rPr>
        <w:t>е</w:t>
      </w:r>
      <w:r w:rsidRPr="00D34401">
        <w:rPr>
          <w:rFonts w:ascii="Arial" w:hAnsi="Arial" w:cs="Arial"/>
          <w:color w:val="000000"/>
          <w:sz w:val="24"/>
          <w:szCs w:val="24"/>
        </w:rPr>
        <w:t>чет дополнительный приток читателей и придаст библиотекам новый импульс в работе.</w:t>
      </w:r>
    </w:p>
    <w:p w:rsidR="00D34401" w:rsidRPr="00D34401" w:rsidRDefault="00D34401" w:rsidP="00D3440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color w:val="000000"/>
          <w:sz w:val="24"/>
          <w:szCs w:val="24"/>
        </w:rPr>
        <w:t>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D34401">
        <w:rPr>
          <w:rFonts w:ascii="Arial" w:hAnsi="Arial" w:cs="Arial"/>
          <w:color w:val="000000"/>
          <w:sz w:val="24"/>
          <w:szCs w:val="24"/>
        </w:rPr>
        <w:t>т</w:t>
      </w:r>
      <w:r w:rsidRPr="00D34401">
        <w:rPr>
          <w:rFonts w:ascii="Arial" w:hAnsi="Arial" w:cs="Arial"/>
          <w:color w:val="000000"/>
          <w:sz w:val="24"/>
          <w:szCs w:val="24"/>
        </w:rPr>
        <w:t>ках библиотечного дела и комплексно решить поставленные задачи.</w:t>
      </w:r>
    </w:p>
    <w:p w:rsidR="00D34401" w:rsidRPr="00D34401" w:rsidRDefault="00D34401" w:rsidP="00D3440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proofErr w:type="gramStart"/>
      <w:r w:rsidRPr="00D34401">
        <w:rPr>
          <w:rFonts w:ascii="Arial" w:hAnsi="Arial" w:cs="Arial"/>
          <w:sz w:val="24"/>
          <w:szCs w:val="24"/>
        </w:rPr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D34401">
        <w:rPr>
          <w:rFonts w:ascii="Arial" w:hAnsi="Arial" w:cs="Arial"/>
          <w:sz w:val="24"/>
          <w:szCs w:val="24"/>
        </w:rPr>
        <w:t>п</w:t>
      </w:r>
      <w:r w:rsidRPr="00D34401">
        <w:rPr>
          <w:rFonts w:ascii="Arial" w:hAnsi="Arial" w:cs="Arial"/>
          <w:sz w:val="24"/>
          <w:szCs w:val="24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D34401">
        <w:rPr>
          <w:rFonts w:ascii="Arial" w:hAnsi="Arial" w:cs="Arial"/>
          <w:sz w:val="24"/>
          <w:szCs w:val="24"/>
        </w:rPr>
        <w:t>н</w:t>
      </w:r>
      <w:r w:rsidRPr="00D34401">
        <w:rPr>
          <w:rFonts w:ascii="Arial" w:hAnsi="Arial" w:cs="Arial"/>
          <w:sz w:val="24"/>
          <w:szCs w:val="24"/>
        </w:rPr>
        <w:t>ных технологий, укрепление кадрового потенциала отрасли, формирование пол</w:t>
      </w:r>
      <w:r w:rsidRPr="00D34401">
        <w:rPr>
          <w:rFonts w:ascii="Arial" w:hAnsi="Arial" w:cs="Arial"/>
          <w:sz w:val="24"/>
          <w:szCs w:val="24"/>
        </w:rPr>
        <w:t>о</w:t>
      </w:r>
      <w:r w:rsidRPr="00D34401">
        <w:rPr>
          <w:rFonts w:ascii="Arial" w:hAnsi="Arial" w:cs="Arial"/>
          <w:sz w:val="24"/>
          <w:szCs w:val="24"/>
        </w:rPr>
        <w:t>жительного образа района в крае, исходя из критериев наиболее полного удовл</w:t>
      </w:r>
      <w:r w:rsidRPr="00D34401">
        <w:rPr>
          <w:rFonts w:ascii="Arial" w:hAnsi="Arial" w:cs="Arial"/>
          <w:sz w:val="24"/>
          <w:szCs w:val="24"/>
        </w:rPr>
        <w:t>е</w:t>
      </w:r>
      <w:r w:rsidRPr="00D34401">
        <w:rPr>
          <w:rFonts w:ascii="Arial" w:hAnsi="Arial" w:cs="Arial"/>
          <w:sz w:val="24"/>
          <w:szCs w:val="24"/>
        </w:rPr>
        <w:t>творения потребностей населения, сохранения и приумножения культурного п</w:t>
      </w:r>
      <w:r w:rsidRPr="00D34401">
        <w:rPr>
          <w:rFonts w:ascii="Arial" w:hAnsi="Arial" w:cs="Arial"/>
          <w:sz w:val="24"/>
          <w:szCs w:val="24"/>
        </w:rPr>
        <w:t>о</w:t>
      </w:r>
      <w:r w:rsidRPr="00D34401">
        <w:rPr>
          <w:rFonts w:ascii="Arial" w:hAnsi="Arial" w:cs="Arial"/>
          <w:sz w:val="24"/>
          <w:szCs w:val="24"/>
        </w:rPr>
        <w:t xml:space="preserve">тенциала района. </w:t>
      </w:r>
      <w:proofErr w:type="gramEnd"/>
    </w:p>
    <w:p w:rsidR="00D34401" w:rsidRPr="00D34401" w:rsidRDefault="00D34401" w:rsidP="00D34401">
      <w:pPr>
        <w:shd w:val="clear" w:color="auto" w:fill="FFFFFF"/>
        <w:tabs>
          <w:tab w:val="left" w:pos="540"/>
        </w:tabs>
        <w:rPr>
          <w:rFonts w:ascii="Arial" w:hAnsi="Arial" w:cs="Arial"/>
          <w:color w:val="3A3C91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2.2.</w:t>
      </w:r>
      <w:r w:rsidRPr="00D34401">
        <w:rPr>
          <w:rFonts w:ascii="Arial" w:hAnsi="Arial" w:cs="Arial"/>
          <w:color w:val="3A3C91"/>
          <w:sz w:val="24"/>
          <w:szCs w:val="24"/>
        </w:rPr>
        <w:t xml:space="preserve"> </w:t>
      </w:r>
      <w:r w:rsidRPr="00D34401">
        <w:rPr>
          <w:rFonts w:ascii="Arial" w:hAnsi="Arial" w:cs="Arial"/>
          <w:color w:val="000000"/>
          <w:sz w:val="24"/>
          <w:szCs w:val="24"/>
        </w:rPr>
        <w:t>Основная цель, задачи, этапы и сроки</w:t>
      </w:r>
      <w:r w:rsidRPr="00D34401">
        <w:rPr>
          <w:rFonts w:ascii="Arial" w:hAnsi="Arial" w:cs="Arial"/>
          <w:color w:val="3A3C91"/>
          <w:sz w:val="24"/>
          <w:szCs w:val="24"/>
        </w:rPr>
        <w:t xml:space="preserve"> </w:t>
      </w:r>
      <w:r w:rsidRPr="00D34401">
        <w:rPr>
          <w:rFonts w:ascii="Arial" w:hAnsi="Arial" w:cs="Arial"/>
          <w:sz w:val="24"/>
          <w:szCs w:val="24"/>
        </w:rPr>
        <w:t>выполнения подпрограммы, ц</w:t>
      </w:r>
      <w:r w:rsidRPr="00D34401">
        <w:rPr>
          <w:rFonts w:ascii="Arial" w:hAnsi="Arial" w:cs="Arial"/>
          <w:sz w:val="24"/>
          <w:szCs w:val="24"/>
        </w:rPr>
        <w:t>е</w:t>
      </w:r>
      <w:r w:rsidRPr="00D34401">
        <w:rPr>
          <w:rFonts w:ascii="Arial" w:hAnsi="Arial" w:cs="Arial"/>
          <w:sz w:val="24"/>
          <w:szCs w:val="24"/>
        </w:rPr>
        <w:t>левые индикаторы.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color w:val="000000"/>
          <w:sz w:val="24"/>
          <w:szCs w:val="24"/>
        </w:rPr>
        <w:t>Цель подпрограммы - обеспечение доступа населения Ермаковского рай</w:t>
      </w:r>
      <w:r w:rsidRPr="00D34401">
        <w:rPr>
          <w:rFonts w:ascii="Arial" w:hAnsi="Arial" w:cs="Arial"/>
          <w:color w:val="000000"/>
          <w:sz w:val="24"/>
          <w:szCs w:val="24"/>
        </w:rPr>
        <w:t>о</w:t>
      </w:r>
      <w:r w:rsidRPr="00D34401">
        <w:rPr>
          <w:rFonts w:ascii="Arial" w:hAnsi="Arial" w:cs="Arial"/>
          <w:color w:val="000000"/>
          <w:sz w:val="24"/>
          <w:szCs w:val="24"/>
        </w:rPr>
        <w:t>на к библиотечным услугам.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lastRenderedPageBreak/>
        <w:t>Достижение данной цели потребует решения следующей задачи: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развитие библиотечного дела;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Этапы подпрограммы: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D34401" w:rsidRPr="00D34401" w:rsidRDefault="00D34401" w:rsidP="00D3440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достижение показателей национального проекта «Культура». 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D34401" w:rsidRPr="00D34401" w:rsidRDefault="00D34401" w:rsidP="00D3440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- среднее число посещений в расчете на 1 тыс. человек населения;</w:t>
      </w:r>
    </w:p>
    <w:p w:rsidR="00D34401" w:rsidRPr="00D34401" w:rsidRDefault="00D34401" w:rsidP="00D3440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- среднее число книговыдач в расчёте на 1 000 жителей;</w:t>
      </w:r>
      <w:r w:rsidRPr="00D34401">
        <w:rPr>
          <w:rFonts w:ascii="Arial" w:hAnsi="Arial" w:cs="Arial"/>
          <w:bCs/>
          <w:sz w:val="24"/>
          <w:szCs w:val="24"/>
        </w:rPr>
        <w:t xml:space="preserve"> </w:t>
      </w:r>
    </w:p>
    <w:p w:rsidR="00D34401" w:rsidRPr="00D34401" w:rsidRDefault="00D34401" w:rsidP="00D3440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D34401">
        <w:rPr>
          <w:rFonts w:ascii="Arial" w:hAnsi="Arial" w:cs="Arial"/>
          <w:bCs/>
          <w:sz w:val="24"/>
          <w:szCs w:val="24"/>
        </w:rPr>
        <w:t>- доля библиотек, подключенных к сети Интернет, в общем количестве о</w:t>
      </w:r>
      <w:r w:rsidRPr="00D34401">
        <w:rPr>
          <w:rFonts w:ascii="Arial" w:hAnsi="Arial" w:cs="Arial"/>
          <w:bCs/>
          <w:sz w:val="24"/>
          <w:szCs w:val="24"/>
        </w:rPr>
        <w:t>б</w:t>
      </w:r>
      <w:r w:rsidRPr="00D34401">
        <w:rPr>
          <w:rFonts w:ascii="Arial" w:hAnsi="Arial" w:cs="Arial"/>
          <w:bCs/>
          <w:sz w:val="24"/>
          <w:szCs w:val="24"/>
        </w:rPr>
        <w:t>щедоступных библиотек;</w:t>
      </w:r>
    </w:p>
    <w:p w:rsidR="00D34401" w:rsidRPr="00D34401" w:rsidRDefault="00D34401" w:rsidP="00D3440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D34401">
        <w:rPr>
          <w:rFonts w:ascii="Arial" w:hAnsi="Arial" w:cs="Arial"/>
          <w:bCs/>
          <w:sz w:val="24"/>
          <w:szCs w:val="24"/>
        </w:rPr>
        <w:t>- количество библиографических записей в электронных каталогах муниц</w:t>
      </w:r>
      <w:r w:rsidRPr="00D34401">
        <w:rPr>
          <w:rFonts w:ascii="Arial" w:hAnsi="Arial" w:cs="Arial"/>
          <w:bCs/>
          <w:sz w:val="24"/>
          <w:szCs w:val="24"/>
        </w:rPr>
        <w:t>и</w:t>
      </w:r>
      <w:r w:rsidRPr="00D34401">
        <w:rPr>
          <w:rFonts w:ascii="Arial" w:hAnsi="Arial" w:cs="Arial"/>
          <w:bCs/>
          <w:sz w:val="24"/>
          <w:szCs w:val="24"/>
        </w:rPr>
        <w:t>пальных библиотек.</w:t>
      </w:r>
    </w:p>
    <w:p w:rsidR="00D34401" w:rsidRPr="00D34401" w:rsidRDefault="00D34401" w:rsidP="00D3440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D34401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подпрограмме.</w:t>
      </w:r>
    </w:p>
    <w:p w:rsidR="00D34401" w:rsidRPr="00D34401" w:rsidRDefault="00D34401" w:rsidP="00D3440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2.3. Механизм реализации подпрограммы.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 xml:space="preserve">2.3.1. Главным распорядителем </w:t>
      </w:r>
      <w:proofErr w:type="gramStart"/>
      <w:r w:rsidRPr="00D34401">
        <w:rPr>
          <w:rFonts w:ascii="Arial" w:hAnsi="Arial" w:cs="Arial"/>
          <w:sz w:val="24"/>
          <w:szCs w:val="24"/>
        </w:rPr>
        <w:t>бюджетных</w:t>
      </w:r>
      <w:proofErr w:type="gramEnd"/>
      <w:r w:rsidRPr="00D34401">
        <w:rPr>
          <w:rFonts w:ascii="Arial" w:hAnsi="Arial" w:cs="Arial"/>
          <w:sz w:val="24"/>
          <w:szCs w:val="24"/>
        </w:rPr>
        <w:t xml:space="preserve"> средств является Отдел кул</w:t>
      </w:r>
      <w:r w:rsidRPr="00D34401">
        <w:rPr>
          <w:rFonts w:ascii="Arial" w:hAnsi="Arial" w:cs="Arial"/>
          <w:sz w:val="24"/>
          <w:szCs w:val="24"/>
        </w:rPr>
        <w:t>ь</w:t>
      </w:r>
      <w:r w:rsidRPr="00D34401">
        <w:rPr>
          <w:rFonts w:ascii="Arial" w:hAnsi="Arial" w:cs="Arial"/>
          <w:sz w:val="24"/>
          <w:szCs w:val="24"/>
        </w:rPr>
        <w:t>туры администрации Ермаковского района.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D34401">
        <w:rPr>
          <w:rFonts w:ascii="Arial" w:hAnsi="Arial" w:cs="Arial"/>
          <w:sz w:val="24"/>
          <w:szCs w:val="24"/>
        </w:rPr>
        <w:t>у</w:t>
      </w:r>
      <w:r w:rsidRPr="00D34401">
        <w:rPr>
          <w:rFonts w:ascii="Arial" w:hAnsi="Arial" w:cs="Arial"/>
          <w:sz w:val="24"/>
          <w:szCs w:val="24"/>
        </w:rPr>
        <w:t>ры администрации Ермаковского района и муниципальными учреждениями кул</w:t>
      </w:r>
      <w:r w:rsidRPr="00D34401">
        <w:rPr>
          <w:rFonts w:ascii="Arial" w:hAnsi="Arial" w:cs="Arial"/>
          <w:sz w:val="24"/>
          <w:szCs w:val="24"/>
        </w:rPr>
        <w:t>ь</w:t>
      </w:r>
      <w:r w:rsidRPr="00D34401">
        <w:rPr>
          <w:rFonts w:ascii="Arial" w:hAnsi="Arial" w:cs="Arial"/>
          <w:sz w:val="24"/>
          <w:szCs w:val="24"/>
        </w:rPr>
        <w:t>туры о порядке и условиях предоставления субсидии на цели, связанные с ф</w:t>
      </w:r>
      <w:r w:rsidRPr="00D34401">
        <w:rPr>
          <w:rFonts w:ascii="Arial" w:hAnsi="Arial" w:cs="Arial"/>
          <w:sz w:val="24"/>
          <w:szCs w:val="24"/>
        </w:rPr>
        <w:t>и</w:t>
      </w:r>
      <w:r w:rsidRPr="00D34401">
        <w:rPr>
          <w:rFonts w:ascii="Arial" w:hAnsi="Arial" w:cs="Arial"/>
          <w:sz w:val="24"/>
          <w:szCs w:val="24"/>
        </w:rPr>
        <w:t>нансовым обеспечением выполнения муниципального задания на оказание мун</w:t>
      </w:r>
      <w:r w:rsidRPr="00D34401">
        <w:rPr>
          <w:rFonts w:ascii="Arial" w:hAnsi="Arial" w:cs="Arial"/>
          <w:sz w:val="24"/>
          <w:szCs w:val="24"/>
        </w:rPr>
        <w:t>и</w:t>
      </w:r>
      <w:r w:rsidRPr="00D34401">
        <w:rPr>
          <w:rFonts w:ascii="Arial" w:hAnsi="Arial" w:cs="Arial"/>
          <w:sz w:val="24"/>
          <w:szCs w:val="24"/>
        </w:rPr>
        <w:t>ципальных услуг (выполнение работ).</w:t>
      </w:r>
    </w:p>
    <w:p w:rsidR="00D34401" w:rsidRPr="00D34401" w:rsidRDefault="00D34401" w:rsidP="00D3440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D3440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34401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D3440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34401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D34401">
        <w:rPr>
          <w:rFonts w:ascii="Arial" w:hAnsi="Arial" w:cs="Arial"/>
          <w:color w:val="000000"/>
          <w:sz w:val="24"/>
          <w:szCs w:val="24"/>
        </w:rPr>
        <w:t>у</w:t>
      </w:r>
      <w:r w:rsidRPr="00D34401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D34401">
        <w:rPr>
          <w:rFonts w:ascii="Arial" w:hAnsi="Arial" w:cs="Arial"/>
          <w:color w:val="000000"/>
          <w:sz w:val="24"/>
          <w:szCs w:val="24"/>
        </w:rPr>
        <w:t>н</w:t>
      </w:r>
      <w:r w:rsidRPr="00D34401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D34401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D34401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D3440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34401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D34401">
        <w:rPr>
          <w:rFonts w:ascii="Arial" w:hAnsi="Arial" w:cs="Arial"/>
          <w:color w:val="000000"/>
          <w:sz w:val="24"/>
          <w:szCs w:val="24"/>
        </w:rPr>
        <w:t>о</w:t>
      </w:r>
      <w:r w:rsidRPr="00D34401">
        <w:rPr>
          <w:rFonts w:ascii="Arial" w:hAnsi="Arial" w:cs="Arial"/>
          <w:color w:val="000000"/>
          <w:sz w:val="24"/>
          <w:szCs w:val="24"/>
        </w:rPr>
        <w:t>граммы;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34401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D3440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34401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D34401" w:rsidRPr="00D34401" w:rsidRDefault="00D34401" w:rsidP="00D3440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D34401" w:rsidRPr="00D34401" w:rsidRDefault="00D34401" w:rsidP="00D3440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D34401">
        <w:rPr>
          <w:rFonts w:ascii="Arial" w:hAnsi="Arial" w:cs="Arial"/>
          <w:sz w:val="24"/>
          <w:szCs w:val="24"/>
        </w:rPr>
        <w:t>о</w:t>
      </w:r>
      <w:r w:rsidRPr="00D34401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Ожидаемые результаты подпрограммы: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D34401">
        <w:rPr>
          <w:rFonts w:ascii="Arial" w:hAnsi="Arial" w:cs="Arial"/>
          <w:sz w:val="24"/>
          <w:szCs w:val="24"/>
        </w:rPr>
        <w:t>Количество посещений муниципальных библиотек составит в 2019 году – 109 900 чел., в 2020 году – не менее 109 369 чел, в 2021 году - не менее 109 369 чел., в 2022 году - не менее 144 830 чел., в 2023 году - не менее 157 990 чел., в 2024 году - не менее 184 320 чел., в 2025 году - не менее 236 990 чел., в</w:t>
      </w:r>
      <w:proofErr w:type="gramEnd"/>
      <w:r w:rsidRPr="00D34401">
        <w:rPr>
          <w:rFonts w:ascii="Arial" w:hAnsi="Arial" w:cs="Arial"/>
          <w:sz w:val="24"/>
          <w:szCs w:val="24"/>
        </w:rPr>
        <w:t xml:space="preserve"> 2026 году - не менее 263 320 чел.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- повышению уровня комплектования библиотечных фондов;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lastRenderedPageBreak/>
        <w:t>- повышению качества и доступности библиотечных услуг;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- расширению разнообразия библиотечных услуг;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- росту востребованности услуг библиотек у населения района.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hyperlink r:id="rId8" w:anchor="Par573" w:history="1">
        <w:r w:rsidRPr="00D34401">
          <w:rPr>
            <w:rFonts w:ascii="Arial" w:hAnsi="Arial" w:cs="Arial"/>
            <w:sz w:val="24"/>
            <w:szCs w:val="24"/>
          </w:rPr>
          <w:t>Перечень</w:t>
        </w:r>
      </w:hyperlink>
      <w:r w:rsidRPr="00D34401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</w:t>
      </w:r>
      <w:r w:rsidRPr="00D34401">
        <w:rPr>
          <w:rFonts w:ascii="Arial" w:hAnsi="Arial" w:cs="Arial"/>
          <w:sz w:val="24"/>
          <w:szCs w:val="24"/>
        </w:rPr>
        <w:t>д</w:t>
      </w:r>
      <w:r w:rsidRPr="00D34401">
        <w:rPr>
          <w:rFonts w:ascii="Arial" w:hAnsi="Arial" w:cs="Arial"/>
          <w:sz w:val="24"/>
          <w:szCs w:val="24"/>
        </w:rPr>
        <w:t>программе.</w:t>
      </w:r>
    </w:p>
    <w:p w:rsidR="00D34401" w:rsidRPr="00D34401" w:rsidRDefault="00D34401" w:rsidP="00D34401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D34401">
        <w:rPr>
          <w:rFonts w:ascii="Arial" w:hAnsi="Arial" w:cs="Arial"/>
          <w:sz w:val="24"/>
          <w:szCs w:val="24"/>
        </w:rPr>
        <w:t>с</w:t>
      </w:r>
      <w:r w:rsidRPr="00D34401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D34401" w:rsidRPr="00D34401" w:rsidRDefault="00D34401" w:rsidP="00D3440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D34401">
        <w:rPr>
          <w:rFonts w:ascii="Arial" w:hAnsi="Arial" w:cs="Arial"/>
          <w:sz w:val="24"/>
          <w:szCs w:val="24"/>
        </w:rPr>
        <w:t>е</w:t>
      </w:r>
      <w:r w:rsidRPr="00D34401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D34401">
        <w:rPr>
          <w:rFonts w:ascii="Arial" w:hAnsi="Arial" w:cs="Arial"/>
          <w:sz w:val="24"/>
          <w:szCs w:val="24"/>
        </w:rPr>
        <w:t>л</w:t>
      </w:r>
      <w:r w:rsidRPr="00D34401">
        <w:rPr>
          <w:rFonts w:ascii="Arial" w:hAnsi="Arial" w:cs="Arial"/>
          <w:sz w:val="24"/>
          <w:szCs w:val="24"/>
        </w:rPr>
        <w:t xml:space="preserve">нение работ, оказание услуг. 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Общий объем финансирования программы составляет – 310 600,9 тыс. руб.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1 359,7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34 977,2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274 264,0 тыс. руб.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По годам: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2014 год – 14 430,7 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52,8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382,6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13 995,3 тыс. руб.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2015 год – 15 465,5 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179,6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1 106,8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14 179,1 тыс. руб.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2016 год – 15 400,3 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14,7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408,7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14 976,9 тыс. руб.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2017 год – 18 433,8 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28,7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4 076,6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14 328,5 тыс. руб.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2018 год – 19 735,2 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15,4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5 229,4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14 490,4тыс. руб.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2019 год – 20 921,4 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14,8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6 812,6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14 094,0 тыс. руб.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2020 год – 22 079,8 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–50,0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1 476,4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20 553,4 тыс. руб.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2021 год – 23 537,5тыс.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87,1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310,2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23 140,2 тыс. руб.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2022 год – 31 910,5 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227,2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lastRenderedPageBreak/>
        <w:t>краевой бюджет – 7 949,6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–23 733,7тыс. руб.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2023 год – 33 890,0 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173,9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4 069,1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29 647,0тыс. руб.;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2024 год – 37 873,8 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228,1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2 419,8тыс.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35 225,9тыс. руб.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2025 год – 28 462,1 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153,1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359,2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27 949,8 тыс. руб.;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2026 год – 28 460,3 тыс. руб., в том числе: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федеральный бюджет – 134,3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краевой бюджет – 376,2 тыс. руб.,</w:t>
      </w:r>
    </w:p>
    <w:p w:rsidR="00D34401" w:rsidRPr="00D34401" w:rsidRDefault="00D34401" w:rsidP="00D34401">
      <w:pPr>
        <w:spacing w:line="245" w:lineRule="auto"/>
        <w:rPr>
          <w:rFonts w:ascii="Arial" w:hAnsi="Arial" w:cs="Arial"/>
          <w:sz w:val="24"/>
          <w:szCs w:val="24"/>
        </w:rPr>
      </w:pPr>
      <w:r w:rsidRPr="00D34401">
        <w:rPr>
          <w:rFonts w:ascii="Arial" w:hAnsi="Arial" w:cs="Arial"/>
          <w:sz w:val="24"/>
          <w:szCs w:val="24"/>
        </w:rPr>
        <w:t>бюджет муниципальных образований – 27 949,8 тыс. руб.</w:t>
      </w:r>
    </w:p>
    <w:p w:rsidR="00D34401" w:rsidRDefault="00D34401" w:rsidP="004678DF">
      <w:pPr>
        <w:ind w:firstLine="0"/>
        <w:rPr>
          <w:rFonts w:ascii="Arial" w:hAnsi="Arial" w:cs="Arial"/>
          <w:sz w:val="24"/>
          <w:szCs w:val="24"/>
        </w:rPr>
        <w:sectPr w:rsidR="00D34401" w:rsidSect="00D34401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4401" w:rsidRDefault="00D34401" w:rsidP="00D34401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34401" w:rsidRDefault="00D34401" w:rsidP="00D34401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34401" w:rsidRDefault="00D34401" w:rsidP="00D34401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D34401" w:rsidRDefault="00D34401" w:rsidP="00D34401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«14» марта 2024 г. № 111-п</w:t>
      </w:r>
    </w:p>
    <w:p w:rsidR="000078AA" w:rsidRPr="000078AA" w:rsidRDefault="000078AA" w:rsidP="000078AA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0078AA" w:rsidRDefault="000078AA" w:rsidP="000078AA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0078AA">
        <w:rPr>
          <w:rFonts w:ascii="Arial" w:hAnsi="Arial" w:cs="Arial"/>
          <w:sz w:val="24"/>
          <w:szCs w:val="24"/>
        </w:rPr>
        <w:t>к подпрограм</w:t>
      </w:r>
      <w:r>
        <w:rPr>
          <w:rFonts w:ascii="Arial" w:hAnsi="Arial" w:cs="Arial"/>
          <w:sz w:val="24"/>
          <w:szCs w:val="24"/>
        </w:rPr>
        <w:t>ме 1</w:t>
      </w:r>
    </w:p>
    <w:p w:rsidR="00D34401" w:rsidRDefault="000078AA" w:rsidP="000078AA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BD63B9" w:rsidRDefault="00BD63B9" w:rsidP="004678DF">
      <w:pPr>
        <w:ind w:firstLine="0"/>
        <w:rPr>
          <w:rFonts w:ascii="Arial" w:hAnsi="Arial" w:cs="Arial"/>
          <w:sz w:val="24"/>
          <w:szCs w:val="24"/>
        </w:rPr>
      </w:pPr>
    </w:p>
    <w:p w:rsidR="000078AA" w:rsidRDefault="000078AA" w:rsidP="000078AA">
      <w:pPr>
        <w:rPr>
          <w:rFonts w:ascii="Arial" w:hAnsi="Arial" w:cs="Arial"/>
          <w:sz w:val="24"/>
          <w:szCs w:val="24"/>
        </w:rPr>
      </w:pPr>
      <w:r w:rsidRPr="000078AA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0078AA" w:rsidRDefault="000078AA" w:rsidP="004678D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68"/>
        <w:gridCol w:w="997"/>
        <w:gridCol w:w="1371"/>
        <w:gridCol w:w="779"/>
        <w:gridCol w:w="779"/>
        <w:gridCol w:w="779"/>
        <w:gridCol w:w="779"/>
        <w:gridCol w:w="779"/>
        <w:gridCol w:w="692"/>
        <w:gridCol w:w="779"/>
        <w:gridCol w:w="779"/>
        <w:gridCol w:w="779"/>
        <w:gridCol w:w="779"/>
        <w:gridCol w:w="779"/>
        <w:gridCol w:w="779"/>
        <w:gridCol w:w="779"/>
      </w:tblGrid>
      <w:tr w:rsidR="000078AA" w:rsidRPr="000078AA" w:rsidTr="000078AA">
        <w:trPr>
          <w:trHeight w:val="1185"/>
        </w:trPr>
        <w:tc>
          <w:tcPr>
            <w:tcW w:w="147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5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Цель, цел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вые индик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344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ница изм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473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Исто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ник инфо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3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0078AA" w:rsidRPr="000078AA" w:rsidTr="000078AA">
        <w:trPr>
          <w:trHeight w:val="555"/>
        </w:trPr>
        <w:tc>
          <w:tcPr>
            <w:tcW w:w="147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3" w:type="pct"/>
            <w:gridSpan w:val="16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Цель: Обеспечение доступа населения Ермаковского района к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течным услугам</w:t>
            </w:r>
          </w:p>
        </w:tc>
      </w:tr>
      <w:tr w:rsidR="000078AA" w:rsidRPr="000078AA" w:rsidTr="000078AA">
        <w:trPr>
          <w:trHeight w:val="1500"/>
        </w:trPr>
        <w:tc>
          <w:tcPr>
            <w:tcW w:w="147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5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книг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выдач в расчёте на 1 тыс. 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44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473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довых свед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об общ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Ро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сии»)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19451,5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19451,5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19412,7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15659,4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15956,9</w:t>
            </w:r>
          </w:p>
        </w:tc>
        <w:tc>
          <w:tcPr>
            <w:tcW w:w="23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16 282,5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16307,9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16732,9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17405,4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17741,3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18718,4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19287,1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19855,8</w:t>
            </w:r>
          </w:p>
        </w:tc>
      </w:tr>
      <w:tr w:rsidR="000078AA" w:rsidRPr="000078AA" w:rsidTr="000078AA">
        <w:trPr>
          <w:trHeight w:val="1170"/>
        </w:trPr>
        <w:tc>
          <w:tcPr>
            <w:tcW w:w="147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5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Доля би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лиотек, 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ченных к сети Инте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нет, в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щем кол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честве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щедосту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344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73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затель на основе ведо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ной отчетн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0078AA" w:rsidRPr="000078AA" w:rsidTr="000078AA">
        <w:trPr>
          <w:trHeight w:val="1170"/>
        </w:trPr>
        <w:tc>
          <w:tcPr>
            <w:tcW w:w="147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5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ство библиогр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фических 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сей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 электро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катал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гах муниц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пальных библиотек </w:t>
            </w:r>
          </w:p>
        </w:tc>
        <w:tc>
          <w:tcPr>
            <w:tcW w:w="344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довых свед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об общ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Ро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сии»)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3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87,50</w:t>
            </w:r>
          </w:p>
        </w:tc>
      </w:tr>
      <w:tr w:rsidR="000078AA" w:rsidRPr="000078AA" w:rsidTr="000078AA">
        <w:trPr>
          <w:trHeight w:val="1215"/>
        </w:trPr>
        <w:tc>
          <w:tcPr>
            <w:tcW w:w="147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5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пос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щений в расчете на 1 тыс. 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44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73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довых свед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об общ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Ро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сии»)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6435,9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5264,0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5365,9</w:t>
            </w:r>
          </w:p>
        </w:tc>
        <w:tc>
          <w:tcPr>
            <w:tcW w:w="23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5493,7</w:t>
            </w:r>
          </w:p>
        </w:tc>
        <w:tc>
          <w:tcPr>
            <w:tcW w:w="269" w:type="pct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5737,4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5858,3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8098,1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8955,8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10482,9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13478,4</w:t>
            </w:r>
          </w:p>
        </w:tc>
        <w:tc>
          <w:tcPr>
            <w:tcW w:w="269" w:type="pct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14975,8</w:t>
            </w:r>
          </w:p>
        </w:tc>
      </w:tr>
    </w:tbl>
    <w:p w:rsidR="000078AA" w:rsidRDefault="000078AA" w:rsidP="004678DF">
      <w:pPr>
        <w:ind w:firstLine="0"/>
        <w:rPr>
          <w:rFonts w:ascii="Arial" w:hAnsi="Arial" w:cs="Arial"/>
          <w:sz w:val="24"/>
          <w:szCs w:val="24"/>
        </w:rPr>
        <w:sectPr w:rsidR="000078AA" w:rsidSect="00D34401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078AA" w:rsidRDefault="000078AA" w:rsidP="000078AA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078AA" w:rsidRDefault="000078AA" w:rsidP="000078AA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078AA" w:rsidRDefault="000078AA" w:rsidP="000078AA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0078AA" w:rsidRDefault="000078AA" w:rsidP="000078AA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«14» марта 2024 г. № 111-п</w:t>
      </w:r>
    </w:p>
    <w:p w:rsidR="000078AA" w:rsidRDefault="000078AA" w:rsidP="000078AA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0078AA" w:rsidRDefault="000078AA" w:rsidP="000078AA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0078AA" w:rsidRDefault="000078AA" w:rsidP="000078AA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0078AA" w:rsidRDefault="000078AA" w:rsidP="000078AA">
      <w:pPr>
        <w:ind w:firstLine="0"/>
        <w:rPr>
          <w:rFonts w:ascii="Arial" w:hAnsi="Arial" w:cs="Arial"/>
          <w:sz w:val="24"/>
          <w:szCs w:val="24"/>
        </w:rPr>
      </w:pPr>
    </w:p>
    <w:p w:rsidR="000078AA" w:rsidRDefault="000078AA" w:rsidP="000078AA">
      <w:pPr>
        <w:rPr>
          <w:rFonts w:ascii="Arial" w:hAnsi="Arial" w:cs="Arial"/>
          <w:sz w:val="24"/>
          <w:szCs w:val="24"/>
        </w:rPr>
      </w:pPr>
      <w:r w:rsidRPr="000078AA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0078AA" w:rsidRDefault="000078AA" w:rsidP="000078AA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328"/>
        <w:gridCol w:w="1050"/>
        <w:gridCol w:w="513"/>
        <w:gridCol w:w="492"/>
        <w:gridCol w:w="344"/>
        <w:gridCol w:w="408"/>
        <w:gridCol w:w="555"/>
        <w:gridCol w:w="408"/>
        <w:gridCol w:w="568"/>
        <w:gridCol w:w="568"/>
        <w:gridCol w:w="568"/>
        <w:gridCol w:w="568"/>
        <w:gridCol w:w="568"/>
        <w:gridCol w:w="568"/>
        <w:gridCol w:w="568"/>
        <w:gridCol w:w="568"/>
        <w:gridCol w:w="504"/>
        <w:gridCol w:w="568"/>
        <w:gridCol w:w="568"/>
        <w:gridCol w:w="504"/>
        <w:gridCol w:w="504"/>
        <w:gridCol w:w="521"/>
        <w:gridCol w:w="1160"/>
      </w:tblGrid>
      <w:tr w:rsidR="005829D0" w:rsidRPr="000078AA" w:rsidTr="000A0D97">
        <w:trPr>
          <w:trHeight w:val="360"/>
        </w:trPr>
        <w:tc>
          <w:tcPr>
            <w:tcW w:w="439" w:type="dxa"/>
            <w:vMerge w:val="restart"/>
            <w:shd w:val="clear" w:color="auto" w:fill="auto"/>
            <w:hideMark/>
          </w:tcPr>
          <w:p w:rsidR="005829D0" w:rsidRPr="000078AA" w:rsidRDefault="005829D0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28" w:type="dxa"/>
            <w:vMerge w:val="restart"/>
            <w:shd w:val="clear" w:color="auto" w:fill="auto"/>
            <w:hideMark/>
          </w:tcPr>
          <w:p w:rsidR="005829D0" w:rsidRPr="000078AA" w:rsidRDefault="005829D0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нование програ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:rsidR="005829D0" w:rsidRPr="000078AA" w:rsidRDefault="005829D0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720" w:type="dxa"/>
            <w:gridSpan w:val="6"/>
            <w:shd w:val="clear" w:color="auto" w:fill="auto"/>
            <w:hideMark/>
          </w:tcPr>
          <w:p w:rsidR="005829D0" w:rsidRPr="000078AA" w:rsidRDefault="005829D0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7713" w:type="dxa"/>
            <w:gridSpan w:val="14"/>
            <w:shd w:val="clear" w:color="auto" w:fill="auto"/>
            <w:hideMark/>
          </w:tcPr>
          <w:p w:rsidR="005829D0" w:rsidRPr="000078AA" w:rsidRDefault="005829D0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5829D0" w:rsidRPr="000078AA" w:rsidRDefault="005829D0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(в нат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ном 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0078AA" w:rsidRPr="000078AA" w:rsidTr="005829D0">
        <w:trPr>
          <w:trHeight w:val="735"/>
        </w:trPr>
        <w:tc>
          <w:tcPr>
            <w:tcW w:w="439" w:type="dxa"/>
            <w:vMerge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0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21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на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2014 -2026 годы</w:t>
            </w:r>
          </w:p>
        </w:tc>
        <w:tc>
          <w:tcPr>
            <w:tcW w:w="1160" w:type="dxa"/>
            <w:vMerge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829D0" w:rsidRPr="000078AA" w:rsidTr="000A0D97">
        <w:trPr>
          <w:trHeight w:val="435"/>
        </w:trPr>
        <w:tc>
          <w:tcPr>
            <w:tcW w:w="439" w:type="dxa"/>
            <w:shd w:val="clear" w:color="auto" w:fill="auto"/>
            <w:hideMark/>
          </w:tcPr>
          <w:p w:rsidR="005829D0" w:rsidRPr="000078AA" w:rsidRDefault="005829D0" w:rsidP="000078AA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1" w:type="dxa"/>
            <w:gridSpan w:val="23"/>
            <w:shd w:val="clear" w:color="auto" w:fill="auto"/>
            <w:hideMark/>
          </w:tcPr>
          <w:p w:rsidR="005829D0" w:rsidRPr="000078AA" w:rsidRDefault="005829D0" w:rsidP="000078AA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доступа населения Ермаковского района к библиотечным услугам</w:t>
            </w:r>
          </w:p>
        </w:tc>
      </w:tr>
      <w:tr w:rsidR="005829D0" w:rsidRPr="000078AA" w:rsidTr="000A0D97">
        <w:trPr>
          <w:trHeight w:val="405"/>
        </w:trPr>
        <w:tc>
          <w:tcPr>
            <w:tcW w:w="439" w:type="dxa"/>
            <w:shd w:val="clear" w:color="auto" w:fill="auto"/>
            <w:hideMark/>
          </w:tcPr>
          <w:p w:rsidR="005829D0" w:rsidRPr="000078AA" w:rsidRDefault="005829D0" w:rsidP="000078AA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971" w:type="dxa"/>
            <w:gridSpan w:val="23"/>
            <w:shd w:val="clear" w:color="auto" w:fill="auto"/>
            <w:hideMark/>
          </w:tcPr>
          <w:p w:rsidR="005829D0" w:rsidRPr="000078AA" w:rsidRDefault="005829D0" w:rsidP="000078AA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0078AA" w:rsidRPr="000078AA" w:rsidTr="005829D0">
        <w:trPr>
          <w:trHeight w:val="115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услуг) подв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13 937,7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14 049,1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14 852,1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14 008,5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13 965,5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13 953,6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20 411,8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22 988,7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23 210,1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29 513,8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35 092,2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27 816,1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27 818,1 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271 617,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160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Колич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ство 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сетит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лей 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вит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463 тыс. чел.</w:t>
            </w:r>
          </w:p>
        </w:tc>
      </w:tr>
      <w:tr w:rsidR="000078AA" w:rsidRPr="000078AA" w:rsidTr="005829D0">
        <w:trPr>
          <w:trHeight w:val="106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чение общед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к 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ти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тернет 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91460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к сети Инте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0078AA" w:rsidRPr="000078AA" w:rsidTr="005829D0">
        <w:trPr>
          <w:trHeight w:val="123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829D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94880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27,8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73,2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68,5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68,9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81,6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70,3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70,3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460,6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0078AA" w:rsidRPr="000078AA" w:rsidTr="005829D0">
        <w:trPr>
          <w:trHeight w:val="120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фондов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 за счет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евого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104,8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250,6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274,0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289,4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276,3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1 195,1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0078AA" w:rsidRPr="000078AA" w:rsidTr="005829D0">
        <w:trPr>
          <w:trHeight w:val="105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чение общед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к 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ти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тернет 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к сети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0078AA" w:rsidRPr="000078AA" w:rsidTr="005829D0">
        <w:trPr>
          <w:trHeight w:val="103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243,5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761,3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72,5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129,9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1 207,2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0078AA" w:rsidRPr="000078AA" w:rsidTr="005829D0">
        <w:trPr>
          <w:trHeight w:val="106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гионал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ной 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платы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55,6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454,1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509,7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0078AA" w:rsidRPr="000078AA" w:rsidTr="005829D0">
        <w:trPr>
          <w:trHeight w:val="118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14,9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45,0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0078AA" w:rsidRPr="000078AA" w:rsidTr="005829D0">
        <w:trPr>
          <w:trHeight w:val="121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(с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94810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0078AA" w:rsidRPr="000078AA" w:rsidTr="005829D0">
        <w:trPr>
          <w:trHeight w:val="114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0078AA" w:rsidRPr="000078AA" w:rsidTr="005829D0">
        <w:trPr>
          <w:trHeight w:val="117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(с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ние) за счет средств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70,4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11,5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153,1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0078AA" w:rsidRPr="000078AA" w:rsidTr="005829D0">
        <w:trPr>
          <w:trHeight w:val="117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39,1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39,1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0078AA" w:rsidRPr="000078AA" w:rsidTr="005829D0">
        <w:trPr>
          <w:trHeight w:val="150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ты, устана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мые в целях повыш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ния опл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ты труда мол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дым специ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листам, перс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ты, устана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мые с учетом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опыта работы при наличии нагрудн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значка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34,3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94,9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62,2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230,0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230,7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879,7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выпл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ты 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лодым специ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листам</w:t>
            </w:r>
          </w:p>
        </w:tc>
      </w:tr>
      <w:tr w:rsidR="000078AA" w:rsidRPr="000078AA" w:rsidTr="005829D0">
        <w:trPr>
          <w:trHeight w:val="112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29,7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5,0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215,3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270,0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счетч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ков, 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дарка,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монт крыл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ца</w:t>
            </w:r>
          </w:p>
        </w:tc>
      </w:tr>
      <w:tr w:rsidR="000078AA" w:rsidRPr="000078AA" w:rsidTr="005829D0">
        <w:trPr>
          <w:trHeight w:val="120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51480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0078AA" w:rsidRPr="000078AA" w:rsidTr="005829D0">
        <w:trPr>
          <w:trHeight w:val="109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Реализ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ция 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тий 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граммы "Кул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тура России 2012-2018 г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50140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96,8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96,8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лях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0078AA" w:rsidRPr="000078AA" w:rsidTr="005829D0">
        <w:trPr>
          <w:trHeight w:val="115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реализ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тий 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тура России 2012-2018 г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90140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0078AA" w:rsidRPr="000078AA" w:rsidTr="005829D0">
        <w:trPr>
          <w:trHeight w:val="109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тернет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52,8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31,0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83,8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к сети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0078AA" w:rsidRPr="000078AA" w:rsidTr="005829D0">
        <w:trPr>
          <w:trHeight w:val="114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тернет (соф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вание)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0,1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0,3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0,4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к сети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0078AA" w:rsidRPr="000078AA" w:rsidTr="005829D0">
        <w:trPr>
          <w:trHeight w:val="106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тернет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17,9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17,9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35,8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к сети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0078AA" w:rsidRPr="000078AA" w:rsidTr="005829D0">
        <w:trPr>
          <w:trHeight w:val="115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тернет (соф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вание)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91460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к сети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0078AA" w:rsidRPr="000078AA" w:rsidTr="005829D0">
        <w:trPr>
          <w:trHeight w:val="115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Соци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культу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ный 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ект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74810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196,0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196,0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в де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скую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теку игр, книг </w:t>
            </w:r>
          </w:p>
        </w:tc>
      </w:tr>
      <w:tr w:rsidR="000078AA" w:rsidRPr="000078AA" w:rsidTr="005829D0">
        <w:trPr>
          <w:trHeight w:val="136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74880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237,2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281,1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280,9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1 080,3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книг</w:t>
            </w:r>
          </w:p>
        </w:tc>
      </w:tr>
      <w:tr w:rsidR="000078AA" w:rsidRPr="000078AA" w:rsidTr="005829D0">
        <w:trPr>
          <w:trHeight w:val="105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новн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персон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ла би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лиотек</w:t>
            </w:r>
            <w:proofErr w:type="gramEnd"/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noWrap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10460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2 341,1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2 341,1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та 3450 с 01.06.2017.</w:t>
            </w:r>
          </w:p>
        </w:tc>
      </w:tr>
      <w:tr w:rsidR="000078AA" w:rsidRPr="000078AA" w:rsidTr="005829D0">
        <w:trPr>
          <w:trHeight w:val="111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новн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персон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ла би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78AA">
              <w:rPr>
                <w:rFonts w:ascii="Arial" w:hAnsi="Arial" w:cs="Arial"/>
                <w:sz w:val="24"/>
                <w:szCs w:val="24"/>
              </w:rPr>
              <w:t>10440</w:t>
            </w:r>
          </w:p>
        </w:tc>
        <w:tc>
          <w:tcPr>
            <w:tcW w:w="40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904,2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904,2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та 10% с 01.01.2017</w:t>
            </w:r>
          </w:p>
        </w:tc>
      </w:tr>
      <w:tr w:rsidR="000078AA" w:rsidRPr="000078AA" w:rsidTr="005829D0">
        <w:trPr>
          <w:trHeight w:val="111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Средства на ув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личение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ников 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  <w:proofErr w:type="gramEnd"/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78AA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40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4 725,5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6 305,6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11 031,1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шение зар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рабо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никам культ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ры на 50%</w:t>
            </w:r>
          </w:p>
        </w:tc>
      </w:tr>
      <w:tr w:rsidR="000078AA" w:rsidRPr="000078AA" w:rsidTr="005829D0">
        <w:trPr>
          <w:trHeight w:val="108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фондов за счет средств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жета 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5010085190</w:t>
            </w:r>
          </w:p>
        </w:tc>
        <w:tc>
          <w:tcPr>
            <w:tcW w:w="40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480,0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0078AA" w:rsidRPr="000078AA" w:rsidTr="005829D0">
        <w:trPr>
          <w:trHeight w:val="112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78AA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0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дава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емые</w:t>
            </w:r>
            <w:proofErr w:type="spell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мочия с 01.09.2017</w:t>
            </w:r>
          </w:p>
        </w:tc>
      </w:tr>
      <w:tr w:rsidR="000078AA" w:rsidRPr="000078AA" w:rsidTr="005829D0">
        <w:trPr>
          <w:trHeight w:val="222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ное 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(возм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щение) расходов на 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ноярского края, для которых указами през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дента Росси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пред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смотр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 повыш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оплаты труда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78AA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40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1 195,3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ное 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нанс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мещ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ние) расх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дов на 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ботн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ярского края</w:t>
            </w:r>
          </w:p>
        </w:tc>
      </w:tr>
      <w:tr w:rsidR="000078AA" w:rsidRPr="000078AA" w:rsidTr="005829D0">
        <w:trPr>
          <w:trHeight w:val="150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(по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лучших работн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ских 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туры),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50100L5194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0078AA" w:rsidRPr="000078AA" w:rsidTr="005829D0">
        <w:trPr>
          <w:trHeight w:val="150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ку отра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за счет средств резер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ного фонда Прав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за счет средств фед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87,1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87,1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0078AA" w:rsidRPr="000078AA" w:rsidTr="005829D0">
        <w:trPr>
          <w:trHeight w:val="150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ку отра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за счет средств резер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ного фонда Прав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за счет средств краевого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29,1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29,1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0078AA" w:rsidRPr="000078AA" w:rsidTr="005829D0">
        <w:trPr>
          <w:trHeight w:val="186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ку отра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за счет средств резер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ного фонда Прав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(соф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районн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жета)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0078AA" w:rsidRPr="000078AA" w:rsidTr="005829D0">
        <w:trPr>
          <w:trHeight w:val="151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5 612,4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5 612,4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</w:t>
            </w:r>
          </w:p>
        </w:tc>
      </w:tr>
      <w:tr w:rsidR="000078AA" w:rsidRPr="000078AA" w:rsidTr="005829D0">
        <w:trPr>
          <w:trHeight w:val="186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1.35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фед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192,6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192,6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0078AA" w:rsidRPr="000078AA" w:rsidTr="005829D0">
        <w:trPr>
          <w:trHeight w:val="192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78,6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78,6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0078AA" w:rsidRPr="000078AA" w:rsidTr="005829D0">
        <w:trPr>
          <w:trHeight w:val="190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районн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0078AA" w:rsidRPr="000078AA" w:rsidTr="005829D0">
        <w:trPr>
          <w:trHeight w:val="151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ка лу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ших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ботников сельских 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0078AA" w:rsidRPr="000078AA" w:rsidTr="005829D0">
        <w:trPr>
          <w:trHeight w:val="150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1.39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ка лу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ших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ботников сельских 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0078AA" w:rsidRPr="000078AA" w:rsidTr="005829D0">
        <w:trPr>
          <w:trHeight w:val="228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мещение) расх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дов, напра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ленных на разв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тие и 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чества работы муниц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ний, пред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пальных услуг, 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их кач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ства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«По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дела» за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счет средств краевого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5010078400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1 962,3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1 962,3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услуг, 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шение их кач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</w:tr>
      <w:tr w:rsidR="000078AA" w:rsidRPr="000078AA" w:rsidTr="005829D0">
        <w:trPr>
          <w:trHeight w:val="228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1.41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местного бюджета субс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дии на ос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мещение) расх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дов, напра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ленных на разв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тие и 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чества работы муниц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ний, пред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ние 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пальных услуг, 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их кач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5010098400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175,2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175,2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услуг, 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шение их кач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</w:tr>
      <w:tr w:rsidR="000078AA" w:rsidRPr="000078AA" w:rsidTr="005829D0">
        <w:trPr>
          <w:trHeight w:val="121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1.42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281,40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282,80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 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1 129,8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0078AA" w:rsidRPr="000078AA" w:rsidTr="005829D0">
        <w:trPr>
          <w:trHeight w:val="118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829D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жета 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70,40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0078AA" w:rsidRPr="000078AA" w:rsidTr="005829D0">
        <w:trPr>
          <w:trHeight w:val="154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1.44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50100U7240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2 870,40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2 870,4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</w:t>
            </w:r>
          </w:p>
        </w:tc>
      </w:tr>
      <w:tr w:rsidR="000078AA" w:rsidRPr="000078AA" w:rsidTr="005829D0">
        <w:trPr>
          <w:trHeight w:val="186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1.45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фед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173,9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153,1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134,3 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618,6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0078AA" w:rsidRPr="000078AA" w:rsidTr="005829D0">
        <w:trPr>
          <w:trHeight w:val="192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1.46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71,03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64,3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76,4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93,4 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305,1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0078AA" w:rsidRPr="000078AA" w:rsidTr="005829D0">
        <w:trPr>
          <w:trHeight w:val="190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низ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районн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2,80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2,9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2,9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0,9 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9,5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0078AA" w:rsidRPr="000078AA" w:rsidTr="005829D0">
        <w:trPr>
          <w:trHeight w:val="229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1.48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Финанс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вое обесп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чение расходов на ув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личение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ников муниц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пальных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туры, подв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ственных муниц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пальным органам управл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ния в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ласти культ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ры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«По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течного дела»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5010010330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846,30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846,3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увел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 рабо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ников мун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ждений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  <w:proofErr w:type="gramEnd"/>
          </w:p>
        </w:tc>
      </w:tr>
      <w:tr w:rsidR="000078AA" w:rsidRPr="000078AA" w:rsidTr="005829D0">
        <w:trPr>
          <w:trHeight w:val="159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1.49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(по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лучших сельских 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туры) в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501А255196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70,7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70,7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лучших сел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0078AA" w:rsidRPr="000078AA" w:rsidTr="005829D0">
        <w:trPr>
          <w:trHeight w:val="153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1.50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(по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лучших сельских учрежд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счет средств </w:t>
            </w:r>
            <w:proofErr w:type="gramStart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501А255196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29,3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29,3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лучших сел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0078AA" w:rsidRPr="000078AA" w:rsidTr="005829D0">
        <w:trPr>
          <w:trHeight w:val="189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1.51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края, в рамках подпр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50100T7240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2 043,5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2 043,5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жетной сферы</w:t>
            </w:r>
          </w:p>
        </w:tc>
      </w:tr>
      <w:tr w:rsidR="000078AA" w:rsidRPr="000078AA" w:rsidTr="005829D0">
        <w:trPr>
          <w:trHeight w:val="570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078AA" w:rsidRPr="000078AA" w:rsidTr="005829D0">
        <w:trPr>
          <w:trHeight w:val="405"/>
        </w:trPr>
        <w:tc>
          <w:tcPr>
            <w:tcW w:w="439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ры админ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5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14 430,70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15 465,50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15 400,30 </w:t>
            </w:r>
          </w:p>
        </w:tc>
        <w:tc>
          <w:tcPr>
            <w:tcW w:w="568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18 433,80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19 735,20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20 921,40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22 079,80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23 537,50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31 910,5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33 890,0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37 873,8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28 462,1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28 460,3 </w:t>
            </w:r>
          </w:p>
        </w:tc>
        <w:tc>
          <w:tcPr>
            <w:tcW w:w="521" w:type="dxa"/>
            <w:shd w:val="clear" w:color="000000" w:fill="FFFFFF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 xml:space="preserve"> 310 600,9 </w:t>
            </w:r>
          </w:p>
        </w:tc>
        <w:tc>
          <w:tcPr>
            <w:tcW w:w="1160" w:type="dxa"/>
            <w:shd w:val="clear" w:color="auto" w:fill="auto"/>
            <w:hideMark/>
          </w:tcPr>
          <w:p w:rsidR="000078AA" w:rsidRPr="000078AA" w:rsidRDefault="000078AA" w:rsidP="000078A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8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6B4C43" w:rsidRDefault="006B4C43" w:rsidP="000078AA">
      <w:pPr>
        <w:ind w:firstLine="0"/>
        <w:rPr>
          <w:rFonts w:ascii="Arial" w:hAnsi="Arial" w:cs="Arial"/>
          <w:sz w:val="24"/>
          <w:szCs w:val="24"/>
        </w:rPr>
        <w:sectPr w:rsidR="006B4C43" w:rsidSect="00D34401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6B4C43" w:rsidRPr="006B4C43" w:rsidRDefault="006B4C43" w:rsidP="006B4C43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6B4C43" w:rsidRPr="006B4C43" w:rsidRDefault="006B4C43" w:rsidP="006B4C43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B4C43" w:rsidRPr="006B4C43" w:rsidRDefault="006B4C43" w:rsidP="006B4C43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Ермаковского района</w:t>
      </w:r>
    </w:p>
    <w:p w:rsidR="006B4C43" w:rsidRPr="006B4C43" w:rsidRDefault="006B4C43" w:rsidP="006B4C43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от «14» марта 2024 г. № 111-п</w:t>
      </w:r>
    </w:p>
    <w:p w:rsidR="006B4C43" w:rsidRPr="006B4C43" w:rsidRDefault="006B4C43" w:rsidP="006B4C43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Приложение № 4</w:t>
      </w:r>
    </w:p>
    <w:p w:rsidR="006B4C43" w:rsidRPr="006B4C43" w:rsidRDefault="006B4C43" w:rsidP="006B4C43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к паспорту</w:t>
      </w:r>
    </w:p>
    <w:p w:rsidR="006B4C43" w:rsidRPr="006B4C43" w:rsidRDefault="006B4C43" w:rsidP="006B4C43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6B4C43" w:rsidRPr="006B4C43" w:rsidRDefault="006B4C43" w:rsidP="006B4C43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«Развитие культуры»</w:t>
      </w:r>
    </w:p>
    <w:p w:rsidR="006B4C43" w:rsidRPr="006B4C43" w:rsidRDefault="006B4C43" w:rsidP="006B4C43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6B4C43" w:rsidRPr="006B4C43" w:rsidRDefault="006B4C43" w:rsidP="006B4C4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>Подпрограмма 2</w:t>
      </w:r>
    </w:p>
    <w:p w:rsidR="006B4C43" w:rsidRPr="006B4C43" w:rsidRDefault="006B4C43" w:rsidP="006B4C4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>«Поддержка искусства и народного творчества»,</w:t>
      </w:r>
    </w:p>
    <w:p w:rsidR="006B4C43" w:rsidRPr="006B4C43" w:rsidRDefault="006B4C43" w:rsidP="006B4C4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6B4C43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6B4C43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6B4C43" w:rsidRPr="006B4C43" w:rsidRDefault="006B4C43" w:rsidP="006B4C4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6B4C43" w:rsidRPr="006B4C43" w:rsidRDefault="006B4C43" w:rsidP="006B4C43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4"/>
          <w:szCs w:val="24"/>
        </w:rPr>
      </w:pPr>
    </w:p>
    <w:p w:rsidR="006B4C43" w:rsidRPr="006B4C43" w:rsidRDefault="006B4C43" w:rsidP="006B4C43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6B4C43" w:rsidRPr="006B4C43" w:rsidRDefault="006B4C43" w:rsidP="006B4C43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630"/>
      </w:tblGrid>
      <w:tr w:rsidR="006B4C43" w:rsidRPr="006B4C43" w:rsidTr="000A0D97">
        <w:tc>
          <w:tcPr>
            <w:tcW w:w="2059" w:type="pct"/>
          </w:tcPr>
          <w:p w:rsidR="006B4C43" w:rsidRPr="006B4C43" w:rsidRDefault="006B4C43" w:rsidP="006B4C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41" w:type="pct"/>
          </w:tcPr>
          <w:p w:rsidR="006B4C43" w:rsidRPr="006B4C43" w:rsidRDefault="006B4C43" w:rsidP="006B4C4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</w:t>
            </w:r>
            <w:r w:rsidRPr="006B4C43">
              <w:rPr>
                <w:rFonts w:ascii="Arial" w:hAnsi="Arial" w:cs="Arial"/>
                <w:sz w:val="24"/>
                <w:szCs w:val="24"/>
              </w:rPr>
              <w:t>д</w:t>
            </w:r>
            <w:r w:rsidRPr="006B4C43">
              <w:rPr>
                <w:rFonts w:ascii="Arial" w:hAnsi="Arial" w:cs="Arial"/>
                <w:sz w:val="24"/>
                <w:szCs w:val="24"/>
              </w:rPr>
              <w:t>ного творчества» (далее – подпрограмма)</w:t>
            </w:r>
          </w:p>
        </w:tc>
      </w:tr>
      <w:tr w:rsidR="006B4C43" w:rsidRPr="006B4C43" w:rsidTr="000A0D97">
        <w:tc>
          <w:tcPr>
            <w:tcW w:w="2059" w:type="pct"/>
          </w:tcPr>
          <w:p w:rsidR="006B4C43" w:rsidRPr="006B4C43" w:rsidRDefault="006B4C43" w:rsidP="006B4C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41" w:type="pct"/>
          </w:tcPr>
          <w:p w:rsidR="006B4C43" w:rsidRPr="006B4C43" w:rsidRDefault="006B4C43" w:rsidP="006B4C4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</w:t>
            </w:r>
            <w:r w:rsidRPr="006B4C43">
              <w:rPr>
                <w:rFonts w:ascii="Arial" w:hAnsi="Arial" w:cs="Arial"/>
                <w:sz w:val="24"/>
                <w:szCs w:val="24"/>
              </w:rPr>
              <w:t>о</w:t>
            </w:r>
            <w:r w:rsidRPr="006B4C43">
              <w:rPr>
                <w:rFonts w:ascii="Arial" w:hAnsi="Arial" w:cs="Arial"/>
                <w:sz w:val="24"/>
                <w:szCs w:val="24"/>
              </w:rPr>
              <w:t>на «Развитие культуры» (далее – Программа)</w:t>
            </w:r>
          </w:p>
        </w:tc>
      </w:tr>
      <w:tr w:rsidR="006B4C43" w:rsidRPr="006B4C43" w:rsidTr="000A0D97">
        <w:tc>
          <w:tcPr>
            <w:tcW w:w="2059" w:type="pct"/>
          </w:tcPr>
          <w:p w:rsidR="006B4C43" w:rsidRPr="006B4C43" w:rsidRDefault="006B4C43" w:rsidP="006B4C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2941" w:type="pct"/>
          </w:tcPr>
          <w:p w:rsidR="006B4C43" w:rsidRPr="006B4C43" w:rsidRDefault="006B4C43" w:rsidP="006B4C4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</w:t>
            </w:r>
            <w:r w:rsidRPr="006B4C43">
              <w:rPr>
                <w:rFonts w:ascii="Arial" w:hAnsi="Arial" w:cs="Arial"/>
                <w:sz w:val="24"/>
                <w:szCs w:val="24"/>
              </w:rPr>
              <w:t>ь</w:t>
            </w:r>
            <w:r w:rsidRPr="006B4C43">
              <w:rPr>
                <w:rFonts w:ascii="Arial" w:hAnsi="Arial" w:cs="Arial"/>
                <w:sz w:val="24"/>
                <w:szCs w:val="24"/>
              </w:rPr>
              <w:t>туры «Ермаковская централизованная клубная система»</w:t>
            </w:r>
          </w:p>
        </w:tc>
      </w:tr>
      <w:tr w:rsidR="006B4C43" w:rsidRPr="006B4C43" w:rsidTr="000A0D97">
        <w:tc>
          <w:tcPr>
            <w:tcW w:w="2059" w:type="pct"/>
          </w:tcPr>
          <w:p w:rsidR="006B4C43" w:rsidRPr="006B4C43" w:rsidRDefault="006B4C43" w:rsidP="006B4C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2941" w:type="pct"/>
          </w:tcPr>
          <w:p w:rsidR="006B4C43" w:rsidRPr="006B4C43" w:rsidRDefault="006B4C43" w:rsidP="006B4C4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района;</w:t>
            </w:r>
          </w:p>
          <w:p w:rsidR="006B4C43" w:rsidRPr="006B4C43" w:rsidRDefault="006B4C43" w:rsidP="006B4C4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учреждения культуры </w:t>
            </w:r>
          </w:p>
        </w:tc>
      </w:tr>
      <w:tr w:rsidR="006B4C43" w:rsidRPr="006B4C43" w:rsidTr="000A0D97">
        <w:tc>
          <w:tcPr>
            <w:tcW w:w="2059" w:type="pct"/>
          </w:tcPr>
          <w:p w:rsidR="006B4C43" w:rsidRPr="006B4C43" w:rsidRDefault="006B4C43" w:rsidP="006B4C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2941" w:type="pct"/>
          </w:tcPr>
          <w:p w:rsidR="006B4C43" w:rsidRPr="006B4C43" w:rsidRDefault="006B4C43" w:rsidP="006B4C4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культурным благам и участию в кул</w:t>
            </w:r>
            <w:r w:rsidRPr="006B4C43">
              <w:rPr>
                <w:rFonts w:ascii="Arial" w:hAnsi="Arial" w:cs="Arial"/>
                <w:sz w:val="24"/>
                <w:szCs w:val="24"/>
              </w:rPr>
              <w:t>ь</w:t>
            </w:r>
            <w:r w:rsidRPr="006B4C43">
              <w:rPr>
                <w:rFonts w:ascii="Arial" w:hAnsi="Arial" w:cs="Arial"/>
                <w:sz w:val="24"/>
                <w:szCs w:val="24"/>
              </w:rPr>
              <w:t>турной жизни</w:t>
            </w:r>
          </w:p>
        </w:tc>
      </w:tr>
      <w:tr w:rsidR="006B4C43" w:rsidRPr="006B4C43" w:rsidTr="000A0D97">
        <w:tc>
          <w:tcPr>
            <w:tcW w:w="2059" w:type="pct"/>
          </w:tcPr>
          <w:p w:rsidR="006B4C43" w:rsidRPr="006B4C43" w:rsidRDefault="006B4C43" w:rsidP="006B4C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2941" w:type="pct"/>
          </w:tcPr>
          <w:p w:rsidR="006B4C43" w:rsidRPr="006B4C43" w:rsidRDefault="006B4C43" w:rsidP="006B4C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- поддержка искусства;</w:t>
            </w:r>
          </w:p>
          <w:p w:rsidR="006B4C43" w:rsidRPr="006B4C43" w:rsidRDefault="006B4C43" w:rsidP="006B4C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- сохранение и развитие традиционной наро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ной культуры;</w:t>
            </w:r>
          </w:p>
          <w:p w:rsidR="006B4C43" w:rsidRPr="006B4C43" w:rsidRDefault="006B4C43" w:rsidP="006B4C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- организация и проведение культурных соб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тий, в том числе на межрегиональном и межд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народном уровне</w:t>
            </w:r>
          </w:p>
        </w:tc>
      </w:tr>
      <w:tr w:rsidR="006B4C43" w:rsidRPr="006B4C43" w:rsidTr="000A0D97">
        <w:tc>
          <w:tcPr>
            <w:tcW w:w="2059" w:type="pct"/>
          </w:tcPr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2941" w:type="pct"/>
          </w:tcPr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1. Количество посетителей учреждений кул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турно-досугового типа на 1 тыс. человек нас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ления.</w:t>
            </w:r>
          </w:p>
          <w:p w:rsidR="006B4C43" w:rsidRPr="006B4C43" w:rsidRDefault="006B4C43" w:rsidP="006B4C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2. Число клубных формирований на 1 тыс. ч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ловек населения.</w:t>
            </w:r>
          </w:p>
          <w:p w:rsidR="006B4C43" w:rsidRPr="006B4C43" w:rsidRDefault="006B4C43" w:rsidP="006B4C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3. Число участников клубных формирований на 1 тыс. человек населения.</w:t>
            </w:r>
          </w:p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4. Число участников клубных формирований для детей в возрасте до 14 лет включительно.</w:t>
            </w:r>
          </w:p>
        </w:tc>
      </w:tr>
      <w:tr w:rsidR="006B4C43" w:rsidRPr="006B4C43" w:rsidTr="000A0D97">
        <w:tc>
          <w:tcPr>
            <w:tcW w:w="2059" w:type="pct"/>
          </w:tcPr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мы</w:t>
            </w:r>
          </w:p>
        </w:tc>
        <w:tc>
          <w:tcPr>
            <w:tcW w:w="2941" w:type="pct"/>
          </w:tcPr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2014 - 203</w:t>
            </w:r>
            <w:r w:rsidRPr="006B4C43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6B4C43" w:rsidRPr="006B4C43" w:rsidTr="000A0D97">
        <w:tc>
          <w:tcPr>
            <w:tcW w:w="2059" w:type="pct"/>
          </w:tcPr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рования подпрограммы на пер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од действия подпрограммы с указанием на источники фина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сирования по годам реализации подпрограммы</w:t>
            </w:r>
          </w:p>
        </w:tc>
        <w:tc>
          <w:tcPr>
            <w:tcW w:w="2941" w:type="pct"/>
          </w:tcPr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бюджета –</w:t>
            </w:r>
            <w:r w:rsidRPr="006B4C43">
              <w:rPr>
                <w:rFonts w:ascii="Arial" w:hAnsi="Arial" w:cs="Arial"/>
                <w:sz w:val="24"/>
                <w:szCs w:val="24"/>
              </w:rPr>
              <w:t>550 550,9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</w:t>
            </w:r>
            <w:r w:rsidRPr="006B4C4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федеральный бюджет – 10 866,4 тыс. руб.,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краевой бюджет – 60 733,0 тыс. руб.,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59,0 </w:t>
            </w:r>
            <w:proofErr w:type="spellStart"/>
            <w:r w:rsidRPr="006B4C4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B4C4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B4C4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6B4C43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478 </w:t>
            </w:r>
            <w:r w:rsidRPr="006B4C43">
              <w:rPr>
                <w:rFonts w:ascii="Arial" w:hAnsi="Arial" w:cs="Arial"/>
                <w:sz w:val="24"/>
                <w:szCs w:val="24"/>
              </w:rPr>
              <w:lastRenderedPageBreak/>
              <w:t>892,5 тыс. руб.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2014 год – 14 125,2 тыс. руб.,</w:t>
            </w:r>
            <w:r w:rsidRPr="006B4C4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 xml:space="preserve">краевой бюджет – 315,5 тыс. руб., 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13 759,7 тыс. руб.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2015 год – 14 013,2 тыс. руб.,</w:t>
            </w:r>
            <w:r w:rsidRPr="006B4C4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федеральный бюджет – 100,0 тыс. руб.,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 xml:space="preserve">краевой бюджет – 480,1 тыс. руб., 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13 433,1 тыс. руб.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 xml:space="preserve">2016 год – 14 159,7 тыс. руб., </w:t>
            </w:r>
            <w:r w:rsidRPr="006B4C4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 xml:space="preserve">краевой бюджет – 114,4 тыс. руб., 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13 995,3 тыс. руб.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2017 год – 20 428,5 тыс. руб.,</w:t>
            </w:r>
            <w:r w:rsidRPr="006B4C4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 xml:space="preserve">краевой бюджет – 5 126,5 тыс. руб., 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15 252,00 тыс. руб.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 xml:space="preserve">2018 год – 42 483,3 тыс. руб., </w:t>
            </w:r>
            <w:r w:rsidRPr="006B4C4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федеральный бюджет – 571,2 тыс. руб.,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 xml:space="preserve">краевой бюджет – 10 633,0 тыс. руб., 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31 279,1 тыс. руб.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 xml:space="preserve">2019 год – 46 253,8 тыс. руб., </w:t>
            </w:r>
            <w:r w:rsidRPr="006B4C4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федеральный бюджет – 831,8 тыс. руб.,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 xml:space="preserve">краевой бюджет – 14 619,0 тыс. руб., 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30 803,0 тыс. руб.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2020 год – 47 763,0 тыс. руб.,</w:t>
            </w:r>
            <w:r w:rsidRPr="006B4C4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федеральный бюджет – 1 612,9 тыс. руб.,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 xml:space="preserve">краевой бюджет – 2 486,8 тыс. руб., 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43 663,3 тыс. руб.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2021 год – 51 007,3 тыс. руб.,</w:t>
            </w:r>
            <w:r w:rsidRPr="006B4C4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федеральный бюджет – 1 772,6 тыс. руб.,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 xml:space="preserve">краевой бюджет – 592,5 тыс. руб., 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48 642,2 тыс. руб.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 xml:space="preserve">2022 год – 56 293,0 тыс. руб., </w:t>
            </w:r>
            <w:r w:rsidRPr="006B4C4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федеральный бюджет – 1 129,5 тыс. руб.,</w:t>
            </w:r>
          </w:p>
          <w:p w:rsidR="006B4C43" w:rsidRPr="006B4C43" w:rsidRDefault="006B4C43" w:rsidP="006B4C4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 xml:space="preserve">краевой бюджет – 6 096,8 тыс. руб., 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49 066,7 тыс. руб.;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2023 год – 73 436,8тыс. руб.,</w:t>
            </w:r>
            <w:r w:rsidRPr="006B4C4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федеральный бюджет – 4 593,1 тыс. руб.,</w:t>
            </w:r>
          </w:p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 xml:space="preserve">краевой бюджет – 11 505,8 тыс. руб., 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внебю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жетные источники – 59,0</w:t>
            </w:r>
            <w:r w:rsidRPr="006B4C43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57 278,9 тыс. руб.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2024 год – 69 493,3 тыс. руб.,</w:t>
            </w:r>
            <w:r w:rsidRPr="006B4C4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федеральный бюджет – 105,3 тыс. руб.,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краевой бюджет – 8 762,6 тыс. руб.,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60 625,4 тыс. руб.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2025 год – 50 546,9 тыс. руб.,</w:t>
            </w:r>
            <w:r w:rsidRPr="006B4C4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50 546,9тыс. руб.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2026 год – 50 546,9 тыс. руб.,</w:t>
            </w:r>
            <w:r w:rsidRPr="006B4C4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B4C43" w:rsidRPr="006B4C43" w:rsidRDefault="006B4C43" w:rsidP="006B4C43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4C4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50 546,9 тыс. руб.</w:t>
            </w:r>
          </w:p>
        </w:tc>
      </w:tr>
      <w:tr w:rsidR="006B4C43" w:rsidRPr="006B4C43" w:rsidTr="000A0D97">
        <w:tc>
          <w:tcPr>
            <w:tcW w:w="2059" w:type="pct"/>
          </w:tcPr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6B4C43"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 w:rsidRPr="006B4C43"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2941" w:type="pct"/>
          </w:tcPr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района</w:t>
            </w:r>
          </w:p>
          <w:p w:rsidR="006B4C43" w:rsidRPr="006B4C43" w:rsidRDefault="006B4C43" w:rsidP="006B4C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B4C43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администрации Ерм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6B4C43">
              <w:rPr>
                <w:rFonts w:ascii="Arial" w:hAnsi="Arial" w:cs="Arial"/>
                <w:bCs/>
                <w:sz w:val="24"/>
                <w:szCs w:val="24"/>
              </w:rPr>
              <w:t xml:space="preserve">ковского района </w:t>
            </w:r>
          </w:p>
        </w:tc>
      </w:tr>
    </w:tbl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Культура в современном мире все больше выступает в качестве важной с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ставной части жизни человека и одного из основных факторов прогресса, ва</w:t>
      </w:r>
      <w:r w:rsidRPr="006B4C43">
        <w:rPr>
          <w:rFonts w:ascii="Arial" w:hAnsi="Arial" w:cs="Arial"/>
          <w:sz w:val="24"/>
          <w:szCs w:val="24"/>
        </w:rPr>
        <w:t>ж</w:t>
      </w:r>
      <w:r w:rsidRPr="006B4C43">
        <w:rPr>
          <w:rFonts w:ascii="Arial" w:hAnsi="Arial" w:cs="Arial"/>
          <w:sz w:val="24"/>
          <w:szCs w:val="24"/>
        </w:rPr>
        <w:t>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</w:t>
      </w:r>
      <w:r w:rsidRPr="006B4C43">
        <w:rPr>
          <w:rFonts w:ascii="Arial" w:hAnsi="Arial" w:cs="Arial"/>
          <w:sz w:val="24"/>
          <w:szCs w:val="24"/>
        </w:rPr>
        <w:t>н</w:t>
      </w:r>
      <w:r w:rsidRPr="006B4C43">
        <w:rPr>
          <w:rFonts w:ascii="Arial" w:hAnsi="Arial" w:cs="Arial"/>
          <w:sz w:val="24"/>
          <w:szCs w:val="24"/>
        </w:rPr>
        <w:t>ностей становится возможным, если основными дополняющими друг друга эл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 xml:space="preserve">ментами культурной политики являются доступ населения к культуре и участие его в культурной жизни. 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2.1. Поддержка искусства.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условиях возрастающей коммерциализации и глобализации культура и искусство приобретают особую важность в развитии человеческого потенциала, в создании благоприятных предпосылок для плодотворной реализации способн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стей каждого человека, улучшения условий жизни жителей района и качества с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циокультурной среды. Искусство является важнейшим фактором воздействия на духовное, культурное и интеллектуальное состояние общества, творческие сп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 xml:space="preserve">собности его граждан и их морально-этические убеждения. 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Просветительская деятельность повышает уровень общей культуры и с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циальной активности населения посредством транслирования лучших образцов русского и зарубежного искусства и литературы через проведение в территории мероприятий просветительской направленности с использованием различных форм и технологий, включая информационные.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течение ряда лет реализуются гастрольные проекты ведущих госуда</w:t>
      </w:r>
      <w:r w:rsidRPr="006B4C43">
        <w:rPr>
          <w:rFonts w:ascii="Arial" w:hAnsi="Arial" w:cs="Arial"/>
          <w:sz w:val="24"/>
          <w:szCs w:val="24"/>
        </w:rPr>
        <w:t>р</w:t>
      </w:r>
      <w:r w:rsidRPr="006B4C43">
        <w:rPr>
          <w:rFonts w:ascii="Arial" w:hAnsi="Arial" w:cs="Arial"/>
          <w:sz w:val="24"/>
          <w:szCs w:val="24"/>
        </w:rPr>
        <w:t xml:space="preserve">ственных учреждений культуры и профессиональных коллективов Красноярского края и республики Хакасия. 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Одним из важнейших средств нравственного и эстетического воспитания населения является киноискусство. В 2010 году учреждения культуры клубного типа получили видеопроекционное оборудование, и на территории Ермаковского района вновь возобновился кинопоказ. Особое внимание уделяется работе с детьми и молодежью, проводятся </w:t>
      </w:r>
      <w:proofErr w:type="spellStart"/>
      <w:r w:rsidRPr="006B4C43">
        <w:rPr>
          <w:rFonts w:ascii="Arial" w:hAnsi="Arial" w:cs="Arial"/>
          <w:sz w:val="24"/>
          <w:szCs w:val="24"/>
        </w:rPr>
        <w:t>киноквизы</w:t>
      </w:r>
      <w:proofErr w:type="spellEnd"/>
      <w:r w:rsidRPr="006B4C43">
        <w:rPr>
          <w:rFonts w:ascii="Arial" w:hAnsi="Arial" w:cs="Arial"/>
          <w:sz w:val="24"/>
          <w:szCs w:val="24"/>
        </w:rPr>
        <w:t>, игровые кинопрограммы, кинолект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рии. Учреждения культуры выступают площадкой для кинопоказов в рамках вс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>российских акций и фестивалей, кинопроектов.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2.2. Сохранение и развитие традиционной народной культуры.</w:t>
      </w: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Культурное наследие, состоящее из аспектов прошлого, которые люди с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храняют, культивируют, изучают и передают следующему поколе</w:t>
      </w:r>
      <w:r w:rsidRPr="006B4C43">
        <w:rPr>
          <w:rFonts w:ascii="Arial" w:hAnsi="Arial" w:cs="Arial"/>
          <w:sz w:val="24"/>
          <w:szCs w:val="24"/>
        </w:rPr>
        <w:softHyphen/>
        <w:t xml:space="preserve">нию, воплощено </w:t>
      </w:r>
      <w:r w:rsidRPr="006B4C43">
        <w:rPr>
          <w:rFonts w:ascii="Arial" w:hAnsi="Arial" w:cs="Arial"/>
          <w:sz w:val="24"/>
          <w:szCs w:val="24"/>
        </w:rPr>
        <w:lastRenderedPageBreak/>
        <w:t>как в материальных формах, так и в нематериальных. Базовой основой нематер</w:t>
      </w:r>
      <w:r w:rsidRPr="006B4C43">
        <w:rPr>
          <w:rFonts w:ascii="Arial" w:hAnsi="Arial" w:cs="Arial"/>
          <w:sz w:val="24"/>
          <w:szCs w:val="24"/>
        </w:rPr>
        <w:t>и</w:t>
      </w:r>
      <w:r w:rsidRPr="006B4C43">
        <w:rPr>
          <w:rFonts w:ascii="Arial" w:hAnsi="Arial" w:cs="Arial"/>
          <w:sz w:val="24"/>
          <w:szCs w:val="24"/>
        </w:rPr>
        <w:t xml:space="preserve">ального культурного наследия является </w:t>
      </w:r>
      <w:proofErr w:type="gramStart"/>
      <w:r w:rsidRPr="006B4C43">
        <w:rPr>
          <w:rFonts w:ascii="Arial" w:hAnsi="Arial" w:cs="Arial"/>
          <w:sz w:val="24"/>
          <w:szCs w:val="24"/>
        </w:rPr>
        <w:t>традиционная</w:t>
      </w:r>
      <w:proofErr w:type="gramEnd"/>
      <w:r w:rsidRPr="006B4C43">
        <w:rPr>
          <w:rFonts w:ascii="Arial" w:hAnsi="Arial" w:cs="Arial"/>
          <w:sz w:val="24"/>
          <w:szCs w:val="24"/>
        </w:rPr>
        <w:t xml:space="preserve"> художественная народная культура, выраженная в языках, различных жанрах творчества, верованиях, к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стюме, в различных формах фольклорных празднеств и обрядов, знаниях и нав</w:t>
      </w:r>
      <w:r w:rsidRPr="006B4C43">
        <w:rPr>
          <w:rFonts w:ascii="Arial" w:hAnsi="Arial" w:cs="Arial"/>
          <w:sz w:val="24"/>
          <w:szCs w:val="24"/>
        </w:rPr>
        <w:t>ы</w:t>
      </w:r>
      <w:r w:rsidRPr="006B4C43">
        <w:rPr>
          <w:rFonts w:ascii="Arial" w:hAnsi="Arial" w:cs="Arial"/>
          <w:sz w:val="24"/>
          <w:szCs w:val="24"/>
        </w:rPr>
        <w:t>ках, связанных с традиционными ремеслами.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именно учреждения культурно-досугового типа сохраняют традиционную специфику и виды клубного досуга: коллективное общение, эстетическое воспитание, развитие любительского творчества. </w:t>
      </w:r>
      <w:proofErr w:type="gramStart"/>
      <w:r w:rsidRPr="006B4C43">
        <w:rPr>
          <w:rFonts w:ascii="Arial" w:hAnsi="Arial" w:cs="Arial"/>
          <w:sz w:val="24"/>
          <w:szCs w:val="24"/>
        </w:rPr>
        <w:t>Ориентируясь на запросы посетителей, в Ермаковской централиз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ванной клубной системе действуют 214 клубных формирований (из них самоде</w:t>
      </w:r>
      <w:r w:rsidRPr="006B4C43">
        <w:rPr>
          <w:rFonts w:ascii="Arial" w:hAnsi="Arial" w:cs="Arial"/>
          <w:sz w:val="24"/>
          <w:szCs w:val="24"/>
        </w:rPr>
        <w:t>я</w:t>
      </w:r>
      <w:r w:rsidRPr="006B4C43">
        <w:rPr>
          <w:rFonts w:ascii="Arial" w:hAnsi="Arial" w:cs="Arial"/>
          <w:sz w:val="24"/>
          <w:szCs w:val="24"/>
        </w:rPr>
        <w:t>тельного народного творчества 146), в том числе детские, подростковые, мол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дежные, семейного досуга и творчества, направленные на развитие национал</w:t>
      </w:r>
      <w:r w:rsidRPr="006B4C43">
        <w:rPr>
          <w:rFonts w:ascii="Arial" w:hAnsi="Arial" w:cs="Arial"/>
          <w:sz w:val="24"/>
          <w:szCs w:val="24"/>
        </w:rPr>
        <w:t>ь</w:t>
      </w:r>
      <w:r w:rsidRPr="006B4C43">
        <w:rPr>
          <w:rFonts w:ascii="Arial" w:hAnsi="Arial" w:cs="Arial"/>
          <w:sz w:val="24"/>
          <w:szCs w:val="24"/>
        </w:rPr>
        <w:t xml:space="preserve">ных культур, социокультурную реабилитацию инвалидов, организации творческого досуга ветеранов и пожилых граждан и другие, 9 коллективов, имеют почетное звание Красноярского края «народный», «образцовый». </w:t>
      </w:r>
      <w:proofErr w:type="gramEnd"/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Сложилась система традиционных творческих акций по всем жанрам люб</w:t>
      </w:r>
      <w:r w:rsidRPr="006B4C43">
        <w:rPr>
          <w:rFonts w:ascii="Arial" w:hAnsi="Arial" w:cs="Arial"/>
          <w:sz w:val="24"/>
          <w:szCs w:val="24"/>
        </w:rPr>
        <w:t>и</w:t>
      </w:r>
      <w:r w:rsidRPr="006B4C43">
        <w:rPr>
          <w:rFonts w:ascii="Arial" w:hAnsi="Arial" w:cs="Arial"/>
          <w:sz w:val="24"/>
          <w:szCs w:val="24"/>
        </w:rPr>
        <w:t>тельского искусства, таких как музыкальные фестивали, фестивали самодеятел</w:t>
      </w:r>
      <w:r w:rsidRPr="006B4C43">
        <w:rPr>
          <w:rFonts w:ascii="Arial" w:hAnsi="Arial" w:cs="Arial"/>
          <w:sz w:val="24"/>
          <w:szCs w:val="24"/>
        </w:rPr>
        <w:t>ь</w:t>
      </w:r>
      <w:r w:rsidRPr="006B4C43">
        <w:rPr>
          <w:rFonts w:ascii="Arial" w:hAnsi="Arial" w:cs="Arial"/>
          <w:sz w:val="24"/>
          <w:szCs w:val="24"/>
        </w:rPr>
        <w:t xml:space="preserve">ного народного творчества, творческие мастерские, выставки декоративно-прикладного искусства, фестивали национальных культур, детского творчества, народные гуляния. 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Сохранение национальной самобытности и традиций рассматривается как одно из приоритетных направлений культурной политики, основной задачей кот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рой является укрепление единства и сплоченности народов, проживающих на территории Ермаковского района, на основе национального возрождения и ме</w:t>
      </w:r>
      <w:r w:rsidRPr="006B4C43">
        <w:rPr>
          <w:rFonts w:ascii="Arial" w:hAnsi="Arial" w:cs="Arial"/>
          <w:sz w:val="24"/>
          <w:szCs w:val="24"/>
        </w:rPr>
        <w:t>ж</w:t>
      </w:r>
      <w:r w:rsidRPr="006B4C43">
        <w:rPr>
          <w:rFonts w:ascii="Arial" w:hAnsi="Arial" w:cs="Arial"/>
          <w:sz w:val="24"/>
          <w:szCs w:val="24"/>
        </w:rPr>
        <w:t>национального сотрудничества. Необходимо укреплять творческое сотруднич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>ство с национальными сообществами Красноярского края, республик Тыва и Х</w:t>
      </w:r>
      <w:r w:rsidRPr="006B4C43">
        <w:rPr>
          <w:rFonts w:ascii="Arial" w:hAnsi="Arial" w:cs="Arial"/>
          <w:sz w:val="24"/>
          <w:szCs w:val="24"/>
        </w:rPr>
        <w:t>а</w:t>
      </w:r>
      <w:r w:rsidRPr="006B4C43">
        <w:rPr>
          <w:rFonts w:ascii="Arial" w:hAnsi="Arial" w:cs="Arial"/>
          <w:sz w:val="24"/>
          <w:szCs w:val="24"/>
        </w:rPr>
        <w:t xml:space="preserve">касия. 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2.3. Развитие ДПИ и народных художественных ремёсел.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учреждениях культуры клубного типа успешно популяризируется декор</w:t>
      </w:r>
      <w:r w:rsidRPr="006B4C43">
        <w:rPr>
          <w:rFonts w:ascii="Arial" w:hAnsi="Arial" w:cs="Arial"/>
          <w:sz w:val="24"/>
          <w:szCs w:val="24"/>
        </w:rPr>
        <w:t>а</w:t>
      </w:r>
      <w:r w:rsidRPr="006B4C43">
        <w:rPr>
          <w:rFonts w:ascii="Arial" w:hAnsi="Arial" w:cs="Arial"/>
          <w:sz w:val="24"/>
          <w:szCs w:val="24"/>
        </w:rPr>
        <w:t>тивно-прикладное искусство и народные художественные ремесла (гончарное, ювелирное, резьба и роспись по дереву, рукоделие, ткачество, вышивка, худож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 xml:space="preserve">ственная обработка камня, работа с берестой, </w:t>
      </w:r>
      <w:proofErr w:type="spellStart"/>
      <w:r w:rsidRPr="006B4C43">
        <w:rPr>
          <w:rFonts w:ascii="Arial" w:hAnsi="Arial" w:cs="Arial"/>
          <w:sz w:val="24"/>
          <w:szCs w:val="24"/>
        </w:rPr>
        <w:t>пимокатное</w:t>
      </w:r>
      <w:proofErr w:type="spellEnd"/>
      <w:r w:rsidRPr="006B4C43">
        <w:rPr>
          <w:rFonts w:ascii="Arial" w:hAnsi="Arial" w:cs="Arial"/>
          <w:sz w:val="24"/>
          <w:szCs w:val="24"/>
        </w:rPr>
        <w:t xml:space="preserve"> дело и др.). Уникал</w:t>
      </w:r>
      <w:r w:rsidRPr="006B4C43">
        <w:rPr>
          <w:rFonts w:ascii="Arial" w:hAnsi="Arial" w:cs="Arial"/>
          <w:sz w:val="24"/>
          <w:szCs w:val="24"/>
        </w:rPr>
        <w:t>ь</w:t>
      </w:r>
      <w:r w:rsidRPr="006B4C43">
        <w:rPr>
          <w:rFonts w:ascii="Arial" w:hAnsi="Arial" w:cs="Arial"/>
          <w:sz w:val="24"/>
          <w:szCs w:val="24"/>
        </w:rPr>
        <w:t xml:space="preserve">ные работы </w:t>
      </w:r>
      <w:proofErr w:type="spellStart"/>
      <w:r w:rsidRPr="006B4C43">
        <w:rPr>
          <w:rFonts w:ascii="Arial" w:hAnsi="Arial" w:cs="Arial"/>
          <w:sz w:val="24"/>
          <w:szCs w:val="24"/>
        </w:rPr>
        <w:t>ермаковских</w:t>
      </w:r>
      <w:proofErr w:type="spellEnd"/>
      <w:r w:rsidRPr="006B4C43">
        <w:rPr>
          <w:rFonts w:ascii="Arial" w:hAnsi="Arial" w:cs="Arial"/>
          <w:sz w:val="24"/>
          <w:szCs w:val="24"/>
        </w:rPr>
        <w:t xml:space="preserve"> мастеров были представлены на </w:t>
      </w:r>
      <w:proofErr w:type="gramStart"/>
      <w:r w:rsidRPr="006B4C43">
        <w:rPr>
          <w:rFonts w:ascii="Arial" w:hAnsi="Arial" w:cs="Arial"/>
          <w:sz w:val="24"/>
          <w:szCs w:val="24"/>
        </w:rPr>
        <w:t>конкурсах</w:t>
      </w:r>
      <w:proofErr w:type="gramEnd"/>
      <w:r w:rsidRPr="006B4C43">
        <w:rPr>
          <w:rFonts w:ascii="Arial" w:hAnsi="Arial" w:cs="Arial"/>
          <w:sz w:val="24"/>
          <w:szCs w:val="24"/>
        </w:rPr>
        <w:t xml:space="preserve"> и фестив</w:t>
      </w:r>
      <w:r w:rsidRPr="006B4C43">
        <w:rPr>
          <w:rFonts w:ascii="Arial" w:hAnsi="Arial" w:cs="Arial"/>
          <w:sz w:val="24"/>
          <w:szCs w:val="24"/>
        </w:rPr>
        <w:t>а</w:t>
      </w:r>
      <w:r w:rsidRPr="006B4C43">
        <w:rPr>
          <w:rFonts w:ascii="Arial" w:hAnsi="Arial" w:cs="Arial"/>
          <w:sz w:val="24"/>
          <w:szCs w:val="24"/>
        </w:rPr>
        <w:t xml:space="preserve">лях различных уровней. 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целях сохранения, развития и пропаганды народных художественных р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>мёсел в МБУК ЕЦКС функционируют 20 клубных формирований по декоративно-прикладному творчеству, на базе Ремесленной мастерской МБУК ЕЦКС работает любительское объединение «Союз мастеров Ермаковского района», объедини</w:t>
      </w:r>
      <w:r w:rsidRPr="006B4C43">
        <w:rPr>
          <w:rFonts w:ascii="Arial" w:hAnsi="Arial" w:cs="Arial"/>
          <w:sz w:val="24"/>
          <w:szCs w:val="24"/>
        </w:rPr>
        <w:t>в</w:t>
      </w:r>
      <w:r w:rsidRPr="006B4C43">
        <w:rPr>
          <w:rFonts w:ascii="Arial" w:hAnsi="Arial" w:cs="Arial"/>
          <w:sz w:val="24"/>
          <w:szCs w:val="24"/>
        </w:rPr>
        <w:t>ший мастеров-умельцев территории. Активно развивается экспозиционно-выставочная деятельность по данному направлению, в том числе большой поп</w:t>
      </w:r>
      <w:r w:rsidRPr="006B4C43">
        <w:rPr>
          <w:rFonts w:ascii="Arial" w:hAnsi="Arial" w:cs="Arial"/>
          <w:sz w:val="24"/>
          <w:szCs w:val="24"/>
        </w:rPr>
        <w:t>у</w:t>
      </w:r>
      <w:r w:rsidRPr="006B4C43">
        <w:rPr>
          <w:rFonts w:ascii="Arial" w:hAnsi="Arial" w:cs="Arial"/>
          <w:sz w:val="24"/>
          <w:szCs w:val="24"/>
        </w:rPr>
        <w:t>лярностью среди мастеров-умельцев пользуется районная выставка «Кочующая провинция».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Информация о деятельности учреждения размещается на сайте МБУК ЕЦКС, в официальной группе «</w:t>
      </w:r>
      <w:r w:rsidRPr="006B4C43">
        <w:rPr>
          <w:rFonts w:ascii="Arial" w:hAnsi="Arial" w:cs="Arial"/>
          <w:sz w:val="24"/>
          <w:szCs w:val="24"/>
          <w:lang w:val="en-US"/>
        </w:rPr>
        <w:t>Studio</w:t>
      </w:r>
      <w:r w:rsidRPr="006B4C43">
        <w:rPr>
          <w:rFonts w:ascii="Arial" w:hAnsi="Arial" w:cs="Arial"/>
          <w:sz w:val="24"/>
          <w:szCs w:val="24"/>
        </w:rPr>
        <w:t>_17» социальной сети «Одноклассники», в социальной сети «</w:t>
      </w:r>
      <w:proofErr w:type="spellStart"/>
      <w:r w:rsidRPr="006B4C43">
        <w:rPr>
          <w:rFonts w:ascii="Arial" w:hAnsi="Arial" w:cs="Arial"/>
          <w:sz w:val="24"/>
          <w:szCs w:val="24"/>
        </w:rPr>
        <w:t>ВКонтакте</w:t>
      </w:r>
      <w:proofErr w:type="spellEnd"/>
      <w:r w:rsidRPr="006B4C43">
        <w:rPr>
          <w:rFonts w:ascii="Arial" w:hAnsi="Arial" w:cs="Arial"/>
          <w:sz w:val="24"/>
          <w:szCs w:val="24"/>
        </w:rPr>
        <w:t>», в общественно-политической газете «Нива», на порталах «Культура.PRO» и «Культура24.РФ».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2.4. Укрепление материально-технической базы.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В целом состояние материально-технической базы учреждений культуры района характеризуется удовлетворительно, однако наблюдается устаревание и разрушение зданий и помещений. 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2011 головное учреждение МБУК «Ермаковская централизованная клу</w:t>
      </w:r>
      <w:r w:rsidRPr="006B4C43">
        <w:rPr>
          <w:rFonts w:ascii="Arial" w:hAnsi="Arial" w:cs="Arial"/>
          <w:sz w:val="24"/>
          <w:szCs w:val="24"/>
        </w:rPr>
        <w:t>б</w:t>
      </w:r>
      <w:r w:rsidRPr="006B4C43">
        <w:rPr>
          <w:rFonts w:ascii="Arial" w:hAnsi="Arial" w:cs="Arial"/>
          <w:sz w:val="24"/>
          <w:szCs w:val="24"/>
        </w:rPr>
        <w:t>ная система» оснащено свето-</w:t>
      </w:r>
      <w:proofErr w:type="spellStart"/>
      <w:r w:rsidRPr="006B4C43">
        <w:rPr>
          <w:rFonts w:ascii="Arial" w:hAnsi="Arial" w:cs="Arial"/>
          <w:sz w:val="24"/>
          <w:szCs w:val="24"/>
        </w:rPr>
        <w:t>звуко</w:t>
      </w:r>
      <w:proofErr w:type="spellEnd"/>
      <w:r w:rsidRPr="006B4C43">
        <w:rPr>
          <w:rFonts w:ascii="Arial" w:hAnsi="Arial" w:cs="Arial"/>
          <w:sz w:val="24"/>
          <w:szCs w:val="24"/>
        </w:rPr>
        <w:t xml:space="preserve">-техническим оборудованием, </w:t>
      </w:r>
      <w:r w:rsidRPr="006B4C43">
        <w:rPr>
          <w:rFonts w:ascii="Arial" w:hAnsi="Arial" w:cs="Arial"/>
          <w:bCs/>
          <w:sz w:val="24"/>
          <w:szCs w:val="24"/>
        </w:rPr>
        <w:t xml:space="preserve">музыкальными </w:t>
      </w:r>
      <w:r w:rsidRPr="006B4C43">
        <w:rPr>
          <w:rFonts w:ascii="Arial" w:hAnsi="Arial" w:cs="Arial"/>
          <w:bCs/>
          <w:sz w:val="24"/>
          <w:szCs w:val="24"/>
        </w:rPr>
        <w:lastRenderedPageBreak/>
        <w:t>инструментами,</w:t>
      </w:r>
      <w:r w:rsidRPr="006B4C43">
        <w:rPr>
          <w:rFonts w:ascii="Arial" w:hAnsi="Arial" w:cs="Arial"/>
          <w:sz w:val="24"/>
          <w:szCs w:val="24"/>
        </w:rPr>
        <w:t xml:space="preserve"> компьютерной и офисной техникой, мебелью, автотранспортом, которые в настоящее время требуют замены и ремонта. 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proofErr w:type="gramStart"/>
      <w:r w:rsidRPr="006B4C43">
        <w:rPr>
          <w:rFonts w:ascii="Arial" w:hAnsi="Arial" w:cs="Arial"/>
          <w:sz w:val="24"/>
          <w:szCs w:val="24"/>
        </w:rPr>
        <w:t>С 2017 года в рамках государственной программы Красноярского края «Развитие культуры и туризма» и проекта ВПП «Единая Россия» «Местный Дом культуры» учреждения культуры клубного типа участвуют в конкурсном отборе на получение субсидий на улучшение материально-технической базы, за счет кот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 xml:space="preserve">рых 10 клубных учреждений (55 %) приобрели музыкальные инструменты, свето-звуковое оборудование, сценические костюмы, театральные кресла, специальное оборудование, одежду сцены. </w:t>
      </w:r>
      <w:proofErr w:type="gramEnd"/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2019 году в рамках государственной программы Красноярского края «Развитие культуры и туризма» получена субсидия на изготовление проектно-сметной документации на реконструкцию здания филиала МБУК ЕЦКС «Дом кул</w:t>
      </w:r>
      <w:r w:rsidRPr="006B4C43">
        <w:rPr>
          <w:rFonts w:ascii="Arial" w:hAnsi="Arial" w:cs="Arial"/>
          <w:sz w:val="24"/>
          <w:szCs w:val="24"/>
        </w:rPr>
        <w:t>ь</w:t>
      </w:r>
      <w:r w:rsidRPr="006B4C43">
        <w:rPr>
          <w:rFonts w:ascii="Arial" w:hAnsi="Arial" w:cs="Arial"/>
          <w:sz w:val="24"/>
          <w:szCs w:val="24"/>
        </w:rPr>
        <w:t>туры» с. Верхнеусинского.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Ежегодно учреждения культуры клубного типа участвуют в конкурсных м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 xml:space="preserve">роприятиях на предоставление субсидий в рамках государственной программы Красноярского края «Развитие культуры и туризма»: 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на государственную поддержку художественных народных ремесел и д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>коративно-прикладного искусства на территории Красноярского;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на реализацию инновационных социально - значимых проектов в области культуры и искусства;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на получение денежного поощрения лучшими муниципальными учрежд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>ниями культуры и образования в области культуры, находящимися на территор</w:t>
      </w:r>
      <w:r w:rsidRPr="006B4C43">
        <w:rPr>
          <w:rFonts w:ascii="Arial" w:hAnsi="Arial" w:cs="Arial"/>
          <w:sz w:val="24"/>
          <w:szCs w:val="24"/>
        </w:rPr>
        <w:t>и</w:t>
      </w:r>
      <w:r w:rsidRPr="006B4C43">
        <w:rPr>
          <w:rFonts w:ascii="Arial" w:hAnsi="Arial" w:cs="Arial"/>
          <w:sz w:val="24"/>
          <w:szCs w:val="24"/>
        </w:rPr>
        <w:t>ях сельских поселений Красноярского края.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proofErr w:type="gramStart"/>
      <w:r w:rsidRPr="006B4C43">
        <w:rPr>
          <w:rFonts w:ascii="Arial" w:hAnsi="Arial" w:cs="Arial"/>
          <w:sz w:val="24"/>
          <w:szCs w:val="24"/>
        </w:rPr>
        <w:t>Сохраняется недостаток специализированного оборудования для организ</w:t>
      </w:r>
      <w:r w:rsidRPr="006B4C43">
        <w:rPr>
          <w:rFonts w:ascii="Arial" w:hAnsi="Arial" w:cs="Arial"/>
          <w:sz w:val="24"/>
          <w:szCs w:val="24"/>
        </w:rPr>
        <w:t>а</w:t>
      </w:r>
      <w:r w:rsidRPr="006B4C43">
        <w:rPr>
          <w:rFonts w:ascii="Arial" w:hAnsi="Arial" w:cs="Arial"/>
          <w:sz w:val="24"/>
          <w:szCs w:val="24"/>
        </w:rPr>
        <w:t>ции работы клубных формирований, отсутствуют помещения для занятий кружк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вой работы, здания требуют капитального ремонта, в том числе с учетом треб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 xml:space="preserve">ваний Федерального Закона от 01.12.2014 № 419-ФЗ «О внесении изменений в отдельные законодательные акты РФ по вопросам социальной защиты инвалидов в связи с ратификацией Конвенции о правах инвалидов». </w:t>
      </w:r>
      <w:proofErr w:type="gramEnd"/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Особое внимание следует уделить состоянию зданий и помещений муниц</w:t>
      </w:r>
      <w:r w:rsidRPr="006B4C43">
        <w:rPr>
          <w:rFonts w:ascii="Arial" w:hAnsi="Arial" w:cs="Arial"/>
          <w:sz w:val="24"/>
          <w:szCs w:val="24"/>
        </w:rPr>
        <w:t>и</w:t>
      </w:r>
      <w:r w:rsidRPr="006B4C43">
        <w:rPr>
          <w:rFonts w:ascii="Arial" w:hAnsi="Arial" w:cs="Arial"/>
          <w:sz w:val="24"/>
          <w:szCs w:val="24"/>
        </w:rPr>
        <w:t>пальных учреждений клубного типа: 3 из 18 остро нуждаются в проведении кап</w:t>
      </w:r>
      <w:r w:rsidRPr="006B4C43">
        <w:rPr>
          <w:rFonts w:ascii="Arial" w:hAnsi="Arial" w:cs="Arial"/>
          <w:sz w:val="24"/>
          <w:szCs w:val="24"/>
        </w:rPr>
        <w:t>и</w:t>
      </w:r>
      <w:r w:rsidRPr="006B4C43">
        <w:rPr>
          <w:rFonts w:ascii="Arial" w:hAnsi="Arial" w:cs="Arial"/>
          <w:sz w:val="24"/>
          <w:szCs w:val="24"/>
        </w:rPr>
        <w:t>тального ремонта/реконструкции/строительстве нового здания.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Решение указанной проблемы возможно посредством конкурсного участия в мероприятиях государственной программы Красноярского края «Развитие кул</w:t>
      </w:r>
      <w:r w:rsidRPr="006B4C43">
        <w:rPr>
          <w:rFonts w:ascii="Arial" w:hAnsi="Arial" w:cs="Arial"/>
          <w:sz w:val="24"/>
          <w:szCs w:val="24"/>
        </w:rPr>
        <w:t>ь</w:t>
      </w:r>
      <w:r w:rsidRPr="006B4C43">
        <w:rPr>
          <w:rFonts w:ascii="Arial" w:hAnsi="Arial" w:cs="Arial"/>
          <w:sz w:val="24"/>
          <w:szCs w:val="24"/>
        </w:rPr>
        <w:t>туры и туризма» и других краевых и федеральных программах, предусматрива</w:t>
      </w:r>
      <w:r w:rsidRPr="006B4C43">
        <w:rPr>
          <w:rFonts w:ascii="Arial" w:hAnsi="Arial" w:cs="Arial"/>
          <w:sz w:val="24"/>
          <w:szCs w:val="24"/>
        </w:rPr>
        <w:t>ю</w:t>
      </w:r>
      <w:r w:rsidRPr="006B4C43">
        <w:rPr>
          <w:rFonts w:ascii="Arial" w:hAnsi="Arial" w:cs="Arial"/>
          <w:sz w:val="24"/>
          <w:szCs w:val="24"/>
        </w:rPr>
        <w:t>щих материально-техническую поддержку муниципальных учреждений культуры, а также за счет привлечения внебюджетных средств.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2.5. Поддержка добровольческих (волонтёрских) и некоммерческих орган</w:t>
      </w:r>
      <w:r w:rsidRPr="006B4C43">
        <w:rPr>
          <w:rFonts w:ascii="Arial" w:hAnsi="Arial" w:cs="Arial"/>
          <w:sz w:val="24"/>
          <w:szCs w:val="24"/>
        </w:rPr>
        <w:t>и</w:t>
      </w:r>
      <w:r w:rsidRPr="006B4C43">
        <w:rPr>
          <w:rFonts w:ascii="Arial" w:hAnsi="Arial" w:cs="Arial"/>
          <w:sz w:val="24"/>
          <w:szCs w:val="24"/>
        </w:rPr>
        <w:t>заций.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современном обществе волонтерское движение является трендом и акт</w:t>
      </w:r>
      <w:r w:rsidRPr="006B4C43">
        <w:rPr>
          <w:rFonts w:ascii="Arial" w:hAnsi="Arial" w:cs="Arial"/>
          <w:sz w:val="24"/>
          <w:szCs w:val="24"/>
        </w:rPr>
        <w:t>у</w:t>
      </w:r>
      <w:r w:rsidRPr="006B4C43">
        <w:rPr>
          <w:rFonts w:ascii="Arial" w:hAnsi="Arial" w:cs="Arial"/>
          <w:sz w:val="24"/>
          <w:szCs w:val="24"/>
        </w:rPr>
        <w:t xml:space="preserve">альной формой активности. Культурное </w:t>
      </w:r>
      <w:proofErr w:type="spellStart"/>
      <w:r w:rsidRPr="006B4C43">
        <w:rPr>
          <w:rFonts w:ascii="Arial" w:hAnsi="Arial" w:cs="Arial"/>
          <w:sz w:val="24"/>
          <w:szCs w:val="24"/>
        </w:rPr>
        <w:t>волонтерство</w:t>
      </w:r>
      <w:proofErr w:type="spellEnd"/>
      <w:r w:rsidRPr="006B4C43">
        <w:rPr>
          <w:rFonts w:ascii="Arial" w:hAnsi="Arial" w:cs="Arial"/>
          <w:sz w:val="24"/>
          <w:szCs w:val="24"/>
        </w:rPr>
        <w:t xml:space="preserve"> является одним из приор</w:t>
      </w:r>
      <w:r w:rsidRPr="006B4C43">
        <w:rPr>
          <w:rFonts w:ascii="Arial" w:hAnsi="Arial" w:cs="Arial"/>
          <w:sz w:val="24"/>
          <w:szCs w:val="24"/>
        </w:rPr>
        <w:t>и</w:t>
      </w:r>
      <w:r w:rsidRPr="006B4C43">
        <w:rPr>
          <w:rFonts w:ascii="Arial" w:hAnsi="Arial" w:cs="Arial"/>
          <w:sz w:val="24"/>
          <w:szCs w:val="24"/>
        </w:rPr>
        <w:t>тетных направлений развития социально-культурной деятельности отрасли и з</w:t>
      </w:r>
      <w:r w:rsidRPr="006B4C43">
        <w:rPr>
          <w:rFonts w:ascii="Arial" w:hAnsi="Arial" w:cs="Arial"/>
          <w:sz w:val="24"/>
          <w:szCs w:val="24"/>
        </w:rPr>
        <w:t>а</w:t>
      </w:r>
      <w:r w:rsidRPr="006B4C43">
        <w:rPr>
          <w:rFonts w:ascii="Arial" w:hAnsi="Arial" w:cs="Arial"/>
          <w:sz w:val="24"/>
          <w:szCs w:val="24"/>
        </w:rPr>
        <w:t>дачей в рамках национального проекта «Культура». МБУК ЕЦКС сформирована сеть «волонтеров культуры» в количестве 88 человек, которые оказывают соде</w:t>
      </w:r>
      <w:r w:rsidRPr="006B4C43">
        <w:rPr>
          <w:rFonts w:ascii="Arial" w:hAnsi="Arial" w:cs="Arial"/>
          <w:sz w:val="24"/>
          <w:szCs w:val="24"/>
        </w:rPr>
        <w:t>й</w:t>
      </w:r>
      <w:r w:rsidRPr="006B4C43">
        <w:rPr>
          <w:rFonts w:ascii="Arial" w:hAnsi="Arial" w:cs="Arial"/>
          <w:sz w:val="24"/>
          <w:szCs w:val="24"/>
        </w:rPr>
        <w:t>ствие в организации и проведении массовых мероприятий и реализации соци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культурных проектов. Комплексный план мероприятий по данному направлению включает, в том числе проведение двух конференций, посвященных Дню воло</w:t>
      </w:r>
      <w:r w:rsidRPr="006B4C43">
        <w:rPr>
          <w:rFonts w:ascii="Arial" w:hAnsi="Arial" w:cs="Arial"/>
          <w:sz w:val="24"/>
          <w:szCs w:val="24"/>
        </w:rPr>
        <w:t>н</w:t>
      </w:r>
      <w:r w:rsidRPr="006B4C43">
        <w:rPr>
          <w:rFonts w:ascii="Arial" w:hAnsi="Arial" w:cs="Arial"/>
          <w:sz w:val="24"/>
          <w:szCs w:val="24"/>
        </w:rPr>
        <w:t>тёра и подведению итогов взаимодействия с НКО по реализации социокультурных проектов.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2.6. Организация и проведение культурных событий, в том числе на межр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>гиональном и международном уровне.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lastRenderedPageBreak/>
        <w:t>Ежегодно в МБУК «Ермаковская централизованная клубная система» пр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водится ряд районных культурных массовых мероприятий, позволяющих вовлечь в культурную жизнь большие группы населения, в том числе мероприятия, св</w:t>
      </w:r>
      <w:r w:rsidRPr="006B4C43">
        <w:rPr>
          <w:rFonts w:ascii="Arial" w:hAnsi="Arial" w:cs="Arial"/>
          <w:sz w:val="24"/>
          <w:szCs w:val="24"/>
        </w:rPr>
        <w:t>я</w:t>
      </w:r>
      <w:r w:rsidRPr="006B4C43">
        <w:rPr>
          <w:rFonts w:ascii="Arial" w:hAnsi="Arial" w:cs="Arial"/>
          <w:sz w:val="24"/>
          <w:szCs w:val="24"/>
        </w:rPr>
        <w:t>занные с празднованием календарных праздников и памятных дат</w:t>
      </w:r>
      <w:r w:rsidRPr="006B4C43">
        <w:rPr>
          <w:rFonts w:ascii="Arial" w:hAnsi="Arial" w:cs="Arial"/>
          <w:b/>
          <w:i/>
          <w:sz w:val="24"/>
          <w:szCs w:val="24"/>
        </w:rPr>
        <w:t xml:space="preserve">. </w:t>
      </w:r>
      <w:r w:rsidRPr="006B4C43">
        <w:rPr>
          <w:rFonts w:ascii="Arial" w:hAnsi="Arial" w:cs="Arial"/>
          <w:sz w:val="24"/>
          <w:szCs w:val="24"/>
        </w:rPr>
        <w:t>На базе учр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>ждений организуются мероприятия, способствующие нравственному и патриот</w:t>
      </w:r>
      <w:r w:rsidRPr="006B4C43">
        <w:rPr>
          <w:rFonts w:ascii="Arial" w:hAnsi="Arial" w:cs="Arial"/>
          <w:sz w:val="24"/>
          <w:szCs w:val="24"/>
        </w:rPr>
        <w:t>и</w:t>
      </w:r>
      <w:r w:rsidRPr="006B4C43">
        <w:rPr>
          <w:rFonts w:ascii="Arial" w:hAnsi="Arial" w:cs="Arial"/>
          <w:sz w:val="24"/>
          <w:szCs w:val="24"/>
        </w:rPr>
        <w:t xml:space="preserve">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6B4C43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6B4C43">
        <w:rPr>
          <w:rFonts w:ascii="Arial" w:hAnsi="Arial" w:cs="Arial"/>
          <w:sz w:val="24"/>
          <w:szCs w:val="24"/>
        </w:rPr>
        <w:t xml:space="preserve"> поведения среди детей и молодежи. 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Формированию уникального образа культуры района, обеспечению сам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бытности развития территории, развитию событийного познавательного туризма способствует реализация культурных проектов, актуализирующих историческую и современную действительность района, организатором и куратором которых в</w:t>
      </w:r>
      <w:r w:rsidRPr="006B4C43">
        <w:rPr>
          <w:rFonts w:ascii="Arial" w:hAnsi="Arial" w:cs="Arial"/>
          <w:sz w:val="24"/>
          <w:szCs w:val="24"/>
        </w:rPr>
        <w:t>ы</w:t>
      </w:r>
      <w:r w:rsidRPr="006B4C43">
        <w:rPr>
          <w:rFonts w:ascii="Arial" w:hAnsi="Arial" w:cs="Arial"/>
          <w:sz w:val="24"/>
          <w:szCs w:val="24"/>
        </w:rPr>
        <w:t>ступает МБУК «Ермаковская централизованная клубная система»: межнаци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 xml:space="preserve">нальный фестиваль «Мы вместе», региональный фестиваль казачьей культуры «Казачий разгуляй», Праздник «Человек труда» в </w:t>
      </w:r>
      <w:proofErr w:type="spellStart"/>
      <w:r w:rsidRPr="006B4C43">
        <w:rPr>
          <w:rFonts w:ascii="Arial" w:hAnsi="Arial" w:cs="Arial"/>
          <w:sz w:val="24"/>
          <w:szCs w:val="24"/>
        </w:rPr>
        <w:t>с</w:t>
      </w:r>
      <w:proofErr w:type="gramStart"/>
      <w:r w:rsidRPr="006B4C43">
        <w:rPr>
          <w:rFonts w:ascii="Arial" w:hAnsi="Arial" w:cs="Arial"/>
          <w:sz w:val="24"/>
          <w:szCs w:val="24"/>
        </w:rPr>
        <w:t>.Е</w:t>
      </w:r>
      <w:proofErr w:type="gramEnd"/>
      <w:r w:rsidRPr="006B4C43">
        <w:rPr>
          <w:rFonts w:ascii="Arial" w:hAnsi="Arial" w:cs="Arial"/>
          <w:sz w:val="24"/>
          <w:szCs w:val="24"/>
        </w:rPr>
        <w:t>рмаковское</w:t>
      </w:r>
      <w:proofErr w:type="spellEnd"/>
      <w:r w:rsidRPr="006B4C43">
        <w:rPr>
          <w:rFonts w:ascii="Arial" w:hAnsi="Arial" w:cs="Arial"/>
          <w:sz w:val="24"/>
          <w:szCs w:val="24"/>
        </w:rPr>
        <w:t>, проведение районных фестивалей и конкурсов, реализация культурно-туристических маршр</w:t>
      </w:r>
      <w:r w:rsidRPr="006B4C43">
        <w:rPr>
          <w:rFonts w:ascii="Arial" w:hAnsi="Arial" w:cs="Arial"/>
          <w:sz w:val="24"/>
          <w:szCs w:val="24"/>
        </w:rPr>
        <w:t>у</w:t>
      </w:r>
      <w:r w:rsidRPr="006B4C43">
        <w:rPr>
          <w:rFonts w:ascii="Arial" w:hAnsi="Arial" w:cs="Arial"/>
          <w:sz w:val="24"/>
          <w:szCs w:val="24"/>
        </w:rPr>
        <w:t xml:space="preserve">тов. 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proofErr w:type="gramStart"/>
      <w:r w:rsidRPr="006B4C43">
        <w:rPr>
          <w:rFonts w:ascii="Arial" w:hAnsi="Arial" w:cs="Arial"/>
          <w:sz w:val="24"/>
          <w:szCs w:val="24"/>
        </w:rPr>
        <w:t>Интеграции Ермаковского района в международное культурное простра</w:t>
      </w:r>
      <w:r w:rsidRPr="006B4C43">
        <w:rPr>
          <w:rFonts w:ascii="Arial" w:hAnsi="Arial" w:cs="Arial"/>
          <w:sz w:val="24"/>
          <w:szCs w:val="24"/>
        </w:rPr>
        <w:t>н</w:t>
      </w:r>
      <w:r w:rsidRPr="006B4C43">
        <w:rPr>
          <w:rFonts w:ascii="Arial" w:hAnsi="Arial" w:cs="Arial"/>
          <w:sz w:val="24"/>
          <w:szCs w:val="24"/>
        </w:rPr>
        <w:t>ство, формированию привлекательного образа района способствует участие ко</w:t>
      </w:r>
      <w:r w:rsidRPr="006B4C43">
        <w:rPr>
          <w:rFonts w:ascii="Arial" w:hAnsi="Arial" w:cs="Arial"/>
          <w:sz w:val="24"/>
          <w:szCs w:val="24"/>
        </w:rPr>
        <w:t>л</w:t>
      </w:r>
      <w:r w:rsidRPr="006B4C43">
        <w:rPr>
          <w:rFonts w:ascii="Arial" w:hAnsi="Arial" w:cs="Arial"/>
          <w:sz w:val="24"/>
          <w:szCs w:val="24"/>
        </w:rPr>
        <w:t>лективов художественной самодеятельности, мастеров-умельцев в фестивалях и конкурсах различных уровней, в том числе наиболее известных - Красноярский международный музыкальный фестиваль стран Азиатско-Тихоокеанского региона, Международный фестиваль этнической музыки и ремёсел «МИР Сибири» (п. Ш</w:t>
      </w:r>
      <w:r w:rsidRPr="006B4C43">
        <w:rPr>
          <w:rFonts w:ascii="Arial" w:hAnsi="Arial" w:cs="Arial"/>
          <w:sz w:val="24"/>
          <w:szCs w:val="24"/>
        </w:rPr>
        <w:t>у</w:t>
      </w:r>
      <w:r w:rsidRPr="006B4C43">
        <w:rPr>
          <w:rFonts w:ascii="Arial" w:hAnsi="Arial" w:cs="Arial"/>
          <w:sz w:val="24"/>
          <w:szCs w:val="24"/>
        </w:rPr>
        <w:t>шенское), Международный фестиваль войлока (г. Кызыл), обменные творческие гастроли в рамках сотрудничества с республикой Тыва, Хакасия.</w:t>
      </w:r>
      <w:proofErr w:type="gramEnd"/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2.7. Кадровая политика.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proofErr w:type="gramStart"/>
      <w:r w:rsidRPr="006B4C43">
        <w:rPr>
          <w:rFonts w:ascii="Arial" w:hAnsi="Arial" w:cs="Arial"/>
          <w:sz w:val="24"/>
          <w:szCs w:val="24"/>
        </w:rPr>
        <w:t>Кадровая</w:t>
      </w:r>
      <w:proofErr w:type="gramEnd"/>
      <w:r w:rsidRPr="006B4C43">
        <w:rPr>
          <w:rFonts w:ascii="Arial" w:hAnsi="Arial" w:cs="Arial"/>
          <w:sz w:val="24"/>
          <w:szCs w:val="24"/>
        </w:rPr>
        <w:t xml:space="preserve"> политика учреждения ориентирована на повышение уровня пр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фессиональной компетенции специалистов. Для реализации поставленной цели в учреждении используется различные формы передачи творческих навыков и о</w:t>
      </w:r>
      <w:r w:rsidRPr="006B4C43">
        <w:rPr>
          <w:rFonts w:ascii="Arial" w:hAnsi="Arial" w:cs="Arial"/>
          <w:sz w:val="24"/>
          <w:szCs w:val="24"/>
        </w:rPr>
        <w:t>б</w:t>
      </w:r>
      <w:r w:rsidRPr="006B4C43">
        <w:rPr>
          <w:rFonts w:ascii="Arial" w:hAnsi="Arial" w:cs="Arial"/>
          <w:sz w:val="24"/>
          <w:szCs w:val="24"/>
        </w:rPr>
        <w:t>мена опытом, повышения профессионального мастерства: семинары, совещания, мастер-классы различной жанровой направленности, консультации и стажировки для вновь принятых специалистов, конкурсы профессионального мастерства. В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>дется активное сотрудничество с Красноярским краевым научно-учебным центром кадров культуры. Несмотря на это, существует потребность в молодых высок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профессиональных кадрах. Кадровая проблема сможет быть решена при условии заключения трехсторонних соглашений о целевой контрактной подготовке и предоставления специалистам жилья (в том числе ведомственного).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highlight w:val="cyan"/>
        </w:rPr>
      </w:pP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3. Основная цель, задачи, этапы и сроки выполнения подпрограммы, цел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>вые индикаторы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2030 года, целью подпрограммы определено обеспечение доступа населения Е</w:t>
      </w:r>
      <w:r w:rsidRPr="006B4C43">
        <w:rPr>
          <w:rFonts w:ascii="Arial" w:hAnsi="Arial" w:cs="Arial"/>
          <w:sz w:val="24"/>
          <w:szCs w:val="24"/>
        </w:rPr>
        <w:t>р</w:t>
      </w:r>
      <w:r w:rsidRPr="006B4C43">
        <w:rPr>
          <w:rFonts w:ascii="Arial" w:hAnsi="Arial" w:cs="Arial"/>
          <w:sz w:val="24"/>
          <w:szCs w:val="24"/>
        </w:rPr>
        <w:t>маковского района к культурным благам и участию в культурной жизни.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поддержка искусства;</w:t>
      </w: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lastRenderedPageBreak/>
        <w:t>Оценка результатов реализации подпрограммы осуществляется на основе использования показателей, сформированных с учетом специфики учреждений культурно-досугового типа, творческих коллективов, имеющих почетное звание, показателей Плана мероприятий («дорожной карты»).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количество посетителей учреждений культурно-досугового типа на 1 тыс. человек населения;</w:t>
      </w: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число клубных формирований на 1 тыс. человек населения;</w:t>
      </w: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число участников клубных формирований на 1 тыс. человек населения;</w:t>
      </w: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число участников клубных формирований для детей в возрасте до 14 лет включительно.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 </w:t>
      </w:r>
      <w:r w:rsidRPr="006B4C43">
        <w:rPr>
          <w:rFonts w:ascii="Arial" w:hAnsi="Arial" w:cs="Arial"/>
          <w:sz w:val="24"/>
          <w:szCs w:val="24"/>
        </w:rPr>
        <w:t>«По</w:t>
      </w:r>
      <w:r w:rsidRPr="006B4C43">
        <w:rPr>
          <w:rFonts w:ascii="Arial" w:hAnsi="Arial" w:cs="Arial"/>
          <w:sz w:val="24"/>
          <w:szCs w:val="24"/>
        </w:rPr>
        <w:t>д</w:t>
      </w:r>
      <w:r w:rsidRPr="006B4C43">
        <w:rPr>
          <w:rFonts w:ascii="Arial" w:hAnsi="Arial" w:cs="Arial"/>
          <w:sz w:val="24"/>
          <w:szCs w:val="24"/>
        </w:rPr>
        <w:t>держка искусства и народного творчества» на 2014 - 2030 годы</w:t>
      </w:r>
      <w:r w:rsidRPr="006B4C43">
        <w:rPr>
          <w:rFonts w:ascii="Arial" w:hAnsi="Arial" w:cs="Arial"/>
          <w:bCs/>
          <w:sz w:val="24"/>
          <w:szCs w:val="24"/>
        </w:rPr>
        <w:t>.</w:t>
      </w: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4. Механизм реализации подпрограммы</w:t>
      </w: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4.1. Главный распорядитель </w:t>
      </w:r>
      <w:proofErr w:type="gramStart"/>
      <w:r w:rsidRPr="006B4C43">
        <w:rPr>
          <w:rFonts w:ascii="Arial" w:hAnsi="Arial" w:cs="Arial"/>
          <w:sz w:val="24"/>
          <w:szCs w:val="24"/>
        </w:rPr>
        <w:t>бюджетных</w:t>
      </w:r>
      <w:proofErr w:type="gramEnd"/>
      <w:r w:rsidRPr="006B4C43">
        <w:rPr>
          <w:rFonts w:ascii="Arial" w:hAnsi="Arial" w:cs="Arial"/>
          <w:sz w:val="24"/>
          <w:szCs w:val="24"/>
        </w:rPr>
        <w:t xml:space="preserve"> средств – отдел культуры админ</w:t>
      </w:r>
      <w:r w:rsidRPr="006B4C43">
        <w:rPr>
          <w:rFonts w:ascii="Arial" w:hAnsi="Arial" w:cs="Arial"/>
          <w:sz w:val="24"/>
          <w:szCs w:val="24"/>
        </w:rPr>
        <w:t>и</w:t>
      </w:r>
      <w:r w:rsidRPr="006B4C43">
        <w:rPr>
          <w:rFonts w:ascii="Arial" w:hAnsi="Arial" w:cs="Arial"/>
          <w:sz w:val="24"/>
          <w:szCs w:val="24"/>
        </w:rPr>
        <w:t>страции Ермаковского района (далее – Отдел).</w:t>
      </w: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4.2. Реализация мероприятий подпрограммы осуществляется путем пред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ставления субсидий по соглашениям, заключенным между Отделом и муниц</w:t>
      </w:r>
      <w:r w:rsidRPr="006B4C43">
        <w:rPr>
          <w:rFonts w:ascii="Arial" w:hAnsi="Arial" w:cs="Arial"/>
          <w:sz w:val="24"/>
          <w:szCs w:val="24"/>
        </w:rPr>
        <w:t>и</w:t>
      </w:r>
      <w:r w:rsidRPr="006B4C43">
        <w:rPr>
          <w:rFonts w:ascii="Arial" w:hAnsi="Arial" w:cs="Arial"/>
          <w:sz w:val="24"/>
          <w:szCs w:val="24"/>
        </w:rPr>
        <w:t>пальными учреждениями культуры, о порядке и условиях предоставления субс</w:t>
      </w:r>
      <w:r w:rsidRPr="006B4C43">
        <w:rPr>
          <w:rFonts w:ascii="Arial" w:hAnsi="Arial" w:cs="Arial"/>
          <w:sz w:val="24"/>
          <w:szCs w:val="24"/>
        </w:rPr>
        <w:t>и</w:t>
      </w:r>
      <w:r w:rsidRPr="006B4C43">
        <w:rPr>
          <w:rFonts w:ascii="Arial" w:hAnsi="Arial" w:cs="Arial"/>
          <w:sz w:val="24"/>
          <w:szCs w:val="24"/>
        </w:rPr>
        <w:t>дии на цели, связанные с финансовым обеспечением выполнения муниципальн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го задания на оказание муниципальных услуг (выполнение работ).</w:t>
      </w: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B4C43">
        <w:rPr>
          <w:rFonts w:ascii="Arial" w:hAnsi="Arial" w:cs="Arial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6B4C4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B4C43">
        <w:rPr>
          <w:rFonts w:ascii="Arial" w:hAnsi="Arial" w:cs="Arial"/>
          <w:color w:val="000000"/>
          <w:sz w:val="24"/>
          <w:szCs w:val="24"/>
        </w:rPr>
        <w:t xml:space="preserve"> ходом ее выполнения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B4C43">
        <w:rPr>
          <w:rFonts w:ascii="Arial" w:hAnsi="Arial" w:cs="Arial"/>
          <w:color w:val="000000"/>
          <w:sz w:val="24"/>
          <w:szCs w:val="24"/>
        </w:rPr>
        <w:t xml:space="preserve">5.1. Текущее управление и </w:t>
      </w:r>
      <w:proofErr w:type="gramStart"/>
      <w:r w:rsidRPr="006B4C4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B4C43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6B4C43">
        <w:rPr>
          <w:rFonts w:ascii="Arial" w:hAnsi="Arial" w:cs="Arial"/>
          <w:color w:val="000000"/>
          <w:sz w:val="24"/>
          <w:szCs w:val="24"/>
        </w:rPr>
        <w:t>у</w:t>
      </w:r>
      <w:r w:rsidRPr="006B4C43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B4C43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6B4C43">
        <w:rPr>
          <w:rFonts w:ascii="Arial" w:hAnsi="Arial" w:cs="Arial"/>
          <w:color w:val="000000"/>
          <w:sz w:val="24"/>
          <w:szCs w:val="24"/>
        </w:rPr>
        <w:t>н</w:t>
      </w:r>
      <w:r w:rsidRPr="006B4C43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6B4C43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6B4C43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B4C43">
        <w:rPr>
          <w:rFonts w:ascii="Arial" w:hAnsi="Arial" w:cs="Arial"/>
          <w:color w:val="000000"/>
          <w:sz w:val="24"/>
          <w:szCs w:val="24"/>
        </w:rPr>
        <w:t>5.2. Отдел культуры администрации Ермаковского района осуществляет: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B4C43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B4C43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6B4C4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B4C43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6B4C43">
        <w:rPr>
          <w:rFonts w:ascii="Arial" w:hAnsi="Arial" w:cs="Arial"/>
          <w:color w:val="000000"/>
          <w:sz w:val="24"/>
          <w:szCs w:val="24"/>
        </w:rPr>
        <w:t>о</w:t>
      </w:r>
      <w:r w:rsidRPr="006B4C43">
        <w:rPr>
          <w:rFonts w:ascii="Arial" w:hAnsi="Arial" w:cs="Arial"/>
          <w:color w:val="000000"/>
          <w:sz w:val="24"/>
          <w:szCs w:val="24"/>
        </w:rPr>
        <w:t>граммы;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B4C43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B4C43">
        <w:rPr>
          <w:rFonts w:ascii="Arial" w:hAnsi="Arial" w:cs="Arial"/>
          <w:color w:val="000000"/>
          <w:sz w:val="24"/>
          <w:szCs w:val="24"/>
        </w:rPr>
        <w:t xml:space="preserve">5.3. </w:t>
      </w:r>
      <w:proofErr w:type="gramStart"/>
      <w:r w:rsidRPr="006B4C4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B4C43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</w:p>
    <w:p w:rsidR="006B4C43" w:rsidRPr="006B4C43" w:rsidRDefault="006B4C43" w:rsidP="006B4C43">
      <w:pPr>
        <w:tabs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6B4C43">
        <w:rPr>
          <w:rFonts w:ascii="Arial" w:hAnsi="Arial" w:cs="Arial"/>
          <w:sz w:val="24"/>
          <w:szCs w:val="24"/>
        </w:rPr>
        <w:t>о</w:t>
      </w:r>
      <w:r w:rsidRPr="006B4C43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Ожидаемые результаты: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- количество посетителей составит всего 3 078,9 тыс. человек, в том числе по годам: 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2017 году – 239,4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2018 году – 239,4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2019 году – 239,4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lastRenderedPageBreak/>
        <w:t>2020 году – 239,4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2021 году – 239,4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2022 году – 276,01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2023 году – 301,10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2024 году – 351,29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2025 году – 451,66 тыс. человек, 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2026 году – 501,84 тыс. человек. 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количество посетителей на платной основе составит всего 797,34 тыс. ч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t xml:space="preserve">ловек, в том числе по годам: 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2017 году – 91,09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2018 году – 91,1 тыс. человек, 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2019 году – 91,1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2020 году - 91,1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2021 году - 91,1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2022 году - 54,0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2023 году - 71,9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2024 году - 71,95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2025 году - 72,0 тыс. человек,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2026 году - 72,0 тыс. человек.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количество клубных формирований составит всего 214 единиц, в том чи</w:t>
      </w:r>
      <w:r w:rsidRPr="006B4C43">
        <w:rPr>
          <w:rFonts w:ascii="Arial" w:hAnsi="Arial" w:cs="Arial"/>
          <w:sz w:val="24"/>
          <w:szCs w:val="24"/>
        </w:rPr>
        <w:t>с</w:t>
      </w:r>
      <w:r w:rsidRPr="006B4C43">
        <w:rPr>
          <w:rFonts w:ascii="Arial" w:hAnsi="Arial" w:cs="Arial"/>
          <w:sz w:val="24"/>
          <w:szCs w:val="24"/>
        </w:rPr>
        <w:t xml:space="preserve">ле по годам: 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2017 году – не менее 211,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2018 году – не менее 211,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2019 году – не менее 211,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2020 году - не менее 212,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2021 году - не менее 213,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2022 году - не менее 214,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2023 году - не менее 214,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2024 году - не менее 214,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2025 году - не менее 215,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в 2026 году - не менее 215.</w:t>
      </w:r>
    </w:p>
    <w:p w:rsidR="006B4C43" w:rsidRPr="006B4C43" w:rsidRDefault="006B4C43" w:rsidP="006B4C43">
      <w:pPr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созданию условий для доступа к произведениям кинематографии;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сохранению традиционной народной культуры, содействию сохранению и развитию народных художественных промыслов и ремесел;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повышению качества и доступности культурно-досуговых услуг;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росту вовлеченности всех групп населения в активную творческую де</w:t>
      </w:r>
      <w:r w:rsidRPr="006B4C43">
        <w:rPr>
          <w:rFonts w:ascii="Arial" w:hAnsi="Arial" w:cs="Arial"/>
          <w:sz w:val="24"/>
          <w:szCs w:val="24"/>
        </w:rPr>
        <w:t>я</w:t>
      </w:r>
      <w:r w:rsidRPr="006B4C43">
        <w:rPr>
          <w:rFonts w:ascii="Arial" w:hAnsi="Arial" w:cs="Arial"/>
          <w:sz w:val="24"/>
          <w:szCs w:val="24"/>
        </w:rPr>
        <w:t>тельность;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созданию творческих союзов и организаций культуры;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повышению качества проведения культурных мероприятий;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- развитию межрегионального и международного сотрудничества в сфере культуры.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7. Мероприятия подпрограммы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hyperlink r:id="rId11" w:anchor="Par573" w:history="1">
        <w:r w:rsidRPr="006B4C43">
          <w:rPr>
            <w:rFonts w:ascii="Arial" w:hAnsi="Arial" w:cs="Arial"/>
            <w:sz w:val="24"/>
            <w:szCs w:val="24"/>
          </w:rPr>
          <w:t>Перечень</w:t>
        </w:r>
      </w:hyperlink>
      <w:r w:rsidRPr="006B4C43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</w:t>
      </w:r>
      <w:r w:rsidRPr="006B4C43">
        <w:rPr>
          <w:rFonts w:ascii="Arial" w:hAnsi="Arial" w:cs="Arial"/>
          <w:sz w:val="24"/>
          <w:szCs w:val="24"/>
        </w:rPr>
        <w:t>д</w:t>
      </w:r>
      <w:r w:rsidRPr="006B4C43">
        <w:rPr>
          <w:rFonts w:ascii="Arial" w:hAnsi="Arial" w:cs="Arial"/>
          <w:sz w:val="24"/>
          <w:szCs w:val="24"/>
        </w:rPr>
        <w:t>программе.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6B4C43" w:rsidRPr="006B4C43" w:rsidRDefault="006B4C43" w:rsidP="006B4C43">
      <w:pPr>
        <w:tabs>
          <w:tab w:val="left" w:pos="2805"/>
          <w:tab w:val="left" w:pos="9180"/>
        </w:tabs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6B4C43">
        <w:rPr>
          <w:rFonts w:ascii="Arial" w:hAnsi="Arial" w:cs="Arial"/>
          <w:sz w:val="24"/>
          <w:szCs w:val="24"/>
        </w:rPr>
        <w:t>е</w:t>
      </w:r>
      <w:r w:rsidRPr="006B4C43">
        <w:rPr>
          <w:rFonts w:ascii="Arial" w:hAnsi="Arial" w:cs="Arial"/>
          <w:sz w:val="24"/>
          <w:szCs w:val="24"/>
        </w:rPr>
        <w:lastRenderedPageBreak/>
        <w:t>та, предусмотренных на оплату муниципальных контрактов (договоров) на выпо</w:t>
      </w:r>
      <w:r w:rsidRPr="006B4C43">
        <w:rPr>
          <w:rFonts w:ascii="Arial" w:hAnsi="Arial" w:cs="Arial"/>
          <w:sz w:val="24"/>
          <w:szCs w:val="24"/>
        </w:rPr>
        <w:t>л</w:t>
      </w:r>
      <w:r w:rsidRPr="006B4C43">
        <w:rPr>
          <w:rFonts w:ascii="Arial" w:hAnsi="Arial" w:cs="Arial"/>
          <w:sz w:val="24"/>
          <w:szCs w:val="24"/>
        </w:rPr>
        <w:t>нение работ, оказание услуг.</w:t>
      </w:r>
    </w:p>
    <w:p w:rsidR="006B4C43" w:rsidRPr="006B4C43" w:rsidRDefault="006B4C43" w:rsidP="006B4C43">
      <w:pPr>
        <w:widowControl w:val="0"/>
        <w:tabs>
          <w:tab w:val="left" w:pos="9180"/>
        </w:tabs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Общий объем финансирования подпрограммы составляет – 550 550,9</w:t>
      </w:r>
      <w:r w:rsidRPr="006B4C43">
        <w:rPr>
          <w:rFonts w:ascii="Arial" w:hAnsi="Arial" w:cs="Arial"/>
          <w:bCs/>
          <w:sz w:val="24"/>
          <w:szCs w:val="24"/>
        </w:rPr>
        <w:t xml:space="preserve"> тыс. рублей, в </w:t>
      </w:r>
      <w:proofErr w:type="spellStart"/>
      <w:r w:rsidRPr="006B4C43">
        <w:rPr>
          <w:rFonts w:ascii="Arial" w:hAnsi="Arial" w:cs="Arial"/>
          <w:bCs/>
          <w:sz w:val="24"/>
          <w:szCs w:val="24"/>
        </w:rPr>
        <w:t>т.ч</w:t>
      </w:r>
      <w:proofErr w:type="spellEnd"/>
      <w:r w:rsidRPr="006B4C43">
        <w:rPr>
          <w:rFonts w:ascii="Arial" w:hAnsi="Arial" w:cs="Arial"/>
          <w:bCs/>
          <w:sz w:val="24"/>
          <w:szCs w:val="24"/>
        </w:rPr>
        <w:t xml:space="preserve">.: 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федеральный бюджет – 10 866,4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краевой бюджет – 60 733,0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внебюджетные источники – 59,0 </w:t>
      </w:r>
      <w:proofErr w:type="spellStart"/>
      <w:r w:rsidRPr="006B4C43">
        <w:rPr>
          <w:rFonts w:ascii="Arial" w:hAnsi="Arial" w:cs="Arial"/>
          <w:sz w:val="24"/>
          <w:szCs w:val="24"/>
        </w:rPr>
        <w:t>тыс</w:t>
      </w:r>
      <w:proofErr w:type="gramStart"/>
      <w:r w:rsidRPr="006B4C43">
        <w:rPr>
          <w:rFonts w:ascii="Arial" w:hAnsi="Arial" w:cs="Arial"/>
          <w:sz w:val="24"/>
          <w:szCs w:val="24"/>
        </w:rPr>
        <w:t>.р</w:t>
      </w:r>
      <w:proofErr w:type="gramEnd"/>
      <w:r w:rsidRPr="006B4C43">
        <w:rPr>
          <w:rFonts w:ascii="Arial" w:hAnsi="Arial" w:cs="Arial"/>
          <w:sz w:val="24"/>
          <w:szCs w:val="24"/>
        </w:rPr>
        <w:t>уб</w:t>
      </w:r>
      <w:proofErr w:type="spellEnd"/>
      <w:r w:rsidRPr="006B4C43">
        <w:rPr>
          <w:rFonts w:ascii="Arial" w:hAnsi="Arial" w:cs="Arial"/>
          <w:sz w:val="24"/>
          <w:szCs w:val="24"/>
        </w:rPr>
        <w:t>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478 892,5 тыс. руб.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По годам: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>2014 год – 14 125,2 тыс. руб.,</w:t>
      </w:r>
      <w:r w:rsidRPr="006B4C43">
        <w:rPr>
          <w:rFonts w:ascii="Arial" w:hAnsi="Arial" w:cs="Arial"/>
          <w:sz w:val="24"/>
          <w:szCs w:val="24"/>
        </w:rPr>
        <w:t xml:space="preserve"> 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краевой бюджет – 315,5 тыс. руб., 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13 759,7 тыс. руб.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>2015 год – 14 013,2 тыс. руб.,</w:t>
      </w:r>
      <w:r w:rsidRPr="006B4C43">
        <w:rPr>
          <w:rFonts w:ascii="Arial" w:hAnsi="Arial" w:cs="Arial"/>
          <w:sz w:val="24"/>
          <w:szCs w:val="24"/>
        </w:rPr>
        <w:t xml:space="preserve"> 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федеральный бюджет – 100,0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краевой бюджет – 480,1 тыс. руб., 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13 433,1 тыс. руб.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 xml:space="preserve">2016 год – 14 159,7 тыс. руб., </w:t>
      </w:r>
      <w:r w:rsidRPr="006B4C43">
        <w:rPr>
          <w:rFonts w:ascii="Arial" w:hAnsi="Arial" w:cs="Arial"/>
          <w:sz w:val="24"/>
          <w:szCs w:val="24"/>
        </w:rPr>
        <w:t>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краевой бюджет – 114,4 тыс. руб., 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13 995,3 тыс. руб.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>2017 год – 20 428,5 тыс. руб.,</w:t>
      </w:r>
      <w:r w:rsidRPr="006B4C43">
        <w:rPr>
          <w:rFonts w:ascii="Arial" w:hAnsi="Arial" w:cs="Arial"/>
          <w:sz w:val="24"/>
          <w:szCs w:val="24"/>
        </w:rPr>
        <w:t xml:space="preserve"> 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краевой бюджет – 5 126,5 тыс. руб., 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15 252,00 тыс. руб.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 xml:space="preserve">2018 год – 42 483,3 тыс. руб., </w:t>
      </w:r>
      <w:r w:rsidRPr="006B4C43">
        <w:rPr>
          <w:rFonts w:ascii="Arial" w:hAnsi="Arial" w:cs="Arial"/>
          <w:sz w:val="24"/>
          <w:szCs w:val="24"/>
        </w:rPr>
        <w:t>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федеральный бюджет – 571,2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краевой бюджет – 10 633,0 тыс. руб., 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31 279,1 тыс. руб.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 xml:space="preserve">2019 год – 46 253,8 тыс. руб., </w:t>
      </w:r>
      <w:r w:rsidRPr="006B4C43">
        <w:rPr>
          <w:rFonts w:ascii="Arial" w:hAnsi="Arial" w:cs="Arial"/>
          <w:sz w:val="24"/>
          <w:szCs w:val="24"/>
        </w:rPr>
        <w:t>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федеральный бюджет – 831,8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краевой бюджет – 14 619,0 тыс. руб., 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30 803,0 тыс. руб.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>2020 год – 47 763,0 тыс. руб.,</w:t>
      </w:r>
      <w:r w:rsidRPr="006B4C43">
        <w:rPr>
          <w:rFonts w:ascii="Arial" w:hAnsi="Arial" w:cs="Arial"/>
          <w:sz w:val="24"/>
          <w:szCs w:val="24"/>
        </w:rPr>
        <w:t xml:space="preserve"> 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федеральный бюджет – 1 612,9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краевой бюджет – 2 486,8 тыс. руб., 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43 663,3 тыс. руб.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>2021 год – 51 007,3 тыс. руб.,</w:t>
      </w:r>
      <w:r w:rsidRPr="006B4C43">
        <w:rPr>
          <w:rFonts w:ascii="Arial" w:hAnsi="Arial" w:cs="Arial"/>
          <w:sz w:val="24"/>
          <w:szCs w:val="24"/>
        </w:rPr>
        <w:t xml:space="preserve"> 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федеральный бюджет – 1 772,6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краевой бюджет – 592,5 тыс. руб., 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48 642,2 тыс. руб.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 xml:space="preserve">2022 год – 56 293,0 тыс. руб., </w:t>
      </w:r>
      <w:r w:rsidRPr="006B4C43">
        <w:rPr>
          <w:rFonts w:ascii="Arial" w:hAnsi="Arial" w:cs="Arial"/>
          <w:sz w:val="24"/>
          <w:szCs w:val="24"/>
        </w:rPr>
        <w:t>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федеральный бюджет – 1 129,5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краевой бюджет – 6 096,8 тыс. руб., 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49 066,7 тыс. руб.;</w:t>
      </w:r>
      <w:r w:rsidRPr="006B4C43">
        <w:rPr>
          <w:rFonts w:ascii="Arial" w:hAnsi="Arial" w:cs="Arial"/>
          <w:bCs/>
          <w:sz w:val="24"/>
          <w:szCs w:val="24"/>
        </w:rPr>
        <w:t xml:space="preserve"> 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>2023 год – 73 436,8тыс. руб.,</w:t>
      </w:r>
      <w:r w:rsidRPr="006B4C43">
        <w:rPr>
          <w:rFonts w:ascii="Arial" w:hAnsi="Arial" w:cs="Arial"/>
          <w:sz w:val="24"/>
          <w:szCs w:val="24"/>
        </w:rPr>
        <w:t xml:space="preserve"> 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федеральный бюджет – 4 593,1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 xml:space="preserve">краевой бюджет – 11 505,8 тыс. руб., </w:t>
      </w:r>
      <w:r w:rsidRPr="006B4C43">
        <w:rPr>
          <w:rFonts w:ascii="Arial" w:hAnsi="Arial" w:cs="Arial"/>
          <w:bCs/>
          <w:sz w:val="24"/>
          <w:szCs w:val="24"/>
        </w:rPr>
        <w:t>внебюджетные источники – 59,0</w:t>
      </w:r>
      <w:r w:rsidRPr="006B4C43">
        <w:rPr>
          <w:rFonts w:ascii="Arial" w:hAnsi="Arial" w:cs="Arial"/>
          <w:sz w:val="24"/>
          <w:szCs w:val="24"/>
        </w:rPr>
        <w:t xml:space="preserve">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57 278,9 тыс. руб.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>2024 год – 69 493,3 тыс. руб.,</w:t>
      </w:r>
      <w:r w:rsidRPr="006B4C43">
        <w:rPr>
          <w:rFonts w:ascii="Arial" w:hAnsi="Arial" w:cs="Arial"/>
          <w:sz w:val="24"/>
          <w:szCs w:val="24"/>
        </w:rPr>
        <w:t xml:space="preserve"> 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федеральный бюджет – 105,3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краевой бюджет – 8 762,6 тыс. руб.,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60 625,4 тыс. руб.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lastRenderedPageBreak/>
        <w:t>2025 год – 50 546,9 тыс. руб.,</w:t>
      </w:r>
      <w:r w:rsidRPr="006B4C43">
        <w:rPr>
          <w:rFonts w:ascii="Arial" w:hAnsi="Arial" w:cs="Arial"/>
          <w:sz w:val="24"/>
          <w:szCs w:val="24"/>
        </w:rPr>
        <w:t xml:space="preserve"> 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50 546,9тыс. руб.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6B4C43">
        <w:rPr>
          <w:rFonts w:ascii="Arial" w:hAnsi="Arial" w:cs="Arial"/>
          <w:bCs/>
          <w:sz w:val="24"/>
          <w:szCs w:val="24"/>
        </w:rPr>
        <w:t>2026 год – 50 546,9 тыс. руб.,</w:t>
      </w:r>
      <w:r w:rsidRPr="006B4C43">
        <w:rPr>
          <w:rFonts w:ascii="Arial" w:hAnsi="Arial" w:cs="Arial"/>
          <w:sz w:val="24"/>
          <w:szCs w:val="24"/>
        </w:rPr>
        <w:t xml:space="preserve"> в том числе:</w:t>
      </w:r>
    </w:p>
    <w:p w:rsidR="006B4C43" w:rsidRPr="006B4C43" w:rsidRDefault="006B4C43" w:rsidP="006B4C4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/>
          <w:color w:val="000000"/>
          <w:sz w:val="24"/>
          <w:szCs w:val="24"/>
        </w:rPr>
      </w:pPr>
      <w:r w:rsidRPr="006B4C43">
        <w:rPr>
          <w:rFonts w:ascii="Arial" w:hAnsi="Arial" w:cs="Arial"/>
          <w:sz w:val="24"/>
          <w:szCs w:val="24"/>
        </w:rPr>
        <w:t>бюджет муниципальных образований – 50 546,9 тыс. руб.</w:t>
      </w:r>
    </w:p>
    <w:p w:rsidR="000A0D97" w:rsidRDefault="000A0D97" w:rsidP="000078AA">
      <w:pPr>
        <w:ind w:firstLine="0"/>
        <w:rPr>
          <w:rFonts w:ascii="Arial" w:hAnsi="Arial" w:cs="Arial"/>
          <w:sz w:val="24"/>
          <w:szCs w:val="24"/>
        </w:rPr>
        <w:sectPr w:rsidR="000A0D97" w:rsidSect="000A0D97">
          <w:headerReference w:type="even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A0D97" w:rsidRDefault="000A0D97" w:rsidP="000A0D9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0A0D97" w:rsidRDefault="000A0D97" w:rsidP="000A0D9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A0D97" w:rsidRDefault="000A0D97" w:rsidP="000A0D9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0A0D97" w:rsidRDefault="000A0D97" w:rsidP="000A0D9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«14» марта 2024 г. № 111-п</w:t>
      </w:r>
    </w:p>
    <w:p w:rsidR="000A0D97" w:rsidRDefault="000A0D97" w:rsidP="000A0D9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0A0D97" w:rsidRDefault="000A0D97" w:rsidP="000A0D9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0A0D97" w:rsidRDefault="000A0D97" w:rsidP="000A0D9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0A0D97"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0A0D97" w:rsidRDefault="000A0D97" w:rsidP="000A0D97">
      <w:pPr>
        <w:ind w:firstLine="0"/>
        <w:rPr>
          <w:rFonts w:ascii="Arial" w:hAnsi="Arial" w:cs="Arial"/>
          <w:sz w:val="24"/>
          <w:szCs w:val="24"/>
        </w:rPr>
      </w:pPr>
    </w:p>
    <w:p w:rsidR="000A0D97" w:rsidRDefault="000A0D97" w:rsidP="000A0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0A0D97" w:rsidRDefault="000A0D97" w:rsidP="000A0D97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397"/>
        <w:gridCol w:w="1018"/>
        <w:gridCol w:w="1358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0A0D97" w:rsidRPr="000A0D97" w:rsidTr="000A0D97">
        <w:trPr>
          <w:trHeight w:val="1185"/>
        </w:trPr>
        <w:tc>
          <w:tcPr>
            <w:tcW w:w="150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Цель, 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левые 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дик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351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ница изм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468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Исто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ник инфо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0A0D97" w:rsidRPr="000A0D97" w:rsidTr="000A0D97">
        <w:trPr>
          <w:trHeight w:val="450"/>
        </w:trPr>
        <w:tc>
          <w:tcPr>
            <w:tcW w:w="150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0" w:type="pct"/>
            <w:gridSpan w:val="16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Цель: Обеспечение доступа населения Ермаковского района к культурным бл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гам и участию в культурной жизни</w:t>
            </w:r>
          </w:p>
        </w:tc>
      </w:tr>
      <w:tr w:rsidR="000A0D97" w:rsidRPr="000A0D97" w:rsidTr="000A0D97">
        <w:trPr>
          <w:trHeight w:val="1560"/>
        </w:trPr>
        <w:tc>
          <w:tcPr>
            <w:tcW w:w="150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ство 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сетит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лей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но-досугов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 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 на 1 тыс. 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51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чел. на 1 тыс.</w:t>
            </w:r>
          </w:p>
        </w:tc>
        <w:tc>
          <w:tcPr>
            <w:tcW w:w="468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четность "Свод г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довых свед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 об учр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ждениях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турно - досуг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вого 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стемы </w:t>
            </w:r>
            <w:proofErr w:type="spell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минкул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  <w:proofErr w:type="spell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сии"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10004,7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10004,7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10784,7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10784,7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12976,7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13204,9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13206,1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13331,2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14664,2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16634,0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19978,9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25687,3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28541,2</w:t>
            </w:r>
          </w:p>
        </w:tc>
      </w:tr>
      <w:tr w:rsidR="000A0D97" w:rsidRPr="000A0D97" w:rsidTr="000A0D97">
        <w:trPr>
          <w:trHeight w:val="1500"/>
        </w:trPr>
        <w:tc>
          <w:tcPr>
            <w:tcW w:w="150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Число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на 1 тыс. 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51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68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Отрасл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вая 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>тистич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ская о</w:t>
            </w:r>
            <w:r w:rsidRPr="000A0D97">
              <w:rPr>
                <w:rFonts w:ascii="Arial" w:hAnsi="Arial" w:cs="Arial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sz w:val="24"/>
                <w:szCs w:val="24"/>
              </w:rPr>
              <w:t>четность "Свод г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>довых свед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ждениях кул</w:t>
            </w:r>
            <w:r w:rsidRPr="000A0D97">
              <w:rPr>
                <w:rFonts w:ascii="Arial" w:hAnsi="Arial" w:cs="Arial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sz w:val="24"/>
                <w:szCs w:val="24"/>
              </w:rPr>
              <w:t>турно - досуг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>вого т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па с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0A0D97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0A0D97">
              <w:rPr>
                <w:rFonts w:ascii="Arial" w:hAnsi="Arial" w:cs="Arial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0A0D97">
              <w:rPr>
                <w:rFonts w:ascii="Arial" w:hAnsi="Arial" w:cs="Arial"/>
                <w:sz w:val="24"/>
                <w:szCs w:val="24"/>
              </w:rPr>
              <w:t xml:space="preserve"> Ро</w:t>
            </w:r>
            <w:r w:rsidRPr="000A0D97">
              <w:rPr>
                <w:rFonts w:ascii="Arial" w:hAnsi="Arial" w:cs="Arial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sz w:val="24"/>
                <w:szCs w:val="24"/>
              </w:rPr>
              <w:t>сии"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</w:tr>
      <w:tr w:rsidR="000A0D97" w:rsidRPr="000A0D97" w:rsidTr="000A0D97">
        <w:trPr>
          <w:trHeight w:val="1500"/>
        </w:trPr>
        <w:tc>
          <w:tcPr>
            <w:tcW w:w="150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Число участн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ков клу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ных фо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миров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 на 1 тыс. 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51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чел. на 1 тыс.</w:t>
            </w:r>
          </w:p>
        </w:tc>
        <w:tc>
          <w:tcPr>
            <w:tcW w:w="468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Отрасл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вая 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>тистич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ская о</w:t>
            </w:r>
            <w:r w:rsidRPr="000A0D97">
              <w:rPr>
                <w:rFonts w:ascii="Arial" w:hAnsi="Arial" w:cs="Arial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sz w:val="24"/>
                <w:szCs w:val="24"/>
              </w:rPr>
              <w:t>четность "Свод г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>довых свед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ждениях кул</w:t>
            </w:r>
            <w:r w:rsidRPr="000A0D97">
              <w:rPr>
                <w:rFonts w:ascii="Arial" w:hAnsi="Arial" w:cs="Arial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sz w:val="24"/>
                <w:szCs w:val="24"/>
              </w:rPr>
              <w:t>турно - досуг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>вого т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па с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0A0D97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0A0D97">
              <w:rPr>
                <w:rFonts w:ascii="Arial" w:hAnsi="Arial" w:cs="Arial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0A0D97">
              <w:rPr>
                <w:rFonts w:ascii="Arial" w:hAnsi="Arial" w:cs="Arial"/>
                <w:sz w:val="24"/>
                <w:szCs w:val="24"/>
              </w:rPr>
              <w:t xml:space="preserve"> Ро</w:t>
            </w:r>
            <w:r w:rsidRPr="000A0D97">
              <w:rPr>
                <w:rFonts w:ascii="Arial" w:hAnsi="Arial" w:cs="Arial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sz w:val="24"/>
                <w:szCs w:val="24"/>
              </w:rPr>
              <w:t>сии"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</w:tr>
      <w:tr w:rsidR="000A0D97" w:rsidRPr="000A0D97" w:rsidTr="000A0D97">
        <w:trPr>
          <w:trHeight w:val="1110"/>
        </w:trPr>
        <w:tc>
          <w:tcPr>
            <w:tcW w:w="150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Число участн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ков клу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ных фо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миров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 для 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тей в возрасте до 14 лет включ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 </w:t>
            </w:r>
          </w:p>
        </w:tc>
        <w:tc>
          <w:tcPr>
            <w:tcW w:w="351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68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Отрасл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вая 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>тистич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ская о</w:t>
            </w:r>
            <w:r w:rsidRPr="000A0D97">
              <w:rPr>
                <w:rFonts w:ascii="Arial" w:hAnsi="Arial" w:cs="Arial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sz w:val="24"/>
                <w:szCs w:val="24"/>
              </w:rPr>
              <w:t>четность "Свод г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>довых свед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ждениях кул</w:t>
            </w:r>
            <w:r w:rsidRPr="000A0D97">
              <w:rPr>
                <w:rFonts w:ascii="Arial" w:hAnsi="Arial" w:cs="Arial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sz w:val="24"/>
                <w:szCs w:val="24"/>
              </w:rPr>
              <w:t>турно - досуг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>вого т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па с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0A0D97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0A0D97">
              <w:rPr>
                <w:rFonts w:ascii="Arial" w:hAnsi="Arial" w:cs="Arial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0A0D97">
              <w:rPr>
                <w:rFonts w:ascii="Arial" w:hAnsi="Arial" w:cs="Arial"/>
                <w:sz w:val="24"/>
                <w:szCs w:val="24"/>
              </w:rPr>
              <w:t xml:space="preserve"> Ро</w:t>
            </w:r>
            <w:r w:rsidRPr="000A0D97">
              <w:rPr>
                <w:rFonts w:ascii="Arial" w:hAnsi="Arial" w:cs="Arial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sz w:val="24"/>
                <w:szCs w:val="24"/>
              </w:rPr>
              <w:t>сии"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1477,0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1483,0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1487,0</w:t>
            </w:r>
          </w:p>
        </w:tc>
        <w:tc>
          <w:tcPr>
            <w:tcW w:w="273" w:type="pc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1503,0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1504,0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1504,0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1521,0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1521,0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273" w:type="pc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</w:tr>
    </w:tbl>
    <w:p w:rsidR="000A0D97" w:rsidRDefault="000A0D97" w:rsidP="000078AA">
      <w:pPr>
        <w:ind w:firstLine="0"/>
        <w:rPr>
          <w:rFonts w:ascii="Arial" w:hAnsi="Arial" w:cs="Arial"/>
          <w:sz w:val="24"/>
          <w:szCs w:val="24"/>
        </w:rPr>
        <w:sectPr w:rsidR="000A0D97" w:rsidSect="000A0D97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A0D97" w:rsidRDefault="000A0D97" w:rsidP="000A0D9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0A0D97" w:rsidRDefault="000A0D97" w:rsidP="000A0D9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A0D97" w:rsidRDefault="000A0D97" w:rsidP="000A0D9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0A0D97" w:rsidRDefault="000A0D97" w:rsidP="000A0D9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«14» марта 2024 г. № 111-п</w:t>
      </w:r>
    </w:p>
    <w:p w:rsidR="000A0D97" w:rsidRDefault="000A0D97" w:rsidP="000A0D9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0A0D97" w:rsidRDefault="000A0D97" w:rsidP="000A0D9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0A0D97" w:rsidRDefault="000A0D97" w:rsidP="000A0D9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0A0D97" w:rsidRDefault="000A0D97" w:rsidP="000A0D97">
      <w:pPr>
        <w:ind w:firstLine="0"/>
        <w:rPr>
          <w:rFonts w:ascii="Arial" w:hAnsi="Arial" w:cs="Arial"/>
          <w:sz w:val="24"/>
          <w:szCs w:val="24"/>
        </w:rPr>
      </w:pPr>
    </w:p>
    <w:p w:rsidR="000A0D97" w:rsidRDefault="000A0D97" w:rsidP="000A0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0A0D97" w:rsidRDefault="000A0D97" w:rsidP="000A0D97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82"/>
        <w:gridCol w:w="983"/>
        <w:gridCol w:w="489"/>
        <w:gridCol w:w="470"/>
        <w:gridCol w:w="333"/>
        <w:gridCol w:w="392"/>
        <w:gridCol w:w="527"/>
        <w:gridCol w:w="392"/>
        <w:gridCol w:w="480"/>
        <w:gridCol w:w="480"/>
        <w:gridCol w:w="480"/>
        <w:gridCol w:w="480"/>
        <w:gridCol w:w="480"/>
        <w:gridCol w:w="480"/>
        <w:gridCol w:w="480"/>
        <w:gridCol w:w="597"/>
        <w:gridCol w:w="480"/>
        <w:gridCol w:w="597"/>
        <w:gridCol w:w="597"/>
        <w:gridCol w:w="597"/>
        <w:gridCol w:w="597"/>
        <w:gridCol w:w="496"/>
        <w:gridCol w:w="1481"/>
      </w:tblGrid>
      <w:tr w:rsidR="000A0D97" w:rsidRPr="000A0D97" w:rsidTr="000A0D97">
        <w:trPr>
          <w:trHeight w:val="435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вание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603" w:type="dxa"/>
            <w:gridSpan w:val="6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321" w:type="dxa"/>
            <w:gridSpan w:val="14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зультат от реализ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програм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</w:p>
        </w:tc>
      </w:tr>
      <w:tr w:rsidR="000A0D97" w:rsidRPr="000A0D97" w:rsidTr="000A0D97">
        <w:trPr>
          <w:trHeight w:val="840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2022 год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Итого на 2014 -2026 годы</w:t>
            </w:r>
          </w:p>
        </w:tc>
        <w:tc>
          <w:tcPr>
            <w:tcW w:w="1481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0D97" w:rsidRPr="000A0D97" w:rsidTr="000A0D97">
        <w:trPr>
          <w:trHeight w:val="45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доступа населения Ермаковского района к культурным благам и участию в кул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турной жизни</w:t>
            </w:r>
          </w:p>
        </w:tc>
      </w:tr>
      <w:tr w:rsidR="000A0D97" w:rsidRPr="000A0D97" w:rsidTr="000A0D97">
        <w:trPr>
          <w:trHeight w:val="43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Поддержка искусства и народного творчества</w:t>
            </w:r>
          </w:p>
        </w:tc>
      </w:tr>
      <w:tr w:rsidR="000A0D97" w:rsidRPr="000A0D97" w:rsidTr="000A0D97">
        <w:trPr>
          <w:trHeight w:val="735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8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де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тельности (оказ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услуг) по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ственных 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учрежд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дел кул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ции 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Ерм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8 206,9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7 886,4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8 408,5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8 588,7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7 314,6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7 732,3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17 300,6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sz w:val="24"/>
                <w:szCs w:val="24"/>
              </w:rPr>
              <w:t>22799,4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23 297,2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30533,1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33775,1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234 049,4 </w:t>
            </w:r>
          </w:p>
        </w:tc>
        <w:tc>
          <w:tcPr>
            <w:tcW w:w="1481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ставит 13051 чел. </w:t>
            </w:r>
          </w:p>
        </w:tc>
      </w:tr>
      <w:tr w:rsidR="000A0D97" w:rsidRPr="000A0D97" w:rsidTr="000A0D97">
        <w:trPr>
          <w:trHeight w:val="405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97" w:rsidRPr="000A0D97" w:rsidTr="000A0D97">
        <w:trPr>
          <w:trHeight w:val="885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тельности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3 409,3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37 734,9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п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0A0D97" w:rsidRPr="000A0D97" w:rsidTr="000A0D97">
        <w:trPr>
          <w:trHeight w:val="1965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0A0D97">
              <w:rPr>
                <w:rFonts w:ascii="Arial" w:hAnsi="Arial" w:cs="Arial"/>
                <w:sz w:val="24"/>
                <w:szCs w:val="24"/>
              </w:rPr>
              <w:t>б</w:t>
            </w:r>
            <w:r w:rsidRPr="000A0D97">
              <w:rPr>
                <w:rFonts w:ascii="Arial" w:hAnsi="Arial" w:cs="Arial"/>
                <w:sz w:val="24"/>
                <w:szCs w:val="24"/>
              </w:rPr>
              <w:t>ных фо</w:t>
            </w:r>
            <w:r w:rsidRPr="000A0D97">
              <w:rPr>
                <w:rFonts w:ascii="Arial" w:hAnsi="Arial" w:cs="Arial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sz w:val="24"/>
                <w:szCs w:val="24"/>
              </w:rPr>
              <w:t>мирований с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>ставит: 2020г.-212ед.; 2021г.-213ед.; 2022г.- 214ед.; 2023г.-214ед.; 2024г.-214ед.; 2025г.-215ед., 2026г.-215ед</w:t>
            </w:r>
            <w:proofErr w:type="gramStart"/>
            <w:r w:rsidRPr="000A0D97">
              <w:rPr>
                <w:rFonts w:ascii="Arial" w:hAnsi="Arial" w:cs="Arial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0A0D97" w:rsidRPr="000A0D97" w:rsidTr="000A0D97">
        <w:trPr>
          <w:trHeight w:val="840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тельности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ваний и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(р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34 491,7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вит 3 021 чел. </w:t>
            </w:r>
          </w:p>
        </w:tc>
      </w:tr>
      <w:tr w:rsidR="000A0D97" w:rsidRPr="000A0D97" w:rsidTr="000A0D97">
        <w:trPr>
          <w:trHeight w:val="1965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0A0D97">
              <w:rPr>
                <w:rFonts w:ascii="Arial" w:hAnsi="Arial" w:cs="Arial"/>
                <w:sz w:val="24"/>
                <w:szCs w:val="24"/>
              </w:rPr>
              <w:t>б</w:t>
            </w:r>
            <w:r w:rsidRPr="000A0D97">
              <w:rPr>
                <w:rFonts w:ascii="Arial" w:hAnsi="Arial" w:cs="Arial"/>
                <w:sz w:val="24"/>
                <w:szCs w:val="24"/>
              </w:rPr>
              <w:t>ных фо</w:t>
            </w:r>
            <w:r w:rsidRPr="000A0D97">
              <w:rPr>
                <w:rFonts w:ascii="Arial" w:hAnsi="Arial" w:cs="Arial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sz w:val="24"/>
                <w:szCs w:val="24"/>
              </w:rPr>
              <w:t>мир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2022г.- 214ед.; 2023г.-214ед.; 2024г.-214ед.; 2025г.-215ед.; 2026г.-215ед. </w:t>
            </w:r>
          </w:p>
        </w:tc>
      </w:tr>
      <w:tr w:rsidR="000A0D97" w:rsidRPr="000A0D97" w:rsidTr="000A0D97">
        <w:trPr>
          <w:trHeight w:val="765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турно-ма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совых меропри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тий (иные зрели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ные мер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приятия), в том чи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 кол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чество меропри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12 495,6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вит 203647 чел. </w:t>
            </w:r>
          </w:p>
        </w:tc>
      </w:tr>
      <w:tr w:rsidR="000A0D97" w:rsidRPr="000A0D97" w:rsidTr="000A0D97">
        <w:trPr>
          <w:trHeight w:val="840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приятий составит 2584 ед. </w:t>
            </w:r>
          </w:p>
        </w:tc>
      </w:tr>
      <w:tr w:rsidR="000A0D97" w:rsidRPr="000A0D97" w:rsidTr="000A0D97">
        <w:trPr>
          <w:trHeight w:val="840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турно-ма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совых меропри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тий (тво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ческие - фест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валь, 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ставка, конкурс, смотр)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том числе колич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ство меропри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25 529,5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вит 870 чел. </w:t>
            </w:r>
          </w:p>
        </w:tc>
      </w:tr>
      <w:tr w:rsidR="000A0D97" w:rsidRPr="000A0D97" w:rsidTr="000A0D97">
        <w:trPr>
          <w:trHeight w:val="1005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приятий составит 19 ед. </w:t>
            </w:r>
          </w:p>
        </w:tc>
      </w:tr>
      <w:tr w:rsidR="000A0D97" w:rsidRPr="000A0D97" w:rsidTr="000A0D97">
        <w:trPr>
          <w:trHeight w:val="825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тий (мет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ские (семин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ры, 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фере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ции)) в </w:t>
            </w:r>
            <w:proofErr w:type="spell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7 314,6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7 732,3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17 300,6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1 460,8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90 286,6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вит 174 чел. </w:t>
            </w:r>
          </w:p>
        </w:tc>
      </w:tr>
      <w:tr w:rsidR="000A0D97" w:rsidRPr="000A0D97" w:rsidTr="000A0D97">
        <w:trPr>
          <w:trHeight w:val="735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приятий составит 6 ед. </w:t>
            </w:r>
          </w:p>
        </w:tc>
      </w:tr>
      <w:tr w:rsidR="000A0D97" w:rsidRPr="000A0D97" w:rsidTr="000A0D97">
        <w:trPr>
          <w:trHeight w:val="840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добр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вольч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(волонте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ских) и 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коммерч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орг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11 892,3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13 327,2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вит 102 чел. </w:t>
            </w:r>
          </w:p>
        </w:tc>
      </w:tr>
      <w:tr w:rsidR="000A0D97" w:rsidRPr="000A0D97" w:rsidTr="000A0D97">
        <w:trPr>
          <w:trHeight w:val="795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приятий составит 2 ед. </w:t>
            </w:r>
          </w:p>
        </w:tc>
      </w:tr>
      <w:tr w:rsidR="000A0D97" w:rsidRPr="000A0D97" w:rsidTr="000A0D97">
        <w:trPr>
          <w:trHeight w:val="49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70" w:type="dxa"/>
            <w:gridSpan w:val="23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Поддержка искусства и народного творчества за счет межбюджетных трансфертов по передава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емым полн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мочиям</w:t>
            </w:r>
          </w:p>
        </w:tc>
      </w:tr>
      <w:tr w:rsidR="000A0D97" w:rsidRPr="000A0D97" w:rsidTr="000A0D97">
        <w:trPr>
          <w:trHeight w:val="81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де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сти (ок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зание услуг) по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ственных учрежд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5 296,1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5 520,0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5 540,4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6 663,3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23 958,1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22 865,1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25 474,6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25 683,8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25 741,8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26 498,2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26 804,6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242 933,2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приятий составит 389 ед. </w:t>
            </w:r>
          </w:p>
        </w:tc>
      </w:tr>
      <w:tr w:rsidR="000A0D97" w:rsidRPr="000A0D97" w:rsidTr="000A0D97">
        <w:trPr>
          <w:trHeight w:val="82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>ставит 13051 чел.</w:t>
            </w:r>
          </w:p>
        </w:tc>
      </w:tr>
      <w:tr w:rsidR="000A0D97" w:rsidRPr="000A0D97" w:rsidTr="000A0D97">
        <w:trPr>
          <w:trHeight w:val="48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A0D97" w:rsidRPr="000A0D97" w:rsidTr="000A0D97">
        <w:trPr>
          <w:trHeight w:val="750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тельности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ваний и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14 56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13 47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16 08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16 293,7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3 766,7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87 397,5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п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0A0D97" w:rsidRPr="000A0D97" w:rsidTr="000A0D97">
        <w:trPr>
          <w:trHeight w:val="1950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0A0D97">
              <w:rPr>
                <w:rFonts w:ascii="Arial" w:hAnsi="Arial" w:cs="Arial"/>
                <w:sz w:val="24"/>
                <w:szCs w:val="24"/>
              </w:rPr>
              <w:t>б</w:t>
            </w:r>
            <w:r w:rsidRPr="000A0D97">
              <w:rPr>
                <w:rFonts w:ascii="Arial" w:hAnsi="Arial" w:cs="Arial"/>
                <w:sz w:val="24"/>
                <w:szCs w:val="24"/>
              </w:rPr>
              <w:t>ных фо</w:t>
            </w:r>
            <w:r w:rsidRPr="000A0D97">
              <w:rPr>
                <w:rFonts w:ascii="Arial" w:hAnsi="Arial" w:cs="Arial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sz w:val="24"/>
                <w:szCs w:val="24"/>
              </w:rPr>
              <w:t>мир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2022г.- 213ед.; 2023г.-214ед.; 2024г.-214ед.; 2025г.-215ед.; 2026г.-215ед. </w:t>
            </w:r>
          </w:p>
        </w:tc>
      </w:tr>
      <w:tr w:rsidR="000A0D97" w:rsidRPr="000A0D97" w:rsidTr="000A0D97">
        <w:trPr>
          <w:trHeight w:val="750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тельности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(р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9 389,1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28 451,5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вит 3 021 чел. </w:t>
            </w:r>
          </w:p>
        </w:tc>
      </w:tr>
      <w:tr w:rsidR="000A0D97" w:rsidRPr="000A0D97" w:rsidTr="000A0D97">
        <w:trPr>
          <w:trHeight w:val="1980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0A0D97">
              <w:rPr>
                <w:rFonts w:ascii="Arial" w:hAnsi="Arial" w:cs="Arial"/>
                <w:sz w:val="24"/>
                <w:szCs w:val="24"/>
              </w:rPr>
              <w:t>б</w:t>
            </w:r>
            <w:r w:rsidRPr="000A0D97">
              <w:rPr>
                <w:rFonts w:ascii="Arial" w:hAnsi="Arial" w:cs="Arial"/>
                <w:sz w:val="24"/>
                <w:szCs w:val="24"/>
              </w:rPr>
              <w:t>ных фо</w:t>
            </w:r>
            <w:r w:rsidRPr="000A0D97">
              <w:rPr>
                <w:rFonts w:ascii="Arial" w:hAnsi="Arial" w:cs="Arial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sz w:val="24"/>
                <w:szCs w:val="24"/>
              </w:rPr>
              <w:t>мир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</w:t>
            </w:r>
            <w:r w:rsidRPr="000A0D97">
              <w:rPr>
                <w:rFonts w:ascii="Arial" w:hAnsi="Arial" w:cs="Arial"/>
                <w:sz w:val="24"/>
                <w:szCs w:val="24"/>
              </w:rPr>
              <w:lastRenderedPageBreak/>
              <w:t xml:space="preserve">213ед.; 2023г.-214ед.; 2024г.-214ед.; 2025г.-215ед.; 2026г.-215ед. </w:t>
            </w:r>
          </w:p>
        </w:tc>
      </w:tr>
      <w:tr w:rsidR="000A0D97" w:rsidRPr="000A0D97" w:rsidTr="000A0D97">
        <w:trPr>
          <w:trHeight w:val="750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тий (кул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турно-массовые (иные зр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лищные) меропри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proofErr w:type="gramEnd"/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2 761,1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63 657,2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вит 203647 чел. </w:t>
            </w:r>
          </w:p>
        </w:tc>
      </w:tr>
      <w:tr w:rsidR="000A0D97" w:rsidRPr="000A0D97" w:rsidTr="000A0D97">
        <w:trPr>
          <w:trHeight w:val="750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приятий составит 2584 ед. </w:t>
            </w:r>
          </w:p>
        </w:tc>
      </w:tr>
      <w:tr w:rsidR="000A0D97" w:rsidRPr="000A0D97" w:rsidTr="000A0D97">
        <w:trPr>
          <w:trHeight w:val="750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тий (мет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ские (семин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ры, 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фере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ции)) 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19 623,5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вит 174 чел. </w:t>
            </w:r>
          </w:p>
        </w:tc>
      </w:tr>
      <w:tr w:rsidR="000A0D97" w:rsidRPr="000A0D97" w:rsidTr="000A0D97">
        <w:trPr>
          <w:trHeight w:val="750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приятий составит 6 ед. </w:t>
            </w:r>
          </w:p>
        </w:tc>
      </w:tr>
      <w:tr w:rsidR="000A0D97" w:rsidRPr="000A0D97" w:rsidTr="000A0D97">
        <w:trPr>
          <w:trHeight w:val="735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тий (ф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стивали, выставки, конкурсы, смотры) 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5 641,1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28 016,5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вит 870 чел. </w:t>
            </w:r>
          </w:p>
        </w:tc>
      </w:tr>
      <w:tr w:rsidR="000A0D97" w:rsidRPr="000A0D97" w:rsidTr="000A0D97">
        <w:trPr>
          <w:trHeight w:val="780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приятий составит 19 ед. </w:t>
            </w:r>
          </w:p>
        </w:tc>
      </w:tr>
      <w:tr w:rsidR="000A0D97" w:rsidRPr="000A0D97" w:rsidTr="000A0D97">
        <w:trPr>
          <w:trHeight w:val="840"/>
        </w:trPr>
        <w:tc>
          <w:tcPr>
            <w:tcW w:w="54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>2.1.5.1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. 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ставка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стеров-умельцев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"Коч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ющая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винция"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758,7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0A0D97">
              <w:rPr>
                <w:rFonts w:ascii="Arial" w:hAnsi="Arial" w:cs="Arial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0A0D97">
              <w:rPr>
                <w:rFonts w:ascii="Arial" w:hAnsi="Arial" w:cs="Arial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вит 15 чел. </w:t>
            </w:r>
          </w:p>
        </w:tc>
      </w:tr>
      <w:tr w:rsidR="000A0D97" w:rsidRPr="000A0D97" w:rsidTr="000A0D97">
        <w:trPr>
          <w:trHeight w:val="810"/>
        </w:trPr>
        <w:tc>
          <w:tcPr>
            <w:tcW w:w="54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0D97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A0D97">
              <w:rPr>
                <w:rFonts w:ascii="Arial" w:hAnsi="Arial" w:cs="Arial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A0D97">
              <w:rPr>
                <w:rFonts w:ascii="Arial" w:hAnsi="Arial" w:cs="Arial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sz w:val="24"/>
                <w:szCs w:val="24"/>
              </w:rPr>
              <w:t xml:space="preserve">приятий составит 1 ед. </w:t>
            </w:r>
          </w:p>
        </w:tc>
      </w:tr>
      <w:tr w:rsidR="000A0D97" w:rsidRPr="000A0D97" w:rsidTr="000A0D97">
        <w:trPr>
          <w:trHeight w:val="43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3. Поддержка искусства и народного творчества за счет региональных выплат</w:t>
            </w:r>
          </w:p>
        </w:tc>
      </w:tr>
      <w:tr w:rsidR="000A0D97" w:rsidRPr="000A0D97" w:rsidTr="000A0D97">
        <w:trPr>
          <w:trHeight w:val="112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78,8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396,5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90,6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92,9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658,8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до мин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мального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ботникам МБУК "ЕЦКС" </w:t>
            </w:r>
          </w:p>
        </w:tc>
      </w:tr>
      <w:tr w:rsidR="000A0D97" w:rsidRPr="000A0D97" w:rsidTr="000A0D97">
        <w:trPr>
          <w:trHeight w:val="123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84,9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26,7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111,6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до мин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мального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ботникам МБУК "ЕЦКС" </w:t>
            </w:r>
          </w:p>
        </w:tc>
      </w:tr>
      <w:tr w:rsidR="000A0D97" w:rsidRPr="000A0D97" w:rsidTr="000A0D97">
        <w:trPr>
          <w:trHeight w:val="154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выплаты, устано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ленные в целях 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вышения оплаты труда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лодым специал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стам, пе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сональные выплаты, устана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ливаемые с учетом работы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 нал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чии нагрудн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 знака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36,7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83,6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23,8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116,0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341,4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502,5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1 104,0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 молодым специал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стам МБУК "ЕЦКС"</w:t>
            </w:r>
          </w:p>
        </w:tc>
      </w:tr>
      <w:tr w:rsidR="000A0D97" w:rsidRPr="000A0D97" w:rsidTr="000A0D97">
        <w:trPr>
          <w:trHeight w:val="115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Средства на увел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ботников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туры,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ственных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пальным органам управл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10490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10 134,5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13 264,1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23 398,6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зар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ботникам культуры на 50%</w:t>
            </w:r>
          </w:p>
        </w:tc>
      </w:tr>
      <w:tr w:rsidR="000A0D97" w:rsidRPr="000A0D97" w:rsidTr="000A0D97">
        <w:trPr>
          <w:trHeight w:val="231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рование (возмещ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ние)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меров оплаты труда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дельным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категор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края, для кот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рых указ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ми през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дента 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сийской Федер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пред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смотрено повыш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10480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1 619,9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1 619,9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рование (возмещ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ние)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меров оплаты труда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дельным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категор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сферы Красноя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края</w:t>
            </w:r>
          </w:p>
        </w:tc>
      </w:tr>
      <w:tr w:rsidR="000A0D97" w:rsidRPr="000A0D97" w:rsidTr="000A0D97">
        <w:trPr>
          <w:trHeight w:val="192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расх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вышение оплаты труда 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края в рамках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ников бюджетной сферы</w:t>
            </w:r>
          </w:p>
        </w:tc>
      </w:tr>
      <w:tr w:rsidR="000A0D97" w:rsidRPr="000A0D97" w:rsidTr="000A0D97">
        <w:trPr>
          <w:trHeight w:val="1650"/>
        </w:trPr>
        <w:tc>
          <w:tcPr>
            <w:tcW w:w="54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148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. 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деятел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ности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83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39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0D97" w:rsidRPr="000A0D97" w:rsidTr="000A0D97">
        <w:trPr>
          <w:trHeight w:val="192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расх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вышение оплаты труда 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жетной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сферы Красноя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края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U7240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2 669,1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2 669,1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ников бюджетной сферы</w:t>
            </w:r>
          </w:p>
        </w:tc>
      </w:tr>
      <w:tr w:rsidR="000A0D97" w:rsidRPr="000A0D97" w:rsidTr="000A0D97">
        <w:trPr>
          <w:trHeight w:val="1920"/>
        </w:trPr>
        <w:tc>
          <w:tcPr>
            <w:tcW w:w="54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3.7.1</w:t>
            </w:r>
          </w:p>
        </w:tc>
        <w:tc>
          <w:tcPr>
            <w:tcW w:w="148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. 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деятел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ности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83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U7240</w:t>
            </w:r>
          </w:p>
        </w:tc>
        <w:tc>
          <w:tcPr>
            <w:tcW w:w="39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2 669,1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2 669,1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0D97" w:rsidRPr="000A0D97" w:rsidTr="000A0D97">
        <w:trPr>
          <w:trHeight w:val="271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Финанс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вое обе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печение расходов на увел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ботников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туры,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ственных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пальным органам управл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 в 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ласти культуры,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«Поддер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10330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2 004,7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2 004,7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Увелич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меров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оплаты труда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ботников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  <w:proofErr w:type="gramEnd"/>
          </w:p>
        </w:tc>
      </w:tr>
      <w:tr w:rsidR="000A0D97" w:rsidRPr="000A0D97" w:rsidTr="000A0D97">
        <w:trPr>
          <w:trHeight w:val="196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ция расх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вышение оплаты труда 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края,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библи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течного дела"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50200T7240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4 246,3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0D97" w:rsidRPr="000A0D97" w:rsidTr="000A0D97">
        <w:trPr>
          <w:trHeight w:val="37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4. Поддержка искусства и народного творчества за счет межбюджетных трансфертов по передаваемым полн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мочиям на иные цели</w:t>
            </w:r>
          </w:p>
        </w:tc>
      </w:tr>
      <w:tr w:rsidR="000A0D97" w:rsidRPr="000A0D97" w:rsidTr="000A0D97">
        <w:trPr>
          <w:trHeight w:val="120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40,3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40,3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тение и установка отоп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тельного котла. </w:t>
            </w:r>
          </w:p>
        </w:tc>
      </w:tr>
      <w:tr w:rsidR="000A0D97" w:rsidRPr="000A0D97" w:rsidTr="000A0D97">
        <w:trPr>
          <w:trHeight w:val="37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5. Поддержка искусства и народного творчества на иные цели</w:t>
            </w:r>
          </w:p>
        </w:tc>
      </w:tr>
      <w:tr w:rsidR="000A0D97" w:rsidRPr="000A0D97" w:rsidTr="000A0D97">
        <w:trPr>
          <w:trHeight w:val="84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129,6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46,4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76,7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79,9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342,6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руд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вания, ремонт крыльца. </w:t>
            </w:r>
          </w:p>
        </w:tc>
      </w:tr>
      <w:tr w:rsidR="000A0D97" w:rsidRPr="000A0D97" w:rsidTr="000A0D97">
        <w:trPr>
          <w:trHeight w:val="82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74810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руд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0A0D97" w:rsidRPr="000A0D97" w:rsidTr="000A0D97">
        <w:trPr>
          <w:trHeight w:val="85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зание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услуг)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94810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руд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0A0D97" w:rsidRPr="000A0D97" w:rsidTr="000A0D97">
        <w:trPr>
          <w:trHeight w:val="82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51480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руд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0A0D97" w:rsidRPr="000A0D97" w:rsidTr="000A0D97">
        <w:trPr>
          <w:trHeight w:val="85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300,0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0A0D97" w:rsidRPr="000A0D97" w:rsidTr="000A0D97">
        <w:trPr>
          <w:trHeight w:val="190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0A0D97" w:rsidRPr="000A0D97" w:rsidTr="000A0D97">
        <w:trPr>
          <w:trHeight w:val="76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94890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0D97" w:rsidRPr="000A0D97" w:rsidTr="000A0D97">
        <w:trPr>
          <w:trHeight w:val="186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ловек за счет кра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вого бю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R4670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157,1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157,1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мат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за счет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</w:t>
            </w:r>
          </w:p>
        </w:tc>
      </w:tr>
      <w:tr w:rsidR="000A0D97" w:rsidRPr="000A0D97" w:rsidTr="000A0D97">
        <w:trPr>
          <w:trHeight w:val="208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лей до 50 тысяч 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ф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деральн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 бюдж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R4670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471,2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471,2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Улучш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мат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за счет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</w:t>
            </w:r>
          </w:p>
        </w:tc>
      </w:tr>
      <w:tr w:rsidR="000A0D97" w:rsidRPr="000A0D97" w:rsidTr="000A0D97">
        <w:trPr>
          <w:trHeight w:val="198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средств фед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681,8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1 661,3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4 930,4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0A0D97" w:rsidRPr="000A0D97" w:rsidTr="000A0D97">
        <w:trPr>
          <w:trHeight w:val="184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521,0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553,8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418,4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1 720,5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0A0D97" w:rsidRPr="000A0D97" w:rsidTr="000A0D97">
        <w:trPr>
          <w:trHeight w:val="205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сирование 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 разв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 пун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6,4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24,1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21,0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22,4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15,9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89,8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Софина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вание улучш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 матер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ально-технич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за счет местного бюджета </w:t>
            </w:r>
          </w:p>
        </w:tc>
      </w:tr>
      <w:tr w:rsidR="000A0D97" w:rsidRPr="000A0D97" w:rsidTr="000A0D97">
        <w:trPr>
          <w:trHeight w:val="117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5020010460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4 917,6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4 917,6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3450 с 01.06.2017 </w:t>
            </w:r>
          </w:p>
        </w:tc>
      </w:tr>
      <w:tr w:rsidR="000A0D97" w:rsidRPr="000A0D97" w:rsidTr="000A0D97">
        <w:trPr>
          <w:trHeight w:val="309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5.14.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Созд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сельской местности в рамках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"Обесп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чение ре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лизации 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ственной програ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мы и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чие меропри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тия" гос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Красноя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края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 и тури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ма"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625,2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625,2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0A0D97" w:rsidRPr="000A0D97" w:rsidTr="000A0D97">
        <w:trPr>
          <w:trHeight w:val="315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сирование созд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ний в сельской местности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"Обесп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чение ре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лизации 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ственной програ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мы и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чие меропри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тия" гос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Красноя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края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 и тури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ма"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181,5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181,5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сельской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местности </w:t>
            </w:r>
          </w:p>
        </w:tc>
      </w:tr>
      <w:tr w:rsidR="000A0D97" w:rsidRPr="000A0D97" w:rsidTr="000A0D97">
        <w:trPr>
          <w:trHeight w:val="199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5.16.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Разрабо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проек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но-сметной докуме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тации, в рамках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«Поддер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ства»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«Ра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культуры»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671,2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59,9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731,1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0D97" w:rsidRPr="000A0D97" w:rsidTr="000A0D97">
        <w:trPr>
          <w:trHeight w:val="204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5.17.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Разрабо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проек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но-сметной докуме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тации,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«Поддер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ства»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«Ра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культуры»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190,5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Разрабо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проек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но-сметной докуме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тации </w:t>
            </w:r>
          </w:p>
        </w:tc>
      </w:tr>
      <w:tr w:rsidR="000A0D97" w:rsidRPr="000A0D97" w:rsidTr="000A0D97">
        <w:trPr>
          <w:trHeight w:val="273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худож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ных народных ремесел и декор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кусства на террит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</w:t>
            </w:r>
            <w:proofErr w:type="spell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Ккра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ноярского</w:t>
            </w:r>
            <w:proofErr w:type="spell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края,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346,0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346,0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худож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ных народных ремесел и декор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кусства </w:t>
            </w:r>
          </w:p>
        </w:tc>
      </w:tr>
      <w:tr w:rsidR="000A0D97" w:rsidRPr="000A0D97" w:rsidTr="000A0D97">
        <w:trPr>
          <w:trHeight w:val="273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худож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ных народных ремесел и декор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кусства на террит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</w:t>
            </w:r>
            <w:proofErr w:type="spell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Ккра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ноярского</w:t>
            </w:r>
            <w:proofErr w:type="spell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края,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5,3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худож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ных народных ремесел и декор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кусства </w:t>
            </w:r>
          </w:p>
        </w:tc>
      </w:tr>
      <w:tr w:rsidR="000A0D97" w:rsidRPr="000A0D97" w:rsidTr="000A0D97">
        <w:trPr>
          <w:trHeight w:val="279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5.20.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лучших работн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фед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37,5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35,2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141,9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0A0D97" w:rsidRPr="000A0D97" w:rsidTr="000A0D97">
        <w:trPr>
          <w:trHeight w:val="271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5.21.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лучших работн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12,5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58,1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0A0D97" w:rsidRPr="000A0D97" w:rsidTr="000A0D97">
        <w:trPr>
          <w:trHeight w:val="271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5.22.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лучших сельских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фед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73,8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70,5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70,7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70,7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285,7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0A0D97" w:rsidRPr="000A0D97" w:rsidTr="000A0D97">
        <w:trPr>
          <w:trHeight w:val="271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5.23.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лучших сельских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и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26,2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29,3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29,3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114,3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0A0D97" w:rsidRPr="000A0D97" w:rsidTr="000A0D97">
        <w:trPr>
          <w:trHeight w:val="349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5.24.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специал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том для обслуж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вания насел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ния, в том чи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 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ского насел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ния)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фед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4 487,2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4 487,2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рованным автотран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0A0D97" w:rsidRPr="000A0D97" w:rsidTr="000A0D97">
        <w:trPr>
          <w:trHeight w:val="351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5.25.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специал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том для обслуж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вания насел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ния, в том чи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 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насел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ния)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3 957,4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3 957,4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рованным автотран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0A0D97" w:rsidRPr="000A0D97" w:rsidTr="000A0D97">
        <w:trPr>
          <w:trHeight w:val="352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5.26.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специал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том для обслуж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вания насел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ния, в том чи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 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насел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ния) в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85,5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85,5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рованным автотран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0A0D97" w:rsidRPr="000A0D97" w:rsidTr="000A0D97">
        <w:trPr>
          <w:trHeight w:val="505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5.27.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Приобр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родных фестив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лях (мер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ятиях), выста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ках, 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марках,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смотрах, конкурсах по худож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  <w:proofErr w:type="gramEnd"/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5020074760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180,0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180,0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0A0D97" w:rsidRPr="000A0D97" w:rsidTr="000A0D97">
        <w:trPr>
          <w:trHeight w:val="543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5.28.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для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обретения специал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об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рудов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ния, сырья и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родных фестив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лях (мер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ятиях), выста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ках, 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конкурсах по худож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5020094760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1,8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1,8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0A0D97" w:rsidRPr="000A0D97" w:rsidTr="000A0D97">
        <w:trPr>
          <w:trHeight w:val="424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5.29.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Для пост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деятельн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 худож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Красноя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коллект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вов) на поддержку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фестив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сов, в том числе для детей и молод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жи, в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229,0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229,0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для пост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деятел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худ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чества Красноя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коллект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вов) на поддержку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фестив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 </w:t>
            </w:r>
          </w:p>
        </w:tc>
      </w:tr>
      <w:tr w:rsidR="000A0D97" w:rsidRPr="000A0D97" w:rsidTr="000A0D97">
        <w:trPr>
          <w:trHeight w:val="435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5.30.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для пост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деятельн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го худож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ственного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Красноя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тельских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коллект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вов) на поддержку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фестив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сов, в том числе для детей и молод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жи, в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местного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9,0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9,0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для пост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деятел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худ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чества Красноя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коллект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вов) на поддержку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фестив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 </w:t>
            </w:r>
          </w:p>
        </w:tc>
      </w:tr>
      <w:tr w:rsidR="000A0D97" w:rsidRPr="000A0D97" w:rsidTr="000A0D97">
        <w:trPr>
          <w:trHeight w:val="505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5.31.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Приобр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родных фестив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лях (мер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ятиях), выста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ках, 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марках,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смотрах, конкурсах по худож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бюджета.</w:t>
            </w:r>
            <w:proofErr w:type="gramEnd"/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0A0D97" w:rsidRPr="000A0D97" w:rsidTr="000A0D97">
        <w:trPr>
          <w:trHeight w:val="505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5.32.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на прио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ретение специал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об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рудов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ния, сырья и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родных фестив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лях (мер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ятиях), выста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ках, я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конкурсах по худож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ры". </w:t>
            </w:r>
            <w:proofErr w:type="gramEnd"/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24,5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24,5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0A0D97" w:rsidRPr="000A0D97" w:rsidTr="000A0D97">
        <w:trPr>
          <w:trHeight w:val="2790"/>
        </w:trPr>
        <w:tc>
          <w:tcPr>
            <w:tcW w:w="54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5.33.</w:t>
            </w:r>
          </w:p>
        </w:tc>
        <w:tc>
          <w:tcPr>
            <w:tcW w:w="148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Создание (реко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тальный ремонт культу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бюджета.</w:t>
            </w:r>
          </w:p>
        </w:tc>
        <w:tc>
          <w:tcPr>
            <w:tcW w:w="983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7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39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1 900,0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4 471,6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6 371,6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(реко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тальный ремонт культу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</w:tr>
      <w:tr w:rsidR="000A0D97" w:rsidRPr="000A0D97" w:rsidTr="000A0D97">
        <w:trPr>
          <w:trHeight w:val="3150"/>
        </w:trPr>
        <w:tc>
          <w:tcPr>
            <w:tcW w:w="54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5.34.</w:t>
            </w:r>
          </w:p>
        </w:tc>
        <w:tc>
          <w:tcPr>
            <w:tcW w:w="148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на созд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ние (р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констру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цию) и к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питал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ный ремонт культу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витие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983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7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392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19,2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45,7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64,9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(реко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тальный ремонт культу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</w:tr>
      <w:tr w:rsidR="000A0D97" w:rsidRPr="000A0D97" w:rsidTr="000A0D97">
        <w:trPr>
          <w:trHeight w:val="276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5.35.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Осущест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ление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ленных на реализ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цию мер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приятий по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держке местных иници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тив,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501,6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501,6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дома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Ивановка </w:t>
            </w:r>
          </w:p>
        </w:tc>
      </w:tr>
      <w:tr w:rsidR="000A0D97" w:rsidRPr="000A0D97" w:rsidTr="000A0D97">
        <w:trPr>
          <w:trHeight w:val="318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5.36.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бюджета, осущест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ление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ленных на реализ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цию мер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приятий по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держке местных иници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тив,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ного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дома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Ивановка </w:t>
            </w:r>
          </w:p>
        </w:tc>
      </w:tr>
      <w:tr w:rsidR="000A0D97" w:rsidRPr="000A0D97" w:rsidTr="000A0D97">
        <w:trPr>
          <w:trHeight w:val="3120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5.37.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населения физич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лиц и юридич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ских лиц, осущест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ление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ленных на реализ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цию мер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приятий по по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держке местных иници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тив, в рамках подпр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"Поддер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дома кул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proofErr w:type="gramStart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Ивановка </w:t>
            </w:r>
          </w:p>
        </w:tc>
      </w:tr>
      <w:tr w:rsidR="000A0D97" w:rsidRPr="000A0D97" w:rsidTr="000A0D97">
        <w:trPr>
          <w:trHeight w:val="40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0D97" w:rsidRPr="000A0D97" w:rsidTr="000A0D97">
        <w:trPr>
          <w:trHeight w:val="765"/>
        </w:trPr>
        <w:tc>
          <w:tcPr>
            <w:tcW w:w="54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983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14 125,2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14 013,2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14 159,7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20 428,5 </w:t>
            </w:r>
          </w:p>
        </w:tc>
        <w:tc>
          <w:tcPr>
            <w:tcW w:w="480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42 483,3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46 253,8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47 763,0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51 007,3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56 293,0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73 436,8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69 493,3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496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 xml:space="preserve"> 550 550,9 </w:t>
            </w:r>
          </w:p>
        </w:tc>
        <w:tc>
          <w:tcPr>
            <w:tcW w:w="1481" w:type="dxa"/>
            <w:shd w:val="clear" w:color="auto" w:fill="auto"/>
            <w:hideMark/>
          </w:tcPr>
          <w:p w:rsidR="000A0D97" w:rsidRPr="000A0D97" w:rsidRDefault="000A0D97" w:rsidP="000A0D9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D9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311F7B" w:rsidRDefault="00311F7B" w:rsidP="000078AA">
      <w:pPr>
        <w:ind w:firstLine="0"/>
        <w:rPr>
          <w:rFonts w:ascii="Arial" w:hAnsi="Arial" w:cs="Arial"/>
          <w:sz w:val="24"/>
          <w:szCs w:val="24"/>
        </w:rPr>
        <w:sectPr w:rsidR="00311F7B" w:rsidSect="000A0D97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512F7" w:rsidRPr="00A512F7" w:rsidRDefault="00A512F7" w:rsidP="00A512F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A512F7" w:rsidRPr="00A512F7" w:rsidRDefault="00A512F7" w:rsidP="00A512F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512F7" w:rsidRPr="00A512F7" w:rsidRDefault="00A512F7" w:rsidP="00A512F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Ермаковского района</w:t>
      </w:r>
    </w:p>
    <w:p w:rsidR="00A512F7" w:rsidRPr="00A512F7" w:rsidRDefault="00A512F7" w:rsidP="00A512F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от «14» марта 2024 г. № 111-п</w:t>
      </w:r>
    </w:p>
    <w:p w:rsidR="00A512F7" w:rsidRPr="00A512F7" w:rsidRDefault="00A512F7" w:rsidP="00A512F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Приложение № 5</w:t>
      </w:r>
    </w:p>
    <w:p w:rsidR="00A512F7" w:rsidRPr="00A512F7" w:rsidRDefault="00A512F7" w:rsidP="00A512F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 паспорту</w:t>
      </w:r>
    </w:p>
    <w:p w:rsidR="00A512F7" w:rsidRPr="00A512F7" w:rsidRDefault="00A512F7" w:rsidP="00A512F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A512F7" w:rsidRPr="00A512F7" w:rsidRDefault="00A512F7" w:rsidP="00A512F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«Развитие культуры»</w:t>
      </w:r>
    </w:p>
    <w:p w:rsidR="00A512F7" w:rsidRPr="00A512F7" w:rsidRDefault="00A512F7" w:rsidP="00A512F7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A512F7" w:rsidRPr="00A512F7" w:rsidRDefault="00A512F7" w:rsidP="00A512F7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512F7">
        <w:rPr>
          <w:rFonts w:ascii="Arial" w:hAnsi="Arial" w:cs="Arial"/>
          <w:bCs/>
          <w:color w:val="000000"/>
          <w:sz w:val="24"/>
          <w:szCs w:val="24"/>
        </w:rPr>
        <w:t>Подпрограмма 3</w:t>
      </w:r>
    </w:p>
    <w:p w:rsidR="00A512F7" w:rsidRPr="00A512F7" w:rsidRDefault="00A512F7" w:rsidP="00A512F7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512F7">
        <w:rPr>
          <w:rFonts w:ascii="Arial" w:hAnsi="Arial" w:cs="Arial"/>
          <w:bCs/>
          <w:color w:val="000000"/>
          <w:sz w:val="24"/>
          <w:szCs w:val="24"/>
        </w:rPr>
        <w:t>«Поддержка дополнительного образования детей»,</w:t>
      </w:r>
    </w:p>
    <w:p w:rsidR="00A512F7" w:rsidRPr="00A512F7" w:rsidRDefault="00A512F7" w:rsidP="00A512F7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A512F7">
        <w:rPr>
          <w:rFonts w:ascii="Arial" w:hAnsi="Arial" w:cs="Arial"/>
          <w:bCs/>
          <w:color w:val="000000"/>
          <w:sz w:val="24"/>
          <w:szCs w:val="24"/>
        </w:rPr>
        <w:t>реализуемая</w:t>
      </w:r>
      <w:proofErr w:type="gramEnd"/>
      <w:r w:rsidRPr="00A512F7">
        <w:rPr>
          <w:rFonts w:ascii="Arial" w:hAnsi="Arial" w:cs="Arial"/>
          <w:bCs/>
          <w:color w:val="000000"/>
          <w:sz w:val="24"/>
          <w:szCs w:val="24"/>
        </w:rPr>
        <w:t xml:space="preserve"> в рамках муниципальной программы Ермаковского района</w:t>
      </w:r>
    </w:p>
    <w:p w:rsidR="00A512F7" w:rsidRPr="00A512F7" w:rsidRDefault="00A512F7" w:rsidP="00A512F7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512F7">
        <w:rPr>
          <w:rFonts w:ascii="Arial" w:hAnsi="Arial" w:cs="Arial"/>
          <w:bCs/>
          <w:color w:val="000000"/>
          <w:sz w:val="24"/>
          <w:szCs w:val="24"/>
        </w:rPr>
        <w:t>«Развитие культуры»</w:t>
      </w:r>
    </w:p>
    <w:p w:rsidR="00A512F7" w:rsidRPr="00A512F7" w:rsidRDefault="00A512F7" w:rsidP="00A512F7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512F7" w:rsidRPr="00A512F7" w:rsidRDefault="00A512F7" w:rsidP="00A512F7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A512F7">
        <w:rPr>
          <w:rFonts w:ascii="Arial" w:hAnsi="Arial" w:cs="Arial"/>
          <w:bCs/>
          <w:color w:val="000000"/>
          <w:sz w:val="24"/>
          <w:szCs w:val="24"/>
        </w:rPr>
        <w:t>1.Паспорт подпрограммы</w:t>
      </w:r>
    </w:p>
    <w:p w:rsidR="00A512F7" w:rsidRPr="00A512F7" w:rsidRDefault="00A512F7" w:rsidP="00A512F7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A512F7" w:rsidRPr="00A512F7" w:rsidTr="00A512F7">
        <w:trPr>
          <w:trHeight w:val="59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«Поддержка дополнительного образования детей» (далее – подпрограмма)</w:t>
            </w:r>
          </w:p>
        </w:tc>
      </w:tr>
      <w:tr w:rsidR="00A512F7" w:rsidRPr="00A512F7" w:rsidTr="00A512F7">
        <w:trPr>
          <w:trHeight w:val="10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</w:t>
            </w: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  <w:r w:rsidRPr="00A512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A512F7" w:rsidRPr="00A512F7" w:rsidTr="00A512F7">
        <w:trPr>
          <w:trHeight w:val="6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бюджетное учреждение допо</w:t>
            </w: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нительного образования «Ермаковская детская школа искусств»</w:t>
            </w:r>
          </w:p>
        </w:tc>
      </w:tr>
      <w:tr w:rsidR="00A512F7" w:rsidRPr="00A512F7" w:rsidTr="00A512F7">
        <w:trPr>
          <w:trHeight w:val="67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Ермаковского района, </w:t>
            </w:r>
          </w:p>
          <w:p w:rsidR="00A512F7" w:rsidRPr="00A512F7" w:rsidRDefault="00A512F7" w:rsidP="00A512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Отдел культуры, </w:t>
            </w:r>
          </w:p>
          <w:p w:rsidR="00A512F7" w:rsidRPr="00A512F7" w:rsidRDefault="00A512F7" w:rsidP="00A512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учреждения культуры и учреждения образов</w:t>
            </w: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ния Ермаковского района </w:t>
            </w:r>
          </w:p>
        </w:tc>
      </w:tr>
      <w:tr w:rsidR="00A512F7" w:rsidRPr="00A512F7" w:rsidTr="00A512F7">
        <w:trPr>
          <w:trHeight w:val="65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F7" w:rsidRPr="00A512F7" w:rsidRDefault="00A512F7" w:rsidP="00A512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населения Ермаковского района качественным дополнительным образованием</w:t>
            </w:r>
          </w:p>
        </w:tc>
      </w:tr>
      <w:tr w:rsidR="00A512F7" w:rsidRPr="00A512F7" w:rsidTr="00A512F7">
        <w:trPr>
          <w:trHeight w:val="6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Развитие системы дополнительного образов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ния в области культуры</w:t>
            </w:r>
          </w:p>
        </w:tc>
      </w:tr>
      <w:tr w:rsidR="00A512F7" w:rsidRPr="00A512F7" w:rsidTr="00A512F7">
        <w:trPr>
          <w:trHeight w:val="14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подпр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1. Доля детей, принявших участие в смотрах, конкурсах, в общем числе обучающихся.</w:t>
            </w:r>
          </w:p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2. Количество специалистов, повысивших кв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лификацию, прошедших переподготовку, обуч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на </w:t>
            </w:r>
            <w:proofErr w:type="gram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семинарах</w:t>
            </w:r>
            <w:proofErr w:type="gramEnd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других мероприятиях.</w:t>
            </w:r>
          </w:p>
        </w:tc>
      </w:tr>
      <w:tr w:rsidR="00A512F7" w:rsidRPr="00A512F7" w:rsidTr="00A512F7">
        <w:trPr>
          <w:trHeight w:val="62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2014 – 203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A512F7" w:rsidRPr="00A512F7" w:rsidTr="00A512F7">
        <w:trPr>
          <w:trHeight w:val="55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бюджета – 135 921,8 тыс. руб.,</w:t>
            </w:r>
            <w:r w:rsidRPr="00A512F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федеральный бюджет – 200,0 тыс. руб.,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краевой бюджет – 8 539,7 тыс. руб.,</w:t>
            </w:r>
          </w:p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127 182,1 тыс. руб.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, из них по годам: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7 191,4 тыс. руб., </w:t>
            </w:r>
            <w:r w:rsidRPr="00A512F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краевой бюджет – 516,0 тыс. руб.,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6 675,4 тыс. руб.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2015 год – 8 306,3 тыс. руб., </w:t>
            </w:r>
            <w:r w:rsidRPr="00A512F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 – 489,5 тыс. руб.,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7 816,8 тыс. руб.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2016 год – 9 721,6 тыс. руб.,</w:t>
            </w:r>
            <w:r w:rsidRPr="00A512F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федеральный бюджет – 100,00 тыс. руб.,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краевой бюджет – 108,2 тыс. руб.,</w:t>
            </w:r>
          </w:p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9 513,4 тыс. руб.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2017 год – 9 297,8 тыс. руб.,</w:t>
            </w:r>
            <w:r w:rsidRPr="00A512F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краевой бюджет – 416,1 тыс. руб.,</w:t>
            </w:r>
          </w:p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8 831,7 тыс. руб.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2018 год – 8 463,7 тыс. руб.,</w:t>
            </w:r>
            <w:r w:rsidRPr="00A512F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краевой бюджет – 1 020,3 тыс. руб.,</w:t>
            </w:r>
          </w:p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7 393,4 тыс. руб.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2019 год – 8 474,5 тыс. руб.,</w:t>
            </w:r>
            <w:r w:rsidRPr="00A512F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краевой бюджет – 963,9 тыс. руб.,</w:t>
            </w:r>
          </w:p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7 510,6 тыс. руб.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2020 год – 8 885,4 тыс. руб.,</w:t>
            </w:r>
            <w:r w:rsidRPr="00A512F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краевой бюджет – 623,1 тыс. руб.,</w:t>
            </w:r>
          </w:p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8 262,3 тыс. руб.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2021 год – 11 973,7 тыс. руб.,</w:t>
            </w:r>
            <w:r w:rsidRPr="00A512F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краевой бюджет – 1 430,7 тыс. руб.,</w:t>
            </w:r>
          </w:p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10 543,0 тыс. руб.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2022 год – 12 486,9 тыс. руб.,</w:t>
            </w:r>
            <w:r w:rsidRPr="00A512F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краевой бюджет – 1 147,0 тыс. руб.,</w:t>
            </w:r>
          </w:p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11 339,9 тыс. руб.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2023 год – 13 569,5 тыс. руб.,</w:t>
            </w:r>
            <w:r w:rsidRPr="00A512F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краевой бюджет – 515,3,0 тыс. руб.,</w:t>
            </w:r>
          </w:p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13 054,2 тыс. руб.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2024 год – 14 628,6 тыс. руб.,</w:t>
            </w:r>
            <w:r w:rsidRPr="00A512F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краевой бюджет – 1 309,6 тыс. руб.,</w:t>
            </w:r>
          </w:p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13 319,0 </w:t>
            </w:r>
            <w:r w:rsidRPr="00A512F7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2025 год – 11 461,2 тыс. руб.,</w:t>
            </w:r>
            <w:r w:rsidRPr="00A512F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11 461,2 тыс. руб.</w:t>
            </w:r>
          </w:p>
          <w:p w:rsidR="00A512F7" w:rsidRPr="00A512F7" w:rsidRDefault="00A512F7" w:rsidP="00A512F7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2026 год – 11 461,2 тыс. руб.,</w:t>
            </w:r>
            <w:r w:rsidRPr="00A512F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512F7" w:rsidRPr="00A512F7" w:rsidRDefault="00A512F7" w:rsidP="00A512F7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11 461,2 тыс. руб.</w:t>
            </w:r>
          </w:p>
        </w:tc>
      </w:tr>
      <w:tr w:rsidR="00A512F7" w:rsidRPr="00A512F7" w:rsidTr="00A512F7">
        <w:trPr>
          <w:trHeight w:val="10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F7" w:rsidRPr="00A512F7" w:rsidRDefault="00A512F7" w:rsidP="00A512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района;</w:t>
            </w:r>
          </w:p>
          <w:p w:rsidR="00A512F7" w:rsidRPr="00A512F7" w:rsidRDefault="00A512F7" w:rsidP="00A512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района. </w:t>
            </w:r>
          </w:p>
        </w:tc>
      </w:tr>
    </w:tbl>
    <w:p w:rsidR="00A512F7" w:rsidRPr="00A512F7" w:rsidRDefault="00A512F7" w:rsidP="00A512F7">
      <w:pPr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A512F7" w:rsidRPr="00A512F7" w:rsidRDefault="00A512F7" w:rsidP="00A512F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2. Постановка общерайонной проблемы и обоснование необходимости ра</w:t>
      </w:r>
      <w:r w:rsidRPr="00A512F7">
        <w:rPr>
          <w:rFonts w:ascii="Arial" w:hAnsi="Arial" w:cs="Arial"/>
          <w:color w:val="000000"/>
          <w:sz w:val="24"/>
          <w:szCs w:val="24"/>
        </w:rPr>
        <w:t>з</w:t>
      </w:r>
      <w:r w:rsidRPr="00A512F7">
        <w:rPr>
          <w:rFonts w:ascii="Arial" w:hAnsi="Arial" w:cs="Arial"/>
          <w:color w:val="000000"/>
          <w:sz w:val="24"/>
          <w:szCs w:val="24"/>
        </w:rPr>
        <w:t>работки подпрограммы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 xml:space="preserve">Подпрограмма 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направлена</w:t>
      </w:r>
      <w:proofErr w:type="gramEnd"/>
      <w:r w:rsidRPr="00A512F7">
        <w:rPr>
          <w:rFonts w:ascii="Arial" w:hAnsi="Arial" w:cs="Arial"/>
          <w:color w:val="000000"/>
          <w:sz w:val="24"/>
          <w:szCs w:val="24"/>
        </w:rPr>
        <w:t xml:space="preserve"> на решение задачи «Обеспечение населения Ермаковского района качественным дополнительным образованием в области культуры</w:t>
      </w:r>
      <w:r w:rsidRPr="00A512F7">
        <w:rPr>
          <w:rFonts w:ascii="Arial" w:hAnsi="Arial" w:cs="Arial"/>
          <w:bCs/>
          <w:color w:val="000000"/>
          <w:sz w:val="24"/>
          <w:szCs w:val="24"/>
        </w:rPr>
        <w:t>» муниципальной Программы «Развитие культуры».</w:t>
      </w:r>
    </w:p>
    <w:p w:rsidR="00A512F7" w:rsidRPr="00A512F7" w:rsidRDefault="00A512F7" w:rsidP="00A512F7">
      <w:pPr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Восполнение и развитие кадрового ресурса отрасли «культура», обеспеч</w:t>
      </w:r>
      <w:r w:rsidRPr="00A512F7">
        <w:rPr>
          <w:rFonts w:ascii="Arial" w:hAnsi="Arial" w:cs="Arial"/>
          <w:color w:val="000000"/>
          <w:sz w:val="24"/>
          <w:szCs w:val="24"/>
        </w:rPr>
        <w:t>е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ние прав граждан на образование является одним из приоритетных направлений культурной политики района. </w:t>
      </w:r>
    </w:p>
    <w:p w:rsidR="00A512F7" w:rsidRPr="00A512F7" w:rsidRDefault="00A512F7" w:rsidP="00A512F7">
      <w:pPr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Образование в области культуры и искусства представляет собой уникал</w:t>
      </w:r>
      <w:r w:rsidRPr="00A512F7">
        <w:rPr>
          <w:rFonts w:ascii="Arial" w:hAnsi="Arial" w:cs="Arial"/>
          <w:color w:val="000000"/>
          <w:sz w:val="24"/>
          <w:szCs w:val="24"/>
        </w:rPr>
        <w:t>ь</w:t>
      </w:r>
      <w:r w:rsidRPr="00A512F7">
        <w:rPr>
          <w:rFonts w:ascii="Arial" w:hAnsi="Arial" w:cs="Arial"/>
          <w:color w:val="000000"/>
          <w:sz w:val="24"/>
          <w:szCs w:val="24"/>
        </w:rPr>
        <w:t>ную систему творческого развития детей и молодежи и непрерывный трёхступе</w:t>
      </w:r>
      <w:r w:rsidRPr="00A512F7">
        <w:rPr>
          <w:rFonts w:ascii="Arial" w:hAnsi="Arial" w:cs="Arial"/>
          <w:color w:val="000000"/>
          <w:sz w:val="24"/>
          <w:szCs w:val="24"/>
        </w:rPr>
        <w:t>н</w:t>
      </w:r>
      <w:r w:rsidRPr="00A512F7">
        <w:rPr>
          <w:rFonts w:ascii="Arial" w:hAnsi="Arial" w:cs="Arial"/>
          <w:color w:val="000000"/>
          <w:sz w:val="24"/>
          <w:szCs w:val="24"/>
        </w:rPr>
        <w:t>чатый процесс подготовки профессиональных кадров для функционирования культурной сферы. В Ермаковском районе образование в области культуры пре</w:t>
      </w:r>
      <w:r w:rsidRPr="00A512F7">
        <w:rPr>
          <w:rFonts w:ascii="Arial" w:hAnsi="Arial" w:cs="Arial"/>
          <w:color w:val="000000"/>
          <w:sz w:val="24"/>
          <w:szCs w:val="24"/>
        </w:rPr>
        <w:t>д</w:t>
      </w:r>
      <w:r w:rsidRPr="00A512F7">
        <w:rPr>
          <w:rFonts w:ascii="Arial" w:hAnsi="Arial" w:cs="Arial"/>
          <w:color w:val="000000"/>
          <w:sz w:val="24"/>
          <w:szCs w:val="24"/>
        </w:rPr>
        <w:t>ставлено учреждением первой ступени - муниципальным бюджетным учрежден</w:t>
      </w:r>
      <w:r w:rsidRPr="00A512F7">
        <w:rPr>
          <w:rFonts w:ascii="Arial" w:hAnsi="Arial" w:cs="Arial"/>
          <w:color w:val="000000"/>
          <w:sz w:val="24"/>
          <w:szCs w:val="24"/>
        </w:rPr>
        <w:t>и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ем дополнительного образования «Ермаковская детская школа искусств» (далее ДШИ). </w:t>
      </w:r>
      <w:r w:rsidRPr="00A512F7">
        <w:rPr>
          <w:rFonts w:ascii="Arial" w:eastAsia="Calibri" w:hAnsi="Arial" w:cs="Arial"/>
          <w:sz w:val="24"/>
          <w:szCs w:val="24"/>
          <w:lang w:eastAsia="en-US"/>
        </w:rPr>
        <w:t>В соответствии с задачами национального проекта «Культура» и Концепц</w:t>
      </w:r>
      <w:r w:rsidRPr="00A512F7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512F7">
        <w:rPr>
          <w:rFonts w:ascii="Arial" w:eastAsia="Calibri" w:hAnsi="Arial" w:cs="Arial"/>
          <w:sz w:val="24"/>
          <w:szCs w:val="24"/>
          <w:lang w:eastAsia="en-US"/>
        </w:rPr>
        <w:t>ей развития дополнительного образования до 2030 г</w:t>
      </w:r>
      <w:r w:rsidRPr="00A512F7">
        <w:rPr>
          <w:rFonts w:ascii="Arial" w:eastAsia="Calibri" w:hAnsi="Arial" w:cs="Arial"/>
          <w:i/>
          <w:sz w:val="24"/>
          <w:szCs w:val="24"/>
          <w:lang w:eastAsia="en-US"/>
        </w:rPr>
        <w:t>.</w:t>
      </w:r>
      <w:r w:rsidRPr="00A512F7">
        <w:rPr>
          <w:rFonts w:ascii="Arial" w:eastAsia="Calibri" w:hAnsi="Arial" w:cs="Arial"/>
          <w:sz w:val="24"/>
          <w:szCs w:val="24"/>
          <w:lang w:eastAsia="en-US"/>
        </w:rPr>
        <w:t xml:space="preserve">, ДШИ планирует, начиная с 2020 г., увеличивать контингент обучающихся на 5 человек, что соответственно повлечет увеличение часовой нагрузки преподавателей-предметников. </w:t>
      </w:r>
      <w:r w:rsidRPr="00A512F7">
        <w:rPr>
          <w:rFonts w:ascii="Arial" w:hAnsi="Arial" w:cs="Arial"/>
          <w:color w:val="000000"/>
          <w:sz w:val="24"/>
          <w:szCs w:val="24"/>
        </w:rPr>
        <w:t>В насто</w:t>
      </w:r>
      <w:r w:rsidRPr="00A512F7">
        <w:rPr>
          <w:rFonts w:ascii="Arial" w:hAnsi="Arial" w:cs="Arial"/>
          <w:color w:val="000000"/>
          <w:sz w:val="24"/>
          <w:szCs w:val="24"/>
        </w:rPr>
        <w:t>я</w:t>
      </w:r>
      <w:r w:rsidRPr="00A512F7">
        <w:rPr>
          <w:rFonts w:ascii="Arial" w:hAnsi="Arial" w:cs="Arial"/>
          <w:color w:val="000000"/>
          <w:sz w:val="24"/>
          <w:szCs w:val="24"/>
        </w:rPr>
        <w:t>щее время в ДШИ ведётся обучение по 7-ми предпрофессиональным програ</w:t>
      </w:r>
      <w:r w:rsidRPr="00A512F7">
        <w:rPr>
          <w:rFonts w:ascii="Arial" w:hAnsi="Arial" w:cs="Arial"/>
          <w:color w:val="000000"/>
          <w:sz w:val="24"/>
          <w:szCs w:val="24"/>
        </w:rPr>
        <w:t>м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мам: 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«Фортепиано», «Народные инструменты» (баян, аккордеон, домра), «Дух</w:t>
      </w:r>
      <w:r w:rsidRPr="00A512F7">
        <w:rPr>
          <w:rFonts w:ascii="Arial" w:hAnsi="Arial" w:cs="Arial"/>
          <w:color w:val="000000"/>
          <w:sz w:val="24"/>
          <w:szCs w:val="24"/>
        </w:rPr>
        <w:t>о</w:t>
      </w:r>
      <w:r w:rsidRPr="00A512F7">
        <w:rPr>
          <w:rFonts w:ascii="Arial" w:hAnsi="Arial" w:cs="Arial"/>
          <w:color w:val="000000"/>
          <w:sz w:val="24"/>
          <w:szCs w:val="24"/>
        </w:rPr>
        <w:t>вые инструменты», «Хоровое пение», «Музыкальный фольклор», «Хореографич</w:t>
      </w:r>
      <w:r w:rsidRPr="00A512F7">
        <w:rPr>
          <w:rFonts w:ascii="Arial" w:hAnsi="Arial" w:cs="Arial"/>
          <w:color w:val="000000"/>
          <w:sz w:val="24"/>
          <w:szCs w:val="24"/>
        </w:rPr>
        <w:t>е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ское искусство», «Живопись»; и по </w:t>
      </w:r>
      <w:r w:rsidRPr="00A512F7">
        <w:rPr>
          <w:rFonts w:ascii="Arial" w:hAnsi="Arial" w:cs="Arial"/>
          <w:sz w:val="24"/>
          <w:szCs w:val="24"/>
        </w:rPr>
        <w:t xml:space="preserve">дополнительной общеразвивающей программе «Хоровое пение». </w:t>
      </w:r>
      <w:proofErr w:type="gramEnd"/>
    </w:p>
    <w:p w:rsidR="00A512F7" w:rsidRPr="00A512F7" w:rsidRDefault="00A512F7" w:rsidP="00A512F7">
      <w:pPr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</w:t>
      </w:r>
      <w:r w:rsidRPr="00A512F7">
        <w:rPr>
          <w:rFonts w:ascii="Arial" w:hAnsi="Arial" w:cs="Arial"/>
          <w:color w:val="000000"/>
          <w:sz w:val="24"/>
          <w:szCs w:val="24"/>
        </w:rPr>
        <w:t>ь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ной деятельности приобретает особую актуальность и должен быть направлен на максимально широкий круг детей и молодежи. 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 xml:space="preserve">В школе обучаются дети из 8-ми населённых пунктов района: п. </w:t>
      </w:r>
      <w:proofErr w:type="spellStart"/>
      <w:r w:rsidRPr="00A512F7">
        <w:rPr>
          <w:rFonts w:ascii="Arial" w:hAnsi="Arial" w:cs="Arial"/>
          <w:color w:val="000000"/>
          <w:sz w:val="24"/>
          <w:szCs w:val="24"/>
        </w:rPr>
        <w:t>Танзыбей</w:t>
      </w:r>
      <w:proofErr w:type="spellEnd"/>
      <w:r w:rsidRPr="00A512F7">
        <w:rPr>
          <w:rFonts w:ascii="Arial" w:hAnsi="Arial" w:cs="Arial"/>
          <w:color w:val="000000"/>
          <w:sz w:val="24"/>
          <w:szCs w:val="24"/>
        </w:rPr>
        <w:t xml:space="preserve">, с. Григорьевка, с. </w:t>
      </w:r>
      <w:proofErr w:type="spellStart"/>
      <w:r w:rsidRPr="00A512F7">
        <w:rPr>
          <w:rFonts w:ascii="Arial" w:hAnsi="Arial" w:cs="Arial"/>
          <w:color w:val="000000"/>
          <w:sz w:val="24"/>
          <w:szCs w:val="24"/>
        </w:rPr>
        <w:t>Салба</w:t>
      </w:r>
      <w:proofErr w:type="spellEnd"/>
      <w:r w:rsidRPr="00A512F7">
        <w:rPr>
          <w:rFonts w:ascii="Arial" w:hAnsi="Arial" w:cs="Arial"/>
          <w:color w:val="000000"/>
          <w:sz w:val="24"/>
          <w:szCs w:val="24"/>
        </w:rPr>
        <w:t xml:space="preserve">, п. Ойский, с. </w:t>
      </w:r>
      <w:proofErr w:type="spellStart"/>
      <w:r w:rsidRPr="00A512F7">
        <w:rPr>
          <w:rFonts w:ascii="Arial" w:hAnsi="Arial" w:cs="Arial"/>
          <w:color w:val="000000"/>
          <w:sz w:val="24"/>
          <w:szCs w:val="24"/>
        </w:rPr>
        <w:t>Мигна</w:t>
      </w:r>
      <w:proofErr w:type="spellEnd"/>
      <w:r w:rsidRPr="00A512F7">
        <w:rPr>
          <w:rFonts w:ascii="Arial" w:hAnsi="Arial" w:cs="Arial"/>
          <w:color w:val="000000"/>
          <w:sz w:val="24"/>
          <w:szCs w:val="24"/>
        </w:rPr>
        <w:t xml:space="preserve">, с. Нижний </w:t>
      </w:r>
      <w:proofErr w:type="spellStart"/>
      <w:r w:rsidRPr="00A512F7">
        <w:rPr>
          <w:rFonts w:ascii="Arial" w:hAnsi="Arial" w:cs="Arial"/>
          <w:color w:val="000000"/>
          <w:sz w:val="24"/>
          <w:szCs w:val="24"/>
        </w:rPr>
        <w:t>Суэтук</w:t>
      </w:r>
      <w:proofErr w:type="spellEnd"/>
      <w:r w:rsidRPr="00A512F7">
        <w:rPr>
          <w:rFonts w:ascii="Arial" w:hAnsi="Arial" w:cs="Arial"/>
          <w:color w:val="000000"/>
          <w:sz w:val="24"/>
          <w:szCs w:val="24"/>
        </w:rPr>
        <w:t xml:space="preserve">, д. Николаевка, с. Ермаковское. </w:t>
      </w:r>
      <w:proofErr w:type="gramEnd"/>
    </w:p>
    <w:p w:rsidR="00A512F7" w:rsidRPr="00A512F7" w:rsidRDefault="00A512F7" w:rsidP="00A512F7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Для выполнения показателя национального проекта «Культура» (паспорт утвержден президиумом Совета при Президенте Российской Федерации по стр</w:t>
      </w:r>
      <w:r w:rsidRPr="00A512F7">
        <w:rPr>
          <w:rFonts w:ascii="Arial" w:hAnsi="Arial" w:cs="Arial"/>
          <w:color w:val="000000"/>
          <w:sz w:val="24"/>
          <w:szCs w:val="24"/>
        </w:rPr>
        <w:t>а</w:t>
      </w:r>
      <w:r w:rsidRPr="00A512F7">
        <w:rPr>
          <w:rFonts w:ascii="Arial" w:hAnsi="Arial" w:cs="Arial"/>
          <w:color w:val="000000"/>
          <w:sz w:val="24"/>
          <w:szCs w:val="24"/>
        </w:rPr>
        <w:t>тегическому развитию и национальным проектам (протокол от 24.12.2018 № 16) в части увеличения числа обучающихся планируется увеличение контингента ДШИ до 225 чел.</w:t>
      </w:r>
      <w:proofErr w:type="gramEnd"/>
    </w:p>
    <w:p w:rsidR="00A512F7" w:rsidRPr="00A512F7" w:rsidRDefault="00A512F7" w:rsidP="00A512F7">
      <w:pPr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Работа с одаренными детьми в школе на разных уровнях проявления сп</w:t>
      </w:r>
      <w:r w:rsidRPr="00A512F7">
        <w:rPr>
          <w:rFonts w:ascii="Arial" w:hAnsi="Arial" w:cs="Arial"/>
          <w:color w:val="000000"/>
          <w:sz w:val="24"/>
          <w:szCs w:val="24"/>
        </w:rPr>
        <w:t>о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собностей осуществляется через участие их в творческих конкурсах, занятиях в мастер-классах с ведущими специалистами, как на базе МБУ 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Pr="00A512F7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Ермаковская</w:t>
      </w:r>
      <w:proofErr w:type="gramEnd"/>
      <w:r w:rsidRPr="00A512F7">
        <w:rPr>
          <w:rFonts w:ascii="Arial" w:hAnsi="Arial" w:cs="Arial"/>
          <w:color w:val="000000"/>
          <w:sz w:val="24"/>
          <w:szCs w:val="24"/>
        </w:rPr>
        <w:t xml:space="preserve"> детская школа искусств», так и за пределами района. Творческие коллективы Е</w:t>
      </w:r>
      <w:r w:rsidRPr="00A512F7">
        <w:rPr>
          <w:rFonts w:ascii="Arial" w:hAnsi="Arial" w:cs="Arial"/>
          <w:color w:val="000000"/>
          <w:sz w:val="24"/>
          <w:szCs w:val="24"/>
        </w:rPr>
        <w:t>р</w:t>
      </w:r>
      <w:r w:rsidRPr="00A512F7">
        <w:rPr>
          <w:rFonts w:ascii="Arial" w:hAnsi="Arial" w:cs="Arial"/>
          <w:color w:val="000000"/>
          <w:sz w:val="24"/>
          <w:szCs w:val="24"/>
        </w:rPr>
        <w:t>маковской детской школы искусств: ансамбль народных инструментов, образц</w:t>
      </w:r>
      <w:r w:rsidRPr="00A512F7">
        <w:rPr>
          <w:rFonts w:ascii="Arial" w:hAnsi="Arial" w:cs="Arial"/>
          <w:color w:val="000000"/>
          <w:sz w:val="24"/>
          <w:szCs w:val="24"/>
        </w:rPr>
        <w:t>о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вый хореографический коллектив «Радуга», фольклорная группа «Капельки» и 4 хоровых коллектива - ежегодно принимают участие в 10-15 конкурсах зонального, краевого, межрегионального и всероссийского уровней. </w:t>
      </w:r>
    </w:p>
    <w:p w:rsidR="00A512F7" w:rsidRPr="00A512F7" w:rsidRDefault="00A512F7" w:rsidP="00A512F7">
      <w:pPr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Несмотря на значительные средства, направляемые на укрепление мат</w:t>
      </w:r>
      <w:r w:rsidRPr="00A512F7">
        <w:rPr>
          <w:rFonts w:ascii="Arial" w:hAnsi="Arial" w:cs="Arial"/>
          <w:color w:val="000000"/>
          <w:sz w:val="24"/>
          <w:szCs w:val="24"/>
        </w:rPr>
        <w:t>е</w:t>
      </w:r>
      <w:r w:rsidRPr="00A512F7">
        <w:rPr>
          <w:rFonts w:ascii="Arial" w:hAnsi="Arial" w:cs="Arial"/>
          <w:color w:val="000000"/>
          <w:sz w:val="24"/>
          <w:szCs w:val="24"/>
        </w:rPr>
        <w:t>риально-технической базы образовательных учреждений дополнительного обр</w:t>
      </w:r>
      <w:r w:rsidRPr="00A512F7">
        <w:rPr>
          <w:rFonts w:ascii="Arial" w:hAnsi="Arial" w:cs="Arial"/>
          <w:color w:val="000000"/>
          <w:sz w:val="24"/>
          <w:szCs w:val="24"/>
        </w:rPr>
        <w:t>а</w:t>
      </w:r>
      <w:r w:rsidRPr="00A512F7">
        <w:rPr>
          <w:rFonts w:ascii="Arial" w:hAnsi="Arial" w:cs="Arial"/>
          <w:color w:val="000000"/>
          <w:sz w:val="24"/>
          <w:szCs w:val="24"/>
        </w:rPr>
        <w:t>зования в области культуры, в Ермаковской детской школе искусств сохраняется потребность в приобретении учебно-методической литературы и музыкальных и</w:t>
      </w:r>
      <w:r w:rsidRPr="00A512F7">
        <w:rPr>
          <w:rFonts w:ascii="Arial" w:hAnsi="Arial" w:cs="Arial"/>
          <w:color w:val="000000"/>
          <w:sz w:val="24"/>
          <w:szCs w:val="24"/>
        </w:rPr>
        <w:t>н</w:t>
      </w:r>
      <w:r w:rsidRPr="00A512F7">
        <w:rPr>
          <w:rFonts w:ascii="Arial" w:hAnsi="Arial" w:cs="Arial"/>
          <w:color w:val="000000"/>
          <w:sz w:val="24"/>
          <w:szCs w:val="24"/>
        </w:rPr>
        <w:t>струментов. В школе не хватает 8 домр. В кабинетах теоретических дисциплин о</w:t>
      </w:r>
      <w:r w:rsidRPr="00A512F7">
        <w:rPr>
          <w:rFonts w:ascii="Arial" w:hAnsi="Arial" w:cs="Arial"/>
          <w:color w:val="000000"/>
          <w:sz w:val="24"/>
          <w:szCs w:val="24"/>
        </w:rPr>
        <w:t>т</w:t>
      </w:r>
      <w:r w:rsidRPr="00A512F7">
        <w:rPr>
          <w:rFonts w:ascii="Arial" w:hAnsi="Arial" w:cs="Arial"/>
          <w:color w:val="000000"/>
          <w:sz w:val="24"/>
          <w:szCs w:val="24"/>
        </w:rPr>
        <w:t>сутствует специальное оборудование - электронные доски. Детские творческие коллективы, а их в школе 7, нуждаются в обновлении сценических костюмов. Шк</w:t>
      </w:r>
      <w:r w:rsidRPr="00A512F7">
        <w:rPr>
          <w:rFonts w:ascii="Arial" w:hAnsi="Arial" w:cs="Arial"/>
          <w:color w:val="000000"/>
          <w:sz w:val="24"/>
          <w:szCs w:val="24"/>
        </w:rPr>
        <w:t>о</w:t>
      </w:r>
      <w:r w:rsidRPr="00A512F7">
        <w:rPr>
          <w:rFonts w:ascii="Arial" w:hAnsi="Arial" w:cs="Arial"/>
          <w:color w:val="000000"/>
          <w:sz w:val="24"/>
          <w:szCs w:val="24"/>
        </w:rPr>
        <w:lastRenderedPageBreak/>
        <w:t xml:space="preserve">ле необходим автобус для гастролей творческих коллективов по району и для участия их в конкурсах в г. Красноярске, Абакане и Минусинске. Нет мебели для хранения костюмов и музыкальных инструментов. </w:t>
      </w:r>
    </w:p>
    <w:p w:rsidR="00A512F7" w:rsidRPr="00A512F7" w:rsidRDefault="00A512F7" w:rsidP="00A512F7">
      <w:pPr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В связи с несоответствием требованиям по санитарным нормам в части наличия санитарных узлов (туалетов) для мальчиков и девочек, душевых кабин для класса хореографии и специального кабинета для занятий по предпрофесс</w:t>
      </w:r>
      <w:r w:rsidRPr="00A512F7">
        <w:rPr>
          <w:rFonts w:ascii="Arial" w:hAnsi="Arial" w:cs="Arial"/>
          <w:color w:val="000000"/>
          <w:sz w:val="24"/>
          <w:szCs w:val="24"/>
        </w:rPr>
        <w:t>и</w:t>
      </w:r>
      <w:r w:rsidRPr="00A512F7">
        <w:rPr>
          <w:rFonts w:ascii="Arial" w:hAnsi="Arial" w:cs="Arial"/>
          <w:color w:val="000000"/>
          <w:sz w:val="24"/>
          <w:szCs w:val="24"/>
        </w:rPr>
        <w:t>ональной программе «Хореографическое творчество», Ермаковской ДШИ треб</w:t>
      </w:r>
      <w:r w:rsidRPr="00A512F7">
        <w:rPr>
          <w:rFonts w:ascii="Arial" w:hAnsi="Arial" w:cs="Arial"/>
          <w:color w:val="000000"/>
          <w:sz w:val="24"/>
          <w:szCs w:val="24"/>
        </w:rPr>
        <w:t>у</w:t>
      </w:r>
      <w:r w:rsidRPr="00A512F7">
        <w:rPr>
          <w:rFonts w:ascii="Arial" w:hAnsi="Arial" w:cs="Arial"/>
          <w:color w:val="000000"/>
          <w:sz w:val="24"/>
          <w:szCs w:val="24"/>
        </w:rPr>
        <w:t>ется провести реконструкцию здания. Учитывая техническое состояние обоих зданий ДШИ, их низкую пропускную способность и устойчивый спрос на получение дополнительного образования в области искусств на территории Ермаковского района, необходимо и целесообразно строительство нового здания Ермаковской ДШИ на 350 мест.</w:t>
      </w:r>
    </w:p>
    <w:p w:rsidR="00A512F7" w:rsidRPr="00A512F7" w:rsidRDefault="00A512F7" w:rsidP="00A512F7">
      <w:pPr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Для преподавателей учреждения дополнительного образования в области культуры проводятся семинары, творческие лаборатории, мастер-классы, курсы повышения квалификации, что позволяет им получать необходимые знания, чт</w:t>
      </w:r>
      <w:r w:rsidRPr="00A512F7">
        <w:rPr>
          <w:rFonts w:ascii="Arial" w:hAnsi="Arial" w:cs="Arial"/>
          <w:color w:val="000000"/>
          <w:sz w:val="24"/>
          <w:szCs w:val="24"/>
        </w:rPr>
        <w:t>о</w:t>
      </w:r>
      <w:r w:rsidRPr="00A512F7">
        <w:rPr>
          <w:rFonts w:ascii="Arial" w:hAnsi="Arial" w:cs="Arial"/>
          <w:color w:val="000000"/>
          <w:sz w:val="24"/>
          <w:szCs w:val="24"/>
        </w:rPr>
        <w:t>бы успешно работать в новых условиях, обеспечивать в образовательном проце</w:t>
      </w:r>
      <w:r w:rsidRPr="00A512F7">
        <w:rPr>
          <w:rFonts w:ascii="Arial" w:hAnsi="Arial" w:cs="Arial"/>
          <w:color w:val="000000"/>
          <w:sz w:val="24"/>
          <w:szCs w:val="24"/>
        </w:rPr>
        <w:t>с</w:t>
      </w:r>
      <w:r w:rsidRPr="00A512F7">
        <w:rPr>
          <w:rFonts w:ascii="Arial" w:hAnsi="Arial" w:cs="Arial"/>
          <w:color w:val="000000"/>
          <w:sz w:val="24"/>
          <w:szCs w:val="24"/>
        </w:rPr>
        <w:t>се реализацию предпрофессиональных программ обучения.</w:t>
      </w:r>
    </w:p>
    <w:p w:rsidR="00A512F7" w:rsidRPr="00A512F7" w:rsidRDefault="00A512F7" w:rsidP="00A512F7">
      <w:pPr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Школа успешно проводит профориентационную работу, и ежегодно в сре</w:t>
      </w:r>
      <w:r w:rsidRPr="00A512F7">
        <w:rPr>
          <w:rFonts w:ascii="Arial" w:hAnsi="Arial" w:cs="Arial"/>
          <w:color w:val="000000"/>
          <w:sz w:val="24"/>
          <w:szCs w:val="24"/>
        </w:rPr>
        <w:t>д</w:t>
      </w:r>
      <w:r w:rsidRPr="00A512F7">
        <w:rPr>
          <w:rFonts w:ascii="Arial" w:hAnsi="Arial" w:cs="Arial"/>
          <w:color w:val="000000"/>
          <w:sz w:val="24"/>
          <w:szCs w:val="24"/>
        </w:rPr>
        <w:t>нем 2-3 выпускника поступают в профильные средне-специальные и высшие учебные заведения. Вместе с тем наблюдается дефицит и старение кадров ДШИ, кадровый состав слабо обновляется за счет молодых специалистов, так как отсу</w:t>
      </w:r>
      <w:r w:rsidRPr="00A512F7">
        <w:rPr>
          <w:rFonts w:ascii="Arial" w:hAnsi="Arial" w:cs="Arial"/>
          <w:color w:val="000000"/>
          <w:sz w:val="24"/>
          <w:szCs w:val="24"/>
        </w:rPr>
        <w:t>т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ствие жилья для творческих работников и работников культуры не способствует притоку и удержанию профессиональных кадров. </w:t>
      </w:r>
    </w:p>
    <w:p w:rsidR="00A512F7" w:rsidRPr="00A512F7" w:rsidRDefault="00A512F7" w:rsidP="00A512F7">
      <w:pPr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A512F7">
        <w:rPr>
          <w:rFonts w:ascii="Arial" w:hAnsi="Arial" w:cs="Arial"/>
          <w:color w:val="000000"/>
          <w:sz w:val="24"/>
          <w:szCs w:val="24"/>
        </w:rPr>
        <w:t>к</w:t>
      </w:r>
      <w:r w:rsidRPr="00A512F7">
        <w:rPr>
          <w:rFonts w:ascii="Arial" w:hAnsi="Arial" w:cs="Arial"/>
          <w:color w:val="000000"/>
          <w:sz w:val="24"/>
          <w:szCs w:val="24"/>
        </w:rPr>
        <w:t>терным чертам и признакам информационного общества как новой ступени в ра</w:t>
      </w:r>
      <w:r w:rsidRPr="00A512F7">
        <w:rPr>
          <w:rFonts w:ascii="Arial" w:hAnsi="Arial" w:cs="Arial"/>
          <w:color w:val="000000"/>
          <w:sz w:val="24"/>
          <w:szCs w:val="24"/>
        </w:rPr>
        <w:t>з</w:t>
      </w:r>
      <w:r w:rsidRPr="00A512F7">
        <w:rPr>
          <w:rFonts w:ascii="Arial" w:hAnsi="Arial" w:cs="Arial"/>
          <w:color w:val="000000"/>
          <w:sz w:val="24"/>
          <w:szCs w:val="24"/>
        </w:rPr>
        <w:t>витии современной цивилизации относится увеличение роли информации и зн</w:t>
      </w:r>
      <w:r w:rsidRPr="00A512F7">
        <w:rPr>
          <w:rFonts w:ascii="Arial" w:hAnsi="Arial" w:cs="Arial"/>
          <w:color w:val="000000"/>
          <w:sz w:val="24"/>
          <w:szCs w:val="24"/>
        </w:rPr>
        <w:t>а</w:t>
      </w:r>
      <w:r w:rsidRPr="00A512F7">
        <w:rPr>
          <w:rFonts w:ascii="Arial" w:hAnsi="Arial" w:cs="Arial"/>
          <w:color w:val="000000"/>
          <w:sz w:val="24"/>
          <w:szCs w:val="24"/>
        </w:rPr>
        <w:t>ний в жизни общества, превращение информационных ресурсов общества в р</w:t>
      </w:r>
      <w:r w:rsidRPr="00A512F7">
        <w:rPr>
          <w:rFonts w:ascii="Arial" w:hAnsi="Arial" w:cs="Arial"/>
          <w:color w:val="000000"/>
          <w:sz w:val="24"/>
          <w:szCs w:val="24"/>
        </w:rPr>
        <w:t>е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альные ресурсы социально-экономического развития. </w:t>
      </w:r>
    </w:p>
    <w:p w:rsidR="00A512F7" w:rsidRPr="00A512F7" w:rsidRDefault="00A512F7" w:rsidP="00A512F7">
      <w:pPr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В Ермаковской ДШИ имеются в наличии 6 компьютеров, 3 ксерокса, 1 ноу</w:t>
      </w:r>
      <w:r w:rsidRPr="00A512F7">
        <w:rPr>
          <w:rFonts w:ascii="Arial" w:hAnsi="Arial" w:cs="Arial"/>
          <w:color w:val="000000"/>
          <w:sz w:val="24"/>
          <w:szCs w:val="24"/>
        </w:rPr>
        <w:t>т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бук, но они были приобретены по краевой целевой программе «Дети» в 2007г. и находятся в устаревшем состоянии. 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2.2. Основная цель, задачи, этапы и сроки выполнения подпрограммы, ц</w:t>
      </w:r>
      <w:r w:rsidRPr="00A512F7">
        <w:rPr>
          <w:rFonts w:ascii="Arial" w:hAnsi="Arial" w:cs="Arial"/>
          <w:color w:val="000000"/>
          <w:sz w:val="24"/>
          <w:szCs w:val="24"/>
        </w:rPr>
        <w:t>е</w:t>
      </w:r>
      <w:r w:rsidRPr="00A512F7">
        <w:rPr>
          <w:rFonts w:ascii="Arial" w:hAnsi="Arial" w:cs="Arial"/>
          <w:color w:val="000000"/>
          <w:sz w:val="24"/>
          <w:szCs w:val="24"/>
        </w:rPr>
        <w:t>левые индикаторы.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С учетом целевых установок и приоритетов культурной политики, целью подпрограммы определено обеспечение населения Ермаковского района кач</w:t>
      </w:r>
      <w:r w:rsidRPr="00A512F7">
        <w:rPr>
          <w:rFonts w:ascii="Arial" w:hAnsi="Arial" w:cs="Arial"/>
          <w:color w:val="000000"/>
          <w:sz w:val="24"/>
          <w:szCs w:val="24"/>
        </w:rPr>
        <w:t>е</w:t>
      </w:r>
      <w:r w:rsidRPr="00A512F7">
        <w:rPr>
          <w:rFonts w:ascii="Arial" w:hAnsi="Arial" w:cs="Arial"/>
          <w:color w:val="000000"/>
          <w:sz w:val="24"/>
          <w:szCs w:val="24"/>
        </w:rPr>
        <w:t>ственным дополнительным образованием.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Достижение данной цели потребует решения следующей задачи:</w:t>
      </w:r>
    </w:p>
    <w:p w:rsidR="00A512F7" w:rsidRPr="00A512F7" w:rsidRDefault="00A512F7" w:rsidP="00A512F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Развитие системы дополнительного образования в области «культура».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2014 - 2030 годы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 xml:space="preserve">Подпрограмма не предусматривает отдельные этапы реализации. 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Целевыми индикаторами реализации подпрограммы являются:</w:t>
      </w:r>
    </w:p>
    <w:p w:rsidR="00A512F7" w:rsidRPr="00A512F7" w:rsidRDefault="00A512F7" w:rsidP="00A512F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- доля детей, принявших участие в смотрах, конкурсах, от общего колич</w:t>
      </w:r>
      <w:r w:rsidRPr="00A512F7">
        <w:rPr>
          <w:rFonts w:ascii="Arial" w:hAnsi="Arial" w:cs="Arial"/>
          <w:color w:val="000000"/>
          <w:sz w:val="24"/>
          <w:szCs w:val="24"/>
        </w:rPr>
        <w:t>е</w:t>
      </w:r>
      <w:r w:rsidRPr="00A512F7">
        <w:rPr>
          <w:rFonts w:ascii="Arial" w:hAnsi="Arial" w:cs="Arial"/>
          <w:color w:val="000000"/>
          <w:sz w:val="24"/>
          <w:szCs w:val="24"/>
        </w:rPr>
        <w:t>ства обучающихся;</w:t>
      </w:r>
    </w:p>
    <w:p w:rsidR="00A512F7" w:rsidRPr="00A512F7" w:rsidRDefault="00A512F7" w:rsidP="00A512F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- количество специалистов, повысивших квалификацию, прошедших пер</w:t>
      </w:r>
      <w:r w:rsidRPr="00A512F7">
        <w:rPr>
          <w:rFonts w:ascii="Arial" w:hAnsi="Arial" w:cs="Arial"/>
          <w:color w:val="000000"/>
          <w:sz w:val="24"/>
          <w:szCs w:val="24"/>
        </w:rPr>
        <w:t>е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подготовку, обученных на 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семинарах</w:t>
      </w:r>
      <w:proofErr w:type="gramEnd"/>
      <w:r w:rsidRPr="00A512F7">
        <w:rPr>
          <w:rFonts w:ascii="Arial" w:hAnsi="Arial" w:cs="Arial"/>
          <w:color w:val="000000"/>
          <w:sz w:val="24"/>
          <w:szCs w:val="24"/>
        </w:rPr>
        <w:t xml:space="preserve"> и других мероприятиях;</w:t>
      </w:r>
    </w:p>
    <w:p w:rsidR="00A512F7" w:rsidRPr="00A512F7" w:rsidRDefault="00A512F7" w:rsidP="00A512F7">
      <w:pPr>
        <w:rPr>
          <w:rFonts w:ascii="Arial" w:hAnsi="Arial" w:cs="Arial"/>
          <w:bCs/>
          <w:color w:val="000000"/>
          <w:sz w:val="24"/>
          <w:szCs w:val="24"/>
        </w:rPr>
      </w:pPr>
      <w:r w:rsidRPr="00A512F7">
        <w:rPr>
          <w:rFonts w:ascii="Arial" w:hAnsi="Arial" w:cs="Arial"/>
          <w:bCs/>
          <w:color w:val="000000"/>
          <w:sz w:val="24"/>
          <w:szCs w:val="24"/>
        </w:rPr>
        <w:t xml:space="preserve">Целевые индикаторы приведены в приложении № 1 к подпрограмме. </w:t>
      </w:r>
    </w:p>
    <w:p w:rsidR="00A512F7" w:rsidRPr="00A512F7" w:rsidRDefault="00A512F7" w:rsidP="00A512F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 xml:space="preserve">2.3.1. Главными распорядителями 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бюджетных</w:t>
      </w:r>
      <w:proofErr w:type="gramEnd"/>
      <w:r w:rsidRPr="00A512F7">
        <w:rPr>
          <w:rFonts w:ascii="Arial" w:hAnsi="Arial" w:cs="Arial"/>
          <w:color w:val="000000"/>
          <w:sz w:val="24"/>
          <w:szCs w:val="24"/>
        </w:rPr>
        <w:t xml:space="preserve"> средств является: отдел культуры администрации Ермаковского района.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A512F7">
        <w:rPr>
          <w:rFonts w:ascii="Arial" w:hAnsi="Arial" w:cs="Arial"/>
          <w:color w:val="000000"/>
          <w:sz w:val="24"/>
          <w:szCs w:val="24"/>
        </w:rPr>
        <w:t>у</w:t>
      </w:r>
      <w:r w:rsidRPr="00A512F7">
        <w:rPr>
          <w:rFonts w:ascii="Arial" w:hAnsi="Arial" w:cs="Arial"/>
          <w:color w:val="000000"/>
          <w:sz w:val="24"/>
          <w:szCs w:val="24"/>
        </w:rPr>
        <w:lastRenderedPageBreak/>
        <w:t>ры администрации Ермаковского района и учреждением дополнительного образ</w:t>
      </w:r>
      <w:r w:rsidRPr="00A512F7">
        <w:rPr>
          <w:rFonts w:ascii="Arial" w:hAnsi="Arial" w:cs="Arial"/>
          <w:color w:val="000000"/>
          <w:sz w:val="24"/>
          <w:szCs w:val="24"/>
        </w:rPr>
        <w:t>о</w:t>
      </w:r>
      <w:r w:rsidRPr="00A512F7">
        <w:rPr>
          <w:rFonts w:ascii="Arial" w:hAnsi="Arial" w:cs="Arial"/>
          <w:color w:val="000000"/>
          <w:sz w:val="24"/>
          <w:szCs w:val="24"/>
        </w:rPr>
        <w:t>вания в области культуры о порядке и условиях предоставления субсидии на ц</w:t>
      </w:r>
      <w:r w:rsidRPr="00A512F7">
        <w:rPr>
          <w:rFonts w:ascii="Arial" w:hAnsi="Arial" w:cs="Arial"/>
          <w:color w:val="000000"/>
          <w:sz w:val="24"/>
          <w:szCs w:val="24"/>
        </w:rPr>
        <w:t>е</w:t>
      </w:r>
      <w:r w:rsidRPr="00A512F7">
        <w:rPr>
          <w:rFonts w:ascii="Arial" w:hAnsi="Arial" w:cs="Arial"/>
          <w:color w:val="000000"/>
          <w:sz w:val="24"/>
          <w:szCs w:val="24"/>
        </w:rPr>
        <w:t>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A512F7" w:rsidRPr="00A512F7" w:rsidRDefault="00A512F7" w:rsidP="00A512F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512F7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512F7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A512F7">
        <w:rPr>
          <w:rFonts w:ascii="Arial" w:hAnsi="Arial" w:cs="Arial"/>
          <w:color w:val="000000"/>
          <w:sz w:val="24"/>
          <w:szCs w:val="24"/>
        </w:rPr>
        <w:t>у</w:t>
      </w:r>
      <w:r w:rsidRPr="00A512F7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A512F7">
        <w:rPr>
          <w:rFonts w:ascii="Arial" w:hAnsi="Arial" w:cs="Arial"/>
          <w:color w:val="000000"/>
          <w:sz w:val="24"/>
          <w:szCs w:val="24"/>
        </w:rPr>
        <w:t>н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A512F7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512F7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A512F7">
        <w:rPr>
          <w:rFonts w:ascii="Arial" w:hAnsi="Arial" w:cs="Arial"/>
          <w:color w:val="000000"/>
          <w:sz w:val="24"/>
          <w:szCs w:val="24"/>
        </w:rPr>
        <w:t>о</w:t>
      </w:r>
      <w:r w:rsidRPr="00A512F7">
        <w:rPr>
          <w:rFonts w:ascii="Arial" w:hAnsi="Arial" w:cs="Arial"/>
          <w:color w:val="000000"/>
          <w:sz w:val="24"/>
          <w:szCs w:val="24"/>
        </w:rPr>
        <w:t>граммы;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512F7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A512F7" w:rsidRPr="00A512F7" w:rsidRDefault="00A512F7" w:rsidP="00A512F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2.5. Оценка социально-экономической эффективности.</w:t>
      </w:r>
    </w:p>
    <w:p w:rsidR="00A512F7" w:rsidRPr="00A512F7" w:rsidRDefault="00A512F7" w:rsidP="00A512F7">
      <w:pPr>
        <w:rPr>
          <w:rFonts w:ascii="Arial" w:hAnsi="Arial" w:cs="Arial"/>
          <w:color w:val="000000"/>
          <w:sz w:val="24"/>
          <w:szCs w:val="24"/>
          <w:lang w:val="x-none" w:eastAsia="x-none"/>
        </w:rPr>
      </w:pPr>
      <w:r w:rsidRPr="00A512F7">
        <w:rPr>
          <w:rFonts w:ascii="Arial" w:hAnsi="Arial" w:cs="Arial"/>
          <w:color w:val="000000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Ожидаемые результаты подпрограммы: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 xml:space="preserve">- на семинарах, семинарах-тренингах, творческих лабораториях обучено в 2016 году – 26,6%; в 2017 - 26,6 %; в 2018 - 26,6 %; в 2019 - 26,6 %; в 2020 - 26,6 %; </w:t>
      </w:r>
      <w:proofErr w:type="gramStart"/>
      <w:r w:rsidRPr="00A512F7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A512F7">
        <w:rPr>
          <w:rFonts w:ascii="Arial" w:hAnsi="Arial" w:cs="Arial"/>
          <w:color w:val="000000"/>
          <w:sz w:val="24"/>
          <w:szCs w:val="24"/>
        </w:rPr>
        <w:t xml:space="preserve"> 2021 - 26,6 %; в 2022 – 26,6%; в 2023 – 26,6%; в 2024 – 26,6%, в 2025 – 26,6%, в 2026 – 26,6%,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- от общего количества специалистов муниципального учреждения допо</w:t>
      </w:r>
      <w:r w:rsidRPr="00A512F7">
        <w:rPr>
          <w:rFonts w:ascii="Arial" w:hAnsi="Arial" w:cs="Arial"/>
          <w:color w:val="000000"/>
          <w:sz w:val="24"/>
          <w:szCs w:val="24"/>
        </w:rPr>
        <w:t>л</w:t>
      </w:r>
      <w:r w:rsidRPr="00A512F7">
        <w:rPr>
          <w:rFonts w:ascii="Arial" w:hAnsi="Arial" w:cs="Arial"/>
          <w:color w:val="000000"/>
          <w:sz w:val="24"/>
          <w:szCs w:val="24"/>
        </w:rPr>
        <w:t>нительного образования в области культуры;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 xml:space="preserve"> - число обучающихся составит 225 чел.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будет способствовать:</w:t>
      </w:r>
    </w:p>
    <w:p w:rsidR="00A512F7" w:rsidRPr="00A512F7" w:rsidRDefault="00A512F7" w:rsidP="00A512F7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 xml:space="preserve">- повышению удовлетворенности населения качеством образовательных услуг; </w:t>
      </w:r>
    </w:p>
    <w:p w:rsidR="00A512F7" w:rsidRPr="00A512F7" w:rsidRDefault="00A512F7" w:rsidP="00A512F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- повышению привлекательности педагогической профессии;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- повышению профессионального уровня работников ДШИ, укреплению кадрового потенциала муниципальных образовательных организаций и муниц</w:t>
      </w:r>
      <w:r w:rsidRPr="00A512F7">
        <w:rPr>
          <w:rFonts w:ascii="Arial" w:hAnsi="Arial" w:cs="Arial"/>
          <w:color w:val="000000"/>
          <w:sz w:val="24"/>
          <w:szCs w:val="24"/>
        </w:rPr>
        <w:t>и</w:t>
      </w:r>
      <w:r w:rsidRPr="00A512F7">
        <w:rPr>
          <w:rFonts w:ascii="Arial" w:hAnsi="Arial" w:cs="Arial"/>
          <w:color w:val="000000"/>
          <w:sz w:val="24"/>
          <w:szCs w:val="24"/>
        </w:rPr>
        <w:t xml:space="preserve">пальных учреждений культуры района. 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2.6. Мероприятия подпрограммы.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Перечень мероприятий подпрограммы приведен в приложении № 2 к по</w:t>
      </w:r>
      <w:r w:rsidRPr="00A512F7">
        <w:rPr>
          <w:rFonts w:ascii="Arial" w:hAnsi="Arial" w:cs="Arial"/>
          <w:color w:val="000000"/>
          <w:sz w:val="24"/>
          <w:szCs w:val="24"/>
        </w:rPr>
        <w:t>д</w:t>
      </w:r>
      <w:r w:rsidRPr="00A512F7">
        <w:rPr>
          <w:rFonts w:ascii="Arial" w:hAnsi="Arial" w:cs="Arial"/>
          <w:color w:val="000000"/>
          <w:sz w:val="24"/>
          <w:szCs w:val="24"/>
        </w:rPr>
        <w:t>программе.</w:t>
      </w:r>
    </w:p>
    <w:p w:rsidR="00A512F7" w:rsidRPr="00A512F7" w:rsidRDefault="00A512F7" w:rsidP="00A512F7">
      <w:pPr>
        <w:tabs>
          <w:tab w:val="left" w:pos="2805"/>
        </w:tabs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2.7. Обоснование финансовых, материальных и трудовых затрат (ресур</w:t>
      </w:r>
      <w:r w:rsidRPr="00A512F7">
        <w:rPr>
          <w:rFonts w:ascii="Arial" w:hAnsi="Arial" w:cs="Arial"/>
          <w:color w:val="000000"/>
          <w:sz w:val="24"/>
          <w:szCs w:val="24"/>
        </w:rPr>
        <w:t>с</w:t>
      </w:r>
      <w:r w:rsidRPr="00A512F7">
        <w:rPr>
          <w:rFonts w:ascii="Arial" w:hAnsi="Arial" w:cs="Arial"/>
          <w:color w:val="000000"/>
          <w:sz w:val="24"/>
          <w:szCs w:val="24"/>
        </w:rPr>
        <w:t>ное обеспечение подпрограммы) с указанием источников финансирования.</w:t>
      </w:r>
    </w:p>
    <w:p w:rsidR="00A512F7" w:rsidRPr="00A512F7" w:rsidRDefault="00A512F7" w:rsidP="00A512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местного бюдж</w:t>
      </w:r>
      <w:r w:rsidRPr="00A512F7">
        <w:rPr>
          <w:rFonts w:ascii="Arial" w:hAnsi="Arial" w:cs="Arial"/>
          <w:color w:val="000000"/>
          <w:sz w:val="24"/>
          <w:szCs w:val="24"/>
        </w:rPr>
        <w:t>е</w:t>
      </w:r>
      <w:r w:rsidRPr="00A512F7">
        <w:rPr>
          <w:rFonts w:ascii="Arial" w:hAnsi="Arial" w:cs="Arial"/>
          <w:color w:val="000000"/>
          <w:sz w:val="24"/>
          <w:szCs w:val="24"/>
        </w:rPr>
        <w:t>та, предусмотренных предоставление субсидий бюджетам муниципальных обр</w:t>
      </w:r>
      <w:r w:rsidRPr="00A512F7">
        <w:rPr>
          <w:rFonts w:ascii="Arial" w:hAnsi="Arial" w:cs="Arial"/>
          <w:color w:val="000000"/>
          <w:sz w:val="24"/>
          <w:szCs w:val="24"/>
        </w:rPr>
        <w:t>а</w:t>
      </w:r>
      <w:r w:rsidRPr="00A512F7">
        <w:rPr>
          <w:rFonts w:ascii="Arial" w:hAnsi="Arial" w:cs="Arial"/>
          <w:color w:val="000000"/>
          <w:sz w:val="24"/>
          <w:szCs w:val="24"/>
        </w:rPr>
        <w:t>зований, предусмотренных на оплату муниципальных контрактов (договоров) на выполнение работ, оказание услуг.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подпрограммы составляет – 135 921,8 тыс. рублей, </w:t>
      </w:r>
      <w:r w:rsidRPr="00A512F7">
        <w:rPr>
          <w:rFonts w:ascii="Arial" w:hAnsi="Arial" w:cs="Arial"/>
          <w:sz w:val="24"/>
          <w:szCs w:val="24"/>
        </w:rPr>
        <w:t>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федеральный бюджет – 200,0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краевой бюджет – 8 539,7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127 182,1 тыс. руб., из них по годам: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lastRenderedPageBreak/>
        <w:t>2014 год – 7 191,4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краевой бюджет – 516,0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6 675,4 тыс. руб.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2015 год – 8 306,3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краевой бюджет – 489,5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7 816,8 тыс. руб.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2016 год – 9 721,6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федеральный бюджет – 100,00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краевой бюджет – 108,2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9 513,4 тыс. руб.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2017 год – 9 297,8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краевой бюджет – 416,1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8 831,7 тыс. руб.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2018 год – 8 463,7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краевой бюджет – 1 020,3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7 393,4 тыс. руб.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2019 год – 8 474,5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краевой бюджет – 963,9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7 510,6 тыс. руб.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2020 год – 8 885,4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краевой бюджет – 623,1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8 262,3 тыс. руб.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2021 год – 11 973,7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краевой бюджет – 1 430,7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10 543,0 тыс. руб.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2022 год – 12 486,9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краевой бюджет – 1 147,0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11 339,9 тыс. руб.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2023 год – 13 569,5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краевой бюджет – 515,3,0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13 054,2 тыс. руб.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2024 год – 14 628,6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краевой бюджет – 1 309,6 тыс. руб.,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13 319,0 тыс. руб.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2025 год – 11 461,2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11 461,2 тыс. руб.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2026 год – 11 461,2 тыс. руб., в том числе:</w:t>
      </w:r>
    </w:p>
    <w:p w:rsidR="00A512F7" w:rsidRPr="00A512F7" w:rsidRDefault="00A512F7" w:rsidP="00A512F7">
      <w:pPr>
        <w:spacing w:line="245" w:lineRule="auto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бюджет муниципальных образований – 11 461,2 тыс. руб.</w:t>
      </w:r>
    </w:p>
    <w:p w:rsidR="00A512F7" w:rsidRDefault="00A512F7" w:rsidP="000078AA">
      <w:pPr>
        <w:ind w:firstLine="0"/>
        <w:rPr>
          <w:rFonts w:ascii="Arial" w:hAnsi="Arial" w:cs="Arial"/>
          <w:sz w:val="24"/>
          <w:szCs w:val="24"/>
        </w:rPr>
        <w:sectPr w:rsidR="00A512F7" w:rsidSect="00A512F7">
          <w:headerReference w:type="even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512F7" w:rsidRDefault="00A512F7" w:rsidP="00A512F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A512F7" w:rsidRDefault="00A512F7" w:rsidP="00A512F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512F7" w:rsidRDefault="00A512F7" w:rsidP="00A512F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A512F7" w:rsidRDefault="00A512F7" w:rsidP="00A512F7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«14» марта 2024 г. № 111-п</w:t>
      </w:r>
    </w:p>
    <w:p w:rsidR="00A512F7" w:rsidRDefault="00A512F7" w:rsidP="00A512F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A512F7" w:rsidRDefault="00A512F7" w:rsidP="00A512F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3</w:t>
      </w:r>
    </w:p>
    <w:p w:rsidR="00A512F7" w:rsidRDefault="00A512F7" w:rsidP="00A512F7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A512F7">
        <w:rPr>
          <w:rFonts w:ascii="Arial" w:hAnsi="Arial" w:cs="Arial"/>
          <w:sz w:val="24"/>
          <w:szCs w:val="24"/>
        </w:rPr>
        <w:t>«Поддержка дополнительного образования»</w:t>
      </w:r>
    </w:p>
    <w:p w:rsidR="00A512F7" w:rsidRDefault="00A512F7" w:rsidP="00A512F7">
      <w:pPr>
        <w:ind w:firstLine="0"/>
        <w:rPr>
          <w:rFonts w:ascii="Arial" w:hAnsi="Arial" w:cs="Arial"/>
          <w:sz w:val="24"/>
          <w:szCs w:val="24"/>
        </w:rPr>
      </w:pPr>
    </w:p>
    <w:p w:rsidR="00A512F7" w:rsidRDefault="00A512F7" w:rsidP="00A51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512F7" w:rsidRDefault="00A512F7" w:rsidP="00A512F7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13"/>
        <w:gridCol w:w="1113"/>
        <w:gridCol w:w="535"/>
        <w:gridCol w:w="513"/>
        <w:gridCol w:w="353"/>
        <w:gridCol w:w="422"/>
        <w:gridCol w:w="580"/>
        <w:gridCol w:w="422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44"/>
        <w:gridCol w:w="1232"/>
      </w:tblGrid>
      <w:tr w:rsidR="00A512F7" w:rsidRPr="00A512F7" w:rsidTr="00A512F7">
        <w:tc>
          <w:tcPr>
            <w:tcW w:w="458" w:type="dxa"/>
            <w:vMerge w:val="restart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3" w:type="dxa"/>
            <w:vMerge w:val="restart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вание програ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113" w:type="dxa"/>
            <w:vMerge w:val="restart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825" w:type="dxa"/>
            <w:gridSpan w:val="6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7369" w:type="dxa"/>
            <w:gridSpan w:val="14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грам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тия 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(в нат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ральном выраж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A512F7" w:rsidRPr="00A512F7" w:rsidTr="00A512F7">
        <w:tc>
          <w:tcPr>
            <w:tcW w:w="458" w:type="dxa"/>
            <w:vMerge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Merge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55" w:type="dxa"/>
            <w:gridSpan w:val="3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Итого на 2014 -2026 годы</w:t>
            </w:r>
          </w:p>
        </w:tc>
        <w:tc>
          <w:tcPr>
            <w:tcW w:w="1232" w:type="dxa"/>
            <w:vMerge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2" w:type="dxa"/>
            <w:gridSpan w:val="23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населения Ермаковского района качественным дополнительным образ</w:t>
            </w: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вани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ем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2" w:type="dxa"/>
            <w:gridSpan w:val="23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Развитие системы дополнительного образования в области "культура"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домстве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7 791,1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9 513,4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8 776,7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7 108,6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7 502,4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8 262,3 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10 528,5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11 339,9 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13 054,2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13 319,0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127 309,9 </w:t>
            </w:r>
          </w:p>
        </w:tc>
        <w:tc>
          <w:tcPr>
            <w:tcW w:w="1232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Число обуч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ющи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ся по годам сост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вит 225 чел.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нальная выплата, устана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мые в целях повыш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ния опл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ты труда мол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дым специал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стам, пе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сонал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ные 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платы, устана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мые с учетом опыта 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боты при наличии ученой степени, почетн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зв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ния, нагрудн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значка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38,3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7,9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87,5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75,0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16,8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225,5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Выпл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ты 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лодым специ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листам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451,2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100,3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108,8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660,3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 (софина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25,7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284,8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310,5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ли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в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мы "По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ния 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тей"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ная 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держка лу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шему рабо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нику учр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Гос. 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держка лучшему учрежд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нию кул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51470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держка лучш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учр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ждения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10420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219,8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219,8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та 10%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домстве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55,0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55,0 </w:t>
            </w:r>
          </w:p>
        </w:tc>
        <w:tc>
          <w:tcPr>
            <w:tcW w:w="1232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12F7">
              <w:rPr>
                <w:rFonts w:ascii="Arial" w:hAnsi="Arial" w:cs="Arial"/>
                <w:sz w:val="24"/>
                <w:szCs w:val="24"/>
              </w:rPr>
              <w:t>Число обуч</w:t>
            </w:r>
            <w:r w:rsidRPr="00A512F7">
              <w:rPr>
                <w:rFonts w:ascii="Arial" w:hAnsi="Arial" w:cs="Arial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sz w:val="24"/>
                <w:szCs w:val="24"/>
              </w:rPr>
              <w:t>ющи</w:t>
            </w:r>
            <w:r w:rsidRPr="00A512F7">
              <w:rPr>
                <w:rFonts w:ascii="Arial" w:hAnsi="Arial" w:cs="Arial"/>
                <w:sz w:val="24"/>
                <w:szCs w:val="24"/>
              </w:rPr>
              <w:t>х</w:t>
            </w:r>
            <w:r w:rsidRPr="00A512F7">
              <w:rPr>
                <w:rFonts w:ascii="Arial" w:hAnsi="Arial" w:cs="Arial"/>
                <w:sz w:val="24"/>
                <w:szCs w:val="24"/>
              </w:rPr>
              <w:t>ся с</w:t>
            </w:r>
            <w:r w:rsidRPr="00A512F7">
              <w:rPr>
                <w:rFonts w:ascii="Arial" w:hAnsi="Arial" w:cs="Arial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sz w:val="24"/>
                <w:szCs w:val="24"/>
              </w:rPr>
              <w:t>ставит 225 чел.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Кра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края с 1 января 2018 г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да на 4 пр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250,5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250,5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шение 4% 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кам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ства на увел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 п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дагогич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ских 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 муниц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ния, ре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лизу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щих програ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мы 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ния 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10480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694,8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678,2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623,1 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1 996,1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шение зар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ботной платы педаг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гам на 10%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Расходы на гос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ную 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держку комплек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вития 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туры и образов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тельных организ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ций в 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ласти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за счет средств краевого бюдж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74490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256,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256,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держка ко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плексн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вития муниц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и 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ных орган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заций в обл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сти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районн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жета расх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дов на гос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ную 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держку комплек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вития 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ниц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туры и образов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тельных организ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ций в 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ласти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94490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8,2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8,2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держка ко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плексн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вития муниц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и 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заций в обл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сти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шение с 1 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тября 2019 г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да </w:t>
            </w:r>
            <w:proofErr w:type="gram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меров оплаты труда</w:t>
            </w:r>
            <w:proofErr w:type="gramEnd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дителей автоб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сов, ос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ющих п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рево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ку обуча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щихся, в муниц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ниях и 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ников, относ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щихся к 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ным должн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стям (профе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сиям) 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 (раб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чих)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ры, в муниц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пальных образов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ных учрежд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ниях.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10370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7,0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7,0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шение с 1 октя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ря 2019 года </w:t>
            </w:r>
            <w:proofErr w:type="gram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шение 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мальных разм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ров окладов (дол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ностных окл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дов), ставок 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рабо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ной платы 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края, 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торым пред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ставляе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ся реги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нальная 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та, и выпл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ту зарабо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ты отдел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гориям работн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края в ч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сти, соо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ветств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ющей разм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рам зарабо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ты, уст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новле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ным для целей расчета реги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нальной выпл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ты, в связи с повыш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нием </w:t>
            </w:r>
            <w:proofErr w:type="gram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меров оплаты 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труда</w:t>
            </w:r>
            <w:proofErr w:type="gramEnd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55" w:type="dxa"/>
            <w:gridSpan w:val="3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5030010230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5,6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5,6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шение 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мальных разм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ров окладов (дол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ных окл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дов), ставок зар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рабо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ников 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ной сферы края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Оснащ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ние муз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кал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ными инстр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ментами де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ских школ 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кусств в рамках подпр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ния" за счет средств </w:t>
            </w:r>
            <w:proofErr w:type="gramStart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бюджета.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55" w:type="dxa"/>
            <w:gridSpan w:val="3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5030074860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Осн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щение муз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кальн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 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ментами 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Оснащ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ние муз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кал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ными инстр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ментами де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ских школ 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кусств в рамках подпр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держка дополн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ния" за счет средств муниц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пального бюджета.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55" w:type="dxa"/>
            <w:gridSpan w:val="3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5030094860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14,5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14,5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Осн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щение муз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кальн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 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ментами 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ная компенс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ция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ния"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55" w:type="dxa"/>
            <w:gridSpan w:val="3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5030027240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ная компенс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ция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55" w:type="dxa"/>
            <w:gridSpan w:val="3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50300U7240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ной сферы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ная компенс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ция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ным кат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гор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ского края, в рамках подпр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ния" 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55" w:type="dxa"/>
            <w:gridSpan w:val="3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50300Т7240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1 309,6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1 309,6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ботн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ной сферы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512F7" w:rsidRPr="00A512F7" w:rsidTr="00A512F7">
        <w:tc>
          <w:tcPr>
            <w:tcW w:w="458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8 306,3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9 721,6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9 297,8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8 463,7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8 474,5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8 885,4 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11 973,7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12 486,9 </w:t>
            </w:r>
          </w:p>
        </w:tc>
        <w:tc>
          <w:tcPr>
            <w:tcW w:w="525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13 569,5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14 628,6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525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544" w:type="dxa"/>
            <w:shd w:val="clear" w:color="000000" w:fill="FFFFFF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 xml:space="preserve"> 135 921,8 </w:t>
            </w:r>
          </w:p>
        </w:tc>
        <w:tc>
          <w:tcPr>
            <w:tcW w:w="1232" w:type="dxa"/>
            <w:shd w:val="clear" w:color="auto" w:fill="auto"/>
            <w:hideMark/>
          </w:tcPr>
          <w:p w:rsidR="00A512F7" w:rsidRPr="00A512F7" w:rsidRDefault="00A512F7" w:rsidP="00A512F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2F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457956" w:rsidRDefault="00457956" w:rsidP="000078AA">
      <w:pPr>
        <w:ind w:firstLine="0"/>
        <w:rPr>
          <w:rFonts w:ascii="Arial" w:hAnsi="Arial" w:cs="Arial"/>
          <w:sz w:val="24"/>
          <w:szCs w:val="24"/>
        </w:rPr>
        <w:sectPr w:rsidR="00457956" w:rsidSect="00A512F7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57956" w:rsidRPr="00457956" w:rsidRDefault="00457956" w:rsidP="00457956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lastRenderedPageBreak/>
        <w:t>Приложение № 10</w:t>
      </w:r>
    </w:p>
    <w:p w:rsidR="00457956" w:rsidRPr="00457956" w:rsidRDefault="00457956" w:rsidP="00457956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57956" w:rsidRPr="00457956" w:rsidRDefault="00457956" w:rsidP="00457956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Ермаковского района</w:t>
      </w:r>
    </w:p>
    <w:p w:rsidR="00457956" w:rsidRPr="00457956" w:rsidRDefault="00457956" w:rsidP="00457956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от «14» марта 2024 г. № 111-п</w:t>
      </w:r>
    </w:p>
    <w:p w:rsidR="00457956" w:rsidRPr="00457956" w:rsidRDefault="00457956" w:rsidP="00457956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Приложение № 6</w:t>
      </w:r>
    </w:p>
    <w:p w:rsidR="00457956" w:rsidRPr="00457956" w:rsidRDefault="00457956" w:rsidP="00457956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к паспорту</w:t>
      </w:r>
    </w:p>
    <w:p w:rsidR="00457956" w:rsidRPr="00457956" w:rsidRDefault="00457956" w:rsidP="00457956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457956" w:rsidRPr="00457956" w:rsidRDefault="00457956" w:rsidP="00457956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«Развитие культуры»</w:t>
      </w:r>
    </w:p>
    <w:p w:rsidR="00457956" w:rsidRPr="00457956" w:rsidRDefault="00457956" w:rsidP="00457956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457956" w:rsidRPr="00457956" w:rsidRDefault="00457956" w:rsidP="0045795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457956">
        <w:rPr>
          <w:rFonts w:ascii="Arial" w:hAnsi="Arial" w:cs="Arial"/>
          <w:bCs/>
          <w:sz w:val="24"/>
          <w:szCs w:val="24"/>
        </w:rPr>
        <w:t>Подпрограмма 4</w:t>
      </w:r>
    </w:p>
    <w:p w:rsidR="00457956" w:rsidRPr="00457956" w:rsidRDefault="00457956" w:rsidP="0045795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457956">
        <w:rPr>
          <w:rFonts w:ascii="Arial" w:hAnsi="Arial" w:cs="Arial"/>
          <w:bCs/>
          <w:sz w:val="24"/>
          <w:szCs w:val="24"/>
        </w:rPr>
        <w:t>«Обеспечение условий реализации программы и прочие мероприятия»,</w:t>
      </w:r>
    </w:p>
    <w:p w:rsidR="00457956" w:rsidRPr="00457956" w:rsidRDefault="00457956" w:rsidP="0045795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457956">
        <w:rPr>
          <w:rFonts w:ascii="Arial" w:hAnsi="Arial" w:cs="Arial"/>
          <w:bCs/>
          <w:color w:val="000000"/>
          <w:sz w:val="24"/>
          <w:szCs w:val="24"/>
        </w:rPr>
        <w:t>реализуемая</w:t>
      </w:r>
      <w:proofErr w:type="gramEnd"/>
      <w:r w:rsidRPr="00457956">
        <w:rPr>
          <w:rFonts w:ascii="Arial" w:hAnsi="Arial" w:cs="Arial"/>
          <w:bCs/>
          <w:color w:val="000000"/>
          <w:sz w:val="24"/>
          <w:szCs w:val="24"/>
        </w:rPr>
        <w:t xml:space="preserve"> в рамках муниципальной программы Ермаковского района</w:t>
      </w:r>
    </w:p>
    <w:p w:rsidR="00457956" w:rsidRPr="00457956" w:rsidRDefault="00457956" w:rsidP="0045795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57956">
        <w:rPr>
          <w:rFonts w:ascii="Arial" w:hAnsi="Arial" w:cs="Arial"/>
          <w:bCs/>
          <w:color w:val="000000"/>
          <w:sz w:val="24"/>
          <w:szCs w:val="24"/>
        </w:rPr>
        <w:t>«Развитие культуры»</w:t>
      </w:r>
    </w:p>
    <w:p w:rsidR="00457956" w:rsidRPr="00457956" w:rsidRDefault="00457956" w:rsidP="0045795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457956" w:rsidRPr="00457956" w:rsidRDefault="00457956" w:rsidP="00457956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457956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457956" w:rsidRPr="00457956" w:rsidRDefault="00457956" w:rsidP="00457956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57956" w:rsidRPr="00457956" w:rsidTr="00457956">
        <w:tc>
          <w:tcPr>
            <w:tcW w:w="3780" w:type="dxa"/>
            <w:hideMark/>
          </w:tcPr>
          <w:p w:rsidR="00457956" w:rsidRPr="00457956" w:rsidRDefault="00457956" w:rsidP="00457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  <w:hideMark/>
          </w:tcPr>
          <w:p w:rsidR="00457956" w:rsidRPr="00457956" w:rsidRDefault="00457956" w:rsidP="004579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реализ</w:t>
            </w:r>
            <w:r w:rsidRPr="00457956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bCs/>
                <w:sz w:val="24"/>
                <w:szCs w:val="24"/>
              </w:rPr>
              <w:t>ции программы и прочие мероприятия» (далее – подпрограмма)</w:t>
            </w:r>
          </w:p>
        </w:tc>
      </w:tr>
      <w:tr w:rsidR="00457956" w:rsidRPr="00457956" w:rsidTr="00457956">
        <w:tc>
          <w:tcPr>
            <w:tcW w:w="3780" w:type="dxa"/>
            <w:hideMark/>
          </w:tcPr>
          <w:p w:rsidR="00457956" w:rsidRPr="00457956" w:rsidRDefault="00457956" w:rsidP="00457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  <w:hideMark/>
          </w:tcPr>
          <w:p w:rsidR="00457956" w:rsidRPr="00457956" w:rsidRDefault="00457956" w:rsidP="004579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«Развитие культуры» годы (далее – Пр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грамма)</w:t>
            </w:r>
          </w:p>
        </w:tc>
      </w:tr>
      <w:tr w:rsidR="00457956" w:rsidRPr="00457956" w:rsidTr="00457956">
        <w:tc>
          <w:tcPr>
            <w:tcW w:w="3780" w:type="dxa"/>
            <w:hideMark/>
          </w:tcPr>
          <w:p w:rsidR="00457956" w:rsidRPr="00457956" w:rsidRDefault="00457956" w:rsidP="00457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88" w:type="dxa"/>
            <w:hideMark/>
          </w:tcPr>
          <w:p w:rsidR="00457956" w:rsidRPr="00457956" w:rsidRDefault="00457956" w:rsidP="004579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 администрации Ермаковского района</w:t>
            </w:r>
          </w:p>
          <w:p w:rsidR="00457956" w:rsidRPr="00457956" w:rsidRDefault="00457956" w:rsidP="004579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ры»</w:t>
            </w:r>
          </w:p>
        </w:tc>
      </w:tr>
      <w:tr w:rsidR="00457956" w:rsidRPr="00457956" w:rsidTr="00457956">
        <w:tc>
          <w:tcPr>
            <w:tcW w:w="3780" w:type="dxa"/>
            <w:hideMark/>
          </w:tcPr>
          <w:p w:rsidR="00457956" w:rsidRPr="00457956" w:rsidRDefault="00457956" w:rsidP="00457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5688" w:type="dxa"/>
            <w:hideMark/>
          </w:tcPr>
          <w:p w:rsidR="00457956" w:rsidRPr="00457956" w:rsidRDefault="00457956" w:rsidP="004579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Ермаковского района, админ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страции сельсоветов,</w:t>
            </w:r>
          </w:p>
          <w:p w:rsidR="00457956" w:rsidRPr="00457956" w:rsidRDefault="00457956" w:rsidP="004579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муниципальные учреждения культуры</w:t>
            </w:r>
          </w:p>
        </w:tc>
      </w:tr>
      <w:tr w:rsidR="00457956" w:rsidRPr="00457956" w:rsidTr="00457956">
        <w:tc>
          <w:tcPr>
            <w:tcW w:w="3780" w:type="dxa"/>
          </w:tcPr>
          <w:p w:rsidR="00457956" w:rsidRPr="00457956" w:rsidRDefault="00457956" w:rsidP="00457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688" w:type="dxa"/>
            <w:hideMark/>
          </w:tcPr>
          <w:p w:rsidR="00457956" w:rsidRPr="00457956" w:rsidRDefault="00457956" w:rsidP="004579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sz w:val="24"/>
                <w:szCs w:val="24"/>
              </w:rPr>
              <w:t>Создание условий для устойчивого развития отрасли «культура»</w:t>
            </w:r>
          </w:p>
        </w:tc>
      </w:tr>
      <w:tr w:rsidR="00457956" w:rsidRPr="00457956" w:rsidTr="00457956">
        <w:tc>
          <w:tcPr>
            <w:tcW w:w="3780" w:type="dxa"/>
            <w:hideMark/>
          </w:tcPr>
          <w:p w:rsidR="00457956" w:rsidRPr="00457956" w:rsidRDefault="00457956" w:rsidP="00457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688" w:type="dxa"/>
            <w:hideMark/>
          </w:tcPr>
          <w:p w:rsidR="00457956" w:rsidRPr="00457956" w:rsidRDefault="00457956" w:rsidP="00457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- развитие инфраструктуры отрасли «культура»;</w:t>
            </w:r>
          </w:p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- создание условий для эффективного, отве</w:t>
            </w:r>
            <w:r w:rsidRPr="00457956">
              <w:rPr>
                <w:rFonts w:ascii="Arial" w:hAnsi="Arial" w:cs="Arial"/>
                <w:sz w:val="24"/>
                <w:szCs w:val="24"/>
              </w:rPr>
              <w:t>т</w:t>
            </w:r>
            <w:r w:rsidRPr="00457956">
              <w:rPr>
                <w:rFonts w:ascii="Arial" w:hAnsi="Arial" w:cs="Arial"/>
                <w:sz w:val="24"/>
                <w:szCs w:val="24"/>
              </w:rPr>
              <w:t>ственного и прозрачного управления финанс</w:t>
            </w:r>
            <w:r w:rsidRPr="00457956">
              <w:rPr>
                <w:rFonts w:ascii="Arial" w:hAnsi="Arial" w:cs="Arial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sz w:val="24"/>
                <w:szCs w:val="24"/>
              </w:rPr>
              <w:t>выми ресурсами в рамках выполнения устано</w:t>
            </w:r>
            <w:r w:rsidRPr="00457956">
              <w:rPr>
                <w:rFonts w:ascii="Arial" w:hAnsi="Arial" w:cs="Arial"/>
                <w:sz w:val="24"/>
                <w:szCs w:val="24"/>
              </w:rPr>
              <w:t>в</w:t>
            </w:r>
            <w:r w:rsidRPr="00457956">
              <w:rPr>
                <w:rFonts w:ascii="Arial" w:hAnsi="Arial" w:cs="Arial"/>
                <w:sz w:val="24"/>
                <w:szCs w:val="24"/>
              </w:rPr>
              <w:t>ленных функций и полномочий.</w:t>
            </w:r>
          </w:p>
        </w:tc>
      </w:tr>
      <w:tr w:rsidR="00457956" w:rsidRPr="00457956" w:rsidTr="00457956">
        <w:tc>
          <w:tcPr>
            <w:tcW w:w="3780" w:type="dxa"/>
            <w:hideMark/>
          </w:tcPr>
          <w:p w:rsidR="00457956" w:rsidRPr="00457956" w:rsidRDefault="00457956" w:rsidP="004579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Целевые индикаторы подпр</w:t>
            </w:r>
            <w:r w:rsidRPr="00457956">
              <w:rPr>
                <w:rFonts w:ascii="Arial" w:hAnsi="Arial" w:cs="Arial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688" w:type="dxa"/>
            <w:hideMark/>
          </w:tcPr>
          <w:p w:rsidR="00457956" w:rsidRPr="00457956" w:rsidRDefault="00457956" w:rsidP="00457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1. Уровень исполнения расходов главного ра</w:t>
            </w:r>
            <w:r w:rsidRPr="00457956">
              <w:rPr>
                <w:rFonts w:ascii="Arial" w:hAnsi="Arial" w:cs="Arial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sz w:val="24"/>
                <w:szCs w:val="24"/>
              </w:rPr>
              <w:t>порядителя за счет средств местного бюджета (без учета межбюджетных трансфертов, име</w:t>
            </w:r>
            <w:r w:rsidRPr="00457956">
              <w:rPr>
                <w:rFonts w:ascii="Arial" w:hAnsi="Arial" w:cs="Arial"/>
                <w:sz w:val="24"/>
                <w:szCs w:val="24"/>
              </w:rPr>
              <w:t>ю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щих целевое назначение, </w:t>
            </w:r>
            <w:proofErr w:type="gramStart"/>
            <w:r w:rsidRPr="00457956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57956">
              <w:rPr>
                <w:rFonts w:ascii="Arial" w:hAnsi="Arial" w:cs="Arial"/>
                <w:sz w:val="24"/>
                <w:szCs w:val="24"/>
              </w:rPr>
              <w:t xml:space="preserve"> краевого бюджета).</w:t>
            </w:r>
          </w:p>
          <w:p w:rsidR="00457956" w:rsidRPr="00457956" w:rsidRDefault="00457956" w:rsidP="00457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2. Своевременность утверждения ГРБС мун</w:t>
            </w:r>
            <w:r w:rsidRPr="00457956">
              <w:rPr>
                <w:rFonts w:ascii="Arial" w:hAnsi="Arial" w:cs="Arial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ципальных заданий </w:t>
            </w:r>
            <w:proofErr w:type="gramStart"/>
            <w:r w:rsidRPr="00457956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457956">
              <w:rPr>
                <w:rFonts w:ascii="Arial" w:hAnsi="Arial" w:cs="Arial"/>
                <w:sz w:val="24"/>
                <w:szCs w:val="24"/>
              </w:rPr>
              <w:t xml:space="preserve"> подведомственных учреждениям на текущий финансовый год и плановый период.</w:t>
            </w:r>
          </w:p>
          <w:p w:rsidR="00457956" w:rsidRPr="00457956" w:rsidRDefault="00457956" w:rsidP="00457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3. Соблюдение сроков представления главным распорядителем годовой бюджетной отчетн</w:t>
            </w:r>
            <w:r w:rsidRPr="00457956">
              <w:rPr>
                <w:rFonts w:ascii="Arial" w:hAnsi="Arial" w:cs="Arial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sz w:val="24"/>
                <w:szCs w:val="24"/>
              </w:rPr>
              <w:t>сти.</w:t>
            </w:r>
          </w:p>
        </w:tc>
      </w:tr>
      <w:tr w:rsidR="00457956" w:rsidRPr="00457956" w:rsidTr="00457956">
        <w:tc>
          <w:tcPr>
            <w:tcW w:w="3780" w:type="dxa"/>
            <w:hideMark/>
          </w:tcPr>
          <w:p w:rsidR="00457956" w:rsidRPr="00457956" w:rsidRDefault="00457956" w:rsidP="004579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688" w:type="dxa"/>
            <w:hideMark/>
          </w:tcPr>
          <w:p w:rsidR="00457956" w:rsidRPr="00457956" w:rsidRDefault="00457956" w:rsidP="004579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– 203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57956" w:rsidRPr="00457956" w:rsidTr="00457956">
        <w:tc>
          <w:tcPr>
            <w:tcW w:w="3780" w:type="dxa"/>
            <w:hideMark/>
          </w:tcPr>
          <w:p w:rsidR="00457956" w:rsidRPr="00457956" w:rsidRDefault="00457956" w:rsidP="004579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5688" w:type="dxa"/>
            <w:hideMark/>
          </w:tcPr>
          <w:p w:rsidR="00457956" w:rsidRPr="00457956" w:rsidRDefault="00457956" w:rsidP="00457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– 403</w:t>
            </w:r>
            <w:r w:rsidRPr="004579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317,1 тыс. руб.</w:t>
            </w:r>
            <w:r w:rsidRPr="0045795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краевой бюджет – 34 328,9 тыс. руб.,</w:t>
            </w:r>
          </w:p>
          <w:p w:rsidR="00457956" w:rsidRPr="00457956" w:rsidRDefault="00457956" w:rsidP="00457956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 368 988,2 тыс. руб.</w:t>
            </w:r>
          </w:p>
          <w:p w:rsidR="00457956" w:rsidRPr="00457956" w:rsidRDefault="00457956" w:rsidP="00457956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годам: </w:t>
            </w:r>
          </w:p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4 093,7 тыс. руб., </w:t>
            </w:r>
            <w:r w:rsidRPr="0045795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4 093,7 тыс. руб.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2015 год – 7 127,8 тыс. руб.,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краевой бюджет – 3 013,6 тыс. руб.,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4 114,2 тыс. руб.</w:t>
            </w:r>
          </w:p>
          <w:p w:rsidR="00457956" w:rsidRPr="00457956" w:rsidRDefault="00457956" w:rsidP="00457956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2016 год – 4 054,2 тыс. руб.,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57956" w:rsidRPr="00457956" w:rsidRDefault="00457956" w:rsidP="00457956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4 054,2тыс. руб.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2017 год – 9 709,3 тыс. руб.,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краевой бюджет – 268,5 тыс. руб.,</w:t>
            </w:r>
          </w:p>
          <w:p w:rsidR="00457956" w:rsidRPr="00457956" w:rsidRDefault="00457956" w:rsidP="00457956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9 440,8 тыс. руб.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2018 год – 27 511,7 тыс. руб.,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краевой бюджет – 5 186,5 тыс. руб.,</w:t>
            </w:r>
          </w:p>
          <w:p w:rsidR="00457956" w:rsidRPr="00457956" w:rsidRDefault="00457956" w:rsidP="00457956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22 325,2 тыс. руб.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2019 год – 34 133,8 тыс. руб.,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краевой бюджет – 8 739,9 тыс. руб.,</w:t>
            </w:r>
          </w:p>
          <w:p w:rsidR="00457956" w:rsidRPr="00457956" w:rsidRDefault="00457956" w:rsidP="00457956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25 393,9 тыс. руб.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2020 год – 35 830,5 тыс. руб.,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краевой бюджет – 2 470,4 тыс. руб.,</w:t>
            </w:r>
          </w:p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33 360,1 тыс. руб.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2021 год – 39 430,4 тыс. руб.,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39 430,4 тыс. руб.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2022 год – 45 398,7 тыс. руб.,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краевой бюджет – 5 388,2 тыс. руб.,</w:t>
            </w:r>
          </w:p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40 010,5 тыс. руб.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2023 год – 49 355,3 тыс. руб.,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краевой бюджет – 3 854,4 тыс. руб.,</w:t>
            </w:r>
          </w:p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45 500,9 тыс. руб.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2024 год – 57 072,7 тыс. руб.,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краевой бюджет – 5 407,4 тыс. руб.,</w:t>
            </w:r>
          </w:p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51 665,3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2025 год – 44 799,5 тыс. руб.,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44 799,5 тыс. руб.</w:t>
            </w:r>
          </w:p>
          <w:p w:rsidR="00457956" w:rsidRPr="00457956" w:rsidRDefault="00457956" w:rsidP="0045795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2026 год – 44 799,5 тыс. руб.,</w:t>
            </w:r>
            <w:r w:rsidRPr="004579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44 799,5 тыс. руб.</w:t>
            </w:r>
          </w:p>
        </w:tc>
      </w:tr>
      <w:tr w:rsidR="00457956" w:rsidRPr="00457956" w:rsidTr="00457956">
        <w:tc>
          <w:tcPr>
            <w:tcW w:w="3780" w:type="dxa"/>
            <w:hideMark/>
          </w:tcPr>
          <w:p w:rsidR="00457956" w:rsidRPr="00457956" w:rsidRDefault="00457956" w:rsidP="004579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688" w:type="dxa"/>
            <w:hideMark/>
          </w:tcPr>
          <w:p w:rsidR="00457956" w:rsidRPr="00457956" w:rsidRDefault="00457956" w:rsidP="004579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района; финансовое управление администр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ции Ермаковского района. </w:t>
            </w:r>
          </w:p>
        </w:tc>
      </w:tr>
    </w:tbl>
    <w:p w:rsidR="00457956" w:rsidRPr="00457956" w:rsidRDefault="00457956" w:rsidP="0045795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7956" w:rsidRPr="00457956" w:rsidRDefault="00457956" w:rsidP="0045795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457956">
        <w:rPr>
          <w:rFonts w:ascii="Arial" w:hAnsi="Arial" w:cs="Arial"/>
          <w:sz w:val="24"/>
          <w:szCs w:val="24"/>
        </w:rPr>
        <w:t>з</w:t>
      </w:r>
      <w:r w:rsidRPr="00457956">
        <w:rPr>
          <w:rFonts w:ascii="Arial" w:hAnsi="Arial" w:cs="Arial"/>
          <w:sz w:val="24"/>
          <w:szCs w:val="24"/>
        </w:rPr>
        <w:t>работки подпрограммы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 xml:space="preserve">2.1. Подпрограмма «Обеспечение условий реализации программы и прочие мероприятия» </w:t>
      </w:r>
      <w:r w:rsidRPr="00457956">
        <w:rPr>
          <w:rFonts w:ascii="Arial" w:hAnsi="Arial" w:cs="Arial"/>
          <w:bCs/>
          <w:sz w:val="24"/>
          <w:szCs w:val="24"/>
        </w:rPr>
        <w:t xml:space="preserve">муниципальной Программы «Развитие культуры» </w:t>
      </w:r>
      <w:proofErr w:type="gramStart"/>
      <w:r w:rsidRPr="00457956">
        <w:rPr>
          <w:rFonts w:ascii="Arial" w:hAnsi="Arial" w:cs="Arial"/>
          <w:sz w:val="24"/>
          <w:szCs w:val="24"/>
        </w:rPr>
        <w:t>направлена</w:t>
      </w:r>
      <w:proofErr w:type="gramEnd"/>
      <w:r w:rsidRPr="00457956">
        <w:rPr>
          <w:rFonts w:ascii="Arial" w:hAnsi="Arial" w:cs="Arial"/>
          <w:sz w:val="24"/>
          <w:szCs w:val="24"/>
        </w:rPr>
        <w:t xml:space="preserve"> на решение задачи «С</w:t>
      </w:r>
      <w:r w:rsidRPr="00457956">
        <w:rPr>
          <w:rFonts w:ascii="Arial" w:hAnsi="Arial" w:cs="Arial"/>
          <w:bCs/>
          <w:sz w:val="24"/>
          <w:szCs w:val="24"/>
        </w:rPr>
        <w:t>оздание условий для устойчивого развития отрасли «культ</w:t>
      </w:r>
      <w:r w:rsidRPr="00457956">
        <w:rPr>
          <w:rFonts w:ascii="Arial" w:hAnsi="Arial" w:cs="Arial"/>
          <w:bCs/>
          <w:sz w:val="24"/>
          <w:szCs w:val="24"/>
        </w:rPr>
        <w:t>у</w:t>
      </w:r>
      <w:r w:rsidRPr="00457956">
        <w:rPr>
          <w:rFonts w:ascii="Arial" w:hAnsi="Arial" w:cs="Arial"/>
          <w:bCs/>
          <w:sz w:val="24"/>
          <w:szCs w:val="24"/>
        </w:rPr>
        <w:t xml:space="preserve">ра» в Ермаковском районе» и </w:t>
      </w:r>
      <w:r w:rsidRPr="00457956">
        <w:rPr>
          <w:rFonts w:ascii="Arial" w:hAnsi="Arial" w:cs="Arial"/>
          <w:sz w:val="24"/>
          <w:szCs w:val="24"/>
        </w:rPr>
        <w:t>оказывает влияние на все остальные подпрогра</w:t>
      </w:r>
      <w:r w:rsidRPr="00457956">
        <w:rPr>
          <w:rFonts w:ascii="Arial" w:hAnsi="Arial" w:cs="Arial"/>
          <w:sz w:val="24"/>
          <w:szCs w:val="24"/>
        </w:rPr>
        <w:t>м</w:t>
      </w:r>
      <w:r w:rsidRPr="00457956">
        <w:rPr>
          <w:rFonts w:ascii="Arial" w:hAnsi="Arial" w:cs="Arial"/>
          <w:sz w:val="24"/>
          <w:szCs w:val="24"/>
        </w:rPr>
        <w:t>мы, осуществляемые в рамках Программы.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В числе наиболее острых проблем, решаемых в рамках реализации подпр</w:t>
      </w:r>
      <w:r w:rsidRPr="00457956">
        <w:rPr>
          <w:rFonts w:ascii="Arial" w:hAnsi="Arial" w:cs="Arial"/>
          <w:sz w:val="24"/>
          <w:szCs w:val="24"/>
        </w:rPr>
        <w:t>о</w:t>
      </w:r>
      <w:r w:rsidRPr="00457956">
        <w:rPr>
          <w:rFonts w:ascii="Arial" w:hAnsi="Arial" w:cs="Arial"/>
          <w:sz w:val="24"/>
          <w:szCs w:val="24"/>
        </w:rPr>
        <w:t>граммы – дефицит высококвалифицированных специалистов, низкий уровень и</w:t>
      </w:r>
      <w:r w:rsidRPr="00457956">
        <w:rPr>
          <w:rFonts w:ascii="Arial" w:hAnsi="Arial" w:cs="Arial"/>
          <w:sz w:val="24"/>
          <w:szCs w:val="24"/>
        </w:rPr>
        <w:t>н</w:t>
      </w:r>
      <w:r w:rsidRPr="00457956">
        <w:rPr>
          <w:rFonts w:ascii="Arial" w:hAnsi="Arial" w:cs="Arial"/>
          <w:sz w:val="24"/>
          <w:szCs w:val="24"/>
        </w:rPr>
        <w:t>форматизации отрасли, несоответствие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457956" w:rsidRPr="00457956" w:rsidRDefault="00457956" w:rsidP="00457956">
      <w:pPr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 идет ни</w:t>
      </w:r>
      <w:r w:rsidRPr="00457956">
        <w:rPr>
          <w:rFonts w:ascii="Arial" w:hAnsi="Arial" w:cs="Arial"/>
          <w:sz w:val="24"/>
          <w:szCs w:val="24"/>
        </w:rPr>
        <w:t>з</w:t>
      </w:r>
      <w:r w:rsidRPr="00457956">
        <w:rPr>
          <w:rFonts w:ascii="Arial" w:hAnsi="Arial" w:cs="Arial"/>
          <w:sz w:val="24"/>
          <w:szCs w:val="24"/>
        </w:rPr>
        <w:t>кими темпами, здания учреждений ветшают. Необходимо ускорить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</w:t>
      </w:r>
      <w:r w:rsidRPr="00457956">
        <w:rPr>
          <w:rFonts w:ascii="Arial" w:hAnsi="Arial" w:cs="Arial"/>
          <w:sz w:val="24"/>
          <w:szCs w:val="24"/>
        </w:rPr>
        <w:t>и</w:t>
      </w:r>
      <w:r w:rsidRPr="00457956">
        <w:rPr>
          <w:rFonts w:ascii="Arial" w:hAnsi="Arial" w:cs="Arial"/>
          <w:sz w:val="24"/>
          <w:szCs w:val="24"/>
        </w:rPr>
        <w:t>умножения культурного потенциала района.</w:t>
      </w:r>
    </w:p>
    <w:p w:rsidR="00457956" w:rsidRPr="00457956" w:rsidRDefault="00457956" w:rsidP="00457956">
      <w:pPr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3 здания домов культуры, 2 здания и 2 помещения библиотек признаны ограниченно работоспособными. В ремонтных работах нуждается 75% помещений библиотек, учреждений культуры клубного типа и 50% помещений учреждения дополнительного образования в области культуры.</w:t>
      </w:r>
    </w:p>
    <w:p w:rsidR="00457956" w:rsidRPr="00457956" w:rsidRDefault="00457956" w:rsidP="00457956">
      <w:pPr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Высокая степень износа основных фондов, наряду с недостаточным ф</w:t>
      </w:r>
      <w:r w:rsidRPr="00457956">
        <w:rPr>
          <w:rFonts w:ascii="Arial" w:hAnsi="Arial" w:cs="Arial"/>
          <w:sz w:val="24"/>
          <w:szCs w:val="24"/>
        </w:rPr>
        <w:t>и</w:t>
      </w:r>
      <w:r w:rsidRPr="00457956">
        <w:rPr>
          <w:rFonts w:ascii="Arial" w:hAnsi="Arial" w:cs="Arial"/>
          <w:sz w:val="24"/>
          <w:szCs w:val="24"/>
        </w:rPr>
        <w:t>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и учреждение дополн</w:t>
      </w:r>
      <w:r w:rsidRPr="00457956">
        <w:rPr>
          <w:rFonts w:ascii="Arial" w:hAnsi="Arial" w:cs="Arial"/>
          <w:sz w:val="24"/>
          <w:szCs w:val="24"/>
        </w:rPr>
        <w:t>и</w:t>
      </w:r>
      <w:r w:rsidRPr="00457956">
        <w:rPr>
          <w:rFonts w:ascii="Arial" w:hAnsi="Arial" w:cs="Arial"/>
          <w:sz w:val="24"/>
          <w:szCs w:val="24"/>
        </w:rPr>
        <w:t xml:space="preserve">тельного образование в области культуры представляют собой одну из наименее защищенных категорий объектов с массовым пребыванием людей. </w:t>
      </w:r>
    </w:p>
    <w:p w:rsidR="00457956" w:rsidRPr="00457956" w:rsidRDefault="00457956" w:rsidP="00457956">
      <w:pPr>
        <w:ind w:left="-16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Учреждения культуры являются единственным источником, обеспечива</w:t>
      </w:r>
      <w:r w:rsidRPr="00457956">
        <w:rPr>
          <w:rFonts w:ascii="Arial" w:hAnsi="Arial" w:cs="Arial"/>
          <w:sz w:val="24"/>
          <w:szCs w:val="24"/>
        </w:rPr>
        <w:t>ю</w:t>
      </w:r>
      <w:r w:rsidRPr="00457956">
        <w:rPr>
          <w:rFonts w:ascii="Arial" w:hAnsi="Arial" w:cs="Arial"/>
          <w:sz w:val="24"/>
          <w:szCs w:val="24"/>
        </w:rPr>
        <w:t xml:space="preserve">щим конституционное право граждан на участие в культурной жизни, пользование учреждениями культуры и доступ к информации и культурным ценностям. 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В целях поддержки муниципальных учреждений культуры необходимо предоставление дополнительных денежных средств на ремонт зданий Детской школы искусств, информатизацию учреждений культуры и оснащение специал</w:t>
      </w:r>
      <w:r w:rsidRPr="00457956">
        <w:rPr>
          <w:rFonts w:ascii="Arial" w:hAnsi="Arial" w:cs="Arial"/>
          <w:sz w:val="24"/>
          <w:szCs w:val="24"/>
        </w:rPr>
        <w:t>ь</w:t>
      </w:r>
      <w:r w:rsidRPr="00457956">
        <w:rPr>
          <w:rFonts w:ascii="Arial" w:hAnsi="Arial" w:cs="Arial"/>
          <w:sz w:val="24"/>
          <w:szCs w:val="24"/>
        </w:rPr>
        <w:t>ным оборудованием, проведение капитального ремонта, реконструкции и стро</w:t>
      </w:r>
      <w:r w:rsidRPr="00457956">
        <w:rPr>
          <w:rFonts w:ascii="Arial" w:hAnsi="Arial" w:cs="Arial"/>
          <w:sz w:val="24"/>
          <w:szCs w:val="24"/>
        </w:rPr>
        <w:t>и</w:t>
      </w:r>
      <w:r w:rsidRPr="00457956">
        <w:rPr>
          <w:rFonts w:ascii="Arial" w:hAnsi="Arial" w:cs="Arial"/>
          <w:sz w:val="24"/>
          <w:szCs w:val="24"/>
        </w:rPr>
        <w:t>тельство новых зданий учреждений культурно-досугового типа, отвечающих с</w:t>
      </w:r>
      <w:r w:rsidRPr="00457956">
        <w:rPr>
          <w:rFonts w:ascii="Arial" w:hAnsi="Arial" w:cs="Arial"/>
          <w:sz w:val="24"/>
          <w:szCs w:val="24"/>
        </w:rPr>
        <w:t>о</w:t>
      </w:r>
      <w:r w:rsidRPr="00457956">
        <w:rPr>
          <w:rFonts w:ascii="Arial" w:hAnsi="Arial" w:cs="Arial"/>
          <w:sz w:val="24"/>
          <w:szCs w:val="24"/>
        </w:rPr>
        <w:t xml:space="preserve">временным требованиям к организации культурно-досуговой деятельности в сельской местности. 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457956">
        <w:rPr>
          <w:rFonts w:ascii="Arial" w:hAnsi="Arial" w:cs="Arial"/>
          <w:sz w:val="24"/>
          <w:szCs w:val="24"/>
        </w:rPr>
        <w:t>е</w:t>
      </w:r>
      <w:r w:rsidRPr="00457956">
        <w:rPr>
          <w:rFonts w:ascii="Arial" w:hAnsi="Arial" w:cs="Arial"/>
          <w:sz w:val="24"/>
          <w:szCs w:val="24"/>
        </w:rPr>
        <w:t>левые индикаторы.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Цель подпрограммы создание условий для устойчивого развития отрасли «культура».</w:t>
      </w:r>
    </w:p>
    <w:p w:rsidR="00457956" w:rsidRPr="00457956" w:rsidRDefault="00457956" w:rsidP="00457956">
      <w:pPr>
        <w:widowControl w:val="0"/>
        <w:tabs>
          <w:tab w:val="left" w:pos="78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457956" w:rsidRPr="00457956" w:rsidRDefault="00457956" w:rsidP="0045795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  <w:r w:rsidRPr="00457956">
        <w:rPr>
          <w:rFonts w:ascii="Arial" w:hAnsi="Arial" w:cs="Arial"/>
          <w:sz w:val="24"/>
          <w:szCs w:val="24"/>
        </w:rPr>
        <w:t>- развитие инфраструктуры отрасли «культура»;</w:t>
      </w:r>
    </w:p>
    <w:p w:rsidR="00457956" w:rsidRPr="00457956" w:rsidRDefault="00457956" w:rsidP="00457956">
      <w:pPr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457956">
        <w:rPr>
          <w:rFonts w:ascii="Arial" w:hAnsi="Arial" w:cs="Arial"/>
          <w:sz w:val="24"/>
          <w:szCs w:val="24"/>
        </w:rPr>
        <w:t>к</w:t>
      </w:r>
      <w:r w:rsidRPr="00457956">
        <w:rPr>
          <w:rFonts w:ascii="Arial" w:hAnsi="Arial" w:cs="Arial"/>
          <w:sz w:val="24"/>
          <w:szCs w:val="24"/>
        </w:rPr>
        <w:t>ций и полномочий.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457956" w:rsidRPr="00457956" w:rsidRDefault="00457956" w:rsidP="0045795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lastRenderedPageBreak/>
        <w:t xml:space="preserve">- уровень исполнения расходов главного распорядителя за счет средств местного бюджета (без учета межбюджетных трансфертов, имеющих целевое назначение, </w:t>
      </w:r>
      <w:proofErr w:type="gramStart"/>
      <w:r w:rsidRPr="00457956">
        <w:rPr>
          <w:rFonts w:ascii="Arial" w:hAnsi="Arial" w:cs="Arial"/>
          <w:sz w:val="24"/>
          <w:szCs w:val="24"/>
        </w:rPr>
        <w:t>из</w:t>
      </w:r>
      <w:proofErr w:type="gramEnd"/>
      <w:r w:rsidRPr="00457956">
        <w:rPr>
          <w:rFonts w:ascii="Arial" w:hAnsi="Arial" w:cs="Arial"/>
          <w:sz w:val="24"/>
          <w:szCs w:val="24"/>
        </w:rPr>
        <w:t xml:space="preserve"> краевого бюджета);</w:t>
      </w:r>
    </w:p>
    <w:p w:rsidR="00457956" w:rsidRPr="00457956" w:rsidRDefault="00457956" w:rsidP="0045795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 xml:space="preserve">- своевременность утверждения муниципальных заданий </w:t>
      </w:r>
      <w:proofErr w:type="gramStart"/>
      <w:r w:rsidRPr="00457956">
        <w:rPr>
          <w:rFonts w:ascii="Arial" w:hAnsi="Arial" w:cs="Arial"/>
          <w:sz w:val="24"/>
          <w:szCs w:val="24"/>
        </w:rPr>
        <w:t>подведомстве</w:t>
      </w:r>
      <w:r w:rsidRPr="00457956">
        <w:rPr>
          <w:rFonts w:ascii="Arial" w:hAnsi="Arial" w:cs="Arial"/>
          <w:sz w:val="24"/>
          <w:szCs w:val="24"/>
        </w:rPr>
        <w:t>н</w:t>
      </w:r>
      <w:r w:rsidRPr="00457956">
        <w:rPr>
          <w:rFonts w:ascii="Arial" w:hAnsi="Arial" w:cs="Arial"/>
          <w:sz w:val="24"/>
          <w:szCs w:val="24"/>
        </w:rPr>
        <w:t>ным</w:t>
      </w:r>
      <w:proofErr w:type="gramEnd"/>
      <w:r w:rsidRPr="00457956">
        <w:rPr>
          <w:rFonts w:ascii="Arial" w:hAnsi="Arial" w:cs="Arial"/>
          <w:sz w:val="24"/>
          <w:szCs w:val="24"/>
        </w:rPr>
        <w:t xml:space="preserve"> главному распорядителю учреждениям на текущий финансовый год и план</w:t>
      </w:r>
      <w:r w:rsidRPr="00457956">
        <w:rPr>
          <w:rFonts w:ascii="Arial" w:hAnsi="Arial" w:cs="Arial"/>
          <w:sz w:val="24"/>
          <w:szCs w:val="24"/>
        </w:rPr>
        <w:t>о</w:t>
      </w:r>
      <w:r w:rsidRPr="00457956">
        <w:rPr>
          <w:rFonts w:ascii="Arial" w:hAnsi="Arial" w:cs="Arial"/>
          <w:sz w:val="24"/>
          <w:szCs w:val="24"/>
        </w:rPr>
        <w:t>вый период;</w:t>
      </w:r>
    </w:p>
    <w:p w:rsidR="00457956" w:rsidRPr="00457956" w:rsidRDefault="00457956" w:rsidP="00457956">
      <w:pPr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- соблюдение сроков представления главным распорядителем годовой бюджетной отчетности.</w:t>
      </w:r>
    </w:p>
    <w:p w:rsidR="00457956" w:rsidRPr="00457956" w:rsidRDefault="00457956" w:rsidP="00457956">
      <w:pPr>
        <w:rPr>
          <w:rFonts w:ascii="Arial" w:hAnsi="Arial" w:cs="Arial"/>
          <w:bCs/>
          <w:sz w:val="24"/>
          <w:szCs w:val="24"/>
        </w:rPr>
      </w:pPr>
      <w:r w:rsidRPr="00457956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подпрограмме. </w:t>
      </w:r>
    </w:p>
    <w:p w:rsidR="00457956" w:rsidRPr="00457956" w:rsidRDefault="00457956" w:rsidP="0045795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>2.3.1. Источником финансирования подпрограммы является местный бю</w:t>
      </w:r>
      <w:r w:rsidRPr="00457956">
        <w:rPr>
          <w:rFonts w:ascii="Arial" w:hAnsi="Arial" w:cs="Arial"/>
          <w:color w:val="000000"/>
          <w:sz w:val="24"/>
          <w:szCs w:val="24"/>
        </w:rPr>
        <w:t>д</w:t>
      </w:r>
      <w:r w:rsidRPr="00457956">
        <w:rPr>
          <w:rFonts w:ascii="Arial" w:hAnsi="Arial" w:cs="Arial"/>
          <w:color w:val="000000"/>
          <w:sz w:val="24"/>
          <w:szCs w:val="24"/>
        </w:rPr>
        <w:t>жет.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 xml:space="preserve">2.3.2. Главными распорядителями </w:t>
      </w:r>
      <w:proofErr w:type="gramStart"/>
      <w:r w:rsidRPr="00457956">
        <w:rPr>
          <w:rFonts w:ascii="Arial" w:hAnsi="Arial" w:cs="Arial"/>
          <w:color w:val="000000"/>
          <w:sz w:val="24"/>
          <w:szCs w:val="24"/>
        </w:rPr>
        <w:t>бюджетных</w:t>
      </w:r>
      <w:proofErr w:type="gramEnd"/>
      <w:r w:rsidRPr="00457956">
        <w:rPr>
          <w:rFonts w:ascii="Arial" w:hAnsi="Arial" w:cs="Arial"/>
          <w:color w:val="000000"/>
          <w:sz w:val="24"/>
          <w:szCs w:val="24"/>
        </w:rPr>
        <w:t xml:space="preserve"> средств являются: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>– отдел культуры администрации Ермаковского района;</w:t>
      </w:r>
    </w:p>
    <w:p w:rsidR="00457956" w:rsidRPr="00457956" w:rsidRDefault="00457956" w:rsidP="0045795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МКУ «Центр по обеспечению деятельности учреждений культуры» на выполнение муниципальных функций в установленной сфере де</w:t>
      </w:r>
      <w:r w:rsidRPr="00457956">
        <w:rPr>
          <w:rFonts w:ascii="Arial" w:hAnsi="Arial" w:cs="Arial"/>
          <w:color w:val="000000"/>
          <w:sz w:val="24"/>
          <w:szCs w:val="24"/>
        </w:rPr>
        <w:t>я</w:t>
      </w:r>
      <w:r w:rsidRPr="00457956">
        <w:rPr>
          <w:rFonts w:ascii="Arial" w:hAnsi="Arial" w:cs="Arial"/>
          <w:color w:val="000000"/>
          <w:sz w:val="24"/>
          <w:szCs w:val="24"/>
        </w:rPr>
        <w:t>тельности в рамках бюджетной сметы в соответствии с действующим законод</w:t>
      </w:r>
      <w:r w:rsidRPr="00457956">
        <w:rPr>
          <w:rFonts w:ascii="Arial" w:hAnsi="Arial" w:cs="Arial"/>
          <w:color w:val="000000"/>
          <w:sz w:val="24"/>
          <w:szCs w:val="24"/>
        </w:rPr>
        <w:t>а</w:t>
      </w:r>
      <w:r w:rsidRPr="00457956">
        <w:rPr>
          <w:rFonts w:ascii="Arial" w:hAnsi="Arial" w:cs="Arial"/>
          <w:color w:val="000000"/>
          <w:sz w:val="24"/>
          <w:szCs w:val="24"/>
        </w:rPr>
        <w:t>тельством.</w:t>
      </w:r>
    </w:p>
    <w:p w:rsidR="00457956" w:rsidRPr="00457956" w:rsidRDefault="00457956" w:rsidP="0045795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45795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57956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45795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57956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457956">
        <w:rPr>
          <w:rFonts w:ascii="Arial" w:hAnsi="Arial" w:cs="Arial"/>
          <w:color w:val="000000"/>
          <w:sz w:val="24"/>
          <w:szCs w:val="24"/>
        </w:rPr>
        <w:t>у</w:t>
      </w:r>
      <w:r w:rsidRPr="00457956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457956">
        <w:rPr>
          <w:rFonts w:ascii="Arial" w:hAnsi="Arial" w:cs="Arial"/>
          <w:color w:val="000000"/>
          <w:sz w:val="24"/>
          <w:szCs w:val="24"/>
        </w:rPr>
        <w:t>н</w:t>
      </w:r>
      <w:r w:rsidRPr="00457956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457956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457956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45795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57956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457956">
        <w:rPr>
          <w:rFonts w:ascii="Arial" w:hAnsi="Arial" w:cs="Arial"/>
          <w:color w:val="000000"/>
          <w:sz w:val="24"/>
          <w:szCs w:val="24"/>
        </w:rPr>
        <w:t>о</w:t>
      </w:r>
      <w:r w:rsidRPr="00457956">
        <w:rPr>
          <w:rFonts w:ascii="Arial" w:hAnsi="Arial" w:cs="Arial"/>
          <w:color w:val="000000"/>
          <w:sz w:val="24"/>
          <w:szCs w:val="24"/>
        </w:rPr>
        <w:t>граммы;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>3)</w:t>
      </w:r>
      <w:r w:rsidRPr="00457956">
        <w:rPr>
          <w:rFonts w:ascii="Arial" w:hAnsi="Arial" w:cs="Arial"/>
          <w:sz w:val="24"/>
          <w:szCs w:val="24"/>
        </w:rPr>
        <w:t xml:space="preserve"> </w:t>
      </w:r>
      <w:r w:rsidRPr="00457956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45795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57956">
        <w:rPr>
          <w:rFonts w:ascii="Arial" w:hAnsi="Arial" w:cs="Arial"/>
          <w:color w:val="000000"/>
          <w:sz w:val="24"/>
          <w:szCs w:val="24"/>
        </w:rPr>
        <w:t xml:space="preserve"> достижением конечных результатов;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>4) подготовку отчетов о реализации подпрограммы.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45795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57956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457956" w:rsidRPr="00457956" w:rsidRDefault="00457956" w:rsidP="0045795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457956" w:rsidRPr="00457956" w:rsidRDefault="00457956" w:rsidP="00457956">
      <w:pPr>
        <w:rPr>
          <w:rFonts w:ascii="Arial" w:hAnsi="Arial" w:cs="Arial"/>
          <w:sz w:val="24"/>
          <w:szCs w:val="24"/>
          <w:lang w:val="x-none" w:eastAsia="x-none"/>
        </w:rPr>
      </w:pPr>
      <w:r w:rsidRPr="00457956">
        <w:rPr>
          <w:rFonts w:ascii="Arial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57956" w:rsidRPr="00457956" w:rsidRDefault="00457956" w:rsidP="0045795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- обеспечению эффективного управления кадровыми ресурсами в отрасли «культура»;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spacing w:line="230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- повышению качества и доступности муниципальных услуг, оказываемых в сфере культуры;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457956">
        <w:rPr>
          <w:rFonts w:ascii="Arial" w:hAnsi="Arial" w:cs="Arial"/>
          <w:spacing w:val="-4"/>
          <w:sz w:val="24"/>
          <w:szCs w:val="24"/>
        </w:rPr>
        <w:t>- 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457956">
        <w:rPr>
          <w:rFonts w:ascii="Arial" w:hAnsi="Arial" w:cs="Arial"/>
          <w:spacing w:val="-4"/>
          <w:sz w:val="24"/>
          <w:szCs w:val="24"/>
        </w:rPr>
        <w:t>- созданию эффективной системы управления реализацией Программы, ре</w:t>
      </w:r>
      <w:r w:rsidRPr="00457956">
        <w:rPr>
          <w:rFonts w:ascii="Arial" w:hAnsi="Arial" w:cs="Arial"/>
          <w:spacing w:val="-4"/>
          <w:sz w:val="24"/>
          <w:szCs w:val="24"/>
        </w:rPr>
        <w:t>а</w:t>
      </w:r>
      <w:r w:rsidRPr="00457956">
        <w:rPr>
          <w:rFonts w:ascii="Arial" w:hAnsi="Arial" w:cs="Arial"/>
          <w:spacing w:val="-4"/>
          <w:sz w:val="24"/>
          <w:szCs w:val="24"/>
        </w:rPr>
        <w:t>лизации в полном объеме мероприятий Программы, достижение ее целей и задач.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457956">
        <w:rPr>
          <w:rFonts w:ascii="Arial" w:hAnsi="Arial" w:cs="Arial"/>
          <w:sz w:val="24"/>
          <w:szCs w:val="24"/>
        </w:rPr>
        <w:t>д</w:t>
      </w:r>
      <w:r w:rsidRPr="00457956">
        <w:rPr>
          <w:rFonts w:ascii="Arial" w:hAnsi="Arial" w:cs="Arial"/>
          <w:sz w:val="24"/>
          <w:szCs w:val="24"/>
        </w:rPr>
        <w:t>программе.</w:t>
      </w:r>
    </w:p>
    <w:p w:rsidR="00457956" w:rsidRPr="00457956" w:rsidRDefault="00457956" w:rsidP="00457956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lastRenderedPageBreak/>
        <w:t>2.7. Обоснование финансовых, материальных и трудовых затрат (ресур</w:t>
      </w:r>
      <w:r w:rsidRPr="00457956">
        <w:rPr>
          <w:rFonts w:ascii="Arial" w:hAnsi="Arial" w:cs="Arial"/>
          <w:sz w:val="24"/>
          <w:szCs w:val="24"/>
        </w:rPr>
        <w:t>с</w:t>
      </w:r>
      <w:r w:rsidRPr="00457956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457956" w:rsidRPr="00457956" w:rsidRDefault="00457956" w:rsidP="0045795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457956">
        <w:rPr>
          <w:rFonts w:ascii="Arial" w:hAnsi="Arial" w:cs="Arial"/>
          <w:sz w:val="24"/>
          <w:szCs w:val="24"/>
        </w:rPr>
        <w:t>е</w:t>
      </w:r>
      <w:r w:rsidRPr="00457956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457956">
        <w:rPr>
          <w:rFonts w:ascii="Arial" w:hAnsi="Arial" w:cs="Arial"/>
          <w:sz w:val="24"/>
          <w:szCs w:val="24"/>
        </w:rPr>
        <w:t>л</w:t>
      </w:r>
      <w:r w:rsidRPr="00457956">
        <w:rPr>
          <w:rFonts w:ascii="Arial" w:hAnsi="Arial" w:cs="Arial"/>
          <w:sz w:val="24"/>
          <w:szCs w:val="24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457956" w:rsidRPr="00457956" w:rsidRDefault="00457956" w:rsidP="00457956">
      <w:pPr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составляет – 403 317,1тыс. руб.</w:t>
      </w:r>
      <w:r w:rsidRPr="00457956">
        <w:rPr>
          <w:rFonts w:ascii="Arial" w:hAnsi="Arial" w:cs="Arial"/>
          <w:sz w:val="24"/>
          <w:szCs w:val="24"/>
        </w:rPr>
        <w:t>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краевой бюджет – 34 328,9 тыс. руб.,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368 988,2 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 xml:space="preserve">По годам: 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2014 год – 4 093,7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4 093,7 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2015 год – 7 127,8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краевой бюджет – 3 013,6 тыс. руб.,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4 114,2 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2016 год – 4 054,2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4 054,2тыс.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2017 год – 9 709,3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краевой бюджет – 268,5 тыс. руб.,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9 440,8 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2018 год – 27 511,7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краевой бюджет – 5 186,5 тыс. руб.,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22 325,2 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2019 год – 34 133,8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краевой бюджет – 8 739,9 тыс. руб.,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25 393,9 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2020 год – 35 830,5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краевой бюджет – 2 470,4 тыс. руб.,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33 360,1 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2021 год – 39 430,4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39 430,4 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2022 год – 45 398,7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краевой бюджет – 5 388,2 тыс. руб.,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40 010,5 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2023 год – 49 355,3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краевой бюджет – 3 854,4 тыс. руб.,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45 500,9 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2024 год – 57 072,7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краевой бюджет – 5 407,4 тыс. руб.,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51 665,3 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2025 год – 44 799,5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44 799,5 тыс. руб.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2026 год – 44 799,5 тыс. руб., в том числе:</w:t>
      </w:r>
    </w:p>
    <w:p w:rsidR="00457956" w:rsidRPr="00457956" w:rsidRDefault="00457956" w:rsidP="00457956">
      <w:pPr>
        <w:spacing w:line="245" w:lineRule="auto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бюджет муниципальных образований – 44 799,5 тыс. руб.</w:t>
      </w:r>
    </w:p>
    <w:p w:rsidR="00457956" w:rsidRDefault="00457956" w:rsidP="000078AA">
      <w:pPr>
        <w:ind w:firstLine="0"/>
        <w:rPr>
          <w:rFonts w:ascii="Arial" w:hAnsi="Arial" w:cs="Arial"/>
          <w:sz w:val="24"/>
          <w:szCs w:val="24"/>
        </w:rPr>
        <w:sectPr w:rsidR="00457956" w:rsidSect="00457956">
          <w:headerReference w:type="even" r:id="rId15"/>
          <w:head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57956" w:rsidRDefault="00457956" w:rsidP="00457956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11</w:t>
      </w:r>
    </w:p>
    <w:p w:rsidR="00457956" w:rsidRDefault="00457956" w:rsidP="00457956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57956" w:rsidRDefault="00457956" w:rsidP="00457956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457956" w:rsidRDefault="00457956" w:rsidP="00457956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«14» марта 2024 г. № 111-п</w:t>
      </w:r>
    </w:p>
    <w:p w:rsidR="00457956" w:rsidRDefault="00457956" w:rsidP="00457956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457956" w:rsidRDefault="00457956" w:rsidP="00457956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4</w:t>
      </w:r>
    </w:p>
    <w:p w:rsidR="00457956" w:rsidRDefault="00457956" w:rsidP="00457956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условий реализации муниципальной программы</w:t>
      </w:r>
    </w:p>
    <w:p w:rsidR="00457956" w:rsidRDefault="00457956" w:rsidP="00457956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>и прочие мероприятия»</w:t>
      </w:r>
    </w:p>
    <w:p w:rsidR="000078AA" w:rsidRDefault="000078AA" w:rsidP="000078AA">
      <w:pPr>
        <w:ind w:firstLine="0"/>
        <w:rPr>
          <w:rFonts w:ascii="Arial" w:hAnsi="Arial" w:cs="Arial"/>
          <w:sz w:val="24"/>
          <w:szCs w:val="24"/>
        </w:rPr>
      </w:pPr>
    </w:p>
    <w:p w:rsidR="00457956" w:rsidRDefault="00457956" w:rsidP="00457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57956" w:rsidRDefault="00457956" w:rsidP="00457956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142"/>
        <w:gridCol w:w="1136"/>
        <w:gridCol w:w="544"/>
        <w:gridCol w:w="521"/>
        <w:gridCol w:w="357"/>
        <w:gridCol w:w="428"/>
        <w:gridCol w:w="603"/>
        <w:gridCol w:w="428"/>
        <w:gridCol w:w="533"/>
        <w:gridCol w:w="60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604"/>
        <w:gridCol w:w="1257"/>
      </w:tblGrid>
      <w:tr w:rsidR="00457956" w:rsidRPr="00457956" w:rsidTr="00457956">
        <w:trPr>
          <w:trHeight w:val="360"/>
        </w:trPr>
        <w:tc>
          <w:tcPr>
            <w:tcW w:w="390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нов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881" w:type="dxa"/>
            <w:gridSpan w:val="6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7604" w:type="dxa"/>
            <w:gridSpan w:val="14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граммн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(в нат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ном выраж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457956" w:rsidRPr="00457956" w:rsidTr="00457956">
        <w:trPr>
          <w:trHeight w:val="1245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88" w:type="dxa"/>
            <w:gridSpan w:val="3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04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Итого на 2014 -2026 г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37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0" w:type="dxa"/>
            <w:gridSpan w:val="23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Создание условий для устойчивого развития отрасли «культура»</w:t>
            </w:r>
          </w:p>
        </w:tc>
      </w:tr>
      <w:tr w:rsidR="00457956" w:rsidRPr="00457956" w:rsidTr="00457956">
        <w:trPr>
          <w:trHeight w:val="375"/>
        </w:trPr>
        <w:tc>
          <w:tcPr>
            <w:tcW w:w="390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20" w:type="dxa"/>
            <w:gridSpan w:val="23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57956" w:rsidRPr="00457956" w:rsidTr="00457956">
        <w:trPr>
          <w:trHeight w:val="1155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Рук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водство и упра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ление в сф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ре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ленных фун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ций 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ганов мун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власти </w:t>
            </w: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2 710,6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2 770,2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2 867,9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5 465,9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10 761,6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10 786,4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31 118,7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36 193,2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36 742,7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41 966,3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48 084,3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41 717,0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41 717,0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312 901,8 </w:t>
            </w:r>
          </w:p>
        </w:tc>
        <w:tc>
          <w:tcPr>
            <w:tcW w:w="1257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чение реал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зации муниц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на 100% </w:t>
            </w:r>
          </w:p>
        </w:tc>
      </w:tr>
      <w:tr w:rsidR="00457956" w:rsidRPr="00457956" w:rsidTr="00457956">
        <w:trPr>
          <w:trHeight w:val="1170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160,2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89,1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249,3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170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300,0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262,0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285,8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285,8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561,4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852,0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953,5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1 396,0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1 309,7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1 470,3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1 405,2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1 200,1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1 200,1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11 481,9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45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221,0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207,7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220,9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1 239,6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45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155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1,7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15,2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14,4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2,1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0,3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0,3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44,7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00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2 682,1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9 773,1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10 717,2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23 172,4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170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222,4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222,4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30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1,3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1,3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00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108,3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74,1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85,8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85,3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110,9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85,8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85,8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92,4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116,5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106,0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90,4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90,4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1 233,7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140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0,8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0,0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7,8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30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871,5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913,0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812,7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919,2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942,3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1 151,0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1 199,0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1 467,2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1 620,3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1 747,9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1 850,9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1 590,0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1 590,0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16 675,0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140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976,6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976,6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75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32,8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32,8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095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268,5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4 068,7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8 484,2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12 821,4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140"/>
        </w:trPr>
        <w:tc>
          <w:tcPr>
            <w:tcW w:w="390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101,3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92,7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194,0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140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10400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108,4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140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66,4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66,4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140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12,0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12,0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1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16,9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16,9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1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1 562,4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1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10230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160,4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1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10490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1 887,1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1 887,1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1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62,9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62,9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1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9,9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9,9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1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10360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373,9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373,9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1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10360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136,6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136,6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1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3 731,4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3 731,4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1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68,7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68,7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30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10340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1 588,1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1 588,1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30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T7240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3 804,9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5 312,9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9 117,8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1230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М7240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49,5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94,5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144,0 </w:t>
            </w:r>
          </w:p>
        </w:tc>
        <w:tc>
          <w:tcPr>
            <w:tcW w:w="125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rPr>
          <w:trHeight w:val="510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4 093,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604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4 114,2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4 054,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9 709,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27 51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34 13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3,8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35 83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39 43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45 39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49 35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5,3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57 07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44 79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44 79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9,5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400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303,5 </w:t>
            </w:r>
          </w:p>
        </w:tc>
        <w:tc>
          <w:tcPr>
            <w:tcW w:w="12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57956" w:rsidRPr="00457956" w:rsidTr="00457956">
        <w:trPr>
          <w:trHeight w:val="390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20" w:type="dxa"/>
            <w:gridSpan w:val="23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Создание условий для устойчивого развития отрасли "культура"</w:t>
            </w:r>
          </w:p>
        </w:tc>
      </w:tr>
      <w:tr w:rsidR="00457956" w:rsidRPr="00457956" w:rsidTr="00457956">
        <w:trPr>
          <w:trHeight w:val="247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Расх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ды на разр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ботку и корре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тировку проек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но-сме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ной 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куме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тации, кап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тал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ный ремонт и 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цию зданий и п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мещ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ний сел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ры Красн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ярского края, в том числе вкл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чающие в себя выпо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нение мер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тий по обесп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чению по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жа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ной бе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опасн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74890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12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57956" w:rsidRPr="00457956" w:rsidTr="00457956">
        <w:trPr>
          <w:trHeight w:val="390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2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017" w:type="dxa"/>
            <w:gridSpan w:val="7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12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57956" w:rsidRPr="00457956" w:rsidTr="00457956">
        <w:trPr>
          <w:trHeight w:val="435"/>
        </w:trPr>
        <w:tc>
          <w:tcPr>
            <w:tcW w:w="390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 а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мин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ра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й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3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4 093,7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7 127,8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4 054,2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9 709,3 </w:t>
            </w:r>
          </w:p>
        </w:tc>
        <w:tc>
          <w:tcPr>
            <w:tcW w:w="533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27 511,7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34 133,8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35 830,5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39 430,4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45 398,7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49 355,3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57 072,7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44 799,5 </w:t>
            </w:r>
          </w:p>
        </w:tc>
        <w:tc>
          <w:tcPr>
            <w:tcW w:w="533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44 799,5 </w:t>
            </w:r>
          </w:p>
        </w:tc>
        <w:tc>
          <w:tcPr>
            <w:tcW w:w="604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403 317,1 </w:t>
            </w:r>
          </w:p>
        </w:tc>
        <w:tc>
          <w:tcPr>
            <w:tcW w:w="1257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457956" w:rsidRDefault="00457956" w:rsidP="000078AA">
      <w:pPr>
        <w:ind w:firstLine="0"/>
        <w:rPr>
          <w:rFonts w:ascii="Arial" w:hAnsi="Arial" w:cs="Arial"/>
          <w:sz w:val="24"/>
          <w:szCs w:val="24"/>
        </w:rPr>
        <w:sectPr w:rsidR="00457956" w:rsidSect="0045795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57956" w:rsidRDefault="00457956" w:rsidP="00457956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12</w:t>
      </w:r>
    </w:p>
    <w:p w:rsidR="00457956" w:rsidRDefault="00457956" w:rsidP="00457956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57956" w:rsidRDefault="00457956" w:rsidP="00457956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457956" w:rsidRDefault="00457956" w:rsidP="00457956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«14» марта 2024 г. № 111-п</w:t>
      </w:r>
    </w:p>
    <w:p w:rsidR="00457956" w:rsidRDefault="00457956" w:rsidP="00457956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457956" w:rsidRDefault="00457956" w:rsidP="00457956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457956" w:rsidRDefault="00457956" w:rsidP="00457956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457956" w:rsidRDefault="00457956" w:rsidP="00457956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457956" w:rsidRDefault="00457956" w:rsidP="00457956">
      <w:pPr>
        <w:ind w:firstLine="0"/>
        <w:rPr>
          <w:rFonts w:ascii="Arial" w:hAnsi="Arial" w:cs="Arial"/>
          <w:sz w:val="24"/>
          <w:szCs w:val="24"/>
        </w:rPr>
      </w:pPr>
    </w:p>
    <w:p w:rsidR="00457956" w:rsidRDefault="00457956" w:rsidP="00457956">
      <w:pPr>
        <w:rPr>
          <w:rFonts w:ascii="Arial" w:hAnsi="Arial" w:cs="Arial"/>
          <w:sz w:val="24"/>
          <w:szCs w:val="24"/>
        </w:rPr>
      </w:pPr>
      <w:r w:rsidRPr="00457956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457956">
        <w:rPr>
          <w:rFonts w:ascii="Arial" w:hAnsi="Arial" w:cs="Arial"/>
          <w:sz w:val="24"/>
          <w:szCs w:val="24"/>
        </w:rPr>
        <w:t>планируемых</w:t>
      </w:r>
      <w:proofErr w:type="gramEnd"/>
      <w:r w:rsidRPr="00457956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</w:t>
      </w:r>
      <w:r w:rsidRPr="00457956">
        <w:rPr>
          <w:rFonts w:ascii="Arial" w:hAnsi="Arial" w:cs="Arial"/>
          <w:sz w:val="24"/>
          <w:szCs w:val="24"/>
        </w:rPr>
        <w:t>и</w:t>
      </w:r>
      <w:r w:rsidRPr="00457956">
        <w:rPr>
          <w:rFonts w:ascii="Arial" w:hAnsi="Arial" w:cs="Arial"/>
          <w:sz w:val="24"/>
          <w:szCs w:val="24"/>
        </w:rPr>
        <w:t>ципальной программы Ермаковского района «Развитие культуры»</w:t>
      </w:r>
    </w:p>
    <w:p w:rsidR="00457956" w:rsidRDefault="00457956" w:rsidP="000078AA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86"/>
        <w:gridCol w:w="998"/>
        <w:gridCol w:w="495"/>
        <w:gridCol w:w="475"/>
        <w:gridCol w:w="845"/>
        <w:gridCol w:w="396"/>
        <w:gridCol w:w="605"/>
        <w:gridCol w:w="605"/>
        <w:gridCol w:w="605"/>
        <w:gridCol w:w="605"/>
        <w:gridCol w:w="605"/>
        <w:gridCol w:w="666"/>
        <w:gridCol w:w="666"/>
        <w:gridCol w:w="666"/>
        <w:gridCol w:w="666"/>
        <w:gridCol w:w="666"/>
        <w:gridCol w:w="666"/>
        <w:gridCol w:w="666"/>
        <w:gridCol w:w="666"/>
        <w:gridCol w:w="725"/>
      </w:tblGrid>
      <w:tr w:rsidR="00457956" w:rsidRPr="00457956" w:rsidTr="00457956">
        <w:tc>
          <w:tcPr>
            <w:tcW w:w="1037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тус (</w:t>
            </w:r>
            <w:proofErr w:type="gramStart"/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ной</w:t>
            </w:r>
            <w:proofErr w:type="gramEnd"/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ма,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ние ГРБС</w:t>
            </w:r>
          </w:p>
        </w:tc>
        <w:tc>
          <w:tcPr>
            <w:tcW w:w="2211" w:type="dxa"/>
            <w:gridSpan w:val="4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Код бюдже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ной классиф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кации </w:t>
            </w:r>
          </w:p>
        </w:tc>
        <w:tc>
          <w:tcPr>
            <w:tcW w:w="9078" w:type="dxa"/>
            <w:gridSpan w:val="14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го на 2014-2026 г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</w:tr>
      <w:tr w:rsidR="00457956" w:rsidRPr="00457956" w:rsidTr="00457956">
        <w:tc>
          <w:tcPr>
            <w:tcW w:w="1037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ная 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тие культ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170251,6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179068,4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135269,7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135267,9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1400390,7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170251,6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179068,4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135269,7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135267,9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1400390,7</w:t>
            </w:r>
          </w:p>
        </w:tc>
      </w:tr>
      <w:tr w:rsidR="00457956" w:rsidRPr="00457956" w:rsidTr="00457956">
        <w:tc>
          <w:tcPr>
            <w:tcW w:w="1037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би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течн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д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13937,7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14049,1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14852,1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14008,5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13965,5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20411,8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22988,7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23425,4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29513,8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35092,2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27816,1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27818,1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271832,6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246,6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5010094880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460,6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5010074880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250,6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237,2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1709,7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243,5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761,3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1207,2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509,7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51,0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50100R5190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291,7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595,8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051440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14,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14,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29,6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5010091440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5010085190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480,0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247,7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228,6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1139,8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5010094810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5010010440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5010010310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227,6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230,7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879,7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5010050140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5010090140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5010010490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4725,5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6305,6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11031,1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5010010460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5010051460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5010074810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5010051480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50100L5194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0R519F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117,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39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7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39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7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39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39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351,8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1412,6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50100U7240</w:t>
            </w:r>
          </w:p>
        </w:tc>
        <w:tc>
          <w:tcPr>
            <w:tcW w:w="39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5010010330</w:t>
            </w:r>
          </w:p>
        </w:tc>
        <w:tc>
          <w:tcPr>
            <w:tcW w:w="39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846,3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846,3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50100T7240</w:t>
            </w:r>
          </w:p>
        </w:tc>
        <w:tc>
          <w:tcPr>
            <w:tcW w:w="39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2043,5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2043,5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501A255196</w:t>
            </w:r>
          </w:p>
        </w:tc>
        <w:tc>
          <w:tcPr>
            <w:tcW w:w="39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14430,7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15465,5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15400,3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18433,8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19735,2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20921,4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22079,8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23537,5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31910,5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33890,0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37873,8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28462,1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28460,3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310600,9</w:t>
            </w:r>
          </w:p>
        </w:tc>
      </w:tr>
      <w:tr w:rsidR="00457956" w:rsidRPr="00457956" w:rsidTr="00457956">
        <w:tc>
          <w:tcPr>
            <w:tcW w:w="1037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иску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 и наро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ного тво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8206,9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7886,4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8408,5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8588,7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7314,6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7732,3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17300,6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7956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23297,2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30533,1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33775,1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234049,4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396,5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658,8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111,6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5296,1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5520,0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5540,4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6663,3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23958,1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22865,1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25474,6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25683,8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25741,8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26498,2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26804,6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21443,6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21443,6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242933,2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5020010310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341,4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1104,0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265,9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080620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40,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5020010490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10134,5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13264,1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23398,6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5020051480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5020010460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50200R5190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50200L5191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5020051470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5020074810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5020094810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5020094890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50200R4670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50200R4670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933,1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2237,5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1458,8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6734,3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502А174840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921,6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021380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351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351,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8530,0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8530,0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5020074760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5020094760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50200U7240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2669,1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2669,1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1919,2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4517,3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6436,5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5020010330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2004,7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2004,7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50200T7240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4246,3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4246,3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14125,2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14013,2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14159,7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20428,5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42483,3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46253,8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47763,0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51007,3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56293,0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73436,8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69493,3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50546,9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50546,9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550550,9</w:t>
            </w:r>
          </w:p>
        </w:tc>
      </w:tr>
      <w:tr w:rsidR="00457956" w:rsidRPr="00457956" w:rsidTr="00457956">
        <w:tc>
          <w:tcPr>
            <w:tcW w:w="1037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грамма 3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допо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го 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вания детей</w:t>
            </w: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6674,0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7791,1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9513,4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8776,7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7108,6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7502,4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8262,3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10528,5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11339,9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13054,2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13319,0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126792,5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5030094820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5030074820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451,2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1037,7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5030010310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225,5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010480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678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137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5030010470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5030010420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219,8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219,8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310,5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50300R5190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5030051470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5030074490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5030094490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5030010370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5030010230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5030074860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5030094860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50300U7240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515,3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515,3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50300T7240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1309,6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1309,6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5030000000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7191,4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8306,3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9721,6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9297,8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8463,7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8474,5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8885,4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11973,7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12486,9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13569,5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14628,6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135921,8</w:t>
            </w:r>
          </w:p>
        </w:tc>
      </w:tr>
      <w:tr w:rsidR="00457956" w:rsidRPr="00457956" w:rsidTr="00457956">
        <w:tc>
          <w:tcPr>
            <w:tcW w:w="1037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грамма 4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печ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усл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вий р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ализ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мун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пал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ной пр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граммы и пр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чие мер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5040080210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980,6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987,6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1053,7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1237,8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1560,1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1854,4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1953,4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1680,9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1680,9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17916,5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5040080270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193,9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3011,9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3033,9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3155,2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5753,2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11498,4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11652,8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32074,3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37870,3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38273,7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43646,5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49711,9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43118,6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43118,6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325919,3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2682,1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9773,1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10940,9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23396,1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5040074890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5040094890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010470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4068,7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8484,2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12821,4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5040010380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5040010390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5040010230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5040010490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5040010400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3731,4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3731,4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5040010340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50400T7240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3804,9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5312,9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9117,8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50400М7240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57956" w:rsidRPr="00457956" w:rsidTr="00457956">
        <w:tc>
          <w:tcPr>
            <w:tcW w:w="1037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5040000000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4093,7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7127,8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4054,2</w:t>
            </w:r>
          </w:p>
        </w:tc>
        <w:tc>
          <w:tcPr>
            <w:tcW w:w="605" w:type="dxa"/>
            <w:shd w:val="clear" w:color="auto" w:fill="auto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9709,3</w:t>
            </w:r>
          </w:p>
        </w:tc>
        <w:tc>
          <w:tcPr>
            <w:tcW w:w="60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27511,7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34133,8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35830,5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39430,4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45398,7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49355,3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57072,7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44799,5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44799,5</w:t>
            </w:r>
          </w:p>
        </w:tc>
        <w:tc>
          <w:tcPr>
            <w:tcW w:w="725" w:type="dxa"/>
            <w:shd w:val="clear" w:color="000000" w:fill="FFFFFF"/>
            <w:hideMark/>
          </w:tcPr>
          <w:p w:rsidR="00457956" w:rsidRPr="00457956" w:rsidRDefault="00457956" w:rsidP="004579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79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403317,1</w:t>
            </w:r>
          </w:p>
        </w:tc>
      </w:tr>
    </w:tbl>
    <w:p w:rsidR="00EE21B3" w:rsidRDefault="00EE21B3" w:rsidP="000078AA">
      <w:pPr>
        <w:ind w:firstLine="0"/>
        <w:rPr>
          <w:rFonts w:ascii="Arial" w:hAnsi="Arial" w:cs="Arial"/>
          <w:sz w:val="24"/>
          <w:szCs w:val="24"/>
        </w:rPr>
        <w:sectPr w:rsidR="00EE21B3" w:rsidSect="0045795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E21B3" w:rsidRDefault="00EE21B3" w:rsidP="00EE21B3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  <w:r>
        <w:rPr>
          <w:rFonts w:ascii="Arial" w:hAnsi="Arial" w:cs="Arial"/>
          <w:sz w:val="24"/>
          <w:szCs w:val="24"/>
        </w:rPr>
        <w:t>3</w:t>
      </w:r>
    </w:p>
    <w:p w:rsidR="00EE21B3" w:rsidRDefault="00EE21B3" w:rsidP="00EE21B3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E21B3" w:rsidRDefault="00EE21B3" w:rsidP="00EE21B3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EE21B3" w:rsidRDefault="00EE21B3" w:rsidP="00EE21B3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«14» марта 2024 г. № 111-п</w:t>
      </w:r>
    </w:p>
    <w:p w:rsidR="00EE21B3" w:rsidRDefault="00EE21B3" w:rsidP="00EE21B3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8</w:t>
      </w:r>
    </w:p>
    <w:p w:rsidR="00EE21B3" w:rsidRDefault="00EE21B3" w:rsidP="00EE21B3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EE21B3" w:rsidRDefault="00EE21B3" w:rsidP="00EE21B3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EE21B3" w:rsidRDefault="00EE21B3" w:rsidP="00EE21B3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EE21B3" w:rsidRDefault="00EE21B3" w:rsidP="00EE21B3">
      <w:pPr>
        <w:ind w:firstLine="0"/>
        <w:rPr>
          <w:rFonts w:ascii="Arial" w:hAnsi="Arial" w:cs="Arial"/>
          <w:sz w:val="24"/>
          <w:szCs w:val="24"/>
        </w:rPr>
      </w:pPr>
    </w:p>
    <w:p w:rsidR="00457956" w:rsidRDefault="00EE21B3" w:rsidP="00EE21B3">
      <w:pPr>
        <w:rPr>
          <w:rFonts w:ascii="Arial" w:hAnsi="Arial" w:cs="Arial"/>
          <w:sz w:val="24"/>
          <w:szCs w:val="24"/>
        </w:rPr>
      </w:pPr>
      <w:r w:rsidRPr="00EE21B3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</w:t>
      </w:r>
      <w:r w:rsidRPr="00EE21B3">
        <w:rPr>
          <w:rFonts w:ascii="Arial" w:hAnsi="Arial" w:cs="Arial"/>
          <w:sz w:val="24"/>
          <w:szCs w:val="24"/>
        </w:rPr>
        <w:t>м</w:t>
      </w:r>
      <w:r w:rsidRPr="00EE21B3">
        <w:rPr>
          <w:rFonts w:ascii="Arial" w:hAnsi="Arial" w:cs="Arial"/>
          <w:sz w:val="24"/>
          <w:szCs w:val="24"/>
        </w:rPr>
        <w:t>мы Ермаковского района «Развитие культуры» с уче</w:t>
      </w:r>
      <w:r>
        <w:rPr>
          <w:rFonts w:ascii="Arial" w:hAnsi="Arial" w:cs="Arial"/>
          <w:sz w:val="24"/>
          <w:szCs w:val="24"/>
        </w:rPr>
        <w:t xml:space="preserve">том источников финансирования, </w:t>
      </w:r>
      <w:r w:rsidRPr="00EE21B3">
        <w:rPr>
          <w:rFonts w:ascii="Arial" w:hAnsi="Arial" w:cs="Arial"/>
          <w:sz w:val="24"/>
          <w:szCs w:val="24"/>
        </w:rPr>
        <w:t>в том числе средств федерального бюджета, краевого и местного бюджета Ермаковского района</w:t>
      </w:r>
    </w:p>
    <w:p w:rsidR="00EE21B3" w:rsidRDefault="00EE21B3" w:rsidP="00EE21B3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615"/>
        <w:gridCol w:w="1497"/>
        <w:gridCol w:w="746"/>
        <w:gridCol w:w="746"/>
        <w:gridCol w:w="746"/>
        <w:gridCol w:w="746"/>
        <w:gridCol w:w="746"/>
        <w:gridCol w:w="746"/>
        <w:gridCol w:w="746"/>
        <w:gridCol w:w="746"/>
        <w:gridCol w:w="649"/>
        <w:gridCol w:w="649"/>
        <w:gridCol w:w="649"/>
        <w:gridCol w:w="649"/>
        <w:gridCol w:w="649"/>
        <w:gridCol w:w="675"/>
      </w:tblGrid>
      <w:tr w:rsidR="00EE21B3" w:rsidRPr="00EE21B3" w:rsidTr="00EE21B3">
        <w:trPr>
          <w:trHeight w:val="300"/>
        </w:trPr>
        <w:tc>
          <w:tcPr>
            <w:tcW w:w="518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ние мун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ципальной програ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мы, муниц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пальной подпр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16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Отве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ственный исполн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тель, </w:t>
            </w:r>
            <w:bookmarkStart w:id="1" w:name="_GoBack"/>
            <w:bookmarkEnd w:id="1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сои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нители</w:t>
            </w:r>
          </w:p>
        </w:tc>
        <w:tc>
          <w:tcPr>
            <w:tcW w:w="3409" w:type="pct"/>
            <w:gridSpan w:val="14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E21B3" w:rsidRPr="00EE21B3" w:rsidTr="00EE21B3">
        <w:trPr>
          <w:trHeight w:val="91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Итого на 2014-2026 г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пальная програ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Развитие культуры</w:t>
            </w: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39 841,0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44 912,8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43 335,8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57 869,4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98 193,9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109 783,5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114 558,7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125 948,9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146 089,1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170 251,6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179 068,4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135 269,7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135 267,9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1 400 390,7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102,8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279,6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164,7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128,7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636,6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846,6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1 662,9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1 859,7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1 356,7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4 767,0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333,4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153,1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134,3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12 426,1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1 214,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5 090,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631,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9 887,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22 069,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31 135,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7 056,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2 333,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20 581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19 944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17 899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359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376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138 </w:t>
            </w: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578,8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ные исто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59,0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бюджеты м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ных обр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38 524,1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39 543,2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42 539,8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47 853,0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75 488,1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77 801,5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105 839,1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121 755,8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124 150,8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145 481,0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160 835,6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134 757,4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134 757,4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1 249 326,8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сел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5 336,4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5 520,0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5 540,4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10 725,1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33 731,2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33 806,0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25 474,6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25 683,8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25 741,8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26 498,2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60 625,4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301 570,1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ка библиоте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ного дела</w:t>
            </w: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14 430,7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15 465,5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15 400,3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18 433,8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19 735,2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20 921,4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22 079,8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23 537,5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31 910,5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33 890,0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37 873,8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28 462,1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28 460,3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310 600,9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деральный бюджет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52,80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179,60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28,70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87,10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227,2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173,9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228,1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153,1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134,3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1 359,7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382,60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1 106,80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408,70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4 076,60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5 229,40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6 812,60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1 476,40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310,20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7 949,6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4 069,1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2 419,8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359,2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376,2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34 977,2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ные исто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местный бю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13 995,30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14 179,10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14 976,90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14 328,50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14 490,40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14 094,00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20 553,40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23 140,20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23 733,7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29 647,0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35 225,9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27 949,8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27 949,8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274 264</w:t>
            </w: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,0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246,6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Поддержка искусства и народн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14 125,2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14 013,2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14 159,7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20 428,5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42 483,3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46 253,8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47 763,0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51 007,3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56 293,0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73 436,8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69 493,3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550 550,9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деральный бюджет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571,2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831,8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1 612,9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1 772,6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1 129,5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4 593,1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105,3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10 866,4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315,5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480,1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114,4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5 126,5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10 633,0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14 619,0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2 486,8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592,5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6 096,8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11 505,8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8 762,6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60 733,0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ные исто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59,0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местный бю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13 759,7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13 433,1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13 995,3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15 252,0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31 279,1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30 803,0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43 663,3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48 642,2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49 066,7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57 278,9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60 625,4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478 892,5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5 336,4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5 520,0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5 540,4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7 796,4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23 958,1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22 865,1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25 474,6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25 683,8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25 741,8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26 498,2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60 625,4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277 927,4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грамма 3</w:t>
            </w: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Поддержка дополн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 детей</w:t>
            </w: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8 306,3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9 721,6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9 297,8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8 463,7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8 474,5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8 885,4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11 973,7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12 486,9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13 569,5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14 628,6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135 921,8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деральный бюджет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200,0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516,0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489,5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108,2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416,1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1 020,3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963,9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623,1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1 309,6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8 539,7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ные исто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местный бю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6 675,4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7 816,8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9 513,4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8 831,7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7 393,4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7 510,6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8 262,3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10 543,0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11 339,9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13 054,2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13 319,0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127 182,1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грамма 4</w:t>
            </w: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ние усл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вий реал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зации муниц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программы и прочие меропри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4 093,7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7 127,8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4 054,2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9 709,3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27 511,7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34 133,8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35 830,5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39 430,4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45 398,7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49 355,3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57 072,7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44 799,5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44 799,5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403 317,1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деральный бюджет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3 013,6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268,5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5 186,5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8 739,9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2 470,4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5 388,2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3 854,4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5 407,4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34 328,9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исто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местный бю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4 093,7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4 114,2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4 054,2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9 440,8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22 325,2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25 393,9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33 360,1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39 430,4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40 010,5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45 500,9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51 665,3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44 799,5 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44 799,5 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368 988,2 </w:t>
            </w:r>
          </w:p>
        </w:tc>
      </w:tr>
      <w:tr w:rsidR="00EE21B3" w:rsidRPr="00EE21B3" w:rsidTr="00EE21B3">
        <w:trPr>
          <w:trHeight w:val="375"/>
        </w:trPr>
        <w:tc>
          <w:tcPr>
            <w:tcW w:w="518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2 682,1 </w:t>
            </w:r>
          </w:p>
        </w:tc>
        <w:tc>
          <w:tcPr>
            <w:tcW w:w="257" w:type="pct"/>
            <w:shd w:val="clear" w:color="auto" w:fill="auto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9 773,1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 xml:space="preserve"> 10 940,9 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shd w:val="clear" w:color="000000" w:fill="FFFFFF"/>
            <w:hideMark/>
          </w:tcPr>
          <w:p w:rsidR="00EE21B3" w:rsidRPr="00EE21B3" w:rsidRDefault="00EE21B3" w:rsidP="00EE21B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21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23 396,1 </w:t>
            </w:r>
          </w:p>
        </w:tc>
      </w:tr>
    </w:tbl>
    <w:p w:rsidR="00EE21B3" w:rsidRPr="00DB51C0" w:rsidRDefault="00EE21B3" w:rsidP="00EE21B3">
      <w:pPr>
        <w:ind w:firstLine="0"/>
        <w:rPr>
          <w:rFonts w:ascii="Arial" w:hAnsi="Arial" w:cs="Arial"/>
          <w:sz w:val="24"/>
          <w:szCs w:val="24"/>
        </w:rPr>
      </w:pPr>
    </w:p>
    <w:sectPr w:rsidR="00EE21B3" w:rsidRPr="00DB51C0" w:rsidSect="00457956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6" w:rsidRDefault="00457956" w:rsidP="00DA4A38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57956" w:rsidRDefault="0045795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6" w:rsidRDefault="00457956" w:rsidP="00D3440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57956" w:rsidRDefault="0045795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6" w:rsidRDefault="00457956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6" w:rsidRDefault="00457956" w:rsidP="000A0D9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57956" w:rsidRDefault="00457956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6" w:rsidRDefault="00457956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6" w:rsidRDefault="00457956" w:rsidP="00A512F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57956" w:rsidRDefault="00457956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6" w:rsidRDefault="00457956" w:rsidP="0045795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57956" w:rsidRDefault="00457956">
    <w:pPr>
      <w:pStyle w:val="af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6" w:rsidRDefault="0045795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0099A"/>
    <w:rsid w:val="00004870"/>
    <w:rsid w:val="000078AA"/>
    <w:rsid w:val="00013E68"/>
    <w:rsid w:val="00015306"/>
    <w:rsid w:val="000217AC"/>
    <w:rsid w:val="00031326"/>
    <w:rsid w:val="0003596B"/>
    <w:rsid w:val="00036569"/>
    <w:rsid w:val="000428D9"/>
    <w:rsid w:val="00043C96"/>
    <w:rsid w:val="000527E4"/>
    <w:rsid w:val="000530E6"/>
    <w:rsid w:val="00057E2E"/>
    <w:rsid w:val="0007162C"/>
    <w:rsid w:val="00076848"/>
    <w:rsid w:val="000772DB"/>
    <w:rsid w:val="00077EF6"/>
    <w:rsid w:val="00082639"/>
    <w:rsid w:val="000856BC"/>
    <w:rsid w:val="000926D1"/>
    <w:rsid w:val="000A0D97"/>
    <w:rsid w:val="000A3606"/>
    <w:rsid w:val="000A4DB2"/>
    <w:rsid w:val="000A6845"/>
    <w:rsid w:val="000D172B"/>
    <w:rsid w:val="000D45B6"/>
    <w:rsid w:val="0011155C"/>
    <w:rsid w:val="0012010B"/>
    <w:rsid w:val="0013656C"/>
    <w:rsid w:val="00156FDE"/>
    <w:rsid w:val="00162DD2"/>
    <w:rsid w:val="0017064A"/>
    <w:rsid w:val="00172FFF"/>
    <w:rsid w:val="00174CDF"/>
    <w:rsid w:val="001770C5"/>
    <w:rsid w:val="00177A02"/>
    <w:rsid w:val="00182221"/>
    <w:rsid w:val="001D189E"/>
    <w:rsid w:val="001D5DDB"/>
    <w:rsid w:val="001D7132"/>
    <w:rsid w:val="001F187E"/>
    <w:rsid w:val="001F4BDC"/>
    <w:rsid w:val="00215EA8"/>
    <w:rsid w:val="00220CCC"/>
    <w:rsid w:val="002226C1"/>
    <w:rsid w:val="00222E9E"/>
    <w:rsid w:val="00227906"/>
    <w:rsid w:val="00237DD2"/>
    <w:rsid w:val="00255228"/>
    <w:rsid w:val="00267DE6"/>
    <w:rsid w:val="002833C8"/>
    <w:rsid w:val="002843FD"/>
    <w:rsid w:val="0028752E"/>
    <w:rsid w:val="00291284"/>
    <w:rsid w:val="00292156"/>
    <w:rsid w:val="00292F59"/>
    <w:rsid w:val="0029610A"/>
    <w:rsid w:val="002A2CA7"/>
    <w:rsid w:val="002A7A43"/>
    <w:rsid w:val="002B06CB"/>
    <w:rsid w:val="002B1B00"/>
    <w:rsid w:val="002D6F8A"/>
    <w:rsid w:val="002D7BC9"/>
    <w:rsid w:val="002E0178"/>
    <w:rsid w:val="002E250D"/>
    <w:rsid w:val="002E36E1"/>
    <w:rsid w:val="002E3A94"/>
    <w:rsid w:val="002E5F66"/>
    <w:rsid w:val="002F0594"/>
    <w:rsid w:val="0031054B"/>
    <w:rsid w:val="00311F7B"/>
    <w:rsid w:val="00315BD0"/>
    <w:rsid w:val="00333242"/>
    <w:rsid w:val="00336EDE"/>
    <w:rsid w:val="003447F5"/>
    <w:rsid w:val="00344943"/>
    <w:rsid w:val="00352952"/>
    <w:rsid w:val="00352EDA"/>
    <w:rsid w:val="00353A40"/>
    <w:rsid w:val="00360BED"/>
    <w:rsid w:val="003621F0"/>
    <w:rsid w:val="00370971"/>
    <w:rsid w:val="00370CC8"/>
    <w:rsid w:val="00397C7F"/>
    <w:rsid w:val="003A53CA"/>
    <w:rsid w:val="003A5EE3"/>
    <w:rsid w:val="003C3CAE"/>
    <w:rsid w:val="003C4981"/>
    <w:rsid w:val="003C7F3F"/>
    <w:rsid w:val="003D6DF3"/>
    <w:rsid w:val="003F164A"/>
    <w:rsid w:val="003F1CA5"/>
    <w:rsid w:val="00406CF6"/>
    <w:rsid w:val="00407A05"/>
    <w:rsid w:val="00420E5F"/>
    <w:rsid w:val="004429B6"/>
    <w:rsid w:val="004476FC"/>
    <w:rsid w:val="0045623A"/>
    <w:rsid w:val="0045749F"/>
    <w:rsid w:val="00457956"/>
    <w:rsid w:val="00463430"/>
    <w:rsid w:val="00465814"/>
    <w:rsid w:val="004678DF"/>
    <w:rsid w:val="00471B0C"/>
    <w:rsid w:val="0047568D"/>
    <w:rsid w:val="004777DB"/>
    <w:rsid w:val="00483DFC"/>
    <w:rsid w:val="00487DC7"/>
    <w:rsid w:val="004A2AE0"/>
    <w:rsid w:val="004A6E18"/>
    <w:rsid w:val="004B1A87"/>
    <w:rsid w:val="004B3FBA"/>
    <w:rsid w:val="004C65DF"/>
    <w:rsid w:val="004C67F7"/>
    <w:rsid w:val="004D4CC2"/>
    <w:rsid w:val="004E0AE6"/>
    <w:rsid w:val="004E32F2"/>
    <w:rsid w:val="004F2C07"/>
    <w:rsid w:val="004F3B4A"/>
    <w:rsid w:val="005060B5"/>
    <w:rsid w:val="005133FA"/>
    <w:rsid w:val="00527F9E"/>
    <w:rsid w:val="005323B8"/>
    <w:rsid w:val="00534E46"/>
    <w:rsid w:val="0054514C"/>
    <w:rsid w:val="00556198"/>
    <w:rsid w:val="00564C03"/>
    <w:rsid w:val="00570B5C"/>
    <w:rsid w:val="0058151C"/>
    <w:rsid w:val="005829D0"/>
    <w:rsid w:val="00585FBE"/>
    <w:rsid w:val="005906FC"/>
    <w:rsid w:val="005A04FB"/>
    <w:rsid w:val="005A364F"/>
    <w:rsid w:val="005A3651"/>
    <w:rsid w:val="005B157E"/>
    <w:rsid w:val="005B5938"/>
    <w:rsid w:val="005C42D6"/>
    <w:rsid w:val="005D1771"/>
    <w:rsid w:val="005D26A5"/>
    <w:rsid w:val="005E70BE"/>
    <w:rsid w:val="005F0C17"/>
    <w:rsid w:val="0062093A"/>
    <w:rsid w:val="006227C7"/>
    <w:rsid w:val="0063587D"/>
    <w:rsid w:val="00643F02"/>
    <w:rsid w:val="006476D6"/>
    <w:rsid w:val="00650AAD"/>
    <w:rsid w:val="00653011"/>
    <w:rsid w:val="00670B03"/>
    <w:rsid w:val="006808B3"/>
    <w:rsid w:val="0068109B"/>
    <w:rsid w:val="00681CDC"/>
    <w:rsid w:val="00685979"/>
    <w:rsid w:val="00687B11"/>
    <w:rsid w:val="00693610"/>
    <w:rsid w:val="00693C77"/>
    <w:rsid w:val="00696B86"/>
    <w:rsid w:val="00697D3B"/>
    <w:rsid w:val="006A7DB6"/>
    <w:rsid w:val="006B2988"/>
    <w:rsid w:val="006B421E"/>
    <w:rsid w:val="006B4C43"/>
    <w:rsid w:val="006C0DB9"/>
    <w:rsid w:val="006C4931"/>
    <w:rsid w:val="006D461A"/>
    <w:rsid w:val="006D6D91"/>
    <w:rsid w:val="006F59AC"/>
    <w:rsid w:val="006F7AE8"/>
    <w:rsid w:val="007060A0"/>
    <w:rsid w:val="0071108A"/>
    <w:rsid w:val="00711C6F"/>
    <w:rsid w:val="0073417E"/>
    <w:rsid w:val="007353FD"/>
    <w:rsid w:val="00737B7E"/>
    <w:rsid w:val="00747A74"/>
    <w:rsid w:val="00756BA1"/>
    <w:rsid w:val="007918E8"/>
    <w:rsid w:val="00796F33"/>
    <w:rsid w:val="007A1CAF"/>
    <w:rsid w:val="007B6F3C"/>
    <w:rsid w:val="007C2EF5"/>
    <w:rsid w:val="007C3217"/>
    <w:rsid w:val="007C35B2"/>
    <w:rsid w:val="007C3A9C"/>
    <w:rsid w:val="007C770D"/>
    <w:rsid w:val="007E1F40"/>
    <w:rsid w:val="007E329C"/>
    <w:rsid w:val="007E494B"/>
    <w:rsid w:val="007F41C0"/>
    <w:rsid w:val="00800DA1"/>
    <w:rsid w:val="00804630"/>
    <w:rsid w:val="00816B99"/>
    <w:rsid w:val="0082424E"/>
    <w:rsid w:val="00826558"/>
    <w:rsid w:val="00830818"/>
    <w:rsid w:val="0083612C"/>
    <w:rsid w:val="00841422"/>
    <w:rsid w:val="008457BF"/>
    <w:rsid w:val="0086089A"/>
    <w:rsid w:val="0086653E"/>
    <w:rsid w:val="0086750E"/>
    <w:rsid w:val="0087044C"/>
    <w:rsid w:val="00892EA1"/>
    <w:rsid w:val="00893AB1"/>
    <w:rsid w:val="00896538"/>
    <w:rsid w:val="008A0BA3"/>
    <w:rsid w:val="008D2510"/>
    <w:rsid w:val="008D2CFB"/>
    <w:rsid w:val="008D7C9B"/>
    <w:rsid w:val="008E155D"/>
    <w:rsid w:val="008E22D5"/>
    <w:rsid w:val="008F1E35"/>
    <w:rsid w:val="008F4212"/>
    <w:rsid w:val="008F45C0"/>
    <w:rsid w:val="008F7DA3"/>
    <w:rsid w:val="00901856"/>
    <w:rsid w:val="00910EF7"/>
    <w:rsid w:val="009174C8"/>
    <w:rsid w:val="0092401A"/>
    <w:rsid w:val="00924AB1"/>
    <w:rsid w:val="00932055"/>
    <w:rsid w:val="009365DA"/>
    <w:rsid w:val="00937B7E"/>
    <w:rsid w:val="00957AD6"/>
    <w:rsid w:val="0096402B"/>
    <w:rsid w:val="0096640A"/>
    <w:rsid w:val="009702CD"/>
    <w:rsid w:val="009A1519"/>
    <w:rsid w:val="009A3D97"/>
    <w:rsid w:val="009A47AA"/>
    <w:rsid w:val="009B4AE0"/>
    <w:rsid w:val="009C4D5D"/>
    <w:rsid w:val="009C5970"/>
    <w:rsid w:val="009E0ED7"/>
    <w:rsid w:val="009E2876"/>
    <w:rsid w:val="009E4D1D"/>
    <w:rsid w:val="009F5A58"/>
    <w:rsid w:val="00A01328"/>
    <w:rsid w:val="00A12DED"/>
    <w:rsid w:val="00A141D5"/>
    <w:rsid w:val="00A240B0"/>
    <w:rsid w:val="00A25B46"/>
    <w:rsid w:val="00A316C1"/>
    <w:rsid w:val="00A34913"/>
    <w:rsid w:val="00A36B11"/>
    <w:rsid w:val="00A3747B"/>
    <w:rsid w:val="00A456BB"/>
    <w:rsid w:val="00A45DBA"/>
    <w:rsid w:val="00A512F7"/>
    <w:rsid w:val="00A52235"/>
    <w:rsid w:val="00A554BF"/>
    <w:rsid w:val="00A77616"/>
    <w:rsid w:val="00A90631"/>
    <w:rsid w:val="00A93ED7"/>
    <w:rsid w:val="00AB2188"/>
    <w:rsid w:val="00AB5775"/>
    <w:rsid w:val="00AB7344"/>
    <w:rsid w:val="00AE33F8"/>
    <w:rsid w:val="00B00665"/>
    <w:rsid w:val="00B0073A"/>
    <w:rsid w:val="00B02006"/>
    <w:rsid w:val="00B11EEF"/>
    <w:rsid w:val="00B21969"/>
    <w:rsid w:val="00B22537"/>
    <w:rsid w:val="00B27313"/>
    <w:rsid w:val="00B33D51"/>
    <w:rsid w:val="00B41AEA"/>
    <w:rsid w:val="00B459A1"/>
    <w:rsid w:val="00B46B9E"/>
    <w:rsid w:val="00B506FA"/>
    <w:rsid w:val="00B5641B"/>
    <w:rsid w:val="00B64B8B"/>
    <w:rsid w:val="00B80F18"/>
    <w:rsid w:val="00B861CB"/>
    <w:rsid w:val="00B94DF5"/>
    <w:rsid w:val="00BA314F"/>
    <w:rsid w:val="00BA7A81"/>
    <w:rsid w:val="00BD63B9"/>
    <w:rsid w:val="00BE1C44"/>
    <w:rsid w:val="00BE1F89"/>
    <w:rsid w:val="00BE525C"/>
    <w:rsid w:val="00BF5F75"/>
    <w:rsid w:val="00BF7A24"/>
    <w:rsid w:val="00C14BBD"/>
    <w:rsid w:val="00C2015F"/>
    <w:rsid w:val="00C27DCB"/>
    <w:rsid w:val="00C353E4"/>
    <w:rsid w:val="00C35C62"/>
    <w:rsid w:val="00C50314"/>
    <w:rsid w:val="00C52B20"/>
    <w:rsid w:val="00C80CDB"/>
    <w:rsid w:val="00CA05F1"/>
    <w:rsid w:val="00CB0E05"/>
    <w:rsid w:val="00CC0A9C"/>
    <w:rsid w:val="00CC129E"/>
    <w:rsid w:val="00CC66B1"/>
    <w:rsid w:val="00CC6E15"/>
    <w:rsid w:val="00CD4197"/>
    <w:rsid w:val="00CE3A7A"/>
    <w:rsid w:val="00CE3A86"/>
    <w:rsid w:val="00CE48BF"/>
    <w:rsid w:val="00D00136"/>
    <w:rsid w:val="00D0225D"/>
    <w:rsid w:val="00D03A16"/>
    <w:rsid w:val="00D102AA"/>
    <w:rsid w:val="00D23418"/>
    <w:rsid w:val="00D27172"/>
    <w:rsid w:val="00D3383F"/>
    <w:rsid w:val="00D34401"/>
    <w:rsid w:val="00D3610F"/>
    <w:rsid w:val="00D417C6"/>
    <w:rsid w:val="00D4455C"/>
    <w:rsid w:val="00D51FD0"/>
    <w:rsid w:val="00D531B9"/>
    <w:rsid w:val="00D55440"/>
    <w:rsid w:val="00D61649"/>
    <w:rsid w:val="00D63D4B"/>
    <w:rsid w:val="00D65421"/>
    <w:rsid w:val="00D665ED"/>
    <w:rsid w:val="00D81AE2"/>
    <w:rsid w:val="00D83299"/>
    <w:rsid w:val="00D8494C"/>
    <w:rsid w:val="00DA0ECD"/>
    <w:rsid w:val="00DA4A38"/>
    <w:rsid w:val="00DB51C0"/>
    <w:rsid w:val="00DC0798"/>
    <w:rsid w:val="00DC1FA1"/>
    <w:rsid w:val="00DD3628"/>
    <w:rsid w:val="00DD47AC"/>
    <w:rsid w:val="00DF54D6"/>
    <w:rsid w:val="00DF6696"/>
    <w:rsid w:val="00E05A15"/>
    <w:rsid w:val="00E10134"/>
    <w:rsid w:val="00E102EF"/>
    <w:rsid w:val="00E12125"/>
    <w:rsid w:val="00E24970"/>
    <w:rsid w:val="00E265DB"/>
    <w:rsid w:val="00E32374"/>
    <w:rsid w:val="00E34BC6"/>
    <w:rsid w:val="00E432D6"/>
    <w:rsid w:val="00E61A5B"/>
    <w:rsid w:val="00E70F5E"/>
    <w:rsid w:val="00E72180"/>
    <w:rsid w:val="00E72DB2"/>
    <w:rsid w:val="00E85B81"/>
    <w:rsid w:val="00E96899"/>
    <w:rsid w:val="00EB162D"/>
    <w:rsid w:val="00EB3F72"/>
    <w:rsid w:val="00EC063F"/>
    <w:rsid w:val="00EC5741"/>
    <w:rsid w:val="00EC6DF1"/>
    <w:rsid w:val="00ED2B80"/>
    <w:rsid w:val="00EE21B3"/>
    <w:rsid w:val="00EE3874"/>
    <w:rsid w:val="00EE4EF2"/>
    <w:rsid w:val="00F048FA"/>
    <w:rsid w:val="00F05999"/>
    <w:rsid w:val="00F20E33"/>
    <w:rsid w:val="00F332E2"/>
    <w:rsid w:val="00F45D78"/>
    <w:rsid w:val="00F528A0"/>
    <w:rsid w:val="00F608EF"/>
    <w:rsid w:val="00F60A71"/>
    <w:rsid w:val="00F73C43"/>
    <w:rsid w:val="00F74B90"/>
    <w:rsid w:val="00F838B4"/>
    <w:rsid w:val="00F87452"/>
    <w:rsid w:val="00F9057F"/>
    <w:rsid w:val="00F92C48"/>
    <w:rsid w:val="00FC5498"/>
    <w:rsid w:val="00FD3735"/>
    <w:rsid w:val="00FD74C8"/>
    <w:rsid w:val="00FE0D67"/>
    <w:rsid w:val="00FE30A6"/>
    <w:rsid w:val="00FE5610"/>
    <w:rsid w:val="00FF5F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CB0E0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B0E05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CB0E05"/>
  </w:style>
  <w:style w:type="paragraph" w:customStyle="1" w:styleId="ConsPlusCell">
    <w:name w:val="ConsPlusCell"/>
    <w:rsid w:val="00CB0E05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CB0E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CB0E0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CB0E05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CB0E05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CB0E05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B0E05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B0E05"/>
    <w:rPr>
      <w:sz w:val="24"/>
      <w:szCs w:val="24"/>
      <w:lang w:eastAsia="ru-RU"/>
    </w:rPr>
  </w:style>
  <w:style w:type="paragraph" w:customStyle="1" w:styleId="ConsPlusNonformat">
    <w:name w:val="ConsPlusNonformat"/>
    <w:rsid w:val="00CB0E0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CB0E05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B0E05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CB0E05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CB0E05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B0E05"/>
    <w:rPr>
      <w:sz w:val="24"/>
      <w:szCs w:val="24"/>
      <w:lang w:eastAsia="ru-RU"/>
    </w:rPr>
  </w:style>
  <w:style w:type="paragraph" w:customStyle="1" w:styleId="ConsNormal">
    <w:name w:val="ConsNormal"/>
    <w:rsid w:val="00CB0E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CB0E05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CB0E05"/>
    <w:rPr>
      <w:rFonts w:eastAsia="Calibri"/>
      <w:b/>
      <w:sz w:val="24"/>
      <w:szCs w:val="24"/>
    </w:rPr>
  </w:style>
  <w:style w:type="paragraph" w:styleId="ab">
    <w:name w:val="Normal (Web)"/>
    <w:basedOn w:val="a"/>
    <w:rsid w:val="00CB0E05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B0E05"/>
  </w:style>
  <w:style w:type="paragraph" w:customStyle="1" w:styleId="dash0410043104370430044600200441043f04380441043a0430">
    <w:name w:val="dash0410_0431_0437_0430_0446_0020_0441_043f_0438_0441_043a_0430"/>
    <w:basedOn w:val="a"/>
    <w:rsid w:val="00CB0E0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CB0E05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CB0E05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CB0E05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CB0E05"/>
    <w:rPr>
      <w:lang w:eastAsia="ru-RU"/>
    </w:rPr>
  </w:style>
  <w:style w:type="character" w:styleId="af0">
    <w:name w:val="footnote reference"/>
    <w:semiHidden/>
    <w:rsid w:val="00CB0E05"/>
    <w:rPr>
      <w:vertAlign w:val="superscript"/>
    </w:rPr>
  </w:style>
  <w:style w:type="character" w:styleId="af1">
    <w:name w:val="Hyperlink"/>
    <w:uiPriority w:val="99"/>
    <w:rsid w:val="00CB0E05"/>
    <w:rPr>
      <w:color w:val="0000CC"/>
      <w:u w:val="single"/>
    </w:rPr>
  </w:style>
  <w:style w:type="character" w:customStyle="1" w:styleId="ad">
    <w:name w:val="Без интервала Знак"/>
    <w:link w:val="ac"/>
    <w:rsid w:val="00CB0E05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rsid w:val="00CB0E05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0E05"/>
    <w:rPr>
      <w:sz w:val="16"/>
      <w:szCs w:val="16"/>
      <w:lang w:eastAsia="ru-RU"/>
    </w:rPr>
  </w:style>
  <w:style w:type="paragraph" w:customStyle="1" w:styleId="af2">
    <w:name w:val="Знак"/>
    <w:basedOn w:val="a"/>
    <w:rsid w:val="00CB0E05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CB0E05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CB0E05"/>
    <w:rPr>
      <w:sz w:val="24"/>
      <w:szCs w:val="24"/>
      <w:lang w:eastAsia="ru-RU"/>
    </w:rPr>
  </w:style>
  <w:style w:type="character" w:styleId="af5">
    <w:name w:val="page number"/>
    <w:basedOn w:val="a0"/>
    <w:rsid w:val="00CB0E05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CB0E0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CB0E05"/>
    <w:rPr>
      <w:b/>
      <w:bCs/>
    </w:rPr>
  </w:style>
  <w:style w:type="paragraph" w:styleId="af7">
    <w:name w:val="Balloon Text"/>
    <w:basedOn w:val="a"/>
    <w:link w:val="af8"/>
    <w:rsid w:val="00CB0E05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CB0E05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CB0E05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B0E05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rsid w:val="00CB0E05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rsid w:val="00CB0E05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CB0E05"/>
    <w:rPr>
      <w:color w:val="800080" w:themeColor="followedHyperlink"/>
      <w:u w:val="single"/>
    </w:rPr>
  </w:style>
  <w:style w:type="paragraph" w:customStyle="1" w:styleId="xl68">
    <w:name w:val="xl68"/>
    <w:basedOn w:val="a"/>
    <w:rsid w:val="000078AA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0078AA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0078AA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007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0078AA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007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007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007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007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007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0078A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0078AA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0078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0078A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0078A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0078A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0078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0078A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0078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0078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4">
    <w:name w:val="xl124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5">
    <w:name w:val="xl125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6">
    <w:name w:val="xl126"/>
    <w:basedOn w:val="a"/>
    <w:rsid w:val="00007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0078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007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007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4">
    <w:name w:val="xl134"/>
    <w:basedOn w:val="a"/>
    <w:rsid w:val="00007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0A0D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6">
    <w:name w:val="xl136"/>
    <w:basedOn w:val="a"/>
    <w:rsid w:val="000A0D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7">
    <w:name w:val="xl137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8">
    <w:name w:val="xl138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0A0D9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1">
    <w:name w:val="xl141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2">
    <w:name w:val="xl142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3">
    <w:name w:val="xl143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6">
    <w:name w:val="xl146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7">
    <w:name w:val="xl147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2">
    <w:name w:val="xl152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3">
    <w:name w:val="xl153"/>
    <w:basedOn w:val="a"/>
    <w:rsid w:val="000A0D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8">
    <w:name w:val="xl158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9">
    <w:name w:val="xl159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1">
    <w:name w:val="xl161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3">
    <w:name w:val="xl163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4">
    <w:name w:val="xl164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0A0D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0A0D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8">
    <w:name w:val="xl168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9">
    <w:name w:val="xl169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0">
    <w:name w:val="xl170"/>
    <w:basedOn w:val="a"/>
    <w:rsid w:val="000A0D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1">
    <w:name w:val="xl171"/>
    <w:basedOn w:val="a"/>
    <w:rsid w:val="000A0D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2">
    <w:name w:val="xl172"/>
    <w:basedOn w:val="a"/>
    <w:rsid w:val="000A0D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0A0D9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7">
    <w:name w:val="xl177"/>
    <w:basedOn w:val="a"/>
    <w:rsid w:val="000A0D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0A0D97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0A0D97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0A0D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0A0D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0A0D9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0A0D9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6">
    <w:name w:val="xl186"/>
    <w:basedOn w:val="a"/>
    <w:rsid w:val="000A0D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7">
    <w:name w:val="xl187"/>
    <w:basedOn w:val="a"/>
    <w:rsid w:val="000A0D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8">
    <w:name w:val="xl188"/>
    <w:basedOn w:val="a"/>
    <w:rsid w:val="000A0D9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9">
    <w:name w:val="xl189"/>
    <w:basedOn w:val="a"/>
    <w:rsid w:val="000A0D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0A0D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0A0D97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0A0D9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0A0D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4">
    <w:name w:val="xl194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5">
    <w:name w:val="xl195"/>
    <w:basedOn w:val="a"/>
    <w:rsid w:val="000A0D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0A0D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0A0D9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0A0D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1">
    <w:name w:val="xl201"/>
    <w:basedOn w:val="a"/>
    <w:rsid w:val="000A0D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0A0D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0A0D97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0A0D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7">
    <w:name w:val="xl207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0A0D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5">
    <w:name w:val="xl215"/>
    <w:basedOn w:val="a"/>
    <w:rsid w:val="000A0D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6">
    <w:name w:val="xl216"/>
    <w:basedOn w:val="a"/>
    <w:rsid w:val="000A0D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7">
    <w:name w:val="xl217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8">
    <w:name w:val="xl218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0A0D9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0A0D9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5">
    <w:name w:val="xl225"/>
    <w:basedOn w:val="a"/>
    <w:rsid w:val="000A0D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0A0D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7">
    <w:name w:val="xl227"/>
    <w:basedOn w:val="a"/>
    <w:rsid w:val="000A0D97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0A0D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9">
    <w:name w:val="xl229"/>
    <w:basedOn w:val="a"/>
    <w:rsid w:val="000A0D9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0A0D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4">
    <w:name w:val="xl234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5">
    <w:name w:val="xl235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236">
    <w:name w:val="xl236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7">
    <w:name w:val="xl237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8">
    <w:name w:val="xl238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0">
    <w:name w:val="xl240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1">
    <w:name w:val="xl241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0A0D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0A0D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CB0E0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B0E05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CB0E05"/>
  </w:style>
  <w:style w:type="paragraph" w:customStyle="1" w:styleId="ConsPlusCell">
    <w:name w:val="ConsPlusCell"/>
    <w:rsid w:val="00CB0E05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CB0E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CB0E0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CB0E05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CB0E05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CB0E05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B0E05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B0E05"/>
    <w:rPr>
      <w:sz w:val="24"/>
      <w:szCs w:val="24"/>
      <w:lang w:eastAsia="ru-RU"/>
    </w:rPr>
  </w:style>
  <w:style w:type="paragraph" w:customStyle="1" w:styleId="ConsPlusNonformat">
    <w:name w:val="ConsPlusNonformat"/>
    <w:rsid w:val="00CB0E0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CB0E05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B0E05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CB0E05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CB0E05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B0E05"/>
    <w:rPr>
      <w:sz w:val="24"/>
      <w:szCs w:val="24"/>
      <w:lang w:eastAsia="ru-RU"/>
    </w:rPr>
  </w:style>
  <w:style w:type="paragraph" w:customStyle="1" w:styleId="ConsNormal">
    <w:name w:val="ConsNormal"/>
    <w:rsid w:val="00CB0E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CB0E05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CB0E05"/>
    <w:rPr>
      <w:rFonts w:eastAsia="Calibri"/>
      <w:b/>
      <w:sz w:val="24"/>
      <w:szCs w:val="24"/>
    </w:rPr>
  </w:style>
  <w:style w:type="paragraph" w:styleId="ab">
    <w:name w:val="Normal (Web)"/>
    <w:basedOn w:val="a"/>
    <w:rsid w:val="00CB0E05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B0E05"/>
  </w:style>
  <w:style w:type="paragraph" w:customStyle="1" w:styleId="dash0410043104370430044600200441043f04380441043a0430">
    <w:name w:val="dash0410_0431_0437_0430_0446_0020_0441_043f_0438_0441_043a_0430"/>
    <w:basedOn w:val="a"/>
    <w:rsid w:val="00CB0E0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CB0E05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CB0E05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CB0E05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CB0E05"/>
    <w:rPr>
      <w:lang w:eastAsia="ru-RU"/>
    </w:rPr>
  </w:style>
  <w:style w:type="character" w:styleId="af0">
    <w:name w:val="footnote reference"/>
    <w:semiHidden/>
    <w:rsid w:val="00CB0E05"/>
    <w:rPr>
      <w:vertAlign w:val="superscript"/>
    </w:rPr>
  </w:style>
  <w:style w:type="character" w:styleId="af1">
    <w:name w:val="Hyperlink"/>
    <w:uiPriority w:val="99"/>
    <w:rsid w:val="00CB0E05"/>
    <w:rPr>
      <w:color w:val="0000CC"/>
      <w:u w:val="single"/>
    </w:rPr>
  </w:style>
  <w:style w:type="character" w:customStyle="1" w:styleId="ad">
    <w:name w:val="Без интервала Знак"/>
    <w:link w:val="ac"/>
    <w:rsid w:val="00CB0E05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rsid w:val="00CB0E05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0E05"/>
    <w:rPr>
      <w:sz w:val="16"/>
      <w:szCs w:val="16"/>
      <w:lang w:eastAsia="ru-RU"/>
    </w:rPr>
  </w:style>
  <w:style w:type="paragraph" w:customStyle="1" w:styleId="af2">
    <w:name w:val="Знак"/>
    <w:basedOn w:val="a"/>
    <w:rsid w:val="00CB0E05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CB0E05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CB0E05"/>
    <w:rPr>
      <w:sz w:val="24"/>
      <w:szCs w:val="24"/>
      <w:lang w:eastAsia="ru-RU"/>
    </w:rPr>
  </w:style>
  <w:style w:type="character" w:styleId="af5">
    <w:name w:val="page number"/>
    <w:basedOn w:val="a0"/>
    <w:rsid w:val="00CB0E05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CB0E0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CB0E05"/>
    <w:rPr>
      <w:b/>
      <w:bCs/>
    </w:rPr>
  </w:style>
  <w:style w:type="paragraph" w:styleId="af7">
    <w:name w:val="Balloon Text"/>
    <w:basedOn w:val="a"/>
    <w:link w:val="af8"/>
    <w:rsid w:val="00CB0E05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CB0E05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CB0E05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B0E05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rsid w:val="00CB0E05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rsid w:val="00CB0E05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CB0E05"/>
    <w:rPr>
      <w:color w:val="800080" w:themeColor="followedHyperlink"/>
      <w:u w:val="single"/>
    </w:rPr>
  </w:style>
  <w:style w:type="paragraph" w:customStyle="1" w:styleId="xl68">
    <w:name w:val="xl68"/>
    <w:basedOn w:val="a"/>
    <w:rsid w:val="000078AA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0078AA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0078AA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007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0078AA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007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007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007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007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007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0078A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0078AA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0078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0078A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0078A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0078A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0078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0078A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0078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0078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4">
    <w:name w:val="xl124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5">
    <w:name w:val="xl125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6">
    <w:name w:val="xl126"/>
    <w:basedOn w:val="a"/>
    <w:rsid w:val="00007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0078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007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007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007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007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4">
    <w:name w:val="xl134"/>
    <w:basedOn w:val="a"/>
    <w:rsid w:val="00007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0A0D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6">
    <w:name w:val="xl136"/>
    <w:basedOn w:val="a"/>
    <w:rsid w:val="000A0D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7">
    <w:name w:val="xl137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8">
    <w:name w:val="xl138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0A0D9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1">
    <w:name w:val="xl141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2">
    <w:name w:val="xl142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3">
    <w:name w:val="xl143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6">
    <w:name w:val="xl146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7">
    <w:name w:val="xl147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2">
    <w:name w:val="xl152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3">
    <w:name w:val="xl153"/>
    <w:basedOn w:val="a"/>
    <w:rsid w:val="000A0D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8">
    <w:name w:val="xl158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9">
    <w:name w:val="xl159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1">
    <w:name w:val="xl161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3">
    <w:name w:val="xl163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4">
    <w:name w:val="xl164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0A0D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0A0D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8">
    <w:name w:val="xl168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9">
    <w:name w:val="xl169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0">
    <w:name w:val="xl170"/>
    <w:basedOn w:val="a"/>
    <w:rsid w:val="000A0D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1">
    <w:name w:val="xl171"/>
    <w:basedOn w:val="a"/>
    <w:rsid w:val="000A0D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2">
    <w:name w:val="xl172"/>
    <w:basedOn w:val="a"/>
    <w:rsid w:val="000A0D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0A0D9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7">
    <w:name w:val="xl177"/>
    <w:basedOn w:val="a"/>
    <w:rsid w:val="000A0D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0A0D97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0A0D97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0A0D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0A0D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0A0D9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0A0D9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6">
    <w:name w:val="xl186"/>
    <w:basedOn w:val="a"/>
    <w:rsid w:val="000A0D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7">
    <w:name w:val="xl187"/>
    <w:basedOn w:val="a"/>
    <w:rsid w:val="000A0D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8">
    <w:name w:val="xl188"/>
    <w:basedOn w:val="a"/>
    <w:rsid w:val="000A0D9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9">
    <w:name w:val="xl189"/>
    <w:basedOn w:val="a"/>
    <w:rsid w:val="000A0D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0A0D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0A0D97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0A0D9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0A0D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4">
    <w:name w:val="xl194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5">
    <w:name w:val="xl195"/>
    <w:basedOn w:val="a"/>
    <w:rsid w:val="000A0D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0A0D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0A0D9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0A0D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1">
    <w:name w:val="xl201"/>
    <w:basedOn w:val="a"/>
    <w:rsid w:val="000A0D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0A0D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0A0D97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0A0D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7">
    <w:name w:val="xl207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0A0D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5">
    <w:name w:val="xl215"/>
    <w:basedOn w:val="a"/>
    <w:rsid w:val="000A0D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6">
    <w:name w:val="xl216"/>
    <w:basedOn w:val="a"/>
    <w:rsid w:val="000A0D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7">
    <w:name w:val="xl217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8">
    <w:name w:val="xl218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0A0D9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0A0D9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5">
    <w:name w:val="xl225"/>
    <w:basedOn w:val="a"/>
    <w:rsid w:val="000A0D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0A0D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7">
    <w:name w:val="xl227"/>
    <w:basedOn w:val="a"/>
    <w:rsid w:val="000A0D97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0A0D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9">
    <w:name w:val="xl229"/>
    <w:basedOn w:val="a"/>
    <w:rsid w:val="000A0D9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0A0D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4">
    <w:name w:val="xl234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5">
    <w:name w:val="xl235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236">
    <w:name w:val="xl236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7">
    <w:name w:val="xl237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8">
    <w:name w:val="xl238"/>
    <w:basedOn w:val="a"/>
    <w:rsid w:val="000A0D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0A0D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0">
    <w:name w:val="xl240"/>
    <w:basedOn w:val="a"/>
    <w:rsid w:val="000A0D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1">
    <w:name w:val="xl241"/>
    <w:basedOn w:val="a"/>
    <w:rsid w:val="000A0D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0A0D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0A0D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AppData/Local/Microsoft/Users/AdMin/Downloads/&#1055;&#1086;&#1076;&#1087;&#1088;&#1086;&#1075;&#1088;&#1072;&#1084;&#1084;&#1072;%201%20&#1073;&#1080;&#1073;&#1083;&#1080;&#1086;&#1090;&#1077;&#1082;&#1072;%20&#1080;&#1089;&#1087;&#1088;..doc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../../AdMin/Downloads/&#1055;&#1086;&#1076;&#1087;&#1088;&#1086;&#1075;&#1088;&#1072;&#1084;&#1084;&#1072;%202%20&#1044;&#1050;%20&#1089;%20&#1080;&#1079;&#1084;%20(1)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ECE97-6DBD-4E70-B04C-7041E0FD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222</Pages>
  <Words>29230</Words>
  <Characters>166611</Characters>
  <Application>Microsoft Office Word</Application>
  <DocSecurity>0</DocSecurity>
  <Lines>1388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6</cp:revision>
  <cp:lastPrinted>2024-02-22T03:37:00Z</cp:lastPrinted>
  <dcterms:created xsi:type="dcterms:W3CDTF">2024-03-20T06:20:00Z</dcterms:created>
  <dcterms:modified xsi:type="dcterms:W3CDTF">2024-03-21T04:30:00Z</dcterms:modified>
</cp:coreProperties>
</file>