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C8" w:rsidRPr="000467C8" w:rsidRDefault="000467C8" w:rsidP="000467C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467C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0467C8" w:rsidRPr="000467C8" w:rsidRDefault="000467C8" w:rsidP="000467C8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467C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0467C8" w:rsidRPr="000467C8" w:rsidRDefault="000467C8" w:rsidP="000467C8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0467C8" w:rsidRPr="000467C8" w:rsidRDefault="000467C8" w:rsidP="000467C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7C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«19» декабря 2023 года                                                                                    № 105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0467C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0467C8" w:rsidRPr="000467C8" w:rsidRDefault="000467C8" w:rsidP="000467C8">
      <w:pPr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  <w:lang w:eastAsia="ru-RU"/>
        </w:rPr>
      </w:pPr>
    </w:p>
    <w:p w:rsidR="00CB0C80" w:rsidRDefault="004F78D3" w:rsidP="00CB0C80">
      <w:pPr>
        <w:spacing w:after="0" w:line="240" w:lineRule="auto"/>
        <w:ind w:right="-6" w:firstLine="720"/>
        <w:jc w:val="both"/>
        <w:rPr>
          <w:rFonts w:ascii="Arial" w:hAnsi="Arial" w:cs="Arial"/>
          <w:sz w:val="24"/>
          <w:szCs w:val="24"/>
        </w:rPr>
      </w:pPr>
      <w:r w:rsidRPr="000467C8">
        <w:rPr>
          <w:rFonts w:ascii="Arial" w:hAnsi="Arial" w:cs="Arial"/>
          <w:sz w:val="24"/>
          <w:szCs w:val="24"/>
        </w:rPr>
        <w:t xml:space="preserve">Об утверждении перечня малокомплектных 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муниципальных</w:t>
      </w:r>
      <w:r w:rsidRPr="000467C8">
        <w:rPr>
          <w:rFonts w:ascii="Arial" w:hAnsi="Arial" w:cs="Arial"/>
          <w:sz w:val="24"/>
          <w:szCs w:val="24"/>
        </w:rPr>
        <w:t xml:space="preserve"> образовател</w:t>
      </w:r>
      <w:r w:rsidRPr="000467C8">
        <w:rPr>
          <w:rFonts w:ascii="Arial" w:hAnsi="Arial" w:cs="Arial"/>
          <w:sz w:val="24"/>
          <w:szCs w:val="24"/>
        </w:rPr>
        <w:t>ь</w:t>
      </w:r>
      <w:r w:rsidRPr="000467C8">
        <w:rPr>
          <w:rFonts w:ascii="Arial" w:hAnsi="Arial" w:cs="Arial"/>
          <w:sz w:val="24"/>
          <w:szCs w:val="24"/>
        </w:rPr>
        <w:t xml:space="preserve">ных учреждений Ермаковского района на 2023-2024 </w:t>
      </w:r>
      <w:proofErr w:type="gramStart"/>
      <w:r w:rsidRPr="000467C8">
        <w:rPr>
          <w:rFonts w:ascii="Arial" w:hAnsi="Arial" w:cs="Arial"/>
          <w:sz w:val="24"/>
          <w:szCs w:val="24"/>
        </w:rPr>
        <w:t>учебный</w:t>
      </w:r>
      <w:proofErr w:type="gramEnd"/>
      <w:r w:rsidRPr="000467C8">
        <w:rPr>
          <w:rFonts w:ascii="Arial" w:hAnsi="Arial" w:cs="Arial"/>
          <w:sz w:val="24"/>
          <w:szCs w:val="24"/>
        </w:rPr>
        <w:t xml:space="preserve"> год</w:t>
      </w:r>
    </w:p>
    <w:p w:rsidR="00CB0C80" w:rsidRDefault="00CB0C80" w:rsidP="00CB0C80">
      <w:pPr>
        <w:spacing w:after="0" w:line="240" w:lineRule="auto"/>
        <w:ind w:right="-6" w:firstLine="720"/>
        <w:jc w:val="both"/>
        <w:rPr>
          <w:rFonts w:ascii="Arial" w:hAnsi="Arial" w:cs="Arial"/>
          <w:sz w:val="24"/>
          <w:szCs w:val="24"/>
        </w:rPr>
      </w:pPr>
    </w:p>
    <w:p w:rsidR="00CB0C80" w:rsidRDefault="004F78D3" w:rsidP="00CB0C80">
      <w:pPr>
        <w:spacing w:after="0" w:line="240" w:lineRule="auto"/>
        <w:ind w:right="-6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467C8">
        <w:rPr>
          <w:rFonts w:ascii="Arial" w:hAnsi="Arial" w:cs="Arial"/>
          <w:sz w:val="24"/>
          <w:szCs w:val="24"/>
          <w:shd w:val="clear" w:color="auto" w:fill="FFFFFF"/>
        </w:rPr>
        <w:t>В целях определения малокомплектных муниципальных бюджетных обр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зовательных учреждений Ермаковского района, реализующих программы начал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ного общего, основного общего и среднего общего образования, на основании ч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сти 4 статьи 99 Федерального закона от 29.12.2012</w:t>
      </w:r>
      <w:r w:rsidR="00CB0C80">
        <w:rPr>
          <w:sz w:val="24"/>
          <w:szCs w:val="24"/>
          <w:shd w:val="clear" w:color="auto" w:fill="FFFFFF"/>
        </w:rPr>
        <w:t xml:space="preserve"> г.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 xml:space="preserve"> № 273 «Об образовании Российской Федерации», пункта 3 статьи 24 главы 6 Закона Красноярского края от 26.06.2014</w:t>
      </w:r>
      <w:r w:rsidR="00CB0C80">
        <w:rPr>
          <w:sz w:val="24"/>
          <w:szCs w:val="24"/>
          <w:shd w:val="clear" w:color="auto" w:fill="FFFFFF"/>
        </w:rPr>
        <w:t xml:space="preserve"> г.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 xml:space="preserve"> № 6-2519 «Об образовании в Красноярском крае», учитывая письмо Министерства просв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щения Российской Федерации</w:t>
      </w:r>
      <w:proofErr w:type="gramEnd"/>
      <w:r w:rsidRPr="000467C8">
        <w:rPr>
          <w:rFonts w:ascii="Arial" w:hAnsi="Arial" w:cs="Arial"/>
          <w:sz w:val="24"/>
          <w:szCs w:val="24"/>
          <w:shd w:val="clear" w:color="auto" w:fill="FFFFFF"/>
        </w:rPr>
        <w:t xml:space="preserve"> от 26.08.2019</w:t>
      </w:r>
      <w:r w:rsidR="00CB0C80">
        <w:rPr>
          <w:sz w:val="24"/>
          <w:szCs w:val="24"/>
          <w:shd w:val="clear" w:color="auto" w:fill="FFFFFF"/>
        </w:rPr>
        <w:t xml:space="preserve"> г.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 xml:space="preserve"> № ТС-2008/03 «О направлении и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0467C8">
        <w:rPr>
          <w:rFonts w:ascii="Arial" w:hAnsi="Arial" w:cs="Arial"/>
          <w:sz w:val="24"/>
          <w:szCs w:val="24"/>
          <w:shd w:val="clear" w:color="auto" w:fill="FFFFFF"/>
        </w:rPr>
        <w:t xml:space="preserve">структивного письма», руководствуясь Уставом Ермаковского района Красноярского края, </w:t>
      </w:r>
      <w:r w:rsidR="00BA5A33" w:rsidRPr="000467C8">
        <w:rPr>
          <w:rFonts w:ascii="Arial" w:hAnsi="Arial" w:cs="Arial"/>
          <w:sz w:val="24"/>
          <w:szCs w:val="24"/>
        </w:rPr>
        <w:t>ПОСТАНОВЛЯЮ</w:t>
      </w:r>
      <w:r w:rsidR="00FF06A4" w:rsidRPr="000467C8">
        <w:rPr>
          <w:rFonts w:ascii="Arial" w:hAnsi="Arial" w:cs="Arial"/>
          <w:sz w:val="24"/>
          <w:szCs w:val="24"/>
        </w:rPr>
        <w:t>:</w:t>
      </w:r>
    </w:p>
    <w:p w:rsidR="00CB0C80" w:rsidRDefault="00756648" w:rsidP="00CB0C80">
      <w:pPr>
        <w:spacing w:after="0" w:line="240" w:lineRule="auto"/>
        <w:ind w:right="-6"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</w:rPr>
      </w:pPr>
      <w:r w:rsidRPr="000467C8">
        <w:rPr>
          <w:rFonts w:ascii="Arial" w:eastAsia="Calibri" w:hAnsi="Arial" w:cs="Arial"/>
          <w:kern w:val="2"/>
          <w:sz w:val="24"/>
          <w:szCs w:val="24"/>
        </w:rPr>
        <w:t xml:space="preserve">1. 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Утвердить перечень малокомплектных муниципальных бюджетных общ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образовательных учреждений, реализующих программы начального общего, о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новного общего и среднего общего образования на территории Ермаковского ра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она на 2023/2024 учебный год, согласно приложению к настоящему постановл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4F78D3" w:rsidRPr="000467C8">
        <w:rPr>
          <w:rFonts w:ascii="Arial" w:hAnsi="Arial" w:cs="Arial"/>
          <w:sz w:val="24"/>
          <w:szCs w:val="24"/>
          <w:shd w:val="clear" w:color="auto" w:fill="FFFFFF"/>
        </w:rPr>
        <w:t>нию</w:t>
      </w:r>
      <w:r w:rsidR="004613B6" w:rsidRPr="000467C8">
        <w:rPr>
          <w:rFonts w:ascii="Arial" w:hAnsi="Arial" w:cs="Arial"/>
          <w:sz w:val="24"/>
          <w:szCs w:val="24"/>
        </w:rPr>
        <w:t>.</w:t>
      </w:r>
    </w:p>
    <w:p w:rsidR="00CB0C80" w:rsidRDefault="008922E1" w:rsidP="00CB0C80">
      <w:pPr>
        <w:spacing w:after="0" w:line="240" w:lineRule="auto"/>
        <w:ind w:right="-6"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</w:rPr>
      </w:pPr>
      <w:r w:rsidRPr="000467C8">
        <w:rPr>
          <w:rFonts w:ascii="Arial" w:eastAsia="Times New Roman" w:hAnsi="Arial" w:cs="Arial"/>
          <w:sz w:val="24"/>
          <w:szCs w:val="24"/>
        </w:rPr>
        <w:t>2</w:t>
      </w:r>
      <w:r w:rsidR="004613B6" w:rsidRPr="000467C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756648" w:rsidRPr="000467C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56648" w:rsidRPr="000467C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="00756648" w:rsidRPr="000467C8">
        <w:rPr>
          <w:rFonts w:ascii="Arial" w:eastAsia="Times New Roman" w:hAnsi="Arial" w:cs="Arial"/>
          <w:sz w:val="24"/>
          <w:szCs w:val="24"/>
        </w:rPr>
        <w:t>е</w:t>
      </w:r>
      <w:r w:rsidR="00756648" w:rsidRPr="000467C8">
        <w:rPr>
          <w:rFonts w:ascii="Arial" w:eastAsia="Times New Roman" w:hAnsi="Arial" w:cs="Arial"/>
          <w:sz w:val="24"/>
          <w:szCs w:val="24"/>
        </w:rPr>
        <w:t xml:space="preserve">стителя главы администрации по социальным вопросам И.П. Добросоцкую. </w:t>
      </w:r>
    </w:p>
    <w:p w:rsidR="00756648" w:rsidRPr="00CB0C80" w:rsidRDefault="008922E1" w:rsidP="00CB0C80">
      <w:pPr>
        <w:spacing w:after="0" w:line="240" w:lineRule="auto"/>
        <w:ind w:right="-6"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</w:rPr>
      </w:pPr>
      <w:r w:rsidRPr="000467C8">
        <w:rPr>
          <w:rFonts w:ascii="Arial" w:eastAsia="Calibri" w:hAnsi="Arial" w:cs="Arial"/>
          <w:bCs/>
          <w:sz w:val="24"/>
          <w:szCs w:val="24"/>
        </w:rPr>
        <w:t>3</w:t>
      </w:r>
      <w:r w:rsidR="00756648" w:rsidRPr="000467C8">
        <w:rPr>
          <w:rFonts w:ascii="Arial" w:eastAsia="Calibri" w:hAnsi="Arial" w:cs="Arial"/>
          <w:bCs/>
          <w:sz w:val="24"/>
          <w:szCs w:val="24"/>
        </w:rPr>
        <w:t>. Постановление вступает в силу после его официального опубликов</w:t>
      </w:r>
      <w:r w:rsidR="00756648" w:rsidRPr="000467C8">
        <w:rPr>
          <w:rFonts w:ascii="Arial" w:eastAsia="Calibri" w:hAnsi="Arial" w:cs="Arial"/>
          <w:bCs/>
          <w:sz w:val="24"/>
          <w:szCs w:val="24"/>
        </w:rPr>
        <w:t>а</w:t>
      </w:r>
      <w:r w:rsidR="00756648" w:rsidRPr="000467C8">
        <w:rPr>
          <w:rFonts w:ascii="Arial" w:eastAsia="Calibri" w:hAnsi="Arial" w:cs="Arial"/>
          <w:bCs/>
          <w:sz w:val="24"/>
          <w:szCs w:val="24"/>
        </w:rPr>
        <w:t>ния.</w:t>
      </w:r>
    </w:p>
    <w:p w:rsidR="00FF06A4" w:rsidRPr="000467C8" w:rsidRDefault="00FF06A4" w:rsidP="000467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E7FD2" w:rsidRDefault="002E7FD2" w:rsidP="000467C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7C8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D71528" w:rsidRPr="000467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467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0467C8" w:rsidRPr="00046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0C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71528" w:rsidRPr="000467C8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="00D71528" w:rsidRPr="000467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71528" w:rsidRPr="000467C8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CB0C80" w:rsidRDefault="00CB0C80" w:rsidP="000467C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B0C80" w:rsidSect="000918DB">
          <w:pgSz w:w="11905" w:h="16837"/>
          <w:pgMar w:top="1134" w:right="850" w:bottom="1134" w:left="1701" w:header="720" w:footer="720" w:gutter="0"/>
          <w:cols w:space="720"/>
        </w:sectPr>
      </w:pPr>
    </w:p>
    <w:p w:rsidR="00CB0C80" w:rsidRPr="00CB0C80" w:rsidRDefault="00CB0C80" w:rsidP="00CB0C8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</w:p>
    <w:p w:rsidR="00CB0C80" w:rsidRPr="00CB0C80" w:rsidRDefault="00CB0C80" w:rsidP="00CB0C8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B0C80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B0C80" w:rsidRPr="00CB0C80" w:rsidRDefault="00CB0C80" w:rsidP="00CB0C8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B0C80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B0C80" w:rsidRPr="00CB0C80" w:rsidRDefault="00CB0C80" w:rsidP="00CB0C80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B0C80">
        <w:rPr>
          <w:rFonts w:ascii="Arial" w:eastAsia="Times New Roman" w:hAnsi="Arial" w:cs="Arial"/>
          <w:sz w:val="24"/>
          <w:szCs w:val="24"/>
          <w:lang w:eastAsia="ar-SA"/>
        </w:rPr>
        <w:t>от «19» декабря 2023 г. № 105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CB0C80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:rsidR="00CB0C80" w:rsidRPr="00CB0C80" w:rsidRDefault="00CB0C80" w:rsidP="00CB0C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C80" w:rsidRDefault="00CB0C80" w:rsidP="00CB0C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Перечень</w:t>
      </w:r>
    </w:p>
    <w:p w:rsidR="00E2320F" w:rsidRPr="00CB0C80" w:rsidRDefault="004F78D3" w:rsidP="00CB0C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B0C80">
        <w:rPr>
          <w:rFonts w:ascii="Arial" w:hAnsi="Arial" w:cs="Arial"/>
          <w:sz w:val="24"/>
          <w:szCs w:val="24"/>
          <w:shd w:val="clear" w:color="auto" w:fill="FFFFFF"/>
        </w:rPr>
        <w:t>малокомплектных муниципальных бюджетных общеобразовательных учр</w:t>
      </w:r>
      <w:r w:rsidRPr="00CB0C8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CB0C80">
        <w:rPr>
          <w:rFonts w:ascii="Arial" w:hAnsi="Arial" w:cs="Arial"/>
          <w:sz w:val="24"/>
          <w:szCs w:val="24"/>
          <w:shd w:val="clear" w:color="auto" w:fill="FFFFFF"/>
        </w:rPr>
        <w:t>ждений, реализующих программы начального общего, основного общего и среднего общ</w:t>
      </w:r>
      <w:r w:rsidRPr="00CB0C8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CB0C80">
        <w:rPr>
          <w:rFonts w:ascii="Arial" w:hAnsi="Arial" w:cs="Arial"/>
          <w:sz w:val="24"/>
          <w:szCs w:val="24"/>
          <w:shd w:val="clear" w:color="auto" w:fill="FFFFFF"/>
        </w:rPr>
        <w:t xml:space="preserve">го образования на территории Ермаковского района на 2023/2024 </w:t>
      </w:r>
      <w:proofErr w:type="gramStart"/>
      <w:r w:rsidRPr="00CB0C80">
        <w:rPr>
          <w:rFonts w:ascii="Arial" w:hAnsi="Arial" w:cs="Arial"/>
          <w:sz w:val="24"/>
          <w:szCs w:val="24"/>
          <w:shd w:val="clear" w:color="auto" w:fill="FFFFFF"/>
        </w:rPr>
        <w:t>уче</w:t>
      </w:r>
      <w:r w:rsidRPr="00CB0C80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Pr="00CB0C80">
        <w:rPr>
          <w:rFonts w:ascii="Arial" w:hAnsi="Arial" w:cs="Arial"/>
          <w:sz w:val="24"/>
          <w:szCs w:val="24"/>
          <w:shd w:val="clear" w:color="auto" w:fill="FFFFFF"/>
        </w:rPr>
        <w:t>ный</w:t>
      </w:r>
      <w:proofErr w:type="gramEnd"/>
      <w:r w:rsidRPr="00CB0C80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</w:p>
    <w:p w:rsidR="004F78D3" w:rsidRPr="000467C8" w:rsidRDefault="004F78D3" w:rsidP="00046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6"/>
        <w:gridCol w:w="3177"/>
        <w:gridCol w:w="4010"/>
        <w:gridCol w:w="1747"/>
      </w:tblGrid>
      <w:tr w:rsidR="009F2F90" w:rsidRPr="000467C8" w:rsidTr="00CB0C80">
        <w:tc>
          <w:tcPr>
            <w:tcW w:w="346" w:type="pct"/>
          </w:tcPr>
          <w:p w:rsidR="009F2F90" w:rsidRPr="000467C8" w:rsidRDefault="009F2F90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3" w:type="pct"/>
          </w:tcPr>
          <w:p w:rsidR="009F2F90" w:rsidRPr="000467C8" w:rsidRDefault="009F2F90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бюджетного о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разовательного учре</w:t>
            </w:r>
            <w:bookmarkStart w:id="0" w:name="_GoBack"/>
            <w:bookmarkEnd w:id="0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08" w:type="pct"/>
          </w:tcPr>
          <w:p w:rsidR="009F2F90" w:rsidRPr="000467C8" w:rsidRDefault="009F2F90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муниципального бюдже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образовательного учрежд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73" w:type="pct"/>
          </w:tcPr>
          <w:p w:rsidR="009F2F90" w:rsidRPr="000467C8" w:rsidRDefault="009F2F90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proofErr w:type="gramEnd"/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Араданская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r w:rsidRPr="000467C8">
              <w:rPr>
                <w:rFonts w:ascii="Arial" w:hAnsi="Arial" w:cs="Arial"/>
                <w:sz w:val="24"/>
                <w:szCs w:val="24"/>
              </w:rPr>
              <w:t>новная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Красноярский край, Ермаковский район,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Арадан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>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ул.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Шоссейная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, 40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Верхнеусинская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193993" w:rsidRPr="000467C8">
              <w:rPr>
                <w:rFonts w:ascii="Arial" w:hAnsi="Arial" w:cs="Arial"/>
                <w:sz w:val="24"/>
                <w:szCs w:val="24"/>
              </w:rPr>
              <w:t xml:space="preserve">Ермаковский район,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ерхнеусинское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>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Щ</w:t>
            </w:r>
            <w:r w:rsidRPr="000467C8">
              <w:rPr>
                <w:rFonts w:ascii="Arial" w:hAnsi="Arial" w:cs="Arial"/>
                <w:sz w:val="24"/>
                <w:szCs w:val="24"/>
              </w:rPr>
              <w:t>е</w:t>
            </w:r>
            <w:r w:rsidRPr="000467C8">
              <w:rPr>
                <w:rFonts w:ascii="Arial" w:hAnsi="Arial" w:cs="Arial"/>
                <w:sz w:val="24"/>
                <w:szCs w:val="24"/>
              </w:rPr>
              <w:t>ти</w:t>
            </w:r>
            <w:r w:rsidRPr="000467C8">
              <w:rPr>
                <w:rFonts w:ascii="Arial" w:hAnsi="Arial" w:cs="Arial"/>
                <w:sz w:val="24"/>
                <w:szCs w:val="24"/>
              </w:rPr>
              <w:t>н</w:t>
            </w:r>
            <w:r w:rsidRPr="000467C8">
              <w:rPr>
                <w:rFonts w:ascii="Arial" w:hAnsi="Arial" w:cs="Arial"/>
                <w:sz w:val="24"/>
                <w:szCs w:val="24"/>
              </w:rPr>
              <w:t>кина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-2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«Григорьевская средняя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школа имени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А.А.Воловика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193993" w:rsidRPr="000467C8">
              <w:rPr>
                <w:rFonts w:ascii="Arial" w:hAnsi="Arial" w:cs="Arial"/>
                <w:sz w:val="24"/>
                <w:szCs w:val="24"/>
              </w:rPr>
              <w:t xml:space="preserve">Ермаковский район,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ригорьевка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ул. Школ</w:t>
            </w:r>
            <w:r w:rsidRPr="000467C8">
              <w:rPr>
                <w:rFonts w:ascii="Arial" w:hAnsi="Arial" w:cs="Arial"/>
                <w:sz w:val="24"/>
                <w:szCs w:val="24"/>
              </w:rPr>
              <w:t>ь</w:t>
            </w:r>
            <w:r w:rsidRPr="000467C8">
              <w:rPr>
                <w:rFonts w:ascii="Arial" w:hAnsi="Arial" w:cs="Arial"/>
                <w:sz w:val="24"/>
                <w:szCs w:val="24"/>
              </w:rPr>
              <w:t>ная 4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Танзыбейская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район, п.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ул.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Набере</w:t>
            </w:r>
            <w:r w:rsidRPr="000467C8">
              <w:rPr>
                <w:rFonts w:ascii="Arial" w:hAnsi="Arial" w:cs="Arial"/>
                <w:sz w:val="24"/>
                <w:szCs w:val="24"/>
              </w:rPr>
              <w:t>ж</w:t>
            </w:r>
            <w:r w:rsidRPr="000467C8">
              <w:rPr>
                <w:rFonts w:ascii="Arial" w:hAnsi="Arial" w:cs="Arial"/>
                <w:sz w:val="24"/>
                <w:szCs w:val="24"/>
              </w:rPr>
              <w:t>ная, 27А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rPr>
                <w:rFonts w:ascii="Arial" w:hAnsi="Arial" w:cs="Arial"/>
                <w:sz w:val="24"/>
                <w:szCs w:val="24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Салбинская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0467C8">
              <w:rPr>
                <w:rFonts w:ascii="Arial" w:hAnsi="Arial" w:cs="Arial"/>
                <w:sz w:val="24"/>
                <w:szCs w:val="24"/>
              </w:rPr>
              <w:t>а</w:t>
            </w:r>
            <w:r w:rsidRPr="000467C8">
              <w:rPr>
                <w:rFonts w:ascii="Arial" w:hAnsi="Arial" w:cs="Arial"/>
                <w:sz w:val="24"/>
                <w:szCs w:val="24"/>
              </w:rPr>
              <w:t>тельная шк</w:t>
            </w:r>
            <w:r w:rsidRPr="000467C8">
              <w:rPr>
                <w:rFonts w:ascii="Arial" w:hAnsi="Arial" w:cs="Arial"/>
                <w:sz w:val="24"/>
                <w:szCs w:val="24"/>
              </w:rPr>
              <w:t>о</w:t>
            </w:r>
            <w:r w:rsidRPr="000467C8">
              <w:rPr>
                <w:rFonts w:ascii="Arial" w:hAnsi="Arial" w:cs="Arial"/>
                <w:sz w:val="24"/>
                <w:szCs w:val="24"/>
              </w:rPr>
              <w:t>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  <w:r w:rsidR="00193993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Ермаковский район,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>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ул.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Ойская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край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,Е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рмаковский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п. Ойский,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ул. Кравченко, 20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Новополтавская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Ермаковский район, с.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Новополтавка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, 9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Нижнесуэтукская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193993" w:rsidRPr="000467C8">
              <w:rPr>
                <w:rFonts w:ascii="Arial" w:hAnsi="Arial" w:cs="Arial"/>
                <w:sz w:val="24"/>
                <w:szCs w:val="24"/>
              </w:rPr>
              <w:t>Ермаковский район,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ижний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ул. С</w:t>
            </w:r>
            <w:r w:rsidRPr="000467C8">
              <w:rPr>
                <w:rFonts w:ascii="Arial" w:hAnsi="Arial" w:cs="Arial"/>
                <w:sz w:val="24"/>
                <w:szCs w:val="24"/>
              </w:rPr>
              <w:t>о</w:t>
            </w:r>
            <w:r w:rsidRPr="000467C8">
              <w:rPr>
                <w:rFonts w:ascii="Arial" w:hAnsi="Arial" w:cs="Arial"/>
                <w:sz w:val="24"/>
                <w:szCs w:val="24"/>
              </w:rPr>
              <w:t>ветская,2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Жеблахтинская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193993" w:rsidRPr="000467C8">
              <w:rPr>
                <w:rFonts w:ascii="Arial" w:hAnsi="Arial" w:cs="Arial"/>
                <w:sz w:val="24"/>
                <w:szCs w:val="24"/>
              </w:rPr>
              <w:t xml:space="preserve">Ермаковский район,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еблахты</w:t>
            </w:r>
            <w:proofErr w:type="spellEnd"/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«Ивановская сре</w:t>
            </w:r>
            <w:r w:rsidRPr="000467C8">
              <w:rPr>
                <w:rFonts w:ascii="Arial" w:hAnsi="Arial" w:cs="Arial"/>
                <w:sz w:val="24"/>
                <w:szCs w:val="24"/>
              </w:rPr>
              <w:t>д</w:t>
            </w:r>
            <w:r w:rsidRPr="000467C8">
              <w:rPr>
                <w:rFonts w:ascii="Arial" w:hAnsi="Arial" w:cs="Arial"/>
                <w:sz w:val="24"/>
                <w:szCs w:val="24"/>
              </w:rPr>
              <w:t>няя школа»</w:t>
            </w:r>
          </w:p>
        </w:tc>
        <w:tc>
          <w:tcPr>
            <w:tcW w:w="2108" w:type="pct"/>
          </w:tcPr>
          <w:p w:rsidR="009F2F90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район,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Ивановка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, ул. Ленина, 11</w:t>
            </w:r>
          </w:p>
        </w:tc>
        <w:tc>
          <w:tcPr>
            <w:tcW w:w="8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Семенниковская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0467C8">
              <w:rPr>
                <w:rFonts w:ascii="Arial" w:hAnsi="Arial" w:cs="Arial"/>
                <w:sz w:val="24"/>
                <w:szCs w:val="24"/>
              </w:rPr>
              <w:t>а</w:t>
            </w:r>
            <w:r w:rsidRPr="000467C8">
              <w:rPr>
                <w:rFonts w:ascii="Arial" w:hAnsi="Arial" w:cs="Arial"/>
                <w:sz w:val="24"/>
                <w:szCs w:val="24"/>
              </w:rPr>
              <w:t>тельная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108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район, с.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Семенниково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>,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Тра</w:t>
            </w:r>
            <w:r w:rsidRPr="000467C8">
              <w:rPr>
                <w:rFonts w:ascii="Arial" w:hAnsi="Arial" w:cs="Arial"/>
                <w:sz w:val="24"/>
                <w:szCs w:val="24"/>
              </w:rPr>
              <w:t>к</w:t>
            </w:r>
            <w:r w:rsidRPr="000467C8">
              <w:rPr>
                <w:rFonts w:ascii="Arial" w:hAnsi="Arial" w:cs="Arial"/>
                <w:sz w:val="24"/>
                <w:szCs w:val="24"/>
              </w:rPr>
              <w:t>товая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, 38</w:t>
            </w:r>
          </w:p>
        </w:tc>
        <w:tc>
          <w:tcPr>
            <w:tcW w:w="873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Разьезженская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67C8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108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район,с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азъезжее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ул. Новая 28</w:t>
            </w:r>
            <w:r w:rsidR="000467C8" w:rsidRPr="000467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>МБОУ «Мигнинская сре</w:t>
            </w:r>
            <w:r w:rsidRPr="000467C8">
              <w:rPr>
                <w:rFonts w:ascii="Arial" w:hAnsi="Arial" w:cs="Arial"/>
                <w:sz w:val="24"/>
                <w:szCs w:val="24"/>
              </w:rPr>
              <w:t>д</w:t>
            </w:r>
            <w:r w:rsidRPr="000467C8">
              <w:rPr>
                <w:rFonts w:ascii="Arial" w:hAnsi="Arial" w:cs="Arial"/>
                <w:sz w:val="24"/>
                <w:szCs w:val="24"/>
              </w:rPr>
              <w:t>няя школа»</w:t>
            </w:r>
          </w:p>
        </w:tc>
        <w:tc>
          <w:tcPr>
            <w:tcW w:w="2108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район,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игна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пер.Школьный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873" w:type="pct"/>
          </w:tcPr>
          <w:p w:rsidR="009F2F90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</w:tr>
      <w:tr w:rsidR="009F2F90" w:rsidRPr="000467C8" w:rsidTr="00CB0C80">
        <w:tc>
          <w:tcPr>
            <w:tcW w:w="346" w:type="pct"/>
          </w:tcPr>
          <w:p w:rsidR="009F2F90" w:rsidRPr="000467C8" w:rsidRDefault="00D7360E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pct"/>
          </w:tcPr>
          <w:p w:rsidR="009F2F90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МБОУ «Ермако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ская СШ № 1» </w:t>
            </w:r>
            <w:proofErr w:type="spellStart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Новоозе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новская</w:t>
            </w:r>
            <w:proofErr w:type="spellEnd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2108" w:type="pct"/>
          </w:tcPr>
          <w:p w:rsidR="009F2F90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Ермаковский </w:t>
            </w:r>
            <w:r w:rsidRPr="000467C8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район, п.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Новоозерный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Це</w:t>
            </w:r>
            <w:r w:rsidRPr="000467C8">
              <w:rPr>
                <w:rFonts w:ascii="Arial" w:hAnsi="Arial" w:cs="Arial"/>
                <w:sz w:val="24"/>
                <w:szCs w:val="24"/>
              </w:rPr>
              <w:t>н</w:t>
            </w:r>
            <w:r w:rsidRPr="000467C8">
              <w:rPr>
                <w:rFonts w:ascii="Arial" w:hAnsi="Arial" w:cs="Arial"/>
                <w:sz w:val="24"/>
                <w:szCs w:val="24"/>
              </w:rPr>
              <w:t>тральная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, д.10</w:t>
            </w:r>
          </w:p>
        </w:tc>
        <w:tc>
          <w:tcPr>
            <w:tcW w:w="873" w:type="pct"/>
          </w:tcPr>
          <w:p w:rsidR="009F2F90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193993" w:rsidRPr="000467C8" w:rsidTr="00CB0C80">
        <w:tc>
          <w:tcPr>
            <w:tcW w:w="346" w:type="pct"/>
          </w:tcPr>
          <w:p w:rsidR="00193993" w:rsidRPr="000467C8" w:rsidRDefault="00193993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73" w:type="pct"/>
          </w:tcPr>
          <w:p w:rsidR="00193993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неусинская</w:t>
            </w:r>
            <w:proofErr w:type="spellEnd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СШ» </w:t>
            </w:r>
            <w:proofErr w:type="spellStart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неусинская</w:t>
            </w:r>
            <w:proofErr w:type="spellEnd"/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НШ»</w:t>
            </w:r>
          </w:p>
        </w:tc>
        <w:tc>
          <w:tcPr>
            <w:tcW w:w="2108" w:type="pct"/>
          </w:tcPr>
          <w:p w:rsidR="00193993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hAnsi="Arial" w:cs="Arial"/>
                <w:sz w:val="24"/>
                <w:szCs w:val="24"/>
              </w:rPr>
              <w:t xml:space="preserve">Красноярский край, Ермаковский район,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0467C8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467C8">
              <w:rPr>
                <w:rFonts w:ascii="Arial" w:hAnsi="Arial" w:cs="Arial"/>
                <w:sz w:val="24"/>
                <w:szCs w:val="24"/>
              </w:rPr>
              <w:t>ижнеусинское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0467C8">
              <w:rPr>
                <w:rFonts w:ascii="Arial" w:hAnsi="Arial" w:cs="Arial"/>
                <w:sz w:val="24"/>
                <w:szCs w:val="24"/>
              </w:rPr>
              <w:t>Щ</w:t>
            </w:r>
            <w:r w:rsidRPr="000467C8">
              <w:rPr>
                <w:rFonts w:ascii="Arial" w:hAnsi="Arial" w:cs="Arial"/>
                <w:sz w:val="24"/>
                <w:szCs w:val="24"/>
              </w:rPr>
              <w:t>е</w:t>
            </w:r>
            <w:r w:rsidRPr="000467C8">
              <w:rPr>
                <w:rFonts w:ascii="Arial" w:hAnsi="Arial" w:cs="Arial"/>
                <w:sz w:val="24"/>
                <w:szCs w:val="24"/>
              </w:rPr>
              <w:t>тинкина</w:t>
            </w:r>
            <w:proofErr w:type="spellEnd"/>
            <w:r w:rsidRPr="000467C8">
              <w:rPr>
                <w:rFonts w:ascii="Arial" w:hAnsi="Arial" w:cs="Arial"/>
                <w:sz w:val="24"/>
                <w:szCs w:val="24"/>
              </w:rPr>
              <w:t>, 6</w:t>
            </w:r>
          </w:p>
        </w:tc>
        <w:tc>
          <w:tcPr>
            <w:tcW w:w="873" w:type="pct"/>
          </w:tcPr>
          <w:p w:rsidR="00193993" w:rsidRPr="000467C8" w:rsidRDefault="00507BEA" w:rsidP="00CB0C8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7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</w:tbl>
    <w:p w:rsidR="00FE32E3" w:rsidRPr="000467C8" w:rsidRDefault="00FE32E3" w:rsidP="00046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E32E3" w:rsidRPr="000467C8" w:rsidSect="000918DB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5A7"/>
    <w:multiLevelType w:val="hybridMultilevel"/>
    <w:tmpl w:val="48AA181A"/>
    <w:lvl w:ilvl="0" w:tplc="215A06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0467C8"/>
    <w:rsid w:val="000556FD"/>
    <w:rsid w:val="0008576F"/>
    <w:rsid w:val="000918DB"/>
    <w:rsid w:val="000A7D83"/>
    <w:rsid w:val="000B648F"/>
    <w:rsid w:val="00163846"/>
    <w:rsid w:val="00193993"/>
    <w:rsid w:val="001E67C8"/>
    <w:rsid w:val="002A24C3"/>
    <w:rsid w:val="002E7FD2"/>
    <w:rsid w:val="00302FEE"/>
    <w:rsid w:val="003C649B"/>
    <w:rsid w:val="004613B6"/>
    <w:rsid w:val="004F78D3"/>
    <w:rsid w:val="00507BEA"/>
    <w:rsid w:val="00515C1E"/>
    <w:rsid w:val="005E0428"/>
    <w:rsid w:val="005F23ED"/>
    <w:rsid w:val="00607BB1"/>
    <w:rsid w:val="006C4F2E"/>
    <w:rsid w:val="00736838"/>
    <w:rsid w:val="00756648"/>
    <w:rsid w:val="00841B31"/>
    <w:rsid w:val="008803D7"/>
    <w:rsid w:val="008922E1"/>
    <w:rsid w:val="008F6A9C"/>
    <w:rsid w:val="00904974"/>
    <w:rsid w:val="00971770"/>
    <w:rsid w:val="009F2F90"/>
    <w:rsid w:val="00A40E13"/>
    <w:rsid w:val="00A87130"/>
    <w:rsid w:val="00B36FD3"/>
    <w:rsid w:val="00BA5A33"/>
    <w:rsid w:val="00C66B07"/>
    <w:rsid w:val="00CB0C80"/>
    <w:rsid w:val="00CC2643"/>
    <w:rsid w:val="00D71528"/>
    <w:rsid w:val="00D7360E"/>
    <w:rsid w:val="00D73F1B"/>
    <w:rsid w:val="00E2320F"/>
    <w:rsid w:val="00E60473"/>
    <w:rsid w:val="00EC20FE"/>
    <w:rsid w:val="00EC45DA"/>
    <w:rsid w:val="00F52260"/>
    <w:rsid w:val="00FE32E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2A2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4F7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styleId="a7">
    <w:name w:val="Table Grid"/>
    <w:basedOn w:val="a1"/>
    <w:uiPriority w:val="59"/>
    <w:rsid w:val="009F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2A2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4F7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styleId="a7">
    <w:name w:val="Table Grid"/>
    <w:basedOn w:val="a1"/>
    <w:uiPriority w:val="59"/>
    <w:rsid w:val="009F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3</cp:revision>
  <cp:lastPrinted>2023-12-18T03:28:00Z</cp:lastPrinted>
  <dcterms:created xsi:type="dcterms:W3CDTF">2023-12-19T08:57:00Z</dcterms:created>
  <dcterms:modified xsi:type="dcterms:W3CDTF">2023-12-19T09:22:00Z</dcterms:modified>
</cp:coreProperties>
</file>