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4E" w:rsidRPr="00DE054E" w:rsidRDefault="00DE054E" w:rsidP="00DE054E">
      <w:pPr>
        <w:widowControl w:val="0"/>
        <w:autoSpaceDN w:val="0"/>
        <w:ind w:right="-1"/>
        <w:jc w:val="center"/>
        <w:rPr>
          <w:rFonts w:ascii="Arial" w:eastAsia="Courier New" w:hAnsi="Arial" w:cs="Arial"/>
          <w:b/>
          <w:bCs/>
          <w:color w:val="000000"/>
        </w:rPr>
      </w:pPr>
      <w:r w:rsidRPr="00DE054E">
        <w:rPr>
          <w:rFonts w:ascii="Arial" w:eastAsia="Courier New" w:hAnsi="Arial" w:cs="Arial"/>
          <w:b/>
          <w:bCs/>
          <w:color w:val="000000"/>
        </w:rPr>
        <w:t>Администрация Ермаковского района</w:t>
      </w:r>
    </w:p>
    <w:p w:rsidR="00DE054E" w:rsidRPr="00DE054E" w:rsidRDefault="00DE054E" w:rsidP="00DE054E">
      <w:pPr>
        <w:widowControl w:val="0"/>
        <w:autoSpaceDN w:val="0"/>
        <w:ind w:right="-1"/>
        <w:jc w:val="center"/>
        <w:rPr>
          <w:rFonts w:ascii="Arial" w:eastAsia="Courier New" w:hAnsi="Arial" w:cs="Arial"/>
          <w:b/>
          <w:bCs/>
          <w:color w:val="000000"/>
        </w:rPr>
      </w:pPr>
      <w:r w:rsidRPr="00DE054E">
        <w:rPr>
          <w:rFonts w:ascii="Arial" w:eastAsia="Courier New" w:hAnsi="Arial" w:cs="Arial"/>
          <w:b/>
          <w:bCs/>
          <w:color w:val="000000"/>
        </w:rPr>
        <w:t>ПОСТАНОВЛЕНИЕ</w:t>
      </w:r>
    </w:p>
    <w:p w:rsidR="00DE054E" w:rsidRPr="00DE054E" w:rsidRDefault="00DE054E" w:rsidP="00DE054E">
      <w:pPr>
        <w:widowControl w:val="0"/>
        <w:autoSpaceDN w:val="0"/>
        <w:ind w:right="-1"/>
        <w:rPr>
          <w:rFonts w:ascii="Arial" w:eastAsia="Courier New" w:hAnsi="Arial" w:cs="Arial"/>
          <w:bCs/>
          <w:color w:val="000000"/>
        </w:rPr>
      </w:pPr>
    </w:p>
    <w:p w:rsidR="00DE054E" w:rsidRPr="00DE054E" w:rsidRDefault="00DE054E" w:rsidP="00DE054E">
      <w:pPr>
        <w:autoSpaceDN w:val="0"/>
        <w:jc w:val="both"/>
        <w:rPr>
          <w:rFonts w:ascii="Arial" w:eastAsia="Times New Roman" w:hAnsi="Arial" w:cs="Arial"/>
          <w:kern w:val="0"/>
          <w:lang w:bidi="ar-SA"/>
        </w:rPr>
      </w:pPr>
      <w:r w:rsidRPr="00DE054E">
        <w:rPr>
          <w:rFonts w:ascii="Arial" w:eastAsia="Courier New" w:hAnsi="Arial" w:cs="Arial"/>
          <w:bCs/>
          <w:color w:val="000000"/>
        </w:rPr>
        <w:t>«</w:t>
      </w:r>
      <w:r w:rsidRPr="006F3960">
        <w:rPr>
          <w:rFonts w:ascii="Arial" w:eastAsia="Courier New" w:hAnsi="Arial" w:cs="Arial"/>
          <w:bCs/>
          <w:color w:val="000000"/>
        </w:rPr>
        <w:t>01</w:t>
      </w:r>
      <w:r w:rsidRPr="00DE054E">
        <w:rPr>
          <w:rFonts w:ascii="Arial" w:eastAsia="Courier New" w:hAnsi="Arial" w:cs="Arial"/>
          <w:bCs/>
          <w:color w:val="000000"/>
        </w:rPr>
        <w:t xml:space="preserve">» </w:t>
      </w:r>
      <w:r>
        <w:rPr>
          <w:rFonts w:ascii="Arial" w:eastAsia="Courier New" w:hAnsi="Arial" w:cs="Arial"/>
          <w:bCs/>
          <w:color w:val="000000"/>
        </w:rPr>
        <w:t>ноября</w:t>
      </w:r>
      <w:r w:rsidRPr="00DE054E">
        <w:rPr>
          <w:rFonts w:ascii="Arial" w:eastAsia="Courier New" w:hAnsi="Arial" w:cs="Arial"/>
          <w:bCs/>
          <w:color w:val="000000"/>
        </w:rPr>
        <w:t xml:space="preserve"> 2023 года                                                                                      № 8</w:t>
      </w:r>
      <w:r>
        <w:rPr>
          <w:rFonts w:ascii="Arial" w:eastAsia="Courier New" w:hAnsi="Arial" w:cs="Arial"/>
          <w:bCs/>
          <w:color w:val="000000"/>
        </w:rPr>
        <w:t>80</w:t>
      </w:r>
      <w:r w:rsidRPr="00DE054E">
        <w:rPr>
          <w:rFonts w:ascii="Arial" w:eastAsia="Courier New" w:hAnsi="Arial" w:cs="Arial"/>
          <w:bCs/>
          <w:color w:val="000000"/>
        </w:rPr>
        <w:t>-п</w:t>
      </w:r>
    </w:p>
    <w:p w:rsidR="00F41188" w:rsidRPr="00DE054E" w:rsidRDefault="00F41188" w:rsidP="00DE054E">
      <w:pPr>
        <w:jc w:val="both"/>
        <w:rPr>
          <w:rFonts w:ascii="Arial" w:hAnsi="Arial" w:cs="Arial"/>
        </w:rPr>
      </w:pPr>
    </w:p>
    <w:p w:rsidR="00DE054E" w:rsidRDefault="002232FD" w:rsidP="00DE054E">
      <w:pPr>
        <w:pStyle w:val="ab"/>
        <w:ind w:firstLine="720"/>
        <w:jc w:val="both"/>
        <w:rPr>
          <w:rFonts w:ascii="Arial" w:hAnsi="Arial" w:cs="Arial"/>
          <w:spacing w:val="-67"/>
          <w:sz w:val="24"/>
          <w:szCs w:val="24"/>
        </w:rPr>
      </w:pPr>
      <w:r w:rsidRPr="00DE054E">
        <w:rPr>
          <w:rFonts w:ascii="Arial" w:hAnsi="Arial" w:cs="Arial"/>
          <w:color w:val="000000"/>
          <w:sz w:val="24"/>
          <w:szCs w:val="24"/>
        </w:rPr>
        <w:t>Об утверждении Административного регламента предос</w:t>
      </w:r>
      <w:r w:rsidR="00553A6A" w:rsidRPr="00DE054E">
        <w:rPr>
          <w:rFonts w:ascii="Arial" w:hAnsi="Arial" w:cs="Arial"/>
          <w:color w:val="000000"/>
          <w:sz w:val="24"/>
          <w:szCs w:val="24"/>
        </w:rPr>
        <w:t>тавления муниципальной услуги «</w:t>
      </w:r>
      <w:r w:rsidR="00FF0059" w:rsidRPr="00DE054E">
        <w:rPr>
          <w:rFonts w:ascii="Arial" w:hAnsi="Arial" w:cs="Arial"/>
          <w:sz w:val="24"/>
          <w:szCs w:val="24"/>
        </w:rPr>
        <w:t>Установление публичного сервитута в соответствии с главой V.7. Земельного кодекса Российской Федерации</w:t>
      </w:r>
      <w:r w:rsidR="00B06757" w:rsidRPr="00DE054E">
        <w:rPr>
          <w:rFonts w:ascii="Arial" w:hAnsi="Arial" w:cs="Arial"/>
          <w:sz w:val="24"/>
          <w:szCs w:val="24"/>
        </w:rPr>
        <w:t>»</w:t>
      </w:r>
      <w:r w:rsidR="00B06757" w:rsidRPr="00DE054E">
        <w:rPr>
          <w:rFonts w:ascii="Arial" w:hAnsi="Arial" w:cs="Arial"/>
          <w:spacing w:val="-67"/>
          <w:sz w:val="24"/>
          <w:szCs w:val="24"/>
        </w:rPr>
        <w:t xml:space="preserve"> </w:t>
      </w:r>
    </w:p>
    <w:p w:rsidR="00DE054E" w:rsidRDefault="00DE054E" w:rsidP="00DE054E">
      <w:pPr>
        <w:pStyle w:val="ab"/>
        <w:ind w:firstLine="720"/>
        <w:jc w:val="both"/>
        <w:rPr>
          <w:rFonts w:ascii="Arial" w:hAnsi="Arial" w:cs="Arial"/>
          <w:spacing w:val="-67"/>
          <w:sz w:val="24"/>
          <w:szCs w:val="24"/>
        </w:rPr>
      </w:pPr>
    </w:p>
    <w:p w:rsidR="00DE054E" w:rsidRDefault="00795A68" w:rsidP="00DE054E">
      <w:pPr>
        <w:pStyle w:val="ab"/>
        <w:ind w:firstLine="720"/>
        <w:jc w:val="both"/>
        <w:rPr>
          <w:rFonts w:ascii="Arial" w:hAnsi="Arial" w:cs="Arial"/>
          <w:color w:val="000000" w:themeColor="text1"/>
          <w:sz w:val="24"/>
          <w:szCs w:val="24"/>
        </w:rPr>
      </w:pPr>
      <w:proofErr w:type="gramStart"/>
      <w:r w:rsidRPr="00DE054E">
        <w:rPr>
          <w:rFonts w:ascii="Arial" w:hAnsi="Arial" w:cs="Arial"/>
          <w:color w:val="000000"/>
          <w:sz w:val="24"/>
          <w:szCs w:val="24"/>
        </w:rPr>
        <w:t>В соответствии с Федеральным законом от 06.10.2003</w:t>
      </w:r>
      <w:r w:rsidR="00DE054E">
        <w:rPr>
          <w:rFonts w:ascii="Arial" w:hAnsi="Arial" w:cs="Arial"/>
          <w:color w:val="000000"/>
          <w:sz w:val="24"/>
          <w:szCs w:val="24"/>
        </w:rPr>
        <w:t xml:space="preserve"> г.</w:t>
      </w:r>
      <w:r w:rsidRPr="00DE054E">
        <w:rPr>
          <w:rFonts w:ascii="Arial" w:hAnsi="Arial" w:cs="Arial"/>
          <w:color w:val="000000"/>
          <w:sz w:val="24"/>
          <w:szCs w:val="24"/>
        </w:rPr>
        <w:t xml:space="preserve"> № 131-ФЗ</w:t>
      </w:r>
      <w:r w:rsidR="00DE054E" w:rsidRPr="00DE054E">
        <w:rPr>
          <w:rFonts w:ascii="Arial" w:hAnsi="Arial" w:cs="Arial"/>
          <w:color w:val="000000"/>
          <w:sz w:val="24"/>
          <w:szCs w:val="24"/>
        </w:rPr>
        <w:t xml:space="preserve"> </w:t>
      </w:r>
      <w:r w:rsidRPr="00DE054E">
        <w:rPr>
          <w:rFonts w:ascii="Arial" w:hAnsi="Arial" w:cs="Arial"/>
          <w:color w:val="000000"/>
          <w:sz w:val="24"/>
          <w:szCs w:val="24"/>
        </w:rPr>
        <w:t>«Об общих принципах организации местного самоуправления в Российской Федерации», Федеральным законом от 27.07.2010</w:t>
      </w:r>
      <w:r w:rsidR="00DE054E">
        <w:rPr>
          <w:rFonts w:ascii="Arial" w:hAnsi="Arial" w:cs="Arial"/>
          <w:color w:val="000000"/>
          <w:sz w:val="24"/>
          <w:szCs w:val="24"/>
        </w:rPr>
        <w:t xml:space="preserve"> г.</w:t>
      </w:r>
      <w:r w:rsidRPr="00DE054E">
        <w:rPr>
          <w:rFonts w:ascii="Arial" w:hAnsi="Arial" w:cs="Arial"/>
          <w:color w:val="000000"/>
          <w:sz w:val="24"/>
          <w:szCs w:val="24"/>
        </w:rPr>
        <w:t xml:space="preserve"> № 210-ФЗ</w:t>
      </w:r>
      <w:r w:rsidR="00DE054E" w:rsidRPr="00DE054E">
        <w:rPr>
          <w:rFonts w:ascii="Arial" w:hAnsi="Arial" w:cs="Arial"/>
          <w:color w:val="000000"/>
          <w:sz w:val="24"/>
          <w:szCs w:val="24"/>
        </w:rPr>
        <w:t xml:space="preserve"> </w:t>
      </w:r>
      <w:r w:rsidRPr="00DE054E">
        <w:rPr>
          <w:rFonts w:ascii="Arial" w:hAnsi="Arial" w:cs="Arial"/>
          <w:color w:val="000000"/>
          <w:sz w:val="24"/>
          <w:szCs w:val="24"/>
        </w:rPr>
        <w:t xml:space="preserve">«Об организации предоставления государственных и муниципальных услуг», </w:t>
      </w:r>
      <w:r w:rsidRPr="00DE054E">
        <w:rPr>
          <w:rFonts w:ascii="Arial" w:eastAsia="Calibri" w:hAnsi="Arial" w:cs="Arial"/>
          <w:color w:val="000000"/>
          <w:kern w:val="0"/>
          <w:sz w:val="24"/>
          <w:szCs w:val="24"/>
          <w:lang w:eastAsia="en-US" w:bidi="ar-SA"/>
        </w:rPr>
        <w:t>г</w:t>
      </w:r>
      <w:r w:rsidRPr="00DE054E">
        <w:rPr>
          <w:rFonts w:ascii="Arial" w:hAnsi="Arial" w:cs="Arial"/>
          <w:color w:val="000000"/>
          <w:sz w:val="24"/>
          <w:szCs w:val="24"/>
        </w:rPr>
        <w:t xml:space="preserve">радостроительным кодексом Российской Федерации, </w:t>
      </w:r>
      <w:r w:rsidRPr="00DE054E">
        <w:rPr>
          <w:rFonts w:ascii="Arial" w:eastAsia="Calibri" w:hAnsi="Arial" w:cs="Arial"/>
          <w:color w:val="000000"/>
          <w:kern w:val="0"/>
          <w:sz w:val="24"/>
          <w:szCs w:val="24"/>
          <w:lang w:eastAsia="en-US" w:bidi="ar-SA"/>
        </w:rPr>
        <w:t>п</w:t>
      </w:r>
      <w:r w:rsidRPr="00DE054E">
        <w:rPr>
          <w:rFonts w:ascii="Arial" w:hAnsi="Arial" w:cs="Arial"/>
          <w:color w:val="000000"/>
          <w:sz w:val="24"/>
          <w:szCs w:val="24"/>
        </w:rPr>
        <w:t>остановлением Правительства Российской Федерации от 20.07.2021</w:t>
      </w:r>
      <w:r w:rsidR="00DE054E">
        <w:rPr>
          <w:rFonts w:ascii="Arial" w:hAnsi="Arial" w:cs="Arial"/>
          <w:color w:val="000000"/>
          <w:sz w:val="24"/>
          <w:szCs w:val="24"/>
        </w:rPr>
        <w:t xml:space="preserve"> </w:t>
      </w:r>
      <w:r w:rsidRPr="00DE054E">
        <w:rPr>
          <w:rFonts w:ascii="Arial" w:hAnsi="Arial" w:cs="Arial"/>
          <w:color w:val="000000"/>
          <w:sz w:val="24"/>
          <w:szCs w:val="24"/>
        </w:rPr>
        <w:t>г. № 1228</w:t>
      </w:r>
      <w:r w:rsidR="00DE054E" w:rsidRPr="00DE054E">
        <w:rPr>
          <w:rFonts w:ascii="Arial" w:hAnsi="Arial" w:cs="Arial"/>
          <w:color w:val="000000"/>
          <w:sz w:val="24"/>
          <w:szCs w:val="24"/>
        </w:rPr>
        <w:t xml:space="preserve"> </w:t>
      </w:r>
      <w:r w:rsidRPr="00DE054E">
        <w:rPr>
          <w:rFonts w:ascii="Arial" w:hAnsi="Arial" w:cs="Arial"/>
          <w:color w:val="000000"/>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w:t>
      </w:r>
      <w:proofErr w:type="gramEnd"/>
      <w:r w:rsidRPr="00DE054E">
        <w:rPr>
          <w:rFonts w:ascii="Arial" w:hAnsi="Arial" w:cs="Arial"/>
          <w:color w:val="000000"/>
          <w:sz w:val="24"/>
          <w:szCs w:val="24"/>
        </w:rPr>
        <w:t xml:space="preserve"> </w:t>
      </w:r>
      <w:proofErr w:type="gramStart"/>
      <w:r w:rsidRPr="00DE054E">
        <w:rPr>
          <w:rFonts w:ascii="Arial" w:hAnsi="Arial" w:cs="Arial"/>
          <w:color w:val="000000"/>
          <w:sz w:val="24"/>
          <w:szCs w:val="24"/>
        </w:rPr>
        <w:t xml:space="preserve">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DE054E">
        <w:rPr>
          <w:rFonts w:ascii="Arial" w:eastAsia="Calibri" w:hAnsi="Arial" w:cs="Arial"/>
          <w:color w:val="000000"/>
          <w:kern w:val="0"/>
          <w:sz w:val="24"/>
          <w:szCs w:val="24"/>
          <w:lang w:eastAsia="en-US" w:bidi="ar-SA"/>
        </w:rPr>
        <w:t>р</w:t>
      </w:r>
      <w:r w:rsidRPr="00DE054E">
        <w:rPr>
          <w:rFonts w:ascii="Arial" w:hAnsi="Arial" w:cs="Arial"/>
          <w:color w:val="000000"/>
          <w:sz w:val="24"/>
          <w:szCs w:val="24"/>
        </w:rPr>
        <w:t>аспоряжением Правительства Российской Федерации от 17.12.2009</w:t>
      </w:r>
      <w:r w:rsidR="00DE054E">
        <w:rPr>
          <w:rFonts w:ascii="Arial" w:hAnsi="Arial" w:cs="Arial"/>
          <w:color w:val="000000"/>
          <w:sz w:val="24"/>
          <w:szCs w:val="24"/>
        </w:rPr>
        <w:t xml:space="preserve"> г.</w:t>
      </w:r>
      <w:r w:rsidRPr="00DE054E">
        <w:rPr>
          <w:rFonts w:ascii="Arial" w:hAnsi="Arial" w:cs="Arial"/>
          <w:color w:val="000000"/>
          <w:sz w:val="24"/>
          <w:szCs w:val="24"/>
        </w:rPr>
        <w:t xml:space="preserve"> № 1993-р «Об утверждении сводного перечня первоочередных государственных и муниципальных услуг, представляемых в электронном виде»</w:t>
      </w:r>
      <w:r w:rsidR="00553A6A" w:rsidRPr="00DE054E">
        <w:rPr>
          <w:rFonts w:ascii="Arial" w:hAnsi="Arial" w:cs="Arial"/>
          <w:color w:val="000000"/>
          <w:sz w:val="24"/>
          <w:szCs w:val="24"/>
        </w:rPr>
        <w:t>, распоряжением Правительства Красноярского края № 167-р от 15.03.2023</w:t>
      </w:r>
      <w:r w:rsidR="00DE054E">
        <w:rPr>
          <w:rFonts w:ascii="Arial" w:hAnsi="Arial" w:cs="Arial"/>
          <w:color w:val="000000"/>
          <w:sz w:val="24"/>
          <w:szCs w:val="24"/>
        </w:rPr>
        <w:t xml:space="preserve"> </w:t>
      </w:r>
      <w:r w:rsidR="00553A6A" w:rsidRPr="00DE054E">
        <w:rPr>
          <w:rFonts w:ascii="Arial" w:hAnsi="Arial" w:cs="Arial"/>
          <w:color w:val="000000"/>
          <w:sz w:val="24"/>
          <w:szCs w:val="24"/>
        </w:rPr>
        <w:t>г.</w:t>
      </w:r>
      <w:r w:rsidRPr="00DE054E">
        <w:rPr>
          <w:rFonts w:ascii="Arial" w:hAnsi="Arial" w:cs="Arial"/>
          <w:color w:val="000000"/>
          <w:sz w:val="24"/>
          <w:szCs w:val="24"/>
        </w:rPr>
        <w:t>,</w:t>
      </w:r>
      <w:r w:rsidR="00DE054E" w:rsidRPr="00DE054E">
        <w:rPr>
          <w:rFonts w:ascii="Arial" w:hAnsi="Arial" w:cs="Arial"/>
          <w:color w:val="000000"/>
          <w:sz w:val="24"/>
          <w:szCs w:val="24"/>
        </w:rPr>
        <w:t xml:space="preserve"> </w:t>
      </w:r>
      <w:r w:rsidRPr="00DE054E">
        <w:rPr>
          <w:rFonts w:ascii="Arial" w:hAnsi="Arial" w:cs="Arial"/>
          <w:color w:val="000000"/>
          <w:sz w:val="24"/>
          <w:szCs w:val="24"/>
        </w:rPr>
        <w:t>руководствуясь Устав</w:t>
      </w:r>
      <w:r w:rsidR="000E02D0" w:rsidRPr="00DE054E">
        <w:rPr>
          <w:rFonts w:ascii="Arial" w:hAnsi="Arial" w:cs="Arial"/>
          <w:color w:val="000000"/>
          <w:sz w:val="24"/>
          <w:szCs w:val="24"/>
        </w:rPr>
        <w:t>ом</w:t>
      </w:r>
      <w:r w:rsidRPr="00DE054E">
        <w:rPr>
          <w:rFonts w:ascii="Arial" w:hAnsi="Arial" w:cs="Arial"/>
          <w:color w:val="000000"/>
          <w:sz w:val="24"/>
          <w:szCs w:val="24"/>
        </w:rPr>
        <w:t xml:space="preserve"> </w:t>
      </w:r>
      <w:r w:rsidR="000E02D0" w:rsidRPr="00DE054E">
        <w:rPr>
          <w:rFonts w:ascii="Arial" w:hAnsi="Arial" w:cs="Arial"/>
          <w:color w:val="000000"/>
          <w:sz w:val="24"/>
          <w:szCs w:val="24"/>
        </w:rPr>
        <w:t>Ермаковского района</w:t>
      </w:r>
      <w:r w:rsidR="00723634" w:rsidRPr="00DE054E">
        <w:rPr>
          <w:rFonts w:ascii="Arial" w:hAnsi="Arial" w:cs="Arial"/>
          <w:color w:val="000000"/>
          <w:sz w:val="24"/>
          <w:szCs w:val="24"/>
        </w:rPr>
        <w:t xml:space="preserve"> Красноярского края</w:t>
      </w:r>
      <w:r w:rsidRPr="00DE054E">
        <w:rPr>
          <w:rFonts w:ascii="Arial" w:hAnsi="Arial" w:cs="Arial"/>
          <w:color w:val="000000"/>
          <w:sz w:val="24"/>
          <w:szCs w:val="24"/>
        </w:rPr>
        <w:t xml:space="preserve">, </w:t>
      </w:r>
      <w:r w:rsidRPr="00DE054E">
        <w:rPr>
          <w:rFonts w:ascii="Arial" w:hAnsi="Arial" w:cs="Arial"/>
          <w:color w:val="000000" w:themeColor="text1"/>
          <w:sz w:val="24"/>
          <w:szCs w:val="24"/>
        </w:rPr>
        <w:t>ПОСТАНОВЛЯЮ:</w:t>
      </w:r>
      <w:proofErr w:type="gramEnd"/>
    </w:p>
    <w:p w:rsidR="00DE054E" w:rsidRDefault="00795A68" w:rsidP="00DE054E">
      <w:pPr>
        <w:pStyle w:val="ab"/>
        <w:ind w:firstLine="720"/>
        <w:jc w:val="both"/>
        <w:rPr>
          <w:rFonts w:ascii="Arial" w:hAnsi="Arial" w:cs="Arial"/>
          <w:color w:val="000000"/>
          <w:sz w:val="24"/>
          <w:szCs w:val="24"/>
        </w:rPr>
      </w:pPr>
      <w:r w:rsidRPr="00DE054E">
        <w:rPr>
          <w:rFonts w:ascii="Arial" w:hAnsi="Arial" w:cs="Arial"/>
          <w:color w:val="000000"/>
          <w:sz w:val="24"/>
          <w:szCs w:val="24"/>
        </w:rPr>
        <w:t xml:space="preserve">1. Утвердить Административный регламент предоставления муниципальной услуги </w:t>
      </w:r>
      <w:r w:rsidR="00072C9B" w:rsidRPr="00DE054E">
        <w:rPr>
          <w:rFonts w:ascii="Arial" w:hAnsi="Arial" w:cs="Arial"/>
          <w:color w:val="000000"/>
          <w:sz w:val="24"/>
          <w:szCs w:val="24"/>
        </w:rPr>
        <w:t>«</w:t>
      </w:r>
      <w:r w:rsidR="00FF0059" w:rsidRPr="00DE054E">
        <w:rPr>
          <w:rFonts w:ascii="Arial" w:hAnsi="Arial" w:cs="Arial"/>
          <w:sz w:val="24"/>
          <w:szCs w:val="24"/>
        </w:rPr>
        <w:t>Установление публичного сервитута в соответствии с главой V.7. Земельного кодекса Российской Федерации</w:t>
      </w:r>
      <w:r w:rsidR="00072C9B" w:rsidRPr="00DE054E">
        <w:rPr>
          <w:rFonts w:ascii="Arial" w:hAnsi="Arial" w:cs="Arial"/>
          <w:color w:val="000000"/>
          <w:sz w:val="24"/>
          <w:szCs w:val="24"/>
        </w:rPr>
        <w:t>»</w:t>
      </w:r>
      <w:r w:rsidRPr="00DE054E">
        <w:rPr>
          <w:rFonts w:ascii="Arial" w:hAnsi="Arial" w:cs="Arial"/>
          <w:color w:val="000000"/>
          <w:sz w:val="24"/>
          <w:szCs w:val="24"/>
        </w:rPr>
        <w:t xml:space="preserve"> согласно приложению к настоящему постановлению.</w:t>
      </w:r>
    </w:p>
    <w:p w:rsidR="00DE054E" w:rsidRDefault="00072C9B" w:rsidP="00DE054E">
      <w:pPr>
        <w:pStyle w:val="ab"/>
        <w:ind w:firstLine="720"/>
        <w:jc w:val="both"/>
        <w:rPr>
          <w:rFonts w:ascii="Arial" w:hAnsi="Arial" w:cs="Arial"/>
          <w:sz w:val="24"/>
          <w:szCs w:val="24"/>
        </w:rPr>
      </w:pPr>
      <w:r w:rsidRPr="00DE054E">
        <w:rPr>
          <w:rFonts w:ascii="Arial" w:hAnsi="Arial" w:cs="Arial"/>
          <w:sz w:val="24"/>
          <w:szCs w:val="24"/>
        </w:rPr>
        <w:t>2.</w:t>
      </w:r>
      <w:r w:rsidR="00723634" w:rsidRPr="00DE054E">
        <w:rPr>
          <w:rFonts w:ascii="Arial" w:hAnsi="Arial" w:cs="Arial"/>
          <w:sz w:val="24"/>
          <w:szCs w:val="24"/>
        </w:rPr>
        <w:t xml:space="preserve"> </w:t>
      </w:r>
      <w:proofErr w:type="gramStart"/>
      <w:r w:rsidR="005307C8" w:rsidRPr="00DE054E">
        <w:rPr>
          <w:rFonts w:ascii="Arial" w:hAnsi="Arial" w:cs="Arial"/>
          <w:sz w:val="24"/>
          <w:szCs w:val="24"/>
        </w:rPr>
        <w:t>Контроль за</w:t>
      </w:r>
      <w:proofErr w:type="gramEnd"/>
      <w:r w:rsidR="005307C8" w:rsidRPr="00DE054E">
        <w:rPr>
          <w:rFonts w:ascii="Arial" w:hAnsi="Arial" w:cs="Arial"/>
          <w:sz w:val="24"/>
          <w:szCs w:val="24"/>
        </w:rPr>
        <w:t xml:space="preserve"> исполнением настоящего постановления возложить на заместителя главы администрации района – начальника отдела земельных и имущественных отношений </w:t>
      </w:r>
      <w:proofErr w:type="spellStart"/>
      <w:r w:rsidR="005307C8" w:rsidRPr="00DE054E">
        <w:rPr>
          <w:rFonts w:ascii="Arial" w:hAnsi="Arial" w:cs="Arial"/>
          <w:sz w:val="24"/>
          <w:szCs w:val="24"/>
        </w:rPr>
        <w:t>Сунцова</w:t>
      </w:r>
      <w:proofErr w:type="spellEnd"/>
      <w:r w:rsidR="005307C8" w:rsidRPr="00DE054E">
        <w:rPr>
          <w:rFonts w:ascii="Arial" w:hAnsi="Arial" w:cs="Arial"/>
          <w:sz w:val="24"/>
          <w:szCs w:val="24"/>
        </w:rPr>
        <w:t xml:space="preserve"> Ф.Н.</w:t>
      </w:r>
    </w:p>
    <w:p w:rsidR="00723634" w:rsidRPr="00DE054E" w:rsidRDefault="00072C9B" w:rsidP="00DE054E">
      <w:pPr>
        <w:pStyle w:val="ab"/>
        <w:ind w:firstLine="720"/>
        <w:jc w:val="both"/>
        <w:rPr>
          <w:rFonts w:ascii="Arial" w:hAnsi="Arial" w:cs="Arial"/>
          <w:sz w:val="24"/>
          <w:szCs w:val="24"/>
        </w:rPr>
      </w:pPr>
      <w:r w:rsidRPr="00DE054E">
        <w:rPr>
          <w:rFonts w:ascii="Arial" w:hAnsi="Arial" w:cs="Arial"/>
          <w:sz w:val="24"/>
          <w:szCs w:val="24"/>
        </w:rPr>
        <w:t>3</w:t>
      </w:r>
      <w:r w:rsidR="00723634" w:rsidRPr="00DE054E">
        <w:rPr>
          <w:rFonts w:ascii="Arial" w:hAnsi="Arial" w:cs="Arial"/>
          <w:sz w:val="24"/>
          <w:szCs w:val="24"/>
        </w:rPr>
        <w:t>. Постановление вступает в силу после его официального опубликования (обнародования)</w:t>
      </w:r>
      <w:r w:rsidR="00162A3E" w:rsidRPr="00DE054E">
        <w:rPr>
          <w:rFonts w:ascii="Arial" w:hAnsi="Arial" w:cs="Arial"/>
          <w:sz w:val="24"/>
          <w:szCs w:val="24"/>
        </w:rPr>
        <w:t>.</w:t>
      </w:r>
    </w:p>
    <w:p w:rsidR="00553A6A" w:rsidRPr="00DE054E" w:rsidRDefault="00553A6A" w:rsidP="00DE054E">
      <w:pPr>
        <w:ind w:firstLine="851"/>
        <w:jc w:val="both"/>
        <w:rPr>
          <w:rFonts w:ascii="Arial" w:hAnsi="Arial" w:cs="Arial"/>
        </w:rPr>
      </w:pPr>
    </w:p>
    <w:p w:rsidR="00DE054E" w:rsidRPr="00DE054E" w:rsidRDefault="00DE054E" w:rsidP="00DE054E">
      <w:pPr>
        <w:widowControl w:val="0"/>
        <w:suppressAutoHyphens w:val="0"/>
        <w:autoSpaceDE w:val="0"/>
        <w:autoSpaceDN w:val="0"/>
        <w:adjustRightInd w:val="0"/>
        <w:jc w:val="both"/>
        <w:rPr>
          <w:rFonts w:ascii="Arial" w:eastAsia="Times New Roman" w:hAnsi="Arial" w:cs="Arial"/>
          <w:bCs/>
          <w:kern w:val="0"/>
          <w:lang w:eastAsia="ru-RU" w:bidi="ar-SA"/>
        </w:rPr>
      </w:pPr>
      <w:proofErr w:type="gramStart"/>
      <w:r w:rsidRPr="00DE054E">
        <w:rPr>
          <w:rFonts w:ascii="Arial" w:eastAsia="Times New Roman" w:hAnsi="Arial" w:cs="Arial"/>
          <w:bCs/>
          <w:kern w:val="0"/>
          <w:lang w:eastAsia="ru-RU" w:bidi="ar-SA"/>
        </w:rPr>
        <w:t>Исполняющий</w:t>
      </w:r>
      <w:proofErr w:type="gramEnd"/>
      <w:r w:rsidRPr="00DE054E">
        <w:rPr>
          <w:rFonts w:ascii="Arial" w:eastAsia="Times New Roman" w:hAnsi="Arial" w:cs="Arial"/>
          <w:bCs/>
          <w:kern w:val="0"/>
          <w:lang w:eastAsia="ru-RU" w:bidi="ar-SA"/>
        </w:rPr>
        <w:t xml:space="preserve"> обязанности</w:t>
      </w:r>
    </w:p>
    <w:p w:rsidR="00072C9B" w:rsidRPr="00DE054E" w:rsidRDefault="00DE054E" w:rsidP="00DE054E">
      <w:pPr>
        <w:jc w:val="both"/>
        <w:rPr>
          <w:rFonts w:ascii="Arial" w:hAnsi="Arial" w:cs="Arial"/>
        </w:rPr>
      </w:pPr>
      <w:r w:rsidRPr="00DE054E">
        <w:rPr>
          <w:rFonts w:ascii="Arial" w:eastAsia="Times New Roman" w:hAnsi="Arial" w:cs="Arial"/>
          <w:bCs/>
          <w:kern w:val="0"/>
          <w:lang w:eastAsia="ru-RU" w:bidi="ar-SA"/>
        </w:rPr>
        <w:t>главы Ермаковского района                                                                        Ф.Н. Сунцов</w:t>
      </w:r>
    </w:p>
    <w:p w:rsidR="006F3960" w:rsidRDefault="006F3960" w:rsidP="00DE054E">
      <w:pPr>
        <w:widowControl w:val="0"/>
        <w:shd w:val="clear" w:color="auto" w:fill="FFFFFF"/>
        <w:ind w:left="17" w:firstLine="709"/>
        <w:jc w:val="both"/>
        <w:rPr>
          <w:rFonts w:ascii="Arial" w:hAnsi="Arial" w:cs="Arial"/>
        </w:rPr>
        <w:sectPr w:rsidR="006F3960" w:rsidSect="00DE054E">
          <w:headerReference w:type="even" r:id="rId9"/>
          <w:headerReference w:type="default" r:id="rId10"/>
          <w:headerReference w:type="first" r:id="rId11"/>
          <w:type w:val="continuous"/>
          <w:pgSz w:w="11906" w:h="16838"/>
          <w:pgMar w:top="1134" w:right="850" w:bottom="1134" w:left="1701" w:header="0" w:footer="0" w:gutter="0"/>
          <w:cols w:space="720"/>
          <w:formProt w:val="0"/>
          <w:docGrid w:linePitch="360" w:charSpace="57344"/>
        </w:sectPr>
      </w:pPr>
    </w:p>
    <w:p w:rsidR="006F3960" w:rsidRPr="006F3960" w:rsidRDefault="006F3960" w:rsidP="006F3960">
      <w:pPr>
        <w:autoSpaceDN w:val="0"/>
        <w:jc w:val="right"/>
        <w:rPr>
          <w:rFonts w:ascii="Arial" w:eastAsia="Times New Roman" w:hAnsi="Arial" w:cs="Arial"/>
          <w:kern w:val="0"/>
          <w:lang w:eastAsia="ar-SA" w:bidi="ar-SA"/>
        </w:rPr>
      </w:pPr>
      <w:r w:rsidRPr="006F3960">
        <w:rPr>
          <w:rFonts w:ascii="Arial" w:eastAsia="Times New Roman" w:hAnsi="Arial" w:cs="Arial"/>
          <w:kern w:val="0"/>
          <w:lang w:eastAsia="ar-SA" w:bidi="ar-SA"/>
        </w:rPr>
        <w:lastRenderedPageBreak/>
        <w:t>Приложение</w:t>
      </w:r>
    </w:p>
    <w:p w:rsidR="006F3960" w:rsidRPr="006F3960" w:rsidRDefault="006F3960" w:rsidP="006F3960">
      <w:pPr>
        <w:autoSpaceDN w:val="0"/>
        <w:jc w:val="right"/>
        <w:rPr>
          <w:rFonts w:ascii="Arial" w:eastAsia="Times New Roman" w:hAnsi="Arial" w:cs="Arial"/>
          <w:kern w:val="0"/>
          <w:lang w:eastAsia="ar-SA" w:bidi="ar-SA"/>
        </w:rPr>
      </w:pPr>
      <w:r w:rsidRPr="006F3960">
        <w:rPr>
          <w:rFonts w:ascii="Arial" w:eastAsia="Times New Roman" w:hAnsi="Arial" w:cs="Arial"/>
          <w:kern w:val="0"/>
          <w:lang w:eastAsia="ar-SA" w:bidi="ar-SA"/>
        </w:rPr>
        <w:t>к постановлению администрации</w:t>
      </w:r>
    </w:p>
    <w:p w:rsidR="006F3960" w:rsidRPr="006F3960" w:rsidRDefault="006F3960" w:rsidP="006F3960">
      <w:pPr>
        <w:autoSpaceDN w:val="0"/>
        <w:jc w:val="right"/>
        <w:rPr>
          <w:rFonts w:ascii="Arial" w:eastAsia="Times New Roman" w:hAnsi="Arial" w:cs="Arial"/>
          <w:kern w:val="0"/>
          <w:lang w:eastAsia="ar-SA" w:bidi="ar-SA"/>
        </w:rPr>
      </w:pPr>
      <w:r w:rsidRPr="006F3960">
        <w:rPr>
          <w:rFonts w:ascii="Arial" w:eastAsia="Times New Roman" w:hAnsi="Arial" w:cs="Arial"/>
          <w:kern w:val="0"/>
          <w:lang w:eastAsia="ar-SA" w:bidi="ar-SA"/>
        </w:rPr>
        <w:t>Ермаковского района</w:t>
      </w:r>
    </w:p>
    <w:p w:rsidR="006F3960" w:rsidRPr="006F3960" w:rsidRDefault="006F3960" w:rsidP="006F3960">
      <w:pPr>
        <w:autoSpaceDE w:val="0"/>
        <w:spacing w:line="100" w:lineRule="atLeast"/>
        <w:jc w:val="right"/>
        <w:rPr>
          <w:rFonts w:ascii="Arial" w:eastAsia="Times New Roman" w:hAnsi="Arial" w:cs="Arial"/>
          <w:kern w:val="0"/>
          <w:lang w:eastAsia="ar-SA" w:bidi="ar-SA"/>
        </w:rPr>
      </w:pPr>
      <w:r w:rsidRPr="006F3960">
        <w:rPr>
          <w:rFonts w:ascii="Arial" w:eastAsia="Times New Roman" w:hAnsi="Arial" w:cs="Arial"/>
          <w:kern w:val="0"/>
          <w:lang w:eastAsia="ar-SA" w:bidi="ar-SA"/>
        </w:rPr>
        <w:t>от «01» октября 2023 г. № 880-п</w:t>
      </w:r>
    </w:p>
    <w:p w:rsidR="006F3960" w:rsidRPr="006F3960" w:rsidRDefault="006F3960" w:rsidP="006F3960">
      <w:pPr>
        <w:autoSpaceDE w:val="0"/>
        <w:spacing w:line="100" w:lineRule="atLeast"/>
        <w:jc w:val="right"/>
        <w:rPr>
          <w:rFonts w:ascii="Arial" w:eastAsia="Times New Roman" w:hAnsi="Arial" w:cs="Arial"/>
          <w:kern w:val="0"/>
          <w:lang w:eastAsia="ar-SA" w:bidi="ar-SA"/>
        </w:rPr>
      </w:pPr>
    </w:p>
    <w:p w:rsidR="006F3960" w:rsidRPr="006F3960" w:rsidRDefault="006F3960" w:rsidP="006F3960">
      <w:pPr>
        <w:autoSpaceDE w:val="0"/>
        <w:spacing w:line="100" w:lineRule="atLeast"/>
        <w:jc w:val="center"/>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Типовой Административный регламент предоставления муниципальной услуги «Установление публичного сервитута в соответствии с главой </w:t>
      </w:r>
      <w:r w:rsidRPr="006F3960">
        <w:rPr>
          <w:rFonts w:ascii="Arial" w:eastAsia="Times New Roman" w:hAnsi="Arial" w:cs="Arial"/>
          <w:color w:val="000000"/>
          <w:kern w:val="0"/>
          <w:lang w:val="en-US" w:eastAsia="en-US" w:bidi="ar-SA"/>
        </w:rPr>
        <w:t>V</w:t>
      </w:r>
      <w:r w:rsidRPr="006F3960">
        <w:rPr>
          <w:rFonts w:ascii="Arial" w:eastAsia="Times New Roman" w:hAnsi="Arial" w:cs="Arial"/>
          <w:color w:val="000000"/>
          <w:kern w:val="0"/>
          <w:lang w:eastAsia="en-US" w:bidi="ar-SA"/>
        </w:rPr>
        <w:t>.7.</w:t>
      </w:r>
    </w:p>
    <w:p w:rsidR="006F3960" w:rsidRPr="006F3960" w:rsidRDefault="006F3960" w:rsidP="006F3960">
      <w:pPr>
        <w:autoSpaceDE w:val="0"/>
        <w:spacing w:line="100" w:lineRule="atLeast"/>
        <w:jc w:val="center"/>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Земельного кодекса Российской Федерации»</w:t>
      </w:r>
    </w:p>
    <w:p w:rsidR="006F3960" w:rsidRPr="006F3960" w:rsidRDefault="006F3960" w:rsidP="006F3960">
      <w:pPr>
        <w:autoSpaceDE w:val="0"/>
        <w:spacing w:line="100" w:lineRule="atLeast"/>
        <w:jc w:val="center"/>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на территории Ермаковского района </w:t>
      </w:r>
      <w:proofErr w:type="gramStart"/>
      <w:r w:rsidRPr="006F3960">
        <w:rPr>
          <w:rFonts w:ascii="Arial" w:eastAsia="Times New Roman" w:hAnsi="Arial" w:cs="Arial"/>
          <w:color w:val="000000"/>
          <w:kern w:val="0"/>
          <w:lang w:eastAsia="en-US" w:bidi="ar-SA"/>
        </w:rPr>
        <w:t>Красноярского</w:t>
      </w:r>
      <w:proofErr w:type="gramEnd"/>
      <w:r w:rsidRPr="006F3960">
        <w:rPr>
          <w:rFonts w:ascii="Arial" w:eastAsia="Times New Roman" w:hAnsi="Arial" w:cs="Arial"/>
          <w:color w:val="000000"/>
          <w:kern w:val="0"/>
          <w:lang w:eastAsia="en-US" w:bidi="ar-SA"/>
        </w:rPr>
        <w:t xml:space="preserve"> кря</w:t>
      </w:r>
    </w:p>
    <w:p w:rsidR="006F3960" w:rsidRPr="006F3960" w:rsidRDefault="006F3960" w:rsidP="006F3960">
      <w:pPr>
        <w:autoSpaceDE w:val="0"/>
        <w:spacing w:line="100" w:lineRule="atLeast"/>
        <w:jc w:val="both"/>
        <w:rPr>
          <w:rFonts w:ascii="Arial" w:eastAsia="Times New Roman" w:hAnsi="Arial" w:cs="Arial"/>
          <w:kern w:val="0"/>
          <w:lang w:eastAsia="ar-SA" w:bidi="ar-SA"/>
        </w:rPr>
      </w:pP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bookmarkStart w:id="0" w:name="_GoBack"/>
      <w:bookmarkEnd w:id="0"/>
      <w:r w:rsidRPr="006F3960">
        <w:rPr>
          <w:rFonts w:ascii="Arial" w:eastAsia="Times New Roman" w:hAnsi="Arial" w:cs="Arial"/>
          <w:color w:val="000000"/>
          <w:kern w:val="0"/>
          <w:lang w:eastAsia="en-US" w:bidi="ar-SA"/>
        </w:rPr>
        <w:t xml:space="preserve">Общие положения </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Предмет регулирования Административного регламента </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1.1. Административный регламент предоставления муниципальной услуги «Установление публичного сервитута в соответствии с Главой </w:t>
      </w:r>
      <w:r w:rsidRPr="006F3960">
        <w:rPr>
          <w:rFonts w:ascii="Arial" w:eastAsia="Times New Roman" w:hAnsi="Arial" w:cs="Arial"/>
          <w:color w:val="000000"/>
          <w:kern w:val="0"/>
          <w:lang w:val="en-US" w:eastAsia="en-US" w:bidi="ar-SA"/>
        </w:rPr>
        <w:t>V</w:t>
      </w:r>
      <w:r w:rsidRPr="006F3960">
        <w:rPr>
          <w:rFonts w:ascii="Arial" w:eastAsia="Times New Roman" w:hAnsi="Arial" w:cs="Arial"/>
          <w:color w:val="000000"/>
          <w:kern w:val="0"/>
          <w:lang w:eastAsia="en-US" w:bidi="ar-SA"/>
        </w:rPr>
        <w:t>.7.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Ермаковского района.</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w:t>
      </w:r>
      <w:r w:rsidRPr="006F3960">
        <w:rPr>
          <w:rFonts w:ascii="Arial" w:eastAsia="Times New Roman" w:hAnsi="Arial" w:cs="Arial"/>
          <w:color w:val="000000"/>
          <w:kern w:val="0"/>
          <w:lang w:val="en-US" w:eastAsia="en-US" w:bidi="ar-SA"/>
        </w:rPr>
        <w:t>V</w:t>
      </w:r>
      <w:r w:rsidRPr="006F3960">
        <w:rPr>
          <w:rFonts w:ascii="Arial" w:eastAsia="Times New Roman" w:hAnsi="Arial" w:cs="Arial"/>
          <w:color w:val="000000"/>
          <w:kern w:val="0"/>
          <w:lang w:eastAsia="en-US" w:bidi="ar-SA"/>
        </w:rPr>
        <w:t>.7.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Круг заявителей </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1.3. Заявителями на получение муниципальной услуги являются организации (далее – Заявители):</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roofErr w:type="gramStart"/>
      <w:r w:rsidRPr="006F3960">
        <w:rPr>
          <w:rFonts w:ascii="Arial" w:eastAsia="Times New Roman" w:hAnsi="Arial" w:cs="Arial"/>
          <w:color w:val="000000"/>
          <w:kern w:val="0"/>
          <w:lang w:eastAsia="en-US" w:bidi="ar-SA"/>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2) </w:t>
      </w:r>
      <w:proofErr w:type="gramStart"/>
      <w:r w:rsidRPr="006F3960">
        <w:rPr>
          <w:rFonts w:ascii="Arial" w:eastAsia="Times New Roman" w:hAnsi="Arial" w:cs="Arial"/>
          <w:color w:val="000000"/>
          <w:kern w:val="0"/>
          <w:lang w:eastAsia="en-US" w:bidi="ar-SA"/>
        </w:rPr>
        <w:t>являющаяся</w:t>
      </w:r>
      <w:proofErr w:type="gramEnd"/>
      <w:r w:rsidRPr="006F3960">
        <w:rPr>
          <w:rFonts w:ascii="Arial" w:eastAsia="Times New Roman" w:hAnsi="Arial" w:cs="Arial"/>
          <w:color w:val="000000"/>
          <w:kern w:val="0"/>
          <w:lang w:eastAsia="en-US" w:bidi="ar-SA"/>
        </w:rPr>
        <w:t xml:space="preserve">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3) </w:t>
      </w:r>
      <w:proofErr w:type="gramStart"/>
      <w:r w:rsidRPr="006F3960">
        <w:rPr>
          <w:rFonts w:ascii="Arial" w:eastAsia="Times New Roman" w:hAnsi="Arial" w:cs="Arial"/>
          <w:color w:val="000000"/>
          <w:kern w:val="0"/>
          <w:lang w:eastAsia="en-US" w:bidi="ar-SA"/>
        </w:rPr>
        <w:t>являющаяся</w:t>
      </w:r>
      <w:proofErr w:type="gramEnd"/>
      <w:r w:rsidRPr="006F3960">
        <w:rPr>
          <w:rFonts w:ascii="Arial" w:eastAsia="Times New Roman" w:hAnsi="Arial" w:cs="Arial"/>
          <w:color w:val="000000"/>
          <w:kern w:val="0"/>
          <w:lang w:eastAsia="en-US" w:bidi="ar-SA"/>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настоящего Кодекса;</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4)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w:t>
      </w:r>
      <w:r w:rsidRPr="006F3960">
        <w:rPr>
          <w:rFonts w:ascii="Arial" w:eastAsia="Times New Roman" w:hAnsi="Arial" w:cs="Arial"/>
          <w:color w:val="000000"/>
          <w:kern w:val="0"/>
          <w:lang w:eastAsia="en-US" w:bidi="ar-SA"/>
        </w:rPr>
        <w:lastRenderedPageBreak/>
        <w:t>земельного участка для государственных или муниципальных нужд, реконструкции его участка (части);</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4.1) </w:t>
      </w:r>
      <w:proofErr w:type="gramStart"/>
      <w:r w:rsidRPr="006F3960">
        <w:rPr>
          <w:rFonts w:ascii="Arial" w:eastAsia="Times New Roman" w:hAnsi="Arial" w:cs="Arial"/>
          <w:color w:val="000000"/>
          <w:kern w:val="0"/>
          <w:lang w:eastAsia="en-US" w:bidi="ar-SA"/>
        </w:rPr>
        <w:t>являющаяся</w:t>
      </w:r>
      <w:proofErr w:type="gramEnd"/>
      <w:r w:rsidRPr="006F3960">
        <w:rPr>
          <w:rFonts w:ascii="Arial" w:eastAsia="Times New Roman" w:hAnsi="Arial" w:cs="Arial"/>
          <w:color w:val="000000"/>
          <w:kern w:val="0"/>
          <w:lang w:eastAsia="en-US" w:bidi="ar-SA"/>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roofErr w:type="gramStart"/>
      <w:r w:rsidRPr="006F3960">
        <w:rPr>
          <w:rFonts w:ascii="Arial" w:eastAsia="Times New Roman" w:hAnsi="Arial" w:cs="Arial"/>
          <w:color w:val="000000"/>
          <w:kern w:val="0"/>
          <w:lang w:eastAsia="en-US" w:bidi="ar-SA"/>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Требования к порядку информирования о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1.4. Информирование о  порядке предоставления муниципальной услуги осуществляется: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kern w:val="0"/>
          <w:lang w:eastAsia="ar-SA" w:bidi="ar-SA"/>
        </w:rPr>
        <w:t xml:space="preserve">1) </w:t>
      </w:r>
      <w:r w:rsidRPr="006F3960">
        <w:rPr>
          <w:rFonts w:ascii="Arial" w:eastAsia="Times New Roman" w:hAnsi="Arial" w:cs="Arial"/>
          <w:color w:val="000000"/>
          <w:kern w:val="0"/>
          <w:lang w:eastAsia="en-US" w:bidi="ar-SA"/>
        </w:rPr>
        <w:t>непосредственно при личном приеме заявителя в администрации Ермаковского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по телефону Уполномоченным органом или многофункционального центра;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письменно, в том числе посредством электронной почты, факсимильной связи;</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6F3960">
        <w:rPr>
          <w:rFonts w:ascii="Arial" w:eastAsia="Times New Roman" w:hAnsi="Arial" w:cs="Arial"/>
          <w:color w:val="000000"/>
          <w:kern w:val="0"/>
          <w:lang w:val="en-US" w:eastAsia="en-US" w:bidi="ar-SA"/>
        </w:rPr>
        <w:t>https</w:t>
      </w:r>
      <w:r w:rsidRPr="006F3960">
        <w:rPr>
          <w:rFonts w:ascii="Arial" w:eastAsia="Times New Roman" w:hAnsi="Arial" w:cs="Arial"/>
          <w:color w:val="000000"/>
          <w:kern w:val="0"/>
          <w:lang w:eastAsia="en-US" w:bidi="ar-SA"/>
        </w:rPr>
        <w:t>://</w:t>
      </w:r>
      <w:r w:rsidRPr="006F3960">
        <w:rPr>
          <w:rFonts w:ascii="Arial" w:eastAsia="Times New Roman" w:hAnsi="Arial" w:cs="Arial"/>
          <w:color w:val="000000"/>
          <w:kern w:val="0"/>
          <w:lang w:val="en-US" w:eastAsia="en-US" w:bidi="ar-SA"/>
        </w:rPr>
        <w:t>www</w:t>
      </w:r>
      <w:r w:rsidRPr="006F3960">
        <w:rPr>
          <w:rFonts w:ascii="Arial" w:eastAsia="Times New Roman" w:hAnsi="Arial" w:cs="Arial"/>
          <w:color w:val="000000"/>
          <w:kern w:val="0"/>
          <w:lang w:eastAsia="en-US" w:bidi="ar-SA"/>
        </w:rPr>
        <w:t>.</w:t>
      </w:r>
      <w:proofErr w:type="spellStart"/>
      <w:r w:rsidRPr="006F3960">
        <w:rPr>
          <w:rFonts w:ascii="Arial" w:eastAsia="Times New Roman" w:hAnsi="Arial" w:cs="Arial"/>
          <w:color w:val="000000"/>
          <w:kern w:val="0"/>
          <w:lang w:val="en-US" w:eastAsia="en-US" w:bidi="ar-SA"/>
        </w:rPr>
        <w:t>gosuslugi</w:t>
      </w:r>
      <w:proofErr w:type="spellEnd"/>
      <w:r w:rsidRPr="006F3960">
        <w:rPr>
          <w:rFonts w:ascii="Arial" w:eastAsia="Times New Roman" w:hAnsi="Arial" w:cs="Arial"/>
          <w:color w:val="000000"/>
          <w:kern w:val="0"/>
          <w:lang w:eastAsia="en-US" w:bidi="ar-SA"/>
        </w:rPr>
        <w:t>.</w:t>
      </w:r>
      <w:proofErr w:type="spellStart"/>
      <w:r w:rsidRPr="006F3960">
        <w:rPr>
          <w:rFonts w:ascii="Arial" w:eastAsia="Times New Roman" w:hAnsi="Arial" w:cs="Arial"/>
          <w:color w:val="000000"/>
          <w:kern w:val="0"/>
          <w:lang w:val="en-US" w:eastAsia="en-US" w:bidi="ar-SA"/>
        </w:rPr>
        <w:t>ru</w:t>
      </w:r>
      <w:proofErr w:type="spellEnd"/>
      <w:r w:rsidRPr="006F3960">
        <w:rPr>
          <w:rFonts w:ascii="Arial" w:eastAsia="Times New Roman" w:hAnsi="Arial" w:cs="Arial"/>
          <w:color w:val="000000"/>
          <w:kern w:val="0"/>
          <w:lang w:eastAsia="en-US" w:bidi="ar-SA"/>
        </w:rPr>
        <w:t>/) (далее ЕПГУ);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kern w:val="0"/>
          <w:lang w:eastAsia="ar-SA" w:bidi="ar-SA"/>
        </w:rPr>
        <w:t xml:space="preserve">5) </w:t>
      </w:r>
      <w:r w:rsidRPr="006F3960">
        <w:rPr>
          <w:rFonts w:ascii="Arial" w:eastAsia="Times New Roman" w:hAnsi="Arial" w:cs="Arial"/>
          <w:color w:val="000000"/>
          <w:kern w:val="0"/>
          <w:lang w:eastAsia="en-US" w:bidi="ar-SA"/>
        </w:rPr>
        <w:t xml:space="preserve">на официальном </w:t>
      </w:r>
      <w:proofErr w:type="gramStart"/>
      <w:r w:rsidRPr="006F3960">
        <w:rPr>
          <w:rFonts w:ascii="Arial" w:eastAsia="Times New Roman" w:hAnsi="Arial" w:cs="Arial"/>
          <w:color w:val="000000"/>
          <w:kern w:val="0"/>
          <w:lang w:eastAsia="en-US" w:bidi="ar-SA"/>
        </w:rPr>
        <w:t>сайте</w:t>
      </w:r>
      <w:proofErr w:type="gramEnd"/>
      <w:r w:rsidRPr="006F3960">
        <w:rPr>
          <w:rFonts w:ascii="Arial" w:eastAsia="Times New Roman" w:hAnsi="Arial" w:cs="Arial"/>
          <w:color w:val="000000"/>
          <w:kern w:val="0"/>
          <w:lang w:eastAsia="en-US" w:bidi="ar-SA"/>
        </w:rPr>
        <w:t xml:space="preserve"> Уполномоченного органа (</w:t>
      </w:r>
      <w:r w:rsidRPr="006F3960">
        <w:rPr>
          <w:rFonts w:ascii="Arial" w:eastAsia="Times New Roman" w:hAnsi="Arial" w:cs="Arial"/>
          <w:kern w:val="0"/>
          <w:lang w:eastAsia="en-US" w:bidi="ar-SA"/>
        </w:rPr>
        <w:t>http://adminerm.ru/</w:t>
      </w:r>
      <w:r w:rsidRPr="006F3960">
        <w:rPr>
          <w:rFonts w:ascii="Arial" w:eastAsia="Times New Roman" w:hAnsi="Arial" w:cs="Arial"/>
          <w:color w:val="000000"/>
          <w:kern w:val="0"/>
          <w:lang w:eastAsia="en-US" w:bidi="ar-SA"/>
        </w:rPr>
        <w:t>);</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6) посредством размещения информации на информационных стендах Уполномоченного органа или многофункционального центра.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1.5. Информирование осуществляется по вопросам, касающимся: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способов подачи заявления о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адресов Уполномоченного органа и многофункциональных центров, обращение в которые необходимо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справочной информации о работе Уполномоченного органа (структурных подразделений Уполномоченного органа);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5) порядка и сроков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7) по вопросам предоставления услуг, которые являются необходимыми и обязательными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F3960">
        <w:rPr>
          <w:rFonts w:ascii="Arial" w:eastAsia="Times New Roman" w:hAnsi="Arial" w:cs="Arial"/>
          <w:color w:val="000000"/>
          <w:kern w:val="0"/>
          <w:lang w:eastAsia="en-US" w:bidi="ar-SA"/>
        </w:rPr>
        <w:t>обратившихся</w:t>
      </w:r>
      <w:proofErr w:type="gramEnd"/>
      <w:r w:rsidRPr="006F3960">
        <w:rPr>
          <w:rFonts w:ascii="Arial" w:eastAsia="Times New Roman" w:hAnsi="Arial" w:cs="Arial"/>
          <w:color w:val="000000"/>
          <w:kern w:val="0"/>
          <w:lang w:eastAsia="en-US" w:bidi="ar-SA"/>
        </w:rPr>
        <w:t xml:space="preserve"> по интересующим вопросам.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Если подготовка ответа требует продолжительного времени, он предлагает Заявителю один из следующих вариантов дальнейших действий: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kern w:val="0"/>
          <w:lang w:eastAsia="ar-SA" w:bidi="ar-SA"/>
        </w:rPr>
        <w:t xml:space="preserve">- </w:t>
      </w:r>
      <w:r w:rsidRPr="006F3960">
        <w:rPr>
          <w:rFonts w:ascii="Arial" w:eastAsia="Times New Roman" w:hAnsi="Arial" w:cs="Arial"/>
          <w:color w:val="000000"/>
          <w:kern w:val="0"/>
          <w:lang w:eastAsia="en-US" w:bidi="ar-SA"/>
        </w:rPr>
        <w:t>изложить обращение в письменной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назначить другое время для консультаций.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kern w:val="0"/>
          <w:lang w:eastAsia="ar-SA" w:bidi="ar-SA"/>
        </w:rPr>
        <w:t xml:space="preserve">- </w:t>
      </w:r>
      <w:r w:rsidRPr="006F3960">
        <w:rPr>
          <w:rFonts w:ascii="Arial" w:eastAsia="Times New Roman" w:hAnsi="Arial" w:cs="Arial"/>
          <w:color w:val="000000"/>
          <w:kern w:val="0"/>
          <w:lang w:eastAsia="en-US" w:bidi="ar-SA"/>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адрес официального сайта, а также электронной почты и (или) формы обратной связи Уполномоченного органа в сети «Интернет».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Стандарт предоставления муниципальной услуги Наименование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Государственная услуга «Установление публичного сервитута в соответствии с Главой </w:t>
      </w:r>
      <w:r w:rsidRPr="006F3960">
        <w:rPr>
          <w:rFonts w:ascii="Arial" w:eastAsia="Times New Roman" w:hAnsi="Arial" w:cs="Arial"/>
          <w:color w:val="000000"/>
          <w:kern w:val="0"/>
          <w:lang w:val="en-US" w:eastAsia="en-US" w:bidi="ar-SA"/>
        </w:rPr>
        <w:t>V</w:t>
      </w:r>
      <w:r w:rsidRPr="006F3960">
        <w:rPr>
          <w:rFonts w:ascii="Arial" w:eastAsia="Times New Roman" w:hAnsi="Arial" w:cs="Arial"/>
          <w:color w:val="000000"/>
          <w:kern w:val="0"/>
          <w:lang w:eastAsia="en-US" w:bidi="ar-SA"/>
        </w:rPr>
        <w:t>.7.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Наименование органа государственной власти, органа местного самоуправления, предоставляющего государственную услугу</w:t>
      </w: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p>
    <w:p w:rsidR="006F3960" w:rsidRPr="006F3960" w:rsidRDefault="006F3960" w:rsidP="006F3960">
      <w:pPr>
        <w:autoSpaceDE w:val="0"/>
        <w:spacing w:line="100" w:lineRule="atLeast"/>
        <w:ind w:firstLine="720"/>
        <w:jc w:val="both"/>
        <w:rPr>
          <w:rFonts w:ascii="Arial" w:eastAsia="Times New Roman" w:hAnsi="Arial" w:cs="Arial"/>
          <w:kern w:val="0"/>
          <w:lang w:eastAsia="ar-SA" w:bidi="ar-SA"/>
        </w:rPr>
      </w:pPr>
      <w:r w:rsidRPr="006F3960">
        <w:rPr>
          <w:rFonts w:ascii="Arial" w:eastAsia="Times New Roman" w:hAnsi="Arial" w:cs="Arial"/>
          <w:color w:val="000000"/>
          <w:kern w:val="0"/>
          <w:lang w:eastAsia="en-US" w:bidi="ar-SA"/>
        </w:rPr>
        <w:t>2.2.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Государственная услуга предоставляется Уполномоченным органом – администрацией Ермаковского района.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При предоставлении муниципальной услуги Уполномоченный орган взаимодействует </w:t>
      </w:r>
      <w:proofErr w:type="gramStart"/>
      <w:r w:rsidRPr="006F3960">
        <w:rPr>
          <w:rFonts w:ascii="Arial" w:eastAsia="Times New Roman" w:hAnsi="Arial" w:cs="Arial"/>
          <w:color w:val="000000"/>
          <w:kern w:val="0"/>
          <w:lang w:eastAsia="en-US" w:bidi="ar-SA"/>
        </w:rPr>
        <w:t>с</w:t>
      </w:r>
      <w:proofErr w:type="gramEnd"/>
      <w:r w:rsidRPr="006F3960">
        <w:rPr>
          <w:rFonts w:ascii="Arial" w:eastAsia="Times New Roman" w:hAnsi="Arial" w:cs="Arial"/>
          <w:color w:val="000000"/>
          <w:kern w:val="0"/>
          <w:lang w:eastAsia="en-US" w:bidi="ar-SA"/>
        </w:rPr>
        <w:t>:</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Федеральной налоговой службой России для подтверждения принадлежности Заявителя к категории юридических лиц;</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6F3960">
        <w:rPr>
          <w:rFonts w:ascii="Arial" w:eastAsia="Times New Roman" w:hAnsi="Arial" w:cs="Arial"/>
          <w:color w:val="000000"/>
          <w:kern w:val="0"/>
          <w:lang w:eastAsia="en-US" w:bidi="ar-SA"/>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Описание результата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2.5.</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Результатом предоставления муниципальной услуги является: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решение об установлении публичного сервитута (форма приведена в Приложении № 1 к настоящему Административному регламенту);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решение об отказе в предоставлении услуги (форма приведена в Приложении № 2 к настоящему Административному регламенту).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2.6.</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Срок предоставления муниципальной услуги определяется в соответствии с Земельным кодексом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Нормативные правовые акты, регулирующие предоставление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2.7.</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Перечень </w:t>
      </w:r>
      <w:proofErr w:type="gramStart"/>
      <w:r w:rsidRPr="006F3960">
        <w:rPr>
          <w:rFonts w:ascii="Arial" w:eastAsia="Times New Roman" w:hAnsi="Arial" w:cs="Arial"/>
          <w:color w:val="000000"/>
          <w:kern w:val="0"/>
          <w:lang w:eastAsia="en-US" w:bidi="ar-SA"/>
        </w:rPr>
        <w:t>нормативных</w:t>
      </w:r>
      <w:proofErr w:type="gramEnd"/>
      <w:r w:rsidRPr="006F3960">
        <w:rPr>
          <w:rFonts w:ascii="Arial" w:eastAsia="Times New Roman" w:hAnsi="Arial" w:cs="Arial"/>
          <w:color w:val="000000"/>
          <w:kern w:val="0"/>
          <w:lang w:eastAsia="en-US" w:bidi="ar-SA"/>
        </w:rPr>
        <w:t xml:space="preserve"> правовых актов, регулирующих предоставление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Земельный кодекс Российской Федерации от 25.10.2001 г. № 136-ФЗ;</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Федеральный закон от 25.10.2001 г. № 137-ФЗ «О введении в действие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Гражданский кодекс Российской Федерации (часть первая) от 30.11.1994 г. № 51-ФЗ;</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 Федеральный закон от 13.07.2015 г. № 218-ФЗ «О государственной регистрации недвижимости»;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5) Приказ Министерства экономического развития Российской Федерации от 10.10.2018 г.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Уполномоченный орган обеспечивает размещение и актуализацию перечня </w:t>
      </w:r>
      <w:proofErr w:type="gramStart"/>
      <w:r w:rsidRPr="006F3960">
        <w:rPr>
          <w:rFonts w:ascii="Arial" w:eastAsia="Times New Roman" w:hAnsi="Arial" w:cs="Arial"/>
          <w:color w:val="000000"/>
          <w:kern w:val="0"/>
          <w:lang w:eastAsia="en-US" w:bidi="ar-SA"/>
        </w:rPr>
        <w:t>нормативных</w:t>
      </w:r>
      <w:proofErr w:type="gramEnd"/>
      <w:r w:rsidRPr="006F3960">
        <w:rPr>
          <w:rFonts w:ascii="Arial" w:eastAsia="Times New Roman" w:hAnsi="Arial" w:cs="Arial"/>
          <w:color w:val="000000"/>
          <w:kern w:val="0"/>
          <w:lang w:eastAsia="en-US" w:bidi="ar-SA"/>
        </w:rPr>
        <w:t xml:space="preserve">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2.8. Для получения муниципальной услуги заявитель представляет: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заявление о предоставлении муниципальной услуги по форме, согласно приложению № 4 к настоящему Административному регламенту;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в заявлении также указывается один из следующих способов направления результата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 форме электронного документа в личном кабинете на ЕПГУ;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на бумажном </w:t>
      </w:r>
      <w:proofErr w:type="gramStart"/>
      <w:r w:rsidRPr="006F3960">
        <w:rPr>
          <w:rFonts w:ascii="Arial" w:eastAsia="Times New Roman" w:hAnsi="Arial" w:cs="Arial"/>
          <w:color w:val="000000"/>
          <w:kern w:val="0"/>
          <w:lang w:eastAsia="en-US" w:bidi="ar-SA"/>
        </w:rPr>
        <w:t>носителе</w:t>
      </w:r>
      <w:proofErr w:type="gramEnd"/>
      <w:r w:rsidRPr="006F3960">
        <w:rPr>
          <w:rFonts w:ascii="Arial" w:eastAsia="Times New Roman" w:hAnsi="Arial" w:cs="Arial"/>
          <w:color w:val="000000"/>
          <w:kern w:val="0"/>
          <w:lang w:eastAsia="en-US" w:bidi="ar-SA"/>
        </w:rPr>
        <w:t xml:space="preserve"> в виде распечатанного экземпляра электронного документа в Уполномоченном органе, многофункциональном центре;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на бумажном </w:t>
      </w:r>
      <w:proofErr w:type="gramStart"/>
      <w:r w:rsidRPr="006F3960">
        <w:rPr>
          <w:rFonts w:ascii="Arial" w:eastAsia="Times New Roman" w:hAnsi="Arial" w:cs="Arial"/>
          <w:color w:val="000000"/>
          <w:kern w:val="0"/>
          <w:lang w:eastAsia="en-US" w:bidi="ar-SA"/>
        </w:rPr>
        <w:t>носителе</w:t>
      </w:r>
      <w:proofErr w:type="gramEnd"/>
      <w:r w:rsidRPr="006F3960">
        <w:rPr>
          <w:rFonts w:ascii="Arial" w:eastAsia="Times New Roman" w:hAnsi="Arial" w:cs="Arial"/>
          <w:color w:val="000000"/>
          <w:kern w:val="0"/>
          <w:lang w:eastAsia="en-US" w:bidi="ar-SA"/>
        </w:rPr>
        <w:t xml:space="preserve"> в Уполномоченном органе, многофункциональном центре;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3960">
        <w:rPr>
          <w:rFonts w:ascii="Arial" w:eastAsia="Times New Roman" w:hAnsi="Arial" w:cs="Arial"/>
          <w:color w:val="000000"/>
          <w:kern w:val="0"/>
          <w:lang w:eastAsia="en-US" w:bidi="ar-SA"/>
        </w:rPr>
        <w:t>ии и ау</w:t>
      </w:r>
      <w:proofErr w:type="gramEnd"/>
      <w:r w:rsidRPr="006F3960">
        <w:rPr>
          <w:rFonts w:ascii="Arial" w:eastAsia="Times New Roman" w:hAnsi="Arial" w:cs="Arial"/>
          <w:color w:val="000000"/>
          <w:kern w:val="0"/>
          <w:lang w:eastAsia="en-US" w:bidi="ar-SA"/>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F3960">
        <w:rPr>
          <w:rFonts w:ascii="Arial" w:eastAsia="Times New Roman" w:hAnsi="Arial" w:cs="Arial"/>
          <w:color w:val="000000"/>
          <w:kern w:val="0"/>
          <w:lang w:val="en-US" w:eastAsia="en-US" w:bidi="ar-SA"/>
        </w:rPr>
        <w:t>sig</w:t>
      </w:r>
      <w:r w:rsidRPr="006F3960">
        <w:rPr>
          <w:rFonts w:ascii="Arial" w:eastAsia="Times New Roman" w:hAnsi="Arial" w:cs="Arial"/>
          <w:color w:val="000000"/>
          <w:kern w:val="0"/>
          <w:lang w:eastAsia="en-US" w:bidi="ar-SA"/>
        </w:rPr>
        <w:t>3;</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w:t>
      </w:r>
      <w:r w:rsidRPr="006F3960">
        <w:rPr>
          <w:rFonts w:ascii="Arial" w:eastAsia="Times New Roman" w:hAnsi="Arial" w:cs="Arial"/>
          <w:color w:val="000000"/>
          <w:kern w:val="0"/>
          <w:lang w:eastAsia="en-US" w:bidi="ar-SA"/>
        </w:rPr>
        <w:lastRenderedPageBreak/>
        <w:t>такого договора и сроков технологического присоединения, в целях исполнения которого требуется размещение инженерного сооружения.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11) проект организации строительства объекта.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2.10. </w:t>
      </w:r>
      <w:proofErr w:type="gramStart"/>
      <w:r w:rsidRPr="006F3960">
        <w:rPr>
          <w:rFonts w:ascii="Arial" w:eastAsia="Times New Roman" w:hAnsi="Arial" w:cs="Arial"/>
          <w:color w:val="000000"/>
          <w:kern w:val="0"/>
          <w:lang w:eastAsia="en-US" w:bidi="ar-SA"/>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сведения из Единого государственного реестра юридических лиц;</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сведения из Единого государственного реестра недвижимости о земельном участке;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сведения о правообладателях земельных участков, в отношении которых подано ходатайство об установлении публичного сервитута;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4) сведения из Единого государственного реестра недвижимости об инженерном сооружении. </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При предоставлении муниципальной услуги запрещается требовать от заявителя: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2) Представления документов и информации, которые в соответствии с нормативными правовыми актами Российской Федерации и</w:t>
      </w:r>
      <w:r w:rsidRPr="006F3960">
        <w:rPr>
          <w:rFonts w:ascii="Arial" w:eastAsia="Times New Roman" w:hAnsi="Arial" w:cs="Arial"/>
          <w:i/>
          <w:color w:val="000000"/>
          <w:kern w:val="0"/>
          <w:lang w:eastAsia="en-US" w:bidi="ar-SA"/>
        </w:rPr>
        <w:t xml:space="preserve"> Красноярского края</w:t>
      </w:r>
      <w:r w:rsidRPr="006F3960">
        <w:rPr>
          <w:rFonts w:ascii="Arial" w:eastAsia="Times New Roman" w:hAnsi="Arial" w:cs="Arial"/>
          <w:color w:val="000000"/>
          <w:kern w:val="0"/>
          <w:lang w:eastAsia="en-US" w:bidi="ar-SA"/>
        </w:rPr>
        <w:t>,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w:t>
      </w:r>
      <w:proofErr w:type="gramEnd"/>
      <w:r w:rsidRPr="006F3960">
        <w:rPr>
          <w:rFonts w:ascii="Arial" w:eastAsia="Times New Roman" w:hAnsi="Arial" w:cs="Arial"/>
          <w:color w:val="000000"/>
          <w:kern w:val="0"/>
          <w:lang w:eastAsia="en-US" w:bidi="ar-SA"/>
        </w:rPr>
        <w:t xml:space="preserve"> № 210-ФЗ «Об организации предоставления государственных и муниципальных услуг» (далее - Федеральный закон № 210-ФЗ).</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F3960">
        <w:rPr>
          <w:rFonts w:ascii="Arial" w:eastAsia="Times New Roman" w:hAnsi="Arial" w:cs="Arial"/>
          <w:color w:val="000000"/>
          <w:kern w:val="0"/>
          <w:lang w:eastAsia="en-US" w:bidi="ar-SA"/>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Исчерпывающий перечень оснований для возврата документов, необходимых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Основаниями для возврата документов, необходимых для предоставления муниципальной услуги являются: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2.12.3. Представление неполного комплекта документов, необходимых для предоставления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2.12.4. Заявитель не является лицом, предусмотренным статьей 39.40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Исчерпывающий перечень оснований для приостановления или отказа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2.13. Оснований для приостановления предоставления муниципальной услуги законодательством Российской Федерации не предусмотрено.</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 Основания для отказа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2.14.2. Не соблюдены условия установления публичного сервитута, предусмотренные статьями 23 и 39.39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2.14.4. </w:t>
      </w:r>
      <w:proofErr w:type="gramStart"/>
      <w:r w:rsidRPr="006F3960">
        <w:rPr>
          <w:rFonts w:ascii="Arial" w:eastAsia="Times New Roman" w:hAnsi="Arial" w:cs="Arial"/>
          <w:color w:val="000000"/>
          <w:kern w:val="0"/>
          <w:lang w:eastAsia="en-US" w:bidi="ar-SA"/>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F3960">
        <w:rPr>
          <w:rFonts w:ascii="Arial" w:eastAsia="Times New Roman" w:hAnsi="Arial" w:cs="Arial"/>
          <w:color w:val="000000"/>
          <w:kern w:val="0"/>
          <w:lang w:eastAsia="en-US" w:bidi="ar-SA"/>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2.14.5. </w:t>
      </w:r>
      <w:proofErr w:type="gramStart"/>
      <w:r w:rsidRPr="006F3960">
        <w:rPr>
          <w:rFonts w:ascii="Arial" w:eastAsia="Times New Roman" w:hAnsi="Arial" w:cs="Arial"/>
          <w:color w:val="000000"/>
          <w:kern w:val="0"/>
          <w:lang w:eastAsia="en-US" w:bidi="ar-SA"/>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2.15. Услуги, необходимые и обязательные для предоставления муниципальной услуги, отсутствуют.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Порядок, размер и основания взимания государственной пошлины или иной оплаты, взимаемой за предоставление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2.16. Предоставление муниципальной услуги осуществляется бесплатно.</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2.17. Услуги, необходимые и обязательные для предоставления государственной услуги, отсутствуют.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Срок и порядок регистрации запроса заявителя о предоставлении муниципальной услуги, в том числе в электронной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sidRPr="006F3960">
        <w:rPr>
          <w:rFonts w:ascii="Arial" w:eastAsia="Times New Roman" w:hAnsi="Arial" w:cs="Arial"/>
          <w:color w:val="000000"/>
          <w:kern w:val="0"/>
          <w:lang w:eastAsia="en-US" w:bidi="ar-SA"/>
        </w:rPr>
        <w:t xml:space="preserve"> Административному регламенту.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Требования к помещениям, в которых предоставляется муниципальная услуга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6F3960">
        <w:rPr>
          <w:rFonts w:ascii="Arial" w:eastAsia="Times New Roman" w:hAnsi="Arial" w:cs="Arial"/>
          <w:color w:val="000000"/>
          <w:kern w:val="0"/>
          <w:lang w:eastAsia="en-US" w:bidi="ar-SA"/>
        </w:rPr>
        <w:t>,</w:t>
      </w:r>
      <w:proofErr w:type="gramEnd"/>
      <w:r w:rsidRPr="006F3960">
        <w:rPr>
          <w:rFonts w:ascii="Arial" w:eastAsia="Times New Roman" w:hAnsi="Arial" w:cs="Arial"/>
          <w:color w:val="000000"/>
          <w:kern w:val="0"/>
          <w:lang w:eastAsia="en-US" w:bidi="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F3960">
        <w:rPr>
          <w:rFonts w:ascii="Arial" w:eastAsia="Times New Roman" w:hAnsi="Arial" w:cs="Arial"/>
          <w:color w:val="000000"/>
          <w:kern w:val="0"/>
          <w:lang w:val="en-US" w:eastAsia="en-US" w:bidi="ar-SA"/>
        </w:rPr>
        <w:t>I</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II</w:t>
      </w:r>
      <w:r w:rsidRPr="006F3960">
        <w:rPr>
          <w:rFonts w:ascii="Arial" w:eastAsia="Times New Roman" w:hAnsi="Arial" w:cs="Arial"/>
          <w:color w:val="000000"/>
          <w:kern w:val="0"/>
          <w:lang w:eastAsia="en-US" w:bidi="ar-SA"/>
        </w:rPr>
        <w:t xml:space="preserve"> групп, а также инвалидами </w:t>
      </w:r>
      <w:r w:rsidRPr="006F3960">
        <w:rPr>
          <w:rFonts w:ascii="Arial" w:eastAsia="Times New Roman" w:hAnsi="Arial" w:cs="Arial"/>
          <w:color w:val="000000"/>
          <w:kern w:val="0"/>
          <w:lang w:val="en-US" w:eastAsia="en-US" w:bidi="ar-SA"/>
        </w:rPr>
        <w:t>III</w:t>
      </w:r>
      <w:r w:rsidRPr="006F3960">
        <w:rPr>
          <w:rFonts w:ascii="Arial" w:eastAsia="Times New Roman" w:hAnsi="Arial" w:cs="Arial"/>
          <w:color w:val="000000"/>
          <w:kern w:val="0"/>
          <w:lang w:eastAsia="en-US" w:bidi="ar-SA"/>
        </w:rPr>
        <w:t xml:space="preserve"> группы в порядке, установленном Правительством </w:t>
      </w:r>
      <w:r w:rsidRPr="006F3960">
        <w:rPr>
          <w:rFonts w:ascii="Arial" w:eastAsia="Times New Roman" w:hAnsi="Arial" w:cs="Arial"/>
          <w:color w:val="000000"/>
          <w:kern w:val="0"/>
          <w:lang w:eastAsia="en-US" w:bidi="ar-SA"/>
        </w:rPr>
        <w:lastRenderedPageBreak/>
        <w:t>Российской Федерации, и транспортных средств, перевозящих таких инвалидов и (или) дете</w:t>
      </w:r>
      <w:proofErr w:type="gramStart"/>
      <w:r w:rsidRPr="006F3960">
        <w:rPr>
          <w:rFonts w:ascii="Arial" w:eastAsia="Times New Roman" w:hAnsi="Arial" w:cs="Arial"/>
          <w:color w:val="000000"/>
          <w:kern w:val="0"/>
          <w:lang w:eastAsia="en-US" w:bidi="ar-SA"/>
        </w:rPr>
        <w:t>й-</w:t>
      </w:r>
      <w:proofErr w:type="gramEnd"/>
      <w:r w:rsidRPr="006F3960">
        <w:rPr>
          <w:rFonts w:ascii="Arial" w:eastAsia="Times New Roman" w:hAnsi="Arial" w:cs="Arial"/>
          <w:color w:val="000000"/>
          <w:kern w:val="0"/>
          <w:lang w:eastAsia="en-US" w:bidi="ar-SA"/>
        </w:rPr>
        <w:t xml:space="preserve"> инвалидов.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Помещения, в которых предоставляется муниципальная услуга, должны соответствовать санитарно-эпидемиологическим правилам и нормативам.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Помещения, в которых предоставляется муниципальная услуга, оснащаются: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противопожарной системой и средствами пожаротушения;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системой оповещения о возникновении чрезвычайной ситуации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средствами оказания первой медицинской помощи; туалетными комнатами для посетителей.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Тексты материалов, размещенных на информационном </w:t>
      </w:r>
      <w:proofErr w:type="gramStart"/>
      <w:r w:rsidRPr="006F3960">
        <w:rPr>
          <w:rFonts w:ascii="Arial" w:eastAsia="Times New Roman" w:hAnsi="Arial" w:cs="Arial"/>
          <w:color w:val="000000"/>
          <w:kern w:val="0"/>
          <w:lang w:eastAsia="en-US" w:bidi="ar-SA"/>
        </w:rPr>
        <w:t>стенде</w:t>
      </w:r>
      <w:proofErr w:type="gramEnd"/>
      <w:r w:rsidRPr="006F3960">
        <w:rPr>
          <w:rFonts w:ascii="Arial" w:eastAsia="Times New Roman" w:hAnsi="Arial" w:cs="Arial"/>
          <w:color w:val="000000"/>
          <w:kern w:val="0"/>
          <w:lang w:eastAsia="en-US" w:bidi="ar-SA"/>
        </w:rPr>
        <w:t>, печатаются удобным для чтения шрифтом, без исправлений, с выделением наиболее важных мест полужирным шрифтом.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Места для заполнения заявлений оборудуются стульями, столами (стойками), бланками заявлений, письменными принадлежностями.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Места приема Заявителей оборудуются информационными табличками (вывесками) с указанием: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номера кабинета и наименования отдела;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фамилии, имени и отчества (последнее - при наличии), должности ответственного лица за прием документов;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графика приема Заявителей. </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При предоставлении муниципальной услуги инвалидам обеспечиваются: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возможность беспрепятственного доступа к объекту (зданию, помещению), в котором предоставляется муниципальная услуга;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F3960">
        <w:rPr>
          <w:rFonts w:ascii="Arial" w:eastAsia="Times New Roman" w:hAnsi="Arial" w:cs="Arial"/>
          <w:color w:val="000000"/>
          <w:kern w:val="0"/>
          <w:lang w:eastAsia="en-US" w:bidi="ar-SA"/>
        </w:rPr>
        <w:t>а-</w:t>
      </w:r>
      <w:proofErr w:type="gramEnd"/>
      <w:r w:rsidRPr="006F3960">
        <w:rPr>
          <w:rFonts w:ascii="Arial" w:eastAsia="Times New Roman" w:hAnsi="Arial" w:cs="Arial"/>
          <w:color w:val="000000"/>
          <w:kern w:val="0"/>
          <w:lang w:eastAsia="en-US" w:bidi="ar-SA"/>
        </w:rPr>
        <w:t xml:space="preserve"> коляски;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сопровождение инвалидов, имеющих стойкие расстройства функции зрения и самостоятельного передвижения;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допуск сурдопереводчика и тифлосурдопереводчика;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F3960">
        <w:rPr>
          <w:rFonts w:ascii="Arial" w:eastAsia="Times New Roman" w:hAnsi="Arial" w:cs="Arial"/>
          <w:color w:val="000000"/>
          <w:kern w:val="0"/>
          <w:lang w:eastAsia="en-US" w:bidi="ar-SA"/>
        </w:rPr>
        <w:t>муниципальная</w:t>
      </w:r>
      <w:proofErr w:type="gramEnd"/>
      <w:r w:rsidRPr="006F3960">
        <w:rPr>
          <w:rFonts w:ascii="Arial" w:eastAsia="Times New Roman" w:hAnsi="Arial" w:cs="Arial"/>
          <w:color w:val="000000"/>
          <w:kern w:val="0"/>
          <w:lang w:eastAsia="en-US" w:bidi="ar-SA"/>
        </w:rPr>
        <w:t xml:space="preserve">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Показатели доступности и качества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Основными показателями доступности предоставления муниципальной услуги являются: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2.21.1.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2.21.2.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Возможность получения заявителем уведомлений о предоставлении муниципальной услуги с помощью ЕПГУ;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2.21.3.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Основными показателями качества предоставления муниципальной услуги являются: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2.22.1.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2.22.2.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Минимально возможное количество взаимодействий гражданина с должностными лицами, участвующими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2.22.3.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Отсутствие обоснованных жалоб на действия (бездействие) сотрудников и их некорректное (невнимательное) отношение к заявителям.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2.22.4.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Отсутствие нарушений установленных сроков в процессе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2.22.5.</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F3960">
        <w:rPr>
          <w:rFonts w:ascii="Arial" w:eastAsia="Times New Roman" w:hAnsi="Arial" w:cs="Arial"/>
          <w:color w:val="000000"/>
          <w:kern w:val="0"/>
          <w:lang w:eastAsia="en-US" w:bidi="ar-SA"/>
        </w:rPr>
        <w:t>итогам</w:t>
      </w:r>
      <w:proofErr w:type="gramEnd"/>
      <w:r w:rsidRPr="006F3960">
        <w:rPr>
          <w:rFonts w:ascii="Arial" w:eastAsia="Times New Roman" w:hAnsi="Arial" w:cs="Arial"/>
          <w:color w:val="000000"/>
          <w:kern w:val="0"/>
          <w:lang w:eastAsia="en-US" w:bidi="ar-SA"/>
        </w:rPr>
        <w:t xml:space="preserve"> рассмотрения которых вынесены решения об удовлетворении (частичном удовлетворении) требований заявителей.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6F3960">
        <w:rPr>
          <w:rFonts w:ascii="Arial" w:eastAsia="Times New Roman" w:hAnsi="Arial" w:cs="Arial"/>
          <w:color w:val="000000"/>
          <w:kern w:val="0"/>
          <w:lang w:eastAsia="en-US" w:bidi="ar-SA"/>
        </w:rPr>
        <w:lastRenderedPageBreak/>
        <w:t>посредством ЕПГУ и получения результата муниципальной услуги в многофункциональном центре.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2.25.</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Электронные документы представляются в следующих форматах: </w:t>
      </w:r>
      <w:r w:rsidRPr="006F3960">
        <w:rPr>
          <w:rFonts w:ascii="Arial" w:eastAsia="Times New Roman" w:hAnsi="Arial" w:cs="Arial"/>
          <w:color w:val="000000"/>
          <w:kern w:val="0"/>
          <w:lang w:val="en-US" w:eastAsia="en-US" w:bidi="ar-SA"/>
        </w:rPr>
        <w:t>xml</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doc</w:t>
      </w: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docx</w:t>
      </w:r>
      <w:proofErr w:type="spellEnd"/>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odt</w:t>
      </w:r>
      <w:proofErr w:type="spellEnd"/>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xls</w:t>
      </w:r>
      <w:proofErr w:type="spellEnd"/>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xlsx</w:t>
      </w:r>
      <w:proofErr w:type="spellEnd"/>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ods</w:t>
      </w:r>
      <w:proofErr w:type="spellEnd"/>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pdf</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jpg</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jpeg</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zip</w:t>
      </w: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rar</w:t>
      </w:r>
      <w:proofErr w:type="spellEnd"/>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sig</w:t>
      </w: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png</w:t>
      </w:r>
      <w:proofErr w:type="spellEnd"/>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bmp</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tiff</w:t>
      </w:r>
      <w:r w:rsidRPr="006F3960">
        <w:rPr>
          <w:rFonts w:ascii="Arial" w:eastAsia="Times New Roman" w:hAnsi="Arial" w:cs="Arial"/>
          <w:color w:val="000000"/>
          <w:kern w:val="0"/>
          <w:lang w:eastAsia="en-US" w:bidi="ar-SA"/>
        </w:rPr>
        <w:t xml:space="preserve"> .</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F3960">
        <w:rPr>
          <w:rFonts w:ascii="Arial" w:eastAsia="Times New Roman" w:hAnsi="Arial" w:cs="Arial"/>
          <w:color w:val="000000"/>
          <w:kern w:val="0"/>
          <w:lang w:val="en-US" w:eastAsia="en-US" w:bidi="ar-SA"/>
        </w:rPr>
        <w:t>dpi</w:t>
      </w:r>
      <w:r w:rsidRPr="006F3960">
        <w:rPr>
          <w:rFonts w:ascii="Arial" w:eastAsia="Times New Roman" w:hAnsi="Arial" w:cs="Arial"/>
          <w:color w:val="000000"/>
          <w:kern w:val="0"/>
          <w:lang w:eastAsia="en-US" w:bidi="ar-SA"/>
        </w:rPr>
        <w:t xml:space="preserve"> (масштаб 1:1) с использованием следующих режимов: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«черно-белый» (при отсутствии в документе графических изображений и (или) цветного текста);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«оттенки серого» (при наличии в документе графических изображений, отличных от цветного графического изображения);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«цветной» или «режим полной цветопередачи» (при наличии в документе цветных графических изображений либо цветного текста);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сохранением всех аутентичных признаков подлинности, а именно: графической подписи лица, печати, углового штампа бланка;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количество файлов должно соответствовать количеству документов, каждый из которых содержит текстовую и (или) графическую информацию.</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Электронные документы должны обеспечивать:</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возможность идентифицировать документ и количество листов в документе;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Документы, подлежащие представлению в форматах </w:t>
      </w:r>
      <w:proofErr w:type="spellStart"/>
      <w:r w:rsidRPr="006F3960">
        <w:rPr>
          <w:rFonts w:ascii="Arial" w:eastAsia="Times New Roman" w:hAnsi="Arial" w:cs="Arial"/>
          <w:color w:val="000000"/>
          <w:kern w:val="0"/>
          <w:lang w:val="en-US" w:eastAsia="en-US" w:bidi="ar-SA"/>
        </w:rPr>
        <w:t>xls</w:t>
      </w:r>
      <w:proofErr w:type="spellEnd"/>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xlsx</w:t>
      </w:r>
      <w:proofErr w:type="spellEnd"/>
      <w:r w:rsidRPr="006F3960">
        <w:rPr>
          <w:rFonts w:ascii="Arial" w:eastAsia="Times New Roman" w:hAnsi="Arial" w:cs="Arial"/>
          <w:color w:val="000000"/>
          <w:kern w:val="0"/>
          <w:lang w:eastAsia="en-US" w:bidi="ar-SA"/>
        </w:rPr>
        <w:t xml:space="preserve"> или </w:t>
      </w:r>
      <w:proofErr w:type="spellStart"/>
      <w:r w:rsidRPr="006F3960">
        <w:rPr>
          <w:rFonts w:ascii="Arial" w:eastAsia="Times New Roman" w:hAnsi="Arial" w:cs="Arial"/>
          <w:color w:val="000000"/>
          <w:kern w:val="0"/>
          <w:lang w:val="en-US" w:eastAsia="en-US" w:bidi="ar-SA"/>
        </w:rPr>
        <w:t>ods</w:t>
      </w:r>
      <w:proofErr w:type="spellEnd"/>
      <w:r w:rsidRPr="006F3960">
        <w:rPr>
          <w:rFonts w:ascii="Arial" w:eastAsia="Times New Roman" w:hAnsi="Arial" w:cs="Arial"/>
          <w:color w:val="000000"/>
          <w:kern w:val="0"/>
          <w:lang w:eastAsia="en-US" w:bidi="ar-SA"/>
        </w:rPr>
        <w:t>, формируются в виде отдельного электронного документа.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Исчерпывающий перечень административных процедур</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Описание административных процедур и административных действий </w:t>
      </w:r>
      <w:proofErr w:type="spellStart"/>
      <w:r w:rsidRPr="006F3960">
        <w:rPr>
          <w:rFonts w:ascii="Arial" w:eastAsia="Times New Roman" w:hAnsi="Arial" w:cs="Arial"/>
          <w:color w:val="000000"/>
          <w:kern w:val="0"/>
          <w:lang w:eastAsia="en-US" w:bidi="ar-SA"/>
        </w:rPr>
        <w:t>подуслуги</w:t>
      </w:r>
      <w:proofErr w:type="spellEnd"/>
      <w:r w:rsidRPr="006F3960">
        <w:rPr>
          <w:rFonts w:ascii="Arial" w:eastAsia="Times New Roman" w:hAnsi="Arial" w:cs="Arial"/>
          <w:color w:val="000000"/>
          <w:kern w:val="0"/>
          <w:lang w:eastAsia="en-US" w:bidi="ar-SA"/>
        </w:rPr>
        <w:t xml:space="preserve"> «Установление публичного сервитута в отдельных целях»:</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Проверка документов и регистрация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Получение сведений посредством СМЭВ;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Оповещение правообладателей;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 Рассмотрение документов и сведений;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5) Принятие решения;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6) Выдача результата на бумажном </w:t>
      </w:r>
      <w:proofErr w:type="gramStart"/>
      <w:r w:rsidRPr="006F3960">
        <w:rPr>
          <w:rFonts w:ascii="Arial" w:eastAsia="Times New Roman" w:hAnsi="Arial" w:cs="Arial"/>
          <w:color w:val="000000"/>
          <w:kern w:val="0"/>
          <w:lang w:eastAsia="en-US" w:bidi="ar-SA"/>
        </w:rPr>
        <w:t>носителе</w:t>
      </w:r>
      <w:proofErr w:type="gramEnd"/>
      <w:r w:rsidRPr="006F3960">
        <w:rPr>
          <w:rFonts w:ascii="Arial" w:eastAsia="Times New Roman" w:hAnsi="Arial" w:cs="Arial"/>
          <w:color w:val="000000"/>
          <w:kern w:val="0"/>
          <w:lang w:eastAsia="en-US" w:bidi="ar-SA"/>
        </w:rPr>
        <w:t xml:space="preserve"> (опционально).</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Описание административных процедур представлено в Приложении № 5 к настоящему Административному регламенту.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Перечень административных процедур (действий) при предоставлении муниципальной услуги в электронной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При предоставлении муниципальной услуги в электронной форме заявителю обеспечиваются: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получение информации о порядке и сроках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формирование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прием и регистрация Уполномоченным органом заявления и иных документов, необходимых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получение результата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получение сведений о ходе рассмотрения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осуществление оценки качества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Порядок осуществления административных процедур (действий) в электронной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Формирование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При формировании заявления заявителю обеспечивается: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б) возможность печати на бумажном носителе копии электронной формы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д) возможность вернуться на любой из этапов заполнения электронной формы заявления без </w:t>
      </w:r>
      <w:proofErr w:type="gramStart"/>
      <w:r w:rsidRPr="006F3960">
        <w:rPr>
          <w:rFonts w:ascii="Arial" w:eastAsia="Times New Roman" w:hAnsi="Arial" w:cs="Arial"/>
          <w:color w:val="000000"/>
          <w:kern w:val="0"/>
          <w:lang w:eastAsia="en-US" w:bidi="ar-SA"/>
        </w:rPr>
        <w:t>потери</w:t>
      </w:r>
      <w:proofErr w:type="gramEnd"/>
      <w:r w:rsidRPr="006F3960">
        <w:rPr>
          <w:rFonts w:ascii="Arial" w:eastAsia="Times New Roman" w:hAnsi="Arial" w:cs="Arial"/>
          <w:color w:val="000000"/>
          <w:kern w:val="0"/>
          <w:lang w:eastAsia="en-US" w:bidi="ar-SA"/>
        </w:rPr>
        <w:t xml:space="preserve"> ранее введенной информации;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Сформированное и подписанное </w:t>
      </w:r>
      <w:proofErr w:type="gramStart"/>
      <w:r w:rsidRPr="006F3960">
        <w:rPr>
          <w:rFonts w:ascii="Arial" w:eastAsia="Times New Roman" w:hAnsi="Arial" w:cs="Arial"/>
          <w:color w:val="000000"/>
          <w:kern w:val="0"/>
          <w:lang w:eastAsia="en-US" w:bidi="ar-SA"/>
        </w:rPr>
        <w:t>заявление</w:t>
      </w:r>
      <w:proofErr w:type="gramEnd"/>
      <w:r w:rsidRPr="006F3960">
        <w:rPr>
          <w:rFonts w:ascii="Arial" w:eastAsia="Times New Roman" w:hAnsi="Arial" w:cs="Arial"/>
          <w:color w:val="000000"/>
          <w:kern w:val="0"/>
          <w:lang w:eastAsia="en-US" w:bidi="ar-SA"/>
        </w:rPr>
        <w:t xml:space="preserve"> и иные документы, необходимые для предоставления муниципальной услуги, направляются в Уполномоченный орган посредством ЕПГУ.</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3.5.</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проверяет наличие электронных заявлений, поступивших с ЕПГУ, с периодом не реже 2 раз в день;</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рассматривает поступившие заявления и приложенные образы документов (документы);</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производит действия в соответствии с пунктом 3.4 настоящего Административного регламента.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3.6.</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Заявителю в качестве результата предоставления муниципальной услуги обеспечивается возможность получения документа: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3.7.</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При предоставлении муниципальной услуги в электронной форме заявителю направляется: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3.8.</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Оценка качества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F3960">
        <w:rPr>
          <w:rFonts w:ascii="Arial" w:eastAsia="Times New Roman" w:hAnsi="Arial" w:cs="Arial"/>
          <w:color w:val="000000"/>
          <w:kern w:val="0"/>
          <w:lang w:eastAsia="en-US" w:bidi="ar-SA"/>
        </w:rPr>
        <w:t xml:space="preserve"> </w:t>
      </w:r>
      <w:proofErr w:type="gramStart"/>
      <w:r w:rsidRPr="006F3960">
        <w:rPr>
          <w:rFonts w:ascii="Arial" w:eastAsia="Times New Roman" w:hAnsi="Arial" w:cs="Arial"/>
          <w:color w:val="000000"/>
          <w:kern w:val="0"/>
          <w:lang w:eastAsia="en-US" w:bidi="ar-SA"/>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F3960">
        <w:rPr>
          <w:rFonts w:ascii="Arial" w:eastAsia="Times New Roman" w:hAnsi="Arial" w:cs="Arial"/>
          <w:color w:val="000000"/>
          <w:kern w:val="0"/>
          <w:lang w:eastAsia="en-US" w:bidi="ar-SA"/>
        </w:rPr>
        <w:t xml:space="preserve"> решений о досрочном прекращении исполнения соответствующими руководителями своих должностных обязанностей».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3.9.</w:t>
      </w:r>
      <w:r w:rsidRPr="006F3960">
        <w:rPr>
          <w:rFonts w:ascii="Arial" w:eastAsia="Arial" w:hAnsi="Arial" w:cs="Arial"/>
          <w:color w:val="000000"/>
          <w:kern w:val="0"/>
          <w:lang w:eastAsia="en-US" w:bidi="ar-SA"/>
        </w:rPr>
        <w:t xml:space="preserve"> </w:t>
      </w:r>
      <w:proofErr w:type="gramStart"/>
      <w:r w:rsidRPr="006F3960">
        <w:rPr>
          <w:rFonts w:ascii="Arial" w:eastAsia="Times New Roman" w:hAnsi="Arial" w:cs="Arial"/>
          <w:color w:val="000000"/>
          <w:kern w:val="0"/>
          <w:lang w:eastAsia="en-US" w:bidi="ar-SA"/>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F3960">
        <w:rPr>
          <w:rFonts w:ascii="Arial" w:eastAsia="Times New Roman" w:hAnsi="Arial" w:cs="Arial"/>
          <w:color w:val="000000"/>
          <w:kern w:val="0"/>
          <w:lang w:eastAsia="en-US" w:bidi="ar-SA"/>
        </w:rPr>
        <w:t xml:space="preserve"> муниципальных услуг»</w:t>
      </w:r>
      <w:r w:rsidRPr="006F3960">
        <w:rPr>
          <w:rFonts w:ascii="Arial" w:eastAsia="Times New Roman" w:hAnsi="Arial" w:cs="Arial"/>
          <w:color w:val="000000"/>
          <w:kern w:val="0"/>
          <w:vertAlign w:val="superscript"/>
          <w:lang w:eastAsia="en-US" w:bidi="ar-SA"/>
        </w:rPr>
        <w:t>1</w:t>
      </w:r>
      <w:r w:rsidRPr="006F3960">
        <w:rPr>
          <w:rFonts w:ascii="Arial" w:eastAsia="Times New Roman" w:hAnsi="Arial" w:cs="Arial"/>
          <w:color w:val="000000"/>
          <w:kern w:val="0"/>
          <w:lang w:eastAsia="en-US" w:bidi="ar-SA"/>
        </w:rPr>
        <w:t>.</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Порядок исправления допущенных опечаток и ошибок в выданных в результате предоставления муниципальной услуги документах</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3.10.</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3.11.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Основания отказа в приеме заявления об исправлении опечаток и ошибок указаны в пункте 2.12 настоящего Административного регламента.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3.12.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3.12.1.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3.12.2.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3.12.3.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3.13.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Срок устранения опечаток и ошибок не должен превышать 3 (трех) рабочих дней </w:t>
      </w:r>
      <w:proofErr w:type="gramStart"/>
      <w:r w:rsidRPr="006F3960">
        <w:rPr>
          <w:rFonts w:ascii="Arial" w:eastAsia="Times New Roman" w:hAnsi="Arial" w:cs="Arial"/>
          <w:color w:val="000000"/>
          <w:kern w:val="0"/>
          <w:lang w:eastAsia="en-US" w:bidi="ar-SA"/>
        </w:rPr>
        <w:t>с даты регистрации</w:t>
      </w:r>
      <w:proofErr w:type="gramEnd"/>
      <w:r w:rsidRPr="006F3960">
        <w:rPr>
          <w:rFonts w:ascii="Arial" w:eastAsia="Times New Roman" w:hAnsi="Arial" w:cs="Arial"/>
          <w:color w:val="000000"/>
          <w:kern w:val="0"/>
          <w:lang w:eastAsia="en-US" w:bidi="ar-SA"/>
        </w:rPr>
        <w:t xml:space="preserve"> заявления, указанного в подпункте 3.13.1 пункта настоящего подраздела.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Формы </w:t>
      </w:r>
      <w:proofErr w:type="gramStart"/>
      <w:r w:rsidRPr="006F3960">
        <w:rPr>
          <w:rFonts w:ascii="Arial" w:eastAsia="Times New Roman" w:hAnsi="Arial" w:cs="Arial"/>
          <w:color w:val="000000"/>
          <w:kern w:val="0"/>
          <w:lang w:eastAsia="en-US" w:bidi="ar-SA"/>
        </w:rPr>
        <w:t>контроля за</w:t>
      </w:r>
      <w:proofErr w:type="gramEnd"/>
      <w:r w:rsidRPr="006F3960">
        <w:rPr>
          <w:rFonts w:ascii="Arial" w:eastAsia="Times New Roman" w:hAnsi="Arial" w:cs="Arial"/>
          <w:color w:val="000000"/>
          <w:kern w:val="0"/>
          <w:lang w:eastAsia="en-US" w:bidi="ar-SA"/>
        </w:rPr>
        <w:t xml:space="preserve"> исполнением административного регламента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Порядок осуществления текущего </w:t>
      </w:r>
      <w:proofErr w:type="gramStart"/>
      <w:r w:rsidRPr="006F3960">
        <w:rPr>
          <w:rFonts w:ascii="Arial" w:eastAsia="Times New Roman" w:hAnsi="Arial" w:cs="Arial"/>
          <w:color w:val="000000"/>
          <w:kern w:val="0"/>
          <w:lang w:eastAsia="en-US" w:bidi="ar-SA"/>
        </w:rPr>
        <w:t>контроля за</w:t>
      </w:r>
      <w:proofErr w:type="gramEnd"/>
      <w:r w:rsidRPr="006F3960">
        <w:rPr>
          <w:rFonts w:ascii="Arial" w:eastAsia="Times New Roman" w:hAnsi="Arial" w:cs="Arial"/>
          <w:color w:val="000000"/>
          <w:kern w:val="0"/>
          <w:lang w:eastAsia="en-US" w:bidi="ar-SA"/>
        </w:rPr>
        <w:t xml:space="preserve"> соблюдением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4.1.</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Текущий </w:t>
      </w:r>
      <w:proofErr w:type="gramStart"/>
      <w:r w:rsidRPr="006F3960">
        <w:rPr>
          <w:rFonts w:ascii="Arial" w:eastAsia="Times New Roman" w:hAnsi="Arial" w:cs="Arial"/>
          <w:color w:val="000000"/>
          <w:kern w:val="0"/>
          <w:lang w:eastAsia="en-US" w:bidi="ar-SA"/>
        </w:rPr>
        <w:t>контроль за</w:t>
      </w:r>
      <w:proofErr w:type="gramEnd"/>
      <w:r w:rsidRPr="006F3960">
        <w:rPr>
          <w:rFonts w:ascii="Arial" w:eastAsia="Times New Roman" w:hAnsi="Arial" w:cs="Arial"/>
          <w:color w:val="000000"/>
          <w:kern w:val="0"/>
          <w:lang w:eastAsia="en-US"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Текущий контроль осуществляется путем проведения проверок:</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решений о предоставлении (об отказе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выявления и устранения нарушений прав граждан;</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3960">
        <w:rPr>
          <w:rFonts w:ascii="Arial" w:eastAsia="Times New Roman" w:hAnsi="Arial" w:cs="Arial"/>
          <w:color w:val="000000"/>
          <w:kern w:val="0"/>
          <w:lang w:eastAsia="en-US" w:bidi="ar-SA"/>
        </w:rPr>
        <w:t>контроля за</w:t>
      </w:r>
      <w:proofErr w:type="gramEnd"/>
      <w:r w:rsidRPr="006F3960">
        <w:rPr>
          <w:rFonts w:ascii="Arial" w:eastAsia="Times New Roman" w:hAnsi="Arial" w:cs="Arial"/>
          <w:color w:val="000000"/>
          <w:kern w:val="0"/>
          <w:lang w:eastAsia="en-US" w:bidi="ar-SA"/>
        </w:rPr>
        <w:t xml:space="preserve"> полнотой и качеством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4.2.</w:t>
      </w:r>
      <w:r w:rsidRPr="006F3960">
        <w:rPr>
          <w:rFonts w:ascii="Arial" w:eastAsia="Arial" w:hAnsi="Arial" w:cs="Arial"/>
          <w:color w:val="000000"/>
          <w:kern w:val="0"/>
          <w:lang w:eastAsia="en-US" w:bidi="ar-SA"/>
        </w:rPr>
        <w:t xml:space="preserve"> </w:t>
      </w:r>
      <w:proofErr w:type="gramStart"/>
      <w:r w:rsidRPr="006F3960">
        <w:rPr>
          <w:rFonts w:ascii="Arial" w:eastAsia="Times New Roman" w:hAnsi="Arial" w:cs="Arial"/>
          <w:color w:val="000000"/>
          <w:kern w:val="0"/>
          <w:lang w:eastAsia="en-US" w:bidi="ar-SA"/>
        </w:rPr>
        <w:t>Контроль за</w:t>
      </w:r>
      <w:proofErr w:type="gramEnd"/>
      <w:r w:rsidRPr="006F3960">
        <w:rPr>
          <w:rFonts w:ascii="Arial" w:eastAsia="Times New Roman" w:hAnsi="Arial" w:cs="Arial"/>
          <w:color w:val="000000"/>
          <w:kern w:val="0"/>
          <w:lang w:eastAsia="en-US" w:bidi="ar-SA"/>
        </w:rPr>
        <w:t xml:space="preserve"> полнотой и качеством предоставления муниципальной услуги включает в себя проведение плановых и внеплановых проверок.</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Плановые проверки осуществляются на </w:t>
      </w:r>
      <w:proofErr w:type="gramStart"/>
      <w:r w:rsidRPr="006F3960">
        <w:rPr>
          <w:rFonts w:ascii="Arial" w:eastAsia="Times New Roman" w:hAnsi="Arial" w:cs="Arial"/>
          <w:color w:val="000000"/>
          <w:kern w:val="0"/>
          <w:lang w:eastAsia="en-US" w:bidi="ar-SA"/>
        </w:rPr>
        <w:t>основании</w:t>
      </w:r>
      <w:proofErr w:type="gramEnd"/>
      <w:r w:rsidRPr="006F3960">
        <w:rPr>
          <w:rFonts w:ascii="Arial" w:eastAsia="Times New Roman" w:hAnsi="Arial" w:cs="Arial"/>
          <w:color w:val="000000"/>
          <w:kern w:val="0"/>
          <w:lang w:eastAsia="en-US" w:bidi="ar-SA"/>
        </w:rPr>
        <w:t xml:space="preserve">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соблюдение сроков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соблюдение положений настоящего Административного регламента;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правильность и обоснованность принятого решения об отказе в предоставлении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Основанием для проведения внеплановых проверок являются: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Ермаковского района;</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обращения граждан и юридических лиц на нарушения законодательства, в том числе на качество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w:t>
      </w:r>
      <w:r w:rsidRPr="006F3960">
        <w:rPr>
          <w:rFonts w:ascii="Arial" w:eastAsia="Times New Roman" w:hAnsi="Arial" w:cs="Arial"/>
          <w:i/>
          <w:color w:val="000000"/>
          <w:kern w:val="0"/>
          <w:lang w:eastAsia="en-US" w:bidi="ar-SA"/>
        </w:rPr>
        <w:t xml:space="preserve"> </w:t>
      </w:r>
      <w:r w:rsidRPr="006F3960">
        <w:rPr>
          <w:rFonts w:ascii="Arial" w:eastAsia="Times New Roman" w:hAnsi="Arial" w:cs="Arial"/>
          <w:color w:val="000000"/>
          <w:kern w:val="0"/>
          <w:lang w:eastAsia="en-US" w:bidi="ar-SA"/>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Требования к порядку и формам </w:t>
      </w:r>
      <w:proofErr w:type="gramStart"/>
      <w:r w:rsidRPr="006F3960">
        <w:rPr>
          <w:rFonts w:ascii="Arial" w:eastAsia="Times New Roman" w:hAnsi="Arial" w:cs="Arial"/>
          <w:color w:val="000000"/>
          <w:kern w:val="0"/>
          <w:lang w:eastAsia="en-US" w:bidi="ar-SA"/>
        </w:rPr>
        <w:t>контроля за</w:t>
      </w:r>
      <w:proofErr w:type="gramEnd"/>
      <w:r w:rsidRPr="006F3960">
        <w:rPr>
          <w:rFonts w:ascii="Arial" w:eastAsia="Times New Roman" w:hAnsi="Arial" w:cs="Arial"/>
          <w:color w:val="000000"/>
          <w:kern w:val="0"/>
          <w:lang w:eastAsia="en-US" w:bidi="ar-SA"/>
        </w:rPr>
        <w:t xml:space="preserve"> предоставлением муниципальной услуги, в том числе со стороны граждан, их объединений и организаций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4.5.</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 xml:space="preserve">Граждане, их объединения и организации имеют право осуществлять </w:t>
      </w:r>
      <w:proofErr w:type="gramStart"/>
      <w:r w:rsidRPr="006F3960">
        <w:rPr>
          <w:rFonts w:ascii="Arial" w:eastAsia="Times New Roman" w:hAnsi="Arial" w:cs="Arial"/>
          <w:color w:val="000000"/>
          <w:kern w:val="0"/>
          <w:lang w:eastAsia="en-US" w:bidi="ar-SA"/>
        </w:rPr>
        <w:t>контроль за</w:t>
      </w:r>
      <w:proofErr w:type="gramEnd"/>
      <w:r w:rsidRPr="006F3960">
        <w:rPr>
          <w:rFonts w:ascii="Arial" w:eastAsia="Times New Roman" w:hAnsi="Arial" w:cs="Arial"/>
          <w:color w:val="000000"/>
          <w:kern w:val="0"/>
          <w:lang w:eastAsia="en-US"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Граждане, их объединения и организации также имеют право:</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направлять замечания и предложения по улучшению доступности и качества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вносить предложения о мерах по устранению нарушений настоящего Административного регламента.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4.6.</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xml:space="preserve">5.1. </w:t>
      </w:r>
      <w:proofErr w:type="gramStart"/>
      <w:r w:rsidRPr="006F3960">
        <w:rPr>
          <w:rFonts w:ascii="Arial" w:eastAsia="Times New Roman" w:hAnsi="Arial" w:cs="Arial"/>
          <w:color w:val="000000"/>
          <w:kern w:val="0"/>
          <w:lang w:eastAsia="en-US" w:bidi="ar-SA"/>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5.2.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к руководителю многофункционального центра - на решения и действия (бездействие) работника многофункционального центра;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к учредителю многофункционального центра - на решение и действия (бездействие) многофункционального центра.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5.3.</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5.4.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Федеральным законом «Об организации предоставления государственных и муниципальных услуг»;</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6F3960">
        <w:rPr>
          <w:rFonts w:ascii="Arial" w:eastAsia="Times New Roman" w:hAnsi="Arial" w:cs="Arial"/>
          <w:color w:val="000000"/>
          <w:kern w:val="0"/>
          <w:lang w:eastAsia="en-US" w:bidi="ar-SA"/>
        </w:rPr>
        <w:lastRenderedPageBreak/>
        <w:t>действий (бездействия), совершенных при предоставлении государственных и муниципальных услуг».</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6.1 Многофункциональный центр осуществляет: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иные процедуры и действия, предусмотренные Федеральным законом № 210-ФЗ.</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Информирование заявителей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6.2.</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Информирование заявителя многофункциональными центрами осуществляется следующими способами: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изложить обращение в письменной форме (ответ направляется Заявителю в соответствии со способом, указанным в обращении);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назначить другое время для консультаций.</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Выдача заявителю результата предоставления муниципальной услуги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6.3.</w:t>
      </w:r>
      <w:r w:rsidRPr="006F3960">
        <w:rPr>
          <w:rFonts w:ascii="Arial" w:eastAsia="Arial" w:hAnsi="Arial" w:cs="Arial"/>
          <w:color w:val="000000"/>
          <w:kern w:val="0"/>
          <w:lang w:eastAsia="en-US" w:bidi="ar-SA"/>
        </w:rPr>
        <w:t xml:space="preserve"> </w:t>
      </w:r>
      <w:proofErr w:type="gramStart"/>
      <w:r w:rsidRPr="006F3960">
        <w:rPr>
          <w:rFonts w:ascii="Arial" w:eastAsia="Times New Roman" w:hAnsi="Arial" w:cs="Arial"/>
          <w:color w:val="000000"/>
          <w:kern w:val="0"/>
          <w:lang w:eastAsia="en-US" w:bidi="ar-SA"/>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F3960">
        <w:rPr>
          <w:rFonts w:ascii="Arial" w:eastAsia="Times New Roman" w:hAnsi="Arial" w:cs="Arial"/>
          <w:color w:val="000000"/>
          <w:kern w:val="0"/>
          <w:lang w:eastAsia="en-US" w:bidi="ar-SA"/>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6.4.</w:t>
      </w:r>
      <w:r w:rsidRPr="006F3960">
        <w:rPr>
          <w:rFonts w:ascii="Arial" w:eastAsia="Arial" w:hAnsi="Arial" w:cs="Arial"/>
          <w:color w:val="000000"/>
          <w:kern w:val="0"/>
          <w:lang w:eastAsia="en-US" w:bidi="ar-SA"/>
        </w:rPr>
        <w:t xml:space="preserve"> </w:t>
      </w:r>
      <w:r w:rsidRPr="006F3960">
        <w:rPr>
          <w:rFonts w:ascii="Arial" w:eastAsia="Times New Roman" w:hAnsi="Arial" w:cs="Arial"/>
          <w:color w:val="000000"/>
          <w:kern w:val="0"/>
          <w:lang w:eastAsia="en-US" w:bidi="ar-SA"/>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Работник многофункционального центра осуществляет следующие действия: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устанавливает личность заявителя на </w:t>
      </w:r>
      <w:proofErr w:type="gramStart"/>
      <w:r w:rsidRPr="006F3960">
        <w:rPr>
          <w:rFonts w:ascii="Arial" w:eastAsia="Times New Roman" w:hAnsi="Arial" w:cs="Arial"/>
          <w:color w:val="000000"/>
          <w:kern w:val="0"/>
          <w:lang w:eastAsia="en-US" w:bidi="ar-SA"/>
        </w:rPr>
        <w:t>основании</w:t>
      </w:r>
      <w:proofErr w:type="gramEnd"/>
      <w:r w:rsidRPr="006F3960">
        <w:rPr>
          <w:rFonts w:ascii="Arial" w:eastAsia="Times New Roman" w:hAnsi="Arial" w:cs="Arial"/>
          <w:color w:val="000000"/>
          <w:kern w:val="0"/>
          <w:lang w:eastAsia="en-US" w:bidi="ar-SA"/>
        </w:rPr>
        <w:t xml:space="preserve"> документа, удостоверяющего личность в соответствии с законодательством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проверяет полномочия представителя заявителя (в случае обращения представителя заявителя);</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определяет статус исполнения заявления заявителя в ГИС;</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заверяет экземпляр электронного документа на бумажном </w:t>
      </w:r>
      <w:proofErr w:type="gramStart"/>
      <w:r w:rsidRPr="006F3960">
        <w:rPr>
          <w:rFonts w:ascii="Arial" w:eastAsia="Times New Roman" w:hAnsi="Arial" w:cs="Arial"/>
          <w:color w:val="000000"/>
          <w:kern w:val="0"/>
          <w:lang w:eastAsia="en-US" w:bidi="ar-SA"/>
        </w:rPr>
        <w:t>носителе</w:t>
      </w:r>
      <w:proofErr w:type="gramEnd"/>
      <w:r w:rsidRPr="006F3960">
        <w:rPr>
          <w:rFonts w:ascii="Arial" w:eastAsia="Times New Roman" w:hAnsi="Arial" w:cs="Arial"/>
          <w:color w:val="000000"/>
          <w:kern w:val="0"/>
          <w:lang w:eastAsia="en-US" w:bidi="ar-SA"/>
        </w:rP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выдает документы заявителю, при необходимости запрашивает у заявителя подписи за каждый выданный документ;</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запрашивает согласие заявителя на участие в смс-опросе для оценки качества предоставленных услуг многофункциональным центром.</w:t>
      </w: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vertAlign w:val="superscript"/>
          <w:lang w:eastAsia="en-US" w:bidi="ar-SA"/>
        </w:rPr>
        <w:t>1</w:t>
      </w:r>
      <w:proofErr w:type="gramStart"/>
      <w:r w:rsidRPr="006F3960">
        <w:rPr>
          <w:rFonts w:ascii="Arial" w:eastAsia="Times New Roman" w:hAnsi="Arial" w:cs="Arial"/>
          <w:color w:val="000000"/>
          <w:kern w:val="0"/>
          <w:lang w:eastAsia="en-US" w:bidi="ar-SA"/>
        </w:rPr>
        <w:t xml:space="preserve"> В</w:t>
      </w:r>
      <w:proofErr w:type="gramEnd"/>
      <w:r w:rsidRPr="006F3960">
        <w:rPr>
          <w:rFonts w:ascii="Arial" w:eastAsia="Times New Roman" w:hAnsi="Arial" w:cs="Arial"/>
          <w:color w:val="000000"/>
          <w:kern w:val="0"/>
          <w:lang w:eastAsia="en-US" w:bidi="ar-SA"/>
        </w:rPr>
        <w:t xml:space="preserve"> случае, если Уполномоченный орган подключен к указанной системе.</w:t>
      </w:r>
    </w:p>
    <w:p w:rsidR="006F3960" w:rsidRPr="006F3960" w:rsidRDefault="006F3960" w:rsidP="006F3960">
      <w:pPr>
        <w:autoSpaceDE w:val="0"/>
        <w:spacing w:line="100" w:lineRule="atLeast"/>
        <w:jc w:val="both"/>
        <w:rPr>
          <w:rFonts w:ascii="Arial" w:eastAsia="Times New Roman" w:hAnsi="Arial" w:cs="Arial"/>
          <w:color w:val="000000"/>
          <w:kern w:val="0"/>
          <w:lang w:eastAsia="en-US" w:bidi="ar-SA"/>
        </w:rPr>
      </w:pPr>
    </w:p>
    <w:p w:rsidR="006F3960" w:rsidRPr="006F3960" w:rsidRDefault="006F3960" w:rsidP="006F3960">
      <w:pPr>
        <w:autoSpaceDE w:val="0"/>
        <w:spacing w:line="100" w:lineRule="atLeast"/>
        <w:jc w:val="both"/>
        <w:rPr>
          <w:rFonts w:ascii="Arial" w:eastAsia="Times New Roman" w:hAnsi="Arial" w:cs="Arial"/>
          <w:color w:val="000000"/>
          <w:kern w:val="0"/>
          <w:lang w:eastAsia="en-US" w:bidi="ar-SA"/>
        </w:rPr>
        <w:sectPr w:rsidR="006F3960" w:rsidRPr="006F3960" w:rsidSect="00063035">
          <w:headerReference w:type="even" r:id="rId12"/>
          <w:headerReference w:type="default" r:id="rId13"/>
          <w:headerReference w:type="first" r:id="rId14"/>
          <w:pgSz w:w="11906" w:h="16838"/>
          <w:pgMar w:top="1134" w:right="850" w:bottom="1134" w:left="1701" w:header="720" w:footer="720" w:gutter="0"/>
          <w:cols w:space="720"/>
          <w:titlePg/>
          <w:docGrid w:linePitch="381"/>
        </w:sectPr>
      </w:pP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Приложение №1</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к Административному регламенту</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 предоставлению муниципальной услуги</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Форма решения</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об установлении публичного сервитута</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______________________________________________________________________</w:t>
      </w:r>
    </w:p>
    <w:p w:rsidR="006F3960" w:rsidRPr="006F3960" w:rsidRDefault="006F3960" w:rsidP="006F3960">
      <w:pPr>
        <w:suppressAutoHyphens w:val="0"/>
        <w:ind w:right="9"/>
        <w:jc w:val="center"/>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(наименование уполномоченного органа)</w:t>
      </w:r>
    </w:p>
    <w:p w:rsidR="006F3960" w:rsidRPr="006F3960" w:rsidRDefault="006F3960" w:rsidP="006F3960">
      <w:pPr>
        <w:suppressAutoHyphens w:val="0"/>
        <w:ind w:right="9"/>
        <w:jc w:val="both"/>
        <w:rPr>
          <w:rFonts w:ascii="Arial" w:eastAsia="Times New Roman" w:hAnsi="Arial" w:cs="Arial"/>
          <w:color w:val="000000"/>
          <w:kern w:val="0"/>
          <w:sz w:val="20"/>
          <w:szCs w:val="20"/>
          <w:lang w:eastAsia="en-US" w:bidi="ar-SA"/>
        </w:rPr>
      </w:pPr>
    </w:p>
    <w:p w:rsidR="006F3960" w:rsidRPr="006F3960" w:rsidRDefault="006F3960" w:rsidP="006F3960">
      <w:pPr>
        <w:suppressAutoHyphens w:val="0"/>
        <w:ind w:right="9"/>
        <w:jc w:val="center"/>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Решение об установлении публичного сервитута в отдельных целях</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_____________________________                    _______________________________</w:t>
      </w:r>
    </w:p>
    <w:p w:rsidR="006F3960" w:rsidRPr="006F3960" w:rsidRDefault="006F3960" w:rsidP="006F3960">
      <w:pPr>
        <w:suppressAutoHyphens w:val="0"/>
        <w:ind w:right="9"/>
        <w:jc w:val="both"/>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 xml:space="preserve">дата решения уполномоченного                                                         номер решения уполномоченного </w:t>
      </w:r>
    </w:p>
    <w:p w:rsidR="006F3960" w:rsidRPr="006F3960" w:rsidRDefault="006F3960" w:rsidP="006F3960">
      <w:pPr>
        <w:suppressAutoHyphens w:val="0"/>
        <w:ind w:right="9"/>
        <w:jc w:val="both"/>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органа государственной власти                                                             органа государственной власти</w:t>
      </w:r>
    </w:p>
    <w:p w:rsidR="006F3960" w:rsidRPr="006F3960" w:rsidRDefault="006F3960" w:rsidP="006F3960">
      <w:pPr>
        <w:suppressAutoHyphens w:val="0"/>
        <w:ind w:right="9"/>
        <w:jc w:val="both"/>
        <w:rPr>
          <w:rFonts w:ascii="Arial" w:eastAsia="Times New Roman" w:hAnsi="Arial" w:cs="Arial"/>
          <w:i/>
          <w:color w:val="000000"/>
          <w:kern w:val="0"/>
          <w:lang w:eastAsia="en-US" w:bidi="ar-SA"/>
        </w:rPr>
      </w:pPr>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 результатам рассмотрения ходатайства № _________ от ____________ об установлении</w:t>
      </w:r>
      <w:r w:rsidRPr="006F3960">
        <w:rPr>
          <w:rFonts w:ascii="Arial" w:eastAsia="Times New Roman" w:hAnsi="Arial" w:cs="Arial"/>
          <w:b/>
          <w:color w:val="000000"/>
          <w:kern w:val="0"/>
          <w:lang w:eastAsia="en-US" w:bidi="ar-SA"/>
        </w:rPr>
        <w:t xml:space="preserve"> </w:t>
      </w:r>
      <w:r w:rsidRPr="006F3960">
        <w:rPr>
          <w:rFonts w:ascii="Arial" w:eastAsia="Times New Roman" w:hAnsi="Arial" w:cs="Arial"/>
          <w:color w:val="000000"/>
          <w:kern w:val="0"/>
          <w:lang w:eastAsia="en-US" w:bidi="ar-SA"/>
        </w:rPr>
        <w:t>публичного сервитута в отношении земельных участков (земель) с кадастровыми номерами ________________ _______________</w:t>
      </w:r>
      <w:proofErr w:type="gramStart"/>
      <w:r w:rsidRPr="006F3960">
        <w:rPr>
          <w:rFonts w:ascii="Arial" w:eastAsia="Times New Roman" w:hAnsi="Arial" w:cs="Arial"/>
          <w:color w:val="000000"/>
          <w:kern w:val="0"/>
          <w:lang w:eastAsia="en-US" w:bidi="ar-SA"/>
        </w:rPr>
        <w:t xml:space="preserve"> ,</w:t>
      </w:r>
      <w:proofErr w:type="gramEnd"/>
      <w:r w:rsidRPr="006F3960">
        <w:rPr>
          <w:rFonts w:ascii="Arial" w:eastAsia="Times New Roman" w:hAnsi="Arial" w:cs="Arial"/>
          <w:color w:val="000000"/>
          <w:kern w:val="0"/>
          <w:lang w:eastAsia="en-US" w:bidi="ar-SA"/>
        </w:rPr>
        <w:t xml:space="preserve"> расположенных</w:t>
      </w:r>
    </w:p>
    <w:p w:rsidR="006F3960" w:rsidRPr="006F3960" w:rsidRDefault="006F3960" w:rsidP="006F3960">
      <w:pPr>
        <w:suppressAutoHyphens w:val="0"/>
        <w:ind w:right="9"/>
        <w:jc w:val="center"/>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(адрес или описание местоположения таких земельных участков или земель)</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______________ , принято решение об установлении публичного сервитута на срок _________ в отношении указанных земельных участков (земель) в целях ______________________________________________________________________</w:t>
      </w:r>
    </w:p>
    <w:p w:rsidR="006F3960" w:rsidRPr="006F3960" w:rsidRDefault="006F3960" w:rsidP="006F3960">
      <w:pPr>
        <w:suppressAutoHyphens w:val="0"/>
        <w:ind w:right="9"/>
        <w:jc w:val="both"/>
        <w:rPr>
          <w:rFonts w:ascii="Arial" w:eastAsia="Times New Roman" w:hAnsi="Arial" w:cs="Arial"/>
          <w:b/>
          <w:color w:val="000000"/>
          <w:kern w:val="0"/>
          <w:sz w:val="20"/>
          <w:szCs w:val="20"/>
          <w:lang w:eastAsia="en-US" w:bidi="ar-SA"/>
        </w:rPr>
      </w:pPr>
      <w:proofErr w:type="gramStart"/>
      <w:r w:rsidRPr="006F3960">
        <w:rPr>
          <w:rFonts w:ascii="Arial" w:eastAsia="Times New Roman" w:hAnsi="Arial" w:cs="Arial"/>
          <w:color w:val="000000"/>
          <w:kern w:val="0"/>
          <w:sz w:val="20"/>
          <w:szCs w:val="20"/>
          <w:lang w:eastAsia="en-US" w:bidi="ar-SA"/>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w:t>
      </w:r>
      <w:r w:rsidRPr="006F3960">
        <w:rPr>
          <w:rFonts w:ascii="Arial" w:eastAsia="Times New Roman" w:hAnsi="Arial" w:cs="Arial"/>
          <w:color w:val="000000"/>
          <w:kern w:val="0"/>
          <w:sz w:val="20"/>
          <w:szCs w:val="20"/>
          <w:lang w:eastAsia="en-US" w:bidi="ar-SA"/>
        </w:rPr>
        <w:t>у</w:t>
      </w:r>
      <w:r w:rsidRPr="006F3960">
        <w:rPr>
          <w:rFonts w:ascii="Arial" w:eastAsia="Times New Roman" w:hAnsi="Arial" w:cs="Arial"/>
          <w:color w:val="000000"/>
          <w:kern w:val="0"/>
          <w:sz w:val="20"/>
          <w:szCs w:val="20"/>
          <w:lang w:eastAsia="en-US" w:bidi="ar-SA"/>
        </w:rPr>
        <w:t>тей; размещение автодорог и ж/д путей в туннелях; проведение инженерных изысканий для подг</w:t>
      </w:r>
      <w:r w:rsidRPr="006F3960">
        <w:rPr>
          <w:rFonts w:ascii="Arial" w:eastAsia="Times New Roman" w:hAnsi="Arial" w:cs="Arial"/>
          <w:color w:val="000000"/>
          <w:kern w:val="0"/>
          <w:sz w:val="20"/>
          <w:szCs w:val="20"/>
          <w:lang w:eastAsia="en-US" w:bidi="ar-SA"/>
        </w:rPr>
        <w:t>о</w:t>
      </w:r>
      <w:r w:rsidRPr="006F3960">
        <w:rPr>
          <w:rFonts w:ascii="Arial" w:eastAsia="Times New Roman" w:hAnsi="Arial" w:cs="Arial"/>
          <w:color w:val="000000"/>
          <w:kern w:val="0"/>
          <w:sz w:val="20"/>
          <w:szCs w:val="20"/>
          <w:lang w:eastAsia="en-US" w:bidi="ar-SA"/>
        </w:rPr>
        <w:t>товки документации по планировке территории, предусматривающей размещение линейных об</w:t>
      </w:r>
      <w:r w:rsidRPr="006F3960">
        <w:rPr>
          <w:rFonts w:ascii="Arial" w:eastAsia="Times New Roman" w:hAnsi="Arial" w:cs="Arial"/>
          <w:color w:val="000000"/>
          <w:kern w:val="0"/>
          <w:sz w:val="20"/>
          <w:szCs w:val="20"/>
          <w:lang w:eastAsia="en-US" w:bidi="ar-SA"/>
        </w:rPr>
        <w:t>ъ</w:t>
      </w:r>
      <w:r w:rsidRPr="006F3960">
        <w:rPr>
          <w:rFonts w:ascii="Arial" w:eastAsia="Times New Roman" w:hAnsi="Arial" w:cs="Arial"/>
          <w:color w:val="000000"/>
          <w:kern w:val="0"/>
          <w:sz w:val="20"/>
          <w:szCs w:val="20"/>
          <w:lang w:eastAsia="en-US" w:bidi="ar-SA"/>
        </w:rPr>
        <w:t>ектов и инженерных сооружений).</w:t>
      </w:r>
      <w:proofErr w:type="gramEnd"/>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Сведения о публичном сервитуте:</w:t>
      </w:r>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1. Сведение об обладателе публичного сервитута.</w:t>
      </w:r>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2. Сведения о собственнике инженерного сооружения, которое переносится в св</w:t>
      </w:r>
      <w:r w:rsidRPr="006F3960">
        <w:rPr>
          <w:rFonts w:ascii="Arial" w:eastAsia="Times New Roman" w:hAnsi="Arial" w:cs="Arial"/>
          <w:color w:val="000000"/>
          <w:kern w:val="0"/>
          <w:lang w:eastAsia="en-US" w:bidi="ar-SA"/>
        </w:rPr>
        <w:t>я</w:t>
      </w:r>
      <w:r w:rsidRPr="006F3960">
        <w:rPr>
          <w:rFonts w:ascii="Arial" w:eastAsia="Times New Roman" w:hAnsi="Arial" w:cs="Arial"/>
          <w:color w:val="000000"/>
          <w:kern w:val="0"/>
          <w:lang w:eastAsia="en-US" w:bidi="ar-SA"/>
        </w:rPr>
        <w:t>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w:t>
      </w:r>
      <w:r w:rsidRPr="006F3960">
        <w:rPr>
          <w:rFonts w:ascii="Arial" w:eastAsia="Times New Roman" w:hAnsi="Arial" w:cs="Arial"/>
          <w:color w:val="000000"/>
          <w:kern w:val="0"/>
          <w:lang w:eastAsia="en-US" w:bidi="ar-SA"/>
        </w:rPr>
        <w:t>я</w:t>
      </w:r>
      <w:r w:rsidRPr="006F3960">
        <w:rPr>
          <w:rFonts w:ascii="Arial" w:eastAsia="Times New Roman" w:hAnsi="Arial" w:cs="Arial"/>
          <w:color w:val="000000"/>
          <w:kern w:val="0"/>
          <w:lang w:eastAsia="en-US" w:bidi="ar-SA"/>
        </w:rPr>
        <w:t>ется собственником указанного инженерного сооружения):</w:t>
      </w:r>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3. Кадастровые номера земельных участков (при их наличии), в отношении кот</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рых устанавливается публичный сервитут</w:t>
      </w:r>
      <w:proofErr w:type="gramStart"/>
      <w:r w:rsidRPr="006F3960">
        <w:rPr>
          <w:rFonts w:ascii="Arial" w:eastAsia="Times New Roman" w:hAnsi="Arial" w:cs="Arial"/>
          <w:color w:val="000000"/>
          <w:kern w:val="0"/>
          <w:lang w:eastAsia="en-US" w:bidi="ar-SA"/>
        </w:rPr>
        <w:t>: ____________________________;</w:t>
      </w:r>
    </w:p>
    <w:p w:rsidR="006F3960" w:rsidRPr="006F3960" w:rsidRDefault="006F3960" w:rsidP="006F3960">
      <w:pPr>
        <w:suppressAutoHyphens w:val="0"/>
        <w:ind w:right="9" w:firstLine="720"/>
        <w:jc w:val="both"/>
        <w:rPr>
          <w:rFonts w:ascii="Arial" w:eastAsia="Times New Roman" w:hAnsi="Arial" w:cs="Arial"/>
          <w:b/>
          <w:color w:val="002060"/>
          <w:kern w:val="0"/>
          <w:lang w:eastAsia="en-US" w:bidi="ar-SA"/>
        </w:rPr>
      </w:pPr>
      <w:proofErr w:type="gramEnd"/>
      <w:r w:rsidRPr="006F3960">
        <w:rPr>
          <w:rFonts w:ascii="Arial" w:eastAsia="Times New Roman" w:hAnsi="Arial" w:cs="Arial"/>
          <w:color w:val="000000"/>
          <w:kern w:val="0"/>
          <w:lang w:eastAsia="en-US" w:bidi="ar-SA"/>
        </w:rPr>
        <w:t>Кадастровый квартал, в котором расположены земли</w:t>
      </w:r>
      <w:proofErr w:type="gramStart"/>
      <w:r w:rsidRPr="006F3960">
        <w:rPr>
          <w:rFonts w:ascii="Arial" w:eastAsia="Times New Roman" w:hAnsi="Arial" w:cs="Arial"/>
          <w:color w:val="000000"/>
          <w:kern w:val="0"/>
          <w:lang w:eastAsia="en-US" w:bidi="ar-SA"/>
        </w:rPr>
        <w:t>: _________________;</w:t>
      </w:r>
      <w:proofErr w:type="gramEnd"/>
    </w:p>
    <w:p w:rsidR="006F3960" w:rsidRPr="006F3960" w:rsidRDefault="006F3960" w:rsidP="006F3960">
      <w:pPr>
        <w:suppressAutoHyphens w:val="0"/>
        <w:ind w:right="9" w:firstLine="720"/>
        <w:jc w:val="both"/>
        <w:rPr>
          <w:rFonts w:ascii="Arial" w:eastAsia="Times New Roman" w:hAnsi="Arial" w:cs="Arial"/>
          <w:color w:val="002060"/>
          <w:kern w:val="0"/>
          <w:lang w:eastAsia="en-US" w:bidi="ar-SA"/>
        </w:rPr>
      </w:pPr>
      <w:r w:rsidRPr="006F3960">
        <w:rPr>
          <w:rFonts w:ascii="Arial" w:eastAsia="Times New Roman" w:hAnsi="Arial" w:cs="Arial"/>
          <w:color w:val="000000"/>
          <w:kern w:val="0"/>
          <w:lang w:eastAsia="en-US" w:bidi="ar-SA"/>
        </w:rPr>
        <w:t>Адреса или описание местоположения таких земельных участков или з</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мель:</w:t>
      </w:r>
    </w:p>
    <w:p w:rsidR="006F3960" w:rsidRPr="006F3960" w:rsidRDefault="006F3960" w:rsidP="006F3960">
      <w:pPr>
        <w:suppressAutoHyphens w:val="0"/>
        <w:ind w:right="9" w:firstLine="720"/>
        <w:jc w:val="both"/>
        <w:rPr>
          <w:rFonts w:ascii="Arial" w:eastAsia="Times New Roman" w:hAnsi="Arial" w:cs="Arial"/>
          <w:b/>
          <w:color w:val="002060"/>
          <w:kern w:val="0"/>
          <w:lang w:eastAsia="en-US" w:bidi="ar-SA"/>
        </w:rPr>
      </w:pPr>
      <w:r w:rsidRPr="006F3960">
        <w:rPr>
          <w:rFonts w:ascii="Arial" w:eastAsia="Times New Roman" w:hAnsi="Arial" w:cs="Arial"/>
          <w:color w:val="002060"/>
          <w:kern w:val="0"/>
          <w:lang w:eastAsia="en-US" w:bidi="ar-SA"/>
        </w:rPr>
        <w:t>4.</w:t>
      </w:r>
      <w:r w:rsidRPr="006F3960">
        <w:rPr>
          <w:rFonts w:ascii="Arial" w:eastAsia="Times New Roman" w:hAnsi="Arial" w:cs="Arial"/>
          <w:b/>
          <w:color w:val="002060"/>
          <w:kern w:val="0"/>
          <w:lang w:eastAsia="en-US" w:bidi="ar-SA"/>
        </w:rPr>
        <w:t xml:space="preserve"> </w:t>
      </w:r>
      <w:r w:rsidRPr="006F3960">
        <w:rPr>
          <w:rFonts w:ascii="Arial" w:eastAsia="Times New Roman" w:hAnsi="Arial" w:cs="Arial"/>
          <w:color w:val="000000"/>
          <w:kern w:val="0"/>
          <w:lang w:eastAsia="en-US" w:bidi="ar-SA"/>
        </w:rPr>
        <w:t>Срок публичного сервитута: ___________________;</w:t>
      </w:r>
    </w:p>
    <w:p w:rsidR="006F3960" w:rsidRPr="006F3960" w:rsidRDefault="006F3960" w:rsidP="006F3960">
      <w:pPr>
        <w:suppressAutoHyphens w:val="0"/>
        <w:ind w:right="9" w:firstLine="720"/>
        <w:jc w:val="both"/>
        <w:rPr>
          <w:rFonts w:ascii="Arial" w:eastAsia="Times New Roman" w:hAnsi="Arial" w:cs="Arial"/>
          <w:b/>
          <w:color w:val="002060"/>
          <w:kern w:val="0"/>
          <w:lang w:eastAsia="en-US" w:bidi="ar-SA"/>
        </w:rPr>
      </w:pPr>
      <w:r w:rsidRPr="006F3960">
        <w:rPr>
          <w:rFonts w:ascii="Arial" w:eastAsia="Times New Roman" w:hAnsi="Arial" w:cs="Arial"/>
          <w:color w:val="002060"/>
          <w:kern w:val="0"/>
          <w:lang w:eastAsia="en-US" w:bidi="ar-SA"/>
        </w:rPr>
        <w:t xml:space="preserve">5. </w:t>
      </w:r>
      <w:r w:rsidRPr="006F3960">
        <w:rPr>
          <w:rFonts w:ascii="Arial" w:eastAsia="Times New Roman" w:hAnsi="Arial" w:cs="Arial"/>
          <w:color w:val="000000"/>
          <w:kern w:val="0"/>
          <w:lang w:eastAsia="en-US" w:bidi="ar-SA"/>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w:t>
      </w:r>
      <w:r w:rsidRPr="006F3960">
        <w:rPr>
          <w:rFonts w:ascii="Arial" w:eastAsia="Times New Roman" w:hAnsi="Arial" w:cs="Arial"/>
          <w:color w:val="000000"/>
          <w:kern w:val="0"/>
          <w:lang w:eastAsia="en-US" w:bidi="ar-SA"/>
        </w:rPr>
        <w:t>з</w:t>
      </w:r>
      <w:r w:rsidRPr="006F3960">
        <w:rPr>
          <w:rFonts w:ascii="Arial" w:eastAsia="Times New Roman" w:hAnsi="Arial" w:cs="Arial"/>
          <w:color w:val="000000"/>
          <w:kern w:val="0"/>
          <w:lang w:eastAsia="en-US" w:bidi="ar-SA"/>
        </w:rPr>
        <w:t xml:space="preserve">решенным использованием будет невозможно или существенно затруднено в связи с осуществлением сервитута </w:t>
      </w:r>
      <w:r w:rsidRPr="006F3960">
        <w:rPr>
          <w:rFonts w:ascii="Arial" w:eastAsia="Times New Roman" w:hAnsi="Arial" w:cs="Arial"/>
          <w:i/>
          <w:color w:val="000000"/>
          <w:kern w:val="0"/>
          <w:lang w:eastAsia="en-US" w:bidi="ar-SA"/>
        </w:rPr>
        <w:t>(при наличии такого срока</w:t>
      </w:r>
      <w:proofErr w:type="gramStart"/>
      <w:r w:rsidRPr="006F3960">
        <w:rPr>
          <w:rFonts w:ascii="Arial" w:eastAsia="Times New Roman" w:hAnsi="Arial" w:cs="Arial"/>
          <w:i/>
          <w:color w:val="000000"/>
          <w:kern w:val="0"/>
          <w:lang w:eastAsia="en-US" w:bidi="ar-SA"/>
        </w:rPr>
        <w:t>)</w:t>
      </w:r>
      <w:r w:rsidRPr="006F3960">
        <w:rPr>
          <w:rFonts w:ascii="Arial" w:eastAsia="Times New Roman" w:hAnsi="Arial" w:cs="Arial"/>
          <w:color w:val="000000"/>
          <w:kern w:val="0"/>
          <w:lang w:eastAsia="en-US" w:bidi="ar-SA"/>
        </w:rPr>
        <w:t>: _________________;</w:t>
      </w:r>
      <w:proofErr w:type="gramEnd"/>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2060"/>
          <w:kern w:val="0"/>
          <w:lang w:eastAsia="en-US" w:bidi="ar-SA"/>
        </w:rPr>
        <w:t xml:space="preserve">6. </w:t>
      </w:r>
      <w:r w:rsidRPr="006F3960">
        <w:rPr>
          <w:rFonts w:ascii="Arial" w:eastAsia="Times New Roman" w:hAnsi="Arial" w:cs="Arial"/>
          <w:color w:val="000000"/>
          <w:kern w:val="0"/>
          <w:lang w:eastAsia="en-US" w:bidi="ar-SA"/>
        </w:rPr>
        <w:t>Реквизиты решений об утверждении документов или реквизиты докуме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тов, предусмотренных пунктом 2 статьи 39.41 ЗК РФ, в случае, если решение об установлении публичного сервитута принималось в соответствии с указанными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ментами (при наличии решений):;</w:t>
      </w:r>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7. Реквизиты нормативных актов, определяющих порядок установления зон с ос</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w:t>
      </w:r>
      <w:r w:rsidRPr="006F3960">
        <w:rPr>
          <w:rFonts w:ascii="Arial" w:eastAsia="Times New Roman" w:hAnsi="Arial" w:cs="Arial"/>
          <w:color w:val="000000"/>
          <w:kern w:val="0"/>
          <w:lang w:eastAsia="en-US" w:bidi="ar-SA"/>
        </w:rPr>
        <w:lastRenderedPageBreak/>
        <w:t>установления зон с особыми условиями использования территорий: _____________________________________;</w:t>
      </w:r>
    </w:p>
    <w:p w:rsidR="006F3960" w:rsidRPr="006F3960" w:rsidRDefault="006F3960" w:rsidP="006F3960">
      <w:pPr>
        <w:suppressAutoHyphens w:val="0"/>
        <w:ind w:right="9" w:firstLine="720"/>
        <w:jc w:val="both"/>
        <w:rPr>
          <w:rFonts w:ascii="Arial" w:eastAsia="Times New Roman" w:hAnsi="Arial" w:cs="Arial"/>
          <w:b/>
          <w:color w:val="002060"/>
          <w:kern w:val="0"/>
          <w:lang w:eastAsia="en-US" w:bidi="ar-SA"/>
        </w:rPr>
      </w:pPr>
      <w:r w:rsidRPr="006F3960">
        <w:rPr>
          <w:rFonts w:ascii="Arial" w:eastAsia="Times New Roman" w:hAnsi="Arial" w:cs="Arial"/>
          <w:color w:val="000000"/>
          <w:kern w:val="0"/>
          <w:lang w:eastAsia="en-US" w:bidi="ar-SA"/>
        </w:rPr>
        <w:t>8. Порядок расчета и внесения платы за публичный сервитут в случае уст</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новления публичного сервитута в отношении земель или земельных участков, находящихся в государственной или муниципальной собственности и не пред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ставленных гражданам или юридическим лицам (</w:t>
      </w:r>
      <w:r w:rsidRPr="006F3960">
        <w:rPr>
          <w:rFonts w:ascii="Arial" w:eastAsia="Times New Roman" w:hAnsi="Arial" w:cs="Arial"/>
          <w:i/>
          <w:color w:val="000000"/>
          <w:kern w:val="0"/>
          <w:lang w:eastAsia="en-US" w:bidi="ar-SA"/>
        </w:rPr>
        <w:t>при наличии</w:t>
      </w:r>
      <w:r w:rsidRPr="006F3960">
        <w:rPr>
          <w:rFonts w:ascii="Arial" w:eastAsia="Times New Roman" w:hAnsi="Arial" w:cs="Arial"/>
          <w:color w:val="000000"/>
          <w:kern w:val="0"/>
          <w:lang w:eastAsia="en-US" w:bidi="ar-SA"/>
        </w:rPr>
        <w:t>): ________________________________________;</w:t>
      </w:r>
    </w:p>
    <w:p w:rsidR="006F3960" w:rsidRPr="006F3960" w:rsidRDefault="006F3960" w:rsidP="006F3960">
      <w:pPr>
        <w:suppressAutoHyphens w:val="0"/>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9. График проведения работ при осуществлении деятельности, для обесп</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чения которой устанавливается публичный сервитут (в случае установления пу</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личного сервитута в отношении земель или земельных участков, находящихся в государственной (государственной неразграниченной) или муниципальной со</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ственности и не предоставленных гражданам или юридическим лицам): __________________;</w:t>
      </w:r>
    </w:p>
    <w:p w:rsidR="006F3960" w:rsidRPr="006F3960" w:rsidRDefault="006F3960" w:rsidP="006F3960">
      <w:pPr>
        <w:suppressAutoHyphens w:val="0"/>
        <w:ind w:right="9" w:firstLine="720"/>
        <w:jc w:val="both"/>
        <w:rPr>
          <w:rFonts w:ascii="Arial" w:eastAsia="Times New Roman" w:hAnsi="Arial" w:cs="Arial"/>
          <w:b/>
          <w:color w:val="002060"/>
          <w:kern w:val="0"/>
          <w:lang w:eastAsia="en-US" w:bidi="ar-SA"/>
        </w:rPr>
      </w:pPr>
      <w:r w:rsidRPr="006F3960">
        <w:rPr>
          <w:rFonts w:ascii="Arial" w:eastAsia="Times New Roman" w:hAnsi="Arial" w:cs="Arial"/>
          <w:color w:val="000000"/>
          <w:kern w:val="0"/>
          <w:lang w:eastAsia="en-US" w:bidi="ar-SA"/>
        </w:rPr>
        <w:t>10. Обязанность обладателя публичного сервитута привести земельный участок в состояние, пригодное для использования в соответствии с видом ра</w:t>
      </w:r>
      <w:r w:rsidRPr="006F3960">
        <w:rPr>
          <w:rFonts w:ascii="Arial" w:eastAsia="Times New Roman" w:hAnsi="Arial" w:cs="Arial"/>
          <w:color w:val="000000"/>
          <w:kern w:val="0"/>
          <w:lang w:eastAsia="en-US" w:bidi="ar-SA"/>
        </w:rPr>
        <w:t>з</w:t>
      </w:r>
      <w:r w:rsidRPr="006F3960">
        <w:rPr>
          <w:rFonts w:ascii="Arial" w:eastAsia="Times New Roman" w:hAnsi="Arial" w:cs="Arial"/>
          <w:color w:val="000000"/>
          <w:kern w:val="0"/>
          <w:lang w:eastAsia="en-US" w:bidi="ar-SA"/>
        </w:rPr>
        <w:t>решенного использования</w:t>
      </w:r>
      <w:r w:rsidRPr="006F3960">
        <w:rPr>
          <w:rFonts w:ascii="Arial" w:eastAsia="Times New Roman" w:hAnsi="Arial" w:cs="Arial"/>
          <w:i/>
          <w:color w:val="000000"/>
          <w:kern w:val="0"/>
          <w:lang w:eastAsia="en-US" w:bidi="ar-SA"/>
        </w:rPr>
        <w:t>:</w:t>
      </w:r>
    </w:p>
    <w:p w:rsidR="006F3960" w:rsidRPr="006F3960" w:rsidRDefault="006F3960" w:rsidP="006F3960">
      <w:pPr>
        <w:suppressAutoHyphens w:val="0"/>
        <w:ind w:right="9"/>
        <w:jc w:val="both"/>
        <w:rPr>
          <w:rFonts w:ascii="Arial" w:eastAsia="Times New Roman" w:hAnsi="Arial" w:cs="Arial"/>
          <w:b/>
          <w:color w:val="00206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Ф.И.О. _______________________, Подпись _____________________</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Должность уполномоченного сотрудника ___________________________________</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spacing w:after="153" w:line="259" w:lineRule="auto"/>
        <w:jc w:val="both"/>
        <w:rPr>
          <w:rFonts w:ascii="Arial" w:eastAsia="Times New Roman" w:hAnsi="Arial" w:cs="Arial"/>
          <w:color w:val="000000"/>
          <w:kern w:val="0"/>
          <w:lang w:eastAsia="en-US" w:bidi="ar-SA"/>
        </w:rPr>
        <w:sectPr w:rsidR="006F3960" w:rsidRPr="006F3960" w:rsidSect="00063035">
          <w:pgSz w:w="11906" w:h="16838"/>
          <w:pgMar w:top="1134" w:right="850" w:bottom="1134" w:left="1701" w:header="720" w:footer="720" w:gutter="0"/>
          <w:cols w:space="720"/>
          <w:titlePg/>
          <w:docGrid w:linePitch="381"/>
        </w:sectPr>
      </w:pPr>
    </w:p>
    <w:p w:rsidR="006F3960" w:rsidRPr="006F3960" w:rsidRDefault="006F3960" w:rsidP="006F3960">
      <w:pPr>
        <w:suppressAutoHyphens w:val="0"/>
        <w:spacing w:after="13" w:line="248" w:lineRule="auto"/>
        <w:ind w:right="4"/>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Приложение № 2</w:t>
      </w:r>
    </w:p>
    <w:p w:rsidR="006F3960" w:rsidRPr="006F3960" w:rsidRDefault="006F3960" w:rsidP="006F3960">
      <w:pPr>
        <w:suppressAutoHyphens w:val="0"/>
        <w:spacing w:after="13" w:line="248" w:lineRule="auto"/>
        <w:ind w:right="4"/>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к Административному регламенту</w:t>
      </w:r>
    </w:p>
    <w:p w:rsidR="006F3960" w:rsidRPr="006F3960" w:rsidRDefault="006F3960" w:rsidP="006F3960">
      <w:pPr>
        <w:suppressAutoHyphens w:val="0"/>
        <w:spacing w:after="13" w:line="248" w:lineRule="auto"/>
        <w:ind w:right="4"/>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 предоставлению муниципальной услуги</w:t>
      </w:r>
    </w:p>
    <w:p w:rsidR="006F3960" w:rsidRPr="006F3960" w:rsidRDefault="006F3960" w:rsidP="006F3960">
      <w:pPr>
        <w:suppressAutoHyphens w:val="0"/>
        <w:spacing w:after="13" w:line="248" w:lineRule="auto"/>
        <w:ind w:right="4"/>
        <w:jc w:val="right"/>
        <w:rPr>
          <w:rFonts w:ascii="Arial" w:eastAsia="Times New Roman" w:hAnsi="Arial" w:cs="Arial"/>
          <w:color w:val="000000"/>
          <w:kern w:val="0"/>
          <w:lang w:eastAsia="en-US" w:bidi="ar-SA"/>
        </w:rPr>
      </w:pPr>
    </w:p>
    <w:p w:rsidR="006F3960" w:rsidRPr="006F3960" w:rsidRDefault="006F3960" w:rsidP="006F3960">
      <w:pPr>
        <w:suppressAutoHyphens w:val="0"/>
        <w:spacing w:after="13" w:line="248" w:lineRule="auto"/>
        <w:ind w:right="4"/>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Форма решения об отказе</w:t>
      </w:r>
    </w:p>
    <w:p w:rsidR="006F3960" w:rsidRPr="006F3960" w:rsidRDefault="006F3960" w:rsidP="006F3960">
      <w:pPr>
        <w:suppressAutoHyphens w:val="0"/>
        <w:spacing w:after="13" w:line="248" w:lineRule="auto"/>
        <w:ind w:right="4"/>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предоставлении муниципальной услуги</w:t>
      </w:r>
    </w:p>
    <w:p w:rsidR="006F3960" w:rsidRPr="006F3960" w:rsidRDefault="006F3960" w:rsidP="006F3960">
      <w:pPr>
        <w:suppressAutoHyphens w:val="0"/>
        <w:spacing w:after="13" w:line="248" w:lineRule="auto"/>
        <w:ind w:right="4"/>
        <w:jc w:val="both"/>
        <w:rPr>
          <w:rFonts w:ascii="Arial" w:eastAsia="Times New Roman" w:hAnsi="Arial" w:cs="Arial"/>
          <w:color w:val="000000"/>
          <w:kern w:val="0"/>
          <w:lang w:eastAsia="en-US" w:bidi="ar-SA"/>
        </w:rPr>
      </w:pPr>
    </w:p>
    <w:p w:rsidR="006F3960" w:rsidRPr="006F3960" w:rsidRDefault="006F3960" w:rsidP="006F3960">
      <w:pPr>
        <w:suppressAutoHyphens w:val="0"/>
        <w:spacing w:after="13" w:line="248" w:lineRule="auto"/>
        <w:ind w:right="4"/>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______________________________________________________________________</w:t>
      </w:r>
    </w:p>
    <w:p w:rsidR="006F3960" w:rsidRPr="006F3960" w:rsidRDefault="006F3960" w:rsidP="006F3960">
      <w:pPr>
        <w:suppressAutoHyphens w:val="0"/>
        <w:spacing w:after="13" w:line="248" w:lineRule="auto"/>
        <w:ind w:right="4"/>
        <w:jc w:val="center"/>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(наименование уполномоченного органа)</w:t>
      </w:r>
    </w:p>
    <w:p w:rsidR="006F3960" w:rsidRPr="006F3960" w:rsidRDefault="006F3960" w:rsidP="006F3960">
      <w:pPr>
        <w:suppressAutoHyphens w:val="0"/>
        <w:spacing w:after="13" w:line="248" w:lineRule="auto"/>
        <w:ind w:right="4"/>
        <w:jc w:val="both"/>
        <w:rPr>
          <w:rFonts w:ascii="Arial" w:eastAsia="Times New Roman" w:hAnsi="Arial" w:cs="Arial"/>
          <w:i/>
          <w:color w:val="000000"/>
          <w:kern w:val="0"/>
          <w:lang w:eastAsia="en-US" w:bidi="ar-SA"/>
        </w:rPr>
      </w:pPr>
    </w:p>
    <w:p w:rsidR="006F3960" w:rsidRPr="006F3960" w:rsidRDefault="006F3960" w:rsidP="006F3960">
      <w:pPr>
        <w:suppressAutoHyphens w:val="0"/>
        <w:spacing w:after="13" w:line="248" w:lineRule="auto"/>
        <w:ind w:right="4"/>
        <w:jc w:val="center"/>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РЕШЕНИЕ</w:t>
      </w:r>
    </w:p>
    <w:p w:rsidR="006F3960" w:rsidRPr="006F3960" w:rsidRDefault="006F3960" w:rsidP="006F3960">
      <w:pPr>
        <w:suppressAutoHyphens w:val="0"/>
        <w:spacing w:after="13" w:line="248" w:lineRule="auto"/>
        <w:ind w:right="4"/>
        <w:jc w:val="center"/>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об отказе в предоставлении муниципальной услуги</w:t>
      </w:r>
    </w:p>
    <w:p w:rsidR="006F3960" w:rsidRPr="006F3960" w:rsidRDefault="006F3960" w:rsidP="006F3960">
      <w:pPr>
        <w:suppressAutoHyphens w:val="0"/>
        <w:spacing w:after="13" w:line="248" w:lineRule="auto"/>
        <w:ind w:right="4"/>
        <w:jc w:val="both"/>
        <w:rPr>
          <w:rFonts w:ascii="Arial" w:eastAsia="Times New Roman" w:hAnsi="Arial" w:cs="Arial"/>
          <w:color w:val="000000"/>
          <w:kern w:val="0"/>
          <w:lang w:eastAsia="en-US" w:bidi="ar-SA"/>
        </w:rPr>
      </w:pPr>
    </w:p>
    <w:p w:rsidR="006F3960" w:rsidRPr="006F3960" w:rsidRDefault="006F3960" w:rsidP="006F3960">
      <w:pPr>
        <w:suppressAutoHyphens w:val="0"/>
        <w:spacing w:after="13" w:line="248" w:lineRule="auto"/>
        <w:ind w:right="4"/>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______________________________ от ______________</w:t>
      </w:r>
    </w:p>
    <w:p w:rsidR="006F3960" w:rsidRPr="006F3960" w:rsidRDefault="006F3960" w:rsidP="006F3960">
      <w:pPr>
        <w:suppressAutoHyphens w:val="0"/>
        <w:spacing w:after="13" w:line="248" w:lineRule="auto"/>
        <w:ind w:right="4"/>
        <w:jc w:val="center"/>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(номер и дата решения)</w:t>
      </w:r>
    </w:p>
    <w:p w:rsidR="006F3960" w:rsidRPr="006F3960" w:rsidRDefault="006F3960" w:rsidP="006F3960">
      <w:pPr>
        <w:suppressAutoHyphens w:val="0"/>
        <w:spacing w:after="13" w:line="248" w:lineRule="auto"/>
        <w:ind w:right="4"/>
        <w:jc w:val="both"/>
        <w:rPr>
          <w:rFonts w:ascii="Arial" w:eastAsia="Times New Roman" w:hAnsi="Arial" w:cs="Arial"/>
          <w:i/>
          <w:color w:val="000000"/>
          <w:kern w:val="0"/>
          <w:lang w:eastAsia="en-US" w:bidi="ar-SA"/>
        </w:rPr>
      </w:pPr>
    </w:p>
    <w:p w:rsidR="006F3960" w:rsidRPr="006F3960" w:rsidRDefault="006F3960" w:rsidP="006F3960">
      <w:pPr>
        <w:suppressAutoHyphens w:val="0"/>
        <w:spacing w:after="13" w:line="248" w:lineRule="auto"/>
        <w:ind w:right="4"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 результатам рассмотрения заявления по услуге _________________ № ___________ от ____________ и приложенных к нему документов принято реш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ние отказать в предоставлении услуги, по следующим основаниям: </w:t>
      </w:r>
    </w:p>
    <w:p w:rsidR="006F3960" w:rsidRPr="006F3960" w:rsidRDefault="006F3960" w:rsidP="006F3960">
      <w:pPr>
        <w:suppressAutoHyphens w:val="0"/>
        <w:spacing w:line="259" w:lineRule="auto"/>
        <w:jc w:val="both"/>
        <w:rPr>
          <w:rFonts w:ascii="Arial" w:eastAsia="Times New Roman" w:hAnsi="Arial" w:cs="Arial"/>
          <w:color w:val="000000"/>
          <w:kern w:val="0"/>
          <w:lang w:eastAsia="en-US" w:bidi="ar-SA"/>
        </w:rPr>
      </w:pPr>
      <w:r w:rsidRPr="006F3960">
        <w:rPr>
          <w:rFonts w:ascii="Arial" w:eastAsia="Times New Roman" w:hAnsi="Arial" w:cs="Arial"/>
          <w:b/>
          <w:color w:val="000000"/>
          <w:kern w:val="0"/>
          <w:lang w:eastAsia="en-US" w:bidi="ar-SA"/>
        </w:rPr>
        <w:t xml:space="preserve"> </w:t>
      </w:r>
    </w:p>
    <w:tbl>
      <w:tblPr>
        <w:tblW w:w="5000" w:type="pct"/>
        <w:tblLayout w:type="fixed"/>
        <w:tblCellMar>
          <w:top w:w="110" w:type="dxa"/>
          <w:left w:w="0" w:type="dxa"/>
          <w:bottom w:w="10" w:type="dxa"/>
          <w:right w:w="0" w:type="dxa"/>
        </w:tblCellMar>
        <w:tblLook w:val="04A0" w:firstRow="1" w:lastRow="0" w:firstColumn="1" w:lastColumn="0" w:noHBand="0" w:noVBand="1"/>
      </w:tblPr>
      <w:tblGrid>
        <w:gridCol w:w="1985"/>
        <w:gridCol w:w="3780"/>
        <w:gridCol w:w="3600"/>
      </w:tblGrid>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пункта адм</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нистративного регламента</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Наименование основания для отказа в соответствии с единым стандартом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Разъяснение причин отказа в предоставлении услуги </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2.14.1. </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Содержащееся в ходатайстве об установлении публичного серв</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тута обоснование необходим</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сти установления публичного сервитута не соответствует тр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бованиям, установленным в с</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ответствии с пунктами 2 и 3 ст</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тьи 39.41 ЗК РФ. 2.14.6. Границы публичного сервитута не соо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ветствуют предусмотренной 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кументацией по планировке те</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 xml:space="preserve">ритории зоне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Указываются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основания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такого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вывода</w:t>
            </w:r>
            <w:proofErr w:type="spellEnd"/>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2.14.2.</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Не соблюдены условия устано</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 xml:space="preserve">ления публичного сервитута, предусмотренные статьями 23 и 39.39 ЗК30 РФ.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Указываются основания такого вывода</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2.14.3.</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Осуществление деятельности, для обеспечения которой и</w:t>
            </w:r>
            <w:r w:rsidRPr="006F3960">
              <w:rPr>
                <w:rFonts w:ascii="Arial" w:eastAsia="Times New Roman" w:hAnsi="Arial" w:cs="Arial"/>
                <w:color w:val="000000"/>
                <w:kern w:val="0"/>
                <w:lang w:eastAsia="en-US" w:bidi="ar-SA"/>
              </w:rPr>
              <w:t>с</w:t>
            </w:r>
            <w:r w:rsidRPr="006F3960">
              <w:rPr>
                <w:rFonts w:ascii="Arial" w:eastAsia="Times New Roman" w:hAnsi="Arial" w:cs="Arial"/>
                <w:color w:val="000000"/>
                <w:kern w:val="0"/>
                <w:lang w:eastAsia="en-US" w:bidi="ar-SA"/>
              </w:rPr>
              <w:t>прашивается публичный серв</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тут, запрещено в соответствии с требованиями федеральных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конов, технических регламентов и (или) иных нормативных пр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вовых актов на определенных землях, территориях, в опред</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ленных зонах, в границах кот</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lastRenderedPageBreak/>
              <w:t xml:space="preserve">рых предлагается установить публичный сервитут.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xml:space="preserve">Указываются основания такого вывода </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lastRenderedPageBreak/>
              <w:t>2.14.4.</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Осуществление деятельности, для обеспечения которой и</w:t>
            </w:r>
            <w:r w:rsidRPr="006F3960">
              <w:rPr>
                <w:rFonts w:ascii="Arial" w:eastAsia="Times New Roman" w:hAnsi="Arial" w:cs="Arial"/>
                <w:color w:val="000000"/>
                <w:kern w:val="0"/>
                <w:lang w:eastAsia="en-US" w:bidi="ar-SA"/>
              </w:rPr>
              <w:t>с</w:t>
            </w:r>
            <w:r w:rsidRPr="006F3960">
              <w:rPr>
                <w:rFonts w:ascii="Arial" w:eastAsia="Times New Roman" w:hAnsi="Arial" w:cs="Arial"/>
                <w:color w:val="000000"/>
                <w:kern w:val="0"/>
                <w:lang w:eastAsia="en-US" w:bidi="ar-SA"/>
              </w:rPr>
              <w:t>прашивается публичный серв</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тут, а также вызванные указа</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ной деятельностью ограничения прав на землю повлекут нево</w:t>
            </w:r>
            <w:r w:rsidRPr="006F3960">
              <w:rPr>
                <w:rFonts w:ascii="Arial" w:eastAsia="Times New Roman" w:hAnsi="Arial" w:cs="Arial"/>
                <w:color w:val="000000"/>
                <w:kern w:val="0"/>
                <w:lang w:eastAsia="en-US" w:bidi="ar-SA"/>
              </w:rPr>
              <w:t>з</w:t>
            </w:r>
            <w:r w:rsidRPr="006F3960">
              <w:rPr>
                <w:rFonts w:ascii="Arial" w:eastAsia="Times New Roman" w:hAnsi="Arial" w:cs="Arial"/>
                <w:color w:val="000000"/>
                <w:kern w:val="0"/>
                <w:lang w:eastAsia="en-US" w:bidi="ar-SA"/>
              </w:rPr>
              <w:t>можность использования или существенное затруднение в и</w:t>
            </w:r>
            <w:r w:rsidRPr="006F3960">
              <w:rPr>
                <w:rFonts w:ascii="Arial" w:eastAsia="Times New Roman" w:hAnsi="Arial" w:cs="Arial"/>
                <w:color w:val="000000"/>
                <w:kern w:val="0"/>
                <w:lang w:eastAsia="en-US" w:bidi="ar-SA"/>
              </w:rPr>
              <w:t>с</w:t>
            </w:r>
            <w:r w:rsidRPr="006F3960">
              <w:rPr>
                <w:rFonts w:ascii="Arial" w:eastAsia="Times New Roman" w:hAnsi="Arial" w:cs="Arial"/>
                <w:color w:val="000000"/>
                <w:kern w:val="0"/>
                <w:lang w:eastAsia="en-US" w:bidi="ar-SA"/>
              </w:rPr>
              <w:t>пользовании земельного участка и (или) расположенного на нем объекта недвижимого имущ</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ства в соответствии с их разр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шенным использованием в теч</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 более чем трех месяцев в отношении земельных участков, предназначенных для жилищн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строительства (в том числе индивидуального жилищного</w:t>
            </w:r>
            <w:proofErr w:type="gramEnd"/>
            <w:r w:rsidRPr="006F3960">
              <w:rPr>
                <w:rFonts w:ascii="Arial" w:eastAsia="Times New Roman" w:hAnsi="Arial" w:cs="Arial"/>
                <w:color w:val="000000"/>
                <w:kern w:val="0"/>
                <w:lang w:eastAsia="en-US" w:bidi="ar-SA"/>
              </w:rPr>
              <w:t xml:space="preserve"> строительства), ведения личного подсобного хозяйства, садово</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ства, огородничества, или одн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года в отношении иных з</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мельных участков.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Указываются основания такого вывода</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2.14.5.</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ных в ходатайстве, и не пред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ставлено соглашение в пис</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менной форме между заявит</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лем и собственником данных линейного объекта, сооружения об условиях таких реконструкции (переноса), сноса. </w:t>
            </w:r>
            <w:proofErr w:type="gramEnd"/>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Указываются основания такого вывода</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2.14.6.</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Границы публичного сервитута не соответствуют предусмотре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ной документацией по планиро</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ке территории зоне размещения инженерного сооружения в ц</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лях, предусмотренных подпун</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тами 1, 3 и 4 статьи 39.37 наст</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ящего Кодекса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Указываются основания такого вывода</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2.14.7.</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Установление публичного серв</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lastRenderedPageBreak/>
              <w:t>тута в границах, указанных в х</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датайстве, препятствует разм</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щению объектов, предусмотре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 xml:space="preserve">ных утвержденным проектом планировки территории.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xml:space="preserve"> Указываются основания такого </w:t>
            </w:r>
            <w:r w:rsidRPr="006F3960">
              <w:rPr>
                <w:rFonts w:ascii="Arial" w:eastAsia="Times New Roman" w:hAnsi="Arial" w:cs="Arial"/>
                <w:color w:val="000000"/>
                <w:kern w:val="0"/>
                <w:lang w:eastAsia="en-US" w:bidi="ar-SA"/>
              </w:rPr>
              <w:lastRenderedPageBreak/>
              <w:t>вывода</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lastRenderedPageBreak/>
              <w:t>2.14.8.</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Публичный сервитут испраш</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вается в целях реконструкции инженерного сооружения, кот</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рое предполагалось перенести в связи с изъятием земельного участка </w:t>
            </w:r>
            <w:proofErr w:type="gramStart"/>
            <w:r w:rsidRPr="006F3960">
              <w:rPr>
                <w:rFonts w:ascii="Arial" w:eastAsia="Times New Roman" w:hAnsi="Arial" w:cs="Arial"/>
                <w:color w:val="000000"/>
                <w:kern w:val="0"/>
                <w:lang w:eastAsia="en-US" w:bidi="ar-SA"/>
              </w:rPr>
              <w:t>для</w:t>
            </w:r>
            <w:proofErr w:type="gramEnd"/>
            <w:r w:rsidRPr="006F3960">
              <w:rPr>
                <w:rFonts w:ascii="Arial" w:eastAsia="Times New Roman" w:hAnsi="Arial" w:cs="Arial"/>
                <w:color w:val="000000"/>
                <w:kern w:val="0"/>
                <w:lang w:eastAsia="en-US" w:bidi="ar-SA"/>
              </w:rPr>
              <w:t xml:space="preserve"> государственных или</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Указываются основания такого вывода</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2.14.9.</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Документы (сведения), пре</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ставленные заявителем, прот</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воречат документам (сведен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ям), полученным в рамках ме</w:t>
            </w:r>
            <w:r w:rsidRPr="006F3960">
              <w:rPr>
                <w:rFonts w:ascii="Arial" w:eastAsia="Times New Roman" w:hAnsi="Arial" w:cs="Arial"/>
                <w:color w:val="000000"/>
                <w:kern w:val="0"/>
                <w:lang w:eastAsia="en-US" w:bidi="ar-SA"/>
              </w:rPr>
              <w:t>ж</w:t>
            </w:r>
            <w:r w:rsidRPr="006F3960">
              <w:rPr>
                <w:rFonts w:ascii="Arial" w:eastAsia="Times New Roman" w:hAnsi="Arial" w:cs="Arial"/>
                <w:color w:val="000000"/>
                <w:kern w:val="0"/>
                <w:lang w:eastAsia="en-US" w:bidi="ar-SA"/>
              </w:rPr>
              <w:t>ведомственного взаимоде</w:t>
            </w:r>
            <w:r w:rsidRPr="006F3960">
              <w:rPr>
                <w:rFonts w:ascii="Arial" w:eastAsia="Times New Roman" w:hAnsi="Arial" w:cs="Arial"/>
                <w:color w:val="000000"/>
                <w:kern w:val="0"/>
                <w:lang w:eastAsia="en-US" w:bidi="ar-SA"/>
              </w:rPr>
              <w:t>й</w:t>
            </w:r>
            <w:r w:rsidRPr="006F3960">
              <w:rPr>
                <w:rFonts w:ascii="Arial" w:eastAsia="Times New Roman" w:hAnsi="Arial" w:cs="Arial"/>
                <w:color w:val="000000"/>
                <w:kern w:val="0"/>
                <w:lang w:eastAsia="en-US" w:bidi="ar-SA"/>
              </w:rPr>
              <w:t xml:space="preserve">ствия. </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Указываются основания такого вывода</w:t>
            </w:r>
          </w:p>
        </w:tc>
      </w:tr>
      <w:tr w:rsidR="006F3960" w:rsidRPr="006F3960" w:rsidTr="0095571E">
        <w:tc>
          <w:tcPr>
            <w:tcW w:w="1060"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2.14.10.</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1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Заявление подано в орган гос</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дарственной власти, орган мес</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ного самоуправления или орг</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низацию, в полномочия которых не входит предоставление усл</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ги.</w:t>
            </w:r>
          </w:p>
        </w:tc>
        <w:tc>
          <w:tcPr>
            <w:tcW w:w="192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Указываются основания такого вывода </w:t>
            </w:r>
          </w:p>
        </w:tc>
      </w:tr>
    </w:tbl>
    <w:p w:rsidR="006F3960" w:rsidRPr="006F3960" w:rsidRDefault="006F3960" w:rsidP="006F3960">
      <w:pPr>
        <w:suppressAutoHyphens w:val="0"/>
        <w:spacing w:line="259" w:lineRule="auto"/>
        <w:ind w:right="285"/>
        <w:jc w:val="both"/>
        <w:rPr>
          <w:rFonts w:ascii="Arial" w:eastAsia="Times New Roman" w:hAnsi="Arial" w:cs="Arial"/>
          <w:color w:val="000000"/>
          <w:kern w:val="0"/>
          <w:lang w:eastAsia="en-US" w:bidi="ar-SA"/>
        </w:rPr>
      </w:pPr>
    </w:p>
    <w:p w:rsidR="006F3960" w:rsidRPr="006F3960" w:rsidRDefault="006F3960" w:rsidP="006F3960">
      <w:pPr>
        <w:suppressAutoHyphens w:val="0"/>
        <w:spacing w:after="3" w:line="249" w:lineRule="auto"/>
        <w:ind w:firstLine="720"/>
        <w:jc w:val="both"/>
        <w:rPr>
          <w:rFonts w:ascii="Arial" w:eastAsia="Times New Roman" w:hAnsi="Arial" w:cs="Arial"/>
          <w:b/>
          <w:color w:val="002060"/>
          <w:kern w:val="0"/>
          <w:lang w:eastAsia="en-US" w:bidi="ar-SA"/>
        </w:rPr>
      </w:pPr>
      <w:r w:rsidRPr="006F3960">
        <w:rPr>
          <w:rFonts w:ascii="Arial" w:eastAsia="Times New Roman" w:hAnsi="Arial" w:cs="Arial"/>
          <w:color w:val="000000"/>
          <w:kern w:val="0"/>
          <w:lang w:eastAsia="en-US" w:bidi="ar-SA"/>
        </w:rPr>
        <w:t>Вы вправе повторно обратиться в орган, уполномоченный на предоставл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 услуги с заявлением о предоставлении услуги после устранения указанных нар</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шений.</w:t>
      </w:r>
    </w:p>
    <w:p w:rsidR="006F3960" w:rsidRPr="006F3960" w:rsidRDefault="006F3960" w:rsidP="006F3960">
      <w:pPr>
        <w:suppressAutoHyphens w:val="0"/>
        <w:spacing w:after="3" w:line="249" w:lineRule="auto"/>
        <w:ind w:firstLine="720"/>
        <w:jc w:val="both"/>
        <w:rPr>
          <w:rFonts w:ascii="Arial" w:eastAsia="Times New Roman" w:hAnsi="Arial" w:cs="Arial"/>
          <w:b/>
          <w:color w:val="002060"/>
          <w:kern w:val="0"/>
          <w:lang w:eastAsia="en-US" w:bidi="ar-SA"/>
        </w:rPr>
      </w:pPr>
      <w:r w:rsidRPr="006F3960">
        <w:rPr>
          <w:rFonts w:ascii="Arial" w:eastAsia="Times New Roman" w:hAnsi="Arial" w:cs="Arial"/>
          <w:color w:val="000000"/>
          <w:kern w:val="0"/>
          <w:lang w:eastAsia="en-US" w:bidi="ar-SA"/>
        </w:rPr>
        <w:t>Данный отказ может быть обжалован в досудебном порядке путем напра</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ления жалобы в орган, уполномоченный на предоставление услуги, а также в с</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дебном порядке.</w:t>
      </w:r>
    </w:p>
    <w:p w:rsidR="006F3960" w:rsidRPr="006F3960" w:rsidRDefault="006F3960" w:rsidP="006F3960">
      <w:pPr>
        <w:suppressAutoHyphens w:val="0"/>
        <w:spacing w:after="3" w:line="249" w:lineRule="auto"/>
        <w:jc w:val="both"/>
        <w:rPr>
          <w:rFonts w:ascii="Arial" w:eastAsia="Times New Roman" w:hAnsi="Arial" w:cs="Arial"/>
          <w:b/>
          <w:color w:val="00206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Ф.И.О. _______________________, Подпись _____________________</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Должность уполномоченного сотрудника ___________________________________</w:t>
      </w:r>
    </w:p>
    <w:p w:rsidR="006F3960" w:rsidRPr="006F3960" w:rsidRDefault="006F3960" w:rsidP="006F3960">
      <w:pPr>
        <w:suppressAutoHyphens w:val="0"/>
        <w:spacing w:line="259" w:lineRule="auto"/>
        <w:jc w:val="both"/>
        <w:rPr>
          <w:rFonts w:ascii="Arial" w:eastAsia="Times New Roman" w:hAnsi="Arial" w:cs="Arial"/>
          <w:color w:val="000000"/>
          <w:kern w:val="0"/>
          <w:lang w:eastAsia="en-US" w:bidi="ar-SA"/>
        </w:rPr>
        <w:sectPr w:rsidR="006F3960" w:rsidRPr="006F3960" w:rsidSect="00B77713">
          <w:headerReference w:type="even" r:id="rId15"/>
          <w:headerReference w:type="default" r:id="rId16"/>
          <w:headerReference w:type="first" r:id="rId17"/>
          <w:pgSz w:w="11906" w:h="16838"/>
          <w:pgMar w:top="1134" w:right="850" w:bottom="1134" w:left="1701" w:header="720" w:footer="720" w:gutter="0"/>
          <w:cols w:space="720"/>
          <w:titlePg/>
          <w:docGrid w:linePitch="381"/>
        </w:sectPr>
      </w:pP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Приложение № 3</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к Административному регламенту</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 предоставлению муниципальной услуги</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Форма решения о возврате документов,</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необходимых</w:t>
      </w:r>
      <w:proofErr w:type="gramEnd"/>
      <w:r w:rsidRPr="006F3960">
        <w:rPr>
          <w:rFonts w:ascii="Arial" w:eastAsia="Times New Roman" w:hAnsi="Arial" w:cs="Arial"/>
          <w:color w:val="000000"/>
          <w:kern w:val="0"/>
          <w:lang w:eastAsia="en-US" w:bidi="ar-SA"/>
        </w:rPr>
        <w:t xml:space="preserve"> для предоставления услуги</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i/>
          <w:color w:val="000000"/>
          <w:kern w:val="0"/>
          <w:lang w:eastAsia="en-US" w:bidi="ar-SA"/>
        </w:rPr>
      </w:pPr>
      <w:r w:rsidRPr="006F3960">
        <w:rPr>
          <w:rFonts w:ascii="Arial" w:eastAsia="Times New Roman" w:hAnsi="Arial" w:cs="Arial"/>
          <w:noProof/>
          <w:color w:val="000000"/>
          <w:kern w:val="0"/>
          <w:lang w:eastAsia="ru-RU" w:bidi="ar-SA"/>
        </w:rPr>
        <w:t>______________________________________________________________________</w:t>
      </w:r>
    </w:p>
    <w:p w:rsidR="006F3960" w:rsidRPr="006F3960" w:rsidRDefault="006F3960" w:rsidP="006F3960">
      <w:pPr>
        <w:suppressAutoHyphens w:val="0"/>
        <w:ind w:right="9"/>
        <w:jc w:val="center"/>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(наименование уполномоченного органа)</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Кому: ___________________________________</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ИНН ____________________________________</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Представитель: __________________________</w:t>
      </w:r>
    </w:p>
    <w:p w:rsidR="006F3960" w:rsidRPr="006F3960" w:rsidRDefault="006F3960" w:rsidP="006F3960">
      <w:pPr>
        <w:suppressAutoHyphens w:val="0"/>
        <w:ind w:right="9"/>
        <w:jc w:val="right"/>
        <w:rPr>
          <w:rFonts w:ascii="Arial" w:eastAsia="Times New Roman" w:hAnsi="Arial" w:cs="Arial"/>
          <w:b/>
          <w:color w:val="002060"/>
          <w:kern w:val="0"/>
          <w:lang w:eastAsia="en-US" w:bidi="ar-SA"/>
        </w:rPr>
      </w:pPr>
      <w:r w:rsidRPr="006F3960">
        <w:rPr>
          <w:rFonts w:ascii="Arial" w:eastAsia="Times New Roman" w:hAnsi="Arial" w:cs="Arial"/>
          <w:color w:val="000000"/>
          <w:kern w:val="0"/>
          <w:lang w:eastAsia="en-US" w:bidi="ar-SA"/>
        </w:rPr>
        <w:t>Контактные данные заявителя (представителя):</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________________________________________</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Тел.: ____________________________________</w:t>
      </w:r>
    </w:p>
    <w:p w:rsidR="006F3960" w:rsidRPr="006F3960" w:rsidRDefault="006F3960" w:rsidP="006F3960">
      <w:pPr>
        <w:suppressAutoHyphens w:val="0"/>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Эл</w:t>
      </w:r>
      <w:proofErr w:type="gramStart"/>
      <w:r w:rsidRPr="006F3960">
        <w:rPr>
          <w:rFonts w:ascii="Arial" w:eastAsia="Times New Roman" w:hAnsi="Arial" w:cs="Arial"/>
          <w:color w:val="000000"/>
          <w:kern w:val="0"/>
          <w:lang w:eastAsia="en-US" w:bidi="ar-SA"/>
        </w:rPr>
        <w:t>.</w:t>
      </w:r>
      <w:proofErr w:type="gramEnd"/>
      <w:r w:rsidRPr="006F3960">
        <w:rPr>
          <w:rFonts w:ascii="Arial" w:eastAsia="Times New Roman" w:hAnsi="Arial" w:cs="Arial"/>
          <w:color w:val="000000"/>
          <w:kern w:val="0"/>
          <w:lang w:eastAsia="en-US" w:bidi="ar-SA"/>
        </w:rPr>
        <w:t xml:space="preserve"> </w:t>
      </w:r>
      <w:proofErr w:type="gramStart"/>
      <w:r w:rsidRPr="006F3960">
        <w:rPr>
          <w:rFonts w:ascii="Arial" w:eastAsia="Times New Roman" w:hAnsi="Arial" w:cs="Arial"/>
          <w:color w:val="000000"/>
          <w:kern w:val="0"/>
          <w:lang w:eastAsia="en-US" w:bidi="ar-SA"/>
        </w:rPr>
        <w:t>п</w:t>
      </w:r>
      <w:proofErr w:type="gramEnd"/>
      <w:r w:rsidRPr="006F3960">
        <w:rPr>
          <w:rFonts w:ascii="Arial" w:eastAsia="Times New Roman" w:hAnsi="Arial" w:cs="Arial"/>
          <w:color w:val="000000"/>
          <w:kern w:val="0"/>
          <w:lang w:eastAsia="en-US" w:bidi="ar-SA"/>
        </w:rPr>
        <w:t>очта: _______________________________</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center"/>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 возврате документов, необходимых для предоставления услуги</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________________________________ от ______________</w:t>
      </w:r>
    </w:p>
    <w:p w:rsidR="006F3960" w:rsidRPr="006F3960" w:rsidRDefault="006F3960" w:rsidP="006F3960">
      <w:pPr>
        <w:suppressAutoHyphens w:val="0"/>
        <w:ind w:right="9"/>
        <w:jc w:val="center"/>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(номер и дата решения)</w:t>
      </w:r>
    </w:p>
    <w:p w:rsidR="006F3960" w:rsidRPr="006F3960" w:rsidRDefault="006F3960" w:rsidP="006F3960">
      <w:pPr>
        <w:suppressAutoHyphens w:val="0"/>
        <w:ind w:right="9"/>
        <w:jc w:val="both"/>
        <w:rPr>
          <w:rFonts w:ascii="Arial" w:eastAsia="Times New Roman" w:hAnsi="Arial" w:cs="Arial"/>
          <w:i/>
          <w:color w:val="000000"/>
          <w:kern w:val="0"/>
          <w:lang w:eastAsia="en-US" w:bidi="ar-SA"/>
        </w:rPr>
      </w:pPr>
    </w:p>
    <w:p w:rsidR="006F3960" w:rsidRPr="006F3960" w:rsidRDefault="006F3960" w:rsidP="006F3960">
      <w:pPr>
        <w:suppressAutoHyphens w:val="0"/>
        <w:ind w:right="9" w:firstLine="720"/>
        <w:jc w:val="both"/>
        <w:rPr>
          <w:rFonts w:ascii="Arial" w:eastAsia="Times New Roman" w:hAnsi="Arial" w:cs="Arial"/>
          <w:color w:val="002060"/>
          <w:kern w:val="0"/>
          <w:lang w:eastAsia="en-US" w:bidi="ar-SA"/>
        </w:rPr>
      </w:pPr>
      <w:r w:rsidRPr="006F3960">
        <w:rPr>
          <w:rFonts w:ascii="Arial" w:eastAsia="Times New Roman" w:hAnsi="Arial" w:cs="Arial"/>
          <w:color w:val="000000"/>
          <w:kern w:val="0"/>
          <w:lang w:eastAsia="en-US" w:bidi="ar-SA"/>
        </w:rPr>
        <w:t>По результатам рассмотрения заявления по услуге ____________________ (наименование</w:t>
      </w:r>
      <w:r w:rsidRPr="006F3960">
        <w:rPr>
          <w:rFonts w:ascii="Arial" w:eastAsia="Times New Roman" w:hAnsi="Arial" w:cs="Arial"/>
          <w:b/>
          <w:color w:val="002060"/>
          <w:kern w:val="0"/>
          <w:lang w:eastAsia="en-US" w:bidi="ar-SA"/>
        </w:rPr>
        <w:t xml:space="preserve"> </w:t>
      </w:r>
      <w:proofErr w:type="spellStart"/>
      <w:r w:rsidRPr="006F3960">
        <w:rPr>
          <w:rFonts w:ascii="Arial" w:eastAsia="Times New Roman" w:hAnsi="Arial" w:cs="Arial"/>
          <w:color w:val="000000"/>
          <w:kern w:val="0"/>
          <w:lang w:eastAsia="en-US" w:bidi="ar-SA"/>
        </w:rPr>
        <w:t>подуслуги</w:t>
      </w:r>
      <w:proofErr w:type="spellEnd"/>
      <w:r w:rsidRPr="006F3960">
        <w:rPr>
          <w:rFonts w:ascii="Arial" w:eastAsia="Times New Roman" w:hAnsi="Arial" w:cs="Arial"/>
          <w:color w:val="000000"/>
          <w:kern w:val="0"/>
          <w:lang w:eastAsia="en-US" w:bidi="ar-SA"/>
        </w:rPr>
        <w:t>) № ____________ от _____________ и приложенных к нему документов принято</w:t>
      </w:r>
      <w:r w:rsidRPr="006F3960">
        <w:rPr>
          <w:rFonts w:ascii="Arial" w:eastAsia="Times New Roman" w:hAnsi="Arial" w:cs="Arial"/>
          <w:b/>
          <w:color w:val="002060"/>
          <w:kern w:val="0"/>
          <w:lang w:eastAsia="en-US" w:bidi="ar-SA"/>
        </w:rPr>
        <w:t xml:space="preserve"> </w:t>
      </w:r>
      <w:r w:rsidRPr="006F3960">
        <w:rPr>
          <w:rFonts w:ascii="Arial" w:eastAsia="Times New Roman" w:hAnsi="Arial" w:cs="Arial"/>
          <w:color w:val="000000"/>
          <w:kern w:val="0"/>
          <w:lang w:eastAsia="en-US" w:bidi="ar-SA"/>
        </w:rPr>
        <w:t>решение о возврате документов, по следующим осн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ваниям:</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tbl>
      <w:tblPr>
        <w:tblW w:w="5000" w:type="pct"/>
        <w:tblCellMar>
          <w:top w:w="60" w:type="dxa"/>
          <w:left w:w="0" w:type="dxa"/>
          <w:bottom w:w="10" w:type="dxa"/>
          <w:right w:w="8" w:type="dxa"/>
        </w:tblCellMar>
        <w:tblLook w:val="04A0" w:firstRow="1" w:lastRow="0" w:firstColumn="1" w:lastColumn="0" w:noHBand="0" w:noVBand="1"/>
      </w:tblPr>
      <w:tblGrid>
        <w:gridCol w:w="1984"/>
        <w:gridCol w:w="3666"/>
        <w:gridCol w:w="3718"/>
      </w:tblGrid>
      <w:tr w:rsidR="006F3960" w:rsidRPr="006F3960" w:rsidTr="0095571E">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пункта адм</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нистративно </w:t>
            </w:r>
            <w:proofErr w:type="spellStart"/>
            <w:r w:rsidRPr="006F3960">
              <w:rPr>
                <w:rFonts w:ascii="Arial" w:eastAsia="Times New Roman" w:hAnsi="Arial" w:cs="Arial"/>
                <w:color w:val="000000"/>
                <w:kern w:val="0"/>
                <w:lang w:eastAsia="en-US" w:bidi="ar-SA"/>
              </w:rPr>
              <w:t>го</w:t>
            </w:r>
            <w:proofErr w:type="spellEnd"/>
            <w:r w:rsidRPr="006F3960">
              <w:rPr>
                <w:rFonts w:ascii="Arial" w:eastAsia="Times New Roman" w:hAnsi="Arial" w:cs="Arial"/>
                <w:color w:val="000000"/>
                <w:kern w:val="0"/>
                <w:lang w:eastAsia="en-US" w:bidi="ar-SA"/>
              </w:rPr>
              <w:t xml:space="preserve"> регламента </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Наименование основания для отказа в соответствии с единым стандартом </w:t>
            </w:r>
          </w:p>
        </w:tc>
        <w:tc>
          <w:tcPr>
            <w:tcW w:w="2045"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Разъяснение причин отказа в предоставлении услуги </w:t>
            </w:r>
          </w:p>
        </w:tc>
      </w:tr>
      <w:tr w:rsidR="006F3960" w:rsidRPr="006F3960" w:rsidTr="0095571E">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2.12.1.</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Заявление о предоставлении услуги подано в орган госуда</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ственной власти, орган местн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самоуправления или орган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зацию, в полномочия которых не входит предоставление усл</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 xml:space="preserve">ги </w:t>
            </w:r>
          </w:p>
        </w:tc>
        <w:tc>
          <w:tcPr>
            <w:tcW w:w="2045"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Указываются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основания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такого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вывода</w:t>
            </w:r>
            <w:proofErr w:type="spellEnd"/>
          </w:p>
        </w:tc>
      </w:tr>
      <w:tr w:rsidR="006F3960" w:rsidRPr="006F3960" w:rsidTr="0095571E">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2.12.2.</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2"/>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Подача запроса о предоставл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нии услуги и документов, нео</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 xml:space="preserve">ходимых для предоставления услуги, в электронной форме с нарушением установленных требований </w:t>
            </w:r>
          </w:p>
        </w:tc>
        <w:tc>
          <w:tcPr>
            <w:tcW w:w="2045"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Указываются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основания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такого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вывода</w:t>
            </w:r>
            <w:proofErr w:type="spellEnd"/>
            <w:r w:rsidRPr="006F3960">
              <w:rPr>
                <w:rFonts w:ascii="Arial" w:eastAsia="Times New Roman" w:hAnsi="Arial" w:cs="Arial"/>
                <w:color w:val="000000"/>
                <w:kern w:val="0"/>
                <w:lang w:val="en-US" w:eastAsia="en-US" w:bidi="ar-SA"/>
              </w:rPr>
              <w:t xml:space="preserve"> </w:t>
            </w:r>
          </w:p>
        </w:tc>
      </w:tr>
      <w:tr w:rsidR="006F3960" w:rsidRPr="006F3960" w:rsidTr="0095571E">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2.12.3.</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Представление неполного ко</w:t>
            </w:r>
            <w:r w:rsidRPr="006F3960">
              <w:rPr>
                <w:rFonts w:ascii="Arial" w:eastAsia="Times New Roman" w:hAnsi="Arial" w:cs="Arial"/>
                <w:color w:val="000000"/>
                <w:kern w:val="0"/>
                <w:lang w:eastAsia="en-US" w:bidi="ar-SA"/>
              </w:rPr>
              <w:t>м</w:t>
            </w:r>
            <w:r w:rsidRPr="006F3960">
              <w:rPr>
                <w:rFonts w:ascii="Arial" w:eastAsia="Times New Roman" w:hAnsi="Arial" w:cs="Arial"/>
                <w:color w:val="000000"/>
                <w:kern w:val="0"/>
                <w:lang w:eastAsia="en-US" w:bidi="ar-SA"/>
              </w:rPr>
              <w:t>плекта документов, необход</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мых для предоставления услуги </w:t>
            </w:r>
          </w:p>
        </w:tc>
        <w:tc>
          <w:tcPr>
            <w:tcW w:w="2045"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after="170"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Указываются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основания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такого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вывода</w:t>
            </w:r>
            <w:proofErr w:type="spellEnd"/>
          </w:p>
        </w:tc>
      </w:tr>
      <w:tr w:rsidR="006F3960" w:rsidRPr="006F3960" w:rsidTr="0095571E">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2.12.4.</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tabs>
                <w:tab w:val="center" w:pos="1590"/>
                <w:tab w:val="center" w:pos="2589"/>
                <w:tab w:val="right" w:pos="4188"/>
              </w:tabs>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Заявитель</w:t>
            </w:r>
            <w:r w:rsidRPr="006F3960">
              <w:rPr>
                <w:rFonts w:ascii="Arial" w:eastAsia="Times New Roman" w:hAnsi="Arial" w:cs="Arial"/>
                <w:color w:val="000000"/>
                <w:kern w:val="0"/>
                <w:lang w:eastAsia="en-US" w:bidi="ar-SA"/>
              </w:rPr>
              <w:tab/>
              <w:t xml:space="preserve">не является лицом, предусмотренным статьей 39.40 ЗК РФ </w:t>
            </w:r>
          </w:p>
        </w:tc>
        <w:tc>
          <w:tcPr>
            <w:tcW w:w="2045"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Указываются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основания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такого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вывода</w:t>
            </w:r>
            <w:proofErr w:type="spellEnd"/>
            <w:r w:rsidRPr="006F3960">
              <w:rPr>
                <w:rFonts w:ascii="Arial" w:eastAsia="Times New Roman" w:hAnsi="Arial" w:cs="Arial"/>
                <w:color w:val="000000"/>
                <w:kern w:val="0"/>
                <w:lang w:val="en-US" w:eastAsia="en-US" w:bidi="ar-SA"/>
              </w:rPr>
              <w:t xml:space="preserve"> </w:t>
            </w:r>
          </w:p>
        </w:tc>
      </w:tr>
      <w:tr w:rsidR="006F3960" w:rsidRPr="006F3960" w:rsidTr="0095571E">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lastRenderedPageBreak/>
              <w:t xml:space="preserve">2.12.5. </w:t>
            </w:r>
          </w:p>
        </w:tc>
        <w:tc>
          <w:tcPr>
            <w:tcW w:w="2018"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2"/>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Подано ходатайство об уст</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новлении публичного сервитута в целях, не предусмотренных статьей 39.37 Земельного к</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декса Российской Федерации </w:t>
            </w:r>
          </w:p>
        </w:tc>
        <w:tc>
          <w:tcPr>
            <w:tcW w:w="2045"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after="21"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Указываются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основания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такого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вывода</w:t>
            </w:r>
            <w:proofErr w:type="spellEnd"/>
          </w:p>
        </w:tc>
      </w:tr>
    </w:tbl>
    <w:p w:rsidR="006F3960" w:rsidRPr="006F3960" w:rsidRDefault="006F3960" w:rsidP="006F3960">
      <w:pPr>
        <w:suppressAutoHyphens w:val="0"/>
        <w:ind w:right="-8"/>
        <w:jc w:val="both"/>
        <w:rPr>
          <w:rFonts w:ascii="Arial" w:eastAsia="Times New Roman" w:hAnsi="Arial" w:cs="Arial"/>
          <w:color w:val="000000"/>
          <w:kern w:val="0"/>
          <w:lang w:eastAsia="en-US" w:bidi="ar-SA"/>
        </w:rPr>
      </w:pPr>
    </w:p>
    <w:p w:rsidR="006F3960" w:rsidRPr="006F3960" w:rsidRDefault="006F3960" w:rsidP="006F3960">
      <w:pPr>
        <w:suppressAutoHyphens w:val="0"/>
        <w:ind w:right="-8"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Вы вправе повторно обратиться в орган, уполномоченный на предоставл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 услуги с заявлением о предоставлении услуги после устранения указанных нар</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шений.</w:t>
      </w:r>
    </w:p>
    <w:p w:rsidR="006F3960" w:rsidRPr="006F3960" w:rsidRDefault="006F3960" w:rsidP="006F3960">
      <w:pPr>
        <w:suppressAutoHyphens w:val="0"/>
        <w:ind w:right="-8"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Данный отказ может быть обжалован в досудебном порядке путем напра</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ления жалобы в орган, уполномоченный на предоставление услуги, а также в с</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дебном порядке.</w:t>
      </w:r>
    </w:p>
    <w:p w:rsidR="006F3960" w:rsidRPr="006F3960" w:rsidRDefault="006F3960" w:rsidP="006F3960">
      <w:pPr>
        <w:suppressAutoHyphens w:val="0"/>
        <w:ind w:right="-8"/>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Ф.И.О. _______________________, Подпись _____________________</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ind w:right="9"/>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Должность уполномоченного сотрудника ___________________________________</w:t>
      </w:r>
    </w:p>
    <w:p w:rsidR="006F3960" w:rsidRPr="006F3960" w:rsidRDefault="006F3960" w:rsidP="006F3960">
      <w:pPr>
        <w:suppressAutoHyphens w:val="0"/>
        <w:ind w:right="9"/>
        <w:jc w:val="both"/>
        <w:rPr>
          <w:rFonts w:ascii="Arial" w:eastAsia="Times New Roman" w:hAnsi="Arial" w:cs="Arial"/>
          <w:color w:val="000000"/>
          <w:kern w:val="0"/>
          <w:lang w:eastAsia="en-US" w:bidi="ar-SA"/>
        </w:rPr>
      </w:pPr>
    </w:p>
    <w:p w:rsidR="006F3960" w:rsidRPr="006F3960" w:rsidRDefault="006F3960" w:rsidP="006F3960">
      <w:pPr>
        <w:suppressAutoHyphens w:val="0"/>
        <w:spacing w:after="3" w:line="248" w:lineRule="auto"/>
        <w:ind w:right="9"/>
        <w:jc w:val="both"/>
        <w:rPr>
          <w:rFonts w:ascii="Arial" w:eastAsia="Times New Roman" w:hAnsi="Arial" w:cs="Arial"/>
          <w:color w:val="000000"/>
          <w:kern w:val="0"/>
          <w:lang w:eastAsia="en-US" w:bidi="ar-SA"/>
        </w:rPr>
        <w:sectPr w:rsidR="006F3960" w:rsidRPr="006F3960" w:rsidSect="00B77713">
          <w:pgSz w:w="11906" w:h="16838"/>
          <w:pgMar w:top="1134" w:right="850" w:bottom="1134" w:left="1701" w:header="720" w:footer="720" w:gutter="0"/>
          <w:cols w:space="720"/>
          <w:titlePg/>
          <w:docGrid w:linePitch="381"/>
        </w:sectPr>
      </w:pPr>
    </w:p>
    <w:p w:rsidR="006F3960" w:rsidRPr="006F3960" w:rsidRDefault="006F3960" w:rsidP="006F3960">
      <w:pPr>
        <w:suppressAutoHyphens w:val="0"/>
        <w:spacing w:line="259" w:lineRule="auto"/>
        <w:ind w:right="17"/>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Приложение № 4</w:t>
      </w:r>
    </w:p>
    <w:p w:rsidR="006F3960" w:rsidRPr="006F3960" w:rsidRDefault="006F3960" w:rsidP="006F3960">
      <w:pPr>
        <w:suppressAutoHyphens w:val="0"/>
        <w:spacing w:after="3" w:line="239" w:lineRule="auto"/>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к Административному регламенту</w:t>
      </w:r>
    </w:p>
    <w:p w:rsidR="006F3960" w:rsidRPr="006F3960" w:rsidRDefault="006F3960" w:rsidP="006F3960">
      <w:pPr>
        <w:suppressAutoHyphens w:val="0"/>
        <w:spacing w:after="3" w:line="239" w:lineRule="auto"/>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 предоставлению муниципальной услуги</w:t>
      </w:r>
    </w:p>
    <w:p w:rsidR="006F3960" w:rsidRPr="006F3960" w:rsidRDefault="006F3960" w:rsidP="006F3960">
      <w:pPr>
        <w:suppressAutoHyphens w:val="0"/>
        <w:spacing w:after="3" w:line="239" w:lineRule="auto"/>
        <w:jc w:val="right"/>
        <w:rPr>
          <w:rFonts w:ascii="Arial" w:eastAsia="Times New Roman" w:hAnsi="Arial" w:cs="Arial"/>
          <w:color w:val="000000"/>
          <w:kern w:val="0"/>
          <w:lang w:eastAsia="en-US" w:bidi="ar-SA"/>
        </w:rPr>
      </w:pPr>
    </w:p>
    <w:p w:rsidR="006F3960" w:rsidRPr="006F3960" w:rsidRDefault="006F3960" w:rsidP="006F3960">
      <w:pPr>
        <w:suppressAutoHyphens w:val="0"/>
        <w:spacing w:after="3" w:line="239" w:lineRule="auto"/>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Форма заявления о предоставлении муниципальной услуги</w:t>
      </w:r>
    </w:p>
    <w:p w:rsidR="006F3960" w:rsidRPr="006F3960" w:rsidRDefault="006F3960" w:rsidP="006F3960">
      <w:pPr>
        <w:suppressAutoHyphens w:val="0"/>
        <w:spacing w:after="3" w:line="239" w:lineRule="auto"/>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«Установление публичного сервитута в отдельных целях»</w:t>
      </w:r>
    </w:p>
    <w:p w:rsidR="006F3960" w:rsidRPr="006F3960" w:rsidRDefault="006F3960" w:rsidP="006F3960">
      <w:pPr>
        <w:suppressAutoHyphens w:val="0"/>
        <w:spacing w:line="259" w:lineRule="auto"/>
        <w:ind w:right="2"/>
        <w:jc w:val="both"/>
        <w:rPr>
          <w:rFonts w:ascii="Arial" w:eastAsia="Times New Roman" w:hAnsi="Arial" w:cs="Arial"/>
          <w:color w:val="000000"/>
          <w:kern w:val="0"/>
          <w:lang w:eastAsia="en-US" w:bidi="ar-SA"/>
        </w:rPr>
      </w:pPr>
    </w:p>
    <w:tbl>
      <w:tblPr>
        <w:tblW w:w="4964" w:type="pct"/>
        <w:tblInd w:w="-5" w:type="dxa"/>
        <w:tblCellMar>
          <w:top w:w="69" w:type="dxa"/>
          <w:left w:w="0" w:type="dxa"/>
          <w:right w:w="28" w:type="dxa"/>
        </w:tblCellMar>
        <w:tblLook w:val="04A0" w:firstRow="1" w:lastRow="0" w:firstColumn="1" w:lastColumn="0" w:noHBand="0" w:noVBand="1"/>
      </w:tblPr>
      <w:tblGrid>
        <w:gridCol w:w="3965"/>
        <w:gridCol w:w="434"/>
        <w:gridCol w:w="783"/>
        <w:gridCol w:w="71"/>
        <w:gridCol w:w="4067"/>
      </w:tblGrid>
      <w:tr w:rsidR="006F3960" w:rsidRPr="006F3960" w:rsidTr="0095571E">
        <w:trPr>
          <w:trHeight w:val="81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Ходатайство об установлении публичного сервитута</w:t>
            </w:r>
          </w:p>
        </w:tc>
      </w:tr>
      <w:tr w:rsidR="006F3960" w:rsidRPr="006F3960" w:rsidTr="0095571E">
        <w:trPr>
          <w:trHeight w:val="63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after="56"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_____________________________________________________________________</w:t>
            </w:r>
          </w:p>
          <w:p w:rsidR="006F3960" w:rsidRPr="006F3960" w:rsidRDefault="006F3960" w:rsidP="006F3960">
            <w:pPr>
              <w:suppressAutoHyphens w:val="0"/>
              <w:spacing w:line="259" w:lineRule="auto"/>
              <w:rPr>
                <w:rFonts w:ascii="Arial" w:eastAsia="Times New Roman" w:hAnsi="Arial" w:cs="Arial"/>
                <w:color w:val="000000"/>
                <w:kern w:val="0"/>
                <w:sz w:val="20"/>
                <w:szCs w:val="20"/>
                <w:lang w:eastAsia="en-US" w:bidi="ar-SA"/>
              </w:rPr>
            </w:pPr>
            <w:r w:rsidRPr="006F3960">
              <w:rPr>
                <w:rFonts w:ascii="Arial" w:eastAsia="Times New Roman" w:hAnsi="Arial" w:cs="Arial"/>
                <w:color w:val="000000"/>
                <w:kern w:val="0"/>
                <w:sz w:val="20"/>
                <w:szCs w:val="20"/>
                <w:lang w:eastAsia="en-US" w:bidi="ar-SA"/>
              </w:rPr>
              <w:t xml:space="preserve">(наименование органа, принимающего решение об установлении публичного сервитута) </w:t>
            </w:r>
          </w:p>
        </w:tc>
      </w:tr>
      <w:tr w:rsidR="006F3960" w:rsidRPr="006F3960" w:rsidTr="0095571E">
        <w:trPr>
          <w:trHeight w:val="72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Сведения о лице, представившем ходатайство об установлении публичного се</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 xml:space="preserve">витута (далее – заявитель): </w:t>
            </w:r>
          </w:p>
        </w:tc>
      </w:tr>
      <w:tr w:rsidR="006F3960" w:rsidRPr="006F3960" w:rsidTr="0095571E">
        <w:trPr>
          <w:trHeight w:val="449"/>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Полное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наименование</w:t>
            </w:r>
            <w:proofErr w:type="spellEnd"/>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after="160" w:line="259" w:lineRule="auto"/>
              <w:rPr>
                <w:rFonts w:ascii="Arial" w:eastAsia="Times New Roman" w:hAnsi="Arial" w:cs="Arial"/>
                <w:color w:val="000000"/>
                <w:kern w:val="0"/>
                <w:lang w:val="en-US" w:eastAsia="en-US" w:bidi="ar-SA"/>
              </w:rPr>
            </w:pPr>
          </w:p>
        </w:tc>
      </w:tr>
      <w:tr w:rsidR="006F3960" w:rsidRPr="006F3960" w:rsidTr="0095571E">
        <w:trPr>
          <w:trHeight w:val="451"/>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Сокращенное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наименование</w:t>
            </w:r>
            <w:proofErr w:type="spellEnd"/>
            <w:r w:rsidRPr="006F3960">
              <w:rPr>
                <w:rFonts w:ascii="Arial" w:eastAsia="Times New Roman" w:hAnsi="Arial" w:cs="Arial"/>
                <w:color w:val="000000"/>
                <w:kern w:val="0"/>
                <w:lang w:val="en-US" w:eastAsia="en-US" w:bidi="ar-SA"/>
              </w:rPr>
              <w:t xml:space="preserve">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 xml:space="preserve"> </w:t>
            </w:r>
          </w:p>
        </w:tc>
      </w:tr>
      <w:tr w:rsidR="006F3960" w:rsidRPr="006F3960" w:rsidTr="0095571E">
        <w:trPr>
          <w:trHeight w:val="725"/>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roofErr w:type="spellStart"/>
            <w:r w:rsidRPr="006F3960">
              <w:rPr>
                <w:rFonts w:ascii="Arial" w:eastAsia="Times New Roman" w:hAnsi="Arial" w:cs="Arial"/>
                <w:color w:val="000000"/>
                <w:kern w:val="0"/>
                <w:lang w:val="en-US" w:eastAsia="en-US" w:bidi="ar-SA"/>
              </w:rPr>
              <w:t>Организационно-правовая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форма</w:t>
            </w:r>
            <w:proofErr w:type="spellEnd"/>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r>
      <w:tr w:rsidR="006F3960" w:rsidRPr="006F3960" w:rsidTr="0095571E">
        <w:trPr>
          <w:trHeight w:val="1277"/>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Почтовый адрес (индекс, субъект Российской Федерации, населе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 xml:space="preserve">ный пункт, улица, дом)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r>
      <w:tr w:rsidR="006F3960" w:rsidRPr="006F3960" w:rsidTr="0095571E">
        <w:trPr>
          <w:trHeight w:val="1279"/>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Фактический адрес (индекс, суб</w:t>
            </w:r>
            <w:r w:rsidRPr="006F3960">
              <w:rPr>
                <w:rFonts w:ascii="Arial" w:eastAsia="Times New Roman" w:hAnsi="Arial" w:cs="Arial"/>
                <w:color w:val="000000"/>
                <w:kern w:val="0"/>
                <w:lang w:eastAsia="en-US" w:bidi="ar-SA"/>
              </w:rPr>
              <w:t>ъ</w:t>
            </w:r>
            <w:r w:rsidRPr="006F3960">
              <w:rPr>
                <w:rFonts w:ascii="Arial" w:eastAsia="Times New Roman" w:hAnsi="Arial" w:cs="Arial"/>
                <w:color w:val="000000"/>
                <w:kern w:val="0"/>
                <w:lang w:eastAsia="en-US" w:bidi="ar-SA"/>
              </w:rPr>
              <w:t>ект Российской Федерации, нас</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ленный пункт, улица, дом)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r>
      <w:tr w:rsidR="006F3960" w:rsidRPr="006F3960" w:rsidTr="0095571E">
        <w:trPr>
          <w:trHeight w:val="449"/>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Адрес</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электронной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почты</w:t>
            </w:r>
            <w:proofErr w:type="spellEnd"/>
            <w:r w:rsidRPr="006F3960">
              <w:rPr>
                <w:rFonts w:ascii="Arial" w:eastAsia="Times New Roman" w:hAnsi="Arial" w:cs="Arial"/>
                <w:color w:val="000000"/>
                <w:kern w:val="0"/>
                <w:lang w:val="en-US" w:eastAsia="en-US" w:bidi="ar-SA"/>
              </w:rPr>
              <w:t xml:space="preserve">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r>
      <w:tr w:rsidR="006F3960" w:rsidRPr="006F3960" w:rsidTr="0095571E">
        <w:trPr>
          <w:trHeight w:val="451"/>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ОГРН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r>
      <w:tr w:rsidR="006F3960" w:rsidRPr="006F3960" w:rsidTr="0095571E">
        <w:trPr>
          <w:trHeight w:val="449"/>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ИНН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r>
      <w:tr w:rsidR="006F3960" w:rsidRPr="006F3960" w:rsidTr="0095571E">
        <w:trPr>
          <w:trHeight w:val="45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Сведения</w:t>
            </w:r>
            <w:proofErr w:type="spellEnd"/>
            <w:r w:rsidRPr="006F3960">
              <w:rPr>
                <w:rFonts w:ascii="Arial" w:eastAsia="Times New Roman" w:hAnsi="Arial" w:cs="Arial"/>
                <w:color w:val="000000"/>
                <w:kern w:val="0"/>
                <w:lang w:val="en-US" w:eastAsia="en-US" w:bidi="ar-SA"/>
              </w:rPr>
              <w:t xml:space="preserve"> о </w:t>
            </w:r>
            <w:proofErr w:type="spellStart"/>
            <w:r w:rsidRPr="006F3960">
              <w:rPr>
                <w:rFonts w:ascii="Arial" w:eastAsia="Times New Roman" w:hAnsi="Arial" w:cs="Arial"/>
                <w:color w:val="000000"/>
                <w:kern w:val="0"/>
                <w:lang w:val="en-US" w:eastAsia="en-US" w:bidi="ar-SA"/>
              </w:rPr>
              <w:t>представителе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заявителя</w:t>
            </w:r>
            <w:proofErr w:type="spellEnd"/>
            <w:r w:rsidRPr="006F3960">
              <w:rPr>
                <w:rFonts w:ascii="Arial" w:eastAsia="Times New Roman" w:hAnsi="Arial" w:cs="Arial"/>
                <w:color w:val="000000"/>
                <w:kern w:val="0"/>
                <w:lang w:val="en-US" w:eastAsia="en-US" w:bidi="ar-SA"/>
              </w:rPr>
              <w:t xml:space="preserve">: </w:t>
            </w:r>
          </w:p>
        </w:tc>
      </w:tr>
      <w:tr w:rsidR="006F3960" w:rsidRPr="006F3960" w:rsidTr="0095571E">
        <w:trPr>
          <w:trHeight w:val="449"/>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Фамилия</w:t>
            </w:r>
            <w:proofErr w:type="spellEnd"/>
            <w:r w:rsidRPr="006F3960">
              <w:rPr>
                <w:rFonts w:ascii="Arial" w:eastAsia="Times New Roman" w:hAnsi="Arial" w:cs="Arial"/>
                <w:color w:val="000000"/>
                <w:kern w:val="0"/>
                <w:lang w:val="en-US" w:eastAsia="en-US" w:bidi="ar-SA"/>
              </w:rPr>
              <w:t xml:space="preserve">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 </w:t>
            </w:r>
          </w:p>
        </w:tc>
      </w:tr>
      <w:tr w:rsidR="006F3960" w:rsidRPr="006F3960" w:rsidTr="0095571E">
        <w:trPr>
          <w:trHeight w:val="451"/>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Имя</w:t>
            </w:r>
            <w:proofErr w:type="spellEnd"/>
            <w:r w:rsidRPr="006F3960">
              <w:rPr>
                <w:rFonts w:ascii="Arial" w:eastAsia="Times New Roman" w:hAnsi="Arial" w:cs="Arial"/>
                <w:color w:val="000000"/>
                <w:kern w:val="0"/>
                <w:lang w:val="en-US" w:eastAsia="en-US" w:bidi="ar-SA"/>
              </w:rPr>
              <w:t xml:space="preserve">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 </w:t>
            </w:r>
          </w:p>
        </w:tc>
      </w:tr>
      <w:tr w:rsidR="006F3960" w:rsidRPr="006F3960" w:rsidTr="0095571E">
        <w:trPr>
          <w:trHeight w:val="449"/>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Отчество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при</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наличии</w:t>
            </w:r>
            <w:proofErr w:type="spellEnd"/>
            <w:r w:rsidRPr="006F3960">
              <w:rPr>
                <w:rFonts w:ascii="Arial" w:eastAsia="Times New Roman" w:hAnsi="Arial" w:cs="Arial"/>
                <w:color w:val="000000"/>
                <w:kern w:val="0"/>
                <w:lang w:val="en-US" w:eastAsia="en-US" w:bidi="ar-SA"/>
              </w:rPr>
              <w:t xml:space="preserve">)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 </w:t>
            </w:r>
          </w:p>
        </w:tc>
      </w:tr>
      <w:tr w:rsidR="006F3960" w:rsidRPr="006F3960" w:rsidTr="0095571E">
        <w:trPr>
          <w:trHeight w:val="451"/>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Адрес</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электронной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почты</w:t>
            </w:r>
            <w:proofErr w:type="spellEnd"/>
            <w:r w:rsidRPr="006F3960">
              <w:rPr>
                <w:rFonts w:ascii="Arial" w:eastAsia="Times New Roman" w:hAnsi="Arial" w:cs="Arial"/>
                <w:color w:val="000000"/>
                <w:kern w:val="0"/>
                <w:lang w:val="en-US" w:eastAsia="en-US" w:bidi="ar-SA"/>
              </w:rPr>
              <w:t xml:space="preserve">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 </w:t>
            </w:r>
          </w:p>
        </w:tc>
      </w:tr>
      <w:tr w:rsidR="006F3960" w:rsidRPr="006F3960" w:rsidTr="0095571E">
        <w:trPr>
          <w:trHeight w:val="451"/>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Телефон</w:t>
            </w:r>
            <w:proofErr w:type="spellEnd"/>
            <w:r w:rsidRPr="006F3960">
              <w:rPr>
                <w:rFonts w:ascii="Arial" w:eastAsia="Times New Roman" w:hAnsi="Arial" w:cs="Arial"/>
                <w:color w:val="000000"/>
                <w:kern w:val="0"/>
                <w:lang w:val="en-US" w:eastAsia="en-US" w:bidi="ar-SA"/>
              </w:rPr>
              <w:t xml:space="preserve">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 </w:t>
            </w:r>
          </w:p>
        </w:tc>
      </w:tr>
      <w:tr w:rsidR="006F3960" w:rsidRPr="006F3960" w:rsidTr="0095571E">
        <w:trPr>
          <w:trHeight w:val="451"/>
        </w:trPr>
        <w:tc>
          <w:tcPr>
            <w:tcW w:w="2127"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Наименование и реквизиты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мента, подтверждающего полн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lastRenderedPageBreak/>
              <w:t xml:space="preserve">мочия представителя заявителя </w:t>
            </w:r>
          </w:p>
        </w:tc>
        <w:tc>
          <w:tcPr>
            <w:tcW w:w="2873"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xml:space="preserve"> </w:t>
            </w:r>
          </w:p>
        </w:tc>
      </w:tr>
      <w:tr w:rsidR="006F3960" w:rsidRPr="006F3960" w:rsidTr="0095571E">
        <w:tblPrEx>
          <w:tblCellMar>
            <w:top w:w="72" w:type="dxa"/>
            <w:left w:w="103" w:type="dxa"/>
            <w:right w:w="7" w:type="dxa"/>
          </w:tblCellMar>
        </w:tblPrEx>
        <w:trPr>
          <w:trHeight w:val="153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5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Прошу установить публичный сервитут в отношении земель и (или) земельного (</w:t>
            </w:r>
            <w:proofErr w:type="spellStart"/>
            <w:r w:rsidRPr="006F3960">
              <w:rPr>
                <w:rFonts w:ascii="Arial" w:eastAsia="Times New Roman" w:hAnsi="Arial" w:cs="Arial"/>
                <w:color w:val="000000"/>
                <w:kern w:val="0"/>
                <w:lang w:eastAsia="en-US" w:bidi="ar-SA"/>
              </w:rPr>
              <w:t>ых</w:t>
            </w:r>
            <w:proofErr w:type="spellEnd"/>
            <w:r w:rsidRPr="006F3960">
              <w:rPr>
                <w:rFonts w:ascii="Arial" w:eastAsia="Times New Roman" w:hAnsi="Arial" w:cs="Arial"/>
                <w:color w:val="000000"/>
                <w:kern w:val="0"/>
                <w:lang w:eastAsia="en-US" w:bidi="ar-SA"/>
              </w:rPr>
              <w:t>) участка (</w:t>
            </w:r>
            <w:proofErr w:type="spellStart"/>
            <w:r w:rsidRPr="006F3960">
              <w:rPr>
                <w:rFonts w:ascii="Arial" w:eastAsia="Times New Roman" w:hAnsi="Arial" w:cs="Arial"/>
                <w:color w:val="000000"/>
                <w:kern w:val="0"/>
                <w:lang w:eastAsia="en-US" w:bidi="ar-SA"/>
              </w:rPr>
              <w:t>ов</w:t>
            </w:r>
            <w:proofErr w:type="spellEnd"/>
            <w:r w:rsidRPr="006F3960">
              <w:rPr>
                <w:rFonts w:ascii="Arial" w:eastAsia="Times New Roman" w:hAnsi="Arial" w:cs="Arial"/>
                <w:color w:val="000000"/>
                <w:kern w:val="0"/>
                <w:lang w:eastAsia="en-US" w:bidi="ar-SA"/>
              </w:rPr>
              <w:t>) в целях (указываются цели, предусмотренные статьей 39.37 Земельного кодекса Российской Федерации или статьей 3.6 Федерального зак</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на от 25 октября 2001 г. № 137-ФЗ «О введении в действие Земельного кодекса Российской Федерации»): _________________________________________________</w:t>
            </w:r>
          </w:p>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____________________________________________________________________</w:t>
            </w:r>
          </w:p>
        </w:tc>
      </w:tr>
      <w:tr w:rsidR="006F3960" w:rsidRPr="006F3960" w:rsidTr="0095571E">
        <w:tblPrEx>
          <w:tblCellMar>
            <w:top w:w="72" w:type="dxa"/>
            <w:left w:w="103" w:type="dxa"/>
            <w:right w:w="7" w:type="dxa"/>
          </w:tblCellMar>
        </w:tblPrEx>
        <w:trPr>
          <w:trHeight w:val="4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Испрашиваемый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срок</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публичного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сервитута</w:t>
            </w:r>
            <w:proofErr w:type="spellEnd"/>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 xml:space="preserve">______________________________ </w:t>
            </w:r>
          </w:p>
        </w:tc>
      </w:tr>
      <w:tr w:rsidR="006F3960" w:rsidRPr="006F3960" w:rsidTr="0095571E">
        <w:tblPrEx>
          <w:tblCellMar>
            <w:top w:w="72" w:type="dxa"/>
            <w:left w:w="103" w:type="dxa"/>
            <w:right w:w="7" w:type="dxa"/>
          </w:tblCellMar>
        </w:tblPrEx>
        <w:trPr>
          <w:trHeight w:val="173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6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Срок, в течение которого в соответствии с расчетом заявителя использование земельного участка (его части) и (или) расположенного на нем объекта недв</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жимости в соответствии с их разрешенным использованием будет в соотве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ствии с подпунктом 4 пункта 1 статьи 39.41 Земельного кодекса Российской Ф</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дерации невозможно или </w:t>
            </w:r>
            <w:proofErr w:type="gramStart"/>
            <w:r w:rsidRPr="006F3960">
              <w:rPr>
                <w:rFonts w:ascii="Arial" w:eastAsia="Times New Roman" w:hAnsi="Arial" w:cs="Arial"/>
                <w:color w:val="000000"/>
                <w:kern w:val="0"/>
                <w:lang w:eastAsia="en-US" w:bidi="ar-SA"/>
              </w:rPr>
              <w:t>существенно затруднено</w:t>
            </w:r>
            <w:proofErr w:type="gramEnd"/>
            <w:r w:rsidRPr="006F3960">
              <w:rPr>
                <w:rFonts w:ascii="Arial" w:eastAsia="Times New Roman" w:hAnsi="Arial" w:cs="Arial"/>
                <w:color w:val="000000"/>
                <w:kern w:val="0"/>
                <w:lang w:eastAsia="en-US" w:bidi="ar-SA"/>
              </w:rPr>
              <w:t xml:space="preserve"> (при возникновении таких о</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 xml:space="preserve">стоятельств) ________________________________________________________________ </w:t>
            </w:r>
          </w:p>
        </w:tc>
      </w:tr>
      <w:tr w:rsidR="006F3960" w:rsidRPr="006F3960" w:rsidTr="0095571E">
        <w:tblPrEx>
          <w:tblCellMar>
            <w:top w:w="72" w:type="dxa"/>
            <w:left w:w="103" w:type="dxa"/>
            <w:right w:w="7" w:type="dxa"/>
          </w:tblCellMar>
        </w:tblPrEx>
        <w:trPr>
          <w:trHeight w:val="45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Обоснование необходимости установления публичного сервитута ____________ </w:t>
            </w:r>
          </w:p>
        </w:tc>
      </w:tr>
      <w:tr w:rsidR="006F3960" w:rsidRPr="006F3960" w:rsidTr="0095571E">
        <w:tblPrEx>
          <w:tblCellMar>
            <w:top w:w="72" w:type="dxa"/>
            <w:left w:w="103" w:type="dxa"/>
            <w:right w:w="7" w:type="dxa"/>
          </w:tblCellMar>
        </w:tblPrEx>
        <w:trPr>
          <w:trHeight w:val="256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38" w:lineRule="auto"/>
              <w:ind w:right="60"/>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ного сооружения (в данном случае указываются сведения в объеме, предусмо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ренном пунктом 2 настоящей Формы) (заполняется в случае, если ходатайство об установлении публичного сервитута подается с целью установления серв</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тута в целях реконструкции инженерного сооружения, которое</w:t>
            </w:r>
            <w:proofErr w:type="gramEnd"/>
            <w:r w:rsidRPr="006F3960">
              <w:rPr>
                <w:rFonts w:ascii="Arial" w:eastAsia="Times New Roman" w:hAnsi="Arial" w:cs="Arial"/>
                <w:color w:val="000000"/>
                <w:kern w:val="0"/>
                <w:lang w:eastAsia="en-US" w:bidi="ar-SA"/>
              </w:rPr>
              <w:t xml:space="preserve"> переносится в связи с изъятием такого земельного участка для государственных или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пальных нужд) _______________________________________________________________</w:t>
            </w:r>
          </w:p>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____________________________________________________________________ </w:t>
            </w:r>
          </w:p>
        </w:tc>
      </w:tr>
      <w:tr w:rsidR="006F3960" w:rsidRPr="006F3960" w:rsidTr="0095571E">
        <w:tblPrEx>
          <w:tblCellMar>
            <w:top w:w="72" w:type="dxa"/>
            <w:left w:w="103" w:type="dxa"/>
            <w:right w:w="7" w:type="dxa"/>
          </w:tblCellMar>
        </w:tblPrEx>
        <w:trPr>
          <w:trHeight w:val="449"/>
        </w:trPr>
        <w:tc>
          <w:tcPr>
            <w:tcW w:w="236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61"/>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Кадастровые номера земельных участков (при их наличии), в отнош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нии которых испрашивается публи</w:t>
            </w:r>
            <w:r w:rsidRPr="006F3960">
              <w:rPr>
                <w:rFonts w:ascii="Arial" w:eastAsia="Times New Roman" w:hAnsi="Arial" w:cs="Arial"/>
                <w:color w:val="000000"/>
                <w:kern w:val="0"/>
                <w:lang w:eastAsia="en-US" w:bidi="ar-SA"/>
              </w:rPr>
              <w:t>ч</w:t>
            </w:r>
            <w:r w:rsidRPr="006F3960">
              <w:rPr>
                <w:rFonts w:ascii="Arial" w:eastAsia="Times New Roman" w:hAnsi="Arial" w:cs="Arial"/>
                <w:color w:val="000000"/>
                <w:kern w:val="0"/>
                <w:lang w:eastAsia="en-US" w:bidi="ar-SA"/>
              </w:rPr>
              <w:t xml:space="preserve">ный </w:t>
            </w:r>
            <w:proofErr w:type="gramStart"/>
            <w:r w:rsidRPr="006F3960">
              <w:rPr>
                <w:rFonts w:ascii="Arial" w:eastAsia="Times New Roman" w:hAnsi="Arial" w:cs="Arial"/>
                <w:color w:val="000000"/>
                <w:kern w:val="0"/>
                <w:lang w:eastAsia="en-US" w:bidi="ar-SA"/>
              </w:rPr>
              <w:t>сервитут</w:t>
            </w:r>
            <w:proofErr w:type="gramEnd"/>
            <w:r w:rsidRPr="006F3960">
              <w:rPr>
                <w:rFonts w:ascii="Arial" w:eastAsia="Times New Roman" w:hAnsi="Arial" w:cs="Arial"/>
                <w:color w:val="000000"/>
                <w:kern w:val="0"/>
                <w:lang w:eastAsia="en-US" w:bidi="ar-SA"/>
              </w:rPr>
              <w:t xml:space="preserve"> и границы которых внесены в Единый государственный реестр недвижимости </w:t>
            </w:r>
          </w:p>
        </w:tc>
        <w:tc>
          <w:tcPr>
            <w:tcW w:w="2640" w:type="pct"/>
            <w:gridSpan w:val="3"/>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37"/>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r>
      <w:tr w:rsidR="006F3960" w:rsidRPr="006F3960" w:rsidTr="0095571E">
        <w:tblPrEx>
          <w:tblCellMar>
            <w:top w:w="72" w:type="dxa"/>
            <w:left w:w="103" w:type="dxa"/>
            <w:right w:w="7" w:type="dxa"/>
          </w:tblCellMar>
        </w:tblPrEx>
        <w:trPr>
          <w:trHeight w:val="451"/>
        </w:trPr>
        <w:tc>
          <w:tcPr>
            <w:tcW w:w="2360" w:type="pct"/>
            <w:gridSpan w:val="2"/>
            <w:vMerge/>
            <w:tcBorders>
              <w:top w:val="nil"/>
              <w:left w:val="single" w:sz="4" w:space="0" w:color="000000"/>
              <w:bottom w:val="nil"/>
              <w:right w:val="single" w:sz="4" w:space="0" w:color="000000"/>
            </w:tcBorders>
            <w:shd w:val="clear" w:color="auto" w:fill="auto"/>
          </w:tcPr>
          <w:p w:rsidR="006F3960" w:rsidRPr="006F3960" w:rsidRDefault="006F3960" w:rsidP="006F3960">
            <w:pPr>
              <w:suppressAutoHyphens w:val="0"/>
              <w:spacing w:after="160" w:line="259" w:lineRule="auto"/>
              <w:rPr>
                <w:rFonts w:ascii="Arial" w:eastAsia="Times New Roman" w:hAnsi="Arial" w:cs="Arial"/>
                <w:color w:val="000000"/>
                <w:kern w:val="0"/>
                <w:lang w:eastAsia="en-US" w:bidi="ar-SA"/>
              </w:rPr>
            </w:pPr>
          </w:p>
        </w:tc>
        <w:tc>
          <w:tcPr>
            <w:tcW w:w="2640" w:type="pct"/>
            <w:gridSpan w:val="3"/>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37"/>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r>
      <w:tr w:rsidR="006F3960" w:rsidRPr="006F3960" w:rsidTr="0095571E">
        <w:tblPrEx>
          <w:tblCellMar>
            <w:top w:w="72" w:type="dxa"/>
            <w:left w:w="103" w:type="dxa"/>
            <w:right w:w="7" w:type="dxa"/>
          </w:tblCellMar>
        </w:tblPrEx>
        <w:trPr>
          <w:trHeight w:val="653"/>
        </w:trPr>
        <w:tc>
          <w:tcPr>
            <w:tcW w:w="2360" w:type="pct"/>
            <w:gridSpan w:val="2"/>
            <w:vMerge/>
            <w:tcBorders>
              <w:top w:val="nil"/>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after="160" w:line="259" w:lineRule="auto"/>
              <w:rPr>
                <w:rFonts w:ascii="Arial" w:eastAsia="Times New Roman" w:hAnsi="Arial" w:cs="Arial"/>
                <w:color w:val="000000"/>
                <w:kern w:val="0"/>
                <w:lang w:eastAsia="en-US" w:bidi="ar-SA"/>
              </w:rPr>
            </w:pPr>
          </w:p>
        </w:tc>
        <w:tc>
          <w:tcPr>
            <w:tcW w:w="2640" w:type="pct"/>
            <w:gridSpan w:val="3"/>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37"/>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r>
      <w:tr w:rsidR="006F3960" w:rsidRPr="006F3960" w:rsidTr="0095571E">
        <w:tblPrEx>
          <w:tblCellMar>
            <w:top w:w="72" w:type="dxa"/>
            <w:left w:w="103" w:type="dxa"/>
            <w:right w:w="7" w:type="dxa"/>
          </w:tblCellMar>
        </w:tblPrEx>
        <w:trPr>
          <w:trHeight w:val="100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64"/>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Вид права, на </w:t>
            </w:r>
            <w:proofErr w:type="gramStart"/>
            <w:r w:rsidRPr="006F3960">
              <w:rPr>
                <w:rFonts w:ascii="Arial" w:eastAsia="Times New Roman" w:hAnsi="Arial" w:cs="Arial"/>
                <w:color w:val="000000"/>
                <w:kern w:val="0"/>
                <w:lang w:eastAsia="en-US" w:bidi="ar-SA"/>
              </w:rPr>
              <w:t>котором</w:t>
            </w:r>
            <w:proofErr w:type="gramEnd"/>
            <w:r w:rsidRPr="006F3960">
              <w:rPr>
                <w:rFonts w:ascii="Arial" w:eastAsia="Times New Roman" w:hAnsi="Arial" w:cs="Arial"/>
                <w:color w:val="000000"/>
                <w:kern w:val="0"/>
                <w:lang w:eastAsia="en-US" w:bidi="ar-SA"/>
              </w:rPr>
              <w:t xml:space="preserve"> инженерное сооружение принадлежит заявителю (если подано ходатайство об установлении публичного сервитута в целях реконстру</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ции или эксплуатации инженерного сооружения)</w:t>
            </w:r>
            <w:r w:rsidRPr="006F3960">
              <w:rPr>
                <w:rFonts w:ascii="Arial" w:eastAsia="Times New Roman" w:hAnsi="Arial" w:cs="Arial"/>
                <w:color w:val="000000"/>
                <w:kern w:val="0"/>
                <w:vertAlign w:val="subscript"/>
                <w:lang w:eastAsia="en-US" w:bidi="ar-SA"/>
              </w:rPr>
              <w:t xml:space="preserve"> </w:t>
            </w:r>
          </w:p>
        </w:tc>
      </w:tr>
      <w:tr w:rsidR="006F3960" w:rsidRPr="006F3960" w:rsidTr="0095571E">
        <w:tblPrEx>
          <w:tblCellMar>
            <w:top w:w="72" w:type="dxa"/>
            <w:left w:w="103" w:type="dxa"/>
            <w:right w:w="7" w:type="dxa"/>
          </w:tblCellMar>
        </w:tblPrEx>
        <w:trPr>
          <w:trHeight w:val="4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Сведения о способах представления результатов рассмотрения ходатайства: </w:t>
            </w:r>
          </w:p>
        </w:tc>
      </w:tr>
      <w:tr w:rsidR="006F3960" w:rsidRPr="006F3960" w:rsidTr="0095571E">
        <w:tblPrEx>
          <w:tblCellMar>
            <w:top w:w="72" w:type="dxa"/>
            <w:left w:w="103" w:type="dxa"/>
            <w:right w:w="7" w:type="dxa"/>
          </w:tblCellMar>
        </w:tblPrEx>
        <w:trPr>
          <w:trHeight w:val="1004"/>
        </w:trPr>
        <w:tc>
          <w:tcPr>
            <w:tcW w:w="2818"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61"/>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виде электронного документа, который направляется уполномоченным органом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явителю посредством электронной почты </w:t>
            </w:r>
          </w:p>
        </w:tc>
        <w:tc>
          <w:tcPr>
            <w:tcW w:w="218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483"/>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___________________</w:t>
            </w:r>
          </w:p>
          <w:p w:rsidR="006F3960" w:rsidRPr="006F3960" w:rsidRDefault="006F3960" w:rsidP="006F3960">
            <w:pPr>
              <w:suppressAutoHyphens w:val="0"/>
              <w:spacing w:line="259" w:lineRule="auto"/>
              <w:ind w:right="483"/>
              <w:rPr>
                <w:rFonts w:ascii="Arial" w:eastAsia="Times New Roman" w:hAnsi="Arial" w:cs="Arial"/>
                <w:color w:val="000000"/>
                <w:kern w:val="0"/>
                <w:sz w:val="20"/>
                <w:szCs w:val="20"/>
                <w:lang w:val="en-US" w:eastAsia="en-US" w:bidi="ar-SA"/>
              </w:rPr>
            </w:pPr>
            <w:r w:rsidRPr="006F3960">
              <w:rPr>
                <w:rFonts w:ascii="Arial" w:eastAsia="Times New Roman" w:hAnsi="Arial" w:cs="Arial"/>
                <w:color w:val="000000"/>
                <w:kern w:val="0"/>
                <w:sz w:val="20"/>
                <w:szCs w:val="20"/>
                <w:lang w:val="en-US" w:eastAsia="en-US" w:bidi="ar-SA"/>
              </w:rPr>
              <w:t>(</w:t>
            </w:r>
            <w:proofErr w:type="spellStart"/>
            <w:r w:rsidRPr="006F3960">
              <w:rPr>
                <w:rFonts w:ascii="Arial" w:eastAsia="Times New Roman" w:hAnsi="Arial" w:cs="Arial"/>
                <w:color w:val="000000"/>
                <w:kern w:val="0"/>
                <w:sz w:val="20"/>
                <w:szCs w:val="20"/>
                <w:lang w:val="en-US" w:eastAsia="en-US" w:bidi="ar-SA"/>
              </w:rPr>
              <w:t>да</w:t>
            </w:r>
            <w:proofErr w:type="spellEnd"/>
            <w:r w:rsidRPr="006F3960">
              <w:rPr>
                <w:rFonts w:ascii="Arial" w:eastAsia="Times New Roman" w:hAnsi="Arial" w:cs="Arial"/>
                <w:color w:val="000000"/>
                <w:kern w:val="0"/>
                <w:sz w:val="20"/>
                <w:szCs w:val="20"/>
                <w:lang w:eastAsia="en-US" w:bidi="ar-SA"/>
              </w:rPr>
              <w:t xml:space="preserve"> </w:t>
            </w:r>
            <w:r w:rsidRPr="006F3960">
              <w:rPr>
                <w:rFonts w:ascii="Arial" w:eastAsia="Times New Roman" w:hAnsi="Arial" w:cs="Arial"/>
                <w:color w:val="000000"/>
                <w:kern w:val="0"/>
                <w:sz w:val="20"/>
                <w:szCs w:val="20"/>
                <w:lang w:val="en-US" w:eastAsia="en-US" w:bidi="ar-SA"/>
              </w:rPr>
              <w:t>/</w:t>
            </w:r>
            <w:r w:rsidRPr="006F3960">
              <w:rPr>
                <w:rFonts w:ascii="Arial" w:eastAsia="Times New Roman" w:hAnsi="Arial" w:cs="Arial"/>
                <w:color w:val="000000"/>
                <w:kern w:val="0"/>
                <w:sz w:val="20"/>
                <w:szCs w:val="20"/>
                <w:lang w:eastAsia="en-US" w:bidi="ar-SA"/>
              </w:rPr>
              <w:t xml:space="preserve"> </w:t>
            </w:r>
            <w:proofErr w:type="spellStart"/>
            <w:r w:rsidRPr="006F3960">
              <w:rPr>
                <w:rFonts w:ascii="Arial" w:eastAsia="Times New Roman" w:hAnsi="Arial" w:cs="Arial"/>
                <w:color w:val="000000"/>
                <w:kern w:val="0"/>
                <w:sz w:val="20"/>
                <w:szCs w:val="20"/>
                <w:lang w:val="en-US" w:eastAsia="en-US" w:bidi="ar-SA"/>
              </w:rPr>
              <w:t>нет</w:t>
            </w:r>
            <w:proofErr w:type="spellEnd"/>
            <w:r w:rsidRPr="006F3960">
              <w:rPr>
                <w:rFonts w:ascii="Arial" w:eastAsia="Times New Roman" w:hAnsi="Arial" w:cs="Arial"/>
                <w:color w:val="000000"/>
                <w:kern w:val="0"/>
                <w:sz w:val="20"/>
                <w:szCs w:val="20"/>
                <w:lang w:val="en-US" w:eastAsia="en-US" w:bidi="ar-SA"/>
              </w:rPr>
              <w:t xml:space="preserve">) </w:t>
            </w:r>
          </w:p>
        </w:tc>
      </w:tr>
      <w:tr w:rsidR="006F3960" w:rsidRPr="006F3960" w:rsidTr="0095571E">
        <w:tblPrEx>
          <w:tblCellMar>
            <w:top w:w="72" w:type="dxa"/>
            <w:left w:w="103" w:type="dxa"/>
            <w:right w:w="7" w:type="dxa"/>
          </w:tblCellMar>
        </w:tblPrEx>
        <w:trPr>
          <w:trHeight w:val="1001"/>
        </w:trPr>
        <w:tc>
          <w:tcPr>
            <w:tcW w:w="2818" w:type="pct"/>
            <w:gridSpan w:val="4"/>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6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виде бумажного документа, который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явитель получает непосредственно при ли</w:t>
            </w:r>
            <w:r w:rsidRPr="006F3960">
              <w:rPr>
                <w:rFonts w:ascii="Arial" w:eastAsia="Times New Roman" w:hAnsi="Arial" w:cs="Arial"/>
                <w:color w:val="000000"/>
                <w:kern w:val="0"/>
                <w:lang w:eastAsia="en-US" w:bidi="ar-SA"/>
              </w:rPr>
              <w:t>ч</w:t>
            </w:r>
            <w:r w:rsidRPr="006F3960">
              <w:rPr>
                <w:rFonts w:ascii="Arial" w:eastAsia="Times New Roman" w:hAnsi="Arial" w:cs="Arial"/>
                <w:color w:val="000000"/>
                <w:kern w:val="0"/>
                <w:lang w:eastAsia="en-US" w:bidi="ar-SA"/>
              </w:rPr>
              <w:t xml:space="preserve">ном обращении или посредством почтового </w:t>
            </w:r>
            <w:r w:rsidRPr="006F3960">
              <w:rPr>
                <w:rFonts w:ascii="Arial" w:eastAsia="Times New Roman" w:hAnsi="Arial" w:cs="Arial"/>
                <w:color w:val="000000"/>
                <w:kern w:val="0"/>
                <w:lang w:eastAsia="en-US" w:bidi="ar-SA"/>
              </w:rPr>
              <w:lastRenderedPageBreak/>
              <w:t xml:space="preserve">отправления </w:t>
            </w:r>
          </w:p>
        </w:tc>
        <w:tc>
          <w:tcPr>
            <w:tcW w:w="2182" w:type="pct"/>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483"/>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lastRenderedPageBreak/>
              <w:t>___________________</w:t>
            </w:r>
          </w:p>
          <w:p w:rsidR="006F3960" w:rsidRPr="006F3960" w:rsidRDefault="006F3960" w:rsidP="006F3960">
            <w:pPr>
              <w:suppressAutoHyphens w:val="0"/>
              <w:spacing w:line="259" w:lineRule="auto"/>
              <w:ind w:right="483"/>
              <w:rPr>
                <w:rFonts w:ascii="Arial" w:eastAsia="Times New Roman" w:hAnsi="Arial" w:cs="Arial"/>
                <w:color w:val="000000"/>
                <w:kern w:val="0"/>
                <w:sz w:val="20"/>
                <w:szCs w:val="20"/>
                <w:lang w:val="en-US" w:eastAsia="en-US" w:bidi="ar-SA"/>
              </w:rPr>
            </w:pPr>
            <w:r w:rsidRPr="006F3960">
              <w:rPr>
                <w:rFonts w:ascii="Arial" w:eastAsia="Times New Roman" w:hAnsi="Arial" w:cs="Arial"/>
                <w:color w:val="000000"/>
                <w:kern w:val="0"/>
                <w:sz w:val="20"/>
                <w:szCs w:val="20"/>
                <w:lang w:val="en-US" w:eastAsia="en-US" w:bidi="ar-SA"/>
              </w:rPr>
              <w:t>(</w:t>
            </w:r>
            <w:proofErr w:type="spellStart"/>
            <w:r w:rsidRPr="006F3960">
              <w:rPr>
                <w:rFonts w:ascii="Arial" w:eastAsia="Times New Roman" w:hAnsi="Arial" w:cs="Arial"/>
                <w:color w:val="000000"/>
                <w:kern w:val="0"/>
                <w:sz w:val="20"/>
                <w:szCs w:val="20"/>
                <w:lang w:val="en-US" w:eastAsia="en-US" w:bidi="ar-SA"/>
              </w:rPr>
              <w:t>да</w:t>
            </w:r>
            <w:proofErr w:type="spellEnd"/>
            <w:r w:rsidRPr="006F3960">
              <w:rPr>
                <w:rFonts w:ascii="Arial" w:eastAsia="Times New Roman" w:hAnsi="Arial" w:cs="Arial"/>
                <w:color w:val="000000"/>
                <w:kern w:val="0"/>
                <w:sz w:val="20"/>
                <w:szCs w:val="20"/>
                <w:lang w:eastAsia="en-US" w:bidi="ar-SA"/>
              </w:rPr>
              <w:t xml:space="preserve"> </w:t>
            </w:r>
            <w:r w:rsidRPr="006F3960">
              <w:rPr>
                <w:rFonts w:ascii="Arial" w:eastAsia="Times New Roman" w:hAnsi="Arial" w:cs="Arial"/>
                <w:color w:val="000000"/>
                <w:kern w:val="0"/>
                <w:sz w:val="20"/>
                <w:szCs w:val="20"/>
                <w:lang w:val="en-US" w:eastAsia="en-US" w:bidi="ar-SA"/>
              </w:rPr>
              <w:t>/</w:t>
            </w:r>
            <w:r w:rsidRPr="006F3960">
              <w:rPr>
                <w:rFonts w:ascii="Arial" w:eastAsia="Times New Roman" w:hAnsi="Arial" w:cs="Arial"/>
                <w:color w:val="000000"/>
                <w:kern w:val="0"/>
                <w:sz w:val="20"/>
                <w:szCs w:val="20"/>
                <w:lang w:eastAsia="en-US" w:bidi="ar-SA"/>
              </w:rPr>
              <w:t xml:space="preserve"> </w:t>
            </w:r>
            <w:proofErr w:type="spellStart"/>
            <w:r w:rsidRPr="006F3960">
              <w:rPr>
                <w:rFonts w:ascii="Arial" w:eastAsia="Times New Roman" w:hAnsi="Arial" w:cs="Arial"/>
                <w:color w:val="000000"/>
                <w:kern w:val="0"/>
                <w:sz w:val="20"/>
                <w:szCs w:val="20"/>
                <w:lang w:val="en-US" w:eastAsia="en-US" w:bidi="ar-SA"/>
              </w:rPr>
              <w:t>нет</w:t>
            </w:r>
            <w:proofErr w:type="spellEnd"/>
            <w:r w:rsidRPr="006F3960">
              <w:rPr>
                <w:rFonts w:ascii="Arial" w:eastAsia="Times New Roman" w:hAnsi="Arial" w:cs="Arial"/>
                <w:color w:val="000000"/>
                <w:kern w:val="0"/>
                <w:sz w:val="20"/>
                <w:szCs w:val="20"/>
                <w:lang w:val="en-US" w:eastAsia="en-US" w:bidi="ar-SA"/>
              </w:rPr>
              <w:t xml:space="preserve">) </w:t>
            </w:r>
          </w:p>
        </w:tc>
      </w:tr>
      <w:tr w:rsidR="006F3960" w:rsidRPr="006F3960" w:rsidTr="0095571E">
        <w:tblPrEx>
          <w:tblCellMar>
            <w:top w:w="72" w:type="dxa"/>
            <w:left w:w="103" w:type="dxa"/>
            <w:right w:w="7" w:type="dxa"/>
          </w:tblCellMar>
        </w:tblPrEx>
        <w:trPr>
          <w:trHeight w:val="573"/>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lastRenderedPageBreak/>
              <w:t>Документы</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прилагаемые</w:t>
            </w:r>
            <w:proofErr w:type="spellEnd"/>
            <w:r w:rsidRPr="006F3960">
              <w:rPr>
                <w:rFonts w:ascii="Arial" w:eastAsia="Times New Roman" w:hAnsi="Arial" w:cs="Arial"/>
                <w:color w:val="000000"/>
                <w:kern w:val="0"/>
                <w:lang w:val="en-US" w:eastAsia="en-US" w:bidi="ar-SA"/>
              </w:rPr>
              <w:t xml:space="preserve"> к </w:t>
            </w:r>
            <w:proofErr w:type="spellStart"/>
            <w:r w:rsidRPr="006F3960">
              <w:rPr>
                <w:rFonts w:ascii="Arial" w:eastAsia="Times New Roman" w:hAnsi="Arial" w:cs="Arial"/>
                <w:color w:val="000000"/>
                <w:kern w:val="0"/>
                <w:lang w:val="en-US" w:eastAsia="en-US" w:bidi="ar-SA"/>
              </w:rPr>
              <w:t>ходатайству</w:t>
            </w:r>
            <w:proofErr w:type="spellEnd"/>
            <w:r w:rsidRPr="006F3960">
              <w:rPr>
                <w:rFonts w:ascii="Arial" w:eastAsia="Times New Roman" w:hAnsi="Arial" w:cs="Arial"/>
                <w:color w:val="000000"/>
                <w:kern w:val="0"/>
                <w:lang w:val="en-US" w:eastAsia="en-US" w:bidi="ar-SA"/>
              </w:rPr>
              <w:t xml:space="preserve">: _________________________________ </w:t>
            </w:r>
          </w:p>
        </w:tc>
      </w:tr>
      <w:tr w:rsidR="006F3960" w:rsidRPr="006F3960" w:rsidTr="0095571E">
        <w:tblPrEx>
          <w:tblCellMar>
            <w:top w:w="72" w:type="dxa"/>
            <w:left w:w="103" w:type="dxa"/>
            <w:right w:w="7" w:type="dxa"/>
          </w:tblCellMar>
        </w:tblPrEx>
        <w:trPr>
          <w:trHeight w:val="4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Подтверждаю согласие на обработку персональных данных (сбор, систематиз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цию, накопление, хранение, уточнение (обновление, изменение), использование, распространение (в том числе передачу), обезличивание, блокирование, 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чтожение персональных данных, а также иных действий, необходимых для обр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F3960" w:rsidRPr="006F3960" w:rsidTr="0095571E">
        <w:tblPrEx>
          <w:tblCellMar>
            <w:top w:w="72" w:type="dxa"/>
            <w:left w:w="103" w:type="dxa"/>
            <w:right w:w="7" w:type="dxa"/>
          </w:tblCellMar>
        </w:tblPrEx>
        <w:trPr>
          <w:trHeight w:val="4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Подтверждаю, что сведения, указанные в настоящем ходатайстве, на дату пре</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ставления ходатайства достоверны; документы (копии документов) и содерж</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щиеся в них сведения соответствуют требованиям, установленным статьей 39.41 Земельного кодекса Российской Федерации </w:t>
            </w:r>
          </w:p>
        </w:tc>
      </w:tr>
      <w:tr w:rsidR="006F3960" w:rsidRPr="006F3960" w:rsidTr="0095571E">
        <w:tblPrEx>
          <w:tblCellMar>
            <w:left w:w="103" w:type="dxa"/>
            <w:right w:w="7" w:type="dxa"/>
          </w:tblCellMar>
        </w:tblPrEx>
        <w:trPr>
          <w:trHeight w:val="571"/>
        </w:trPr>
        <w:tc>
          <w:tcPr>
            <w:tcW w:w="2780" w:type="pct"/>
            <w:gridSpan w:val="3"/>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Подпись</w:t>
            </w:r>
            <w:proofErr w:type="spellEnd"/>
            <w:r w:rsidRPr="006F3960">
              <w:rPr>
                <w:rFonts w:ascii="Arial" w:eastAsia="Times New Roman" w:hAnsi="Arial" w:cs="Arial"/>
                <w:color w:val="000000"/>
                <w:kern w:val="0"/>
                <w:lang w:val="en-US" w:eastAsia="en-US" w:bidi="ar-SA"/>
              </w:rPr>
              <w:t xml:space="preserve">: </w:t>
            </w:r>
          </w:p>
        </w:tc>
        <w:tc>
          <w:tcPr>
            <w:tcW w:w="2220" w:type="pct"/>
            <w:gridSpan w:val="2"/>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line="259" w:lineRule="auto"/>
              <w:ind w:right="95"/>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Дата</w:t>
            </w:r>
            <w:proofErr w:type="spellEnd"/>
            <w:r w:rsidRPr="006F3960">
              <w:rPr>
                <w:rFonts w:ascii="Arial" w:eastAsia="Times New Roman" w:hAnsi="Arial" w:cs="Arial"/>
                <w:color w:val="000000"/>
                <w:kern w:val="0"/>
                <w:lang w:val="en-US" w:eastAsia="en-US" w:bidi="ar-SA"/>
              </w:rPr>
              <w:t xml:space="preserve">: </w:t>
            </w:r>
          </w:p>
        </w:tc>
      </w:tr>
      <w:tr w:rsidR="006F3960" w:rsidRPr="006F3960" w:rsidTr="0095571E">
        <w:tblPrEx>
          <w:tblCellMar>
            <w:left w:w="103" w:type="dxa"/>
            <w:right w:w="7" w:type="dxa"/>
          </w:tblCellMar>
        </w:tblPrEx>
        <w:trPr>
          <w:trHeight w:val="1335"/>
        </w:trPr>
        <w:tc>
          <w:tcPr>
            <w:tcW w:w="2780" w:type="pct"/>
            <w:gridSpan w:val="3"/>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after="57"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_________</w:t>
            </w:r>
            <w:r w:rsidRPr="006F3960">
              <w:rPr>
                <w:rFonts w:ascii="Arial" w:eastAsia="Times New Roman" w:hAnsi="Arial" w:cs="Arial"/>
                <w:color w:val="000000"/>
                <w:kern w:val="0"/>
                <w:lang w:eastAsia="en-US" w:bidi="ar-SA"/>
              </w:rPr>
              <w:t>___</w:t>
            </w:r>
            <w:r w:rsidRPr="006F3960">
              <w:rPr>
                <w:rFonts w:ascii="Arial" w:eastAsia="Times New Roman" w:hAnsi="Arial" w:cs="Arial"/>
                <w:color w:val="000000"/>
                <w:kern w:val="0"/>
                <w:lang w:val="en-US" w:eastAsia="en-US" w:bidi="ar-SA"/>
              </w:rPr>
              <w:t xml:space="preserve">_______________________ </w:t>
            </w:r>
          </w:p>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w:t>
            </w:r>
            <w:proofErr w:type="spellStart"/>
            <w:r w:rsidRPr="006F3960">
              <w:rPr>
                <w:rFonts w:ascii="Arial" w:eastAsia="Times New Roman" w:hAnsi="Arial" w:cs="Arial"/>
                <w:color w:val="000000"/>
                <w:kern w:val="0"/>
                <w:lang w:val="en-US" w:eastAsia="en-US" w:bidi="ar-SA"/>
              </w:rPr>
              <w:t>подпись</w:t>
            </w:r>
            <w:proofErr w:type="spellEnd"/>
            <w:r w:rsidRPr="006F3960">
              <w:rPr>
                <w:rFonts w:ascii="Arial" w:eastAsia="Times New Roman" w:hAnsi="Arial" w:cs="Arial"/>
                <w:color w:val="000000"/>
                <w:kern w:val="0"/>
                <w:lang w:val="en-US" w:eastAsia="en-US" w:bidi="ar-SA"/>
              </w:rPr>
              <w:t xml:space="preserve">) </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w:t>
            </w:r>
            <w:proofErr w:type="spellStart"/>
            <w:r w:rsidRPr="006F3960">
              <w:rPr>
                <w:rFonts w:ascii="Arial" w:eastAsia="Times New Roman" w:hAnsi="Arial" w:cs="Arial"/>
                <w:color w:val="000000"/>
                <w:kern w:val="0"/>
                <w:lang w:val="en-US" w:eastAsia="en-US" w:bidi="ar-SA"/>
              </w:rPr>
              <w:t>инициалы</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фамилия</w:t>
            </w:r>
            <w:proofErr w:type="spellEnd"/>
            <w:r w:rsidRPr="006F3960">
              <w:rPr>
                <w:rFonts w:ascii="Arial" w:eastAsia="Times New Roman" w:hAnsi="Arial" w:cs="Arial"/>
                <w:color w:val="000000"/>
                <w:kern w:val="0"/>
                <w:lang w:val="en-US" w:eastAsia="en-US" w:bidi="ar-SA"/>
              </w:rPr>
              <w:t xml:space="preserve">) </w:t>
            </w:r>
          </w:p>
        </w:tc>
        <w:tc>
          <w:tcPr>
            <w:tcW w:w="2220" w:type="pct"/>
            <w:gridSpan w:val="2"/>
            <w:tcBorders>
              <w:top w:val="single" w:sz="4" w:space="0" w:color="000000"/>
              <w:left w:val="single" w:sz="4" w:space="0" w:color="000000"/>
              <w:bottom w:val="single" w:sz="4" w:space="0" w:color="000000"/>
              <w:right w:val="single" w:sz="4" w:space="0" w:color="000000"/>
            </w:tcBorders>
            <w:shd w:val="clear" w:color="auto" w:fill="auto"/>
          </w:tcPr>
          <w:p w:rsidR="006F3960" w:rsidRPr="006F3960" w:rsidRDefault="006F3960" w:rsidP="006F3960">
            <w:pPr>
              <w:suppressAutoHyphens w:val="0"/>
              <w:spacing w:after="290" w:line="259" w:lineRule="auto"/>
              <w:ind w:right="69"/>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 «____» ______</w:t>
            </w:r>
            <w:r w:rsidRPr="006F3960">
              <w:rPr>
                <w:rFonts w:ascii="Arial" w:eastAsia="Times New Roman" w:hAnsi="Arial" w:cs="Arial"/>
                <w:color w:val="000000"/>
                <w:kern w:val="0"/>
                <w:lang w:eastAsia="en-US" w:bidi="ar-SA"/>
              </w:rPr>
              <w:t>___</w:t>
            </w:r>
            <w:r w:rsidRPr="006F3960">
              <w:rPr>
                <w:rFonts w:ascii="Arial" w:eastAsia="Times New Roman" w:hAnsi="Arial" w:cs="Arial"/>
                <w:color w:val="000000"/>
                <w:kern w:val="0"/>
                <w:lang w:val="en-US" w:eastAsia="en-US" w:bidi="ar-SA"/>
              </w:rPr>
              <w:t xml:space="preserve">______ ______ г. </w:t>
            </w:r>
          </w:p>
        </w:tc>
      </w:tr>
    </w:tbl>
    <w:p w:rsidR="006F3960" w:rsidRPr="006F3960" w:rsidRDefault="006F3960" w:rsidP="006F3960">
      <w:pPr>
        <w:suppressAutoHyphens w:val="0"/>
        <w:spacing w:line="259" w:lineRule="auto"/>
        <w:ind w:right="5239"/>
        <w:jc w:val="both"/>
        <w:rPr>
          <w:rFonts w:ascii="Arial" w:eastAsia="Times New Roman" w:hAnsi="Arial" w:cs="Arial"/>
          <w:color w:val="000000"/>
          <w:kern w:val="0"/>
          <w:lang w:eastAsia="en-US" w:bidi="ar-SA"/>
        </w:rPr>
      </w:pPr>
    </w:p>
    <w:p w:rsidR="006F3960" w:rsidRPr="006F3960" w:rsidRDefault="006F3960" w:rsidP="006F3960">
      <w:pPr>
        <w:suppressAutoHyphens w:val="0"/>
        <w:spacing w:after="3" w:line="248" w:lineRule="auto"/>
        <w:ind w:right="9"/>
        <w:jc w:val="both"/>
        <w:rPr>
          <w:rFonts w:ascii="Arial" w:eastAsia="Times New Roman" w:hAnsi="Arial" w:cs="Arial"/>
          <w:color w:val="000000"/>
          <w:kern w:val="0"/>
          <w:lang w:val="en-US" w:eastAsia="en-US" w:bidi="ar-SA"/>
        </w:rPr>
        <w:sectPr w:rsidR="006F3960" w:rsidRPr="006F3960" w:rsidSect="00E506E3">
          <w:headerReference w:type="even" r:id="rId18"/>
          <w:headerReference w:type="default" r:id="rId19"/>
          <w:headerReference w:type="first" r:id="rId20"/>
          <w:pgSz w:w="11906" w:h="16838"/>
          <w:pgMar w:top="1134" w:right="850" w:bottom="1134" w:left="1701" w:header="720" w:footer="720" w:gutter="0"/>
          <w:cols w:space="720"/>
          <w:docGrid w:linePitch="381"/>
        </w:sectPr>
      </w:pPr>
    </w:p>
    <w:p w:rsidR="006F3960" w:rsidRPr="006F3960" w:rsidRDefault="006F3960" w:rsidP="006F3960">
      <w:pPr>
        <w:suppressAutoHyphens w:val="0"/>
        <w:spacing w:after="3" w:line="248" w:lineRule="auto"/>
        <w:ind w:right="9"/>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Приложение № 5</w:t>
      </w:r>
    </w:p>
    <w:p w:rsidR="006F3960" w:rsidRPr="006F3960" w:rsidRDefault="006F3960" w:rsidP="006F3960">
      <w:pPr>
        <w:suppressAutoHyphens w:val="0"/>
        <w:spacing w:after="13" w:line="248" w:lineRule="auto"/>
        <w:ind w:right="-11"/>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к Административному регламенту</w:t>
      </w:r>
    </w:p>
    <w:p w:rsidR="006F3960" w:rsidRPr="006F3960" w:rsidRDefault="006F3960" w:rsidP="006F3960">
      <w:pPr>
        <w:suppressAutoHyphens w:val="0"/>
        <w:spacing w:after="13" w:line="248" w:lineRule="auto"/>
        <w:ind w:right="-11"/>
        <w:jc w:val="right"/>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 предоставлению муниципальной услуги</w:t>
      </w:r>
    </w:p>
    <w:p w:rsidR="006F3960" w:rsidRPr="006F3960" w:rsidRDefault="006F3960" w:rsidP="006F3960">
      <w:pPr>
        <w:suppressAutoHyphens w:val="0"/>
        <w:spacing w:after="13" w:line="248" w:lineRule="auto"/>
        <w:ind w:right="-11"/>
        <w:jc w:val="both"/>
        <w:rPr>
          <w:rFonts w:ascii="Arial" w:eastAsia="Times New Roman" w:hAnsi="Arial" w:cs="Arial"/>
          <w:color w:val="000000"/>
          <w:kern w:val="0"/>
          <w:lang w:eastAsia="en-US" w:bidi="ar-SA"/>
        </w:rPr>
      </w:pPr>
    </w:p>
    <w:p w:rsidR="006F3960" w:rsidRPr="006F3960" w:rsidRDefault="006F3960" w:rsidP="006F3960">
      <w:pPr>
        <w:suppressAutoHyphens w:val="0"/>
        <w:spacing w:after="3" w:line="248" w:lineRule="auto"/>
        <w:ind w:right="9"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Состав, последовательность и сроки выполнения административных процедур (действий) при предоставлении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пальной услуги в целях установления публичного сервитута в отдельных целях»</w:t>
      </w:r>
    </w:p>
    <w:p w:rsidR="006F3960" w:rsidRPr="006F3960" w:rsidRDefault="006F3960" w:rsidP="006F3960">
      <w:pPr>
        <w:suppressAutoHyphens w:val="0"/>
        <w:spacing w:after="3" w:line="248" w:lineRule="auto"/>
        <w:ind w:right="9"/>
        <w:jc w:val="both"/>
        <w:rPr>
          <w:rFonts w:ascii="Arial" w:eastAsia="Times New Roman" w:hAnsi="Arial" w:cs="Arial"/>
          <w:color w:val="000000"/>
          <w:kern w:val="0"/>
          <w:lang w:eastAsia="en-US" w:bidi="ar-SA"/>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 w:type="dxa"/>
          <w:left w:w="7" w:type="dxa"/>
          <w:bottom w:w="4" w:type="dxa"/>
          <w:right w:w="0" w:type="dxa"/>
        </w:tblCellMar>
        <w:tblLook w:val="04A0" w:firstRow="1" w:lastRow="0" w:firstColumn="1" w:lastColumn="0" w:noHBand="0" w:noVBand="1"/>
      </w:tblPr>
      <w:tblGrid>
        <w:gridCol w:w="1760"/>
        <w:gridCol w:w="31"/>
        <w:gridCol w:w="20"/>
        <w:gridCol w:w="848"/>
        <w:gridCol w:w="1215"/>
        <w:gridCol w:w="48"/>
        <w:gridCol w:w="674"/>
        <w:gridCol w:w="1303"/>
        <w:gridCol w:w="51"/>
        <w:gridCol w:w="6"/>
        <w:gridCol w:w="575"/>
        <w:gridCol w:w="1522"/>
        <w:gridCol w:w="9"/>
        <w:gridCol w:w="415"/>
        <w:gridCol w:w="1613"/>
        <w:gridCol w:w="40"/>
        <w:gridCol w:w="285"/>
        <w:gridCol w:w="1801"/>
        <w:gridCol w:w="34"/>
        <w:gridCol w:w="108"/>
        <w:gridCol w:w="1824"/>
        <w:gridCol w:w="46"/>
      </w:tblGrid>
      <w:tr w:rsidR="006F3960" w:rsidRPr="006F3960" w:rsidTr="0095571E">
        <w:tc>
          <w:tcPr>
            <w:tcW w:w="934"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Основание для начала административной процедуры </w:t>
            </w: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Содержание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административных</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действий</w:t>
            </w:r>
            <w:proofErr w:type="spellEnd"/>
            <w:r w:rsidRPr="006F3960">
              <w:rPr>
                <w:rFonts w:ascii="Arial" w:eastAsia="Times New Roman" w:hAnsi="Arial" w:cs="Arial"/>
                <w:color w:val="000000"/>
                <w:kern w:val="0"/>
                <w:lang w:val="en-US" w:eastAsia="en-US" w:bidi="ar-SA"/>
              </w:rPr>
              <w:t xml:space="preserve"> </w:t>
            </w:r>
          </w:p>
        </w:tc>
        <w:tc>
          <w:tcPr>
            <w:tcW w:w="680" w:type="pct"/>
            <w:gridSpan w:val="4"/>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Срок выполн</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ния администр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тивных действий </w:t>
            </w:r>
          </w:p>
        </w:tc>
        <w:tc>
          <w:tcPr>
            <w:tcW w:w="684" w:type="pct"/>
            <w:gridSpan w:val="3"/>
            <w:shd w:val="clear" w:color="auto" w:fill="auto"/>
          </w:tcPr>
          <w:p w:rsidR="006F3960" w:rsidRPr="006F3960" w:rsidRDefault="006F3960" w:rsidP="006F3960">
            <w:pPr>
              <w:suppressAutoHyphens w:val="0"/>
              <w:spacing w:line="23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ственное за в</w:t>
            </w:r>
            <w:r w:rsidRPr="006F3960">
              <w:rPr>
                <w:rFonts w:ascii="Arial" w:eastAsia="Times New Roman" w:hAnsi="Arial" w:cs="Arial"/>
                <w:color w:val="000000"/>
                <w:kern w:val="0"/>
                <w:lang w:eastAsia="en-US" w:bidi="ar-SA"/>
              </w:rPr>
              <w:t>ы</w:t>
            </w:r>
            <w:r w:rsidRPr="006F3960">
              <w:rPr>
                <w:rFonts w:ascii="Arial" w:eastAsia="Times New Roman" w:hAnsi="Arial" w:cs="Arial"/>
                <w:color w:val="000000"/>
                <w:kern w:val="0"/>
                <w:lang w:eastAsia="en-US" w:bidi="ar-SA"/>
              </w:rPr>
              <w:t>полнение адм</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нистративного действия </w:t>
            </w: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Место выполн</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ния администр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тивного де</w:t>
            </w:r>
            <w:r w:rsidRPr="006F3960">
              <w:rPr>
                <w:rFonts w:ascii="Arial" w:eastAsia="Times New Roman" w:hAnsi="Arial" w:cs="Arial"/>
                <w:color w:val="000000"/>
                <w:kern w:val="0"/>
                <w:lang w:eastAsia="en-US" w:bidi="ar-SA"/>
              </w:rPr>
              <w:t>й</w:t>
            </w:r>
            <w:r w:rsidRPr="006F3960">
              <w:rPr>
                <w:rFonts w:ascii="Arial" w:eastAsia="Times New Roman" w:hAnsi="Arial" w:cs="Arial"/>
                <w:color w:val="000000"/>
                <w:kern w:val="0"/>
                <w:lang w:eastAsia="en-US" w:bidi="ar-SA"/>
              </w:rPr>
              <w:t xml:space="preserve">ствия / </w:t>
            </w:r>
            <w:proofErr w:type="gramStart"/>
            <w:r w:rsidRPr="006F3960">
              <w:rPr>
                <w:rFonts w:ascii="Arial" w:eastAsia="Times New Roman" w:hAnsi="Arial" w:cs="Arial"/>
                <w:color w:val="000000"/>
                <w:kern w:val="0"/>
                <w:lang w:eastAsia="en-US" w:bidi="ar-SA"/>
              </w:rPr>
              <w:t>испол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зуемая</w:t>
            </w:r>
            <w:proofErr w:type="gramEnd"/>
            <w:r w:rsidRPr="006F3960">
              <w:rPr>
                <w:rFonts w:ascii="Arial" w:eastAsia="Times New Roman" w:hAnsi="Arial" w:cs="Arial"/>
                <w:color w:val="000000"/>
                <w:kern w:val="0"/>
                <w:lang w:eastAsia="en-US" w:bidi="ar-SA"/>
              </w:rPr>
              <w:t xml:space="preserve"> инфо</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мационная с</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стема </w:t>
            </w:r>
          </w:p>
        </w:tc>
        <w:tc>
          <w:tcPr>
            <w:tcW w:w="683"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Критерии</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принятия</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решения</w:t>
            </w:r>
            <w:proofErr w:type="spellEnd"/>
            <w:r w:rsidRPr="006F3960">
              <w:rPr>
                <w:rFonts w:ascii="Arial" w:eastAsia="Times New Roman" w:hAnsi="Arial" w:cs="Arial"/>
                <w:color w:val="000000"/>
                <w:kern w:val="0"/>
                <w:lang w:val="en-US" w:eastAsia="en-US" w:bidi="ar-SA"/>
              </w:rPr>
              <w:t xml:space="preserve"> </w:t>
            </w:r>
          </w:p>
        </w:tc>
        <w:tc>
          <w:tcPr>
            <w:tcW w:w="657" w:type="pct"/>
            <w:gridSpan w:val="2"/>
            <w:shd w:val="clear" w:color="auto" w:fill="auto"/>
          </w:tcPr>
          <w:p w:rsidR="006F3960" w:rsidRPr="006F3960" w:rsidRDefault="006F3960" w:rsidP="006F3960">
            <w:pPr>
              <w:suppressAutoHyphens w:val="0"/>
              <w:spacing w:line="23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Результат а</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министративн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действия, способ фикс</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ции </w:t>
            </w:r>
          </w:p>
        </w:tc>
      </w:tr>
      <w:tr w:rsidR="006F3960" w:rsidRPr="006F3960" w:rsidTr="0095571E">
        <w:tc>
          <w:tcPr>
            <w:tcW w:w="934" w:type="pct"/>
            <w:gridSpan w:val="4"/>
            <w:shd w:val="clear" w:color="auto" w:fill="auto"/>
          </w:tcPr>
          <w:p w:rsidR="006F3960" w:rsidRPr="006F3960" w:rsidRDefault="006F3960" w:rsidP="006F3960">
            <w:pPr>
              <w:suppressAutoHyphens w:val="0"/>
              <w:spacing w:line="259" w:lineRule="auto"/>
              <w:ind w:right="7"/>
              <w:jc w:val="center"/>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1</w:t>
            </w:r>
          </w:p>
        </w:tc>
        <w:tc>
          <w:tcPr>
            <w:tcW w:w="681" w:type="pct"/>
            <w:gridSpan w:val="3"/>
            <w:shd w:val="clear" w:color="auto" w:fill="auto"/>
          </w:tcPr>
          <w:p w:rsidR="006F3960" w:rsidRPr="006F3960" w:rsidRDefault="006F3960" w:rsidP="006F3960">
            <w:pPr>
              <w:suppressAutoHyphens w:val="0"/>
              <w:spacing w:line="259" w:lineRule="auto"/>
              <w:ind w:right="7"/>
              <w:jc w:val="center"/>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2</w:t>
            </w:r>
          </w:p>
        </w:tc>
        <w:tc>
          <w:tcPr>
            <w:tcW w:w="680" w:type="pct"/>
            <w:gridSpan w:val="4"/>
            <w:shd w:val="clear" w:color="auto" w:fill="auto"/>
          </w:tcPr>
          <w:p w:rsidR="006F3960" w:rsidRPr="006F3960" w:rsidRDefault="006F3960" w:rsidP="006F3960">
            <w:pPr>
              <w:suppressAutoHyphens w:val="0"/>
              <w:spacing w:line="259" w:lineRule="auto"/>
              <w:ind w:right="7"/>
              <w:jc w:val="center"/>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3</w:t>
            </w:r>
          </w:p>
        </w:tc>
        <w:tc>
          <w:tcPr>
            <w:tcW w:w="684" w:type="pct"/>
            <w:gridSpan w:val="3"/>
            <w:shd w:val="clear" w:color="auto" w:fill="auto"/>
          </w:tcPr>
          <w:p w:rsidR="006F3960" w:rsidRPr="006F3960" w:rsidRDefault="006F3960" w:rsidP="006F3960">
            <w:pPr>
              <w:suppressAutoHyphens w:val="0"/>
              <w:spacing w:line="259" w:lineRule="auto"/>
              <w:ind w:right="11"/>
              <w:jc w:val="center"/>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4</w:t>
            </w:r>
          </w:p>
        </w:tc>
        <w:tc>
          <w:tcPr>
            <w:tcW w:w="681" w:type="pct"/>
            <w:gridSpan w:val="3"/>
            <w:shd w:val="clear" w:color="auto" w:fill="auto"/>
          </w:tcPr>
          <w:p w:rsidR="006F3960" w:rsidRPr="006F3960" w:rsidRDefault="006F3960" w:rsidP="006F3960">
            <w:pPr>
              <w:suppressAutoHyphens w:val="0"/>
              <w:spacing w:line="259" w:lineRule="auto"/>
              <w:ind w:right="7"/>
              <w:jc w:val="center"/>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5</w:t>
            </w:r>
          </w:p>
        </w:tc>
        <w:tc>
          <w:tcPr>
            <w:tcW w:w="683" w:type="pct"/>
            <w:gridSpan w:val="3"/>
            <w:shd w:val="clear" w:color="auto" w:fill="auto"/>
          </w:tcPr>
          <w:p w:rsidR="006F3960" w:rsidRPr="006F3960" w:rsidRDefault="006F3960" w:rsidP="006F3960">
            <w:pPr>
              <w:suppressAutoHyphens w:val="0"/>
              <w:spacing w:line="259" w:lineRule="auto"/>
              <w:ind w:right="7"/>
              <w:jc w:val="center"/>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6</w:t>
            </w:r>
          </w:p>
        </w:tc>
        <w:tc>
          <w:tcPr>
            <w:tcW w:w="657" w:type="pct"/>
            <w:gridSpan w:val="2"/>
            <w:shd w:val="clear" w:color="auto" w:fill="auto"/>
          </w:tcPr>
          <w:p w:rsidR="006F3960" w:rsidRPr="006F3960" w:rsidRDefault="006F3960" w:rsidP="006F3960">
            <w:pPr>
              <w:suppressAutoHyphens w:val="0"/>
              <w:spacing w:line="259" w:lineRule="auto"/>
              <w:ind w:right="12"/>
              <w:jc w:val="center"/>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7</w:t>
            </w:r>
          </w:p>
        </w:tc>
      </w:tr>
      <w:tr w:rsidR="006F3960" w:rsidRPr="006F3960" w:rsidTr="0095571E">
        <w:tc>
          <w:tcPr>
            <w:tcW w:w="5000" w:type="pct"/>
            <w:gridSpan w:val="22"/>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.1. Проверка документов и регистрация заявления </w:t>
            </w:r>
          </w:p>
        </w:tc>
      </w:tr>
      <w:tr w:rsidR="006F3960" w:rsidRPr="006F3960" w:rsidTr="0095571E">
        <w:tc>
          <w:tcPr>
            <w:tcW w:w="934" w:type="pct"/>
            <w:gridSpan w:val="4"/>
            <w:vMerge w:val="restart"/>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Поступление заявл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ния и документов для предоставления мун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ципальной услуги в Уполномоченный орган </w:t>
            </w: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Прием и прове</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ка комплектн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сти документов на нал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чие/отсутствие оснований для возврата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ментов, пред</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смотренных пунктом 2.9 А</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 xml:space="preserve">министративного регламента </w:t>
            </w:r>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5 </w:t>
            </w:r>
            <w:proofErr w:type="spellStart"/>
            <w:r w:rsidRPr="006F3960">
              <w:rPr>
                <w:rFonts w:ascii="Arial" w:eastAsia="Times New Roman" w:hAnsi="Arial" w:cs="Arial"/>
                <w:color w:val="000000"/>
                <w:kern w:val="0"/>
                <w:lang w:val="en-US" w:eastAsia="en-US" w:bidi="ar-SA"/>
              </w:rPr>
              <w:t>рабочих</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дней</w:t>
            </w:r>
            <w:proofErr w:type="spellEnd"/>
            <w:r w:rsidRPr="006F3960">
              <w:rPr>
                <w:rFonts w:ascii="Arial" w:eastAsia="Times New Roman" w:hAnsi="Arial" w:cs="Arial"/>
                <w:color w:val="000000"/>
                <w:kern w:val="0"/>
                <w:lang w:val="en-US" w:eastAsia="en-US" w:bidi="ar-SA"/>
              </w:rPr>
              <w:t xml:space="preserve"> </w:t>
            </w:r>
          </w:p>
        </w:tc>
        <w:tc>
          <w:tcPr>
            <w:tcW w:w="684" w:type="pct"/>
            <w:gridSpan w:val="3"/>
            <w:vMerge w:val="restart"/>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Уполномоченн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w:t>
            </w:r>
            <w:proofErr w:type="gramStart"/>
            <w:r w:rsidRPr="006F3960">
              <w:rPr>
                <w:rFonts w:ascii="Arial" w:eastAsia="Times New Roman" w:hAnsi="Arial" w:cs="Arial"/>
                <w:color w:val="000000"/>
                <w:kern w:val="0"/>
                <w:lang w:eastAsia="en-US" w:bidi="ar-SA"/>
              </w:rPr>
              <w:t xml:space="preserve">предоставлен </w:t>
            </w:r>
            <w:proofErr w:type="spellStart"/>
            <w:r w:rsidRPr="006F3960">
              <w:rPr>
                <w:rFonts w:ascii="Arial" w:eastAsia="Times New Roman" w:hAnsi="Arial" w:cs="Arial"/>
                <w:color w:val="000000"/>
                <w:kern w:val="0"/>
                <w:lang w:eastAsia="en-US" w:bidi="ar-SA"/>
              </w:rPr>
              <w:t>ие</w:t>
            </w:r>
            <w:proofErr w:type="spellEnd"/>
            <w:proofErr w:type="gramEnd"/>
            <w:r w:rsidRPr="006F3960">
              <w:rPr>
                <w:rFonts w:ascii="Arial" w:eastAsia="Times New Roman" w:hAnsi="Arial" w:cs="Arial"/>
                <w:color w:val="000000"/>
                <w:kern w:val="0"/>
                <w:lang w:eastAsia="en-US" w:bidi="ar-SA"/>
              </w:rPr>
              <w:t xml:space="preserve">  (муниципальной) услуги </w:t>
            </w: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Уполномоченный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орган</w:t>
            </w:r>
            <w:proofErr w:type="spellEnd"/>
            <w:r w:rsidRPr="006F3960">
              <w:rPr>
                <w:rFonts w:ascii="Arial" w:eastAsia="Times New Roman" w:hAnsi="Arial" w:cs="Arial"/>
                <w:color w:val="000000"/>
                <w:kern w:val="0"/>
                <w:lang w:val="en-US" w:eastAsia="en-US" w:bidi="ar-SA"/>
              </w:rPr>
              <w:t xml:space="preserve"> / ГИС </w:t>
            </w:r>
          </w:p>
        </w:tc>
        <w:tc>
          <w:tcPr>
            <w:tcW w:w="683" w:type="pct"/>
            <w:gridSpan w:val="3"/>
            <w:vMerge w:val="restart"/>
            <w:shd w:val="clear" w:color="auto" w:fill="auto"/>
          </w:tcPr>
          <w:p w:rsidR="006F3960" w:rsidRPr="006F3960" w:rsidRDefault="006F3960" w:rsidP="006F3960">
            <w:pPr>
              <w:suppressAutoHyphens w:val="0"/>
              <w:spacing w:after="1540"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val="en-US" w:eastAsia="en-US" w:bidi="ar-SA"/>
              </w:rPr>
              <w:t xml:space="preserve"> </w:t>
            </w:r>
          </w:p>
        </w:tc>
        <w:tc>
          <w:tcPr>
            <w:tcW w:w="657" w:type="pct"/>
            <w:gridSpan w:val="2"/>
            <w:vMerge w:val="restart"/>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Регистрация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явления и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ментов в ГИС (присвоение номера и дат</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рование); назначение должностного лица,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ственного за предоставление муниципальной услуги, и пер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дача ему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ментов</w:t>
            </w:r>
          </w:p>
        </w:tc>
      </w:tr>
      <w:tr w:rsidR="006F3960" w:rsidRPr="006F3960" w:rsidTr="0095571E">
        <w:tc>
          <w:tcPr>
            <w:tcW w:w="934" w:type="pct"/>
            <w:gridSpan w:val="4"/>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eastAsia="en-US" w:bidi="ar-SA"/>
              </w:rPr>
            </w:pP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случае выя</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 xml:space="preserve">ления оснований для возврата документов, </w:t>
            </w:r>
            <w:r w:rsidRPr="006F3960">
              <w:rPr>
                <w:rFonts w:ascii="Arial" w:eastAsia="Times New Roman" w:hAnsi="Arial" w:cs="Arial"/>
                <w:color w:val="000000"/>
                <w:kern w:val="0"/>
                <w:lang w:eastAsia="en-US" w:bidi="ar-SA"/>
              </w:rPr>
              <w:lastRenderedPageBreak/>
              <w:t>направление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явителю в эле</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тронной форме в личный каб</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нет на ЕПГУ уведомления о недостаточности представленных документов, с указанием на соответству</w:t>
            </w:r>
            <w:r w:rsidRPr="006F3960">
              <w:rPr>
                <w:rFonts w:ascii="Arial" w:eastAsia="Times New Roman" w:hAnsi="Arial" w:cs="Arial"/>
                <w:color w:val="000000"/>
                <w:kern w:val="0"/>
                <w:lang w:eastAsia="en-US" w:bidi="ar-SA"/>
              </w:rPr>
              <w:t>ю</w:t>
            </w:r>
            <w:r w:rsidRPr="006F3960">
              <w:rPr>
                <w:rFonts w:ascii="Arial" w:eastAsia="Times New Roman" w:hAnsi="Arial" w:cs="Arial"/>
                <w:color w:val="000000"/>
                <w:kern w:val="0"/>
                <w:lang w:eastAsia="en-US" w:bidi="ar-SA"/>
              </w:rPr>
              <w:t>щий документ, предусмотре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ный пунктом 2.8 Администрати</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ного регламента либо о выявле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ных нарушениях.</w:t>
            </w:r>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lastRenderedPageBreak/>
              <w:t xml:space="preserve">5 </w:t>
            </w:r>
            <w:proofErr w:type="spellStart"/>
            <w:r w:rsidRPr="006F3960">
              <w:rPr>
                <w:rFonts w:ascii="Arial" w:eastAsia="Times New Roman" w:hAnsi="Arial" w:cs="Arial"/>
                <w:color w:val="000000"/>
                <w:kern w:val="0"/>
                <w:lang w:val="en-US" w:eastAsia="en-US" w:bidi="ar-SA"/>
              </w:rPr>
              <w:t>рабочих</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дней</w:t>
            </w:r>
            <w:proofErr w:type="spellEnd"/>
            <w:r w:rsidRPr="006F3960">
              <w:rPr>
                <w:rFonts w:ascii="Arial" w:eastAsia="Times New Roman" w:hAnsi="Arial" w:cs="Arial"/>
                <w:color w:val="000000"/>
                <w:kern w:val="0"/>
                <w:lang w:val="en-US" w:eastAsia="en-US" w:bidi="ar-SA"/>
              </w:rPr>
              <w:t xml:space="preserve"> </w:t>
            </w:r>
          </w:p>
        </w:tc>
        <w:tc>
          <w:tcPr>
            <w:tcW w:w="684" w:type="pct"/>
            <w:gridSpan w:val="3"/>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val="en-US" w:eastAsia="en-US" w:bidi="ar-SA"/>
              </w:rPr>
            </w:pP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Microsoft Sans Serif" w:hAnsi="Arial" w:cs="Arial"/>
                <w:color w:val="000000"/>
                <w:kern w:val="0"/>
                <w:lang w:val="en-US" w:eastAsia="en-US" w:bidi="ar-SA"/>
              </w:rPr>
              <w:t xml:space="preserve"> </w:t>
            </w:r>
          </w:p>
        </w:tc>
        <w:tc>
          <w:tcPr>
            <w:tcW w:w="683" w:type="pct"/>
            <w:gridSpan w:val="3"/>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val="en-US" w:eastAsia="en-US" w:bidi="ar-SA"/>
              </w:rPr>
            </w:pPr>
          </w:p>
        </w:tc>
        <w:tc>
          <w:tcPr>
            <w:tcW w:w="657" w:type="pct"/>
            <w:gridSpan w:val="2"/>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val="en-US" w:eastAsia="en-US" w:bidi="ar-SA"/>
              </w:rPr>
            </w:pPr>
          </w:p>
        </w:tc>
      </w:tr>
      <w:tr w:rsidR="006F3960" w:rsidRPr="006F3960" w:rsidTr="0095571E">
        <w:tc>
          <w:tcPr>
            <w:tcW w:w="934" w:type="pct"/>
            <w:gridSpan w:val="4"/>
            <w:vMerge/>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В случае выя</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ления наруш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ний в предста</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ленных необх</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димых докуме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тов (сведений из документов), не исправления выявленных нарушений, формирование и направление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явителю в эле</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тронной форме в личный каб</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lastRenderedPageBreak/>
              <w:t>нет на ЕПГУ уведомления о возврате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ментов, необх</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димых для предоставления муниципальной услуги, с указ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нием причин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каза </w:t>
            </w:r>
            <w:proofErr w:type="gramEnd"/>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c>
          <w:tcPr>
            <w:tcW w:w="684"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683" w:type="pct"/>
            <w:gridSpan w:val="3"/>
            <w:vMerge w:val="restart"/>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657" w:type="pct"/>
            <w:gridSpan w:val="2"/>
            <w:vMerge w:val="restart"/>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r>
      <w:tr w:rsidR="006F3960" w:rsidRPr="006F3960" w:rsidTr="0095571E">
        <w:tc>
          <w:tcPr>
            <w:tcW w:w="934" w:type="pct"/>
            <w:gridSpan w:val="4"/>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eastAsia="en-US" w:bidi="ar-SA"/>
              </w:rPr>
            </w:pP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случае отсу</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ствия оснований для возврата документов, предусмотре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ных пунктом 2.12 Администрати</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ного регламента, регистрация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явления в эле</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 xml:space="preserve">тронной базе данных по учету документов </w:t>
            </w:r>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1 рабочий день </w:t>
            </w:r>
          </w:p>
        </w:tc>
        <w:tc>
          <w:tcPr>
            <w:tcW w:w="684"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ченного органа, ответственно е за регистрацию корреспонде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ции</w:t>
            </w: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Уполномоченный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орган</w:t>
            </w:r>
            <w:proofErr w:type="spellEnd"/>
            <w:r w:rsidRPr="006F3960">
              <w:rPr>
                <w:rFonts w:ascii="Arial" w:eastAsia="Times New Roman" w:hAnsi="Arial" w:cs="Arial"/>
                <w:color w:val="000000"/>
                <w:kern w:val="0"/>
                <w:lang w:val="en-US" w:eastAsia="en-US" w:bidi="ar-SA"/>
              </w:rPr>
              <w:t xml:space="preserve"> / ГИС </w:t>
            </w:r>
          </w:p>
        </w:tc>
        <w:tc>
          <w:tcPr>
            <w:tcW w:w="683" w:type="pct"/>
            <w:gridSpan w:val="3"/>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val="en-US" w:eastAsia="en-US" w:bidi="ar-SA"/>
              </w:rPr>
            </w:pPr>
          </w:p>
        </w:tc>
        <w:tc>
          <w:tcPr>
            <w:tcW w:w="657" w:type="pct"/>
            <w:gridSpan w:val="2"/>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val="en-US" w:eastAsia="en-US" w:bidi="ar-SA"/>
              </w:rPr>
            </w:pPr>
          </w:p>
        </w:tc>
      </w:tr>
      <w:tr w:rsidR="006F3960" w:rsidRPr="006F3960" w:rsidTr="0095571E">
        <w:tc>
          <w:tcPr>
            <w:tcW w:w="934" w:type="pct"/>
            <w:gridSpan w:val="4"/>
            <w:vMerge/>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Проверка зая</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ления и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ментов, пре</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ставленных для получения м</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 xml:space="preserve">ниципальной услуги </w:t>
            </w:r>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c>
          <w:tcPr>
            <w:tcW w:w="684"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ченного органа, ответственное за предоставл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пальной услуги </w:t>
            </w: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 xml:space="preserve">ный орган / ГИС </w:t>
            </w:r>
          </w:p>
        </w:tc>
        <w:tc>
          <w:tcPr>
            <w:tcW w:w="683"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Microsoft Sans Serif" w:hAnsi="Arial" w:cs="Arial"/>
                <w:color w:val="000000"/>
                <w:kern w:val="0"/>
                <w:lang w:val="en-US" w:eastAsia="en-US" w:bidi="ar-SA"/>
              </w:rPr>
              <w:t xml:space="preserve"> </w:t>
            </w:r>
          </w:p>
        </w:tc>
        <w:tc>
          <w:tcPr>
            <w:tcW w:w="657" w:type="pct"/>
            <w:gridSpan w:val="2"/>
            <w:vMerge w:val="restart"/>
            <w:shd w:val="clear" w:color="auto" w:fill="auto"/>
          </w:tcPr>
          <w:p w:rsidR="006F3960" w:rsidRPr="006F3960" w:rsidRDefault="006F3960" w:rsidP="006F3960">
            <w:pPr>
              <w:suppressAutoHyphens w:val="0"/>
              <w:spacing w:line="259" w:lineRule="auto"/>
              <w:ind w:right="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Направленное заявителю электронное сообщение о приеме заявл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ния к рассмо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рению либо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каза в приеме заявления к рассмотрению </w:t>
            </w:r>
          </w:p>
        </w:tc>
      </w:tr>
      <w:tr w:rsidR="006F3960" w:rsidRPr="006F3960" w:rsidTr="0095571E">
        <w:tc>
          <w:tcPr>
            <w:tcW w:w="934" w:type="pct"/>
            <w:gridSpan w:val="4"/>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eastAsia="en-US" w:bidi="ar-SA"/>
              </w:rPr>
            </w:pP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заявителю эле</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тронного соо</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 xml:space="preserve">щения о приеме </w:t>
            </w:r>
            <w:r w:rsidRPr="006F3960">
              <w:rPr>
                <w:rFonts w:ascii="Arial" w:eastAsia="Times New Roman" w:hAnsi="Arial" w:cs="Arial"/>
                <w:color w:val="000000"/>
                <w:kern w:val="0"/>
                <w:lang w:eastAsia="en-US" w:bidi="ar-SA"/>
              </w:rPr>
              <w:lastRenderedPageBreak/>
              <w:t>заявления к ра</w:t>
            </w:r>
            <w:r w:rsidRPr="006F3960">
              <w:rPr>
                <w:rFonts w:ascii="Arial" w:eastAsia="Times New Roman" w:hAnsi="Arial" w:cs="Arial"/>
                <w:color w:val="000000"/>
                <w:kern w:val="0"/>
                <w:lang w:eastAsia="en-US" w:bidi="ar-SA"/>
              </w:rPr>
              <w:t>с</w:t>
            </w:r>
            <w:r w:rsidRPr="006F3960">
              <w:rPr>
                <w:rFonts w:ascii="Arial" w:eastAsia="Times New Roman" w:hAnsi="Arial" w:cs="Arial"/>
                <w:color w:val="000000"/>
                <w:kern w:val="0"/>
                <w:lang w:eastAsia="en-US" w:bidi="ar-SA"/>
              </w:rPr>
              <w:t>смотрению либо о возврате 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кументом с обоснованием возврата </w:t>
            </w:r>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c>
          <w:tcPr>
            <w:tcW w:w="684"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p>
        </w:tc>
        <w:tc>
          <w:tcPr>
            <w:tcW w:w="683" w:type="pct"/>
            <w:gridSpan w:val="3"/>
            <w:shd w:val="clear" w:color="auto" w:fill="auto"/>
          </w:tcPr>
          <w:p w:rsidR="006F3960" w:rsidRPr="006F3960" w:rsidRDefault="006F3960" w:rsidP="006F3960">
            <w:pPr>
              <w:suppressAutoHyphens w:val="0"/>
              <w:spacing w:line="259" w:lineRule="auto"/>
              <w:ind w:right="6"/>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Наличие / отсу</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ствие оснований для возврата </w:t>
            </w:r>
            <w:r w:rsidRPr="006F3960">
              <w:rPr>
                <w:rFonts w:ascii="Arial" w:eastAsia="Times New Roman" w:hAnsi="Arial" w:cs="Arial"/>
                <w:color w:val="000000"/>
                <w:kern w:val="0"/>
                <w:lang w:eastAsia="en-US" w:bidi="ar-SA"/>
              </w:rPr>
              <w:lastRenderedPageBreak/>
              <w:t>документов, предусмотре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ных пунктом 2.12 Администрати</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 xml:space="preserve">ного регламента </w:t>
            </w:r>
          </w:p>
        </w:tc>
        <w:tc>
          <w:tcPr>
            <w:tcW w:w="657" w:type="pct"/>
            <w:gridSpan w:val="2"/>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eastAsia="en-US" w:bidi="ar-SA"/>
              </w:rPr>
            </w:pPr>
          </w:p>
        </w:tc>
      </w:tr>
      <w:tr w:rsidR="006F3960" w:rsidRPr="006F3960" w:rsidTr="0095571E">
        <w:tblPrEx>
          <w:tblCellMar>
            <w:top w:w="0" w:type="dxa"/>
            <w:left w:w="0" w:type="dxa"/>
          </w:tblCellMar>
        </w:tblPrEx>
        <w:tc>
          <w:tcPr>
            <w:tcW w:w="5000" w:type="pct"/>
            <w:gridSpan w:val="22"/>
            <w:shd w:val="clear" w:color="auto" w:fill="auto"/>
          </w:tcPr>
          <w:p w:rsidR="006F3960" w:rsidRPr="006F3960" w:rsidRDefault="006F3960" w:rsidP="006F3960">
            <w:pPr>
              <w:suppressAutoHyphens w:val="0"/>
              <w:spacing w:line="259" w:lineRule="auto"/>
              <w:ind w:right="6"/>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lastRenderedPageBreak/>
              <w:t xml:space="preserve">2. </w:t>
            </w:r>
            <w:proofErr w:type="spellStart"/>
            <w:r w:rsidRPr="006F3960">
              <w:rPr>
                <w:rFonts w:ascii="Arial" w:eastAsia="Times New Roman" w:hAnsi="Arial" w:cs="Arial"/>
                <w:color w:val="000000"/>
                <w:kern w:val="0"/>
                <w:lang w:val="en-US" w:eastAsia="en-US" w:bidi="ar-SA"/>
              </w:rPr>
              <w:t>Получение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сведений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посредством</w:t>
            </w:r>
            <w:proofErr w:type="spellEnd"/>
            <w:r w:rsidRPr="006F3960">
              <w:rPr>
                <w:rFonts w:ascii="Arial" w:eastAsia="Times New Roman" w:hAnsi="Arial" w:cs="Arial"/>
                <w:color w:val="000000"/>
                <w:kern w:val="0"/>
                <w:lang w:val="en-US" w:eastAsia="en-US" w:bidi="ar-SA"/>
              </w:rPr>
              <w:t xml:space="preserve"> СМЭВ </w:t>
            </w:r>
          </w:p>
        </w:tc>
      </w:tr>
      <w:tr w:rsidR="006F3960" w:rsidRPr="006F3960" w:rsidTr="0095571E">
        <w:tblPrEx>
          <w:tblCellMar>
            <w:top w:w="0" w:type="dxa"/>
            <w:left w:w="0" w:type="dxa"/>
          </w:tblCellMar>
        </w:tblPrEx>
        <w:tc>
          <w:tcPr>
            <w:tcW w:w="934" w:type="pct"/>
            <w:gridSpan w:val="4"/>
            <w:vMerge w:val="restart"/>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Пакет зарегистрир</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ванных документов, поступивших дол</w:t>
            </w:r>
            <w:r w:rsidRPr="006F3960">
              <w:rPr>
                <w:rFonts w:ascii="Arial" w:eastAsia="Times New Roman" w:hAnsi="Arial" w:cs="Arial"/>
                <w:color w:val="000000"/>
                <w:kern w:val="0"/>
                <w:lang w:eastAsia="en-US" w:bidi="ar-SA"/>
              </w:rPr>
              <w:t>ж</w:t>
            </w:r>
            <w:r w:rsidRPr="006F3960">
              <w:rPr>
                <w:rFonts w:ascii="Arial" w:eastAsia="Times New Roman" w:hAnsi="Arial" w:cs="Arial"/>
                <w:color w:val="000000"/>
                <w:kern w:val="0"/>
                <w:lang w:eastAsia="en-US" w:bidi="ar-SA"/>
              </w:rPr>
              <w:t>ностному лицу,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ственному за пред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ставление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пальной услуги </w:t>
            </w:r>
          </w:p>
        </w:tc>
        <w:tc>
          <w:tcPr>
            <w:tcW w:w="681"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межведомстве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ных запросов в органы и орган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зации, указа</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ные в пункте 2.3 Администрати</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 xml:space="preserve">ного регламента </w:t>
            </w:r>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7 </w:t>
            </w:r>
            <w:proofErr w:type="spellStart"/>
            <w:r w:rsidRPr="006F3960">
              <w:rPr>
                <w:rFonts w:ascii="Arial" w:eastAsia="Times New Roman" w:hAnsi="Arial" w:cs="Arial"/>
                <w:color w:val="000000"/>
                <w:kern w:val="0"/>
                <w:lang w:val="en-US" w:eastAsia="en-US" w:bidi="ar-SA"/>
              </w:rPr>
              <w:t>рабочих</w:t>
            </w:r>
            <w:proofErr w:type="spellEnd"/>
            <w:r w:rsidRPr="006F3960">
              <w:rPr>
                <w:rFonts w:ascii="Arial" w:eastAsia="Times New Roman" w:hAnsi="Arial" w:cs="Arial"/>
                <w:color w:val="000000"/>
                <w:kern w:val="0"/>
                <w:lang w:eastAsia="en-US" w:bidi="ar-SA"/>
              </w:rPr>
              <w:t xml:space="preserve"> </w:t>
            </w:r>
            <w:proofErr w:type="spellStart"/>
            <w:r w:rsidRPr="006F3960">
              <w:rPr>
                <w:rFonts w:ascii="Arial" w:eastAsia="Times New Roman" w:hAnsi="Arial" w:cs="Arial"/>
                <w:color w:val="000000"/>
                <w:kern w:val="0"/>
                <w:lang w:val="en-US" w:eastAsia="en-US" w:bidi="ar-SA"/>
              </w:rPr>
              <w:t>дней</w:t>
            </w:r>
            <w:proofErr w:type="spellEnd"/>
            <w:r w:rsidRPr="006F3960">
              <w:rPr>
                <w:rFonts w:ascii="Arial" w:eastAsia="Times New Roman" w:hAnsi="Arial" w:cs="Arial"/>
                <w:color w:val="000000"/>
                <w:kern w:val="0"/>
                <w:lang w:val="en-US" w:eastAsia="en-US" w:bidi="ar-SA"/>
              </w:rPr>
              <w:t xml:space="preserve"> </w:t>
            </w:r>
          </w:p>
        </w:tc>
        <w:tc>
          <w:tcPr>
            <w:tcW w:w="684" w:type="pct"/>
            <w:gridSpan w:val="3"/>
            <w:shd w:val="clear" w:color="auto" w:fill="auto"/>
          </w:tcPr>
          <w:p w:rsidR="006F3960" w:rsidRPr="006F3960" w:rsidRDefault="006F3960" w:rsidP="006F3960">
            <w:pPr>
              <w:suppressAutoHyphens w:val="0"/>
              <w:spacing w:line="23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Должностное лицо </w:t>
            </w:r>
            <w:proofErr w:type="gramStart"/>
            <w:r w:rsidRPr="006F3960">
              <w:rPr>
                <w:rFonts w:ascii="Arial" w:eastAsia="Times New Roman" w:hAnsi="Arial" w:cs="Arial"/>
                <w:color w:val="000000"/>
                <w:kern w:val="0"/>
                <w:lang w:eastAsia="en-US" w:bidi="ar-SA"/>
              </w:rPr>
              <w:t>Уполном</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чен </w:t>
            </w:r>
            <w:proofErr w:type="spellStart"/>
            <w:r w:rsidRPr="006F3960">
              <w:rPr>
                <w:rFonts w:ascii="Arial" w:eastAsia="Times New Roman" w:hAnsi="Arial" w:cs="Arial"/>
                <w:color w:val="000000"/>
                <w:kern w:val="0"/>
                <w:lang w:eastAsia="en-US" w:bidi="ar-SA"/>
              </w:rPr>
              <w:t>ного</w:t>
            </w:r>
            <w:proofErr w:type="spellEnd"/>
            <w:proofErr w:type="gramEnd"/>
            <w:r w:rsidRPr="006F3960">
              <w:rPr>
                <w:rFonts w:ascii="Arial" w:eastAsia="Times New Roman" w:hAnsi="Arial" w:cs="Arial"/>
                <w:color w:val="000000"/>
                <w:kern w:val="0"/>
                <w:lang w:eastAsia="en-US" w:bidi="ar-SA"/>
              </w:rPr>
              <w:t xml:space="preserve"> органа, ответственное за предоставл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пальной услуги </w:t>
            </w: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Уполномоченный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орган</w:t>
            </w:r>
            <w:proofErr w:type="spellEnd"/>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ГИС</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 xml:space="preserve">/ СМЭВ </w:t>
            </w:r>
          </w:p>
        </w:tc>
        <w:tc>
          <w:tcPr>
            <w:tcW w:w="683"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Наличие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ментов, необх</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димых для предоставления муниципальной услуги, наход</w:t>
            </w:r>
            <w:r w:rsidRPr="006F3960">
              <w:rPr>
                <w:rFonts w:ascii="Arial" w:eastAsia="Times New Roman" w:hAnsi="Arial" w:cs="Arial"/>
                <w:color w:val="000000"/>
                <w:kern w:val="0"/>
                <w:lang w:eastAsia="en-US" w:bidi="ar-SA"/>
              </w:rPr>
              <w:t>я</w:t>
            </w:r>
            <w:r w:rsidRPr="006F3960">
              <w:rPr>
                <w:rFonts w:ascii="Arial" w:eastAsia="Times New Roman" w:hAnsi="Arial" w:cs="Arial"/>
                <w:color w:val="000000"/>
                <w:kern w:val="0"/>
                <w:lang w:eastAsia="en-US" w:bidi="ar-SA"/>
              </w:rPr>
              <w:t>щихся в расп</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ряжении </w:t>
            </w:r>
            <w:proofErr w:type="spellStart"/>
            <w:proofErr w:type="gramStart"/>
            <w:r w:rsidRPr="006F3960">
              <w:rPr>
                <w:rFonts w:ascii="Arial" w:eastAsia="Times New Roman" w:hAnsi="Arial" w:cs="Arial"/>
                <w:color w:val="000000"/>
                <w:kern w:val="0"/>
                <w:lang w:eastAsia="en-US" w:bidi="ar-SA"/>
              </w:rPr>
              <w:t>гос</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дарственны</w:t>
            </w:r>
            <w:proofErr w:type="spellEnd"/>
            <w:r w:rsidRPr="006F3960">
              <w:rPr>
                <w:rFonts w:ascii="Arial" w:eastAsia="Times New Roman" w:hAnsi="Arial" w:cs="Arial"/>
                <w:color w:val="000000"/>
                <w:kern w:val="0"/>
                <w:lang w:eastAsia="en-US" w:bidi="ar-SA"/>
              </w:rPr>
              <w:t xml:space="preserve"> х</w:t>
            </w:r>
            <w:proofErr w:type="gramEnd"/>
            <w:r w:rsidRPr="006F3960">
              <w:rPr>
                <w:rFonts w:ascii="Arial" w:eastAsia="Times New Roman" w:hAnsi="Arial" w:cs="Arial"/>
                <w:color w:val="000000"/>
                <w:kern w:val="0"/>
                <w:lang w:eastAsia="en-US" w:bidi="ar-SA"/>
              </w:rPr>
              <w:t xml:space="preserve"> органов (орган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заций) </w:t>
            </w:r>
          </w:p>
        </w:tc>
        <w:tc>
          <w:tcPr>
            <w:tcW w:w="657"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eastAsia="en-US" w:bidi="ar-SA"/>
              </w:rPr>
              <w:t>Направление межведо</w:t>
            </w:r>
            <w:r w:rsidRPr="006F3960">
              <w:rPr>
                <w:rFonts w:ascii="Arial" w:eastAsia="Times New Roman" w:hAnsi="Arial" w:cs="Arial"/>
                <w:color w:val="000000"/>
                <w:kern w:val="0"/>
                <w:lang w:eastAsia="en-US" w:bidi="ar-SA"/>
              </w:rPr>
              <w:t>м</w:t>
            </w:r>
            <w:r w:rsidRPr="006F3960">
              <w:rPr>
                <w:rFonts w:ascii="Arial" w:eastAsia="Times New Roman" w:hAnsi="Arial" w:cs="Arial"/>
                <w:color w:val="000000"/>
                <w:kern w:val="0"/>
                <w:lang w:eastAsia="en-US" w:bidi="ar-SA"/>
              </w:rPr>
              <w:t>ственного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проса в органы (организации), предоставля</w:t>
            </w:r>
            <w:r w:rsidRPr="006F3960">
              <w:rPr>
                <w:rFonts w:ascii="Arial" w:eastAsia="Times New Roman" w:hAnsi="Arial" w:cs="Arial"/>
                <w:color w:val="000000"/>
                <w:kern w:val="0"/>
                <w:lang w:eastAsia="en-US" w:bidi="ar-SA"/>
              </w:rPr>
              <w:t>ю</w:t>
            </w:r>
            <w:r w:rsidRPr="006F3960">
              <w:rPr>
                <w:rFonts w:ascii="Arial" w:eastAsia="Times New Roman" w:hAnsi="Arial" w:cs="Arial"/>
                <w:color w:val="000000"/>
                <w:kern w:val="0"/>
                <w:lang w:eastAsia="en-US" w:bidi="ar-SA"/>
              </w:rPr>
              <w:t>щие документы (сведения), предусмотре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 xml:space="preserve">ные пунктами 2.10. </w:t>
            </w:r>
            <w:proofErr w:type="spellStart"/>
            <w:r w:rsidRPr="006F3960">
              <w:rPr>
                <w:rFonts w:ascii="Arial" w:eastAsia="Times New Roman" w:hAnsi="Arial" w:cs="Arial"/>
                <w:color w:val="000000"/>
                <w:kern w:val="0"/>
                <w:lang w:val="en-US" w:eastAsia="en-US" w:bidi="ar-SA"/>
              </w:rPr>
              <w:t>Административного</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регламента</w:t>
            </w:r>
            <w:proofErr w:type="spellEnd"/>
            <w:r w:rsidRPr="006F3960">
              <w:rPr>
                <w:rFonts w:ascii="Arial" w:eastAsia="Times New Roman" w:hAnsi="Arial" w:cs="Arial"/>
                <w:color w:val="000000"/>
                <w:kern w:val="0"/>
                <w:lang w:val="en-US" w:eastAsia="en-US" w:bidi="ar-SA"/>
              </w:rPr>
              <w:t xml:space="preserve">, в </w:t>
            </w:r>
            <w:proofErr w:type="spellStart"/>
            <w:r w:rsidRPr="006F3960">
              <w:rPr>
                <w:rFonts w:ascii="Arial" w:eastAsia="Times New Roman" w:hAnsi="Arial" w:cs="Arial"/>
                <w:color w:val="000000"/>
                <w:kern w:val="0"/>
                <w:lang w:val="en-US" w:eastAsia="en-US" w:bidi="ar-SA"/>
              </w:rPr>
              <w:t>том</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числе</w:t>
            </w:r>
            <w:proofErr w:type="spellEnd"/>
            <w:r w:rsidRPr="006F3960">
              <w:rPr>
                <w:rFonts w:ascii="Arial" w:eastAsia="Times New Roman" w:hAnsi="Arial" w:cs="Arial"/>
                <w:color w:val="000000"/>
                <w:kern w:val="0"/>
                <w:lang w:val="en-US" w:eastAsia="en-US" w:bidi="ar-SA"/>
              </w:rPr>
              <w:t xml:space="preserve"> с </w:t>
            </w:r>
            <w:proofErr w:type="spellStart"/>
            <w:r w:rsidRPr="006F3960">
              <w:rPr>
                <w:rFonts w:ascii="Arial" w:eastAsia="Times New Roman" w:hAnsi="Arial" w:cs="Arial"/>
                <w:color w:val="000000"/>
                <w:kern w:val="0"/>
                <w:lang w:val="en-US" w:eastAsia="en-US" w:bidi="ar-SA"/>
              </w:rPr>
              <w:t>использованием</w:t>
            </w:r>
            <w:proofErr w:type="spellEnd"/>
            <w:r w:rsidRPr="006F3960">
              <w:rPr>
                <w:rFonts w:ascii="Arial" w:eastAsia="Times New Roman" w:hAnsi="Arial" w:cs="Arial"/>
                <w:color w:val="000000"/>
                <w:kern w:val="0"/>
                <w:lang w:val="en-US" w:eastAsia="en-US" w:bidi="ar-SA"/>
              </w:rPr>
              <w:t xml:space="preserve"> СМЭВ </w:t>
            </w:r>
          </w:p>
        </w:tc>
      </w:tr>
      <w:tr w:rsidR="006F3960" w:rsidRPr="006F3960" w:rsidTr="0095571E">
        <w:tblPrEx>
          <w:tblCellMar>
            <w:top w:w="0" w:type="dxa"/>
            <w:left w:w="0" w:type="dxa"/>
          </w:tblCellMar>
        </w:tblPrEx>
        <w:tc>
          <w:tcPr>
            <w:tcW w:w="934" w:type="pct"/>
            <w:gridSpan w:val="4"/>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val="en-US" w:eastAsia="en-US" w:bidi="ar-SA"/>
              </w:rPr>
            </w:pP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Получение отв</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тов на межв</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домственные запросы, фо</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мирование по</w:t>
            </w:r>
            <w:r w:rsidRPr="006F3960">
              <w:rPr>
                <w:rFonts w:ascii="Arial" w:eastAsia="Times New Roman" w:hAnsi="Arial" w:cs="Arial"/>
                <w:color w:val="000000"/>
                <w:kern w:val="0"/>
                <w:lang w:eastAsia="en-US" w:bidi="ar-SA"/>
              </w:rPr>
              <w:t>л</w:t>
            </w:r>
            <w:r w:rsidRPr="006F3960">
              <w:rPr>
                <w:rFonts w:ascii="Arial" w:eastAsia="Times New Roman" w:hAnsi="Arial" w:cs="Arial"/>
                <w:color w:val="000000"/>
                <w:kern w:val="0"/>
                <w:lang w:eastAsia="en-US" w:bidi="ar-SA"/>
              </w:rPr>
              <w:t xml:space="preserve">ного комплекта документов </w:t>
            </w:r>
          </w:p>
        </w:tc>
        <w:tc>
          <w:tcPr>
            <w:tcW w:w="680"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t xml:space="preserve">5 </w:t>
            </w:r>
            <w:proofErr w:type="spellStart"/>
            <w:r w:rsidRPr="006F3960">
              <w:rPr>
                <w:rFonts w:ascii="Arial" w:eastAsia="Times New Roman" w:hAnsi="Arial" w:cs="Arial"/>
                <w:color w:val="000000"/>
                <w:kern w:val="0"/>
                <w:lang w:val="en-US" w:eastAsia="en-US" w:bidi="ar-SA"/>
              </w:rPr>
              <w:t>рабочих</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дней</w:t>
            </w:r>
            <w:proofErr w:type="spellEnd"/>
            <w:r w:rsidRPr="006F3960">
              <w:rPr>
                <w:rFonts w:ascii="Arial" w:eastAsia="Times New Roman" w:hAnsi="Arial" w:cs="Arial"/>
                <w:color w:val="000000"/>
                <w:kern w:val="0"/>
                <w:lang w:val="en-US" w:eastAsia="en-US" w:bidi="ar-SA"/>
              </w:rPr>
              <w:t xml:space="preserve"> </w:t>
            </w:r>
          </w:p>
        </w:tc>
        <w:tc>
          <w:tcPr>
            <w:tcW w:w="684"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ченного органа, ответственное за предоставл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 госуда</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ственной (мун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ципальной) усл</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lastRenderedPageBreak/>
              <w:t xml:space="preserve">ги </w:t>
            </w:r>
          </w:p>
        </w:tc>
        <w:tc>
          <w:tcPr>
            <w:tcW w:w="681"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lastRenderedPageBreak/>
              <w:t>Уполномоченный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орган</w:t>
            </w:r>
            <w:proofErr w:type="spellEnd"/>
            <w:r w:rsidRPr="006F3960">
              <w:rPr>
                <w:rFonts w:ascii="Arial" w:eastAsia="Times New Roman" w:hAnsi="Arial" w:cs="Arial"/>
                <w:color w:val="000000"/>
                <w:kern w:val="0"/>
                <w:lang w:val="en-US" w:eastAsia="en-US" w:bidi="ar-SA"/>
              </w:rPr>
              <w:t>) /</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ГИС</w:t>
            </w:r>
            <w:r w:rsidRPr="006F3960">
              <w:rPr>
                <w:rFonts w:ascii="Arial" w:eastAsia="Times New Roman" w:hAnsi="Arial" w:cs="Arial"/>
                <w:color w:val="000000"/>
                <w:kern w:val="0"/>
                <w:lang w:eastAsia="en-US" w:bidi="ar-SA"/>
              </w:rPr>
              <w:t xml:space="preserve"> </w:t>
            </w:r>
            <w:r w:rsidRPr="006F3960">
              <w:rPr>
                <w:rFonts w:ascii="Arial" w:eastAsia="Times New Roman" w:hAnsi="Arial" w:cs="Arial"/>
                <w:color w:val="000000"/>
                <w:kern w:val="0"/>
                <w:lang w:val="en-US" w:eastAsia="en-US" w:bidi="ar-SA"/>
              </w:rPr>
              <w:t xml:space="preserve">/ СМЭВ </w:t>
            </w:r>
          </w:p>
        </w:tc>
        <w:tc>
          <w:tcPr>
            <w:tcW w:w="683"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Microsoft Sans Serif" w:hAnsi="Arial" w:cs="Arial"/>
                <w:color w:val="000000"/>
                <w:kern w:val="0"/>
                <w:lang w:val="en-US" w:eastAsia="en-US" w:bidi="ar-SA"/>
              </w:rPr>
              <w:t xml:space="preserve"> </w:t>
            </w:r>
          </w:p>
        </w:tc>
        <w:tc>
          <w:tcPr>
            <w:tcW w:w="657"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Получение 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кументов (св</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дений), необх</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димых для предоставления муниципальной услуги </w:t>
            </w:r>
          </w:p>
        </w:tc>
      </w:tr>
      <w:tr w:rsidR="006F3960" w:rsidRPr="006F3960" w:rsidTr="0095571E">
        <w:tblPrEx>
          <w:tblCellMar>
            <w:top w:w="0" w:type="dxa"/>
            <w:left w:w="0" w:type="dxa"/>
          </w:tblCellMar>
        </w:tblPrEx>
        <w:tc>
          <w:tcPr>
            <w:tcW w:w="5000" w:type="pct"/>
            <w:gridSpan w:val="22"/>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val="en-US" w:eastAsia="en-US" w:bidi="ar-SA"/>
              </w:rPr>
            </w:pPr>
            <w:r w:rsidRPr="006F3960">
              <w:rPr>
                <w:rFonts w:ascii="Arial" w:eastAsia="Times New Roman" w:hAnsi="Arial" w:cs="Arial"/>
                <w:color w:val="000000"/>
                <w:kern w:val="0"/>
                <w:lang w:val="en-US" w:eastAsia="en-US" w:bidi="ar-SA"/>
              </w:rPr>
              <w:lastRenderedPageBreak/>
              <w:t xml:space="preserve">3. </w:t>
            </w:r>
            <w:proofErr w:type="spellStart"/>
            <w:r w:rsidRPr="006F3960">
              <w:rPr>
                <w:rFonts w:ascii="Arial" w:eastAsia="Times New Roman" w:hAnsi="Arial" w:cs="Arial"/>
                <w:color w:val="000000"/>
                <w:kern w:val="0"/>
                <w:lang w:val="en-US" w:eastAsia="en-US" w:bidi="ar-SA"/>
              </w:rPr>
              <w:t>Оповещение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правообладателей</w:t>
            </w:r>
            <w:proofErr w:type="spellEnd"/>
            <w:r w:rsidRPr="006F3960">
              <w:rPr>
                <w:rFonts w:ascii="Arial" w:eastAsia="Times New Roman" w:hAnsi="Arial" w:cs="Arial"/>
                <w:color w:val="000000"/>
                <w:kern w:val="0"/>
                <w:lang w:val="en-US" w:eastAsia="en-US" w:bidi="ar-SA"/>
              </w:rPr>
              <w:t xml:space="preserve"> </w:t>
            </w:r>
          </w:p>
        </w:tc>
      </w:tr>
      <w:tr w:rsidR="006F3960" w:rsidRPr="006F3960" w:rsidTr="0095571E">
        <w:tblPrEx>
          <w:tblCellMar>
            <w:top w:w="0" w:type="dxa"/>
            <w:left w:w="0" w:type="dxa"/>
          </w:tblCellMar>
        </w:tblPrEx>
        <w:tc>
          <w:tcPr>
            <w:tcW w:w="629"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vertAlign w:val="superscript"/>
                <w:lang w:eastAsia="en-US" w:bidi="ar-SA"/>
              </w:rPr>
            </w:pPr>
            <w:proofErr w:type="spellStart"/>
            <w:r w:rsidRPr="006F3960">
              <w:rPr>
                <w:rFonts w:ascii="Arial" w:eastAsia="Times New Roman" w:hAnsi="Arial" w:cs="Arial"/>
                <w:color w:val="000000"/>
                <w:kern w:val="0"/>
                <w:lang w:val="en-US" w:eastAsia="en-US" w:bidi="ar-SA"/>
              </w:rPr>
              <w:t>Оповещение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правообладателей</w:t>
            </w:r>
            <w:proofErr w:type="spellEnd"/>
            <w:r w:rsidRPr="006F3960">
              <w:rPr>
                <w:rFonts w:ascii="Arial" w:eastAsia="Times New Roman" w:hAnsi="Arial" w:cs="Arial"/>
                <w:color w:val="000000"/>
                <w:kern w:val="0"/>
                <w:vertAlign w:val="superscript"/>
                <w:lang w:eastAsia="en-US" w:bidi="ar-SA"/>
              </w:rPr>
              <w:t>1</w:t>
            </w:r>
          </w:p>
        </w:tc>
        <w:tc>
          <w:tcPr>
            <w:tcW w:w="732"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roofErr w:type="spellStart"/>
            <w:r w:rsidRPr="006F3960">
              <w:rPr>
                <w:rFonts w:ascii="Arial" w:eastAsia="Times New Roman" w:hAnsi="Arial" w:cs="Arial"/>
                <w:color w:val="000000"/>
                <w:kern w:val="0"/>
                <w:lang w:val="en-US" w:eastAsia="en-US" w:bidi="ar-SA"/>
              </w:rPr>
              <w:t>Извещение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правообладателей</w:t>
            </w:r>
            <w:proofErr w:type="spellEnd"/>
            <w:r w:rsidRPr="006F3960">
              <w:rPr>
                <w:rFonts w:ascii="Arial" w:eastAsia="Times New Roman" w:hAnsi="Arial" w:cs="Arial"/>
                <w:color w:val="000000"/>
                <w:kern w:val="0"/>
                <w:vertAlign w:val="superscript"/>
                <w:lang w:eastAsia="en-US" w:bidi="ar-SA"/>
              </w:rPr>
              <w:t>2</w:t>
            </w:r>
          </w:p>
        </w:tc>
        <w:tc>
          <w:tcPr>
            <w:tcW w:w="732" w:type="pct"/>
            <w:gridSpan w:val="5"/>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roofErr w:type="spellStart"/>
            <w:r w:rsidRPr="006F3960">
              <w:rPr>
                <w:rFonts w:ascii="Arial" w:eastAsia="Times New Roman" w:hAnsi="Arial" w:cs="Arial"/>
                <w:color w:val="000000"/>
                <w:kern w:val="0"/>
                <w:lang w:val="en-US" w:eastAsia="en-US" w:bidi="ar-SA"/>
              </w:rPr>
              <w:t>Не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менее</w:t>
            </w:r>
            <w:proofErr w:type="spellEnd"/>
            <w:r w:rsidRPr="006F3960">
              <w:rPr>
                <w:rFonts w:ascii="Arial" w:eastAsia="Times New Roman" w:hAnsi="Arial" w:cs="Arial"/>
                <w:color w:val="000000"/>
                <w:kern w:val="0"/>
                <w:lang w:val="en-US" w:eastAsia="en-US" w:bidi="ar-SA"/>
              </w:rPr>
              <w:t xml:space="preserve"> 30 </w:t>
            </w:r>
            <w:proofErr w:type="spellStart"/>
            <w:r w:rsidRPr="006F3960">
              <w:rPr>
                <w:rFonts w:ascii="Arial" w:eastAsia="Times New Roman" w:hAnsi="Arial" w:cs="Arial"/>
                <w:color w:val="000000"/>
                <w:kern w:val="0"/>
                <w:lang w:val="en-US" w:eastAsia="en-US" w:bidi="ar-SA"/>
              </w:rPr>
              <w:t>календарны</w:t>
            </w:r>
            <w:proofErr w:type="spellEnd"/>
            <w:r w:rsidRPr="006F3960">
              <w:rPr>
                <w:rFonts w:ascii="Arial" w:eastAsia="Times New Roman" w:hAnsi="Arial" w:cs="Arial"/>
                <w:color w:val="000000"/>
                <w:kern w:val="0"/>
                <w:lang w:eastAsia="en-US" w:bidi="ar-SA"/>
              </w:rPr>
              <w:t>х</w:t>
            </w:r>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дней</w:t>
            </w:r>
            <w:proofErr w:type="spellEnd"/>
          </w:p>
        </w:tc>
        <w:tc>
          <w:tcPr>
            <w:tcW w:w="737" w:type="pct"/>
            <w:gridSpan w:val="2"/>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цо 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ного органа,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ветственное за предоставление муниципальной услуги </w:t>
            </w:r>
          </w:p>
        </w:tc>
        <w:tc>
          <w:tcPr>
            <w:tcW w:w="730" w:type="pct"/>
            <w:gridSpan w:val="4"/>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Уполном</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оченный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орган</w:t>
            </w:r>
            <w:proofErr w:type="spellEnd"/>
            <w:r w:rsidRPr="006F3960">
              <w:rPr>
                <w:rFonts w:ascii="Arial" w:eastAsia="Times New Roman" w:hAnsi="Arial" w:cs="Arial"/>
                <w:color w:val="000000"/>
                <w:kern w:val="0"/>
                <w:lang w:val="en-US" w:eastAsia="en-US" w:bidi="ar-SA"/>
              </w:rPr>
              <w:t xml:space="preserve">) / ГИС </w:t>
            </w:r>
          </w:p>
        </w:tc>
        <w:tc>
          <w:tcPr>
            <w:tcW w:w="733"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Microsoft Sans Serif" w:hAnsi="Arial" w:cs="Arial"/>
                <w:color w:val="000000"/>
                <w:kern w:val="0"/>
                <w:lang w:val="en-US" w:eastAsia="en-US" w:bidi="ar-SA"/>
              </w:rPr>
              <w:t xml:space="preserve"> </w:t>
            </w:r>
          </w:p>
        </w:tc>
        <w:tc>
          <w:tcPr>
            <w:tcW w:w="707"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Разосланы оп</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вещения прав</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обладателям о возможном уст</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новлении серв</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тута </w:t>
            </w:r>
          </w:p>
        </w:tc>
      </w:tr>
      <w:tr w:rsidR="006F3960" w:rsidRPr="006F3960" w:rsidTr="0095571E">
        <w:tblPrEx>
          <w:tblCellMar>
            <w:top w:w="0" w:type="dxa"/>
            <w:left w:w="0" w:type="dxa"/>
          </w:tblCellMar>
        </w:tblPrEx>
        <w:tc>
          <w:tcPr>
            <w:tcW w:w="629"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732"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Подача правоо</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ладателями зая</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 xml:space="preserve">ления об учете их прав </w:t>
            </w:r>
          </w:p>
        </w:tc>
        <w:tc>
          <w:tcPr>
            <w:tcW w:w="732" w:type="pct"/>
            <w:gridSpan w:val="5"/>
            <w:shd w:val="clear" w:color="auto" w:fill="auto"/>
          </w:tcPr>
          <w:p w:rsidR="006F3960" w:rsidRPr="006F3960" w:rsidRDefault="006F3960" w:rsidP="006F3960">
            <w:pPr>
              <w:suppressAutoHyphens w:val="0"/>
              <w:spacing w:line="238" w:lineRule="auto"/>
              <w:ind w:right="49"/>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От 30 календа</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 xml:space="preserve">ных дней до 45 календарных дней) </w:t>
            </w:r>
            <w:proofErr w:type="gramEnd"/>
          </w:p>
        </w:tc>
        <w:tc>
          <w:tcPr>
            <w:tcW w:w="737" w:type="pct"/>
            <w:gridSpan w:val="2"/>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цо 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ного органа,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ветственное за предоставление муниципальной услуги </w:t>
            </w:r>
          </w:p>
        </w:tc>
        <w:tc>
          <w:tcPr>
            <w:tcW w:w="730" w:type="pct"/>
            <w:gridSpan w:val="4"/>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Уполномоченный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орган</w:t>
            </w:r>
            <w:proofErr w:type="spellEnd"/>
            <w:r w:rsidRPr="006F3960">
              <w:rPr>
                <w:rFonts w:ascii="Arial" w:eastAsia="Times New Roman" w:hAnsi="Arial" w:cs="Arial"/>
                <w:color w:val="000000"/>
                <w:kern w:val="0"/>
                <w:lang w:val="en-US" w:eastAsia="en-US" w:bidi="ar-SA"/>
              </w:rPr>
              <w:t xml:space="preserve">) / ГИС </w:t>
            </w:r>
          </w:p>
        </w:tc>
        <w:tc>
          <w:tcPr>
            <w:tcW w:w="733"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r w:rsidRPr="006F3960">
              <w:rPr>
                <w:rFonts w:ascii="Arial" w:eastAsia="Microsoft Sans Serif" w:hAnsi="Arial" w:cs="Arial"/>
                <w:color w:val="000000"/>
                <w:kern w:val="0"/>
                <w:lang w:val="en-US" w:eastAsia="en-US" w:bidi="ar-SA"/>
              </w:rPr>
              <w:t xml:space="preserve"> </w:t>
            </w:r>
          </w:p>
        </w:tc>
        <w:tc>
          <w:tcPr>
            <w:tcW w:w="707"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Получены зая</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ления об учете прав правообл</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дателей </w:t>
            </w:r>
          </w:p>
        </w:tc>
      </w:tr>
      <w:tr w:rsidR="006F3960" w:rsidRPr="006F3960" w:rsidTr="0095571E">
        <w:tblPrEx>
          <w:tblCellMar>
            <w:top w:w="0" w:type="dxa"/>
            <w:left w:w="0" w:type="dxa"/>
          </w:tblCellMar>
        </w:tblPrEx>
        <w:tc>
          <w:tcPr>
            <w:tcW w:w="5000" w:type="pct"/>
            <w:gridSpan w:val="2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val="en-US" w:eastAsia="en-US" w:bidi="ar-SA"/>
              </w:rPr>
              <w:t xml:space="preserve">4. </w:t>
            </w:r>
            <w:proofErr w:type="spellStart"/>
            <w:r w:rsidRPr="006F3960">
              <w:rPr>
                <w:rFonts w:ascii="Arial" w:eastAsia="Times New Roman" w:hAnsi="Arial" w:cs="Arial"/>
                <w:color w:val="000000"/>
                <w:kern w:val="0"/>
                <w:lang w:val="en-US" w:eastAsia="en-US" w:bidi="ar-SA"/>
              </w:rPr>
              <w:t>Рассмотрение</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документов</w:t>
            </w:r>
            <w:proofErr w:type="spellEnd"/>
            <w:r w:rsidRPr="006F3960">
              <w:rPr>
                <w:rFonts w:ascii="Arial" w:eastAsia="Times New Roman" w:hAnsi="Arial" w:cs="Arial"/>
                <w:color w:val="000000"/>
                <w:kern w:val="0"/>
                <w:lang w:val="en-US" w:eastAsia="en-US" w:bidi="ar-SA"/>
              </w:rPr>
              <w:t xml:space="preserve"> и </w:t>
            </w:r>
            <w:proofErr w:type="spellStart"/>
            <w:r w:rsidRPr="006F3960">
              <w:rPr>
                <w:rFonts w:ascii="Arial" w:eastAsia="Times New Roman" w:hAnsi="Arial" w:cs="Arial"/>
                <w:color w:val="000000"/>
                <w:kern w:val="0"/>
                <w:lang w:val="en-US" w:eastAsia="en-US" w:bidi="ar-SA"/>
              </w:rPr>
              <w:t>сведений</w:t>
            </w:r>
            <w:proofErr w:type="spellEnd"/>
            <w:r w:rsidRPr="006F3960">
              <w:rPr>
                <w:rFonts w:ascii="Arial" w:eastAsia="Times New Roman" w:hAnsi="Arial" w:cs="Arial"/>
                <w:color w:val="000000"/>
                <w:kern w:val="0"/>
                <w:lang w:val="en-US" w:eastAsia="en-US" w:bidi="ar-SA"/>
              </w:rPr>
              <w:t xml:space="preserve"> </w:t>
            </w:r>
          </w:p>
        </w:tc>
      </w:tr>
      <w:tr w:rsidR="006F3960" w:rsidRPr="006F3960" w:rsidTr="0095571E">
        <w:tblPrEx>
          <w:tblCellMar>
            <w:top w:w="0" w:type="dxa"/>
            <w:left w:w="0" w:type="dxa"/>
          </w:tblCellMar>
        </w:tblPrEx>
        <w:tc>
          <w:tcPr>
            <w:tcW w:w="629"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Пакет зарег</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стрированных документов, поступивших должностному лицу,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пальной услуги</w:t>
            </w:r>
          </w:p>
        </w:tc>
        <w:tc>
          <w:tcPr>
            <w:tcW w:w="732"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Проверка соо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ветствия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ментов и свед</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ний требованиям нормативных правовых актов предоставления муниципальной услуги </w:t>
            </w:r>
          </w:p>
        </w:tc>
        <w:tc>
          <w:tcPr>
            <w:tcW w:w="732" w:type="pct"/>
            <w:gridSpan w:val="5"/>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До</w:t>
            </w:r>
            <w:proofErr w:type="spellEnd"/>
            <w:r w:rsidRPr="006F3960">
              <w:rPr>
                <w:rFonts w:ascii="Arial" w:eastAsia="Times New Roman" w:hAnsi="Arial" w:cs="Arial"/>
                <w:color w:val="000000"/>
                <w:kern w:val="0"/>
                <w:lang w:val="en-US" w:eastAsia="en-US" w:bidi="ar-SA"/>
              </w:rPr>
              <w:t xml:space="preserve"> 2 </w:t>
            </w:r>
            <w:proofErr w:type="spellStart"/>
            <w:r w:rsidRPr="006F3960">
              <w:rPr>
                <w:rFonts w:ascii="Arial" w:eastAsia="Times New Roman" w:hAnsi="Arial" w:cs="Arial"/>
                <w:color w:val="000000"/>
                <w:kern w:val="0"/>
                <w:lang w:val="en-US" w:eastAsia="en-US" w:bidi="ar-SA"/>
              </w:rPr>
              <w:t>рабочих</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дней</w:t>
            </w:r>
            <w:proofErr w:type="spellEnd"/>
            <w:r w:rsidRPr="006F3960">
              <w:rPr>
                <w:rFonts w:ascii="Arial" w:eastAsia="Times New Roman" w:hAnsi="Arial" w:cs="Arial"/>
                <w:color w:val="000000"/>
                <w:kern w:val="0"/>
                <w:lang w:val="en-US" w:eastAsia="en-US" w:bidi="ar-SA"/>
              </w:rPr>
              <w:t xml:space="preserve"> </w:t>
            </w:r>
          </w:p>
        </w:tc>
        <w:tc>
          <w:tcPr>
            <w:tcW w:w="737" w:type="pct"/>
            <w:gridSpan w:val="2"/>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цо 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ного органа,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ветственное за предоставление </w:t>
            </w:r>
            <w:proofErr w:type="gramStart"/>
            <w:r w:rsidRPr="006F3960">
              <w:rPr>
                <w:rFonts w:ascii="Arial" w:eastAsia="Times New Roman" w:hAnsi="Arial" w:cs="Arial"/>
                <w:color w:val="000000"/>
                <w:kern w:val="0"/>
                <w:lang w:eastAsia="en-US" w:bidi="ar-SA"/>
              </w:rPr>
              <w:t>государственной</w:t>
            </w:r>
            <w:proofErr w:type="gramEnd"/>
            <w:r w:rsidRPr="006F3960">
              <w:rPr>
                <w:rFonts w:ascii="Arial" w:eastAsia="Times New Roman" w:hAnsi="Arial" w:cs="Arial"/>
                <w:color w:val="000000"/>
                <w:kern w:val="0"/>
                <w:lang w:eastAsia="en-US" w:bidi="ar-SA"/>
              </w:rPr>
              <w:t xml:space="preserve"> </w:t>
            </w:r>
          </w:p>
        </w:tc>
        <w:tc>
          <w:tcPr>
            <w:tcW w:w="730" w:type="pct"/>
            <w:gridSpan w:val="4"/>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val="en-US" w:eastAsia="en-US" w:bidi="ar-SA"/>
              </w:rPr>
            </w:pPr>
            <w:proofErr w:type="spellStart"/>
            <w:r w:rsidRPr="006F3960">
              <w:rPr>
                <w:rFonts w:ascii="Arial" w:eastAsia="Times New Roman" w:hAnsi="Arial" w:cs="Arial"/>
                <w:color w:val="000000"/>
                <w:kern w:val="0"/>
                <w:lang w:val="en-US" w:eastAsia="en-US" w:bidi="ar-SA"/>
              </w:rPr>
              <w:t>Уполномоченный</w:t>
            </w:r>
            <w:proofErr w:type="spellEnd"/>
            <w:r w:rsidRPr="006F3960">
              <w:rPr>
                <w:rFonts w:ascii="Arial" w:eastAsia="Times New Roman" w:hAnsi="Arial" w:cs="Arial"/>
                <w:color w:val="000000"/>
                <w:kern w:val="0"/>
                <w:lang w:val="en-US" w:eastAsia="en-US" w:bidi="ar-SA"/>
              </w:rPr>
              <w:t xml:space="preserve"> </w:t>
            </w:r>
            <w:proofErr w:type="spellStart"/>
            <w:r w:rsidRPr="006F3960">
              <w:rPr>
                <w:rFonts w:ascii="Arial" w:eastAsia="Times New Roman" w:hAnsi="Arial" w:cs="Arial"/>
                <w:color w:val="000000"/>
                <w:kern w:val="0"/>
                <w:lang w:val="en-US" w:eastAsia="en-US" w:bidi="ar-SA"/>
              </w:rPr>
              <w:t>орган</w:t>
            </w:r>
            <w:proofErr w:type="spellEnd"/>
            <w:r w:rsidRPr="006F3960">
              <w:rPr>
                <w:rFonts w:ascii="Arial" w:eastAsia="Times New Roman" w:hAnsi="Arial" w:cs="Arial"/>
                <w:color w:val="000000"/>
                <w:kern w:val="0"/>
                <w:lang w:val="en-US" w:eastAsia="en-US" w:bidi="ar-SA"/>
              </w:rPr>
              <w:t xml:space="preserve">) / ГИС </w:t>
            </w:r>
          </w:p>
        </w:tc>
        <w:tc>
          <w:tcPr>
            <w:tcW w:w="733"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Наличие или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сутствие основ</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ний для пред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ставления </w:t>
            </w:r>
            <w:proofErr w:type="gramStart"/>
            <w:r w:rsidRPr="006F3960">
              <w:rPr>
                <w:rFonts w:ascii="Arial" w:eastAsia="Times New Roman" w:hAnsi="Arial" w:cs="Arial"/>
                <w:color w:val="000000"/>
                <w:kern w:val="0"/>
                <w:lang w:eastAsia="en-US" w:bidi="ar-SA"/>
              </w:rPr>
              <w:t>гос</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дарственной</w:t>
            </w:r>
            <w:proofErr w:type="gramEnd"/>
            <w:r w:rsidRPr="006F3960">
              <w:rPr>
                <w:rFonts w:ascii="Arial" w:eastAsia="Times New Roman" w:hAnsi="Arial" w:cs="Arial"/>
                <w:color w:val="000000"/>
                <w:kern w:val="0"/>
                <w:lang w:eastAsia="en-US" w:bidi="ar-SA"/>
              </w:rPr>
              <w:t xml:space="preserve"> </w:t>
            </w:r>
          </w:p>
        </w:tc>
        <w:tc>
          <w:tcPr>
            <w:tcW w:w="707"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Подготовка пр</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екта результата предоставления муниципальной услуги </w:t>
            </w:r>
          </w:p>
        </w:tc>
      </w:tr>
      <w:tr w:rsidR="006F3960" w:rsidRPr="006F3960" w:rsidTr="0095571E">
        <w:tblPrEx>
          <w:tblCellMar>
            <w:bottom w:w="0" w:type="dxa"/>
          </w:tblCellMar>
        </w:tblPrEx>
        <w:trPr>
          <w:gridAfter w:val="1"/>
          <w:wAfter w:w="16" w:type="pct"/>
        </w:trPr>
        <w:tc>
          <w:tcPr>
            <w:tcW w:w="4984" w:type="pct"/>
            <w:gridSpan w:val="21"/>
            <w:shd w:val="clear" w:color="auto" w:fill="auto"/>
          </w:tcPr>
          <w:p w:rsidR="006F3960" w:rsidRPr="006F3960" w:rsidRDefault="006F3960" w:rsidP="006F3960">
            <w:pPr>
              <w:suppressAutoHyphens w:val="0"/>
              <w:spacing w:line="259" w:lineRule="auto"/>
              <w:ind w:right="1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5. Принятие решения о предоставлении услуги </w:t>
            </w:r>
          </w:p>
        </w:tc>
      </w:tr>
      <w:tr w:rsidR="006F3960" w:rsidRPr="006F3960" w:rsidTr="0095571E">
        <w:tblPrEx>
          <w:tblCellMar>
            <w:bottom w:w="0" w:type="dxa"/>
          </w:tblCellMar>
        </w:tblPrEx>
        <w:trPr>
          <w:gridAfter w:val="1"/>
          <w:wAfter w:w="16" w:type="pct"/>
        </w:trPr>
        <w:tc>
          <w:tcPr>
            <w:tcW w:w="636"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Проект резул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тата пред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ставления м</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 xml:space="preserve">ниципальной услуги </w:t>
            </w:r>
          </w:p>
        </w:tc>
        <w:tc>
          <w:tcPr>
            <w:tcW w:w="742"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Принятие реш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ния о предоста</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ления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пальной услуги или об отказе в предоставлении </w:t>
            </w:r>
            <w:r w:rsidRPr="006F3960">
              <w:rPr>
                <w:rFonts w:ascii="Arial" w:eastAsia="Times New Roman" w:hAnsi="Arial" w:cs="Arial"/>
                <w:color w:val="000000"/>
                <w:kern w:val="0"/>
                <w:lang w:eastAsia="en-US" w:bidi="ar-SA"/>
              </w:rPr>
              <w:lastRenderedPageBreak/>
              <w:t xml:space="preserve">услуги </w:t>
            </w:r>
          </w:p>
        </w:tc>
        <w:tc>
          <w:tcPr>
            <w:tcW w:w="713"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В день рассмо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рения докуме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 xml:space="preserve">тов и сведений </w:t>
            </w:r>
          </w:p>
        </w:tc>
        <w:tc>
          <w:tcPr>
            <w:tcW w:w="742" w:type="pct"/>
            <w:gridSpan w:val="4"/>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цо 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ного органа,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ветственное за предоставление муниципальной </w:t>
            </w:r>
            <w:r w:rsidRPr="006F3960">
              <w:rPr>
                <w:rFonts w:ascii="Arial" w:eastAsia="Times New Roman" w:hAnsi="Arial" w:cs="Arial"/>
                <w:color w:val="000000"/>
                <w:kern w:val="0"/>
                <w:lang w:eastAsia="en-US" w:bidi="ar-SA"/>
              </w:rPr>
              <w:lastRenderedPageBreak/>
              <w:t>услуги; Руковод</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тель Уполном</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ченного орг</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на</w:t>
            </w:r>
            <w:proofErr w:type="gramStart"/>
            <w:r w:rsidRPr="006F3960">
              <w:rPr>
                <w:rFonts w:ascii="Arial" w:eastAsia="Times New Roman" w:hAnsi="Arial" w:cs="Arial"/>
                <w:color w:val="000000"/>
                <w:kern w:val="0"/>
                <w:lang w:eastAsia="en-US" w:bidi="ar-SA"/>
              </w:rPr>
              <w:t>)и</w:t>
            </w:r>
            <w:proofErr w:type="gramEnd"/>
            <w:r w:rsidRPr="006F3960">
              <w:rPr>
                <w:rFonts w:ascii="Arial" w:eastAsia="Times New Roman" w:hAnsi="Arial" w:cs="Arial"/>
                <w:color w:val="000000"/>
                <w:kern w:val="0"/>
                <w:lang w:eastAsia="en-US" w:bidi="ar-SA"/>
              </w:rPr>
              <w:t>ли иное упо</w:t>
            </w:r>
            <w:r w:rsidRPr="006F3960">
              <w:rPr>
                <w:rFonts w:ascii="Arial" w:eastAsia="Times New Roman" w:hAnsi="Arial" w:cs="Arial"/>
                <w:color w:val="000000"/>
                <w:kern w:val="0"/>
                <w:lang w:eastAsia="en-US" w:bidi="ar-SA"/>
              </w:rPr>
              <w:t>л</w:t>
            </w:r>
            <w:r w:rsidRPr="006F3960">
              <w:rPr>
                <w:rFonts w:ascii="Arial" w:eastAsia="Times New Roman" w:hAnsi="Arial" w:cs="Arial"/>
                <w:color w:val="000000"/>
                <w:kern w:val="0"/>
                <w:lang w:eastAsia="en-US" w:bidi="ar-SA"/>
              </w:rPr>
              <w:t xml:space="preserve">номоченное им лицо </w:t>
            </w:r>
          </w:p>
        </w:tc>
        <w:tc>
          <w:tcPr>
            <w:tcW w:w="713" w:type="pct"/>
            <w:gridSpan w:val="2"/>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lastRenderedPageBreak/>
              <w:t xml:space="preserve">Уполномоченный орган) / ГИС </w:t>
            </w:r>
            <w:proofErr w:type="gramEnd"/>
          </w:p>
        </w:tc>
        <w:tc>
          <w:tcPr>
            <w:tcW w:w="759"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679" w:type="pct"/>
            <w:gridSpan w:val="2"/>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Результат предоставления муниципальной услуги по фо</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 xml:space="preserve">ме, приведенной в Приложении </w:t>
            </w:r>
            <w:r w:rsidRPr="006F3960">
              <w:rPr>
                <w:rFonts w:ascii="Arial" w:eastAsia="Times New Roman" w:hAnsi="Arial" w:cs="Arial"/>
                <w:color w:val="000000"/>
                <w:kern w:val="0"/>
                <w:lang w:eastAsia="en-US" w:bidi="ar-SA"/>
              </w:rPr>
              <w:lastRenderedPageBreak/>
              <w:t>№ 1 к Админ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стративному 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гламенту, по</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писанный ус</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ленной квал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фицированной подписью рук</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водителя Упо</w:t>
            </w:r>
            <w:r w:rsidRPr="006F3960">
              <w:rPr>
                <w:rFonts w:ascii="Arial" w:eastAsia="Times New Roman" w:hAnsi="Arial" w:cs="Arial"/>
                <w:color w:val="000000"/>
                <w:kern w:val="0"/>
                <w:lang w:eastAsia="en-US" w:bidi="ar-SA"/>
              </w:rPr>
              <w:t>л</w:t>
            </w:r>
            <w:r w:rsidRPr="006F3960">
              <w:rPr>
                <w:rFonts w:ascii="Arial" w:eastAsia="Times New Roman" w:hAnsi="Arial" w:cs="Arial"/>
                <w:color w:val="000000"/>
                <w:kern w:val="0"/>
                <w:lang w:eastAsia="en-US" w:bidi="ar-SA"/>
              </w:rPr>
              <w:t>номоченного о</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гана или иного уполномоченн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им лица. Ув</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домление об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казе в пред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ставлении мун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ципальной усл</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ги, приведенное в Приложении № 2 к Админ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стративному 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гламенту, </w:t>
            </w:r>
            <w:proofErr w:type="gramStart"/>
            <w:r w:rsidRPr="006F3960">
              <w:rPr>
                <w:rFonts w:ascii="Arial" w:eastAsia="Times New Roman" w:hAnsi="Arial" w:cs="Arial"/>
                <w:color w:val="000000"/>
                <w:kern w:val="0"/>
                <w:lang w:eastAsia="en-US" w:bidi="ar-SA"/>
              </w:rPr>
              <w:t>по</w:t>
            </w:r>
            <w:r w:rsidRPr="006F3960">
              <w:rPr>
                <w:rFonts w:ascii="Arial" w:eastAsia="Times New Roman" w:hAnsi="Arial" w:cs="Arial"/>
                <w:color w:val="000000"/>
                <w:kern w:val="0"/>
                <w:lang w:eastAsia="en-US" w:bidi="ar-SA"/>
              </w:rPr>
              <w:t>д</w:t>
            </w:r>
            <w:r w:rsidRPr="006F3960">
              <w:rPr>
                <w:rFonts w:ascii="Arial" w:eastAsia="Times New Roman" w:hAnsi="Arial" w:cs="Arial"/>
                <w:color w:val="000000"/>
                <w:kern w:val="0"/>
                <w:lang w:eastAsia="en-US" w:bidi="ar-SA"/>
              </w:rPr>
              <w:t>писанный</w:t>
            </w:r>
            <w:proofErr w:type="gramEnd"/>
            <w:r w:rsidRPr="006F3960">
              <w:rPr>
                <w:rFonts w:ascii="Arial" w:eastAsia="Times New Roman" w:hAnsi="Arial" w:cs="Arial"/>
                <w:color w:val="000000"/>
                <w:kern w:val="0"/>
                <w:lang w:eastAsia="en-US" w:bidi="ar-SA"/>
              </w:rPr>
              <w:t xml:space="preserve"> ус</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ленной квал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фицированной подписью рук</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водителя Упо</w:t>
            </w:r>
            <w:r w:rsidRPr="006F3960">
              <w:rPr>
                <w:rFonts w:ascii="Arial" w:eastAsia="Times New Roman" w:hAnsi="Arial" w:cs="Arial"/>
                <w:color w:val="000000"/>
                <w:kern w:val="0"/>
                <w:lang w:eastAsia="en-US" w:bidi="ar-SA"/>
              </w:rPr>
              <w:t>л</w:t>
            </w:r>
            <w:r w:rsidRPr="006F3960">
              <w:rPr>
                <w:rFonts w:ascii="Arial" w:eastAsia="Times New Roman" w:hAnsi="Arial" w:cs="Arial"/>
                <w:color w:val="000000"/>
                <w:kern w:val="0"/>
                <w:lang w:eastAsia="en-US" w:bidi="ar-SA"/>
              </w:rPr>
              <w:t>номоченного о</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гана или иного уполномоченн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им лица</w:t>
            </w:r>
          </w:p>
        </w:tc>
      </w:tr>
      <w:tr w:rsidR="006F3960" w:rsidRPr="006F3960" w:rsidTr="0095571E">
        <w:tblPrEx>
          <w:tblCellMar>
            <w:bottom w:w="0" w:type="dxa"/>
          </w:tblCellMar>
        </w:tblPrEx>
        <w:trPr>
          <w:gridAfter w:val="1"/>
          <w:wAfter w:w="16" w:type="pct"/>
        </w:trPr>
        <w:tc>
          <w:tcPr>
            <w:tcW w:w="636"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c>
          <w:tcPr>
            <w:tcW w:w="742"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в многофункци</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нальный центр результата мун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lastRenderedPageBreak/>
              <w:t>ципальной услуги, указанного в пун</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те 2.5 Админ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стративного 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гламента, в фо</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ме электронного документа, подп</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санного усиле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ной квалифиц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рованной эле</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тронной подписью уполномоченного должностного 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ца 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 xml:space="preserve">ного органа (в случае, если предусмотрено региональными соглашениями) </w:t>
            </w:r>
          </w:p>
        </w:tc>
        <w:tc>
          <w:tcPr>
            <w:tcW w:w="713"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В сроки, устано</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ленные соглаш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 м о взаим</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действии между </w:t>
            </w:r>
            <w:r w:rsidRPr="006F3960">
              <w:rPr>
                <w:rFonts w:ascii="Arial" w:eastAsia="Times New Roman" w:hAnsi="Arial" w:cs="Arial"/>
                <w:color w:val="000000"/>
                <w:kern w:val="0"/>
                <w:lang w:eastAsia="en-US" w:bidi="ar-SA"/>
              </w:rPr>
              <w:lastRenderedPageBreak/>
              <w:t>Уполномоченным органом и мн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гофункциональны </w:t>
            </w:r>
            <w:proofErr w:type="gramStart"/>
            <w:r w:rsidRPr="006F3960">
              <w:rPr>
                <w:rFonts w:ascii="Arial" w:eastAsia="Times New Roman" w:hAnsi="Arial" w:cs="Arial"/>
                <w:color w:val="000000"/>
                <w:kern w:val="0"/>
                <w:lang w:eastAsia="en-US" w:bidi="ar-SA"/>
              </w:rPr>
              <w:t>м</w:t>
            </w:r>
            <w:proofErr w:type="gramEnd"/>
            <w:r w:rsidRPr="006F3960">
              <w:rPr>
                <w:rFonts w:ascii="Arial" w:eastAsia="Times New Roman" w:hAnsi="Arial" w:cs="Arial"/>
                <w:color w:val="000000"/>
                <w:kern w:val="0"/>
                <w:lang w:eastAsia="en-US" w:bidi="ar-SA"/>
              </w:rPr>
              <w:t xml:space="preserve"> центром </w:t>
            </w:r>
          </w:p>
        </w:tc>
        <w:tc>
          <w:tcPr>
            <w:tcW w:w="742"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xml:space="preserve"> Должностное 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цо 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ного органа,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ветственное за предоставление </w:t>
            </w:r>
            <w:r w:rsidRPr="006F3960">
              <w:rPr>
                <w:rFonts w:ascii="Arial" w:eastAsia="Times New Roman" w:hAnsi="Arial" w:cs="Arial"/>
                <w:color w:val="000000"/>
                <w:kern w:val="0"/>
                <w:lang w:eastAsia="en-US" w:bidi="ar-SA"/>
              </w:rPr>
              <w:lastRenderedPageBreak/>
              <w:t xml:space="preserve">муниципальной услуги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lastRenderedPageBreak/>
              <w:t>Уполномоченный орган) / АИС МФЦ</w:t>
            </w:r>
            <w:proofErr w:type="gramEnd"/>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r w:rsidRPr="006F3960">
              <w:rPr>
                <w:rFonts w:ascii="Arial" w:eastAsia="Microsoft Sans Serif" w:hAnsi="Arial" w:cs="Arial"/>
                <w:color w:val="000000"/>
                <w:kern w:val="0"/>
                <w:lang w:eastAsia="en-US" w:bidi="ar-SA"/>
              </w:rPr>
              <w:t>Указание заявит</w:t>
            </w:r>
            <w:r w:rsidRPr="006F3960">
              <w:rPr>
                <w:rFonts w:ascii="Arial" w:eastAsia="Microsoft Sans Serif" w:hAnsi="Arial" w:cs="Arial"/>
                <w:color w:val="000000"/>
                <w:kern w:val="0"/>
                <w:lang w:eastAsia="en-US" w:bidi="ar-SA"/>
              </w:rPr>
              <w:t>е</w:t>
            </w:r>
            <w:r w:rsidRPr="006F3960">
              <w:rPr>
                <w:rFonts w:ascii="Arial" w:eastAsia="Microsoft Sans Serif" w:hAnsi="Arial" w:cs="Arial"/>
                <w:color w:val="000000"/>
                <w:kern w:val="0"/>
                <w:lang w:eastAsia="en-US" w:bidi="ar-SA"/>
              </w:rPr>
              <w:t>лем в Запросе способа выдачи результата мун</w:t>
            </w:r>
            <w:r w:rsidRPr="006F3960">
              <w:rPr>
                <w:rFonts w:ascii="Arial" w:eastAsia="Microsoft Sans Serif" w:hAnsi="Arial" w:cs="Arial"/>
                <w:color w:val="000000"/>
                <w:kern w:val="0"/>
                <w:lang w:eastAsia="en-US" w:bidi="ar-SA"/>
              </w:rPr>
              <w:t>и</w:t>
            </w:r>
            <w:r w:rsidRPr="006F3960">
              <w:rPr>
                <w:rFonts w:ascii="Arial" w:eastAsia="Microsoft Sans Serif" w:hAnsi="Arial" w:cs="Arial"/>
                <w:color w:val="000000"/>
                <w:kern w:val="0"/>
                <w:lang w:eastAsia="en-US" w:bidi="ar-SA"/>
              </w:rPr>
              <w:lastRenderedPageBreak/>
              <w:t>ципальной услуги в многофункци</w:t>
            </w:r>
            <w:r w:rsidRPr="006F3960">
              <w:rPr>
                <w:rFonts w:ascii="Arial" w:eastAsia="Microsoft Sans Serif" w:hAnsi="Arial" w:cs="Arial"/>
                <w:color w:val="000000"/>
                <w:kern w:val="0"/>
                <w:lang w:eastAsia="en-US" w:bidi="ar-SA"/>
              </w:rPr>
              <w:t>о</w:t>
            </w:r>
            <w:r w:rsidRPr="006F3960">
              <w:rPr>
                <w:rFonts w:ascii="Arial" w:eastAsia="Microsoft Sans Serif" w:hAnsi="Arial" w:cs="Arial"/>
                <w:color w:val="000000"/>
                <w:kern w:val="0"/>
                <w:lang w:eastAsia="en-US" w:bidi="ar-SA"/>
              </w:rPr>
              <w:t>нальном центре, а также подача З</w:t>
            </w:r>
            <w:r w:rsidRPr="006F3960">
              <w:rPr>
                <w:rFonts w:ascii="Arial" w:eastAsia="Microsoft Sans Serif" w:hAnsi="Arial" w:cs="Arial"/>
                <w:color w:val="000000"/>
                <w:kern w:val="0"/>
                <w:lang w:eastAsia="en-US" w:bidi="ar-SA"/>
              </w:rPr>
              <w:t>а</w:t>
            </w:r>
            <w:r w:rsidRPr="006F3960">
              <w:rPr>
                <w:rFonts w:ascii="Arial" w:eastAsia="Microsoft Sans Serif" w:hAnsi="Arial" w:cs="Arial"/>
                <w:color w:val="000000"/>
                <w:kern w:val="0"/>
                <w:lang w:eastAsia="en-US" w:bidi="ar-SA"/>
              </w:rPr>
              <w:t>проса через мн</w:t>
            </w:r>
            <w:r w:rsidRPr="006F3960">
              <w:rPr>
                <w:rFonts w:ascii="Arial" w:eastAsia="Microsoft Sans Serif" w:hAnsi="Arial" w:cs="Arial"/>
                <w:color w:val="000000"/>
                <w:kern w:val="0"/>
                <w:lang w:eastAsia="en-US" w:bidi="ar-SA"/>
              </w:rPr>
              <w:t>о</w:t>
            </w:r>
            <w:r w:rsidRPr="006F3960">
              <w:rPr>
                <w:rFonts w:ascii="Arial" w:eastAsia="Microsoft Sans Serif" w:hAnsi="Arial" w:cs="Arial"/>
                <w:color w:val="000000"/>
                <w:kern w:val="0"/>
                <w:lang w:eastAsia="en-US" w:bidi="ar-SA"/>
              </w:rPr>
              <w:t>гофункционал</w:t>
            </w:r>
            <w:r w:rsidRPr="006F3960">
              <w:rPr>
                <w:rFonts w:ascii="Arial" w:eastAsia="Microsoft Sans Serif" w:hAnsi="Arial" w:cs="Arial"/>
                <w:color w:val="000000"/>
                <w:kern w:val="0"/>
                <w:lang w:eastAsia="en-US" w:bidi="ar-SA"/>
              </w:rPr>
              <w:t>ь</w:t>
            </w:r>
            <w:r w:rsidRPr="006F3960">
              <w:rPr>
                <w:rFonts w:ascii="Arial" w:eastAsia="Microsoft Sans Serif" w:hAnsi="Arial" w:cs="Arial"/>
                <w:color w:val="000000"/>
                <w:kern w:val="0"/>
                <w:lang w:eastAsia="en-US" w:bidi="ar-SA"/>
              </w:rPr>
              <w:t xml:space="preserve">ный центр </w:t>
            </w: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.Выдача резул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тата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пальной услуги заявителю в форме бумажн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lastRenderedPageBreak/>
              <w:t>го документа, подтвержда</w:t>
            </w:r>
            <w:r w:rsidRPr="006F3960">
              <w:rPr>
                <w:rFonts w:ascii="Arial" w:eastAsia="Times New Roman" w:hAnsi="Arial" w:cs="Arial"/>
                <w:color w:val="000000"/>
                <w:kern w:val="0"/>
                <w:lang w:eastAsia="en-US" w:bidi="ar-SA"/>
              </w:rPr>
              <w:t>ю</w:t>
            </w:r>
            <w:r w:rsidRPr="006F3960">
              <w:rPr>
                <w:rFonts w:ascii="Arial" w:eastAsia="Times New Roman" w:hAnsi="Arial" w:cs="Arial"/>
                <w:color w:val="000000"/>
                <w:kern w:val="0"/>
                <w:lang w:eastAsia="en-US" w:bidi="ar-SA"/>
              </w:rPr>
              <w:t>щего содерж</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ние электронн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документа, заверенного п</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чатью мн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гофункционал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ного центра; внесение свед</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ний в ГИС о в</w:t>
            </w:r>
            <w:r w:rsidRPr="006F3960">
              <w:rPr>
                <w:rFonts w:ascii="Arial" w:eastAsia="Times New Roman" w:hAnsi="Arial" w:cs="Arial"/>
                <w:color w:val="000000"/>
                <w:kern w:val="0"/>
                <w:lang w:eastAsia="en-US" w:bidi="ar-SA"/>
              </w:rPr>
              <w:t>ы</w:t>
            </w:r>
            <w:r w:rsidRPr="006F3960">
              <w:rPr>
                <w:rFonts w:ascii="Arial" w:eastAsia="Times New Roman" w:hAnsi="Arial" w:cs="Arial"/>
                <w:color w:val="000000"/>
                <w:kern w:val="0"/>
                <w:lang w:eastAsia="en-US" w:bidi="ar-SA"/>
              </w:rPr>
              <w:t xml:space="preserve">даче результата муниципальной услуги </w:t>
            </w:r>
          </w:p>
        </w:tc>
      </w:tr>
      <w:tr w:rsidR="006F3960" w:rsidRPr="006F3960" w:rsidTr="0095571E">
        <w:tblPrEx>
          <w:tblCellMar>
            <w:bottom w:w="0" w:type="dxa"/>
          </w:tblCellMar>
        </w:tblPrEx>
        <w:trPr>
          <w:gridAfter w:val="1"/>
          <w:wAfter w:w="16" w:type="pct"/>
        </w:trPr>
        <w:tc>
          <w:tcPr>
            <w:tcW w:w="636"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 xml:space="preserve"> </w:t>
            </w:r>
          </w:p>
        </w:tc>
        <w:tc>
          <w:tcPr>
            <w:tcW w:w="742"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явителю резул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тата предоста</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ления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пальной услуги в личный кабинет на ЕПГУ </w:t>
            </w:r>
          </w:p>
        </w:tc>
        <w:tc>
          <w:tcPr>
            <w:tcW w:w="713"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день регистр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ции результата предоставления государственной (муниципальной) услуги </w:t>
            </w:r>
          </w:p>
        </w:tc>
        <w:tc>
          <w:tcPr>
            <w:tcW w:w="742"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цо 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ного органа,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ветственное за предоставление государственно услуги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ГИС </w:t>
            </w:r>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679"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Результат мун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ципальной усл</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ги, направле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ный заявителю на личный каб</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нет на ЕПГУ </w:t>
            </w:r>
          </w:p>
        </w:tc>
      </w:tr>
      <w:tr w:rsidR="006F3960" w:rsidRPr="006F3960" w:rsidTr="0095571E">
        <w:tblPrEx>
          <w:tblCellMar>
            <w:left w:w="0" w:type="dxa"/>
            <w:bottom w:w="7" w:type="dxa"/>
          </w:tblCellMar>
        </w:tblPrEx>
        <w:tc>
          <w:tcPr>
            <w:tcW w:w="5000" w:type="pct"/>
            <w:gridSpan w:val="22"/>
            <w:shd w:val="clear" w:color="auto" w:fill="auto"/>
          </w:tcPr>
          <w:p w:rsidR="006F3960" w:rsidRPr="006F3960" w:rsidRDefault="006F3960" w:rsidP="006F3960">
            <w:pPr>
              <w:suppressAutoHyphens w:val="0"/>
              <w:spacing w:line="259" w:lineRule="auto"/>
              <w:ind w:right="175"/>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6. Выдача результата (независимо от выбора заявителя) </w:t>
            </w:r>
          </w:p>
        </w:tc>
      </w:tr>
      <w:tr w:rsidR="006F3960" w:rsidRPr="006F3960" w:rsidTr="0095571E">
        <w:tblPrEx>
          <w:tblCellMar>
            <w:left w:w="0" w:type="dxa"/>
            <w:bottom w:w="7" w:type="dxa"/>
          </w:tblCellMar>
        </w:tblPrEx>
        <w:tc>
          <w:tcPr>
            <w:tcW w:w="618" w:type="pct"/>
            <w:vMerge w:val="restart"/>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Формирование и регистрация результата м</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ниципальной услуги, указа</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lastRenderedPageBreak/>
              <w:t>ного в пункте 2.5 Админ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стративного регламента, в форме эле</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тронного док</w:t>
            </w:r>
            <w:r w:rsidRPr="006F3960">
              <w:rPr>
                <w:rFonts w:ascii="Arial" w:eastAsia="Times New Roman" w:hAnsi="Arial" w:cs="Arial"/>
                <w:color w:val="000000"/>
                <w:kern w:val="0"/>
                <w:lang w:eastAsia="en-US" w:bidi="ar-SA"/>
              </w:rPr>
              <w:t>у</w:t>
            </w:r>
            <w:r w:rsidRPr="006F3960">
              <w:rPr>
                <w:rFonts w:ascii="Arial" w:eastAsia="Times New Roman" w:hAnsi="Arial" w:cs="Arial"/>
                <w:color w:val="000000"/>
                <w:kern w:val="0"/>
                <w:lang w:eastAsia="en-US" w:bidi="ar-SA"/>
              </w:rPr>
              <w:t xml:space="preserve">мента в ГИС </w:t>
            </w:r>
          </w:p>
        </w:tc>
        <w:tc>
          <w:tcPr>
            <w:tcW w:w="760" w:type="pct"/>
            <w:gridSpan w:val="5"/>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Регистрация 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зультата пред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ставления мун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ципальной услуги </w:t>
            </w:r>
          </w:p>
        </w:tc>
        <w:tc>
          <w:tcPr>
            <w:tcW w:w="695" w:type="pct"/>
            <w:gridSpan w:val="2"/>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После окончания процедуры пр</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нятия решения (в общий срок предоставления </w:t>
            </w:r>
            <w:r w:rsidRPr="006F3960">
              <w:rPr>
                <w:rFonts w:ascii="Arial" w:eastAsia="Times New Roman" w:hAnsi="Arial" w:cs="Arial"/>
                <w:color w:val="000000"/>
                <w:kern w:val="0"/>
                <w:lang w:eastAsia="en-US" w:bidi="ar-SA"/>
              </w:rPr>
              <w:lastRenderedPageBreak/>
              <w:t>государственной (муниципальной) услуги не вкл</w:t>
            </w:r>
            <w:r w:rsidRPr="006F3960">
              <w:rPr>
                <w:rFonts w:ascii="Arial" w:eastAsia="Times New Roman" w:hAnsi="Arial" w:cs="Arial"/>
                <w:color w:val="000000"/>
                <w:kern w:val="0"/>
                <w:lang w:eastAsia="en-US" w:bidi="ar-SA"/>
              </w:rPr>
              <w:t>ю</w:t>
            </w:r>
            <w:r w:rsidRPr="006F3960">
              <w:rPr>
                <w:rFonts w:ascii="Arial" w:eastAsia="Times New Roman" w:hAnsi="Arial" w:cs="Arial"/>
                <w:color w:val="000000"/>
                <w:kern w:val="0"/>
                <w:lang w:eastAsia="en-US" w:bidi="ar-SA"/>
              </w:rPr>
              <w:t>чается</w:t>
            </w:r>
            <w:proofErr w:type="gramStart"/>
            <w:r w:rsidRPr="006F3960">
              <w:rPr>
                <w:rFonts w:ascii="Arial" w:eastAsia="Times New Roman" w:hAnsi="Arial" w:cs="Arial"/>
                <w:color w:val="000000"/>
                <w:kern w:val="0"/>
                <w:lang w:eastAsia="en-US" w:bidi="ar-SA"/>
              </w:rPr>
              <w:t xml:space="preserve"> )</w:t>
            </w:r>
            <w:proofErr w:type="gramEnd"/>
            <w:r w:rsidRPr="006F3960">
              <w:rPr>
                <w:rFonts w:ascii="Arial" w:eastAsia="Times New Roman" w:hAnsi="Arial" w:cs="Arial"/>
                <w:color w:val="000000"/>
                <w:kern w:val="0"/>
                <w:lang w:eastAsia="en-US" w:bidi="ar-SA"/>
              </w:rPr>
              <w:t xml:space="preserve"> </w:t>
            </w:r>
          </w:p>
        </w:tc>
        <w:tc>
          <w:tcPr>
            <w:tcW w:w="760" w:type="pct"/>
            <w:gridSpan w:val="5"/>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Должностное лицо Уполномоченного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предоставление </w:t>
            </w:r>
            <w:r w:rsidRPr="006F3960">
              <w:rPr>
                <w:rFonts w:ascii="Arial" w:eastAsia="Times New Roman" w:hAnsi="Arial" w:cs="Arial"/>
                <w:color w:val="000000"/>
                <w:kern w:val="0"/>
                <w:lang w:eastAsia="en-US" w:bidi="ar-SA"/>
              </w:rPr>
              <w:lastRenderedPageBreak/>
              <w:t xml:space="preserve">муниципальной услуги </w:t>
            </w:r>
          </w:p>
        </w:tc>
        <w:tc>
          <w:tcPr>
            <w:tcW w:w="713" w:type="pct"/>
            <w:gridSpan w:val="2"/>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lastRenderedPageBreak/>
              <w:t xml:space="preserve">Уполномоченный орган) / ГИС </w:t>
            </w:r>
            <w:proofErr w:type="gramEnd"/>
          </w:p>
        </w:tc>
        <w:tc>
          <w:tcPr>
            <w:tcW w:w="759" w:type="pct"/>
            <w:gridSpan w:val="4"/>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695" w:type="pct"/>
            <w:gridSpan w:val="3"/>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Внесение свед</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ний о конечном результате предоставления муниципальной </w:t>
            </w:r>
            <w:r w:rsidRPr="006F3960">
              <w:rPr>
                <w:rFonts w:ascii="Arial" w:eastAsia="Times New Roman" w:hAnsi="Arial" w:cs="Arial"/>
                <w:color w:val="000000"/>
                <w:kern w:val="0"/>
                <w:lang w:eastAsia="en-US" w:bidi="ar-SA"/>
              </w:rPr>
              <w:lastRenderedPageBreak/>
              <w:t xml:space="preserve">услуги </w:t>
            </w:r>
          </w:p>
        </w:tc>
      </w:tr>
      <w:tr w:rsidR="006F3960" w:rsidRPr="006F3960" w:rsidTr="0095571E">
        <w:tblPrEx>
          <w:tblCellMar>
            <w:left w:w="0" w:type="dxa"/>
            <w:bottom w:w="7" w:type="dxa"/>
          </w:tblCellMar>
        </w:tblPrEx>
        <w:tc>
          <w:tcPr>
            <w:tcW w:w="618" w:type="pct"/>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eastAsia="en-US" w:bidi="ar-SA"/>
              </w:rPr>
            </w:pPr>
          </w:p>
        </w:tc>
        <w:tc>
          <w:tcPr>
            <w:tcW w:w="760" w:type="pct"/>
            <w:gridSpan w:val="5"/>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в многофункци</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нальный центр 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зультата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пальной услуги, указанного в пун</w:t>
            </w:r>
            <w:r w:rsidRPr="006F3960">
              <w:rPr>
                <w:rFonts w:ascii="Arial" w:eastAsia="Times New Roman" w:hAnsi="Arial" w:cs="Arial"/>
                <w:color w:val="000000"/>
                <w:kern w:val="0"/>
                <w:lang w:eastAsia="en-US" w:bidi="ar-SA"/>
              </w:rPr>
              <w:t>к</w:t>
            </w:r>
            <w:r w:rsidRPr="006F3960">
              <w:rPr>
                <w:rFonts w:ascii="Arial" w:eastAsia="Times New Roman" w:hAnsi="Arial" w:cs="Arial"/>
                <w:color w:val="000000"/>
                <w:kern w:val="0"/>
                <w:lang w:eastAsia="en-US" w:bidi="ar-SA"/>
              </w:rPr>
              <w:t>те 2.4 Админ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стративного 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гламента, в форме электронного 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кумента, подп</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санного усиленной квалифицирова</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ной электронной подписью уполн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моченного дол</w:t>
            </w:r>
            <w:r w:rsidRPr="006F3960">
              <w:rPr>
                <w:rFonts w:ascii="Arial" w:eastAsia="Times New Roman" w:hAnsi="Arial" w:cs="Arial"/>
                <w:color w:val="000000"/>
                <w:kern w:val="0"/>
                <w:lang w:eastAsia="en-US" w:bidi="ar-SA"/>
              </w:rPr>
              <w:t>ж</w:t>
            </w:r>
            <w:r w:rsidRPr="006F3960">
              <w:rPr>
                <w:rFonts w:ascii="Arial" w:eastAsia="Times New Roman" w:hAnsi="Arial" w:cs="Arial"/>
                <w:color w:val="000000"/>
                <w:kern w:val="0"/>
                <w:lang w:eastAsia="en-US" w:bidi="ar-SA"/>
              </w:rPr>
              <w:t>ностного лица Уполномоченного органа (в случае, если предусмо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рено регионал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ными соглашен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 xml:space="preserve">ями) </w:t>
            </w:r>
          </w:p>
        </w:tc>
        <w:tc>
          <w:tcPr>
            <w:tcW w:w="695" w:type="pct"/>
            <w:gridSpan w:val="2"/>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сроки, уст</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новленные с</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 xml:space="preserve">глашение </w:t>
            </w:r>
            <w:proofErr w:type="gramStart"/>
            <w:r w:rsidRPr="006F3960">
              <w:rPr>
                <w:rFonts w:ascii="Arial" w:eastAsia="Times New Roman" w:hAnsi="Arial" w:cs="Arial"/>
                <w:color w:val="000000"/>
                <w:kern w:val="0"/>
                <w:lang w:eastAsia="en-US" w:bidi="ar-SA"/>
              </w:rPr>
              <w:t>м</w:t>
            </w:r>
            <w:proofErr w:type="gramEnd"/>
            <w:r w:rsidRPr="006F3960">
              <w:rPr>
                <w:rFonts w:ascii="Arial" w:eastAsia="Times New Roman" w:hAnsi="Arial" w:cs="Arial"/>
                <w:color w:val="000000"/>
                <w:kern w:val="0"/>
                <w:lang w:eastAsia="en-US" w:bidi="ar-SA"/>
              </w:rPr>
              <w:t xml:space="preserve"> о взаимодействии между Уполн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моченным орг</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ном и мн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гофункционал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 xml:space="preserve">ным центром </w:t>
            </w:r>
          </w:p>
        </w:tc>
        <w:tc>
          <w:tcPr>
            <w:tcW w:w="760" w:type="pct"/>
            <w:gridSpan w:val="5"/>
            <w:shd w:val="clear" w:color="auto" w:fill="auto"/>
          </w:tcPr>
          <w:p w:rsidR="006F3960" w:rsidRPr="006F3960" w:rsidRDefault="006F3960" w:rsidP="006F3960">
            <w:pPr>
              <w:suppressAutoHyphens w:val="0"/>
              <w:spacing w:line="23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Уполномоченного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предоставление муниципальной услуги </w:t>
            </w:r>
          </w:p>
        </w:tc>
        <w:tc>
          <w:tcPr>
            <w:tcW w:w="713" w:type="pct"/>
            <w:gridSpan w:val="2"/>
            <w:shd w:val="clear" w:color="auto" w:fill="auto"/>
          </w:tcPr>
          <w:p w:rsidR="006F3960" w:rsidRPr="006F3960" w:rsidRDefault="006F3960" w:rsidP="006F3960">
            <w:pPr>
              <w:suppressAutoHyphens w:val="0"/>
              <w:spacing w:line="238" w:lineRule="auto"/>
              <w:ind w:right="78"/>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Уполномоче</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 xml:space="preserve">ный орган) / АИС МФЦ </w:t>
            </w:r>
            <w:proofErr w:type="gramEnd"/>
          </w:p>
        </w:tc>
        <w:tc>
          <w:tcPr>
            <w:tcW w:w="759" w:type="pct"/>
            <w:gridSpan w:val="4"/>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Указание заявит</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лем в Запросе способа выдачи результата мун</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ципальной услуги в многофункци</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нальном центре, а также подача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проса через мн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гофункционал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 xml:space="preserve">ный центр </w:t>
            </w:r>
          </w:p>
        </w:tc>
        <w:tc>
          <w:tcPr>
            <w:tcW w:w="695" w:type="pct"/>
            <w:gridSpan w:val="3"/>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Выдача резул</w:t>
            </w:r>
            <w:r w:rsidRPr="006F3960">
              <w:rPr>
                <w:rFonts w:ascii="Arial" w:eastAsia="Times New Roman" w:hAnsi="Arial" w:cs="Arial"/>
                <w:color w:val="000000"/>
                <w:kern w:val="0"/>
                <w:lang w:eastAsia="en-US" w:bidi="ar-SA"/>
              </w:rPr>
              <w:t>ь</w:t>
            </w:r>
            <w:r w:rsidRPr="006F3960">
              <w:rPr>
                <w:rFonts w:ascii="Arial" w:eastAsia="Times New Roman" w:hAnsi="Arial" w:cs="Arial"/>
                <w:color w:val="000000"/>
                <w:kern w:val="0"/>
                <w:lang w:eastAsia="en-US" w:bidi="ar-SA"/>
              </w:rPr>
              <w:t>тата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пальной услуги заявителю в форме бумажн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го документа, подтверждающ</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го содержание электронного д</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кумента, зав</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ренного печатью многофункци</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нального центра; внесение свед</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ний в ГИС о в</w:t>
            </w:r>
            <w:r w:rsidRPr="006F3960">
              <w:rPr>
                <w:rFonts w:ascii="Arial" w:eastAsia="Times New Roman" w:hAnsi="Arial" w:cs="Arial"/>
                <w:color w:val="000000"/>
                <w:kern w:val="0"/>
                <w:lang w:eastAsia="en-US" w:bidi="ar-SA"/>
              </w:rPr>
              <w:t>ы</w:t>
            </w:r>
            <w:r w:rsidRPr="006F3960">
              <w:rPr>
                <w:rFonts w:ascii="Arial" w:eastAsia="Times New Roman" w:hAnsi="Arial" w:cs="Arial"/>
                <w:color w:val="000000"/>
                <w:kern w:val="0"/>
                <w:lang w:eastAsia="en-US" w:bidi="ar-SA"/>
              </w:rPr>
              <w:t xml:space="preserve">даче результата муниципальной услуги </w:t>
            </w:r>
          </w:p>
        </w:tc>
      </w:tr>
      <w:tr w:rsidR="006F3960" w:rsidRPr="006F3960" w:rsidTr="0095571E">
        <w:tblPrEx>
          <w:tblCellMar>
            <w:left w:w="0" w:type="dxa"/>
            <w:bottom w:w="7" w:type="dxa"/>
          </w:tblCellMar>
        </w:tblPrEx>
        <w:tc>
          <w:tcPr>
            <w:tcW w:w="618" w:type="pct"/>
            <w:vMerge/>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з</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явителю результ</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та предоставления муниципальной услуги в личный кабинет на ЕПГУ </w:t>
            </w:r>
          </w:p>
        </w:tc>
        <w:tc>
          <w:tcPr>
            <w:tcW w:w="695"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В день регистр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ции результата предоставления муниципальной услуги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Уполномоченного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предоставление муниципальной услуги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ГИС </w:t>
            </w:r>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r w:rsidRPr="006F3960">
              <w:rPr>
                <w:rFonts w:ascii="Arial" w:eastAsia="Microsoft Sans Serif" w:hAnsi="Arial" w:cs="Arial"/>
                <w:color w:val="000000"/>
                <w:kern w:val="0"/>
                <w:lang w:eastAsia="en-US" w:bidi="ar-SA"/>
              </w:rPr>
              <w:t>Результат мун</w:t>
            </w:r>
            <w:r w:rsidRPr="006F3960">
              <w:rPr>
                <w:rFonts w:ascii="Arial" w:eastAsia="Microsoft Sans Serif" w:hAnsi="Arial" w:cs="Arial"/>
                <w:color w:val="000000"/>
                <w:kern w:val="0"/>
                <w:lang w:eastAsia="en-US" w:bidi="ar-SA"/>
              </w:rPr>
              <w:t>и</w:t>
            </w:r>
            <w:r w:rsidRPr="006F3960">
              <w:rPr>
                <w:rFonts w:ascii="Arial" w:eastAsia="Microsoft Sans Serif" w:hAnsi="Arial" w:cs="Arial"/>
                <w:color w:val="000000"/>
                <w:kern w:val="0"/>
                <w:lang w:eastAsia="en-US" w:bidi="ar-SA"/>
              </w:rPr>
              <w:t>ципальной усл</w:t>
            </w:r>
            <w:r w:rsidRPr="006F3960">
              <w:rPr>
                <w:rFonts w:ascii="Arial" w:eastAsia="Microsoft Sans Serif" w:hAnsi="Arial" w:cs="Arial"/>
                <w:color w:val="000000"/>
                <w:kern w:val="0"/>
                <w:lang w:eastAsia="en-US" w:bidi="ar-SA"/>
              </w:rPr>
              <w:t>у</w:t>
            </w:r>
            <w:r w:rsidRPr="006F3960">
              <w:rPr>
                <w:rFonts w:ascii="Arial" w:eastAsia="Microsoft Sans Serif" w:hAnsi="Arial" w:cs="Arial"/>
                <w:color w:val="000000"/>
                <w:kern w:val="0"/>
                <w:lang w:eastAsia="en-US" w:bidi="ar-SA"/>
              </w:rPr>
              <w:t>ги, направле</w:t>
            </w:r>
            <w:r w:rsidRPr="006F3960">
              <w:rPr>
                <w:rFonts w:ascii="Arial" w:eastAsia="Microsoft Sans Serif" w:hAnsi="Arial" w:cs="Arial"/>
                <w:color w:val="000000"/>
                <w:kern w:val="0"/>
                <w:lang w:eastAsia="en-US" w:bidi="ar-SA"/>
              </w:rPr>
              <w:t>н</w:t>
            </w:r>
            <w:r w:rsidRPr="006F3960">
              <w:rPr>
                <w:rFonts w:ascii="Arial" w:eastAsia="Microsoft Sans Serif" w:hAnsi="Arial" w:cs="Arial"/>
                <w:color w:val="000000"/>
                <w:kern w:val="0"/>
                <w:lang w:eastAsia="en-US" w:bidi="ar-SA"/>
              </w:rPr>
              <w:t>ный заявителю на личный каб</w:t>
            </w:r>
            <w:r w:rsidRPr="006F3960">
              <w:rPr>
                <w:rFonts w:ascii="Arial" w:eastAsia="Microsoft Sans Serif" w:hAnsi="Arial" w:cs="Arial"/>
                <w:color w:val="000000"/>
                <w:kern w:val="0"/>
                <w:lang w:eastAsia="en-US" w:bidi="ar-SA"/>
              </w:rPr>
              <w:t>и</w:t>
            </w:r>
            <w:r w:rsidRPr="006F3960">
              <w:rPr>
                <w:rFonts w:ascii="Arial" w:eastAsia="Microsoft Sans Serif" w:hAnsi="Arial" w:cs="Arial"/>
                <w:color w:val="000000"/>
                <w:kern w:val="0"/>
                <w:lang w:eastAsia="en-US" w:bidi="ar-SA"/>
              </w:rPr>
              <w:t xml:space="preserve">нет на ЕПГУ </w:t>
            </w:r>
          </w:p>
        </w:tc>
      </w:tr>
      <w:tr w:rsidR="006F3960" w:rsidRPr="006F3960" w:rsidTr="0095571E">
        <w:tblPrEx>
          <w:tblCellMar>
            <w:left w:w="0" w:type="dxa"/>
            <w:bottom w:w="7" w:type="dxa"/>
          </w:tblCellMar>
        </w:tblPrEx>
        <w:tc>
          <w:tcPr>
            <w:tcW w:w="618" w:type="pct"/>
            <w:vMerge/>
            <w:shd w:val="clear" w:color="auto" w:fill="auto"/>
          </w:tcPr>
          <w:p w:rsidR="006F3960" w:rsidRPr="006F3960" w:rsidRDefault="006F3960" w:rsidP="006F3960">
            <w:pPr>
              <w:suppressAutoHyphens w:val="0"/>
              <w:spacing w:after="123" w:line="259" w:lineRule="auto"/>
              <w:rPr>
                <w:rFonts w:ascii="Arial" w:eastAsia="Times New Roman" w:hAnsi="Arial" w:cs="Arial"/>
                <w:color w:val="000000"/>
                <w:kern w:val="0"/>
                <w:lang w:eastAsia="en-US" w:bidi="ar-SA"/>
              </w:rPr>
            </w:pP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Размещение р</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шения об устано</w:t>
            </w:r>
            <w:r w:rsidRPr="006F3960">
              <w:rPr>
                <w:rFonts w:ascii="Arial" w:eastAsia="Times New Roman" w:hAnsi="Arial" w:cs="Arial"/>
                <w:color w:val="000000"/>
                <w:kern w:val="0"/>
                <w:lang w:eastAsia="en-US" w:bidi="ar-SA"/>
              </w:rPr>
              <w:t>в</w:t>
            </w:r>
            <w:r w:rsidRPr="006F3960">
              <w:rPr>
                <w:rFonts w:ascii="Arial" w:eastAsia="Times New Roman" w:hAnsi="Arial" w:cs="Arial"/>
                <w:color w:val="000000"/>
                <w:kern w:val="0"/>
                <w:lang w:eastAsia="en-US" w:bidi="ar-SA"/>
              </w:rPr>
              <w:t>лении публичного сервитута на св</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ем официальном сайте в информ</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ционно телеко</w:t>
            </w:r>
            <w:r w:rsidRPr="006F3960">
              <w:rPr>
                <w:rFonts w:ascii="Arial" w:eastAsia="Times New Roman" w:hAnsi="Arial" w:cs="Arial"/>
                <w:color w:val="000000"/>
                <w:kern w:val="0"/>
                <w:lang w:eastAsia="en-US" w:bidi="ar-SA"/>
              </w:rPr>
              <w:t>м</w:t>
            </w:r>
            <w:r w:rsidRPr="006F3960">
              <w:rPr>
                <w:rFonts w:ascii="Arial" w:eastAsia="Times New Roman" w:hAnsi="Arial" w:cs="Arial"/>
                <w:color w:val="000000"/>
                <w:kern w:val="0"/>
                <w:lang w:eastAsia="en-US" w:bidi="ar-SA"/>
              </w:rPr>
              <w:t xml:space="preserve">муникационной сети «Интернет» </w:t>
            </w:r>
          </w:p>
        </w:tc>
        <w:tc>
          <w:tcPr>
            <w:tcW w:w="695"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 5 рабочих дней после око</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чания процедуры принятия реш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ния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Уполномоченного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предоставление муниципальной услуги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xml:space="preserve">Уполномоченный  орган) </w:t>
            </w:r>
            <w:proofErr w:type="gramEnd"/>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r w:rsidRPr="006F3960">
              <w:rPr>
                <w:rFonts w:ascii="Arial" w:eastAsia="Microsoft Sans Serif" w:hAnsi="Arial" w:cs="Arial"/>
                <w:color w:val="000000"/>
                <w:kern w:val="0"/>
                <w:lang w:eastAsia="en-US" w:bidi="ar-SA"/>
              </w:rPr>
              <w:t>Размещено р</w:t>
            </w:r>
            <w:r w:rsidRPr="006F3960">
              <w:rPr>
                <w:rFonts w:ascii="Arial" w:eastAsia="Microsoft Sans Serif" w:hAnsi="Arial" w:cs="Arial"/>
                <w:color w:val="000000"/>
                <w:kern w:val="0"/>
                <w:lang w:eastAsia="en-US" w:bidi="ar-SA"/>
              </w:rPr>
              <w:t>е</w:t>
            </w:r>
            <w:r w:rsidRPr="006F3960">
              <w:rPr>
                <w:rFonts w:ascii="Arial" w:eastAsia="Microsoft Sans Serif" w:hAnsi="Arial" w:cs="Arial"/>
                <w:color w:val="000000"/>
                <w:kern w:val="0"/>
                <w:lang w:eastAsia="en-US" w:bidi="ar-SA"/>
              </w:rPr>
              <w:t>шение об уст</w:t>
            </w:r>
            <w:r w:rsidRPr="006F3960">
              <w:rPr>
                <w:rFonts w:ascii="Arial" w:eastAsia="Microsoft Sans Serif" w:hAnsi="Arial" w:cs="Arial"/>
                <w:color w:val="000000"/>
                <w:kern w:val="0"/>
                <w:lang w:eastAsia="en-US" w:bidi="ar-SA"/>
              </w:rPr>
              <w:t>а</w:t>
            </w:r>
            <w:r w:rsidRPr="006F3960">
              <w:rPr>
                <w:rFonts w:ascii="Arial" w:eastAsia="Microsoft Sans Serif" w:hAnsi="Arial" w:cs="Arial"/>
                <w:color w:val="000000"/>
                <w:kern w:val="0"/>
                <w:lang w:eastAsia="en-US" w:bidi="ar-SA"/>
              </w:rPr>
              <w:t>новлении пу</w:t>
            </w:r>
            <w:r w:rsidRPr="006F3960">
              <w:rPr>
                <w:rFonts w:ascii="Arial" w:eastAsia="Microsoft Sans Serif" w:hAnsi="Arial" w:cs="Arial"/>
                <w:color w:val="000000"/>
                <w:kern w:val="0"/>
                <w:lang w:eastAsia="en-US" w:bidi="ar-SA"/>
              </w:rPr>
              <w:t>б</w:t>
            </w:r>
            <w:r w:rsidRPr="006F3960">
              <w:rPr>
                <w:rFonts w:ascii="Arial" w:eastAsia="Microsoft Sans Serif" w:hAnsi="Arial" w:cs="Arial"/>
                <w:color w:val="000000"/>
                <w:kern w:val="0"/>
                <w:lang w:eastAsia="en-US" w:bidi="ar-SA"/>
              </w:rPr>
              <w:t>личного сервит</w:t>
            </w:r>
            <w:r w:rsidRPr="006F3960">
              <w:rPr>
                <w:rFonts w:ascii="Arial" w:eastAsia="Microsoft Sans Serif" w:hAnsi="Arial" w:cs="Arial"/>
                <w:color w:val="000000"/>
                <w:kern w:val="0"/>
                <w:lang w:eastAsia="en-US" w:bidi="ar-SA"/>
              </w:rPr>
              <w:t>у</w:t>
            </w:r>
            <w:r w:rsidRPr="006F3960">
              <w:rPr>
                <w:rFonts w:ascii="Arial" w:eastAsia="Microsoft Sans Serif" w:hAnsi="Arial" w:cs="Arial"/>
                <w:color w:val="000000"/>
                <w:kern w:val="0"/>
                <w:lang w:eastAsia="en-US" w:bidi="ar-SA"/>
              </w:rPr>
              <w:t>та на официал</w:t>
            </w:r>
            <w:r w:rsidRPr="006F3960">
              <w:rPr>
                <w:rFonts w:ascii="Arial" w:eastAsia="Microsoft Sans Serif" w:hAnsi="Arial" w:cs="Arial"/>
                <w:color w:val="000000"/>
                <w:kern w:val="0"/>
                <w:lang w:eastAsia="en-US" w:bidi="ar-SA"/>
              </w:rPr>
              <w:t>ь</w:t>
            </w:r>
            <w:r w:rsidRPr="006F3960">
              <w:rPr>
                <w:rFonts w:ascii="Arial" w:eastAsia="Microsoft Sans Serif" w:hAnsi="Arial" w:cs="Arial"/>
                <w:color w:val="000000"/>
                <w:kern w:val="0"/>
                <w:lang w:eastAsia="en-US" w:bidi="ar-SA"/>
              </w:rPr>
              <w:t>ном сайте упо</w:t>
            </w:r>
            <w:r w:rsidRPr="006F3960">
              <w:rPr>
                <w:rFonts w:ascii="Arial" w:eastAsia="Microsoft Sans Serif" w:hAnsi="Arial" w:cs="Arial"/>
                <w:color w:val="000000"/>
                <w:kern w:val="0"/>
                <w:lang w:eastAsia="en-US" w:bidi="ar-SA"/>
              </w:rPr>
              <w:t>л</w:t>
            </w:r>
            <w:r w:rsidRPr="006F3960">
              <w:rPr>
                <w:rFonts w:ascii="Arial" w:eastAsia="Microsoft Sans Serif" w:hAnsi="Arial" w:cs="Arial"/>
                <w:color w:val="000000"/>
                <w:kern w:val="0"/>
                <w:lang w:eastAsia="en-US" w:bidi="ar-SA"/>
              </w:rPr>
              <w:t>номоченного о</w:t>
            </w:r>
            <w:r w:rsidRPr="006F3960">
              <w:rPr>
                <w:rFonts w:ascii="Arial" w:eastAsia="Microsoft Sans Serif" w:hAnsi="Arial" w:cs="Arial"/>
                <w:color w:val="000000"/>
                <w:kern w:val="0"/>
                <w:lang w:eastAsia="en-US" w:bidi="ar-SA"/>
              </w:rPr>
              <w:t>р</w:t>
            </w:r>
            <w:r w:rsidRPr="006F3960">
              <w:rPr>
                <w:rFonts w:ascii="Arial" w:eastAsia="Microsoft Sans Serif" w:hAnsi="Arial" w:cs="Arial"/>
                <w:color w:val="000000"/>
                <w:kern w:val="0"/>
                <w:lang w:eastAsia="en-US" w:bidi="ar-SA"/>
              </w:rPr>
              <w:t>гана в информ</w:t>
            </w:r>
            <w:r w:rsidRPr="006F3960">
              <w:rPr>
                <w:rFonts w:ascii="Arial" w:eastAsia="Microsoft Sans Serif" w:hAnsi="Arial" w:cs="Arial"/>
                <w:color w:val="000000"/>
                <w:kern w:val="0"/>
                <w:lang w:eastAsia="en-US" w:bidi="ar-SA"/>
              </w:rPr>
              <w:t>а</w:t>
            </w:r>
            <w:r w:rsidRPr="006F3960">
              <w:rPr>
                <w:rFonts w:ascii="Arial" w:eastAsia="Microsoft Sans Serif" w:hAnsi="Arial" w:cs="Arial"/>
                <w:color w:val="000000"/>
                <w:kern w:val="0"/>
                <w:lang w:eastAsia="en-US" w:bidi="ar-SA"/>
              </w:rPr>
              <w:t>ционно телеко</w:t>
            </w:r>
            <w:r w:rsidRPr="006F3960">
              <w:rPr>
                <w:rFonts w:ascii="Arial" w:eastAsia="Microsoft Sans Serif" w:hAnsi="Arial" w:cs="Arial"/>
                <w:color w:val="000000"/>
                <w:kern w:val="0"/>
                <w:lang w:eastAsia="en-US" w:bidi="ar-SA"/>
              </w:rPr>
              <w:t>м</w:t>
            </w:r>
            <w:r w:rsidRPr="006F3960">
              <w:rPr>
                <w:rFonts w:ascii="Arial" w:eastAsia="Microsoft Sans Serif" w:hAnsi="Arial" w:cs="Arial"/>
                <w:color w:val="000000"/>
                <w:kern w:val="0"/>
                <w:lang w:eastAsia="en-US" w:bidi="ar-SA"/>
              </w:rPr>
              <w:t xml:space="preserve">муникационной сети «Интернет» </w:t>
            </w:r>
          </w:p>
        </w:tc>
      </w:tr>
      <w:tr w:rsidR="006F3960" w:rsidRPr="006F3960" w:rsidTr="0095571E">
        <w:tblPrEx>
          <w:tblCellMar>
            <w:left w:w="0" w:type="dxa"/>
            <w:bottom w:w="7" w:type="dxa"/>
          </w:tblCellMar>
        </w:tblPrEx>
        <w:tc>
          <w:tcPr>
            <w:tcW w:w="618" w:type="pct"/>
            <w:vMerge/>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Обеспечение опубликования указанного реш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ния (за исключ</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нием приложений к нему) в порядке, установленном для официального опубликования (обнародования) муниципальных правовых актов уставом посел</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ния, городского округа (муниц</w:t>
            </w:r>
            <w:r w:rsidRPr="006F3960">
              <w:rPr>
                <w:rFonts w:ascii="Arial" w:eastAsia="Times New Roman" w:hAnsi="Arial" w:cs="Arial"/>
                <w:color w:val="000000"/>
                <w:kern w:val="0"/>
                <w:lang w:eastAsia="en-US" w:bidi="ar-SA"/>
              </w:rPr>
              <w:t>и</w:t>
            </w:r>
            <w:r w:rsidRPr="006F3960">
              <w:rPr>
                <w:rFonts w:ascii="Arial" w:eastAsia="Times New Roman" w:hAnsi="Arial" w:cs="Arial"/>
                <w:color w:val="000000"/>
                <w:kern w:val="0"/>
                <w:lang w:eastAsia="en-US" w:bidi="ar-SA"/>
              </w:rPr>
              <w:t>пального района в случае, если з</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мельные участки и (или) земли, в о</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ношении которых установлен пу</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 xml:space="preserve">личный сервитут, расположены на </w:t>
            </w:r>
            <w:r w:rsidRPr="006F3960">
              <w:rPr>
                <w:rFonts w:ascii="Arial" w:eastAsia="Times New Roman" w:hAnsi="Arial" w:cs="Arial"/>
                <w:color w:val="000000"/>
                <w:kern w:val="0"/>
                <w:lang w:eastAsia="en-US" w:bidi="ar-SA"/>
              </w:rPr>
              <w:lastRenderedPageBreak/>
              <w:t>межселенной те</w:t>
            </w:r>
            <w:r w:rsidRPr="006F3960">
              <w:rPr>
                <w:rFonts w:ascii="Arial" w:eastAsia="Times New Roman" w:hAnsi="Arial" w:cs="Arial"/>
                <w:color w:val="000000"/>
                <w:kern w:val="0"/>
                <w:lang w:eastAsia="en-US" w:bidi="ar-SA"/>
              </w:rPr>
              <w:t>р</w:t>
            </w:r>
            <w:r w:rsidRPr="006F3960">
              <w:rPr>
                <w:rFonts w:ascii="Arial" w:eastAsia="Times New Roman" w:hAnsi="Arial" w:cs="Arial"/>
                <w:color w:val="000000"/>
                <w:kern w:val="0"/>
                <w:lang w:eastAsia="en-US" w:bidi="ar-SA"/>
              </w:rPr>
              <w:t xml:space="preserve">ритории) по месту </w:t>
            </w:r>
          </w:p>
        </w:tc>
        <w:tc>
          <w:tcPr>
            <w:tcW w:w="695"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lastRenderedPageBreak/>
              <w:t>До 5 рабочих дней после око</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чания процедуры принятия реш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ния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Уполномоченного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предоставление муниципальной услуги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xml:space="preserve">Уполномоченный орган) </w:t>
            </w:r>
            <w:proofErr w:type="gramEnd"/>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proofErr w:type="gramStart"/>
            <w:r w:rsidRPr="006F3960">
              <w:rPr>
                <w:rFonts w:ascii="Arial" w:eastAsia="Microsoft Sans Serif" w:hAnsi="Arial" w:cs="Arial"/>
                <w:color w:val="000000"/>
                <w:kern w:val="0"/>
                <w:lang w:eastAsia="en-US" w:bidi="ar-SA"/>
              </w:rPr>
              <w:t>Решение опу</w:t>
            </w:r>
            <w:r w:rsidRPr="006F3960">
              <w:rPr>
                <w:rFonts w:ascii="Arial" w:eastAsia="Microsoft Sans Serif" w:hAnsi="Arial" w:cs="Arial"/>
                <w:color w:val="000000"/>
                <w:kern w:val="0"/>
                <w:lang w:eastAsia="en-US" w:bidi="ar-SA"/>
              </w:rPr>
              <w:t>б</w:t>
            </w:r>
            <w:r w:rsidRPr="006F3960">
              <w:rPr>
                <w:rFonts w:ascii="Arial" w:eastAsia="Microsoft Sans Serif" w:hAnsi="Arial" w:cs="Arial"/>
                <w:color w:val="000000"/>
                <w:kern w:val="0"/>
                <w:lang w:eastAsia="en-US" w:bidi="ar-SA"/>
              </w:rPr>
              <w:t>ликовано (за и</w:t>
            </w:r>
            <w:r w:rsidRPr="006F3960">
              <w:rPr>
                <w:rFonts w:ascii="Arial" w:eastAsia="Microsoft Sans Serif" w:hAnsi="Arial" w:cs="Arial"/>
                <w:color w:val="000000"/>
                <w:kern w:val="0"/>
                <w:lang w:eastAsia="en-US" w:bidi="ar-SA"/>
              </w:rPr>
              <w:t>с</w:t>
            </w:r>
            <w:r w:rsidRPr="006F3960">
              <w:rPr>
                <w:rFonts w:ascii="Arial" w:eastAsia="Microsoft Sans Serif" w:hAnsi="Arial" w:cs="Arial"/>
                <w:color w:val="000000"/>
                <w:kern w:val="0"/>
                <w:lang w:eastAsia="en-US" w:bidi="ar-SA"/>
              </w:rPr>
              <w:t>ключением пр</w:t>
            </w:r>
            <w:r w:rsidRPr="006F3960">
              <w:rPr>
                <w:rFonts w:ascii="Arial" w:eastAsia="Microsoft Sans Serif" w:hAnsi="Arial" w:cs="Arial"/>
                <w:color w:val="000000"/>
                <w:kern w:val="0"/>
                <w:lang w:eastAsia="en-US" w:bidi="ar-SA"/>
              </w:rPr>
              <w:t>и</w:t>
            </w:r>
            <w:r w:rsidRPr="006F3960">
              <w:rPr>
                <w:rFonts w:ascii="Arial" w:eastAsia="Microsoft Sans Serif" w:hAnsi="Arial" w:cs="Arial"/>
                <w:color w:val="000000"/>
                <w:kern w:val="0"/>
                <w:lang w:eastAsia="en-US" w:bidi="ar-SA"/>
              </w:rPr>
              <w:t>ложений к нему) в порядке, уст</w:t>
            </w:r>
            <w:r w:rsidRPr="006F3960">
              <w:rPr>
                <w:rFonts w:ascii="Arial" w:eastAsia="Microsoft Sans Serif" w:hAnsi="Arial" w:cs="Arial"/>
                <w:color w:val="000000"/>
                <w:kern w:val="0"/>
                <w:lang w:eastAsia="en-US" w:bidi="ar-SA"/>
              </w:rPr>
              <w:t>а</w:t>
            </w:r>
            <w:r w:rsidRPr="006F3960">
              <w:rPr>
                <w:rFonts w:ascii="Arial" w:eastAsia="Microsoft Sans Serif" w:hAnsi="Arial" w:cs="Arial"/>
                <w:color w:val="000000"/>
                <w:kern w:val="0"/>
                <w:lang w:eastAsia="en-US" w:bidi="ar-SA"/>
              </w:rPr>
              <w:t>новленном для официального опубликования (обнародования) муниципальных правовых актов уставом посел</w:t>
            </w:r>
            <w:r w:rsidRPr="006F3960">
              <w:rPr>
                <w:rFonts w:ascii="Arial" w:eastAsia="Microsoft Sans Serif" w:hAnsi="Arial" w:cs="Arial"/>
                <w:color w:val="000000"/>
                <w:kern w:val="0"/>
                <w:lang w:eastAsia="en-US" w:bidi="ar-SA"/>
              </w:rPr>
              <w:t>е</w:t>
            </w:r>
            <w:r w:rsidRPr="006F3960">
              <w:rPr>
                <w:rFonts w:ascii="Arial" w:eastAsia="Microsoft Sans Serif" w:hAnsi="Arial" w:cs="Arial"/>
                <w:color w:val="000000"/>
                <w:kern w:val="0"/>
                <w:lang w:eastAsia="en-US" w:bidi="ar-SA"/>
              </w:rPr>
              <w:t>ния, городского округа (муниц</w:t>
            </w:r>
            <w:r w:rsidRPr="006F3960">
              <w:rPr>
                <w:rFonts w:ascii="Arial" w:eastAsia="Microsoft Sans Serif" w:hAnsi="Arial" w:cs="Arial"/>
                <w:color w:val="000000"/>
                <w:kern w:val="0"/>
                <w:lang w:eastAsia="en-US" w:bidi="ar-SA"/>
              </w:rPr>
              <w:t>и</w:t>
            </w:r>
            <w:r w:rsidRPr="006F3960">
              <w:rPr>
                <w:rFonts w:ascii="Arial" w:eastAsia="Microsoft Sans Serif" w:hAnsi="Arial" w:cs="Arial"/>
                <w:color w:val="000000"/>
                <w:kern w:val="0"/>
                <w:lang w:eastAsia="en-US" w:bidi="ar-SA"/>
              </w:rPr>
              <w:t xml:space="preserve">пального района в случае, если земельные участки и </w:t>
            </w:r>
            <w:proofErr w:type="gramEnd"/>
          </w:p>
        </w:tc>
      </w:tr>
      <w:tr w:rsidR="006F3960" w:rsidRPr="006F3960" w:rsidTr="0095571E">
        <w:tblPrEx>
          <w:tblCellMar>
            <w:left w:w="0" w:type="dxa"/>
            <w:bottom w:w="7" w:type="dxa"/>
          </w:tblCellMar>
        </w:tblPrEx>
        <w:tc>
          <w:tcPr>
            <w:tcW w:w="618" w:type="pct"/>
            <w:vMerge/>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lastRenderedPageBreak/>
              <w:t xml:space="preserve">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нахождения з</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мельных участков, в отношении кот</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рых принято ук</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занное решение </w:t>
            </w:r>
          </w:p>
        </w:tc>
        <w:tc>
          <w:tcPr>
            <w:tcW w:w="695"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r w:rsidRPr="006F3960">
              <w:rPr>
                <w:rFonts w:ascii="Arial" w:eastAsia="Microsoft Sans Serif" w:hAnsi="Arial" w:cs="Arial"/>
                <w:color w:val="000000"/>
                <w:kern w:val="0"/>
                <w:lang w:eastAsia="en-US" w:bidi="ar-SA"/>
              </w:rPr>
              <w:t>(или) земли, в отношении кот</w:t>
            </w:r>
            <w:r w:rsidRPr="006F3960">
              <w:rPr>
                <w:rFonts w:ascii="Arial" w:eastAsia="Microsoft Sans Serif" w:hAnsi="Arial" w:cs="Arial"/>
                <w:color w:val="000000"/>
                <w:kern w:val="0"/>
                <w:lang w:eastAsia="en-US" w:bidi="ar-SA"/>
              </w:rPr>
              <w:t>о</w:t>
            </w:r>
            <w:r w:rsidRPr="006F3960">
              <w:rPr>
                <w:rFonts w:ascii="Arial" w:eastAsia="Microsoft Sans Serif" w:hAnsi="Arial" w:cs="Arial"/>
                <w:color w:val="000000"/>
                <w:kern w:val="0"/>
                <w:lang w:eastAsia="en-US" w:bidi="ar-SA"/>
              </w:rPr>
              <w:t>рых установлен публичный се</w:t>
            </w:r>
            <w:r w:rsidRPr="006F3960">
              <w:rPr>
                <w:rFonts w:ascii="Arial" w:eastAsia="Microsoft Sans Serif" w:hAnsi="Arial" w:cs="Arial"/>
                <w:color w:val="000000"/>
                <w:kern w:val="0"/>
                <w:lang w:eastAsia="en-US" w:bidi="ar-SA"/>
              </w:rPr>
              <w:t>р</w:t>
            </w:r>
            <w:r w:rsidRPr="006F3960">
              <w:rPr>
                <w:rFonts w:ascii="Arial" w:eastAsia="Microsoft Sans Serif" w:hAnsi="Arial" w:cs="Arial"/>
                <w:color w:val="000000"/>
                <w:kern w:val="0"/>
                <w:lang w:eastAsia="en-US" w:bidi="ar-SA"/>
              </w:rPr>
              <w:t>витут, распол</w:t>
            </w:r>
            <w:r w:rsidRPr="006F3960">
              <w:rPr>
                <w:rFonts w:ascii="Arial" w:eastAsia="Microsoft Sans Serif" w:hAnsi="Arial" w:cs="Arial"/>
                <w:color w:val="000000"/>
                <w:kern w:val="0"/>
                <w:lang w:eastAsia="en-US" w:bidi="ar-SA"/>
              </w:rPr>
              <w:t>о</w:t>
            </w:r>
            <w:r w:rsidRPr="006F3960">
              <w:rPr>
                <w:rFonts w:ascii="Arial" w:eastAsia="Microsoft Sans Serif" w:hAnsi="Arial" w:cs="Arial"/>
                <w:color w:val="000000"/>
                <w:kern w:val="0"/>
                <w:lang w:eastAsia="en-US" w:bidi="ar-SA"/>
              </w:rPr>
              <w:t>жены на межс</w:t>
            </w:r>
            <w:r w:rsidRPr="006F3960">
              <w:rPr>
                <w:rFonts w:ascii="Arial" w:eastAsia="Microsoft Sans Serif" w:hAnsi="Arial" w:cs="Arial"/>
                <w:color w:val="000000"/>
                <w:kern w:val="0"/>
                <w:lang w:eastAsia="en-US" w:bidi="ar-SA"/>
              </w:rPr>
              <w:t>е</w:t>
            </w:r>
            <w:r w:rsidRPr="006F3960">
              <w:rPr>
                <w:rFonts w:ascii="Arial" w:eastAsia="Microsoft Sans Serif" w:hAnsi="Arial" w:cs="Arial"/>
                <w:color w:val="000000"/>
                <w:kern w:val="0"/>
                <w:lang w:eastAsia="en-US" w:bidi="ar-SA"/>
              </w:rPr>
              <w:t>ленной террит</w:t>
            </w:r>
            <w:r w:rsidRPr="006F3960">
              <w:rPr>
                <w:rFonts w:ascii="Arial" w:eastAsia="Microsoft Sans Serif" w:hAnsi="Arial" w:cs="Arial"/>
                <w:color w:val="000000"/>
                <w:kern w:val="0"/>
                <w:lang w:eastAsia="en-US" w:bidi="ar-SA"/>
              </w:rPr>
              <w:t>о</w:t>
            </w:r>
            <w:r w:rsidRPr="006F3960">
              <w:rPr>
                <w:rFonts w:ascii="Arial" w:eastAsia="Microsoft Sans Serif" w:hAnsi="Arial" w:cs="Arial"/>
                <w:color w:val="000000"/>
                <w:kern w:val="0"/>
                <w:lang w:eastAsia="en-US" w:bidi="ar-SA"/>
              </w:rPr>
              <w:t>рии) по месту нахождения з</w:t>
            </w:r>
            <w:r w:rsidRPr="006F3960">
              <w:rPr>
                <w:rFonts w:ascii="Arial" w:eastAsia="Microsoft Sans Serif" w:hAnsi="Arial" w:cs="Arial"/>
                <w:color w:val="000000"/>
                <w:kern w:val="0"/>
                <w:lang w:eastAsia="en-US" w:bidi="ar-SA"/>
              </w:rPr>
              <w:t>е</w:t>
            </w:r>
            <w:r w:rsidRPr="006F3960">
              <w:rPr>
                <w:rFonts w:ascii="Arial" w:eastAsia="Microsoft Sans Serif" w:hAnsi="Arial" w:cs="Arial"/>
                <w:color w:val="000000"/>
                <w:kern w:val="0"/>
                <w:lang w:eastAsia="en-US" w:bidi="ar-SA"/>
              </w:rPr>
              <w:t>мельных учас</w:t>
            </w:r>
            <w:r w:rsidRPr="006F3960">
              <w:rPr>
                <w:rFonts w:ascii="Arial" w:eastAsia="Microsoft Sans Serif" w:hAnsi="Arial" w:cs="Arial"/>
                <w:color w:val="000000"/>
                <w:kern w:val="0"/>
                <w:lang w:eastAsia="en-US" w:bidi="ar-SA"/>
              </w:rPr>
              <w:t>т</w:t>
            </w:r>
            <w:r w:rsidRPr="006F3960">
              <w:rPr>
                <w:rFonts w:ascii="Arial" w:eastAsia="Microsoft Sans Serif" w:hAnsi="Arial" w:cs="Arial"/>
                <w:color w:val="000000"/>
                <w:kern w:val="0"/>
                <w:lang w:eastAsia="en-US" w:bidi="ar-SA"/>
              </w:rPr>
              <w:t>ков, в отношении которых принято указанное реш</w:t>
            </w:r>
            <w:r w:rsidRPr="006F3960">
              <w:rPr>
                <w:rFonts w:ascii="Arial" w:eastAsia="Microsoft Sans Serif" w:hAnsi="Arial" w:cs="Arial"/>
                <w:color w:val="000000"/>
                <w:kern w:val="0"/>
                <w:lang w:eastAsia="en-US" w:bidi="ar-SA"/>
              </w:rPr>
              <w:t>е</w:t>
            </w:r>
            <w:r w:rsidRPr="006F3960">
              <w:rPr>
                <w:rFonts w:ascii="Arial" w:eastAsia="Microsoft Sans Serif" w:hAnsi="Arial" w:cs="Arial"/>
                <w:color w:val="000000"/>
                <w:kern w:val="0"/>
                <w:lang w:eastAsia="en-US" w:bidi="ar-SA"/>
              </w:rPr>
              <w:t xml:space="preserve">ние </w:t>
            </w:r>
          </w:p>
        </w:tc>
      </w:tr>
      <w:tr w:rsidR="006F3960" w:rsidRPr="006F3960" w:rsidTr="0095571E">
        <w:tblPrEx>
          <w:tblCellMar>
            <w:left w:w="0" w:type="dxa"/>
            <w:bottom w:w="7" w:type="dxa"/>
          </w:tblCellMar>
        </w:tblPrEx>
        <w:tc>
          <w:tcPr>
            <w:tcW w:w="618" w:type="pct"/>
            <w:vMerge/>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к</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пии решения пр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вообладателям земельных учас</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ков, в отношении которых принято решение об уст</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новлении публи</w:t>
            </w:r>
            <w:r w:rsidRPr="006F3960">
              <w:rPr>
                <w:rFonts w:ascii="Arial" w:eastAsia="Times New Roman" w:hAnsi="Arial" w:cs="Arial"/>
                <w:color w:val="000000"/>
                <w:kern w:val="0"/>
                <w:lang w:eastAsia="en-US" w:bidi="ar-SA"/>
              </w:rPr>
              <w:t>ч</w:t>
            </w:r>
            <w:r w:rsidRPr="006F3960">
              <w:rPr>
                <w:rFonts w:ascii="Arial" w:eastAsia="Times New Roman" w:hAnsi="Arial" w:cs="Arial"/>
                <w:color w:val="000000"/>
                <w:kern w:val="0"/>
                <w:lang w:eastAsia="en-US" w:bidi="ar-SA"/>
              </w:rPr>
              <w:t xml:space="preserve">ного сервитута </w:t>
            </w:r>
          </w:p>
        </w:tc>
        <w:tc>
          <w:tcPr>
            <w:tcW w:w="695"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 5 рабочих дней после око</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чания процедуры принятия реш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ния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Уполномоченного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предоставление муниципальной услуги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t xml:space="preserve">Уполномоченный орган) </w:t>
            </w:r>
            <w:proofErr w:type="gramEnd"/>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r w:rsidRPr="006F3960">
              <w:rPr>
                <w:rFonts w:ascii="Arial" w:eastAsia="Microsoft Sans Serif" w:hAnsi="Arial" w:cs="Arial"/>
                <w:color w:val="000000"/>
                <w:kern w:val="0"/>
                <w:lang w:eastAsia="en-US" w:bidi="ar-SA"/>
              </w:rPr>
              <w:t>Копии решения направлены пр</w:t>
            </w:r>
            <w:r w:rsidRPr="006F3960">
              <w:rPr>
                <w:rFonts w:ascii="Arial" w:eastAsia="Microsoft Sans Serif" w:hAnsi="Arial" w:cs="Arial"/>
                <w:color w:val="000000"/>
                <w:kern w:val="0"/>
                <w:lang w:eastAsia="en-US" w:bidi="ar-SA"/>
              </w:rPr>
              <w:t>а</w:t>
            </w:r>
            <w:r w:rsidRPr="006F3960">
              <w:rPr>
                <w:rFonts w:ascii="Arial" w:eastAsia="Microsoft Sans Serif" w:hAnsi="Arial" w:cs="Arial"/>
                <w:color w:val="000000"/>
                <w:kern w:val="0"/>
                <w:lang w:eastAsia="en-US" w:bidi="ar-SA"/>
              </w:rPr>
              <w:t>вообладателям земельных участков, в о</w:t>
            </w:r>
            <w:r w:rsidRPr="006F3960">
              <w:rPr>
                <w:rFonts w:ascii="Arial" w:eastAsia="Microsoft Sans Serif" w:hAnsi="Arial" w:cs="Arial"/>
                <w:color w:val="000000"/>
                <w:kern w:val="0"/>
                <w:lang w:eastAsia="en-US" w:bidi="ar-SA"/>
              </w:rPr>
              <w:t>т</w:t>
            </w:r>
            <w:r w:rsidRPr="006F3960">
              <w:rPr>
                <w:rFonts w:ascii="Arial" w:eastAsia="Microsoft Sans Serif" w:hAnsi="Arial" w:cs="Arial"/>
                <w:color w:val="000000"/>
                <w:kern w:val="0"/>
                <w:lang w:eastAsia="en-US" w:bidi="ar-SA"/>
              </w:rPr>
              <w:t>ношении которых принято решение об установлении публичного се</w:t>
            </w:r>
            <w:r w:rsidRPr="006F3960">
              <w:rPr>
                <w:rFonts w:ascii="Arial" w:eastAsia="Microsoft Sans Serif" w:hAnsi="Arial" w:cs="Arial"/>
                <w:color w:val="000000"/>
                <w:kern w:val="0"/>
                <w:lang w:eastAsia="en-US" w:bidi="ar-SA"/>
              </w:rPr>
              <w:t>р</w:t>
            </w:r>
            <w:r w:rsidRPr="006F3960">
              <w:rPr>
                <w:rFonts w:ascii="Arial" w:eastAsia="Microsoft Sans Serif" w:hAnsi="Arial" w:cs="Arial"/>
                <w:color w:val="000000"/>
                <w:kern w:val="0"/>
                <w:lang w:eastAsia="en-US" w:bidi="ar-SA"/>
              </w:rPr>
              <w:t xml:space="preserve">витута </w:t>
            </w:r>
          </w:p>
        </w:tc>
      </w:tr>
      <w:tr w:rsidR="006F3960" w:rsidRPr="006F3960" w:rsidTr="0095571E">
        <w:tblPrEx>
          <w:tblCellMar>
            <w:left w:w="0" w:type="dxa"/>
            <w:bottom w:w="7" w:type="dxa"/>
          </w:tblCellMar>
        </w:tblPrEx>
        <w:tc>
          <w:tcPr>
            <w:tcW w:w="618" w:type="pct"/>
            <w:vMerge/>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Microsoft Sans Serif" w:hAnsi="Arial" w:cs="Arial"/>
                <w:color w:val="000000"/>
                <w:kern w:val="0"/>
                <w:lang w:eastAsia="en-US" w:bidi="ar-SA"/>
              </w:rPr>
              <w:t xml:space="preserve">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Направление к</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пии решения об установлении пу</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личного сервитута в орган регистр</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 xml:space="preserve">ции прав </w:t>
            </w:r>
          </w:p>
        </w:tc>
        <w:tc>
          <w:tcPr>
            <w:tcW w:w="695"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 5 рабочих дней после око</w:t>
            </w:r>
            <w:r w:rsidRPr="006F3960">
              <w:rPr>
                <w:rFonts w:ascii="Arial" w:eastAsia="Times New Roman" w:hAnsi="Arial" w:cs="Arial"/>
                <w:color w:val="000000"/>
                <w:kern w:val="0"/>
                <w:lang w:eastAsia="en-US" w:bidi="ar-SA"/>
              </w:rPr>
              <w:t>н</w:t>
            </w:r>
            <w:r w:rsidRPr="006F3960">
              <w:rPr>
                <w:rFonts w:ascii="Arial" w:eastAsia="Times New Roman" w:hAnsi="Arial" w:cs="Arial"/>
                <w:color w:val="000000"/>
                <w:kern w:val="0"/>
                <w:lang w:eastAsia="en-US" w:bidi="ar-SA"/>
              </w:rPr>
              <w:t>чания процедуры принятия реш</w:t>
            </w:r>
            <w:r w:rsidRPr="006F3960">
              <w:rPr>
                <w:rFonts w:ascii="Arial" w:eastAsia="Times New Roman" w:hAnsi="Arial" w:cs="Arial"/>
                <w:color w:val="000000"/>
                <w:kern w:val="0"/>
                <w:lang w:eastAsia="en-US" w:bidi="ar-SA"/>
              </w:rPr>
              <w:t>е</w:t>
            </w:r>
            <w:r w:rsidRPr="006F3960">
              <w:rPr>
                <w:rFonts w:ascii="Arial" w:eastAsia="Times New Roman" w:hAnsi="Arial" w:cs="Arial"/>
                <w:color w:val="000000"/>
                <w:kern w:val="0"/>
                <w:lang w:eastAsia="en-US" w:bidi="ar-SA"/>
              </w:rPr>
              <w:t xml:space="preserve">ния </w:t>
            </w:r>
          </w:p>
        </w:tc>
        <w:tc>
          <w:tcPr>
            <w:tcW w:w="760" w:type="pct"/>
            <w:gridSpan w:val="5"/>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Должностное лицо Уполномоченного органа, отве</w:t>
            </w:r>
            <w:r w:rsidRPr="006F3960">
              <w:rPr>
                <w:rFonts w:ascii="Arial" w:eastAsia="Times New Roman" w:hAnsi="Arial" w:cs="Arial"/>
                <w:color w:val="000000"/>
                <w:kern w:val="0"/>
                <w:lang w:eastAsia="en-US" w:bidi="ar-SA"/>
              </w:rPr>
              <w:t>т</w:t>
            </w:r>
            <w:r w:rsidRPr="006F3960">
              <w:rPr>
                <w:rFonts w:ascii="Arial" w:eastAsia="Times New Roman" w:hAnsi="Arial" w:cs="Arial"/>
                <w:color w:val="000000"/>
                <w:kern w:val="0"/>
                <w:lang w:eastAsia="en-US" w:bidi="ar-SA"/>
              </w:rPr>
              <w:t xml:space="preserve">ственное за предоставление муниципальной </w:t>
            </w:r>
            <w:r w:rsidRPr="006F3960">
              <w:rPr>
                <w:rFonts w:ascii="Arial" w:eastAsia="Times New Roman" w:hAnsi="Arial" w:cs="Arial"/>
                <w:color w:val="000000"/>
                <w:kern w:val="0"/>
                <w:lang w:eastAsia="en-US" w:bidi="ar-SA"/>
              </w:rPr>
              <w:lastRenderedPageBreak/>
              <w:t xml:space="preserve">услуги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38" w:lineRule="auto"/>
              <w:rPr>
                <w:rFonts w:ascii="Arial" w:eastAsia="Times New Roman" w:hAnsi="Arial" w:cs="Arial"/>
                <w:color w:val="000000"/>
                <w:kern w:val="0"/>
                <w:lang w:eastAsia="en-US" w:bidi="ar-SA"/>
              </w:rPr>
            </w:pPr>
            <w:proofErr w:type="gramStart"/>
            <w:r w:rsidRPr="006F3960">
              <w:rPr>
                <w:rFonts w:ascii="Arial" w:eastAsia="Times New Roman" w:hAnsi="Arial" w:cs="Arial"/>
                <w:color w:val="000000"/>
                <w:kern w:val="0"/>
                <w:lang w:eastAsia="en-US" w:bidi="ar-SA"/>
              </w:rPr>
              <w:lastRenderedPageBreak/>
              <w:t xml:space="preserve">Уполномоченный орган) </w:t>
            </w:r>
            <w:proofErr w:type="gramEnd"/>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ind w:right="43"/>
              <w:rPr>
                <w:rFonts w:ascii="Arial" w:eastAsia="Times New Roman" w:hAnsi="Arial" w:cs="Arial"/>
                <w:color w:val="000000"/>
                <w:kern w:val="0"/>
                <w:lang w:eastAsia="en-US" w:bidi="ar-SA"/>
              </w:rPr>
            </w:pPr>
            <w:r w:rsidRPr="006F3960">
              <w:rPr>
                <w:rFonts w:ascii="Arial" w:eastAsia="Times New Roman" w:hAnsi="Arial" w:cs="Arial"/>
                <w:color w:val="000000"/>
                <w:kern w:val="0"/>
                <w:lang w:eastAsia="en-US" w:bidi="ar-SA"/>
              </w:rPr>
              <w:t xml:space="preserve"> </w:t>
            </w:r>
          </w:p>
        </w:tc>
        <w:tc>
          <w:tcPr>
            <w:tcW w:w="695" w:type="pct"/>
            <w:gridSpan w:val="3"/>
            <w:tcBorders>
              <w:top w:val="single" w:sz="4" w:space="0" w:color="auto"/>
              <w:left w:val="single" w:sz="4" w:space="0" w:color="auto"/>
              <w:bottom w:val="single" w:sz="4" w:space="0" w:color="auto"/>
              <w:right w:val="single" w:sz="4" w:space="0" w:color="auto"/>
            </w:tcBorders>
            <w:shd w:val="clear" w:color="auto" w:fill="auto"/>
          </w:tcPr>
          <w:p w:rsidR="006F3960" w:rsidRPr="006F3960" w:rsidRDefault="006F3960" w:rsidP="006F3960">
            <w:pPr>
              <w:suppressAutoHyphens w:val="0"/>
              <w:spacing w:line="259" w:lineRule="auto"/>
              <w:rPr>
                <w:rFonts w:ascii="Arial" w:eastAsia="Microsoft Sans Serif" w:hAnsi="Arial" w:cs="Arial"/>
                <w:color w:val="000000"/>
                <w:kern w:val="0"/>
                <w:lang w:eastAsia="en-US" w:bidi="ar-SA"/>
              </w:rPr>
            </w:pPr>
            <w:r w:rsidRPr="006F3960">
              <w:rPr>
                <w:rFonts w:ascii="Arial" w:eastAsia="Microsoft Sans Serif" w:hAnsi="Arial" w:cs="Arial"/>
                <w:color w:val="000000"/>
                <w:kern w:val="0"/>
                <w:lang w:eastAsia="en-US" w:bidi="ar-SA"/>
              </w:rPr>
              <w:t>Копии решения направлены в орган регистр</w:t>
            </w:r>
            <w:r w:rsidRPr="006F3960">
              <w:rPr>
                <w:rFonts w:ascii="Arial" w:eastAsia="Microsoft Sans Serif" w:hAnsi="Arial" w:cs="Arial"/>
                <w:color w:val="000000"/>
                <w:kern w:val="0"/>
                <w:lang w:eastAsia="en-US" w:bidi="ar-SA"/>
              </w:rPr>
              <w:t>а</w:t>
            </w:r>
            <w:r w:rsidRPr="006F3960">
              <w:rPr>
                <w:rFonts w:ascii="Arial" w:eastAsia="Microsoft Sans Serif" w:hAnsi="Arial" w:cs="Arial"/>
                <w:color w:val="000000"/>
                <w:kern w:val="0"/>
                <w:lang w:eastAsia="en-US" w:bidi="ar-SA"/>
              </w:rPr>
              <w:t xml:space="preserve">ции прав </w:t>
            </w:r>
          </w:p>
        </w:tc>
      </w:tr>
    </w:tbl>
    <w:p w:rsidR="006F3960" w:rsidRPr="006F3960" w:rsidRDefault="006F3960" w:rsidP="006F3960">
      <w:pPr>
        <w:suppressAutoHyphens w:val="0"/>
        <w:spacing w:line="259" w:lineRule="auto"/>
        <w:jc w:val="both"/>
        <w:rPr>
          <w:rFonts w:ascii="Arial" w:eastAsia="Times New Roman" w:hAnsi="Arial" w:cs="Arial"/>
          <w:color w:val="000000"/>
          <w:kern w:val="0"/>
          <w:lang w:eastAsia="en-US" w:bidi="ar-SA"/>
        </w:rPr>
      </w:pPr>
    </w:p>
    <w:p w:rsidR="006F3960" w:rsidRPr="006F3960" w:rsidRDefault="006F3960" w:rsidP="006F3960">
      <w:pPr>
        <w:suppressAutoHyphens w:val="0"/>
        <w:spacing w:line="259" w:lineRule="auto"/>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vertAlign w:val="superscript"/>
          <w:lang w:eastAsia="en-US" w:bidi="ar-SA"/>
        </w:rPr>
        <w:t>1</w:t>
      </w:r>
      <w:r w:rsidRPr="006F3960">
        <w:rPr>
          <w:rFonts w:ascii="Arial" w:eastAsia="Times New Roman" w:hAnsi="Arial" w:cs="Arial"/>
          <w:color w:val="000000"/>
          <w:kern w:val="0"/>
          <w:lang w:eastAsia="en-US" w:bidi="ar-SA"/>
        </w:rPr>
        <w: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rsidRPr="006F3960">
        <w:rPr>
          <w:rFonts w:ascii="Arial" w:eastAsia="Times New Roman" w:hAnsi="Arial" w:cs="Arial"/>
          <w:color w:val="000000"/>
          <w:kern w:val="0"/>
          <w:lang w:eastAsia="en-US" w:bidi="ar-SA"/>
        </w:rPr>
        <w:t xml:space="preserve"> В</w:t>
      </w:r>
      <w:proofErr w:type="gramEnd"/>
      <w:r w:rsidRPr="006F3960">
        <w:rPr>
          <w:rFonts w:ascii="Arial" w:eastAsia="Times New Roman" w:hAnsi="Arial" w:cs="Arial"/>
          <w:color w:val="000000"/>
          <w:kern w:val="0"/>
          <w:lang w:eastAsia="en-US" w:bidi="ar-SA"/>
        </w:rPr>
        <w:t xml:space="preserve"> случае, если ход</w:t>
      </w:r>
      <w:r w:rsidRPr="006F3960">
        <w:rPr>
          <w:rFonts w:ascii="Arial" w:eastAsia="Times New Roman" w:hAnsi="Arial" w:cs="Arial"/>
          <w:color w:val="000000"/>
          <w:kern w:val="0"/>
          <w:lang w:eastAsia="en-US" w:bidi="ar-SA"/>
        </w:rPr>
        <w:t>а</w:t>
      </w:r>
      <w:r w:rsidRPr="006F3960">
        <w:rPr>
          <w:rFonts w:ascii="Arial" w:eastAsia="Times New Roman" w:hAnsi="Arial" w:cs="Arial"/>
          <w:color w:val="000000"/>
          <w:kern w:val="0"/>
          <w:lang w:eastAsia="en-US" w:bidi="ar-SA"/>
        </w:rPr>
        <w:t>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rsidRPr="006F3960">
        <w:rPr>
          <w:rFonts w:ascii="Arial" w:eastAsia="Times New Roman" w:hAnsi="Arial" w:cs="Arial"/>
          <w:color w:val="000000"/>
          <w:kern w:val="0"/>
          <w:lang w:eastAsia="en-US" w:bidi="ar-SA"/>
        </w:rPr>
        <w:t xml:space="preserve"> В</w:t>
      </w:r>
      <w:proofErr w:type="gramEnd"/>
      <w:r w:rsidRPr="006F3960">
        <w:rPr>
          <w:rFonts w:ascii="Arial" w:eastAsia="Times New Roman" w:hAnsi="Arial" w:cs="Arial"/>
          <w:color w:val="000000"/>
          <w:kern w:val="0"/>
          <w:lang w:eastAsia="en-US" w:bidi="ar-SA"/>
        </w:rPr>
        <w:t xml:space="preserve"> случае, если ходатайство об установлении пу</w:t>
      </w:r>
      <w:r w:rsidRPr="006F3960">
        <w:rPr>
          <w:rFonts w:ascii="Arial" w:eastAsia="Times New Roman" w:hAnsi="Arial" w:cs="Arial"/>
          <w:color w:val="000000"/>
          <w:kern w:val="0"/>
          <w:lang w:eastAsia="en-US" w:bidi="ar-SA"/>
        </w:rPr>
        <w:t>б</w:t>
      </w:r>
      <w:r w:rsidRPr="006F3960">
        <w:rPr>
          <w:rFonts w:ascii="Arial" w:eastAsia="Times New Roman" w:hAnsi="Arial" w:cs="Arial"/>
          <w:color w:val="000000"/>
          <w:kern w:val="0"/>
          <w:lang w:eastAsia="en-US" w:bidi="ar-SA"/>
        </w:rPr>
        <w:t>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6F3960" w:rsidRPr="006F3960" w:rsidRDefault="006F3960" w:rsidP="006F3960">
      <w:pPr>
        <w:suppressAutoHyphens w:val="0"/>
        <w:spacing w:line="259" w:lineRule="auto"/>
        <w:ind w:firstLine="720"/>
        <w:jc w:val="both"/>
        <w:rPr>
          <w:rFonts w:ascii="Arial" w:eastAsia="Times New Roman" w:hAnsi="Arial" w:cs="Arial"/>
          <w:color w:val="000000"/>
          <w:kern w:val="0"/>
          <w:lang w:eastAsia="en-US" w:bidi="ar-SA"/>
        </w:rPr>
      </w:pPr>
      <w:r w:rsidRPr="006F3960">
        <w:rPr>
          <w:rFonts w:ascii="Arial" w:eastAsia="Times New Roman" w:hAnsi="Arial" w:cs="Arial"/>
          <w:color w:val="000000"/>
          <w:kern w:val="0"/>
          <w:vertAlign w:val="superscript"/>
          <w:lang w:eastAsia="en-US" w:bidi="ar-SA"/>
        </w:rPr>
        <w:t>2</w:t>
      </w:r>
      <w:r w:rsidRPr="006F3960">
        <w:rPr>
          <w:rFonts w:ascii="Arial" w:eastAsia="Times New Roman" w:hAnsi="Arial" w:cs="Arial"/>
          <w:color w:val="000000"/>
          <w:kern w:val="0"/>
          <w:lang w:eastAsia="en-US" w:bidi="ar-SA"/>
        </w:rPr>
        <w:t>. В случае</w:t>
      </w:r>
      <w:proofErr w:type="gramStart"/>
      <w:r w:rsidRPr="006F3960">
        <w:rPr>
          <w:rFonts w:ascii="Arial" w:eastAsia="Times New Roman" w:hAnsi="Arial" w:cs="Arial"/>
          <w:color w:val="000000"/>
          <w:kern w:val="0"/>
          <w:lang w:eastAsia="en-US" w:bidi="ar-SA"/>
        </w:rPr>
        <w:t>,</w:t>
      </w:r>
      <w:proofErr w:type="gramEnd"/>
      <w:r w:rsidRPr="006F3960">
        <w:rPr>
          <w:rFonts w:ascii="Arial" w:eastAsia="Times New Roman" w:hAnsi="Arial" w:cs="Arial"/>
          <w:color w:val="000000"/>
          <w:kern w:val="0"/>
          <w:lang w:eastAsia="en-US" w:bidi="ar-SA"/>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w:t>
      </w:r>
      <w:r w:rsidRPr="006F3960">
        <w:rPr>
          <w:rFonts w:ascii="Arial" w:eastAsia="Times New Roman" w:hAnsi="Arial" w:cs="Arial"/>
          <w:color w:val="000000"/>
          <w:kern w:val="0"/>
          <w:lang w:eastAsia="en-US" w:bidi="ar-SA"/>
        </w:rPr>
        <w:t>о</w:t>
      </w:r>
      <w:r w:rsidRPr="006F3960">
        <w:rPr>
          <w:rFonts w:ascii="Arial" w:eastAsia="Times New Roman" w:hAnsi="Arial" w:cs="Arial"/>
          <w:color w:val="000000"/>
          <w:kern w:val="0"/>
          <w:lang w:eastAsia="en-US" w:bidi="ar-SA"/>
        </w:rPr>
        <w:t>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F41188" w:rsidRPr="00DE054E" w:rsidRDefault="00F41188" w:rsidP="00DE054E">
      <w:pPr>
        <w:widowControl w:val="0"/>
        <w:shd w:val="clear" w:color="auto" w:fill="FFFFFF"/>
        <w:ind w:left="17" w:firstLine="709"/>
        <w:jc w:val="both"/>
        <w:rPr>
          <w:rFonts w:ascii="Arial" w:hAnsi="Arial" w:cs="Arial"/>
        </w:rPr>
      </w:pPr>
    </w:p>
    <w:sectPr w:rsidR="00F41188" w:rsidRPr="00DE054E" w:rsidSect="00851886">
      <w:headerReference w:type="even" r:id="rId21"/>
      <w:headerReference w:type="default" r:id="rId22"/>
      <w:headerReference w:type="first" r:id="rId23"/>
      <w:pgSz w:w="16838" w:h="11906" w:orient="landscape"/>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DD" w:rsidRDefault="006900DD" w:rsidP="005307C8">
      <w:r>
        <w:separator/>
      </w:r>
    </w:p>
  </w:endnote>
  <w:endnote w:type="continuationSeparator" w:id="0">
    <w:p w:rsidR="006900DD" w:rsidRDefault="006900DD" w:rsidP="0053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CC"/>
    <w:family w:val="roman"/>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G Time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DD" w:rsidRDefault="006900DD" w:rsidP="005307C8">
      <w:r>
        <w:separator/>
      </w:r>
    </w:p>
  </w:footnote>
  <w:footnote w:type="continuationSeparator" w:id="0">
    <w:p w:rsidR="006900DD" w:rsidRDefault="006900DD" w:rsidP="00530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8" w:rsidRDefault="005307C8">
    <w:pPr>
      <w:spacing w:line="259" w:lineRule="auto"/>
      <w:ind w:right="480"/>
      <w:jc w:val="center"/>
    </w:pPr>
    <w:r>
      <w:fldChar w:fldCharType="begin"/>
    </w:r>
    <w:r>
      <w:instrText xml:space="preserve"> PAGE   \* MERGEFORMAT </w:instrText>
    </w:r>
    <w:r>
      <w:fldChar w:fldCharType="separate"/>
    </w:r>
    <w:r>
      <w:t>34</w:t>
    </w:r>
    <w:r>
      <w:fldChar w:fldCharType="end"/>
    </w:r>
    <w:r>
      <w:t xml:space="preserve"> </w:t>
    </w:r>
  </w:p>
  <w:p w:rsidR="005307C8" w:rsidRDefault="005307C8">
    <w:pPr>
      <w:spacing w:line="259" w:lineRule="auto"/>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after="160" w:line="25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after="160" w:line="259"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after="160" w:line="259"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9A" w:rsidRDefault="006900DD">
    <w:pPr>
      <w:spacing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9A" w:rsidRDefault="006900DD">
    <w:pPr>
      <w:spacing w:line="259" w:lineRule="aut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9A" w:rsidRDefault="006900D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8" w:rsidRDefault="005307C8">
    <w:pPr>
      <w:spacing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8" w:rsidRDefault="005307C8">
    <w:pPr>
      <w:spacing w:line="259" w:lineRule="auto"/>
      <w:ind w:right="480"/>
      <w:jc w:val="center"/>
    </w:pPr>
    <w:r>
      <w:fldChar w:fldCharType="begin"/>
    </w:r>
    <w:r>
      <w:instrText xml:space="preserve"> PAGE   \* MERGEFORMAT </w:instrText>
    </w:r>
    <w:r>
      <w:fldChar w:fldCharType="separate"/>
    </w:r>
    <w:r>
      <w:t>34</w:t>
    </w:r>
    <w:r>
      <w:fldChar w:fldCharType="end"/>
    </w:r>
    <w:r>
      <w:t xml:space="preserve"> </w:t>
    </w:r>
  </w:p>
  <w:p w:rsidR="005307C8" w:rsidRDefault="005307C8">
    <w:pPr>
      <w:spacing w:line="259" w:lineRule="auto"/>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0" w:rsidRDefault="006F3960">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A33"/>
    <w:multiLevelType w:val="hybridMultilevel"/>
    <w:tmpl w:val="02943C3A"/>
    <w:lvl w:ilvl="0" w:tplc="D736C0B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0C6D378">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80E178E">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C340F5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3E4AADC">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C223AE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19E3C40">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FF44188">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8F67D30">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nsid w:val="03FF1027"/>
    <w:multiLevelType w:val="hybridMultilevel"/>
    <w:tmpl w:val="A642C18C"/>
    <w:lvl w:ilvl="0" w:tplc="AD90F8D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6A45C8">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DEADB8">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A0303C">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EA062">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7A6232">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7A7F0A">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D228EC">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92A452">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A947969"/>
    <w:multiLevelType w:val="hybridMultilevel"/>
    <w:tmpl w:val="FD52C104"/>
    <w:lvl w:ilvl="0" w:tplc="729670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06D0C">
      <w:start w:val="1"/>
      <w:numFmt w:val="lowerLetter"/>
      <w:lvlText w:val="%2"/>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1EFBF4">
      <w:start w:val="1"/>
      <w:numFmt w:val="lowerRoman"/>
      <w:lvlText w:val="%3"/>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40642">
      <w:start w:val="1"/>
      <w:numFmt w:val="decimal"/>
      <w:lvlText w:val="%4"/>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CA002">
      <w:start w:val="1"/>
      <w:numFmt w:val="lowerLetter"/>
      <w:lvlText w:val="%5"/>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A6AB8">
      <w:start w:val="1"/>
      <w:numFmt w:val="lowerRoman"/>
      <w:lvlText w:val="%6"/>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C232AC">
      <w:start w:val="1"/>
      <w:numFmt w:val="decimal"/>
      <w:lvlText w:val="%7"/>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40B64">
      <w:start w:val="1"/>
      <w:numFmt w:val="lowerLetter"/>
      <w:lvlText w:val="%8"/>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ACD124">
      <w:start w:val="1"/>
      <w:numFmt w:val="lowerRoman"/>
      <w:lvlText w:val="%9"/>
      <w:lvlJc w:val="left"/>
      <w:pPr>
        <w:ind w:left="6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B0277D"/>
    <w:multiLevelType w:val="hybridMultilevel"/>
    <w:tmpl w:val="D83E3D38"/>
    <w:lvl w:ilvl="0" w:tplc="AB186D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2822F07"/>
    <w:multiLevelType w:val="multilevel"/>
    <w:tmpl w:val="9E00EF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4EB3661"/>
    <w:multiLevelType w:val="hybridMultilevel"/>
    <w:tmpl w:val="D9B490E4"/>
    <w:lvl w:ilvl="0" w:tplc="07F8EE8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ECC0866">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708F3F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DF2E2E8">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0B09EAE">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E2A244A">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4E249D8">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16E6342">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7CC6068">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
    <w:nsid w:val="1AF8572F"/>
    <w:multiLevelType w:val="multilevel"/>
    <w:tmpl w:val="E7A078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FE24E02"/>
    <w:multiLevelType w:val="hybridMultilevel"/>
    <w:tmpl w:val="DD72F542"/>
    <w:lvl w:ilvl="0" w:tplc="784EAFA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A2CCCE">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80B4A4">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329018">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82B58C">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A6C58C">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5A16C0">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5A5162">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DEB7AE">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0FD3C7D"/>
    <w:multiLevelType w:val="hybridMultilevel"/>
    <w:tmpl w:val="864ED56C"/>
    <w:lvl w:ilvl="0" w:tplc="50204F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9A9930">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9EC730">
      <w:start w:val="1"/>
      <w:numFmt w:val="decimal"/>
      <w:lvlRestart w:val="0"/>
      <w:lvlText w:val="%3)"/>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F021E0">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0F542">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369908">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D8ADBC">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622E4">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6E9DD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D8453A1"/>
    <w:multiLevelType w:val="multilevel"/>
    <w:tmpl w:val="2466BB58"/>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EFE7275"/>
    <w:multiLevelType w:val="hybridMultilevel"/>
    <w:tmpl w:val="848C86CE"/>
    <w:lvl w:ilvl="0" w:tplc="232258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42BE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623D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8C2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1E31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E3B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657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27A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3A99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FEE740F"/>
    <w:multiLevelType w:val="hybridMultilevel"/>
    <w:tmpl w:val="588C8F54"/>
    <w:lvl w:ilvl="0" w:tplc="1D6644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1A21B0">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F097D8">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0B95C">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FC192E">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8A5D6">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10FA80">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28E944">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6C2D2">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0E04FD7"/>
    <w:multiLevelType w:val="hybridMultilevel"/>
    <w:tmpl w:val="7B82BB50"/>
    <w:lvl w:ilvl="0" w:tplc="801E7C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D60BB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CC558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CA2B2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287C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B4596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6EF89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6749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14E09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14149C"/>
    <w:multiLevelType w:val="hybridMultilevel"/>
    <w:tmpl w:val="B22828CC"/>
    <w:lvl w:ilvl="0" w:tplc="9404CA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EFF4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1002B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9C79A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4CED6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A09A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2C15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0ABBB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365CA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89456D0"/>
    <w:multiLevelType w:val="multilevel"/>
    <w:tmpl w:val="52D8A5D8"/>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nsid w:val="3D5F3665"/>
    <w:multiLevelType w:val="multilevel"/>
    <w:tmpl w:val="22C08A24"/>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nsid w:val="43376160"/>
    <w:multiLevelType w:val="hybridMultilevel"/>
    <w:tmpl w:val="DB886DAC"/>
    <w:lvl w:ilvl="0" w:tplc="C9F8D5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2B0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0496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CADB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CA7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6A8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CC76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A5E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BAE9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5713ECF"/>
    <w:multiLevelType w:val="multilevel"/>
    <w:tmpl w:val="76703A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nsid w:val="49A041FB"/>
    <w:multiLevelType w:val="hybridMultilevel"/>
    <w:tmpl w:val="19B80B6E"/>
    <w:lvl w:ilvl="0" w:tplc="F75ADA1A">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C47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68281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7E92F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58453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CC52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2758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A6D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A143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AC07374"/>
    <w:multiLevelType w:val="multilevel"/>
    <w:tmpl w:val="196A5068"/>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0">
    <w:nsid w:val="4F7F7278"/>
    <w:multiLevelType w:val="hybridMultilevel"/>
    <w:tmpl w:val="80EEAFFC"/>
    <w:lvl w:ilvl="0" w:tplc="0A7C85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542346">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C4A682">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C2002">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FB2C">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9EFD7C">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82D10">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AE794">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4E24A">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F983213"/>
    <w:multiLevelType w:val="hybridMultilevel"/>
    <w:tmpl w:val="70888F94"/>
    <w:lvl w:ilvl="0" w:tplc="BB867684">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F00120">
      <w:start w:val="1"/>
      <w:numFmt w:val="lowerLetter"/>
      <w:lvlText w:val="%2"/>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DCBA30">
      <w:start w:val="1"/>
      <w:numFmt w:val="lowerRoman"/>
      <w:lvlText w:val="%3"/>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F701E96">
      <w:start w:val="1"/>
      <w:numFmt w:val="decimal"/>
      <w:lvlText w:val="%4"/>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ECCF6C">
      <w:start w:val="1"/>
      <w:numFmt w:val="lowerLetter"/>
      <w:lvlText w:val="%5"/>
      <w:lvlJc w:val="left"/>
      <w:pPr>
        <w:ind w:left="70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CA2302">
      <w:start w:val="1"/>
      <w:numFmt w:val="lowerRoman"/>
      <w:lvlText w:val="%6"/>
      <w:lvlJc w:val="left"/>
      <w:pPr>
        <w:ind w:left="77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ED2D5F4">
      <w:start w:val="1"/>
      <w:numFmt w:val="decimal"/>
      <w:lvlText w:val="%7"/>
      <w:lvlJc w:val="left"/>
      <w:pPr>
        <w:ind w:left="8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69630D6">
      <w:start w:val="1"/>
      <w:numFmt w:val="lowerLetter"/>
      <w:lvlText w:val="%8"/>
      <w:lvlJc w:val="left"/>
      <w:pPr>
        <w:ind w:left="9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C1E2130">
      <w:start w:val="1"/>
      <w:numFmt w:val="lowerRoman"/>
      <w:lvlText w:val="%9"/>
      <w:lvlJc w:val="left"/>
      <w:pPr>
        <w:ind w:left="9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nsid w:val="54AB71ED"/>
    <w:multiLevelType w:val="multilevel"/>
    <w:tmpl w:val="BB10DA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5E0432B"/>
    <w:multiLevelType w:val="hybridMultilevel"/>
    <w:tmpl w:val="F4B20B06"/>
    <w:lvl w:ilvl="0" w:tplc="AB186D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1C43DD"/>
    <w:multiLevelType w:val="multilevel"/>
    <w:tmpl w:val="58261DE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nsid w:val="5A2E56CB"/>
    <w:multiLevelType w:val="hybridMultilevel"/>
    <w:tmpl w:val="D9DA291E"/>
    <w:lvl w:ilvl="0" w:tplc="F0AEF2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DAC8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F854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A4AD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F4CF7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C2AA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A423B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3A66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CC1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B690A75"/>
    <w:multiLevelType w:val="multilevel"/>
    <w:tmpl w:val="B86E014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F4F32CF"/>
    <w:multiLevelType w:val="multilevel"/>
    <w:tmpl w:val="EB4EC74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FAC0FEE"/>
    <w:multiLevelType w:val="multilevel"/>
    <w:tmpl w:val="8C726D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A99456D"/>
    <w:multiLevelType w:val="hybridMultilevel"/>
    <w:tmpl w:val="58226322"/>
    <w:lvl w:ilvl="0" w:tplc="9C7CBC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8194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B61B3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65F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097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00AA9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F4D0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6642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49A3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E7124EE"/>
    <w:multiLevelType w:val="multilevel"/>
    <w:tmpl w:val="D53ABDE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73723C89"/>
    <w:multiLevelType w:val="hybridMultilevel"/>
    <w:tmpl w:val="1A64C6BE"/>
    <w:lvl w:ilvl="0" w:tplc="FD1EFE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18E7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FC95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E8A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08BB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48C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6C3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EFD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8854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48D228B"/>
    <w:multiLevelType w:val="hybridMultilevel"/>
    <w:tmpl w:val="F19A2B94"/>
    <w:lvl w:ilvl="0" w:tplc="1D6871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ACC7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E8C48">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C2640">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68B94">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8DC78">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89E3C">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C9AD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CF254">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84E1DEE"/>
    <w:multiLevelType w:val="hybridMultilevel"/>
    <w:tmpl w:val="C1FC6FFC"/>
    <w:lvl w:ilvl="0" w:tplc="932C79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601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A99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E6E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6D71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261F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8083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9403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2B0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9CE2FDE"/>
    <w:multiLevelType w:val="hybridMultilevel"/>
    <w:tmpl w:val="2A60319E"/>
    <w:lvl w:ilvl="0" w:tplc="CB70FE8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2EFAB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2C0FB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0154A">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C5BC6">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DA01A8">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E62C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1266E0">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96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17"/>
  </w:num>
  <w:num w:numId="3">
    <w:abstractNumId w:val="24"/>
  </w:num>
  <w:num w:numId="4">
    <w:abstractNumId w:val="14"/>
  </w:num>
  <w:num w:numId="5">
    <w:abstractNumId w:val="30"/>
  </w:num>
  <w:num w:numId="6">
    <w:abstractNumId w:val="9"/>
  </w:num>
  <w:num w:numId="7">
    <w:abstractNumId w:val="19"/>
  </w:num>
  <w:num w:numId="8">
    <w:abstractNumId w:val="4"/>
  </w:num>
  <w:num w:numId="9">
    <w:abstractNumId w:val="31"/>
  </w:num>
  <w:num w:numId="10">
    <w:abstractNumId w:val="10"/>
  </w:num>
  <w:num w:numId="11">
    <w:abstractNumId w:val="33"/>
  </w:num>
  <w:num w:numId="12">
    <w:abstractNumId w:val="7"/>
  </w:num>
  <w:num w:numId="13">
    <w:abstractNumId w:val="1"/>
  </w:num>
  <w:num w:numId="14">
    <w:abstractNumId w:val="16"/>
  </w:num>
  <w:num w:numId="15">
    <w:abstractNumId w:val="21"/>
  </w:num>
  <w:num w:numId="16">
    <w:abstractNumId w:val="3"/>
  </w:num>
  <w:num w:numId="17">
    <w:abstractNumId w:val="23"/>
  </w:num>
  <w:num w:numId="18">
    <w:abstractNumId w:val="0"/>
  </w:num>
  <w:num w:numId="19">
    <w:abstractNumId w:val="8"/>
  </w:num>
  <w:num w:numId="20">
    <w:abstractNumId w:val="2"/>
  </w:num>
  <w:num w:numId="21">
    <w:abstractNumId w:val="29"/>
  </w:num>
  <w:num w:numId="22">
    <w:abstractNumId w:val="12"/>
  </w:num>
  <w:num w:numId="23">
    <w:abstractNumId w:val="20"/>
  </w:num>
  <w:num w:numId="24">
    <w:abstractNumId w:val="34"/>
  </w:num>
  <w:num w:numId="25">
    <w:abstractNumId w:val="22"/>
  </w:num>
  <w:num w:numId="26">
    <w:abstractNumId w:val="11"/>
  </w:num>
  <w:num w:numId="27">
    <w:abstractNumId w:val="13"/>
  </w:num>
  <w:num w:numId="28">
    <w:abstractNumId w:val="28"/>
  </w:num>
  <w:num w:numId="29">
    <w:abstractNumId w:val="6"/>
  </w:num>
  <w:num w:numId="30">
    <w:abstractNumId w:val="26"/>
  </w:num>
  <w:num w:numId="31">
    <w:abstractNumId w:val="27"/>
  </w:num>
  <w:num w:numId="32">
    <w:abstractNumId w:val="25"/>
  </w:num>
  <w:num w:numId="33">
    <w:abstractNumId w:val="18"/>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88"/>
    <w:rsid w:val="00072C9B"/>
    <w:rsid w:val="000B114E"/>
    <w:rsid w:val="000D2996"/>
    <w:rsid w:val="000E02D0"/>
    <w:rsid w:val="00162A3E"/>
    <w:rsid w:val="00197658"/>
    <w:rsid w:val="002232FD"/>
    <w:rsid w:val="002B4F26"/>
    <w:rsid w:val="00416D4A"/>
    <w:rsid w:val="00447F29"/>
    <w:rsid w:val="005307C8"/>
    <w:rsid w:val="00547EAB"/>
    <w:rsid w:val="00553A6A"/>
    <w:rsid w:val="006900DD"/>
    <w:rsid w:val="006C61CC"/>
    <w:rsid w:val="006F3960"/>
    <w:rsid w:val="00715B4C"/>
    <w:rsid w:val="00723634"/>
    <w:rsid w:val="00743C89"/>
    <w:rsid w:val="00795A68"/>
    <w:rsid w:val="008A62A0"/>
    <w:rsid w:val="00937937"/>
    <w:rsid w:val="00B064E7"/>
    <w:rsid w:val="00B06757"/>
    <w:rsid w:val="00B10DCE"/>
    <w:rsid w:val="00BD1F43"/>
    <w:rsid w:val="00BF2267"/>
    <w:rsid w:val="00C67AED"/>
    <w:rsid w:val="00CD1A4F"/>
    <w:rsid w:val="00D91CB6"/>
    <w:rsid w:val="00DE054E"/>
    <w:rsid w:val="00DF4A0C"/>
    <w:rsid w:val="00E97895"/>
    <w:rsid w:val="00F41188"/>
    <w:rsid w:val="00FB6250"/>
    <w:rsid w:val="00FD188F"/>
    <w:rsid w:val="00FF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34"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DB"/>
    <w:rPr>
      <w:rFonts w:eastAsia="NSimSun" w:cs="Lucida Sans"/>
      <w:kern w:val="2"/>
      <w:sz w:val="24"/>
      <w:szCs w:val="24"/>
    </w:rPr>
  </w:style>
  <w:style w:type="paragraph" w:styleId="1">
    <w:name w:val="heading 1"/>
    <w:next w:val="a"/>
    <w:link w:val="10"/>
    <w:uiPriority w:val="9"/>
    <w:unhideWhenUsed/>
    <w:qFormat/>
    <w:rsid w:val="005307C8"/>
    <w:pPr>
      <w:keepNext/>
      <w:keepLines/>
      <w:numPr>
        <w:numId w:val="15"/>
      </w:numPr>
      <w:suppressAutoHyphens w:val="0"/>
      <w:spacing w:after="15" w:line="248" w:lineRule="auto"/>
      <w:ind w:left="1853" w:hanging="10"/>
      <w:jc w:val="center"/>
      <w:outlineLvl w:val="0"/>
    </w:pPr>
    <w:rPr>
      <w:rFonts w:eastAsia="Times New Roman"/>
      <w:b/>
      <w:color w:val="000000"/>
      <w:sz w:val="28"/>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740DB"/>
    <w:rPr>
      <w:color w:val="000080"/>
      <w:u w:val="single"/>
      <w:lang w:val="zh-CN" w:eastAsia="zh-CN" w:bidi="zh-CN"/>
    </w:rPr>
  </w:style>
  <w:style w:type="character" w:customStyle="1" w:styleId="fontstyle01">
    <w:name w:val="fontstyle01"/>
    <w:qFormat/>
    <w:rsid w:val="00B740DB"/>
    <w:rPr>
      <w:rFonts w:ascii="TimesNewRomanPSMT" w:eastAsia="TimesNewRomanPSMT" w:hAnsi="TimesNewRomanPSMT" w:cs="TimesNewRomanPSMT"/>
      <w:color w:val="000000"/>
      <w:sz w:val="28"/>
      <w:szCs w:val="28"/>
    </w:rPr>
  </w:style>
  <w:style w:type="character" w:customStyle="1" w:styleId="a3">
    <w:name w:val="Основной текст Знак"/>
    <w:basedOn w:val="a0"/>
    <w:qFormat/>
    <w:rsid w:val="00FA4AD4"/>
    <w:rPr>
      <w:rFonts w:ascii="Times New Roman" w:hAnsi="Times New Roman" w:cs="Times New Roman"/>
      <w:sz w:val="24"/>
      <w:szCs w:val="24"/>
    </w:rPr>
  </w:style>
  <w:style w:type="character" w:customStyle="1" w:styleId="2">
    <w:name w:val="Основной текст (2)_"/>
    <w:basedOn w:val="a0"/>
    <w:link w:val="20"/>
    <w:qFormat/>
    <w:rsid w:val="00531A17"/>
    <w:rPr>
      <w:sz w:val="28"/>
      <w:szCs w:val="28"/>
      <w:shd w:val="clear" w:color="auto" w:fill="FFFFFF"/>
    </w:rPr>
  </w:style>
  <w:style w:type="character" w:customStyle="1" w:styleId="a4">
    <w:name w:val="Верхний колонтитул Знак"/>
    <w:basedOn w:val="a0"/>
    <w:uiPriority w:val="99"/>
    <w:qFormat/>
    <w:rsid w:val="00310D96"/>
    <w:rPr>
      <w:rFonts w:eastAsia="Times New Roman"/>
      <w:sz w:val="24"/>
      <w:szCs w:val="24"/>
      <w:lang w:eastAsia="ru-RU" w:bidi="ar-SA"/>
    </w:rPr>
  </w:style>
  <w:style w:type="paragraph" w:customStyle="1" w:styleId="a5">
    <w:name w:val="Заголовок"/>
    <w:basedOn w:val="a"/>
    <w:next w:val="a6"/>
    <w:qFormat/>
    <w:rsid w:val="00F724AF"/>
    <w:pPr>
      <w:keepNext/>
      <w:spacing w:before="240" w:after="120"/>
    </w:pPr>
    <w:rPr>
      <w:rFonts w:ascii="Liberation Sans" w:eastAsia="Microsoft YaHei" w:hAnsi="Liberation Sans" w:cs="Arial"/>
      <w:sz w:val="28"/>
      <w:szCs w:val="28"/>
    </w:rPr>
  </w:style>
  <w:style w:type="paragraph" w:styleId="a6">
    <w:name w:val="Body Text"/>
    <w:basedOn w:val="a"/>
    <w:rsid w:val="00B740DB"/>
    <w:pPr>
      <w:spacing w:after="140" w:line="276" w:lineRule="auto"/>
    </w:pPr>
  </w:style>
  <w:style w:type="paragraph" w:styleId="a7">
    <w:name w:val="List"/>
    <w:basedOn w:val="a6"/>
    <w:rsid w:val="00B740DB"/>
  </w:style>
  <w:style w:type="paragraph" w:customStyle="1" w:styleId="11">
    <w:name w:val="Название объекта1"/>
    <w:basedOn w:val="a"/>
    <w:qFormat/>
    <w:rsid w:val="00F724AF"/>
    <w:pPr>
      <w:suppressLineNumbers/>
      <w:spacing w:before="120" w:after="120"/>
    </w:pPr>
    <w:rPr>
      <w:rFonts w:cs="Arial"/>
      <w:i/>
      <w:iCs/>
    </w:rPr>
  </w:style>
  <w:style w:type="paragraph" w:styleId="a8">
    <w:name w:val="index heading"/>
    <w:basedOn w:val="a"/>
    <w:qFormat/>
    <w:rsid w:val="00B740DB"/>
    <w:pPr>
      <w:suppressLineNumbers/>
    </w:pPr>
  </w:style>
  <w:style w:type="paragraph" w:customStyle="1" w:styleId="12">
    <w:name w:val="Заголовок1"/>
    <w:basedOn w:val="a"/>
    <w:next w:val="a6"/>
    <w:qFormat/>
    <w:rsid w:val="00B740DB"/>
    <w:pPr>
      <w:keepNext/>
      <w:spacing w:before="240" w:after="120"/>
    </w:pPr>
    <w:rPr>
      <w:rFonts w:ascii="Arial" w:eastAsia="Microsoft YaHei" w:hAnsi="Arial"/>
      <w:sz w:val="28"/>
      <w:szCs w:val="28"/>
    </w:rPr>
  </w:style>
  <w:style w:type="paragraph" w:customStyle="1" w:styleId="110">
    <w:name w:val="Название объекта11"/>
    <w:basedOn w:val="a"/>
    <w:qFormat/>
    <w:rsid w:val="00B740DB"/>
    <w:pPr>
      <w:suppressLineNumbers/>
      <w:spacing w:before="120" w:after="120"/>
    </w:pPr>
    <w:rPr>
      <w:i/>
      <w:iCs/>
    </w:rPr>
  </w:style>
  <w:style w:type="paragraph" w:styleId="a9">
    <w:name w:val="caption"/>
    <w:basedOn w:val="a"/>
    <w:next w:val="a"/>
    <w:qFormat/>
    <w:rsid w:val="00B740DB"/>
    <w:pPr>
      <w:suppressLineNumbers/>
      <w:spacing w:before="120" w:after="120"/>
    </w:pPr>
    <w:rPr>
      <w:i/>
      <w:iCs/>
    </w:rPr>
  </w:style>
  <w:style w:type="paragraph" w:styleId="aa">
    <w:name w:val="Body Text Indent"/>
    <w:basedOn w:val="a"/>
    <w:qFormat/>
    <w:rsid w:val="00B740DB"/>
    <w:pPr>
      <w:spacing w:after="120"/>
      <w:ind w:left="283"/>
    </w:pPr>
    <w:rPr>
      <w:rFonts w:eastAsia="Times New Roman"/>
    </w:rPr>
  </w:style>
  <w:style w:type="paragraph" w:customStyle="1" w:styleId="13">
    <w:name w:val="Указатель1"/>
    <w:basedOn w:val="a"/>
    <w:qFormat/>
    <w:rsid w:val="00B740DB"/>
    <w:pPr>
      <w:suppressLineNumbers/>
    </w:pPr>
  </w:style>
  <w:style w:type="paragraph" w:styleId="ab">
    <w:name w:val="No Spacing"/>
    <w:uiPriority w:val="1"/>
    <w:qFormat/>
    <w:rsid w:val="00B740DB"/>
    <w:pPr>
      <w:widowControl w:val="0"/>
    </w:pPr>
    <w:rPr>
      <w:rFonts w:eastAsia="NSimSun"/>
      <w:kern w:val="2"/>
    </w:rPr>
  </w:style>
  <w:style w:type="paragraph" w:customStyle="1" w:styleId="14">
    <w:name w:val="Обычный1"/>
    <w:uiPriority w:val="99"/>
    <w:qFormat/>
    <w:rsid w:val="00B740DB"/>
    <w:rPr>
      <w:rFonts w:ascii="CG Times" w:eastAsia="Times New Roman" w:hAnsi="CG Times"/>
      <w:kern w:val="2"/>
    </w:rPr>
  </w:style>
  <w:style w:type="paragraph" w:customStyle="1" w:styleId="ac">
    <w:name w:val="Содержимое таблицы"/>
    <w:basedOn w:val="a"/>
    <w:qFormat/>
    <w:rsid w:val="00B740DB"/>
    <w:pPr>
      <w:suppressLineNumbers/>
    </w:pPr>
  </w:style>
  <w:style w:type="paragraph" w:customStyle="1" w:styleId="ConsPlusNormal">
    <w:name w:val="ConsPlusNormal"/>
    <w:qFormat/>
    <w:rsid w:val="00B740DB"/>
    <w:pPr>
      <w:widowControl w:val="0"/>
    </w:pPr>
    <w:rPr>
      <w:rFonts w:ascii="Arial" w:eastAsia="NSimSun" w:hAnsi="Arial" w:cs="Arial"/>
      <w:kern w:val="2"/>
    </w:rPr>
  </w:style>
  <w:style w:type="paragraph" w:customStyle="1" w:styleId="ConsPlusNonformat">
    <w:name w:val="ConsPlusNonformat"/>
    <w:qFormat/>
    <w:rsid w:val="007B1709"/>
    <w:pPr>
      <w:suppressAutoHyphens w:val="0"/>
    </w:pPr>
    <w:rPr>
      <w:rFonts w:ascii="Courier New" w:eastAsia="Times New Roman" w:hAnsi="Courier New" w:cs="Courier New"/>
      <w:lang w:eastAsia="ru-RU" w:bidi="ar-SA"/>
    </w:rPr>
  </w:style>
  <w:style w:type="paragraph" w:styleId="ad">
    <w:name w:val="List Paragraph"/>
    <w:basedOn w:val="a"/>
    <w:uiPriority w:val="34"/>
    <w:qFormat/>
    <w:rsid w:val="007B1709"/>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20">
    <w:name w:val="Основной текст (2)"/>
    <w:basedOn w:val="a"/>
    <w:link w:val="2"/>
    <w:qFormat/>
    <w:rsid w:val="00531A17"/>
    <w:pPr>
      <w:widowControl w:val="0"/>
      <w:shd w:val="clear" w:color="auto" w:fill="FFFFFF"/>
      <w:suppressAutoHyphens w:val="0"/>
      <w:spacing w:before="960" w:line="367" w:lineRule="exact"/>
      <w:jc w:val="both"/>
    </w:pPr>
    <w:rPr>
      <w:rFonts w:eastAsia="SimSun" w:cs="Times New Roman"/>
      <w:kern w:val="0"/>
      <w:sz w:val="28"/>
      <w:szCs w:val="28"/>
    </w:rPr>
  </w:style>
  <w:style w:type="paragraph" w:customStyle="1" w:styleId="ae">
    <w:name w:val="Верхний и нижний колонтитулы"/>
    <w:basedOn w:val="a"/>
    <w:qFormat/>
    <w:rsid w:val="00F724AF"/>
  </w:style>
  <w:style w:type="paragraph" w:customStyle="1" w:styleId="15">
    <w:name w:val="Верхний колонтитул1"/>
    <w:basedOn w:val="a"/>
    <w:uiPriority w:val="99"/>
    <w:rsid w:val="00310D96"/>
    <w:pPr>
      <w:tabs>
        <w:tab w:val="center" w:pos="4677"/>
        <w:tab w:val="right" w:pos="9355"/>
      </w:tabs>
      <w:suppressAutoHyphens w:val="0"/>
    </w:pPr>
    <w:rPr>
      <w:rFonts w:eastAsia="Times New Roman" w:cs="Times New Roman"/>
      <w:kern w:val="0"/>
      <w:lang w:eastAsia="ru-RU" w:bidi="ar-SA"/>
    </w:rPr>
  </w:style>
  <w:style w:type="table" w:styleId="af">
    <w:name w:val="Table Grid"/>
    <w:basedOn w:val="a1"/>
    <w:uiPriority w:val="39"/>
    <w:rsid w:val="007658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307C8"/>
    <w:rPr>
      <w:rFonts w:eastAsia="Times New Roman"/>
      <w:b/>
      <w:color w:val="000000"/>
      <w:sz w:val="28"/>
      <w:szCs w:val="22"/>
      <w:lang w:val="en-US" w:eastAsia="en-US" w:bidi="ar-SA"/>
    </w:rPr>
  </w:style>
  <w:style w:type="numbering" w:customStyle="1" w:styleId="16">
    <w:name w:val="Нет списка1"/>
    <w:next w:val="a2"/>
    <w:uiPriority w:val="99"/>
    <w:semiHidden/>
    <w:unhideWhenUsed/>
    <w:rsid w:val="005307C8"/>
  </w:style>
  <w:style w:type="paragraph" w:customStyle="1" w:styleId="footnotedescription">
    <w:name w:val="footnote description"/>
    <w:next w:val="a"/>
    <w:link w:val="footnotedescriptionChar"/>
    <w:hidden/>
    <w:rsid w:val="005307C8"/>
    <w:pPr>
      <w:suppressAutoHyphens w:val="0"/>
      <w:spacing w:line="250" w:lineRule="auto"/>
    </w:pPr>
    <w:rPr>
      <w:rFonts w:eastAsia="Times New Roman"/>
      <w:color w:val="000000"/>
      <w:szCs w:val="22"/>
      <w:lang w:val="en-US" w:eastAsia="en-US" w:bidi="ar-SA"/>
    </w:rPr>
  </w:style>
  <w:style w:type="character" w:customStyle="1" w:styleId="footnotedescriptionChar">
    <w:name w:val="footnote description Char"/>
    <w:link w:val="footnotedescription"/>
    <w:rsid w:val="005307C8"/>
    <w:rPr>
      <w:rFonts w:eastAsia="Times New Roman"/>
      <w:color w:val="000000"/>
      <w:szCs w:val="22"/>
      <w:lang w:val="en-US" w:eastAsia="en-US" w:bidi="ar-SA"/>
    </w:rPr>
  </w:style>
  <w:style w:type="character" w:customStyle="1" w:styleId="footnotemark">
    <w:name w:val="footnote mark"/>
    <w:hidden/>
    <w:rsid w:val="005307C8"/>
    <w:rPr>
      <w:rFonts w:ascii="Times New Roman" w:eastAsia="Times New Roman" w:hAnsi="Times New Roman" w:cs="Times New Roman"/>
      <w:color w:val="000000"/>
      <w:sz w:val="20"/>
      <w:vertAlign w:val="superscript"/>
    </w:rPr>
  </w:style>
  <w:style w:type="table" w:customStyle="1" w:styleId="TableGrid">
    <w:name w:val="TableGrid"/>
    <w:rsid w:val="005307C8"/>
    <w:pPr>
      <w:suppressAutoHyphens w:val="0"/>
    </w:pPr>
    <w:rPr>
      <w:rFonts w:ascii="Calibri" w:eastAsia="Times New Roman" w:hAnsi="Calibri"/>
      <w:sz w:val="22"/>
      <w:szCs w:val="22"/>
      <w:lang w:val="en-US" w:eastAsia="en-US" w:bidi="ar-SA"/>
    </w:rPr>
    <w:tblPr>
      <w:tblCellMar>
        <w:top w:w="0" w:type="dxa"/>
        <w:left w:w="0" w:type="dxa"/>
        <w:bottom w:w="0" w:type="dxa"/>
        <w:right w:w="0" w:type="dxa"/>
      </w:tblCellMar>
    </w:tblPr>
  </w:style>
  <w:style w:type="character" w:styleId="af0">
    <w:name w:val="Hyperlink"/>
    <w:uiPriority w:val="99"/>
    <w:unhideWhenUsed/>
    <w:rsid w:val="005307C8"/>
    <w:rPr>
      <w:color w:val="0000FF"/>
      <w:u w:val="single"/>
    </w:rPr>
  </w:style>
  <w:style w:type="paragraph" w:styleId="af1">
    <w:name w:val="footer"/>
    <w:basedOn w:val="a"/>
    <w:link w:val="af2"/>
    <w:uiPriority w:val="99"/>
    <w:unhideWhenUsed/>
    <w:rsid w:val="005307C8"/>
    <w:pPr>
      <w:tabs>
        <w:tab w:val="center" w:pos="4677"/>
        <w:tab w:val="right" w:pos="9355"/>
      </w:tabs>
      <w:suppressAutoHyphens w:val="0"/>
      <w:spacing w:after="4" w:line="248" w:lineRule="auto"/>
      <w:ind w:right="73" w:firstLine="698"/>
      <w:jc w:val="both"/>
    </w:pPr>
    <w:rPr>
      <w:rFonts w:eastAsia="Times New Roman" w:cs="Times New Roman"/>
      <w:color w:val="000000"/>
      <w:kern w:val="0"/>
      <w:sz w:val="28"/>
      <w:szCs w:val="22"/>
      <w:lang w:val="en-US" w:eastAsia="en-US" w:bidi="ar-SA"/>
    </w:rPr>
  </w:style>
  <w:style w:type="character" w:customStyle="1" w:styleId="af2">
    <w:name w:val="Нижний колонтитул Знак"/>
    <w:basedOn w:val="a0"/>
    <w:link w:val="af1"/>
    <w:uiPriority w:val="99"/>
    <w:rsid w:val="005307C8"/>
    <w:rPr>
      <w:rFonts w:eastAsia="Times New Roman"/>
      <w:color w:val="000000"/>
      <w:sz w:val="28"/>
      <w:szCs w:val="22"/>
      <w:lang w:val="en-US" w:eastAsia="en-US" w:bidi="ar-SA"/>
    </w:rPr>
  </w:style>
  <w:style w:type="numbering" w:customStyle="1" w:styleId="21">
    <w:name w:val="Нет списка2"/>
    <w:next w:val="a2"/>
    <w:uiPriority w:val="99"/>
    <w:semiHidden/>
    <w:unhideWhenUsed/>
    <w:rsid w:val="006F3960"/>
  </w:style>
  <w:style w:type="table" w:customStyle="1" w:styleId="TableGrid1">
    <w:name w:val="TableGrid1"/>
    <w:rsid w:val="006F3960"/>
    <w:pPr>
      <w:suppressAutoHyphens w:val="0"/>
    </w:pPr>
    <w:rPr>
      <w:rFonts w:ascii="Calibri" w:eastAsia="Times New Roman" w:hAnsi="Calibri"/>
      <w:sz w:val="22"/>
      <w:szCs w:val="22"/>
      <w:lang w:val="en-US" w:eastAsia="en-US" w:bidi="ar-SA"/>
    </w:rPr>
    <w:tblPr>
      <w:tblCellMar>
        <w:top w:w="0" w:type="dxa"/>
        <w:left w:w="0" w:type="dxa"/>
        <w:bottom w:w="0" w:type="dxa"/>
        <w:right w:w="0" w:type="dxa"/>
      </w:tblCellMar>
    </w:tblPr>
  </w:style>
  <w:style w:type="paragraph" w:styleId="af3">
    <w:name w:val="Balloon Text"/>
    <w:basedOn w:val="a"/>
    <w:link w:val="af4"/>
    <w:uiPriority w:val="99"/>
    <w:unhideWhenUsed/>
    <w:rsid w:val="006F3960"/>
    <w:pPr>
      <w:suppressAutoHyphens w:val="0"/>
      <w:ind w:right="9" w:firstLine="710"/>
      <w:jc w:val="both"/>
    </w:pPr>
    <w:rPr>
      <w:rFonts w:ascii="Arial" w:eastAsia="Times New Roman" w:hAnsi="Arial" w:cs="Arial"/>
      <w:color w:val="000000"/>
      <w:kern w:val="0"/>
      <w:sz w:val="16"/>
      <w:szCs w:val="16"/>
      <w:lang w:val="en-US" w:eastAsia="en-US" w:bidi="ar-SA"/>
    </w:rPr>
  </w:style>
  <w:style w:type="character" w:customStyle="1" w:styleId="af4">
    <w:name w:val="Текст выноски Знак"/>
    <w:basedOn w:val="a0"/>
    <w:link w:val="af3"/>
    <w:uiPriority w:val="99"/>
    <w:rsid w:val="006F3960"/>
    <w:rPr>
      <w:rFonts w:ascii="Arial" w:eastAsia="Times New Roman" w:hAnsi="Arial" w:cs="Arial"/>
      <w:color w:val="000000"/>
      <w:sz w:val="16"/>
      <w:szCs w:val="16"/>
      <w:lang w:val="en-US" w:eastAsia="en-US" w:bidi="ar-SA"/>
    </w:rPr>
  </w:style>
  <w:style w:type="character" w:customStyle="1" w:styleId="17">
    <w:name w:val="Просмотренная гиперссылка1"/>
    <w:basedOn w:val="a0"/>
    <w:uiPriority w:val="99"/>
    <w:semiHidden/>
    <w:unhideWhenUsed/>
    <w:rsid w:val="006F3960"/>
    <w:rPr>
      <w:color w:val="800080"/>
      <w:u w:val="single"/>
    </w:rPr>
  </w:style>
  <w:style w:type="character" w:styleId="af5">
    <w:name w:val="FollowedHyperlink"/>
    <w:basedOn w:val="a0"/>
    <w:semiHidden/>
    <w:unhideWhenUsed/>
    <w:rsid w:val="006F39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34"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DB"/>
    <w:rPr>
      <w:rFonts w:eastAsia="NSimSun" w:cs="Lucida Sans"/>
      <w:kern w:val="2"/>
      <w:sz w:val="24"/>
      <w:szCs w:val="24"/>
    </w:rPr>
  </w:style>
  <w:style w:type="paragraph" w:styleId="1">
    <w:name w:val="heading 1"/>
    <w:next w:val="a"/>
    <w:link w:val="10"/>
    <w:uiPriority w:val="9"/>
    <w:unhideWhenUsed/>
    <w:qFormat/>
    <w:rsid w:val="005307C8"/>
    <w:pPr>
      <w:keepNext/>
      <w:keepLines/>
      <w:numPr>
        <w:numId w:val="15"/>
      </w:numPr>
      <w:suppressAutoHyphens w:val="0"/>
      <w:spacing w:after="15" w:line="248" w:lineRule="auto"/>
      <w:ind w:left="1853" w:hanging="10"/>
      <w:jc w:val="center"/>
      <w:outlineLvl w:val="0"/>
    </w:pPr>
    <w:rPr>
      <w:rFonts w:eastAsia="Times New Roman"/>
      <w:b/>
      <w:color w:val="000000"/>
      <w:sz w:val="28"/>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740DB"/>
    <w:rPr>
      <w:color w:val="000080"/>
      <w:u w:val="single"/>
      <w:lang w:val="zh-CN" w:eastAsia="zh-CN" w:bidi="zh-CN"/>
    </w:rPr>
  </w:style>
  <w:style w:type="character" w:customStyle="1" w:styleId="fontstyle01">
    <w:name w:val="fontstyle01"/>
    <w:qFormat/>
    <w:rsid w:val="00B740DB"/>
    <w:rPr>
      <w:rFonts w:ascii="TimesNewRomanPSMT" w:eastAsia="TimesNewRomanPSMT" w:hAnsi="TimesNewRomanPSMT" w:cs="TimesNewRomanPSMT"/>
      <w:color w:val="000000"/>
      <w:sz w:val="28"/>
      <w:szCs w:val="28"/>
    </w:rPr>
  </w:style>
  <w:style w:type="character" w:customStyle="1" w:styleId="a3">
    <w:name w:val="Основной текст Знак"/>
    <w:basedOn w:val="a0"/>
    <w:qFormat/>
    <w:rsid w:val="00FA4AD4"/>
    <w:rPr>
      <w:rFonts w:ascii="Times New Roman" w:hAnsi="Times New Roman" w:cs="Times New Roman"/>
      <w:sz w:val="24"/>
      <w:szCs w:val="24"/>
    </w:rPr>
  </w:style>
  <w:style w:type="character" w:customStyle="1" w:styleId="2">
    <w:name w:val="Основной текст (2)_"/>
    <w:basedOn w:val="a0"/>
    <w:link w:val="20"/>
    <w:qFormat/>
    <w:rsid w:val="00531A17"/>
    <w:rPr>
      <w:sz w:val="28"/>
      <w:szCs w:val="28"/>
      <w:shd w:val="clear" w:color="auto" w:fill="FFFFFF"/>
    </w:rPr>
  </w:style>
  <w:style w:type="character" w:customStyle="1" w:styleId="a4">
    <w:name w:val="Верхний колонтитул Знак"/>
    <w:basedOn w:val="a0"/>
    <w:uiPriority w:val="99"/>
    <w:qFormat/>
    <w:rsid w:val="00310D96"/>
    <w:rPr>
      <w:rFonts w:eastAsia="Times New Roman"/>
      <w:sz w:val="24"/>
      <w:szCs w:val="24"/>
      <w:lang w:eastAsia="ru-RU" w:bidi="ar-SA"/>
    </w:rPr>
  </w:style>
  <w:style w:type="paragraph" w:customStyle="1" w:styleId="a5">
    <w:name w:val="Заголовок"/>
    <w:basedOn w:val="a"/>
    <w:next w:val="a6"/>
    <w:qFormat/>
    <w:rsid w:val="00F724AF"/>
    <w:pPr>
      <w:keepNext/>
      <w:spacing w:before="240" w:after="120"/>
    </w:pPr>
    <w:rPr>
      <w:rFonts w:ascii="Liberation Sans" w:eastAsia="Microsoft YaHei" w:hAnsi="Liberation Sans" w:cs="Arial"/>
      <w:sz w:val="28"/>
      <w:szCs w:val="28"/>
    </w:rPr>
  </w:style>
  <w:style w:type="paragraph" w:styleId="a6">
    <w:name w:val="Body Text"/>
    <w:basedOn w:val="a"/>
    <w:rsid w:val="00B740DB"/>
    <w:pPr>
      <w:spacing w:after="140" w:line="276" w:lineRule="auto"/>
    </w:pPr>
  </w:style>
  <w:style w:type="paragraph" w:styleId="a7">
    <w:name w:val="List"/>
    <w:basedOn w:val="a6"/>
    <w:rsid w:val="00B740DB"/>
  </w:style>
  <w:style w:type="paragraph" w:customStyle="1" w:styleId="11">
    <w:name w:val="Название объекта1"/>
    <w:basedOn w:val="a"/>
    <w:qFormat/>
    <w:rsid w:val="00F724AF"/>
    <w:pPr>
      <w:suppressLineNumbers/>
      <w:spacing w:before="120" w:after="120"/>
    </w:pPr>
    <w:rPr>
      <w:rFonts w:cs="Arial"/>
      <w:i/>
      <w:iCs/>
    </w:rPr>
  </w:style>
  <w:style w:type="paragraph" w:styleId="a8">
    <w:name w:val="index heading"/>
    <w:basedOn w:val="a"/>
    <w:qFormat/>
    <w:rsid w:val="00B740DB"/>
    <w:pPr>
      <w:suppressLineNumbers/>
    </w:pPr>
  </w:style>
  <w:style w:type="paragraph" w:customStyle="1" w:styleId="12">
    <w:name w:val="Заголовок1"/>
    <w:basedOn w:val="a"/>
    <w:next w:val="a6"/>
    <w:qFormat/>
    <w:rsid w:val="00B740DB"/>
    <w:pPr>
      <w:keepNext/>
      <w:spacing w:before="240" w:after="120"/>
    </w:pPr>
    <w:rPr>
      <w:rFonts w:ascii="Arial" w:eastAsia="Microsoft YaHei" w:hAnsi="Arial"/>
      <w:sz w:val="28"/>
      <w:szCs w:val="28"/>
    </w:rPr>
  </w:style>
  <w:style w:type="paragraph" w:customStyle="1" w:styleId="110">
    <w:name w:val="Название объекта11"/>
    <w:basedOn w:val="a"/>
    <w:qFormat/>
    <w:rsid w:val="00B740DB"/>
    <w:pPr>
      <w:suppressLineNumbers/>
      <w:spacing w:before="120" w:after="120"/>
    </w:pPr>
    <w:rPr>
      <w:i/>
      <w:iCs/>
    </w:rPr>
  </w:style>
  <w:style w:type="paragraph" w:styleId="a9">
    <w:name w:val="caption"/>
    <w:basedOn w:val="a"/>
    <w:next w:val="a"/>
    <w:qFormat/>
    <w:rsid w:val="00B740DB"/>
    <w:pPr>
      <w:suppressLineNumbers/>
      <w:spacing w:before="120" w:after="120"/>
    </w:pPr>
    <w:rPr>
      <w:i/>
      <w:iCs/>
    </w:rPr>
  </w:style>
  <w:style w:type="paragraph" w:styleId="aa">
    <w:name w:val="Body Text Indent"/>
    <w:basedOn w:val="a"/>
    <w:qFormat/>
    <w:rsid w:val="00B740DB"/>
    <w:pPr>
      <w:spacing w:after="120"/>
      <w:ind w:left="283"/>
    </w:pPr>
    <w:rPr>
      <w:rFonts w:eastAsia="Times New Roman"/>
    </w:rPr>
  </w:style>
  <w:style w:type="paragraph" w:customStyle="1" w:styleId="13">
    <w:name w:val="Указатель1"/>
    <w:basedOn w:val="a"/>
    <w:qFormat/>
    <w:rsid w:val="00B740DB"/>
    <w:pPr>
      <w:suppressLineNumbers/>
    </w:pPr>
  </w:style>
  <w:style w:type="paragraph" w:styleId="ab">
    <w:name w:val="No Spacing"/>
    <w:uiPriority w:val="1"/>
    <w:qFormat/>
    <w:rsid w:val="00B740DB"/>
    <w:pPr>
      <w:widowControl w:val="0"/>
    </w:pPr>
    <w:rPr>
      <w:rFonts w:eastAsia="NSimSun"/>
      <w:kern w:val="2"/>
    </w:rPr>
  </w:style>
  <w:style w:type="paragraph" w:customStyle="1" w:styleId="14">
    <w:name w:val="Обычный1"/>
    <w:uiPriority w:val="99"/>
    <w:qFormat/>
    <w:rsid w:val="00B740DB"/>
    <w:rPr>
      <w:rFonts w:ascii="CG Times" w:eastAsia="Times New Roman" w:hAnsi="CG Times"/>
      <w:kern w:val="2"/>
    </w:rPr>
  </w:style>
  <w:style w:type="paragraph" w:customStyle="1" w:styleId="ac">
    <w:name w:val="Содержимое таблицы"/>
    <w:basedOn w:val="a"/>
    <w:qFormat/>
    <w:rsid w:val="00B740DB"/>
    <w:pPr>
      <w:suppressLineNumbers/>
    </w:pPr>
  </w:style>
  <w:style w:type="paragraph" w:customStyle="1" w:styleId="ConsPlusNormal">
    <w:name w:val="ConsPlusNormal"/>
    <w:qFormat/>
    <w:rsid w:val="00B740DB"/>
    <w:pPr>
      <w:widowControl w:val="0"/>
    </w:pPr>
    <w:rPr>
      <w:rFonts w:ascii="Arial" w:eastAsia="NSimSun" w:hAnsi="Arial" w:cs="Arial"/>
      <w:kern w:val="2"/>
    </w:rPr>
  </w:style>
  <w:style w:type="paragraph" w:customStyle="1" w:styleId="ConsPlusNonformat">
    <w:name w:val="ConsPlusNonformat"/>
    <w:qFormat/>
    <w:rsid w:val="007B1709"/>
    <w:pPr>
      <w:suppressAutoHyphens w:val="0"/>
    </w:pPr>
    <w:rPr>
      <w:rFonts w:ascii="Courier New" w:eastAsia="Times New Roman" w:hAnsi="Courier New" w:cs="Courier New"/>
      <w:lang w:eastAsia="ru-RU" w:bidi="ar-SA"/>
    </w:rPr>
  </w:style>
  <w:style w:type="paragraph" w:styleId="ad">
    <w:name w:val="List Paragraph"/>
    <w:basedOn w:val="a"/>
    <w:uiPriority w:val="34"/>
    <w:qFormat/>
    <w:rsid w:val="007B1709"/>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20">
    <w:name w:val="Основной текст (2)"/>
    <w:basedOn w:val="a"/>
    <w:link w:val="2"/>
    <w:qFormat/>
    <w:rsid w:val="00531A17"/>
    <w:pPr>
      <w:widowControl w:val="0"/>
      <w:shd w:val="clear" w:color="auto" w:fill="FFFFFF"/>
      <w:suppressAutoHyphens w:val="0"/>
      <w:spacing w:before="960" w:line="367" w:lineRule="exact"/>
      <w:jc w:val="both"/>
    </w:pPr>
    <w:rPr>
      <w:rFonts w:eastAsia="SimSun" w:cs="Times New Roman"/>
      <w:kern w:val="0"/>
      <w:sz w:val="28"/>
      <w:szCs w:val="28"/>
    </w:rPr>
  </w:style>
  <w:style w:type="paragraph" w:customStyle="1" w:styleId="ae">
    <w:name w:val="Верхний и нижний колонтитулы"/>
    <w:basedOn w:val="a"/>
    <w:qFormat/>
    <w:rsid w:val="00F724AF"/>
  </w:style>
  <w:style w:type="paragraph" w:customStyle="1" w:styleId="15">
    <w:name w:val="Верхний колонтитул1"/>
    <w:basedOn w:val="a"/>
    <w:uiPriority w:val="99"/>
    <w:rsid w:val="00310D96"/>
    <w:pPr>
      <w:tabs>
        <w:tab w:val="center" w:pos="4677"/>
        <w:tab w:val="right" w:pos="9355"/>
      </w:tabs>
      <w:suppressAutoHyphens w:val="0"/>
    </w:pPr>
    <w:rPr>
      <w:rFonts w:eastAsia="Times New Roman" w:cs="Times New Roman"/>
      <w:kern w:val="0"/>
      <w:lang w:eastAsia="ru-RU" w:bidi="ar-SA"/>
    </w:rPr>
  </w:style>
  <w:style w:type="table" w:styleId="af">
    <w:name w:val="Table Grid"/>
    <w:basedOn w:val="a1"/>
    <w:uiPriority w:val="39"/>
    <w:rsid w:val="007658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307C8"/>
    <w:rPr>
      <w:rFonts w:eastAsia="Times New Roman"/>
      <w:b/>
      <w:color w:val="000000"/>
      <w:sz w:val="28"/>
      <w:szCs w:val="22"/>
      <w:lang w:val="en-US" w:eastAsia="en-US" w:bidi="ar-SA"/>
    </w:rPr>
  </w:style>
  <w:style w:type="numbering" w:customStyle="1" w:styleId="16">
    <w:name w:val="Нет списка1"/>
    <w:next w:val="a2"/>
    <w:uiPriority w:val="99"/>
    <w:semiHidden/>
    <w:unhideWhenUsed/>
    <w:rsid w:val="005307C8"/>
  </w:style>
  <w:style w:type="paragraph" w:customStyle="1" w:styleId="footnotedescription">
    <w:name w:val="footnote description"/>
    <w:next w:val="a"/>
    <w:link w:val="footnotedescriptionChar"/>
    <w:hidden/>
    <w:rsid w:val="005307C8"/>
    <w:pPr>
      <w:suppressAutoHyphens w:val="0"/>
      <w:spacing w:line="250" w:lineRule="auto"/>
    </w:pPr>
    <w:rPr>
      <w:rFonts w:eastAsia="Times New Roman"/>
      <w:color w:val="000000"/>
      <w:szCs w:val="22"/>
      <w:lang w:val="en-US" w:eastAsia="en-US" w:bidi="ar-SA"/>
    </w:rPr>
  </w:style>
  <w:style w:type="character" w:customStyle="1" w:styleId="footnotedescriptionChar">
    <w:name w:val="footnote description Char"/>
    <w:link w:val="footnotedescription"/>
    <w:rsid w:val="005307C8"/>
    <w:rPr>
      <w:rFonts w:eastAsia="Times New Roman"/>
      <w:color w:val="000000"/>
      <w:szCs w:val="22"/>
      <w:lang w:val="en-US" w:eastAsia="en-US" w:bidi="ar-SA"/>
    </w:rPr>
  </w:style>
  <w:style w:type="character" w:customStyle="1" w:styleId="footnotemark">
    <w:name w:val="footnote mark"/>
    <w:hidden/>
    <w:rsid w:val="005307C8"/>
    <w:rPr>
      <w:rFonts w:ascii="Times New Roman" w:eastAsia="Times New Roman" w:hAnsi="Times New Roman" w:cs="Times New Roman"/>
      <w:color w:val="000000"/>
      <w:sz w:val="20"/>
      <w:vertAlign w:val="superscript"/>
    </w:rPr>
  </w:style>
  <w:style w:type="table" w:customStyle="1" w:styleId="TableGrid">
    <w:name w:val="TableGrid"/>
    <w:rsid w:val="005307C8"/>
    <w:pPr>
      <w:suppressAutoHyphens w:val="0"/>
    </w:pPr>
    <w:rPr>
      <w:rFonts w:ascii="Calibri" w:eastAsia="Times New Roman" w:hAnsi="Calibri"/>
      <w:sz w:val="22"/>
      <w:szCs w:val="22"/>
      <w:lang w:val="en-US" w:eastAsia="en-US" w:bidi="ar-SA"/>
    </w:rPr>
    <w:tblPr>
      <w:tblCellMar>
        <w:top w:w="0" w:type="dxa"/>
        <w:left w:w="0" w:type="dxa"/>
        <w:bottom w:w="0" w:type="dxa"/>
        <w:right w:w="0" w:type="dxa"/>
      </w:tblCellMar>
    </w:tblPr>
  </w:style>
  <w:style w:type="character" w:styleId="af0">
    <w:name w:val="Hyperlink"/>
    <w:uiPriority w:val="99"/>
    <w:unhideWhenUsed/>
    <w:rsid w:val="005307C8"/>
    <w:rPr>
      <w:color w:val="0000FF"/>
      <w:u w:val="single"/>
    </w:rPr>
  </w:style>
  <w:style w:type="paragraph" w:styleId="af1">
    <w:name w:val="footer"/>
    <w:basedOn w:val="a"/>
    <w:link w:val="af2"/>
    <w:uiPriority w:val="99"/>
    <w:unhideWhenUsed/>
    <w:rsid w:val="005307C8"/>
    <w:pPr>
      <w:tabs>
        <w:tab w:val="center" w:pos="4677"/>
        <w:tab w:val="right" w:pos="9355"/>
      </w:tabs>
      <w:suppressAutoHyphens w:val="0"/>
      <w:spacing w:after="4" w:line="248" w:lineRule="auto"/>
      <w:ind w:right="73" w:firstLine="698"/>
      <w:jc w:val="both"/>
    </w:pPr>
    <w:rPr>
      <w:rFonts w:eastAsia="Times New Roman" w:cs="Times New Roman"/>
      <w:color w:val="000000"/>
      <w:kern w:val="0"/>
      <w:sz w:val="28"/>
      <w:szCs w:val="22"/>
      <w:lang w:val="en-US" w:eastAsia="en-US" w:bidi="ar-SA"/>
    </w:rPr>
  </w:style>
  <w:style w:type="character" w:customStyle="1" w:styleId="af2">
    <w:name w:val="Нижний колонтитул Знак"/>
    <w:basedOn w:val="a0"/>
    <w:link w:val="af1"/>
    <w:uiPriority w:val="99"/>
    <w:rsid w:val="005307C8"/>
    <w:rPr>
      <w:rFonts w:eastAsia="Times New Roman"/>
      <w:color w:val="000000"/>
      <w:sz w:val="28"/>
      <w:szCs w:val="22"/>
      <w:lang w:val="en-US" w:eastAsia="en-US" w:bidi="ar-SA"/>
    </w:rPr>
  </w:style>
  <w:style w:type="numbering" w:customStyle="1" w:styleId="21">
    <w:name w:val="Нет списка2"/>
    <w:next w:val="a2"/>
    <w:uiPriority w:val="99"/>
    <w:semiHidden/>
    <w:unhideWhenUsed/>
    <w:rsid w:val="006F3960"/>
  </w:style>
  <w:style w:type="table" w:customStyle="1" w:styleId="TableGrid1">
    <w:name w:val="TableGrid1"/>
    <w:rsid w:val="006F3960"/>
    <w:pPr>
      <w:suppressAutoHyphens w:val="0"/>
    </w:pPr>
    <w:rPr>
      <w:rFonts w:ascii="Calibri" w:eastAsia="Times New Roman" w:hAnsi="Calibri"/>
      <w:sz w:val="22"/>
      <w:szCs w:val="22"/>
      <w:lang w:val="en-US" w:eastAsia="en-US" w:bidi="ar-SA"/>
    </w:rPr>
    <w:tblPr>
      <w:tblCellMar>
        <w:top w:w="0" w:type="dxa"/>
        <w:left w:w="0" w:type="dxa"/>
        <w:bottom w:w="0" w:type="dxa"/>
        <w:right w:w="0" w:type="dxa"/>
      </w:tblCellMar>
    </w:tblPr>
  </w:style>
  <w:style w:type="paragraph" w:styleId="af3">
    <w:name w:val="Balloon Text"/>
    <w:basedOn w:val="a"/>
    <w:link w:val="af4"/>
    <w:uiPriority w:val="99"/>
    <w:unhideWhenUsed/>
    <w:rsid w:val="006F3960"/>
    <w:pPr>
      <w:suppressAutoHyphens w:val="0"/>
      <w:ind w:right="9" w:firstLine="710"/>
      <w:jc w:val="both"/>
    </w:pPr>
    <w:rPr>
      <w:rFonts w:ascii="Arial" w:eastAsia="Times New Roman" w:hAnsi="Arial" w:cs="Arial"/>
      <w:color w:val="000000"/>
      <w:kern w:val="0"/>
      <w:sz w:val="16"/>
      <w:szCs w:val="16"/>
      <w:lang w:val="en-US" w:eastAsia="en-US" w:bidi="ar-SA"/>
    </w:rPr>
  </w:style>
  <w:style w:type="character" w:customStyle="1" w:styleId="af4">
    <w:name w:val="Текст выноски Знак"/>
    <w:basedOn w:val="a0"/>
    <w:link w:val="af3"/>
    <w:uiPriority w:val="99"/>
    <w:rsid w:val="006F3960"/>
    <w:rPr>
      <w:rFonts w:ascii="Arial" w:eastAsia="Times New Roman" w:hAnsi="Arial" w:cs="Arial"/>
      <w:color w:val="000000"/>
      <w:sz w:val="16"/>
      <w:szCs w:val="16"/>
      <w:lang w:val="en-US" w:eastAsia="en-US" w:bidi="ar-SA"/>
    </w:rPr>
  </w:style>
  <w:style w:type="character" w:customStyle="1" w:styleId="17">
    <w:name w:val="Просмотренная гиперссылка1"/>
    <w:basedOn w:val="a0"/>
    <w:uiPriority w:val="99"/>
    <w:semiHidden/>
    <w:unhideWhenUsed/>
    <w:rsid w:val="006F3960"/>
    <w:rPr>
      <w:color w:val="800080"/>
      <w:u w:val="single"/>
    </w:rPr>
  </w:style>
  <w:style w:type="character" w:styleId="af5">
    <w:name w:val="FollowedHyperlink"/>
    <w:basedOn w:val="a0"/>
    <w:semiHidden/>
    <w:unhideWhenUsed/>
    <w:rsid w:val="006F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73651">
      <w:bodyDiv w:val="1"/>
      <w:marLeft w:val="0"/>
      <w:marRight w:val="0"/>
      <w:marTop w:val="0"/>
      <w:marBottom w:val="0"/>
      <w:divBdr>
        <w:top w:val="none" w:sz="0" w:space="0" w:color="auto"/>
        <w:left w:val="none" w:sz="0" w:space="0" w:color="auto"/>
        <w:bottom w:val="none" w:sz="0" w:space="0" w:color="auto"/>
        <w:right w:val="none" w:sz="0" w:space="0" w:color="auto"/>
      </w:divBdr>
    </w:div>
    <w:div w:id="687634993">
      <w:bodyDiv w:val="1"/>
      <w:marLeft w:val="0"/>
      <w:marRight w:val="0"/>
      <w:marTop w:val="0"/>
      <w:marBottom w:val="0"/>
      <w:divBdr>
        <w:top w:val="none" w:sz="0" w:space="0" w:color="auto"/>
        <w:left w:val="none" w:sz="0" w:space="0" w:color="auto"/>
        <w:bottom w:val="none" w:sz="0" w:space="0" w:color="auto"/>
        <w:right w:val="none" w:sz="0" w:space="0" w:color="auto"/>
      </w:divBdr>
    </w:div>
    <w:div w:id="1125849172">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650012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13601</Words>
  <Characters>77529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g2603</dc:creator>
  <cp:lastModifiedBy>S304</cp:lastModifiedBy>
  <cp:revision>3</cp:revision>
  <cp:lastPrinted>2023-10-31T02:17:00Z</cp:lastPrinted>
  <dcterms:created xsi:type="dcterms:W3CDTF">2023-11-08T02:51:00Z</dcterms:created>
  <dcterms:modified xsi:type="dcterms:W3CDTF">2023-11-08T06:52:00Z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false</vt:bool>
  </property>
  <property fmtid="{D5CDD505-2E9C-101B-9397-08002B2CF9AE}" pid="5" name="ScaleCrop">
    <vt:bool>false</vt:bool>
  </property>
</Properties>
</file>