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1A" w:rsidRPr="00A9421A" w:rsidRDefault="00A9421A" w:rsidP="00A9421A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9421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A9421A" w:rsidRPr="00A9421A" w:rsidRDefault="00A9421A" w:rsidP="00A9421A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9421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A9421A" w:rsidRPr="00A9421A" w:rsidRDefault="00A9421A" w:rsidP="00A9421A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421A" w:rsidRPr="00A9421A" w:rsidRDefault="00A9421A" w:rsidP="00A9421A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A9421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4</w:t>
      </w:r>
      <w:r w:rsidRPr="00A9421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октября 2023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78</w:t>
      </w:r>
      <w:r w:rsidRPr="00A9421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C63F06" w:rsidRPr="00A9421A" w:rsidRDefault="00C63F06" w:rsidP="00A9421A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A9421A" w:rsidRDefault="00B01464" w:rsidP="00A9421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A9421A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A9421A">
        <w:rPr>
          <w:b w:val="0"/>
          <w:bCs w:val="0"/>
          <w:sz w:val="24"/>
          <w:szCs w:val="24"/>
        </w:rPr>
        <w:t xml:space="preserve"> </w:t>
      </w:r>
      <w:r w:rsidRPr="00A9421A">
        <w:rPr>
          <w:b w:val="0"/>
          <w:bCs w:val="0"/>
          <w:sz w:val="24"/>
          <w:szCs w:val="24"/>
        </w:rPr>
        <w:t>администрации Ермаковского ра</w:t>
      </w:r>
      <w:r w:rsidRPr="00A9421A">
        <w:rPr>
          <w:b w:val="0"/>
          <w:bCs w:val="0"/>
          <w:sz w:val="24"/>
          <w:szCs w:val="24"/>
        </w:rPr>
        <w:t>й</w:t>
      </w:r>
      <w:r w:rsidRPr="00A9421A">
        <w:rPr>
          <w:b w:val="0"/>
          <w:bCs w:val="0"/>
          <w:sz w:val="24"/>
          <w:szCs w:val="24"/>
        </w:rPr>
        <w:t>она</w:t>
      </w:r>
      <w:r w:rsidR="004B584C" w:rsidRPr="00A9421A">
        <w:rPr>
          <w:b w:val="0"/>
          <w:bCs w:val="0"/>
          <w:sz w:val="24"/>
          <w:szCs w:val="24"/>
        </w:rPr>
        <w:t xml:space="preserve"> </w:t>
      </w:r>
      <w:r w:rsidRPr="00A9421A">
        <w:rPr>
          <w:b w:val="0"/>
          <w:bCs w:val="0"/>
          <w:sz w:val="24"/>
          <w:szCs w:val="24"/>
        </w:rPr>
        <w:t>от</w:t>
      </w:r>
      <w:r w:rsidR="004B584C" w:rsidRPr="00A9421A">
        <w:rPr>
          <w:b w:val="0"/>
          <w:bCs w:val="0"/>
          <w:sz w:val="24"/>
          <w:szCs w:val="24"/>
        </w:rPr>
        <w:t xml:space="preserve"> </w:t>
      </w:r>
      <w:r w:rsidRPr="00A9421A">
        <w:rPr>
          <w:b w:val="0"/>
          <w:bCs w:val="0"/>
          <w:sz w:val="24"/>
          <w:szCs w:val="24"/>
        </w:rPr>
        <w:t>31 октября 2013 года №</w:t>
      </w:r>
      <w:r w:rsidR="00A9421A">
        <w:rPr>
          <w:b w:val="0"/>
          <w:bCs w:val="0"/>
          <w:sz w:val="24"/>
          <w:szCs w:val="24"/>
        </w:rPr>
        <w:t xml:space="preserve"> </w:t>
      </w:r>
      <w:r w:rsidRPr="00A9421A">
        <w:rPr>
          <w:b w:val="0"/>
          <w:bCs w:val="0"/>
          <w:sz w:val="24"/>
          <w:szCs w:val="24"/>
        </w:rPr>
        <w:t xml:space="preserve">724-п «Об утверждении муниципальной программы «Развитие образования Ермаковского района» </w:t>
      </w:r>
      <w:r w:rsidRPr="00A9421A">
        <w:rPr>
          <w:b w:val="0"/>
          <w:sz w:val="24"/>
          <w:szCs w:val="24"/>
        </w:rPr>
        <w:t>(в редакции от 04.04.2014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225-п, от 17.04.2014 г.</w:t>
      </w:r>
      <w:r w:rsidR="004B584C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274-п, от 27.06.2014 г.</w:t>
      </w:r>
      <w:r w:rsidR="004B584C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№ 468-п, от 14.08.2014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607-п, от 01.10.2014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762-п, от 30.10.2014 г.</w:t>
      </w:r>
      <w:r w:rsidR="004B584C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869-п, от 04.12.2014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989-п, от 09.12.2014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995-п, от 26.02.2015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89-п</w:t>
      </w:r>
      <w:proofErr w:type="gramEnd"/>
      <w:r w:rsidRPr="00A9421A">
        <w:rPr>
          <w:b w:val="0"/>
          <w:sz w:val="24"/>
          <w:szCs w:val="24"/>
        </w:rPr>
        <w:t xml:space="preserve">, </w:t>
      </w:r>
      <w:proofErr w:type="gramStart"/>
      <w:r w:rsidRPr="00A9421A">
        <w:rPr>
          <w:b w:val="0"/>
          <w:sz w:val="24"/>
          <w:szCs w:val="24"/>
        </w:rPr>
        <w:t>от 03.04.2015 г. № 182-п, от 18.05.2015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285-п, от 23.07.2015 г.</w:t>
      </w:r>
      <w:r w:rsidR="004B584C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105-п, от 25.03.2016 г. №</w:t>
      </w:r>
      <w:r w:rsidR="00F11776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157-п, от 17.05.2016</w:t>
      </w:r>
      <w:r w:rsidR="004B584C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270-п, 29.06.2016</w:t>
      </w:r>
      <w:r w:rsidR="004B584C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301-п, от</w:t>
      </w:r>
      <w:proofErr w:type="gramEnd"/>
      <w:r w:rsidRPr="00A9421A">
        <w:rPr>
          <w:b w:val="0"/>
          <w:sz w:val="24"/>
          <w:szCs w:val="24"/>
        </w:rPr>
        <w:t xml:space="preserve"> </w:t>
      </w:r>
      <w:proofErr w:type="gramStart"/>
      <w:r w:rsidRPr="00A9421A">
        <w:rPr>
          <w:b w:val="0"/>
          <w:sz w:val="24"/>
          <w:szCs w:val="24"/>
        </w:rPr>
        <w:t>14.06.2017</w:t>
      </w:r>
      <w:r w:rsidR="00CC4602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 xml:space="preserve">г. № 396-п, </w:t>
      </w:r>
      <w:r w:rsidR="008B2AC1" w:rsidRPr="00A9421A">
        <w:rPr>
          <w:b w:val="0"/>
          <w:sz w:val="24"/>
          <w:szCs w:val="24"/>
        </w:rPr>
        <w:t xml:space="preserve">от 22.06.2017 г. № 420-п, </w:t>
      </w:r>
      <w:r w:rsidRPr="00A9421A">
        <w:rPr>
          <w:b w:val="0"/>
          <w:sz w:val="24"/>
          <w:szCs w:val="24"/>
        </w:rPr>
        <w:t>от 01.08.2017</w:t>
      </w:r>
      <w:r w:rsidR="00CC4602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508-п, от 19.10.2017</w:t>
      </w:r>
      <w:r w:rsidR="00CC4602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739-п.</w:t>
      </w:r>
      <w:r w:rsidRPr="00A9421A">
        <w:rPr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от 31.10.2017</w:t>
      </w:r>
      <w:r w:rsidR="00CC4602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785-п, от 22.01.2018</w:t>
      </w:r>
      <w:r w:rsidR="00CC4602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39-п</w:t>
      </w:r>
      <w:r w:rsidR="00800B66" w:rsidRPr="00A9421A">
        <w:rPr>
          <w:b w:val="0"/>
          <w:sz w:val="24"/>
          <w:szCs w:val="24"/>
        </w:rPr>
        <w:t>, от 16.03.2018</w:t>
      </w:r>
      <w:r w:rsidR="00CC4602" w:rsidRPr="00A9421A">
        <w:rPr>
          <w:b w:val="0"/>
          <w:sz w:val="24"/>
          <w:szCs w:val="24"/>
        </w:rPr>
        <w:t xml:space="preserve"> </w:t>
      </w:r>
      <w:r w:rsidR="00800B66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800B66" w:rsidRPr="00A9421A">
        <w:rPr>
          <w:b w:val="0"/>
          <w:sz w:val="24"/>
          <w:szCs w:val="24"/>
        </w:rPr>
        <w:t>124</w:t>
      </w:r>
      <w:r w:rsidR="00E05A60" w:rsidRPr="00A9421A">
        <w:rPr>
          <w:b w:val="0"/>
          <w:sz w:val="24"/>
          <w:szCs w:val="24"/>
        </w:rPr>
        <w:t>-п</w:t>
      </w:r>
      <w:r w:rsidR="0015480E" w:rsidRPr="00A9421A">
        <w:rPr>
          <w:b w:val="0"/>
          <w:sz w:val="24"/>
          <w:szCs w:val="24"/>
        </w:rPr>
        <w:t>, от 24.04.2018</w:t>
      </w:r>
      <w:r w:rsidR="00CC4602" w:rsidRPr="00A9421A">
        <w:rPr>
          <w:b w:val="0"/>
          <w:sz w:val="24"/>
          <w:szCs w:val="24"/>
        </w:rPr>
        <w:t xml:space="preserve"> </w:t>
      </w:r>
      <w:r w:rsidR="0015480E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15480E" w:rsidRPr="00A9421A">
        <w:rPr>
          <w:b w:val="0"/>
          <w:sz w:val="24"/>
          <w:szCs w:val="24"/>
        </w:rPr>
        <w:t>189-п</w:t>
      </w:r>
      <w:r w:rsidR="009E69E1" w:rsidRPr="00A9421A">
        <w:rPr>
          <w:b w:val="0"/>
          <w:sz w:val="24"/>
          <w:szCs w:val="24"/>
        </w:rPr>
        <w:t xml:space="preserve">, </w:t>
      </w:r>
      <w:r w:rsidR="002A31F5" w:rsidRPr="00A9421A">
        <w:rPr>
          <w:b w:val="0"/>
          <w:sz w:val="24"/>
          <w:szCs w:val="24"/>
        </w:rPr>
        <w:t>от 13.06.2018</w:t>
      </w:r>
      <w:r w:rsidR="00CC4602" w:rsidRPr="00A9421A">
        <w:rPr>
          <w:b w:val="0"/>
          <w:sz w:val="24"/>
          <w:szCs w:val="24"/>
        </w:rPr>
        <w:t xml:space="preserve"> </w:t>
      </w:r>
      <w:r w:rsidR="002A31F5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2A31F5" w:rsidRPr="00A9421A">
        <w:rPr>
          <w:b w:val="0"/>
          <w:sz w:val="24"/>
          <w:szCs w:val="24"/>
        </w:rPr>
        <w:t>305-п</w:t>
      </w:r>
      <w:r w:rsidR="00902805" w:rsidRPr="00A9421A">
        <w:rPr>
          <w:b w:val="0"/>
          <w:sz w:val="24"/>
          <w:szCs w:val="24"/>
        </w:rPr>
        <w:t>, от 09.07.2018</w:t>
      </w:r>
      <w:r w:rsidR="00CC4602" w:rsidRPr="00A9421A">
        <w:rPr>
          <w:b w:val="0"/>
          <w:sz w:val="24"/>
          <w:szCs w:val="24"/>
        </w:rPr>
        <w:t xml:space="preserve"> </w:t>
      </w:r>
      <w:r w:rsidR="00902805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902805" w:rsidRPr="00A9421A">
        <w:rPr>
          <w:b w:val="0"/>
          <w:sz w:val="24"/>
          <w:szCs w:val="24"/>
        </w:rPr>
        <w:t>362-п</w:t>
      </w:r>
      <w:r w:rsidR="00B70A19" w:rsidRPr="00A9421A">
        <w:rPr>
          <w:b w:val="0"/>
          <w:sz w:val="24"/>
          <w:szCs w:val="24"/>
        </w:rPr>
        <w:t>, от 10.07.2018</w:t>
      </w:r>
      <w:r w:rsidR="00CC4602" w:rsidRPr="00A9421A">
        <w:rPr>
          <w:b w:val="0"/>
          <w:sz w:val="24"/>
          <w:szCs w:val="24"/>
        </w:rPr>
        <w:t xml:space="preserve"> </w:t>
      </w:r>
      <w:r w:rsidR="00B70A19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B70A19" w:rsidRPr="00A9421A">
        <w:rPr>
          <w:b w:val="0"/>
          <w:sz w:val="24"/>
          <w:szCs w:val="24"/>
        </w:rPr>
        <w:t>363-п</w:t>
      </w:r>
      <w:r w:rsidR="00111BCF" w:rsidRPr="00A9421A">
        <w:rPr>
          <w:b w:val="0"/>
          <w:sz w:val="24"/>
          <w:szCs w:val="24"/>
        </w:rPr>
        <w:t>, от 12.10.2018</w:t>
      </w:r>
      <w:r w:rsidR="00CC4602" w:rsidRPr="00A9421A">
        <w:rPr>
          <w:b w:val="0"/>
          <w:sz w:val="24"/>
          <w:szCs w:val="24"/>
        </w:rPr>
        <w:t xml:space="preserve"> </w:t>
      </w:r>
      <w:r w:rsidR="00111BCF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111BCF" w:rsidRPr="00A9421A">
        <w:rPr>
          <w:b w:val="0"/>
          <w:sz w:val="24"/>
          <w:szCs w:val="24"/>
        </w:rPr>
        <w:t>564-п, от</w:t>
      </w:r>
      <w:r w:rsidR="00C5705A" w:rsidRPr="00A9421A">
        <w:rPr>
          <w:b w:val="0"/>
          <w:sz w:val="24"/>
          <w:szCs w:val="24"/>
        </w:rPr>
        <w:t xml:space="preserve"> </w:t>
      </w:r>
      <w:r w:rsidR="0046251D" w:rsidRPr="00A9421A">
        <w:rPr>
          <w:b w:val="0"/>
          <w:sz w:val="24"/>
          <w:szCs w:val="24"/>
        </w:rPr>
        <w:t>31.10.2018</w:t>
      </w:r>
      <w:r w:rsidR="00C5705A" w:rsidRPr="00A9421A">
        <w:rPr>
          <w:b w:val="0"/>
          <w:sz w:val="24"/>
          <w:szCs w:val="24"/>
        </w:rPr>
        <w:t xml:space="preserve"> г. №</w:t>
      </w:r>
      <w:r w:rsidR="00F11776" w:rsidRPr="00A9421A">
        <w:rPr>
          <w:b w:val="0"/>
          <w:sz w:val="24"/>
          <w:szCs w:val="24"/>
        </w:rPr>
        <w:t xml:space="preserve"> </w:t>
      </w:r>
      <w:r w:rsidR="0046251D" w:rsidRPr="00A9421A">
        <w:rPr>
          <w:b w:val="0"/>
          <w:sz w:val="24"/>
          <w:szCs w:val="24"/>
        </w:rPr>
        <w:t>632</w:t>
      </w:r>
      <w:r w:rsidR="00C5705A" w:rsidRPr="00A9421A">
        <w:rPr>
          <w:b w:val="0"/>
          <w:sz w:val="24"/>
          <w:szCs w:val="24"/>
        </w:rPr>
        <w:t>-п</w:t>
      </w:r>
      <w:r w:rsidR="00D37B85" w:rsidRPr="00A9421A">
        <w:rPr>
          <w:b w:val="0"/>
          <w:sz w:val="24"/>
          <w:szCs w:val="24"/>
        </w:rPr>
        <w:t>, от 06.12.2018</w:t>
      </w:r>
      <w:r w:rsidR="00CC4602" w:rsidRPr="00A9421A">
        <w:rPr>
          <w:b w:val="0"/>
          <w:sz w:val="24"/>
          <w:szCs w:val="24"/>
        </w:rPr>
        <w:t xml:space="preserve"> </w:t>
      </w:r>
      <w:r w:rsidR="00D37B85" w:rsidRPr="00A9421A">
        <w:rPr>
          <w:b w:val="0"/>
          <w:sz w:val="24"/>
          <w:szCs w:val="24"/>
        </w:rPr>
        <w:t>г. №</w:t>
      </w:r>
      <w:r w:rsidR="00F11776" w:rsidRPr="00A9421A">
        <w:rPr>
          <w:b w:val="0"/>
          <w:sz w:val="24"/>
          <w:szCs w:val="24"/>
        </w:rPr>
        <w:t xml:space="preserve"> </w:t>
      </w:r>
      <w:r w:rsidR="00D37B85" w:rsidRPr="00A9421A">
        <w:rPr>
          <w:b w:val="0"/>
          <w:sz w:val="24"/>
          <w:szCs w:val="24"/>
        </w:rPr>
        <w:t>709-п</w:t>
      </w:r>
      <w:r w:rsidR="002D1AB4" w:rsidRPr="00A9421A">
        <w:rPr>
          <w:b w:val="0"/>
          <w:sz w:val="24"/>
          <w:szCs w:val="24"/>
        </w:rPr>
        <w:t>, от 08.02.2019</w:t>
      </w:r>
      <w:r w:rsidR="00CC4602" w:rsidRPr="00A9421A">
        <w:rPr>
          <w:b w:val="0"/>
          <w:sz w:val="24"/>
          <w:szCs w:val="24"/>
        </w:rPr>
        <w:t xml:space="preserve"> </w:t>
      </w:r>
      <w:r w:rsidR="002D1AB4" w:rsidRPr="00A9421A">
        <w:rPr>
          <w:b w:val="0"/>
          <w:sz w:val="24"/>
          <w:szCs w:val="24"/>
        </w:rPr>
        <w:t>г</w:t>
      </w:r>
      <w:r w:rsidR="00CC4602" w:rsidRPr="00A9421A">
        <w:rPr>
          <w:b w:val="0"/>
          <w:sz w:val="24"/>
          <w:szCs w:val="24"/>
        </w:rPr>
        <w:t>.</w:t>
      </w:r>
      <w:r w:rsidR="002D1AB4" w:rsidRPr="00A9421A">
        <w:rPr>
          <w:b w:val="0"/>
          <w:sz w:val="24"/>
          <w:szCs w:val="24"/>
        </w:rPr>
        <w:t xml:space="preserve"> №</w:t>
      </w:r>
      <w:r w:rsidR="00F11776" w:rsidRPr="00A9421A">
        <w:rPr>
          <w:b w:val="0"/>
          <w:sz w:val="24"/>
          <w:szCs w:val="24"/>
        </w:rPr>
        <w:t xml:space="preserve"> </w:t>
      </w:r>
      <w:r w:rsidR="002D1AB4" w:rsidRPr="00A9421A">
        <w:rPr>
          <w:b w:val="0"/>
          <w:sz w:val="24"/>
          <w:szCs w:val="24"/>
        </w:rPr>
        <w:t>61-п</w:t>
      </w:r>
      <w:r w:rsidR="008B2AC1" w:rsidRPr="00A9421A">
        <w:rPr>
          <w:b w:val="0"/>
          <w:sz w:val="24"/>
          <w:szCs w:val="24"/>
        </w:rPr>
        <w:t>, от</w:t>
      </w:r>
      <w:proofErr w:type="gramEnd"/>
      <w:r w:rsidR="008B2AC1" w:rsidRPr="00A9421A">
        <w:rPr>
          <w:b w:val="0"/>
          <w:sz w:val="24"/>
          <w:szCs w:val="24"/>
        </w:rPr>
        <w:t xml:space="preserve"> 18.04.2019 г. № 176-п, от 14.05.2019 г. № 232-п</w:t>
      </w:r>
      <w:r w:rsidR="00C90E62" w:rsidRPr="00A9421A">
        <w:rPr>
          <w:b w:val="0"/>
          <w:sz w:val="24"/>
          <w:szCs w:val="24"/>
        </w:rPr>
        <w:t>, от 29.07.2019 г. № 383-п</w:t>
      </w:r>
      <w:r w:rsidR="005427F7" w:rsidRPr="00A9421A">
        <w:rPr>
          <w:b w:val="0"/>
          <w:sz w:val="24"/>
          <w:szCs w:val="24"/>
        </w:rPr>
        <w:t>, от 31.10.2019 г</w:t>
      </w:r>
      <w:r w:rsidR="00CC4602" w:rsidRPr="00A9421A">
        <w:rPr>
          <w:b w:val="0"/>
          <w:sz w:val="24"/>
          <w:szCs w:val="24"/>
        </w:rPr>
        <w:t>.</w:t>
      </w:r>
      <w:r w:rsidR="005427F7" w:rsidRPr="00A9421A">
        <w:rPr>
          <w:b w:val="0"/>
          <w:sz w:val="24"/>
          <w:szCs w:val="24"/>
        </w:rPr>
        <w:t xml:space="preserve"> № 624-п</w:t>
      </w:r>
      <w:r w:rsidR="0087073E" w:rsidRPr="00A9421A">
        <w:rPr>
          <w:b w:val="0"/>
          <w:sz w:val="24"/>
          <w:szCs w:val="24"/>
        </w:rPr>
        <w:t>, от 13.02.2020 г. № 91-п</w:t>
      </w:r>
      <w:r w:rsidR="00CF1C37" w:rsidRPr="00A9421A">
        <w:rPr>
          <w:b w:val="0"/>
          <w:sz w:val="24"/>
          <w:szCs w:val="24"/>
        </w:rPr>
        <w:t>, от 10.04.2020 г.</w:t>
      </w:r>
      <w:r w:rsidR="00333490" w:rsidRPr="00A9421A">
        <w:rPr>
          <w:b w:val="0"/>
          <w:sz w:val="24"/>
          <w:szCs w:val="24"/>
        </w:rPr>
        <w:t xml:space="preserve"> </w:t>
      </w:r>
      <w:r w:rsidR="00CF1C37" w:rsidRPr="00A9421A">
        <w:rPr>
          <w:b w:val="0"/>
          <w:sz w:val="24"/>
          <w:szCs w:val="24"/>
        </w:rPr>
        <w:t>№ 191-п</w:t>
      </w:r>
      <w:r w:rsidR="00BC7D9A" w:rsidRPr="00A9421A">
        <w:rPr>
          <w:b w:val="0"/>
          <w:sz w:val="24"/>
          <w:szCs w:val="24"/>
        </w:rPr>
        <w:t>, от</w:t>
      </w:r>
      <w:r w:rsidR="00A9421A" w:rsidRPr="00A9421A">
        <w:rPr>
          <w:b w:val="0"/>
          <w:sz w:val="24"/>
          <w:szCs w:val="24"/>
        </w:rPr>
        <w:t xml:space="preserve"> </w:t>
      </w:r>
      <w:r w:rsidR="00BC7D9A" w:rsidRPr="00A9421A">
        <w:rPr>
          <w:b w:val="0"/>
          <w:sz w:val="24"/>
          <w:szCs w:val="24"/>
        </w:rPr>
        <w:t>28.05.2020</w:t>
      </w:r>
      <w:r w:rsidR="00CC4602" w:rsidRPr="00A9421A">
        <w:rPr>
          <w:b w:val="0"/>
          <w:sz w:val="24"/>
          <w:szCs w:val="24"/>
        </w:rPr>
        <w:t xml:space="preserve"> </w:t>
      </w:r>
      <w:r w:rsidR="00BC7D9A" w:rsidRPr="00A9421A">
        <w:rPr>
          <w:b w:val="0"/>
          <w:sz w:val="24"/>
          <w:szCs w:val="24"/>
        </w:rPr>
        <w:t>г. № 343-п</w:t>
      </w:r>
      <w:r w:rsidR="00CF7F14" w:rsidRPr="00A9421A">
        <w:rPr>
          <w:b w:val="0"/>
          <w:sz w:val="24"/>
          <w:szCs w:val="24"/>
        </w:rPr>
        <w:t>, от 02.07.2020 №431-п</w:t>
      </w:r>
      <w:r w:rsidR="00652ADE" w:rsidRPr="00A9421A">
        <w:rPr>
          <w:b w:val="0"/>
          <w:sz w:val="24"/>
          <w:szCs w:val="24"/>
        </w:rPr>
        <w:t>, от 29.07.2020 №487-п</w:t>
      </w:r>
      <w:r w:rsidR="002C3D0F" w:rsidRPr="00A9421A">
        <w:rPr>
          <w:b w:val="0"/>
          <w:sz w:val="24"/>
          <w:szCs w:val="24"/>
        </w:rPr>
        <w:t>, от 21.08.2020 № 555-п</w:t>
      </w:r>
      <w:r w:rsidR="00751481" w:rsidRPr="00A9421A">
        <w:rPr>
          <w:b w:val="0"/>
          <w:sz w:val="24"/>
          <w:szCs w:val="24"/>
        </w:rPr>
        <w:t xml:space="preserve">, от 18.09.2020 № </w:t>
      </w:r>
      <w:proofErr w:type="gramStart"/>
      <w:r w:rsidR="00751481" w:rsidRPr="00A9421A">
        <w:rPr>
          <w:b w:val="0"/>
          <w:sz w:val="24"/>
          <w:szCs w:val="24"/>
        </w:rPr>
        <w:t>607-п</w:t>
      </w:r>
      <w:r w:rsidR="006A09CB" w:rsidRPr="00A9421A">
        <w:rPr>
          <w:b w:val="0"/>
          <w:sz w:val="24"/>
          <w:szCs w:val="24"/>
        </w:rPr>
        <w:t>, от 28.10.2020 №711-</w:t>
      </w:r>
      <w:r w:rsidR="00F16B24" w:rsidRPr="00A9421A">
        <w:rPr>
          <w:b w:val="0"/>
          <w:sz w:val="24"/>
          <w:szCs w:val="24"/>
        </w:rPr>
        <w:t>п</w:t>
      </w:r>
      <w:r w:rsidR="0022799A" w:rsidRPr="00A9421A">
        <w:rPr>
          <w:b w:val="0"/>
          <w:sz w:val="24"/>
          <w:szCs w:val="24"/>
        </w:rPr>
        <w:t>, от 10.12.2020 №864-п</w:t>
      </w:r>
      <w:r w:rsidR="006B243C" w:rsidRPr="00A9421A">
        <w:rPr>
          <w:b w:val="0"/>
          <w:sz w:val="24"/>
          <w:szCs w:val="24"/>
        </w:rPr>
        <w:t>,</w:t>
      </w:r>
      <w:r w:rsidR="00A9421A" w:rsidRPr="00A9421A">
        <w:rPr>
          <w:b w:val="0"/>
          <w:sz w:val="24"/>
          <w:szCs w:val="24"/>
        </w:rPr>
        <w:t xml:space="preserve"> </w:t>
      </w:r>
      <w:r w:rsidR="00D645DB" w:rsidRPr="00A9421A">
        <w:rPr>
          <w:b w:val="0"/>
          <w:sz w:val="24"/>
          <w:szCs w:val="24"/>
        </w:rPr>
        <w:t xml:space="preserve">от 18.12.2020 № 954-п, </w:t>
      </w:r>
      <w:r w:rsidR="006B243C" w:rsidRPr="00A9421A">
        <w:rPr>
          <w:b w:val="0"/>
          <w:sz w:val="24"/>
          <w:szCs w:val="24"/>
        </w:rPr>
        <w:t>от</w:t>
      </w:r>
      <w:r w:rsidR="00C96BFD" w:rsidRPr="00A9421A">
        <w:rPr>
          <w:b w:val="0"/>
          <w:sz w:val="24"/>
          <w:szCs w:val="24"/>
        </w:rPr>
        <w:t xml:space="preserve"> 12.02.2021 №77-п, от 16.02.2021 №82-п, от 12.03.2021 №132-п</w:t>
      </w:r>
      <w:r w:rsidR="00397563" w:rsidRPr="00A9421A">
        <w:rPr>
          <w:b w:val="0"/>
          <w:sz w:val="24"/>
          <w:szCs w:val="24"/>
        </w:rPr>
        <w:t>, от 08.04.2021 №175-п</w:t>
      </w:r>
      <w:r w:rsidR="008746AA" w:rsidRPr="00A9421A">
        <w:rPr>
          <w:b w:val="0"/>
          <w:sz w:val="24"/>
          <w:szCs w:val="24"/>
        </w:rPr>
        <w:t>, от 02.06.2021 №270-п</w:t>
      </w:r>
      <w:r w:rsidR="00646B0B" w:rsidRPr="00A9421A">
        <w:rPr>
          <w:b w:val="0"/>
          <w:sz w:val="24"/>
          <w:szCs w:val="24"/>
        </w:rPr>
        <w:t>, от 09.07.2021 №337-п</w:t>
      </w:r>
      <w:r w:rsidR="00101BE2" w:rsidRPr="00A9421A">
        <w:rPr>
          <w:b w:val="0"/>
          <w:sz w:val="24"/>
          <w:szCs w:val="24"/>
        </w:rPr>
        <w:t>, от 12.07.2021 №342-</w:t>
      </w:r>
      <w:r w:rsidR="00A9421A">
        <w:rPr>
          <w:b w:val="0"/>
          <w:sz w:val="24"/>
          <w:szCs w:val="24"/>
        </w:rPr>
        <w:t>п</w:t>
      </w:r>
      <w:r w:rsidR="002574CA" w:rsidRPr="00A9421A">
        <w:rPr>
          <w:b w:val="0"/>
          <w:sz w:val="24"/>
          <w:szCs w:val="24"/>
        </w:rPr>
        <w:t xml:space="preserve">, от 21.09.2021 </w:t>
      </w:r>
      <w:r w:rsidR="003216D1" w:rsidRPr="00A9421A">
        <w:rPr>
          <w:b w:val="0"/>
          <w:sz w:val="24"/>
          <w:szCs w:val="24"/>
        </w:rPr>
        <w:t>№495-п, от 29.10.2021 №643-п</w:t>
      </w:r>
      <w:r w:rsidR="0005568A" w:rsidRPr="00A9421A">
        <w:rPr>
          <w:b w:val="0"/>
          <w:sz w:val="24"/>
          <w:szCs w:val="24"/>
        </w:rPr>
        <w:t xml:space="preserve">, </w:t>
      </w:r>
      <w:r w:rsidR="003216D1" w:rsidRPr="00A9421A">
        <w:rPr>
          <w:b w:val="0"/>
          <w:sz w:val="24"/>
          <w:szCs w:val="24"/>
        </w:rPr>
        <w:t>от 22.12.2021 №827-п, от 25.01.2022 № 51-п</w:t>
      </w:r>
      <w:r w:rsidR="00B2233D" w:rsidRPr="00A9421A">
        <w:rPr>
          <w:b w:val="0"/>
          <w:sz w:val="24"/>
          <w:szCs w:val="24"/>
        </w:rPr>
        <w:t>, от 28.03.2022 №194-п</w:t>
      </w:r>
      <w:r w:rsidR="00E44A6C" w:rsidRPr="00A9421A">
        <w:rPr>
          <w:b w:val="0"/>
          <w:sz w:val="24"/>
          <w:szCs w:val="24"/>
        </w:rPr>
        <w:t>, от 03.06.2022 №377-п</w:t>
      </w:r>
      <w:r w:rsidR="00862136" w:rsidRPr="00A9421A">
        <w:rPr>
          <w:b w:val="0"/>
          <w:sz w:val="24"/>
          <w:szCs w:val="24"/>
        </w:rPr>
        <w:t>, от 29.09.2022 №632-п</w:t>
      </w:r>
      <w:r w:rsidR="00C5131E" w:rsidRPr="00A9421A">
        <w:rPr>
          <w:b w:val="0"/>
          <w:sz w:val="24"/>
          <w:szCs w:val="24"/>
        </w:rPr>
        <w:t>, от 31.10.2022 №785</w:t>
      </w:r>
      <w:r w:rsidR="001245BE" w:rsidRPr="00A9421A">
        <w:rPr>
          <w:b w:val="0"/>
          <w:sz w:val="24"/>
          <w:szCs w:val="24"/>
        </w:rPr>
        <w:t>-п</w:t>
      </w:r>
      <w:r w:rsidR="00CB7A43" w:rsidRPr="00A9421A">
        <w:rPr>
          <w:b w:val="0"/>
          <w:sz w:val="24"/>
          <w:szCs w:val="24"/>
        </w:rPr>
        <w:t>, от 23.03.2023 № 194-п</w:t>
      </w:r>
      <w:r w:rsidR="003B0ACE" w:rsidRPr="00A9421A">
        <w:rPr>
          <w:b w:val="0"/>
          <w:sz w:val="24"/>
          <w:szCs w:val="24"/>
        </w:rPr>
        <w:t>, от 06.06.2023</w:t>
      </w:r>
      <w:proofErr w:type="gramEnd"/>
      <w:r w:rsidR="003B0ACE" w:rsidRPr="00A9421A">
        <w:rPr>
          <w:b w:val="0"/>
          <w:sz w:val="24"/>
          <w:szCs w:val="24"/>
        </w:rPr>
        <w:t xml:space="preserve"> № </w:t>
      </w:r>
      <w:proofErr w:type="gramStart"/>
      <w:r w:rsidR="003B0ACE" w:rsidRPr="00A9421A">
        <w:rPr>
          <w:b w:val="0"/>
          <w:sz w:val="24"/>
          <w:szCs w:val="24"/>
        </w:rPr>
        <w:t>403-п</w:t>
      </w:r>
      <w:r w:rsidR="00BA1F09" w:rsidRPr="00A9421A">
        <w:rPr>
          <w:b w:val="0"/>
          <w:sz w:val="24"/>
          <w:szCs w:val="24"/>
        </w:rPr>
        <w:t>, от 06.07.2023 № 464-п</w:t>
      </w:r>
      <w:r w:rsidRPr="00A9421A">
        <w:rPr>
          <w:b w:val="0"/>
          <w:sz w:val="24"/>
          <w:szCs w:val="24"/>
        </w:rPr>
        <w:t>).</w:t>
      </w:r>
      <w:proofErr w:type="gramEnd"/>
    </w:p>
    <w:p w:rsidR="004B584C" w:rsidRPr="00A9421A" w:rsidRDefault="004B584C" w:rsidP="00A9421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A9421A" w:rsidRDefault="00B01464" w:rsidP="00A9421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A9421A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A9421A">
        <w:rPr>
          <w:b w:val="0"/>
          <w:sz w:val="24"/>
          <w:szCs w:val="24"/>
        </w:rPr>
        <w:t>о</w:t>
      </w:r>
      <w:r w:rsidRPr="00A9421A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A9421A">
        <w:rPr>
          <w:b w:val="0"/>
          <w:sz w:val="24"/>
          <w:szCs w:val="24"/>
        </w:rPr>
        <w:t>14.06.2022</w:t>
      </w:r>
      <w:r w:rsidRPr="00A9421A">
        <w:rPr>
          <w:b w:val="0"/>
          <w:sz w:val="24"/>
          <w:szCs w:val="24"/>
        </w:rPr>
        <w:t xml:space="preserve"> г. № </w:t>
      </w:r>
      <w:r w:rsidR="00152E72" w:rsidRPr="00A9421A">
        <w:rPr>
          <w:b w:val="0"/>
          <w:sz w:val="24"/>
          <w:szCs w:val="24"/>
        </w:rPr>
        <w:t>396-п</w:t>
      </w:r>
      <w:r w:rsidRPr="00A9421A">
        <w:rPr>
          <w:b w:val="0"/>
          <w:sz w:val="24"/>
          <w:szCs w:val="24"/>
        </w:rPr>
        <w:t xml:space="preserve">), решением Ермаковского районного совета депутатов </w:t>
      </w:r>
      <w:r w:rsidR="0087073E" w:rsidRPr="00A9421A">
        <w:rPr>
          <w:b w:val="0"/>
          <w:sz w:val="24"/>
          <w:szCs w:val="24"/>
          <w:shd w:val="clear" w:color="auto" w:fill="FFFFFF"/>
        </w:rPr>
        <w:t xml:space="preserve">от </w:t>
      </w:r>
      <w:r w:rsidR="005B5935" w:rsidRPr="00A9421A">
        <w:rPr>
          <w:b w:val="0"/>
          <w:sz w:val="24"/>
          <w:szCs w:val="24"/>
        </w:rPr>
        <w:t>16.12.2022</w:t>
      </w:r>
      <w:r w:rsidR="00A9421A">
        <w:rPr>
          <w:b w:val="0"/>
          <w:sz w:val="24"/>
          <w:szCs w:val="24"/>
        </w:rPr>
        <w:t xml:space="preserve"> г.</w:t>
      </w:r>
      <w:r w:rsidR="00A9421A" w:rsidRPr="00A9421A">
        <w:rPr>
          <w:b w:val="0"/>
          <w:sz w:val="24"/>
          <w:szCs w:val="24"/>
        </w:rPr>
        <w:t xml:space="preserve"> </w:t>
      </w:r>
      <w:r w:rsidR="005B5935" w:rsidRPr="00A9421A">
        <w:rPr>
          <w:b w:val="0"/>
          <w:sz w:val="24"/>
          <w:szCs w:val="24"/>
        </w:rPr>
        <w:t>№ 27-149р «О районном бюджете на 2023 год плановый период 2024-2025 годов» (в редакции от</w:t>
      </w:r>
      <w:proofErr w:type="gramEnd"/>
      <w:r w:rsidR="005B5935" w:rsidRPr="00A9421A">
        <w:rPr>
          <w:b w:val="0"/>
          <w:sz w:val="24"/>
          <w:szCs w:val="24"/>
        </w:rPr>
        <w:t xml:space="preserve"> </w:t>
      </w:r>
      <w:proofErr w:type="gramStart"/>
      <w:r w:rsidR="005B5935" w:rsidRPr="00A9421A">
        <w:rPr>
          <w:b w:val="0"/>
          <w:sz w:val="24"/>
          <w:szCs w:val="24"/>
        </w:rPr>
        <w:t>27.01.2023</w:t>
      </w:r>
      <w:r w:rsidR="00A9421A">
        <w:rPr>
          <w:b w:val="0"/>
          <w:sz w:val="24"/>
          <w:szCs w:val="24"/>
        </w:rPr>
        <w:t xml:space="preserve"> г.</w:t>
      </w:r>
      <w:r w:rsidR="005B5935" w:rsidRPr="00A9421A">
        <w:rPr>
          <w:b w:val="0"/>
          <w:sz w:val="24"/>
          <w:szCs w:val="24"/>
        </w:rPr>
        <w:t xml:space="preserve"> №</w:t>
      </w:r>
      <w:r w:rsidR="00A9421A">
        <w:rPr>
          <w:b w:val="0"/>
          <w:sz w:val="24"/>
          <w:szCs w:val="24"/>
        </w:rPr>
        <w:t xml:space="preserve"> </w:t>
      </w:r>
      <w:r w:rsidR="005B5935" w:rsidRPr="00A9421A">
        <w:rPr>
          <w:b w:val="0"/>
          <w:sz w:val="24"/>
          <w:szCs w:val="24"/>
        </w:rPr>
        <w:t>28-159р</w:t>
      </w:r>
      <w:r w:rsidR="00132B11" w:rsidRPr="00A9421A">
        <w:rPr>
          <w:b w:val="0"/>
          <w:sz w:val="24"/>
          <w:szCs w:val="24"/>
        </w:rPr>
        <w:t>, от 24.03.2023</w:t>
      </w:r>
      <w:r w:rsidR="00A9421A">
        <w:rPr>
          <w:b w:val="0"/>
          <w:sz w:val="24"/>
          <w:szCs w:val="24"/>
        </w:rPr>
        <w:t xml:space="preserve"> г.</w:t>
      </w:r>
      <w:r w:rsidR="00132B11" w:rsidRPr="00A9421A">
        <w:rPr>
          <w:b w:val="0"/>
          <w:sz w:val="24"/>
          <w:szCs w:val="24"/>
        </w:rPr>
        <w:t xml:space="preserve"> № 29-168</w:t>
      </w:r>
      <w:r w:rsidR="005165B9" w:rsidRPr="00A9421A">
        <w:rPr>
          <w:b w:val="0"/>
          <w:sz w:val="24"/>
          <w:szCs w:val="24"/>
        </w:rPr>
        <w:t>, от 04.04.2023</w:t>
      </w:r>
      <w:r w:rsidR="00A9421A">
        <w:rPr>
          <w:b w:val="0"/>
          <w:sz w:val="24"/>
          <w:szCs w:val="24"/>
        </w:rPr>
        <w:t xml:space="preserve"> г.</w:t>
      </w:r>
      <w:r w:rsidR="005165B9" w:rsidRPr="00A9421A">
        <w:rPr>
          <w:b w:val="0"/>
          <w:sz w:val="24"/>
          <w:szCs w:val="24"/>
        </w:rPr>
        <w:t xml:space="preserve"> № 30-175в</w:t>
      </w:r>
      <w:r w:rsidR="003B0ACE" w:rsidRPr="00A9421A">
        <w:rPr>
          <w:b w:val="0"/>
          <w:sz w:val="24"/>
          <w:szCs w:val="24"/>
        </w:rPr>
        <w:t>, 19.05.2023</w:t>
      </w:r>
      <w:r w:rsidR="00A9421A">
        <w:rPr>
          <w:b w:val="0"/>
          <w:sz w:val="24"/>
          <w:szCs w:val="24"/>
        </w:rPr>
        <w:t xml:space="preserve"> г.</w:t>
      </w:r>
      <w:r w:rsidR="003B0ACE" w:rsidRPr="00A9421A">
        <w:rPr>
          <w:b w:val="0"/>
          <w:sz w:val="24"/>
          <w:szCs w:val="24"/>
        </w:rPr>
        <w:t xml:space="preserve"> № 31-189р</w:t>
      </w:r>
      <w:r w:rsidR="00454C67" w:rsidRPr="00A9421A">
        <w:rPr>
          <w:b w:val="0"/>
          <w:sz w:val="24"/>
          <w:szCs w:val="24"/>
        </w:rPr>
        <w:t>, 17.08.2023</w:t>
      </w:r>
      <w:r w:rsidR="00A9421A">
        <w:rPr>
          <w:b w:val="0"/>
          <w:sz w:val="24"/>
          <w:szCs w:val="24"/>
        </w:rPr>
        <w:t xml:space="preserve"> г.</w:t>
      </w:r>
      <w:r w:rsidR="00454C67" w:rsidRPr="00A9421A">
        <w:rPr>
          <w:b w:val="0"/>
          <w:sz w:val="24"/>
          <w:szCs w:val="24"/>
        </w:rPr>
        <w:t xml:space="preserve"> № 34-205в</w:t>
      </w:r>
      <w:r w:rsidR="005B5935" w:rsidRPr="00A9421A">
        <w:rPr>
          <w:b w:val="0"/>
          <w:sz w:val="24"/>
          <w:szCs w:val="24"/>
        </w:rPr>
        <w:t>),</w:t>
      </w:r>
      <w:r w:rsidR="00696409" w:rsidRPr="00A9421A">
        <w:rPr>
          <w:b w:val="0"/>
          <w:sz w:val="24"/>
          <w:szCs w:val="24"/>
        </w:rPr>
        <w:t xml:space="preserve"> </w:t>
      </w:r>
      <w:r w:rsidRPr="00A9421A">
        <w:rPr>
          <w:b w:val="0"/>
          <w:sz w:val="24"/>
          <w:szCs w:val="24"/>
        </w:rPr>
        <w:t>в целях обеспечения высокого качества образования, соответствующего потре</w:t>
      </w:r>
      <w:r w:rsidRPr="00A9421A">
        <w:rPr>
          <w:b w:val="0"/>
          <w:sz w:val="24"/>
          <w:szCs w:val="24"/>
        </w:rPr>
        <w:t>б</w:t>
      </w:r>
      <w:r w:rsidRPr="00A9421A">
        <w:rPr>
          <w:b w:val="0"/>
          <w:sz w:val="24"/>
          <w:szCs w:val="24"/>
        </w:rPr>
        <w:t>ностям граждан и перспективным задачам развития экономики Ермаковского ра</w:t>
      </w:r>
      <w:r w:rsidRPr="00A9421A">
        <w:rPr>
          <w:b w:val="0"/>
          <w:sz w:val="24"/>
          <w:szCs w:val="24"/>
        </w:rPr>
        <w:t>й</w:t>
      </w:r>
      <w:r w:rsidRPr="00A9421A">
        <w:rPr>
          <w:b w:val="0"/>
          <w:sz w:val="24"/>
          <w:szCs w:val="24"/>
        </w:rPr>
        <w:t>она, поддержка детей-сирот, детей, оставшихся без попечения родителей, отдых и оздоровление детей в летний период, руководствуясь Уставом Ермаковского района, ПОСТАНОВЛЯЮ:</w:t>
      </w:r>
      <w:proofErr w:type="gramEnd"/>
    </w:p>
    <w:p w:rsidR="00A9421A" w:rsidRDefault="00A9421A" w:rsidP="00A9421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B01464" w:rsidRPr="00A9421A">
        <w:rPr>
          <w:b w:val="0"/>
          <w:sz w:val="24"/>
          <w:szCs w:val="24"/>
        </w:rPr>
        <w:t>Внести в постановление администрации</w:t>
      </w:r>
      <w:r w:rsidR="004B584C" w:rsidRPr="00A9421A">
        <w:rPr>
          <w:b w:val="0"/>
          <w:sz w:val="24"/>
          <w:szCs w:val="24"/>
        </w:rPr>
        <w:t xml:space="preserve"> </w:t>
      </w:r>
      <w:r w:rsidR="00B01464" w:rsidRPr="00A9421A">
        <w:rPr>
          <w:b w:val="0"/>
          <w:sz w:val="24"/>
          <w:szCs w:val="24"/>
        </w:rPr>
        <w:t>Ермаковского района</w:t>
      </w:r>
      <w:r w:rsidR="004B584C" w:rsidRPr="00A9421A">
        <w:rPr>
          <w:b w:val="0"/>
          <w:sz w:val="24"/>
          <w:szCs w:val="24"/>
        </w:rPr>
        <w:t xml:space="preserve"> </w:t>
      </w:r>
      <w:r w:rsidR="00B01464" w:rsidRPr="00A9421A">
        <w:rPr>
          <w:b w:val="0"/>
          <w:sz w:val="24"/>
          <w:szCs w:val="24"/>
        </w:rPr>
        <w:t>от</w:t>
      </w:r>
      <w:r w:rsidR="004B584C" w:rsidRPr="00A9421A">
        <w:rPr>
          <w:b w:val="0"/>
          <w:sz w:val="24"/>
          <w:szCs w:val="24"/>
        </w:rPr>
        <w:t xml:space="preserve"> </w:t>
      </w:r>
      <w:r w:rsidR="00B01464" w:rsidRPr="00A9421A">
        <w:rPr>
          <w:b w:val="0"/>
          <w:sz w:val="24"/>
          <w:szCs w:val="24"/>
        </w:rPr>
        <w:t>31 о</w:t>
      </w:r>
      <w:r w:rsidR="00B01464" w:rsidRPr="00A9421A">
        <w:rPr>
          <w:b w:val="0"/>
          <w:sz w:val="24"/>
          <w:szCs w:val="24"/>
        </w:rPr>
        <w:t>к</w:t>
      </w:r>
      <w:r w:rsidR="00B01464" w:rsidRPr="00A9421A">
        <w:rPr>
          <w:b w:val="0"/>
          <w:sz w:val="24"/>
          <w:szCs w:val="24"/>
        </w:rPr>
        <w:t>тября 2013 года №</w:t>
      </w:r>
      <w:r w:rsidR="002B7DD7" w:rsidRPr="00A9421A">
        <w:rPr>
          <w:b w:val="0"/>
          <w:sz w:val="24"/>
          <w:szCs w:val="24"/>
        </w:rPr>
        <w:t xml:space="preserve"> </w:t>
      </w:r>
      <w:r w:rsidR="00B01464" w:rsidRPr="00A9421A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A9421A">
        <w:rPr>
          <w:b w:val="0"/>
          <w:sz w:val="24"/>
          <w:szCs w:val="24"/>
        </w:rPr>
        <w:t xml:space="preserve"> </w:t>
      </w:r>
      <w:r w:rsidR="00B01464" w:rsidRPr="00A9421A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A9421A">
        <w:rPr>
          <w:b w:val="0"/>
          <w:sz w:val="24"/>
          <w:szCs w:val="24"/>
        </w:rPr>
        <w:t>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EC5402" w:rsidRPr="00A9421A">
        <w:rPr>
          <w:b w:val="0"/>
          <w:sz w:val="24"/>
          <w:szCs w:val="24"/>
        </w:rPr>
        <w:t xml:space="preserve"> </w:t>
      </w:r>
      <w:proofErr w:type="gramStart"/>
      <w:r w:rsidR="00EC5402" w:rsidRPr="00A9421A">
        <w:rPr>
          <w:b w:val="0"/>
          <w:sz w:val="24"/>
          <w:szCs w:val="24"/>
        </w:rPr>
        <w:t xml:space="preserve">03.04.2015 г. № 182-п, от 18.05.2015 г. № 285-п, от 23.07.2015 г. № 468-п, от 29.09.2015 г. № 628-п, от </w:t>
      </w:r>
      <w:r w:rsidR="00EC5402" w:rsidRPr="00A9421A">
        <w:rPr>
          <w:b w:val="0"/>
          <w:sz w:val="24"/>
          <w:szCs w:val="24"/>
        </w:rPr>
        <w:lastRenderedPageBreak/>
        <w:t>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15.05.2017г. № 301-п, от 14.06.2017г. № 396-п, от 22.06.2017 г. № 420-п, от 01.08.2017г. № 508-п, от 19.10.2017г. № 739-п.</w:t>
      </w:r>
      <w:r w:rsidR="00EC5402" w:rsidRPr="00A9421A">
        <w:rPr>
          <w:sz w:val="24"/>
          <w:szCs w:val="24"/>
        </w:rPr>
        <w:t xml:space="preserve"> </w:t>
      </w:r>
      <w:r w:rsidR="00EC5402" w:rsidRPr="00A9421A">
        <w:rPr>
          <w:b w:val="0"/>
          <w:sz w:val="24"/>
          <w:szCs w:val="24"/>
        </w:rPr>
        <w:t>от 31.10.2017г. № 785-п, от 22.01.2018г. № 39-п, от 16.03.2018г. № 124-п, от 24.04.2018г. № 189-п, от 30.05.2018г. № 271-п, от 13.06.2018г. № 305-п, от 09.07.2018г. № 362-п, от 10.07.2018г. № 363-п, от 12.10.2018г. № 564-п, от 31.10.2018 г. № 632-п, от 06.12.2018г. № 709-п, от 08.02.2019г № 61-п, от 18.04.2019 г. № 176-п, от 14.05.2019 г. № 232-п</w:t>
      </w:r>
      <w:r w:rsidR="00C90E62" w:rsidRPr="00A9421A">
        <w:rPr>
          <w:b w:val="0"/>
          <w:sz w:val="24"/>
          <w:szCs w:val="24"/>
        </w:rPr>
        <w:t>, от 29.07.2019 г. № 383-п</w:t>
      </w:r>
      <w:r w:rsidR="005427F7" w:rsidRPr="00A9421A">
        <w:rPr>
          <w:b w:val="0"/>
          <w:sz w:val="24"/>
          <w:szCs w:val="24"/>
        </w:rPr>
        <w:t>, от 31.10.2019 г № 624-п</w:t>
      </w:r>
      <w:r w:rsidR="0087073E" w:rsidRPr="00A9421A">
        <w:rPr>
          <w:b w:val="0"/>
          <w:sz w:val="24"/>
          <w:szCs w:val="24"/>
        </w:rPr>
        <w:t>, от 13.02.2020 г. № 91-п</w:t>
      </w:r>
      <w:r w:rsidR="00CF1C37" w:rsidRPr="00A9421A">
        <w:rPr>
          <w:b w:val="0"/>
          <w:sz w:val="24"/>
          <w:szCs w:val="24"/>
        </w:rPr>
        <w:t>, от 10.04.2020 г. № 191-п</w:t>
      </w:r>
      <w:r w:rsidR="00BC7D9A" w:rsidRPr="00A9421A">
        <w:rPr>
          <w:b w:val="0"/>
          <w:sz w:val="24"/>
          <w:szCs w:val="24"/>
        </w:rPr>
        <w:t>, от</w:t>
      </w:r>
      <w:r w:rsidRPr="00A9421A">
        <w:rPr>
          <w:b w:val="0"/>
          <w:sz w:val="24"/>
          <w:szCs w:val="24"/>
        </w:rPr>
        <w:t xml:space="preserve"> </w:t>
      </w:r>
      <w:r w:rsidR="00BC7D9A" w:rsidRPr="00A9421A">
        <w:rPr>
          <w:b w:val="0"/>
          <w:sz w:val="24"/>
          <w:szCs w:val="24"/>
        </w:rPr>
        <w:t>28.05.2020г. № 343-п</w:t>
      </w:r>
      <w:r w:rsidR="00CF7F14" w:rsidRPr="00A9421A">
        <w:rPr>
          <w:b w:val="0"/>
          <w:sz w:val="24"/>
          <w:szCs w:val="24"/>
        </w:rPr>
        <w:t>, № 343-п, от 02.07.2020 №431-п</w:t>
      </w:r>
      <w:r w:rsidR="00652ADE" w:rsidRPr="00A9421A">
        <w:rPr>
          <w:b w:val="0"/>
          <w:sz w:val="24"/>
          <w:szCs w:val="24"/>
        </w:rPr>
        <w:t>, от 29.07.2020 №487-п</w:t>
      </w:r>
      <w:r w:rsidR="002C3D0F" w:rsidRPr="00A9421A">
        <w:rPr>
          <w:b w:val="0"/>
          <w:sz w:val="24"/>
          <w:szCs w:val="24"/>
        </w:rPr>
        <w:t>, от 21.08.2020 № 555-п</w:t>
      </w:r>
      <w:r w:rsidR="00751481" w:rsidRPr="00A9421A">
        <w:rPr>
          <w:b w:val="0"/>
          <w:sz w:val="24"/>
          <w:szCs w:val="24"/>
        </w:rPr>
        <w:t>, от 18.09.2020 № 607-п</w:t>
      </w:r>
      <w:r w:rsidR="006A09CB" w:rsidRPr="00A9421A">
        <w:rPr>
          <w:b w:val="0"/>
          <w:sz w:val="24"/>
          <w:szCs w:val="24"/>
        </w:rPr>
        <w:t>, от 28.10.2020 №711-</w:t>
      </w:r>
      <w:r w:rsidR="00F16B24" w:rsidRPr="00A9421A">
        <w:rPr>
          <w:b w:val="0"/>
          <w:sz w:val="24"/>
          <w:szCs w:val="24"/>
        </w:rPr>
        <w:t>п</w:t>
      </w:r>
      <w:r w:rsidR="0022799A" w:rsidRPr="00A9421A">
        <w:rPr>
          <w:b w:val="0"/>
          <w:sz w:val="24"/>
          <w:szCs w:val="24"/>
        </w:rPr>
        <w:t xml:space="preserve">, </w:t>
      </w:r>
      <w:r w:rsidR="008C10E5" w:rsidRPr="00A9421A">
        <w:rPr>
          <w:b w:val="0"/>
          <w:sz w:val="24"/>
          <w:szCs w:val="24"/>
        </w:rPr>
        <w:t>от 10.12.2020 №864-п,</w:t>
      </w:r>
      <w:r w:rsidRPr="00A9421A">
        <w:rPr>
          <w:b w:val="0"/>
          <w:sz w:val="24"/>
          <w:szCs w:val="24"/>
        </w:rPr>
        <w:t xml:space="preserve"> </w:t>
      </w:r>
      <w:r w:rsidR="008C10E5" w:rsidRPr="00A9421A">
        <w:rPr>
          <w:b w:val="0"/>
          <w:sz w:val="24"/>
          <w:szCs w:val="24"/>
        </w:rPr>
        <w:t>от 18.12.2020 № 954-п, от 12.02</w:t>
      </w:r>
      <w:r w:rsidR="00C96BFD" w:rsidRPr="00A9421A">
        <w:rPr>
          <w:b w:val="0"/>
          <w:sz w:val="24"/>
          <w:szCs w:val="24"/>
        </w:rPr>
        <w:t>.2021 №77-п, от 16.02.2021 №82-п, от 12.03.2021</w:t>
      </w:r>
      <w:proofErr w:type="gramEnd"/>
      <w:r w:rsidR="00C96BFD" w:rsidRPr="00A9421A">
        <w:rPr>
          <w:b w:val="0"/>
          <w:sz w:val="24"/>
          <w:szCs w:val="24"/>
        </w:rPr>
        <w:t xml:space="preserve"> №</w:t>
      </w:r>
      <w:proofErr w:type="gramStart"/>
      <w:r w:rsidR="00C96BFD" w:rsidRPr="00A9421A">
        <w:rPr>
          <w:b w:val="0"/>
          <w:sz w:val="24"/>
          <w:szCs w:val="24"/>
        </w:rPr>
        <w:t>132-п</w:t>
      </w:r>
      <w:r w:rsidR="00397563" w:rsidRPr="00A9421A">
        <w:rPr>
          <w:b w:val="0"/>
          <w:sz w:val="24"/>
          <w:szCs w:val="24"/>
        </w:rPr>
        <w:t>, от 08.04.2021 №175-п</w:t>
      </w:r>
      <w:r w:rsidR="008746AA" w:rsidRPr="00A9421A">
        <w:rPr>
          <w:b w:val="0"/>
          <w:sz w:val="24"/>
          <w:szCs w:val="24"/>
        </w:rPr>
        <w:t>, от 02.06.2021 №270-п</w:t>
      </w:r>
      <w:r w:rsidR="00646B0B" w:rsidRPr="00A9421A">
        <w:rPr>
          <w:b w:val="0"/>
          <w:sz w:val="24"/>
          <w:szCs w:val="24"/>
        </w:rPr>
        <w:t>, от 09.07.2021 №337-п</w:t>
      </w:r>
      <w:r w:rsidR="003216D1" w:rsidRPr="00A9421A">
        <w:rPr>
          <w:b w:val="0"/>
          <w:sz w:val="24"/>
          <w:szCs w:val="24"/>
        </w:rPr>
        <w:t>, от 12.07.2021 №342-п</w:t>
      </w:r>
      <w:r w:rsidR="002574CA" w:rsidRPr="00A9421A">
        <w:rPr>
          <w:b w:val="0"/>
          <w:sz w:val="24"/>
          <w:szCs w:val="24"/>
        </w:rPr>
        <w:t xml:space="preserve"> </w:t>
      </w:r>
      <w:r w:rsidR="003216D1" w:rsidRPr="00A9421A">
        <w:rPr>
          <w:b w:val="0"/>
          <w:sz w:val="24"/>
          <w:szCs w:val="24"/>
        </w:rPr>
        <w:t>от 21.09.2021 №495-п</w:t>
      </w:r>
      <w:r w:rsidR="003265EF" w:rsidRPr="00A9421A">
        <w:rPr>
          <w:b w:val="0"/>
          <w:sz w:val="24"/>
          <w:szCs w:val="24"/>
        </w:rPr>
        <w:t>, от 29.10.2021 №643-</w:t>
      </w:r>
      <w:r w:rsidR="003216D1" w:rsidRPr="00A9421A">
        <w:rPr>
          <w:b w:val="0"/>
          <w:sz w:val="24"/>
          <w:szCs w:val="24"/>
        </w:rPr>
        <w:t>п</w:t>
      </w:r>
      <w:r w:rsidR="0005568A" w:rsidRPr="00A9421A">
        <w:rPr>
          <w:b w:val="0"/>
          <w:sz w:val="24"/>
          <w:szCs w:val="24"/>
        </w:rPr>
        <w:t xml:space="preserve">, от 22.12.2021 </w:t>
      </w:r>
      <w:r w:rsidR="003216D1" w:rsidRPr="00A9421A">
        <w:rPr>
          <w:b w:val="0"/>
          <w:sz w:val="24"/>
          <w:szCs w:val="24"/>
        </w:rPr>
        <w:t>№827-п, от 25.01.2022 № 51-п</w:t>
      </w:r>
      <w:r w:rsidR="00B2233D" w:rsidRPr="00A9421A">
        <w:rPr>
          <w:b w:val="0"/>
          <w:sz w:val="24"/>
          <w:szCs w:val="24"/>
        </w:rPr>
        <w:t>, от 28.03.2022 №194-п</w:t>
      </w:r>
      <w:r w:rsidR="00E44A6C" w:rsidRPr="00A9421A">
        <w:rPr>
          <w:b w:val="0"/>
          <w:sz w:val="24"/>
          <w:szCs w:val="24"/>
        </w:rPr>
        <w:t>, от 03.06.2022 №377-п</w:t>
      </w:r>
      <w:r w:rsidR="00862136" w:rsidRPr="00A9421A">
        <w:rPr>
          <w:b w:val="0"/>
          <w:sz w:val="24"/>
          <w:szCs w:val="24"/>
        </w:rPr>
        <w:t>, от 29.09.2022 №632-п</w:t>
      </w:r>
      <w:r w:rsidR="001245BE" w:rsidRPr="00A9421A">
        <w:rPr>
          <w:b w:val="0"/>
          <w:sz w:val="24"/>
          <w:szCs w:val="24"/>
        </w:rPr>
        <w:t xml:space="preserve">, </w:t>
      </w:r>
      <w:r w:rsidR="00C5131E" w:rsidRPr="00A9421A">
        <w:rPr>
          <w:b w:val="0"/>
          <w:sz w:val="24"/>
          <w:szCs w:val="24"/>
        </w:rPr>
        <w:t>от 31.10.2022 №785</w:t>
      </w:r>
      <w:r w:rsidR="001245BE" w:rsidRPr="00A9421A">
        <w:rPr>
          <w:b w:val="0"/>
          <w:sz w:val="24"/>
          <w:szCs w:val="24"/>
        </w:rPr>
        <w:t>-п</w:t>
      </w:r>
      <w:r w:rsidR="00CB7A43" w:rsidRPr="00A9421A">
        <w:rPr>
          <w:b w:val="0"/>
          <w:sz w:val="24"/>
          <w:szCs w:val="24"/>
        </w:rPr>
        <w:t>, от 23.03.2023 № 194-п</w:t>
      </w:r>
      <w:r w:rsidR="003B0ACE" w:rsidRPr="00A9421A">
        <w:rPr>
          <w:b w:val="0"/>
          <w:sz w:val="24"/>
          <w:szCs w:val="24"/>
        </w:rPr>
        <w:t>, от 06.06.2023 № 403-п</w:t>
      </w:r>
      <w:r w:rsidR="00BA1F09" w:rsidRPr="00A9421A">
        <w:rPr>
          <w:b w:val="0"/>
          <w:sz w:val="24"/>
          <w:szCs w:val="24"/>
        </w:rPr>
        <w:t>, от 06.06.2023 № 403-п, от 06.07.2023 № 464-п</w:t>
      </w:r>
      <w:r w:rsidR="008C10E5" w:rsidRPr="00A9421A">
        <w:rPr>
          <w:b w:val="0"/>
          <w:sz w:val="24"/>
          <w:szCs w:val="24"/>
        </w:rPr>
        <w:t xml:space="preserve">) </w:t>
      </w:r>
      <w:r w:rsidR="00B01464" w:rsidRPr="00A9421A">
        <w:rPr>
          <w:b w:val="0"/>
          <w:sz w:val="24"/>
          <w:szCs w:val="24"/>
        </w:rPr>
        <w:t>следую</w:t>
      </w:r>
      <w:r>
        <w:rPr>
          <w:b w:val="0"/>
          <w:sz w:val="24"/>
          <w:szCs w:val="24"/>
        </w:rPr>
        <w:t>щие изменения:</w:t>
      </w:r>
      <w:proofErr w:type="gramEnd"/>
    </w:p>
    <w:p w:rsidR="002F1E1E" w:rsidRPr="00A9421A" w:rsidRDefault="00A9421A" w:rsidP="00A9421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A9421A">
        <w:rPr>
          <w:b w:val="0"/>
          <w:sz w:val="24"/>
          <w:szCs w:val="24"/>
        </w:rPr>
        <w:t>п</w:t>
      </w:r>
      <w:r w:rsidR="005427F7" w:rsidRPr="00A9421A">
        <w:rPr>
          <w:b w:val="0"/>
          <w:sz w:val="24"/>
          <w:szCs w:val="24"/>
        </w:rPr>
        <w:t>рограмму и приложения к постановлению изложить в новой редакции с</w:t>
      </w:r>
      <w:r w:rsidR="005427F7" w:rsidRPr="00A9421A">
        <w:rPr>
          <w:b w:val="0"/>
          <w:sz w:val="24"/>
          <w:szCs w:val="24"/>
        </w:rPr>
        <w:t>о</w:t>
      </w:r>
      <w:r w:rsidR="005427F7" w:rsidRPr="00A9421A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A9421A" w:rsidRDefault="000059EB" w:rsidP="00A9421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21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942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942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A9421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9421A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</w:t>
      </w:r>
      <w:r w:rsidR="007A75B3" w:rsidRPr="00A9421A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по социальным </w:t>
      </w:r>
      <w:r w:rsidRPr="00A9421A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E936EF" w:rsidRPr="00A9421A">
        <w:rPr>
          <w:rFonts w:ascii="Arial" w:eastAsia="Times New Roman" w:hAnsi="Arial" w:cs="Arial"/>
          <w:sz w:val="24"/>
          <w:szCs w:val="24"/>
          <w:lang w:eastAsia="ru-RU"/>
        </w:rPr>
        <w:t xml:space="preserve"> И.П. Добросоцкую</w:t>
      </w:r>
      <w:r w:rsidRPr="00A942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9EB" w:rsidRPr="00A9421A" w:rsidRDefault="000059EB" w:rsidP="00A9421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21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r w:rsidR="00FD2113" w:rsidRPr="00A9421A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010492" w:rsidRPr="00A9421A">
        <w:rPr>
          <w:rFonts w:ascii="Arial" w:eastAsia="Times New Roman" w:hAnsi="Arial" w:cs="Arial"/>
          <w:sz w:val="24"/>
          <w:szCs w:val="24"/>
          <w:lang w:eastAsia="ru-RU"/>
        </w:rPr>
        <w:t>после е</w:t>
      </w:r>
      <w:r w:rsidR="00C67588" w:rsidRPr="00A9421A">
        <w:rPr>
          <w:rFonts w:ascii="Arial" w:eastAsia="Times New Roman" w:hAnsi="Arial" w:cs="Arial"/>
          <w:sz w:val="24"/>
          <w:szCs w:val="24"/>
          <w:lang w:eastAsia="ru-RU"/>
        </w:rPr>
        <w:t>го официального опубликования (</w:t>
      </w:r>
      <w:r w:rsidR="00010492" w:rsidRPr="00A9421A">
        <w:rPr>
          <w:rFonts w:ascii="Arial" w:eastAsia="Times New Roman" w:hAnsi="Arial" w:cs="Arial"/>
          <w:sz w:val="24"/>
          <w:szCs w:val="24"/>
          <w:lang w:eastAsia="ru-RU"/>
        </w:rPr>
        <w:t>обнародования)</w:t>
      </w:r>
      <w:r w:rsidR="00FD2113" w:rsidRPr="00A942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7A1" w:rsidRPr="00A9421A" w:rsidRDefault="001167A1" w:rsidP="00A9421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B11" w:rsidRPr="00A9421A" w:rsidRDefault="00A9421A" w:rsidP="00A9421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BC486C" w:rsidRDefault="00BC486C" w:rsidP="00A9421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C486C" w:rsidSect="00A9421A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C486C" w:rsidRPr="00BC486C" w:rsidRDefault="00BC486C" w:rsidP="00BC486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r w:rsidRPr="00BC486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BC486C" w:rsidRPr="00BC486C" w:rsidRDefault="00BC486C" w:rsidP="00BC486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BC486C" w:rsidRPr="00BC486C" w:rsidRDefault="00BC486C" w:rsidP="00BC486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BC486C" w:rsidRPr="00BC486C" w:rsidRDefault="00BC486C" w:rsidP="00BC48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BC486C" w:rsidRPr="00BC486C" w:rsidRDefault="00BC486C" w:rsidP="00BC48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bookmarkEnd w:id="0"/>
    <w:p w:rsidR="00BC486C" w:rsidRPr="00BC486C" w:rsidRDefault="00BC486C" w:rsidP="00BC48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BC486C" w:rsidRPr="00BC486C" w:rsidRDefault="00BC486C" w:rsidP="00BC48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BC486C" w:rsidRPr="00BC486C" w:rsidRDefault="00BC486C" w:rsidP="00BC48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C4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C486C">
        <w:rPr>
          <w:rFonts w:ascii="Arial" w:eastAsia="Times New Roman" w:hAnsi="Arial" w:cs="Arial"/>
          <w:kern w:val="32"/>
          <w:sz w:val="24"/>
          <w:szCs w:val="24"/>
          <w:lang w:eastAsia="ru-RU"/>
        </w:rPr>
        <w:t>Паспорт муниципальной программы.</w:t>
      </w:r>
    </w:p>
    <w:p w:rsidR="00BC486C" w:rsidRPr="00BC486C" w:rsidRDefault="00BC486C" w:rsidP="00BC486C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760"/>
      </w:tblGrid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Ермаковского района» 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179 Бюджетного кодекса Российской Федерации;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№516-п от 05.08.13 г. (в редакции пост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№ 1001-п от 10.12.2014 г) «Об утве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ждении порядка принятия решений о разработке муниципальных программ Ермаковского района, их информировании и реализации»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тельства».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программы, отдельные мер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программы 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дополнительного образования детей»;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детей и подростков»;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тия».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соответствующего потребностям граждан и пе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спективным задачам развития экономики Ерм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04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</w:rPr>
              <w:t>1. Создание в системе дошкольного, общего и дополнительного образования равных возмо</w:t>
            </w:r>
            <w:r w:rsidRPr="00BC486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BC486C">
              <w:rPr>
                <w:rFonts w:ascii="Arial" w:eastAsia="Times New Roman" w:hAnsi="Arial" w:cs="Arial"/>
                <w:sz w:val="24"/>
                <w:szCs w:val="24"/>
              </w:rPr>
              <w:t>ностей для современного качественного образ</w:t>
            </w:r>
            <w:r w:rsidRPr="00BC486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BC486C">
              <w:rPr>
                <w:rFonts w:ascii="Arial" w:eastAsia="Times New Roman" w:hAnsi="Arial" w:cs="Arial"/>
                <w:sz w:val="24"/>
                <w:szCs w:val="24"/>
              </w:rPr>
              <w:t>вания, позитивной социализации детей, в том числе детей с ограниченными возможностями здоровья.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детей, оставшихся без попечения род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телей, оказание государственной поддержки д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тям-сиротам и детям, оставшимся без попеч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родителей, а также лицам из их числа.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условий для выявления, сопрово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и поддержки интеллектуально, худож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и спортивно одарённых детей.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ления, занятости школьников в летний период, детей дошкольного возраста.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местного самоуправления и подведомстве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учреждений, обеспечивающих деятельность образовательных учреждений, направленной на эффективное управление отраслью.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004" w:type="pct"/>
            <w:shd w:val="clear" w:color="auto" w:fill="auto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BC486C" w:rsidRPr="00BC486C" w:rsidTr="00BC486C">
        <w:tc>
          <w:tcPr>
            <w:tcW w:w="1996" w:type="pct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C486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Ресурсное</w:t>
            </w:r>
            <w:proofErr w:type="gramEnd"/>
            <w:r w:rsidRPr="00BC486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обеспечение 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BC486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04" w:type="pct"/>
            <w:shd w:val="clear" w:color="auto" w:fill="auto"/>
          </w:tcPr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финансируется за счет средств </w:t>
            </w:r>
            <w:proofErr w:type="gramStart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</w:t>
            </w:r>
            <w:proofErr w:type="gramEnd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8 281 145, 7 тыс. рублей, в том числе: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754 028,0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840 585,1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958 970,9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855 249,9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867 899,6 тыс. рублей.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257 207,9 тыс. рублей, в </w:t>
            </w:r>
            <w:proofErr w:type="spellStart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55 239,2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47 300,1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43 219,6 тыс. рублей.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5 323 143,7 тыс. рублей, в т. ч. по годам: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436 992,3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513 516,5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433 003,8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599 382,9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516 021,2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523 133,9 тыс. рублей.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2 700 794,1 тыс. рублей, в т. ч. по годам: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2015 год – 177 828,5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2016 год – 174 328,3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2017 год – 175 087,0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2018 год – 180 403,1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2019 год – 187 157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2020 год – 225 520,8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2021 год – 261 917,2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2022 год – 263 831,4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2023 год – 304 348,8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2024 год – 291 928,6 тыс. рублей;</w:t>
            </w:r>
          </w:p>
          <w:p w:rsidR="00BC486C" w:rsidRPr="00BC486C" w:rsidRDefault="00BC486C" w:rsidP="00BC4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4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301 546,1 тыс. рублей.</w:t>
            </w:r>
          </w:p>
        </w:tc>
      </w:tr>
    </w:tbl>
    <w:p w:rsidR="00BC486C" w:rsidRPr="00BC486C" w:rsidRDefault="00BC486C" w:rsidP="00BC486C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основные показатели социально-экономического развития Ермаковского района и анализ социальных, финансово-экономических и прочих рисков реализации программы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ния, по состоянию на 01.01.2020 года составляет 1038. Получают </w:t>
      </w:r>
      <w:proofErr w:type="gramStart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930 детей, из них 3 ребенка в группе кратковременного пребывания. Доля детей, </w:t>
      </w:r>
      <w:proofErr w:type="gramStart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89,5 %.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На 01.01.2021 в районе в очереди для определения в детские сады состоит 251 ребенок в возрасте от 0 до 7 лет.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2020/2021 учебном году действует 15 учреждений и 3 филиала, в которых обучается </w:t>
      </w:r>
      <w:r w:rsidRPr="00BC486C">
        <w:rPr>
          <w:rFonts w:ascii="Arial" w:eastAsia="Arial Cyr" w:hAnsi="Arial" w:cs="Arial"/>
          <w:sz w:val="24"/>
          <w:szCs w:val="24"/>
          <w:lang w:eastAsia="ru-RU"/>
        </w:rPr>
        <w:t>2660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15,3 %.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В 2020 - 2021 учебном году сеть образовательных учреждений Ермаковск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Доля детей и молодежи, занимающихся дополнительным образованием в учреждениях дополнительного образования, с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ставляет не менее 75 % от общей численности детей и молодежи в возрасте от 5 до 18 лет.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BC486C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BC486C">
        <w:rPr>
          <w:rFonts w:ascii="Arial" w:eastAsia="Times New Roman" w:hAnsi="Arial" w:cs="Arial"/>
          <w:sz w:val="24"/>
          <w:szCs w:val="24"/>
        </w:rPr>
        <w:t>к</w:t>
      </w:r>
      <w:r w:rsidRPr="00BC486C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ренции, конкурсы, выставки, фестивали, спартакиады и т.д.).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Так же в Ермаковском районе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систематизирована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включения школьников в спортивно-массовые мероприятия, участниками которых ежегодно становятся свыше</w:t>
      </w:r>
      <w:r w:rsidRPr="00BC48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На 01.01.2021 в Ермаковском районе проживает 185 несовершеннолетний из числа детей-сирот и детей, оставшихся без попечения родителей. Необход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Совершенствование муниципальной системы выявления и развития де</w:t>
      </w:r>
      <w:r w:rsidRPr="00BC486C">
        <w:rPr>
          <w:rFonts w:ascii="Arial" w:eastAsia="Times New Roman" w:hAnsi="Arial" w:cs="Arial"/>
          <w:iCs/>
          <w:sz w:val="24"/>
          <w:szCs w:val="24"/>
          <w:lang w:eastAsia="ru-RU"/>
        </w:rPr>
        <w:t>т</w:t>
      </w:r>
      <w:r w:rsidRPr="00BC486C">
        <w:rPr>
          <w:rFonts w:ascii="Arial" w:eastAsia="Times New Roman" w:hAnsi="Arial" w:cs="Arial"/>
          <w:iCs/>
          <w:sz w:val="24"/>
          <w:szCs w:val="24"/>
          <w:lang w:eastAsia="ru-RU"/>
        </w:rPr>
        <w:t>ской одаренности: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школьного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муниципального этапов Всеро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ным детям.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по охране труда определяется на основе всесторо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него анализа состояния условий и эффективности управления системой охраны труда в образовательных учреждениях Ермаковского района, статистической,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аналитической информации и предложений, поступивших от органов исполн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реализация скоординирова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1. Внедрение принципов социального партнерства при реализации в учр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ждениях, подведомственных органам местного самоуправления.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Установление в образовательных учреждениях Ермаковского района внутреннего и ведомственного </w:t>
      </w:r>
      <w:proofErr w:type="gram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соблюдением требований охраны тр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да.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3. Улучшение состояния условий и охраны труда на рабочих местах учр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ждений, подведомственных органам местного самоуправления Ермаковского ра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Аттестация рабочих мест является обязательным мероприятием, закре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ленная в виде обязанности работодателя ст. 212 ТК РФ, позволяет: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Получить фактическое представление состояния условий труда на рабочих местах для проведения необходимых конкретных мероприятий с целью улучш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ния и оздоровления условий труда;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Получить скидку</w:t>
      </w:r>
      <w:r w:rsidRPr="00BC4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4. Повышение уровня квалификации работников образовательных учр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ждений в области «Охрана труда»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5. Информационно-консультационное сопровождение, пропаганда охраны труда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данного раздела предусматривают: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разработку и внедрение системы информационного обеспечения и анал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за условий и охраны труда, причин травматизма и профессиональных заболев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ний, формирования банка данных по актуальным проблемам условий и охраны труда;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усиление мотивации и формирование положительного отношения рабо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ников к вопросам безопасности труда.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системы управления охраной труда в образов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тельных учреждениях Ермаковского района в Приложении 3а.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Приоритеты и цели социально-экономического развития отрасли, опис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ние основных целей и задач программы, прогноз развития отрасли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развития по уровням и видам образования являются: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proofErr w:type="gramStart"/>
      <w:r w:rsidRPr="00BC486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</w:t>
      </w:r>
      <w:proofErr w:type="gramEnd"/>
      <w:r w:rsidRPr="00BC486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образования.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1038 мест, в том числе в рамках целевой программы «Развитие сети дошкольных образовательных учр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группах полного дня получают </w:t>
      </w:r>
      <w:proofErr w:type="gramStart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образование 930 детей, кроме этого 3 детей посещают группу кратковременного пребывания.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BC486C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учреждений общего образования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капитальные ремонты по замене оконных блоков в следующих учреждениях: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 здании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Новоозё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новская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в здании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ООШ». Капитального ремонт здания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Арада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 выполнен в 2019 году.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Большереченская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СОШ»,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Новополтавская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СШ»,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Нижнеусинская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НОШ»).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Танз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бейская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рамках государственной программы Российской Федерации «Развитие образования» в 2022 году в Ермаковском районе начат капитальный ремонт зд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ний МБОУ "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школа" и МБОУ "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школа". Срок завершение капитального ремонта этих объектов 01.08.2023 года. В 2024 г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ду планируется капитальный ремонт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Новополтавская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включено в перечень объектов Кра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кументации на строительство нового здания школы в селе </w:t>
      </w:r>
      <w:proofErr w:type="spell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Жеблахты</w:t>
      </w:r>
      <w:proofErr w:type="spell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80 мест запланировано в 2023 году 8 миллионов рублей. Годы строительства объекта 2023 – 2025.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общеобразовательных организациях с целью приведения зданий и сооружений в соответствие требованиям надзорных органов.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Общий размер Субсидии, </w:t>
      </w:r>
      <w:proofErr w:type="gram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предоставляемой</w:t>
      </w:r>
      <w:proofErr w:type="gram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краевого бюджета: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3 740,0 тысяч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в 2022 году – 4 550,0 тысяч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в 2021 году выполнен капитальный ремонт спортивного зала МБОУ «</w:t>
      </w: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зыбейская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школа». В 2023 году также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«Ермаковская СШ№ 2».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1. МБОУ «</w:t>
      </w: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Семенниковская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СОШ» - 2024 год.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2. МБОУ «</w:t>
      </w: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Нижнесуэтукская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СШ» - 2025 год.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3. МБОУ «</w:t>
      </w: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Верхнеусинская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>  СШ» - 2026 год.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на средства местного бюджета запланировано выполнение проектных р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pacing w:val="4"/>
          <w:sz w:val="24"/>
          <w:szCs w:val="24"/>
          <w:lang w:eastAsia="ru-RU"/>
        </w:rPr>
        <w:t>бот и прохождение государственной экспертизы, по 600,00 тысяч рублей на каждый объект.</w:t>
      </w:r>
    </w:p>
    <w:p w:rsidR="00BC486C" w:rsidRPr="00E145F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2022 годы выделяются средства из местного бюджета на установку систем видеонаблюдения по 85,0 тысяч рублей (по 42,5 тысячи ру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лей </w:t>
      </w:r>
      <w:proofErr w:type="gram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proofErr w:type="gramEnd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МБОУ «Ермаковская СШ№ 1» и МБОУ «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Ермаковская СШ№ 2»). </w:t>
      </w:r>
    </w:p>
    <w:p w:rsidR="00BC486C" w:rsidRPr="00E145F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5FC">
        <w:rPr>
          <w:rFonts w:ascii="Arial" w:eastAsia="Times New Roman" w:hAnsi="Arial" w:cs="Arial"/>
          <w:sz w:val="24"/>
          <w:szCs w:val="24"/>
          <w:lang w:eastAsia="ru-RU"/>
        </w:rPr>
        <w:t>В 2022 году для общеобразовательных учреждений района в подпрограммы 2 «Развитие дошкольного, общего и дополнительного образования» госуда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ственной программы Красноярского края «Развитие образования» выделена кр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евая субсидия на проведение мероприятий по обеспечению антитеррористич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ской защищенности объектов образования в сумме 3 954,737 тысяч рублей и 208,147 тысяч рублей средства местного бюджета. На эти средства будут уст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новлены системы оповещения, видеонаблюдения и наружного освещения 5 зд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>ний общеобразовательных учреждений (МБОУ «Ермаковск</w:t>
      </w:r>
      <w:r w:rsidR="00E145FC">
        <w:rPr>
          <w:rFonts w:ascii="Arial" w:eastAsia="Times New Roman" w:hAnsi="Arial" w:cs="Arial"/>
          <w:sz w:val="24"/>
          <w:szCs w:val="24"/>
          <w:lang w:eastAsia="ru-RU"/>
        </w:rPr>
        <w:t>ая СШ № 1», МБОУ «Ермаковская СШ № 2», МБОУ «</w:t>
      </w:r>
      <w:proofErr w:type="spellStart"/>
      <w:r w:rsidR="00E145FC">
        <w:rPr>
          <w:rFonts w:ascii="Arial" w:eastAsia="Times New Roman" w:hAnsi="Arial" w:cs="Arial"/>
          <w:sz w:val="24"/>
          <w:szCs w:val="24"/>
          <w:lang w:eastAsia="ru-RU"/>
        </w:rPr>
        <w:t>Нижнесуэтукская</w:t>
      </w:r>
      <w:proofErr w:type="spellEnd"/>
      <w:r w:rsidR="00E145FC">
        <w:rPr>
          <w:rFonts w:ascii="Arial" w:eastAsia="Times New Roman" w:hAnsi="Arial" w:cs="Arial"/>
          <w:sz w:val="24"/>
          <w:szCs w:val="24"/>
          <w:lang w:eastAsia="ru-RU"/>
        </w:rPr>
        <w:t xml:space="preserve"> СШ»,</w:t>
      </w:r>
      <w:r w:rsidRPr="00E145FC">
        <w:rPr>
          <w:rFonts w:ascii="Arial" w:eastAsia="Times New Roman" w:hAnsi="Arial" w:cs="Arial"/>
          <w:sz w:val="24"/>
          <w:szCs w:val="24"/>
          <w:lang w:eastAsia="ru-RU"/>
        </w:rPr>
        <w:t xml:space="preserve"> МБОУ «</w:t>
      </w:r>
      <w:proofErr w:type="spellStart"/>
      <w:r w:rsidRPr="00E145FC">
        <w:rPr>
          <w:rFonts w:ascii="Arial" w:eastAsia="Times New Roman" w:hAnsi="Arial" w:cs="Arial"/>
          <w:sz w:val="24"/>
          <w:szCs w:val="24"/>
          <w:lang w:eastAsia="ru-RU"/>
        </w:rPr>
        <w:t>Семенниковс</w:t>
      </w:r>
      <w:r w:rsidR="00E145FC">
        <w:rPr>
          <w:rFonts w:ascii="Arial" w:eastAsia="Times New Roman" w:hAnsi="Arial" w:cs="Arial"/>
          <w:sz w:val="24"/>
          <w:szCs w:val="24"/>
          <w:lang w:eastAsia="ru-RU"/>
        </w:rPr>
        <w:t>кая</w:t>
      </w:r>
      <w:proofErr w:type="spellEnd"/>
      <w:r w:rsidR="00E145FC">
        <w:rPr>
          <w:rFonts w:ascii="Arial" w:eastAsia="Times New Roman" w:hAnsi="Arial" w:cs="Arial"/>
          <w:sz w:val="24"/>
          <w:szCs w:val="24"/>
          <w:lang w:eastAsia="ru-RU"/>
        </w:rPr>
        <w:t xml:space="preserve"> СОШ», МБОУ «</w:t>
      </w:r>
      <w:proofErr w:type="spellStart"/>
      <w:r w:rsidR="00E145FC">
        <w:rPr>
          <w:rFonts w:ascii="Arial" w:eastAsia="Times New Roman" w:hAnsi="Arial" w:cs="Arial"/>
          <w:sz w:val="24"/>
          <w:szCs w:val="24"/>
          <w:lang w:eastAsia="ru-RU"/>
        </w:rPr>
        <w:t>Верхнеусинская</w:t>
      </w:r>
      <w:proofErr w:type="spellEnd"/>
      <w:r w:rsidR="00E145FC">
        <w:rPr>
          <w:rFonts w:ascii="Arial" w:eastAsia="Times New Roman" w:hAnsi="Arial" w:cs="Arial"/>
          <w:sz w:val="24"/>
          <w:szCs w:val="24"/>
          <w:lang w:eastAsia="ru-RU"/>
        </w:rPr>
        <w:t xml:space="preserve"> СШ»).</w:t>
      </w:r>
    </w:p>
    <w:p w:rsidR="00BC486C" w:rsidRPr="00E145F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5FC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за счет средств районного бюджета планируется выполнение обеспечении </w:t>
      </w:r>
      <w:proofErr w:type="gramStart"/>
      <w:r w:rsidRPr="00E145FC">
        <w:rPr>
          <w:rFonts w:ascii="Arial" w:eastAsia="Times New Roman" w:hAnsi="Arial" w:cs="Arial"/>
          <w:sz w:val="24"/>
          <w:szCs w:val="24"/>
          <w:lang w:eastAsia="ru-RU"/>
        </w:rPr>
        <w:t>антитеррористической</w:t>
      </w:r>
      <w:proofErr w:type="gramEnd"/>
      <w:r w:rsidRPr="00E145FC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безопасности МБОУ "</w:t>
      </w:r>
      <w:proofErr w:type="spellStart"/>
      <w:r w:rsidRPr="00E145FC">
        <w:rPr>
          <w:rFonts w:ascii="Arial" w:eastAsia="Times New Roman" w:hAnsi="Arial" w:cs="Arial"/>
          <w:sz w:val="24"/>
          <w:szCs w:val="24"/>
          <w:lang w:eastAsia="ru-RU"/>
        </w:rPr>
        <w:t>Мигнинская</w:t>
      </w:r>
      <w:proofErr w:type="spellEnd"/>
      <w:r w:rsidRPr="00E145FC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школа" и МБОУ "</w:t>
      </w:r>
      <w:proofErr w:type="spellStart"/>
      <w:r w:rsidRPr="00E145FC">
        <w:rPr>
          <w:rFonts w:ascii="Arial" w:eastAsia="Times New Roman" w:hAnsi="Arial" w:cs="Arial"/>
          <w:sz w:val="24"/>
          <w:szCs w:val="24"/>
          <w:lang w:eastAsia="ru-RU"/>
        </w:rPr>
        <w:t>Танзыбейская</w:t>
      </w:r>
      <w:proofErr w:type="spellEnd"/>
      <w:r w:rsidRPr="00E145FC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школа".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экономических механизмов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доступности услуг дополнительного 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</w:t>
      </w:r>
      <w:r w:rsidR="00E145F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обеспечивающих качество услуг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 разнообразие 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экономических механизмов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доступности услуг дополнительного 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выявления, сопровождения и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одаренных детей и ув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зидиума Совета при Президенте Российской Федерации по стратегическому ра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витию и национальным проектам от 3 сентября 2018 г. №10, в целях обеспечения равной доступности качественного дополнительного образования в Ермаковском районе реализуется система персонифицированного финансирования дополн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детей, подразумевающая предоставление детям сертиф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катов дополнительного образования.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обеспечения использования се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тификатов дополнительного образования муниципальный опорный центр муниц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пального бюджетного учреждения дополнительного образования «Ермаковский центр дополнительного образования» руководствуется региональными Правил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ми персонифицированного финансирования дополнительного образования детей и ежегодно принимает программу персонифицированного финансирования 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 детей в Ермаковском районе.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С сентября 2022 года по Соглашению №1 от 06.09.2022 года, заключенному между Министерством образования и администрацией Ермаковского района, предоставляется субсидия из краевого бюджета на увеличение охвата детей,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по дополнительным общеразвивающим программам.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Общий размер предоставляемой субсидии составляет 1 020,00 тысяч ру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лей, в том числе софинансирование из местного бюджета 10,222 тысяч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Муниципальная программа состоит из подпрограмм. Механизмы реализ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- повысить привлекательность педагогической профессии и уровень квал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ликвидировать очередь на зачисление детей в дошкольные образовател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ные организации;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обеспечить охват не менее 75 процентов детей в возрасте 5-18 лет пр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о распределении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планируемых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дителей средств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финансируется за счет средств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>, краевого и мес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8 281 145, 7 тыс. рублей, в том числе: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2014 год – 423 157,3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2015 год – 491 277,3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lastRenderedPageBreak/>
        <w:t>2016 год – 529 783,3 тыс.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2017 год – 557 465,1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2018 год – 624 677,6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2019 год – 701 423,6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2020 год – 676 628,1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2021 год – 754 028,0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2022 год – 840 585,1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2023 год – 958 970,9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2024 год – 855 249,9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2025 год – 867 899,6 тыс.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</w:t>
      </w:r>
      <w:proofErr w:type="gramStart"/>
      <w:r w:rsidRPr="00BC486C">
        <w:rPr>
          <w:rFonts w:ascii="Arial" w:eastAsia="Times New Roman" w:hAnsi="Arial" w:cs="Arial"/>
          <w:sz w:val="24"/>
          <w:szCs w:val="32"/>
          <w:lang w:eastAsia="ru-RU"/>
        </w:rPr>
        <w:t>федерального</w:t>
      </w:r>
      <w:proofErr w:type="gramEnd"/>
      <w:r w:rsidRPr="00BC486C">
        <w:rPr>
          <w:rFonts w:ascii="Arial" w:eastAsia="Times New Roman" w:hAnsi="Arial" w:cs="Arial"/>
          <w:sz w:val="24"/>
          <w:szCs w:val="32"/>
          <w:lang w:eastAsia="ru-RU"/>
        </w:rPr>
        <w:t xml:space="preserve"> бюджета 257 207,9 тыс. рублей, в </w:t>
      </w:r>
      <w:proofErr w:type="spellStart"/>
      <w:r w:rsidRPr="00BC486C">
        <w:rPr>
          <w:rFonts w:ascii="Arial" w:eastAsia="Times New Roman" w:hAnsi="Arial" w:cs="Arial"/>
          <w:sz w:val="24"/>
          <w:szCs w:val="32"/>
          <w:lang w:eastAsia="ru-RU"/>
        </w:rPr>
        <w:t>т.ч</w:t>
      </w:r>
      <w:proofErr w:type="spellEnd"/>
      <w:r w:rsidRPr="00BC486C">
        <w:rPr>
          <w:rFonts w:ascii="Arial" w:eastAsia="Times New Roman" w:hAnsi="Arial" w:cs="Arial"/>
          <w:sz w:val="24"/>
          <w:szCs w:val="32"/>
          <w:lang w:eastAsia="ru-RU"/>
        </w:rPr>
        <w:t>. по г</w:t>
      </w:r>
      <w:r w:rsidRPr="00BC486C">
        <w:rPr>
          <w:rFonts w:ascii="Arial" w:eastAsia="Times New Roman" w:hAnsi="Arial" w:cs="Arial"/>
          <w:sz w:val="24"/>
          <w:szCs w:val="32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32"/>
          <w:lang w:eastAsia="ru-RU"/>
        </w:rPr>
        <w:t>дам: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2014 год – 4 252,2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2015 год – 2 639,7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2016 год – 1 686,7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2017 год – 548, 6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2018 год – 7 282,2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2019 год – 750,0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2020 год – 18 103,5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2021 год – 36 372,5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2022 год – 39 813,6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2023 год – 55 239,2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2024 год – 47 300,1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2025 год – 43 219,6 тыс.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</w:t>
      </w:r>
      <w:proofErr w:type="gramStart"/>
      <w:r w:rsidRPr="00BC486C">
        <w:rPr>
          <w:rFonts w:ascii="Arial" w:eastAsia="Times New Roman" w:hAnsi="Arial" w:cs="Arial"/>
          <w:sz w:val="24"/>
          <w:szCs w:val="32"/>
          <w:lang w:eastAsia="ru-RU"/>
        </w:rPr>
        <w:t>краевого</w:t>
      </w:r>
      <w:proofErr w:type="gramEnd"/>
      <w:r w:rsidRPr="00BC486C">
        <w:rPr>
          <w:rFonts w:ascii="Arial" w:eastAsia="Times New Roman" w:hAnsi="Arial" w:cs="Arial"/>
          <w:sz w:val="24"/>
          <w:szCs w:val="32"/>
          <w:lang w:eastAsia="ru-RU"/>
        </w:rPr>
        <w:t xml:space="preserve"> бюджета составит 5 323 143,7 тыс. рублей, в т. ч. по годам: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2014 год – 262 007,6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2015 год – 310 809,1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2016 год – 353 768,4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2017 год – 381 829,5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2018 год – 436 992,3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2019 год – 513 516,5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2020 год – 433 003,8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2021 год – 455 738,3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2022 год – 536 940,2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2023 год – 599 382,9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2024 год – 516 021,2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2025 год – 523 133,9 тыс.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</w:t>
      </w:r>
      <w:proofErr w:type="gramStart"/>
      <w:r w:rsidRPr="00BC486C">
        <w:rPr>
          <w:rFonts w:ascii="Arial" w:eastAsia="Times New Roman" w:hAnsi="Arial" w:cs="Arial"/>
          <w:sz w:val="24"/>
          <w:szCs w:val="32"/>
          <w:lang w:eastAsia="ru-RU"/>
        </w:rPr>
        <w:t>районного</w:t>
      </w:r>
      <w:proofErr w:type="gramEnd"/>
      <w:r w:rsidRPr="00BC486C">
        <w:rPr>
          <w:rFonts w:ascii="Arial" w:eastAsia="Times New Roman" w:hAnsi="Arial" w:cs="Arial"/>
          <w:sz w:val="24"/>
          <w:szCs w:val="32"/>
          <w:lang w:eastAsia="ru-RU"/>
        </w:rPr>
        <w:t xml:space="preserve"> бюджета составит 2 700 794,1 тыс. рублей, в т. ч. по годам: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2014 год – 156 897,5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2015 год – 177 828,5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2016 год – 174 328,3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2017 год – 175 087,0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2018 год – 180 403,1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2019 год – 187 157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2020 год – 225 520,8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2021 год – 261 917,2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2022 год – 263 831,4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2023 год – 304 348,8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BC486C">
        <w:rPr>
          <w:rFonts w:ascii="Arial" w:eastAsia="Times New Roman" w:hAnsi="Arial" w:cs="Arial"/>
          <w:sz w:val="24"/>
          <w:szCs w:val="32"/>
          <w:lang w:eastAsia="ru-RU"/>
        </w:rPr>
        <w:t>2024 год – 291 928,6 тыс. рублей;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2025 год – 301 546,1 тыс. рублей.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Целевые показатели (индикаторы) Программы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BC486C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BC486C">
        <w:rPr>
          <w:rFonts w:ascii="Arial" w:eastAsia="Times New Roman" w:hAnsi="Arial" w:cs="Arial"/>
          <w:sz w:val="24"/>
          <w:szCs w:val="24"/>
        </w:rPr>
        <w:t>а</w:t>
      </w:r>
      <w:r w:rsidRPr="00BC486C">
        <w:rPr>
          <w:rFonts w:ascii="Arial" w:eastAsia="Times New Roman" w:hAnsi="Arial" w:cs="Arial"/>
          <w:sz w:val="24"/>
          <w:szCs w:val="24"/>
        </w:rPr>
        <w:t>ния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уровне»;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</w:t>
      </w:r>
      <w:proofErr w:type="gramStart"/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Увеличение 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57% от общего количества обуч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ющихся района (в возрасте от 5 до 18 лет); обучение не менее </w:t>
      </w:r>
      <w:r w:rsidRPr="00BC486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2200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детей по 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полнительным общеобразовательным программам на базе учреждений дополн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и общеобразовательных учреждений Ермаковского района;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увеличение числа детей, получивших возможность участия в конкурсах, олимпи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дах, соревнованиях, турнирах за пределами района, до 31 % от количества выя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ленных одаренных и высокомотивированных обучающихся района (в возрасте от 5 до 18 лет).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района; обеспечение безопасности детей во время их пребывания в оздоровительных лагерях; увеличение количества детей дошкольного возраста охваченных оздоровительными мероприятиями в ДОУ».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Показатель 6: «Доля детей в возрасте от 5 до 18 лет, использующих серт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фикаты дополнительного образования»: 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«Характеризует степень внедрения механизма персонифицированного ф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нансирования и доступность дополнительного образования.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Определяется отношением числа детей в возрасте от 5 до 18 лет, испол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С=</w:t>
      </w: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Ч_серт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Ч_всего</w:t>
      </w:r>
      <w:proofErr w:type="spellEnd"/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доля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детей в возрасте от 5 до 18 лет, использующих сертификаты д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Ч_серт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численность детей,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использующих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сертификаты дополн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Ч_всего</w:t>
      </w:r>
      <w:proofErr w:type="spell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– численность детей в возрасте от 5 до 18 лет, проживающих на территории муниципалитета».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10. Реализация и </w:t>
      </w:r>
      <w:proofErr w:type="gramStart"/>
      <w:r w:rsidRPr="00BC486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ходом выполнения программы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BC486C">
        <w:rPr>
          <w:rFonts w:ascii="Arial" w:eastAsia="Calibri" w:hAnsi="Arial" w:cs="Arial"/>
          <w:sz w:val="24"/>
          <w:szCs w:val="24"/>
        </w:rPr>
        <w:t>т</w:t>
      </w:r>
      <w:r w:rsidRPr="00BC486C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lastRenderedPageBreak/>
        <w:t>Ответственный исполнитель программы несет ответственность за ее ре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 xml:space="preserve">ние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финансовых</w:t>
      </w:r>
      <w:proofErr w:type="gramEnd"/>
      <w:r w:rsidRPr="00BC486C">
        <w:rPr>
          <w:rFonts w:ascii="Arial" w:eastAsia="Calibri" w:hAnsi="Arial" w:cs="Arial"/>
          <w:sz w:val="24"/>
          <w:szCs w:val="24"/>
        </w:rPr>
        <w:t xml:space="preserve"> средств, выделяемых на выполнение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C486C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BC486C">
        <w:rPr>
          <w:rFonts w:ascii="Arial" w:eastAsia="Calibri" w:hAnsi="Arial" w:cs="Arial"/>
          <w:sz w:val="24"/>
          <w:szCs w:val="24"/>
        </w:rPr>
        <w:t>е</w:t>
      </w:r>
      <w:r w:rsidRPr="00BC486C">
        <w:rPr>
          <w:rFonts w:ascii="Arial" w:eastAsia="Calibri" w:hAnsi="Arial" w:cs="Arial"/>
          <w:sz w:val="24"/>
          <w:szCs w:val="24"/>
        </w:rPr>
        <w:t>лем;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BC486C">
        <w:rPr>
          <w:rFonts w:ascii="Arial" w:eastAsia="Calibri" w:hAnsi="Arial" w:cs="Arial"/>
          <w:sz w:val="24"/>
          <w:szCs w:val="24"/>
        </w:rPr>
        <w:t>я</w:t>
      </w:r>
      <w:r w:rsidRPr="00BC486C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C486C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10.4.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Реализация отдельных мероприятий программы и мероприятий по</w:t>
      </w:r>
      <w:r w:rsidRPr="00BC486C">
        <w:rPr>
          <w:rFonts w:ascii="Arial" w:eastAsia="Calibri" w:hAnsi="Arial" w:cs="Arial"/>
          <w:sz w:val="24"/>
          <w:szCs w:val="24"/>
        </w:rPr>
        <w:t>д</w:t>
      </w:r>
      <w:r w:rsidRPr="00BC486C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BC486C">
        <w:rPr>
          <w:rFonts w:ascii="Arial" w:eastAsia="Calibri" w:hAnsi="Arial" w:cs="Arial"/>
          <w:sz w:val="24"/>
          <w:szCs w:val="24"/>
        </w:rPr>
        <w:t>о</w:t>
      </w:r>
      <w:r w:rsidRPr="00BC486C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BC486C">
        <w:rPr>
          <w:rFonts w:ascii="Arial" w:eastAsia="Calibri" w:hAnsi="Arial" w:cs="Arial"/>
          <w:sz w:val="24"/>
          <w:szCs w:val="24"/>
        </w:rPr>
        <w:t>о</w:t>
      </w:r>
      <w:r w:rsidRPr="00BC486C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BC486C">
        <w:rPr>
          <w:rFonts w:ascii="Arial" w:eastAsia="Calibri" w:hAnsi="Arial" w:cs="Arial"/>
          <w:sz w:val="24"/>
          <w:szCs w:val="24"/>
        </w:rPr>
        <w:t>т</w:t>
      </w:r>
      <w:r w:rsidRPr="00BC486C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BC486C">
        <w:rPr>
          <w:rFonts w:ascii="Arial" w:eastAsia="Calibri" w:hAnsi="Arial" w:cs="Arial"/>
          <w:sz w:val="24"/>
          <w:szCs w:val="24"/>
        </w:rPr>
        <w:t>о</w:t>
      </w:r>
      <w:r w:rsidRPr="00BC486C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  <w:proofErr w:type="gramEnd"/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BC486C">
        <w:rPr>
          <w:rFonts w:ascii="Arial" w:eastAsia="Calibri" w:hAnsi="Arial" w:cs="Arial"/>
          <w:sz w:val="24"/>
          <w:szCs w:val="24"/>
        </w:rPr>
        <w:t>ь</w:t>
      </w:r>
      <w:r w:rsidRPr="00BC486C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BC486C">
        <w:rPr>
          <w:rFonts w:ascii="Arial" w:eastAsia="Calibri" w:hAnsi="Arial" w:cs="Arial"/>
          <w:sz w:val="24"/>
          <w:szCs w:val="24"/>
        </w:rPr>
        <w:t>о</w:t>
      </w:r>
      <w:r w:rsidRPr="00BC486C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BC486C">
        <w:rPr>
          <w:rFonts w:ascii="Arial" w:eastAsia="Calibri" w:hAnsi="Arial" w:cs="Arial"/>
          <w:sz w:val="24"/>
          <w:szCs w:val="24"/>
        </w:rPr>
        <w:t>е</w:t>
      </w:r>
      <w:r w:rsidRPr="00BC486C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BC486C">
        <w:rPr>
          <w:rFonts w:ascii="Arial" w:eastAsia="Calibri" w:hAnsi="Arial" w:cs="Arial"/>
          <w:sz w:val="24"/>
          <w:szCs w:val="24"/>
        </w:rPr>
        <w:t>с</w:t>
      </w:r>
      <w:r w:rsidRPr="00BC486C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BC486C">
        <w:rPr>
          <w:rFonts w:ascii="Arial" w:eastAsia="Calibri" w:hAnsi="Arial" w:cs="Arial"/>
          <w:sz w:val="24"/>
          <w:szCs w:val="24"/>
        </w:rPr>
        <w:t>и</w:t>
      </w:r>
      <w:r w:rsidRPr="00BC486C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BC486C">
        <w:rPr>
          <w:rFonts w:ascii="Arial" w:eastAsia="Calibri" w:hAnsi="Arial" w:cs="Arial"/>
          <w:sz w:val="24"/>
          <w:szCs w:val="24"/>
        </w:rPr>
        <w:t>е</w:t>
      </w:r>
      <w:r w:rsidRPr="00BC486C">
        <w:rPr>
          <w:rFonts w:ascii="Arial" w:eastAsia="Calibri" w:hAnsi="Arial" w:cs="Arial"/>
          <w:sz w:val="24"/>
          <w:szCs w:val="24"/>
        </w:rPr>
        <w:t xml:space="preserve">сяца, следующего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BC486C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BC486C">
        <w:rPr>
          <w:rFonts w:ascii="Arial" w:eastAsia="Calibri" w:hAnsi="Arial" w:cs="Arial"/>
          <w:sz w:val="24"/>
          <w:szCs w:val="24"/>
        </w:rPr>
        <w:t>т</w:t>
      </w:r>
      <w:r w:rsidRPr="00BC486C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BC486C">
        <w:rPr>
          <w:rFonts w:ascii="Arial" w:eastAsia="Calibri" w:hAnsi="Arial" w:cs="Arial"/>
          <w:sz w:val="24"/>
          <w:szCs w:val="24"/>
        </w:rPr>
        <w:t>с</w:t>
      </w:r>
      <w:r w:rsidRPr="00BC486C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BC486C">
        <w:rPr>
          <w:rFonts w:ascii="Arial" w:eastAsia="Calibri" w:hAnsi="Arial" w:cs="Arial"/>
          <w:sz w:val="24"/>
          <w:szCs w:val="24"/>
        </w:rPr>
        <w:t>я</w:t>
      </w:r>
      <w:r w:rsidRPr="00BC486C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BC486C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BC486C">
        <w:rPr>
          <w:rFonts w:ascii="Arial" w:eastAsia="Calibri" w:hAnsi="Arial" w:cs="Arial"/>
          <w:sz w:val="24"/>
          <w:szCs w:val="24"/>
        </w:rPr>
        <w:t>в</w:t>
      </w:r>
      <w:r w:rsidRPr="00BC486C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lastRenderedPageBreak/>
        <w:t>- сведения о достижении значений показателей программы в разрезе о</w:t>
      </w:r>
      <w:r w:rsidRPr="00BC486C">
        <w:rPr>
          <w:rFonts w:ascii="Arial" w:eastAsia="Calibri" w:hAnsi="Arial" w:cs="Arial"/>
          <w:sz w:val="24"/>
          <w:szCs w:val="24"/>
        </w:rPr>
        <w:t>т</w:t>
      </w:r>
      <w:r w:rsidRPr="00BC486C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BC486C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BC486C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BC486C">
        <w:rPr>
          <w:rFonts w:ascii="Arial" w:eastAsia="Calibri" w:hAnsi="Arial" w:cs="Arial"/>
          <w:sz w:val="24"/>
          <w:szCs w:val="24"/>
        </w:rPr>
        <w:t>и</w:t>
      </w:r>
      <w:r w:rsidRPr="00BC486C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BC486C">
        <w:rPr>
          <w:rFonts w:ascii="Arial" w:eastAsia="Calibri" w:hAnsi="Arial" w:cs="Arial"/>
          <w:sz w:val="24"/>
          <w:szCs w:val="24"/>
        </w:rPr>
        <w:t>а</w:t>
      </w:r>
      <w:r w:rsidRPr="00BC486C">
        <w:rPr>
          <w:rFonts w:ascii="Arial" w:eastAsia="Calibri" w:hAnsi="Arial" w:cs="Arial"/>
          <w:sz w:val="24"/>
          <w:szCs w:val="24"/>
        </w:rPr>
        <w:t>занием причин);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BC486C">
        <w:rPr>
          <w:rFonts w:ascii="Arial" w:eastAsia="Calibri" w:hAnsi="Arial" w:cs="Arial"/>
          <w:sz w:val="24"/>
          <w:szCs w:val="24"/>
        </w:rPr>
        <w:t>т</w:t>
      </w:r>
      <w:r w:rsidRPr="00BC486C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</w:t>
      </w:r>
      <w:proofErr w:type="spellStart"/>
      <w:r w:rsidRPr="00BC486C">
        <w:rPr>
          <w:rFonts w:ascii="Arial" w:eastAsia="Calibri" w:hAnsi="Arial" w:cs="Arial"/>
          <w:sz w:val="24"/>
          <w:szCs w:val="24"/>
        </w:rPr>
        <w:t>нереализацию</w:t>
      </w:r>
      <w:proofErr w:type="spellEnd"/>
      <w:r w:rsidRPr="00BC486C">
        <w:rPr>
          <w:rFonts w:ascii="Arial" w:eastAsia="Calibri" w:hAnsi="Arial" w:cs="Arial"/>
          <w:sz w:val="24"/>
          <w:szCs w:val="24"/>
        </w:rPr>
        <w:t>);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BC486C">
        <w:rPr>
          <w:rFonts w:ascii="Arial" w:eastAsia="Calibri" w:hAnsi="Arial" w:cs="Arial"/>
          <w:sz w:val="24"/>
          <w:szCs w:val="24"/>
        </w:rPr>
        <w:t>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</w:t>
      </w:r>
      <w:proofErr w:type="gramStart"/>
      <w:r w:rsidRPr="00BC486C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BC486C">
        <w:rPr>
          <w:rFonts w:ascii="Arial" w:eastAsia="Calibri" w:hAnsi="Arial" w:cs="Arial"/>
          <w:sz w:val="24"/>
          <w:szCs w:val="24"/>
        </w:rPr>
        <w:t xml:space="preserve"> бю</w:t>
      </w:r>
      <w:r w:rsidRPr="00BC486C">
        <w:rPr>
          <w:rFonts w:ascii="Arial" w:eastAsia="Calibri" w:hAnsi="Arial" w:cs="Arial"/>
          <w:sz w:val="24"/>
          <w:szCs w:val="24"/>
        </w:rPr>
        <w:t>д</w:t>
      </w:r>
      <w:r w:rsidRPr="00BC486C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BC486C">
        <w:rPr>
          <w:rFonts w:ascii="Arial" w:eastAsia="Calibri" w:hAnsi="Arial" w:cs="Arial"/>
          <w:sz w:val="24"/>
          <w:szCs w:val="24"/>
        </w:rPr>
        <w:t>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BC486C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BC486C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BC486C">
        <w:rPr>
          <w:rFonts w:ascii="Arial" w:eastAsia="Calibri" w:hAnsi="Arial" w:cs="Arial"/>
          <w:sz w:val="24"/>
          <w:szCs w:val="24"/>
        </w:rPr>
        <w:t>д</w:t>
      </w:r>
      <w:r w:rsidRPr="00BC486C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BC486C">
        <w:rPr>
          <w:rFonts w:ascii="Arial" w:eastAsia="Calibri" w:hAnsi="Arial" w:cs="Arial"/>
          <w:sz w:val="24"/>
          <w:szCs w:val="24"/>
        </w:rPr>
        <w:t>е</w:t>
      </w:r>
      <w:r w:rsidRPr="00BC486C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BC486C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BC486C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BC486C">
        <w:rPr>
          <w:rFonts w:ascii="Arial" w:eastAsia="Calibri" w:hAnsi="Arial" w:cs="Arial"/>
          <w:sz w:val="24"/>
          <w:szCs w:val="24"/>
        </w:rPr>
        <w:t>е</w:t>
      </w:r>
      <w:r w:rsidRPr="00BC486C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BC486C">
        <w:rPr>
          <w:rFonts w:ascii="Arial" w:eastAsia="Calibri" w:hAnsi="Arial" w:cs="Arial"/>
          <w:sz w:val="24"/>
          <w:szCs w:val="24"/>
        </w:rPr>
        <w:t>и</w:t>
      </w:r>
      <w:r w:rsidRPr="00BC486C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BC486C">
        <w:rPr>
          <w:rFonts w:ascii="Arial" w:eastAsia="Calibri" w:hAnsi="Arial" w:cs="Arial"/>
          <w:sz w:val="24"/>
          <w:szCs w:val="24"/>
        </w:rPr>
        <w:t>в</w:t>
      </w:r>
      <w:r w:rsidRPr="00BC486C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BC486C">
        <w:rPr>
          <w:rFonts w:ascii="Arial" w:eastAsia="Calibri" w:hAnsi="Arial" w:cs="Arial"/>
          <w:sz w:val="24"/>
          <w:szCs w:val="24"/>
        </w:rPr>
        <w:t>о</w:t>
      </w:r>
      <w:r w:rsidRPr="00BC486C">
        <w:rPr>
          <w:rFonts w:ascii="Arial" w:eastAsia="Calibri" w:hAnsi="Arial" w:cs="Arial"/>
          <w:sz w:val="24"/>
          <w:szCs w:val="24"/>
        </w:rPr>
        <w:t>сти;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486C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C486C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BC486C">
        <w:rPr>
          <w:rFonts w:ascii="Arial" w:eastAsia="Calibri" w:hAnsi="Arial" w:cs="Arial"/>
          <w:sz w:val="24"/>
          <w:szCs w:val="24"/>
        </w:rPr>
        <w:t>о</w:t>
      </w:r>
      <w:r w:rsidRPr="00BC486C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BC486C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486C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BC486C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486C">
        <w:rPr>
          <w:rFonts w:ascii="Arial" w:eastAsia="Calibri" w:hAnsi="Arial" w:cs="Arial"/>
          <w:sz w:val="24"/>
          <w:szCs w:val="24"/>
        </w:rPr>
        <w:t xml:space="preserve">10.9. 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BC486C">
        <w:rPr>
          <w:rFonts w:ascii="Arial" w:eastAsia="Calibri" w:hAnsi="Arial" w:cs="Arial"/>
          <w:sz w:val="24"/>
          <w:szCs w:val="24"/>
          <w:lang w:eastAsia="ru-RU"/>
        </w:rPr>
        <w:t>отчетным</w:t>
      </w:r>
      <w:proofErr w:type="gramEnd"/>
      <w:r w:rsidRPr="00BC486C">
        <w:rPr>
          <w:rFonts w:ascii="Arial" w:eastAsia="Calibri" w:hAnsi="Arial" w:cs="Arial"/>
          <w:sz w:val="24"/>
          <w:szCs w:val="24"/>
          <w:lang w:eastAsia="ru-RU"/>
        </w:rPr>
        <w:t>, по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BC486C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BC486C" w:rsidRPr="00BC486C" w:rsidRDefault="00BC486C" w:rsidP="00BC48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Pr="00BC486C" w:rsidRDefault="00BC486C" w:rsidP="00BC48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BC486C" w:rsidRDefault="00BC486C" w:rsidP="00BC48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486C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</w:p>
    <w:p w:rsidR="00BC486C" w:rsidRPr="00BC486C" w:rsidRDefault="00BC486C" w:rsidP="00BC48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C486C" w:rsidRPr="00BC486C" w:rsidSect="00BC486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C486C" w:rsidRPr="00BC486C" w:rsidRDefault="00BC486C" w:rsidP="00BC486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BC486C" w:rsidRPr="00BC486C" w:rsidRDefault="00BC486C" w:rsidP="00BC486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BC486C" w:rsidRPr="00BC486C" w:rsidRDefault="00BC486C" w:rsidP="00BC486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BC486C" w:rsidRPr="00BC486C" w:rsidRDefault="00BC486C" w:rsidP="00BC48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BC486C" w:rsidRDefault="00BC486C" w:rsidP="00BC486C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BC486C" w:rsidRPr="00BC486C" w:rsidRDefault="00BC486C" w:rsidP="00BC486C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3272F2" w:rsidRDefault="00BC486C" w:rsidP="00BC486C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«Развитие образова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Ермаковского района»</w:t>
      </w:r>
    </w:p>
    <w:p w:rsidR="00BC486C" w:rsidRDefault="00BC486C" w:rsidP="00BC486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86C" w:rsidRDefault="00BC486C" w:rsidP="00BC486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86C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86C">
        <w:rPr>
          <w:rFonts w:ascii="Arial" w:eastAsia="Times New Roman" w:hAnsi="Arial" w:cs="Arial"/>
          <w:sz w:val="24"/>
          <w:szCs w:val="24"/>
          <w:lang w:eastAsia="ru-RU"/>
        </w:rPr>
        <w:t>ципальной программы</w:t>
      </w:r>
    </w:p>
    <w:p w:rsidR="00BC486C" w:rsidRDefault="00BC486C" w:rsidP="00BC486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2"/>
        <w:gridCol w:w="1051"/>
        <w:gridCol w:w="934"/>
        <w:gridCol w:w="483"/>
        <w:gridCol w:w="533"/>
        <w:gridCol w:w="831"/>
        <w:gridCol w:w="418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91"/>
      </w:tblGrid>
      <w:tr w:rsidR="009B3164" w:rsidRPr="009B3164" w:rsidTr="009B3164">
        <w:tc>
          <w:tcPr>
            <w:tcW w:w="299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мы, 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ГРБС</w:t>
            </w:r>
          </w:p>
        </w:tc>
        <w:tc>
          <w:tcPr>
            <w:tcW w:w="766" w:type="pct"/>
            <w:gridSpan w:val="4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31" w:type="pct"/>
            <w:gridSpan w:val="13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9B3164" w:rsidRPr="009B3164" w:rsidTr="009B3164">
        <w:tc>
          <w:tcPr>
            <w:tcW w:w="299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958 970,9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855 249,9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867 899,6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8 281 145,7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ГРБС: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491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529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557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465,1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624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677,6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701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423,5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676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628,1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754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027,9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840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585,1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958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970,9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855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249,9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867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899,6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281 145,7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27 391,7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21 820,9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36 937,3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29 243,6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38 636,3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308 505,6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417 187,0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597 285,9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920 334,6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837 781,3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843 443,5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7 960 749,9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55 239,2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47 300,1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43 219,6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257 207,9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6076,40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7 980,0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26801,40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153 833,3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8 217,8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9 116,8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45 833,2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262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007,6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310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809,1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768,4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381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829,5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992,3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516,5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003,8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455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738,3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536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940,2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599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382,9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021,2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133,9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323 143,7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63 266,7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620 934,5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27 910,70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32 297,9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251 180,3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5 235,4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4 095,9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19 179,4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27 072,9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3954,64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3523,65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32 128,3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1026,33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256391,30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278 131,2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2 773 323,5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12 234,5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67 452,0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54042,80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69 529,9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457 352,1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21062,10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20 057,1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157 694,7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11 925,90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12462,90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15 325,9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90 240,5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11517,40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9,7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959,7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1788,1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7243,10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649,7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296,3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296,3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010310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20 175,7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229 259,6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160 960,0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6 941,4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6872,8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6872,8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20 687,0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35 229,0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7911,60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2024,70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3420,70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7,30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727,3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209,80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209,80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175 087,0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180 403,1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187 157,0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225 520,8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261 917,2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263 831,4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304 348,8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291 928,6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301 546,1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2 700 794,1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43 174,8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39 635,3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44 460,3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425 839,3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109 996,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102 510,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103 032,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84 950,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85 675,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134 882,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154 864,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153124,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177 492,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173 064,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177 877,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1 556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992,7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26 040,4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191 646,8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14 753,5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79 765,9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23,1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9 240,9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83 596,2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136,6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1 519,1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14,3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085890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255,8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658,4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5 670,8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56 393,9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1 913,4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17 675,3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20 131,3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22 760,5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205 850,0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1081,88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562,25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613,40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613,40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1 849,4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15,2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13,0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774 105,5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885 833,4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7 659 628,7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885 833,4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7 659 628,7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10 686,5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95 524,4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454 439,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476 262,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502 881,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568 311,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613 879,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620 542,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637 110,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769 658,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875 146,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797 018,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802 680,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7 501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144,0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55 239,2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47 300,1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43 219,6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231 759,4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6076,40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26801,40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153 833,3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8 217,8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9 116,8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45 833,2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499 451,8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558 619,4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487 338,5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487 463,7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5 022 260,2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63 266,7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620 934,5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27 910,70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32 297,9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251 180,3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277,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239,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348,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604,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771,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771,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771,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5 235,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4 095,9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19 179,4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27 072,9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3954,64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3523,65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32 128,3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1026,33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649,7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256391,30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278 131,2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2 773 323,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 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12 234,5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67 452,0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54042,80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69 529,9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457 352,1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21062,10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20 057,1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157 694,7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11 925,90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12462,90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15 325,9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90 240,5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28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11517,40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7243,10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010230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20 175,7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229 259,6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3420,70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010420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691,8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691,8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420,0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296,3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296,3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271 974,8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262 380,1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271 997,6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2 397 629,0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36 185,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30 971,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33 026,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36 078,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27 015,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32 413,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37 825,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38 922,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43 174,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39 635,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44 460,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425 839,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</w:tr>
      <w:tr w:rsidR="009B3164" w:rsidRPr="009B3164" w:rsidTr="009B3164">
        <w:tc>
          <w:tcPr>
            <w:tcW w:w="299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1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153124,80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177 492,8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173 064,8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177 877,1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1 556 992,7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26 040,4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191 646,8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14 753,5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79 765,9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592,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571,1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23,1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9 240,9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83 596,2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0L3040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12,9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13,2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69,7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тики прим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ния"»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224 269,3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224 269,3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207 705,9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016,3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547,1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563,4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210 789,2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29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17 468,6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160 960,0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3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дети Ерм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136,6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1 519,1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166,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и озд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и 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65 633,7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65 633,7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65 633,7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6 941,4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46 558,3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073970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410,8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407,2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818,0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6 941,4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20 687,0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1 878,4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1 814,7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1 814,7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19 075,4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1 255,8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3 658,4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613,4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1 849,4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095830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290,3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309,3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599,6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«Обеспеч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29 624,8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34 658,2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36 217,0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329 928,6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32 267,47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29 624,80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34 658,21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36 217,0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31 923,20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31 923,20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329 928,6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34658,21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36 217,0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329 928,6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7390,86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5 872,3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44 735,9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4156,23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35 229,0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2959,70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3 083,4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274,93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010350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145,5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145,5 </w:t>
            </w:r>
          </w:p>
        </w:tc>
      </w:tr>
      <w:tr w:rsidR="009B3164" w:rsidRPr="009B3164" w:rsidTr="009B3164">
        <w:tc>
          <w:tcPr>
            <w:tcW w:w="299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20 239,1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22 981,1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25 904,2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27267,35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30 344,7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27 581,9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27 581,9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281 204,2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5601,70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5 670,8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56 393,9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635Е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452100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1534,30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1 913,4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17 675,3 </w:t>
            </w:r>
          </w:p>
        </w:tc>
      </w:tr>
      <w:tr w:rsidR="009B3164" w:rsidRPr="009B3164" w:rsidTr="009B3164">
        <w:tc>
          <w:tcPr>
            <w:tcW w:w="299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35" w:type="pct"/>
            <w:vMerge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 w:themeFill="background1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19 469,6 </w:t>
            </w:r>
          </w:p>
        </w:tc>
        <w:tc>
          <w:tcPr>
            <w:tcW w:w="23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20 131,3 </w:t>
            </w:r>
          </w:p>
        </w:tc>
        <w:tc>
          <w:tcPr>
            <w:tcW w:w="28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22 760,5 </w:t>
            </w:r>
          </w:p>
        </w:tc>
        <w:tc>
          <w:tcPr>
            <w:tcW w:w="29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37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84" w:type="pct"/>
            <w:shd w:val="clear" w:color="auto" w:fill="FFFFFF" w:themeFill="background1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205 850,0 </w:t>
            </w:r>
          </w:p>
        </w:tc>
      </w:tr>
    </w:tbl>
    <w:p w:rsidR="00BC486C" w:rsidRDefault="00BC486C" w:rsidP="00BC486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164" w:rsidRPr="009B3164" w:rsidRDefault="009B3164" w:rsidP="009B31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3164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9B3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3164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B316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9B3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31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9B31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И.В. Исакова</w:t>
      </w:r>
    </w:p>
    <w:p w:rsidR="009B3164" w:rsidRDefault="009B3164" w:rsidP="00BC486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B3164" w:rsidSect="00BC486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3164" w:rsidRDefault="009B3164" w:rsidP="009B316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3</w:t>
      </w:r>
    </w:p>
    <w:p w:rsidR="009B3164" w:rsidRDefault="009B3164" w:rsidP="009B316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9B3164" w:rsidRDefault="009B3164" w:rsidP="009B316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9B3164" w:rsidRDefault="009B3164" w:rsidP="009B316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9B3164" w:rsidRDefault="009B3164" w:rsidP="009B3164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9B3164" w:rsidRDefault="009B3164" w:rsidP="009B3164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9B3164" w:rsidRDefault="009B3164" w:rsidP="009B3164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9B3164" w:rsidRDefault="009B3164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164" w:rsidRDefault="009B3164" w:rsidP="009B3164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164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и показателей  результатив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ности программы </w:t>
      </w:r>
      <w:r w:rsidRPr="009B3164">
        <w:rPr>
          <w:rFonts w:ascii="Arial" w:eastAsia="Times New Roman" w:hAnsi="Arial" w:cs="Arial"/>
          <w:sz w:val="24"/>
          <w:szCs w:val="24"/>
          <w:lang w:eastAsia="ru-RU"/>
        </w:rPr>
        <w:t>с расшифровкой плановых значений по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ам ее реализации</w:t>
      </w:r>
    </w:p>
    <w:p w:rsidR="009B3164" w:rsidRDefault="009B3164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212"/>
        <w:gridCol w:w="570"/>
        <w:gridCol w:w="1659"/>
        <w:gridCol w:w="663"/>
        <w:gridCol w:w="663"/>
        <w:gridCol w:w="613"/>
        <w:gridCol w:w="613"/>
        <w:gridCol w:w="613"/>
        <w:gridCol w:w="613"/>
        <w:gridCol w:w="613"/>
        <w:gridCol w:w="613"/>
        <w:gridCol w:w="613"/>
        <w:gridCol w:w="613"/>
        <w:gridCol w:w="1073"/>
        <w:gridCol w:w="1073"/>
        <w:gridCol w:w="613"/>
        <w:gridCol w:w="613"/>
      </w:tblGrid>
      <w:tr w:rsidR="009B3164" w:rsidRPr="009B3164" w:rsidTr="009B3164">
        <w:trPr>
          <w:trHeight w:val="838"/>
        </w:trPr>
        <w:tc>
          <w:tcPr>
            <w:tcW w:w="159" w:type="pct"/>
            <w:vMerge w:val="restart"/>
            <w:shd w:val="clear" w:color="auto" w:fill="auto"/>
            <w:hideMark/>
          </w:tcPr>
          <w:p w:rsidR="009B3164" w:rsidRPr="009B3164" w:rsidRDefault="00A233C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 и 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зультативности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B3164" w:rsidRPr="009B3164" w:rsidRDefault="00A233C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29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29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финанс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совый год 2023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год 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вого 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9B3164" w:rsidRPr="009B3164" w:rsidRDefault="00A233C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Второй год </w:t>
            </w:r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вого </w:t>
            </w:r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</w:t>
            </w:r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9B3164"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риод </w:t>
            </w:r>
          </w:p>
        </w:tc>
      </w:tr>
      <w:tr w:rsidR="009B3164" w:rsidRPr="009B3164" w:rsidTr="009B3164">
        <w:tc>
          <w:tcPr>
            <w:tcW w:w="159" w:type="pct"/>
            <w:vMerge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9B3164" w:rsidRPr="009B3164" w:rsidTr="009B3164">
        <w:tc>
          <w:tcPr>
            <w:tcW w:w="5000" w:type="pct"/>
            <w:gridSpan w:val="18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9B3164" w:rsidRPr="009B3164" w:rsidTr="009B3164">
        <w:tc>
          <w:tcPr>
            <w:tcW w:w="5000" w:type="pct"/>
            <w:gridSpan w:val="18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детей, которым пред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ставлена во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пол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и дополн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числе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ности детей </w:t>
            </w:r>
            <w:proofErr w:type="gramStart"/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живающих</w:t>
            </w:r>
            <w:proofErr w:type="gramEnd"/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маковского рай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на, %</w:t>
            </w:r>
          </w:p>
        </w:tc>
        <w:tc>
          <w:tcPr>
            <w:tcW w:w="197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 общ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и дополн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9B3164" w:rsidRPr="009B3164" w:rsidTr="009B3164">
        <w:tc>
          <w:tcPr>
            <w:tcW w:w="5000" w:type="pct"/>
            <w:gridSpan w:val="18"/>
            <w:shd w:val="clear" w:color="auto" w:fill="auto"/>
            <w:hideMark/>
          </w:tcPr>
          <w:p w:rsidR="009B3164" w:rsidRPr="009B3164" w:rsidRDefault="009B316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азвитие семейных форм воспитания детей-сирот и детей, оставшихся без попечения родителей, оказание госуда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без попечения родителей, пер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семьи, на усыновление (удочерение), под опеку (поп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чительство), охваченных др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гими формами семейного устройства (с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мейные детские дома, патрона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семьи), находящихся в государственных (муниципальных) учреждениях всех типов на уровне</w:t>
            </w:r>
          </w:p>
        </w:tc>
        <w:tc>
          <w:tcPr>
            <w:tcW w:w="197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 опеки и попеч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B3164" w:rsidRPr="009B3164" w:rsidTr="009B3164">
        <w:tc>
          <w:tcPr>
            <w:tcW w:w="5000" w:type="pct"/>
            <w:gridSpan w:val="18"/>
            <w:shd w:val="clear" w:color="auto" w:fill="auto"/>
            <w:hideMark/>
          </w:tcPr>
          <w:p w:rsidR="009B3164" w:rsidRPr="009B3164" w:rsidRDefault="009B316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оздание условий для выявления, сопровождения и поддержки интеллектуально, художественно и спортивно од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детей, участвующих в 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олимпиадах, ко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курсах, меропр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ятиях, напра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ленных на выя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и развитие у обучающихся интеллектуал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и творческих способностей - 57% от общего количества об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(в возрасте от 5 до 18 лет);</w:t>
            </w:r>
          </w:p>
        </w:tc>
        <w:tc>
          <w:tcPr>
            <w:tcW w:w="197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Отчетные данные МБУ 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«Ермако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ИМЦ»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не м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нее 2200 детей по дополнител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общеобр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зовательным программам на базе учреждений дополнительного образования и общеобразов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 Ермако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97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 общ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и дополн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лучивших во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уч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стия в конкурсах, олимпиадах, с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ревнованиях, турнирах за пр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делами района - 31 % от колич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выявленных одаренных и 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сокомотивир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ванных обуча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района (в возрасте от 5 до 18 лет).</w:t>
            </w:r>
          </w:p>
        </w:tc>
        <w:tc>
          <w:tcPr>
            <w:tcW w:w="197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МБУ «Ермако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ИМЦ»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3164" w:rsidRPr="009B3164" w:rsidTr="009B3164">
        <w:tc>
          <w:tcPr>
            <w:tcW w:w="5000" w:type="pct"/>
            <w:gridSpan w:val="18"/>
            <w:shd w:val="clear" w:color="auto" w:fill="auto"/>
            <w:hideMark/>
          </w:tcPr>
          <w:p w:rsidR="009B3164" w:rsidRPr="009B3164" w:rsidRDefault="009B316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рганизация полноценного отдыха, оздоровления, занятости школьников в летний период, детей дошкольного во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детей в возрасте от 7 до 15 лет, охваче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отдыхом в учреждениях района, %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 общ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и дополн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безопасности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во время их пребывания в оздоровительных лагерях, %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 общ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и дополн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во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раста </w:t>
            </w:r>
            <w:proofErr w:type="gramStart"/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охваче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</w:t>
            </w:r>
            <w:proofErr w:type="gramEnd"/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оздоров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тельными мер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приятиями в ДОУ, %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 общего</w:t>
            </w:r>
            <w:proofErr w:type="gramStart"/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дошкол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зования, воспитания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3164" w:rsidRPr="009B3164" w:rsidTr="009B3164">
        <w:tc>
          <w:tcPr>
            <w:tcW w:w="5000" w:type="pct"/>
            <w:gridSpan w:val="18"/>
            <w:shd w:val="clear" w:color="auto" w:fill="auto"/>
            <w:hideMark/>
          </w:tcPr>
          <w:p w:rsidR="009B3164" w:rsidRPr="009B3164" w:rsidRDefault="009B316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рганизация деятельности отраслевого органа местного самоуправления и подведомственных учреждений, обесп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9B3164" w:rsidRPr="009B3164" w:rsidTr="009B3164">
        <w:tc>
          <w:tcPr>
            <w:tcW w:w="159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ятельности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раслевого органа местного сам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и подведомстве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учреждений, обеспечивающих деятельность образовательных учреждений, направленной на эффективное управление о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данные Управления образования админ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страции Е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маковского района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9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9B3164" w:rsidRPr="009B3164" w:rsidRDefault="009B3164" w:rsidP="009B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1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9B3164" w:rsidRDefault="009B3164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3C4" w:rsidRPr="00A233C4" w:rsidRDefault="00A233C4" w:rsidP="00A233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A233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233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И.В. Исакова</w:t>
      </w:r>
    </w:p>
    <w:p w:rsidR="00A233C4" w:rsidRDefault="00A233C4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233C4" w:rsidSect="00BC486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233C4" w:rsidRDefault="00A233C4" w:rsidP="00A233C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145FC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A233C4" w:rsidRDefault="00A233C4" w:rsidP="00A233C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A233C4" w:rsidRDefault="00A233C4" w:rsidP="00A233C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A233C4" w:rsidRDefault="00A233C4" w:rsidP="00A233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A233C4" w:rsidRDefault="00A233C4" w:rsidP="00A233C4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E145FC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A233C4" w:rsidRDefault="00A233C4" w:rsidP="00A233C4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233C4" w:rsidRDefault="00A233C4" w:rsidP="00A233C4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233C4" w:rsidRDefault="00A233C4" w:rsidP="00A233C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3C4" w:rsidRDefault="00A233C4" w:rsidP="00A233C4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3C4">
        <w:rPr>
          <w:rFonts w:ascii="Arial" w:eastAsia="Times New Roman" w:hAnsi="Arial" w:cs="Arial"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A233C4" w:rsidRDefault="00A233C4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51"/>
        <w:gridCol w:w="577"/>
        <w:gridCol w:w="1291"/>
        <w:gridCol w:w="1291"/>
        <w:gridCol w:w="1291"/>
        <w:gridCol w:w="1291"/>
        <w:gridCol w:w="1291"/>
        <w:gridCol w:w="1089"/>
        <w:gridCol w:w="1089"/>
        <w:gridCol w:w="1089"/>
        <w:gridCol w:w="763"/>
        <w:gridCol w:w="725"/>
      </w:tblGrid>
      <w:tr w:rsidR="00A233C4" w:rsidRPr="00A233C4" w:rsidTr="00A233C4">
        <w:tc>
          <w:tcPr>
            <w:tcW w:w="160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 и 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зультативности 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1126" w:type="pct"/>
            <w:gridSpan w:val="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13" w:type="pct"/>
            <w:gridSpan w:val="2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A233C4" w:rsidRPr="00A233C4" w:rsidTr="00A233C4">
        <w:tc>
          <w:tcPr>
            <w:tcW w:w="160" w:type="pct"/>
            <w:vMerge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2023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A233C4" w:rsidRPr="00A233C4" w:rsidTr="00A233C4">
        <w:tc>
          <w:tcPr>
            <w:tcW w:w="5000" w:type="pct"/>
            <w:gridSpan w:val="1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A233C4" w:rsidRPr="00A233C4" w:rsidTr="00A233C4">
        <w:tc>
          <w:tcPr>
            <w:tcW w:w="5000" w:type="pct"/>
            <w:gridSpan w:val="1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детей, которым пред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ставлена во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пол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общ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и дополн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числе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ности детей </w:t>
            </w:r>
            <w:proofErr w:type="gramStart"/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живающих</w:t>
            </w:r>
            <w:proofErr w:type="gramEnd"/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маковского рай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A233C4" w:rsidRPr="00A233C4" w:rsidTr="00A233C4">
        <w:tc>
          <w:tcPr>
            <w:tcW w:w="5000" w:type="pct"/>
            <w:gridSpan w:val="1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азвитие семейных форм воспитания детей-сирот и детей, оставшихся без попечения родителей, оказание госуда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без попечения родителей, пер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семьи, на усыновление (удочерение), под опеку (попеч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тельство), охв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другими формами семе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устройства (семейные де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дома, п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тронатные 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находящи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 госуда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ципальных) учреждениях всех типов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233C4" w:rsidRPr="00A233C4" w:rsidTr="00A233C4">
        <w:tc>
          <w:tcPr>
            <w:tcW w:w="5000" w:type="pct"/>
            <w:gridSpan w:val="1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оздание условий для выявления, сопровождения и поддержки интеллектуально, художественно и спортивно од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детей, 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участвующих в олимпиадах, ко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курсах, меропр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ятиях, напра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ленных на выя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и развитие у обучающихся интеллектуал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и творческих способностей - 57% от общего количества об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района (в возрасте от 5 до 18 лет);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не м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нее 2200 детей по дополнител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общеобр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зовательным пр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граммам на базе учреждений 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полнительного образования и общеобразов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 Ермако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п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лучивших во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участия в конкурсах, олимпиадах, 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ревнованиях, 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турнирах за пр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делами района - 31 % от колич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выявленных одаренных и в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сокомотивир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ванных обуча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района (в возрасте от 5 до 18 лет).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33C4" w:rsidRPr="00A233C4" w:rsidTr="00A233C4">
        <w:tc>
          <w:tcPr>
            <w:tcW w:w="5000" w:type="pct"/>
            <w:gridSpan w:val="1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рганизация полноценного отдыха, оздоровления, занятости школьников в летний период, детей дошкольного во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детей в возрасте от 7 до 15 лет, охваче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отдыхом в учреждениях района,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детей во время их пр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бывания в озд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ровительных л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герях, %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 д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во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раста </w:t>
            </w:r>
            <w:proofErr w:type="gramStart"/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оздоровительн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мероприяти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в ДОУ, %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33C4" w:rsidRPr="00A233C4" w:rsidTr="00A233C4">
        <w:tc>
          <w:tcPr>
            <w:tcW w:w="5000" w:type="pct"/>
            <w:gridSpan w:val="13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рганизация деятельности отраслевого органа местного самоуправления и подведомственных учреждений, обесп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233C4" w:rsidRPr="00A233C4" w:rsidTr="00A233C4">
        <w:tc>
          <w:tcPr>
            <w:tcW w:w="160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тельности отра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левого органа местного сам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и подведомстве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учреждений, обеспечивающих деятельность 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разовательных учреждений, направленной на эффективное управление о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19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4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A233C4" w:rsidRPr="00A233C4" w:rsidRDefault="00A233C4" w:rsidP="00A23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3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A233C4" w:rsidRDefault="00A233C4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3C4" w:rsidRPr="00A233C4" w:rsidRDefault="00A233C4" w:rsidP="00A233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A233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233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Ермаковского района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Pr="00A233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И.В. Исакова</w:t>
      </w:r>
    </w:p>
    <w:p w:rsidR="00713BF6" w:rsidRDefault="00713BF6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13BF6" w:rsidSect="00BC486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5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713BF6" w:rsidRPr="00713BF6" w:rsidRDefault="00713BF6" w:rsidP="00713BF6">
      <w:pPr>
        <w:spacing w:after="0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663"/>
      </w:tblGrid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дошкольного, общего и 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дополнительного образования детей»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строительства» администрации Ермаковского района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подпрограммы</w:t>
            </w:r>
            <w:proofErr w:type="gramEnd"/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</w:rPr>
              <w:t>Создание в системе дошкольного, общего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</w:rPr>
              <w:t>полнительного образования равных возможностей для современного качественного образования, позитивной социализации детей.</w:t>
            </w:r>
            <w:proofErr w:type="gramEnd"/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гарантированное получение доступного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чественного образования в соответствии с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стандартами и запросами общества;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развивать материально-техническую базу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учреждений для создания условий,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комфортность и безопасность при осуществл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образовательного процесса;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формирование доступной образовательной среды для детей с ограниченными возможностями 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обучающимся по адаптированным общеобраз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программам, в инклюзивных условиях и в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(коррекционных классах);</w:t>
            </w:r>
            <w:proofErr w:type="gramEnd"/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создавать условия для повышения квалификации и профессионального развития педагогических и руков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 работников муниципальной системы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реализовать комплекс социальных и моральных мер поощрения для повышения статуса педагогических работников;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персониф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цированного финансирования, обеспечивающей своб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выбора образовательных программ, равенство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ступа к дополнительному образованию за счет средств бюджетов бюджетной системы, легкость и операти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смены осваиваемых образовательных программ.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50" w:type="pct"/>
            <w:vMerge w:val="restar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учреждения, включая посещающих школы-детские сады, группы дошкольного образования при школах и т.д. возможно увеличится с 943 в 2017 г. до 1045 в 2023 г.</w:t>
            </w:r>
            <w:proofErr w:type="gramEnd"/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соответствующих современным требованиям об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чения, в общем количестве муниципальных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 с 2014 по 2030 г. сохранится на уровне не ниже 90 %.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2023 г. составит не менее 15%.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вательную программу и получивших документы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образца об освоении основных 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программ в общей численности выпускников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общеобразовательных организаций с 2014 по 2030 г. сохранится на уровне 100 %.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не сдавших единый государственный экзамен, в общей численности выпускников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общеобразовательных организаций с 2014 по 2030 г. сохранится на уровне не выше 1 %.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общем количестве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образовательных организаций, реализующих программы общего образования изменится с 27,8 % в 2014 г. до 33,3 % в 2023 г.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 прошедших переподготовку и повышение кв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лификации, в том числе работающих по адаптирова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общеобразовательным программам, от общего числа нуждающихся в данной услуге увеличится с 98 % в 2014 г. до 100 % в 2023 г.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педагогов, принявших участие в районных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повышение педагогического мастерства увеличится с 44 % в 2014 г. до 48 % в 2023 г.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образованием сохранится на уровне не ниже 75 %.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25%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Merge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250" w:type="pct"/>
            <w:vMerge w:val="restart"/>
            <w:shd w:val="clear" w:color="auto" w:fill="FFFFFF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7 659 628,7 тыс. рублей, в том числе: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885 833,4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797 018,7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802 680,9 тыс. рублей.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231 759,4 тыс. рублей, в том числе по годам: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55 239,2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47 300,1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43 219,6 тыс. рублей.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5 022 260,2 тыс. рублей, в том числе по годам: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408 955,9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418 879,3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499 451,8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558 619,4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487 338,5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487 463,7 тыс. рублей.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2 397 629,0 тыс. рублей, в том числе по годам: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152 589,4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 год – 164 125,9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201 778,0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233 729,8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271 974,8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262 380,1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271 997,6 тыс. рублей.</w:t>
            </w: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Merge/>
            <w:shd w:val="clear" w:color="auto" w:fill="FFFFFF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rPr>
          <w:jc w:val="center"/>
        </w:trPr>
        <w:tc>
          <w:tcPr>
            <w:tcW w:w="17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5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</w:tbl>
    <w:p w:rsidR="00713BF6" w:rsidRPr="00713BF6" w:rsidRDefault="00713BF6" w:rsidP="00713BF6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В 2022-2023 учебном году сеть образовательных учреждений Ермаковского района: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>- и труд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713BF6">
        <w:rPr>
          <w:rFonts w:ascii="Arial" w:eastAsia="Calibri" w:hAnsi="Arial" w:cs="Arial"/>
          <w:sz w:val="24"/>
          <w:szCs w:val="24"/>
        </w:rPr>
        <w:t>план мероприятий («д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713BF6" w:rsidRPr="00713BF6" w:rsidRDefault="00713BF6" w:rsidP="00713BF6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На начало 2021–2022 учебного года на территории района функциониров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ния, по состоянию на 01.01.2020 года составляет 1038. Получают </w:t>
      </w:r>
      <w:proofErr w:type="gramStart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930 детей, из них 3 ребенка в группе кратковременного пребывания. Доля детей, </w:t>
      </w:r>
      <w:proofErr w:type="gramStart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89,5%.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На 01.01.2020 в районе в очереди для определения в детские сады состоит 251 ребенок в возрасте от 0 до 7 лет. 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15 образовательных учреждений и 3 филиала, из них: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15 – средних школ,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 – основных,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1 – начальная школа. 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2660 человек. 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2022-2023 учебном году, в общеобразовательной системе работает 14 автобусов, обеспечивающих безопасную перевозку 747 учащихся.</w:t>
      </w:r>
    </w:p>
    <w:p w:rsidR="00713BF6" w:rsidRPr="00713BF6" w:rsidRDefault="00713BF6" w:rsidP="00713B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713BF6" w:rsidRPr="00713BF6" w:rsidRDefault="00713BF6" w:rsidP="00713B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нием </w:t>
      </w:r>
      <w:proofErr w:type="gramStart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обеспечены</w:t>
      </w:r>
      <w:proofErr w:type="gramEnd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100% обучающихся начальных классов.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ния проблемы выполнены и запланированы следующие мероприятия: 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выполнен капитальный ремонт спортивного зала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зыбейская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школа». В 2023 году также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«Ермаковская СШ№ 2». 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на: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1.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Семенниковская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 - 2024 год.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2.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- 2025 год.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3.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Верхнеусинская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  СШ» - 2026 год.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на средства местного бюджета запланировано выполнение проектных р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бот и прохождение государственной экспертизы, по 600,00 тысяч рублей на каждый объект. 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 образовательных учреждений Ермако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ского района может быть достигнуто проведением единой региональной и мун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ципальной политики, системой единых мер ресурсного и организационного хара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тера.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С этой целью осуществляется проведение постоянного мониторинга техн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состояния зданий и сооружений общеобразовательных учреждений.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ные ремонты по замене оконных блоков в следующих учреждениях: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 здании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СОШ»; 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Новоозё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новская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ОШ»;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в здании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2017 году выполнено инструментальное обследование технического с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ООШ». Капитального ремонт здания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Арада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 выполнен в 2019 году.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Большереченская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СОШ»,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Новополтавская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СШ»,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Нижнеусинская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НОШ»).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Танз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бейская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рамках государственной программы Российской Федерации «Развитие образования» в 2022 году в Ермаковском районе начат капитальный ремонт зд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ний МБОУ "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школа" и МБОУ "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школа". Срок завершение капитального ремонта этих объектов 01.08.2023 года. В 2024 г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ду планируется капитальный ремонт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Новополтавская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включено в перечень объектов Кра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кументации на строительство нового здания школы в селе </w:t>
      </w:r>
      <w:proofErr w:type="spell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Жеблахты</w:t>
      </w:r>
      <w:proofErr w:type="spell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80 мест запланировано в 2023 году 8 миллионов рублей. Годы строительства объекта 2023 – 2025.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Общий размер Субсидии,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предоставляемой</w:t>
      </w:r>
      <w:proofErr w:type="gram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краевого бюджета: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3 740,0 тысяч рублей;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2022 году – 4 550,0 тысяч рублей. 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2022 годы выделяются средства из местного бюджета на установку систем видеонаблюдения по 85,0 тысяч рублей (по 42,5 тысячи ру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лей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proofErr w:type="gram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МБОУ «Ермаковская СШ№ 1» и МБОУ «Ермаковская СШ№ 2»). </w:t>
      </w:r>
    </w:p>
    <w:p w:rsidR="00713BF6" w:rsidRPr="00713BF6" w:rsidRDefault="00713BF6" w:rsidP="00713BF6">
      <w:pPr>
        <w:spacing w:after="0" w:line="23" w:lineRule="atLeast"/>
        <w:ind w:right="-5"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2022 году для общеобразовательных учреждений района в подпрогра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мы 2 «Развитие дошкольного, общего и дополнительного образования» гос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дарственной программы Красноярского края «Развитие образования» выделена краевая субсидия на проведение мероприятий по обеспечению антитеррор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стической защищенности объектов образования в сумме 3 954,737 тысяч ру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лей и 208,147 тысяч рублей средства местного бюджета. На эти средства б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дут установлены системы оповещения, видеонаблюдения и наружного освещ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ния 5 зданий общеобразовательных учреждений (МБОУ «Ермаковская СШ № 1», МБОУ «Ермаковская СШ № 2», МБОУ «</w:t>
      </w:r>
      <w:proofErr w:type="spellStart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Нижнесуэтукская</w:t>
      </w:r>
      <w:proofErr w:type="spellEnd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СШ», МБОУ «</w:t>
      </w:r>
      <w:proofErr w:type="spellStart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Семенн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ковская</w:t>
      </w:r>
      <w:proofErr w:type="spellEnd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СОШ», МБОУ «</w:t>
      </w:r>
      <w:proofErr w:type="spellStart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Верхнеусинская</w:t>
      </w:r>
      <w:proofErr w:type="spellEnd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СШ»).</w:t>
      </w:r>
    </w:p>
    <w:p w:rsidR="00713BF6" w:rsidRPr="00713BF6" w:rsidRDefault="00713BF6" w:rsidP="00713BF6">
      <w:pPr>
        <w:spacing w:after="0" w:line="23" w:lineRule="atLeast"/>
        <w:ind w:right="-5"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2023 году за счет средств районного бюджета планируется выполн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ние обеспечении </w:t>
      </w:r>
      <w:proofErr w:type="gramStart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антитеррористической</w:t>
      </w:r>
      <w:proofErr w:type="gramEnd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безопасности МБОУ "</w:t>
      </w:r>
      <w:proofErr w:type="spellStart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Мигнинская</w:t>
      </w:r>
      <w:proofErr w:type="spellEnd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средняя школа" и МБОУ "</w:t>
      </w:r>
      <w:proofErr w:type="spellStart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Танзыбейская</w:t>
      </w:r>
      <w:proofErr w:type="spellEnd"/>
      <w:r w:rsidRPr="00713BF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средняя школа".</w:t>
      </w:r>
    </w:p>
    <w:p w:rsidR="00713BF6" w:rsidRPr="00713BF6" w:rsidRDefault="00713BF6" w:rsidP="00713BF6">
      <w:pPr>
        <w:tabs>
          <w:tab w:val="left" w:pos="0"/>
          <w:tab w:val="left" w:pos="426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связи с нехваткой учебных кабинетов и полной загруженностью школ в 2 смены, в селе Ермаковское, в 2023 году планируется решение вопроса совместно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 министерством образования Красноярского края о необходимости строител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713BF6" w:rsidRPr="00713BF6" w:rsidRDefault="00713BF6" w:rsidP="00713BF6">
      <w:pPr>
        <w:tabs>
          <w:tab w:val="left" w:pos="0"/>
          <w:tab w:val="left" w:pos="426"/>
          <w:tab w:val="left" w:pos="3760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жизнедеятельности, безопасности образовательного учр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ждения – это основное условие сохранения жизни и здоровья обучающихся и 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ботников от возможных несчастных случаев, пожаров, аварий и других чрезв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чайных ситуаций, а также сохранения материальных ценностей образовательного учреждения.</w:t>
      </w:r>
    </w:p>
    <w:p w:rsidR="00713BF6" w:rsidRPr="00713BF6" w:rsidRDefault="00713BF6" w:rsidP="00713BF6">
      <w:pPr>
        <w:widowControl w:val="0"/>
        <w:suppressAutoHyphens/>
        <w:spacing w:after="0" w:line="23" w:lineRule="atLeast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713BF6" w:rsidRPr="00713BF6" w:rsidRDefault="00713BF6" w:rsidP="00713BF6">
      <w:pPr>
        <w:widowControl w:val="0"/>
        <w:suppressAutoHyphens/>
        <w:spacing w:after="0" w:line="23" w:lineRule="atLeast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Качество подготовки педагогов, отбор кадров для преподавательской деятельности и статус педагога – ключевые цели кадровой политики. В муниципальной системе образования трудится 654 </w:t>
      </w:r>
      <w:proofErr w:type="gramStart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педагогических</w:t>
      </w:r>
      <w:proofErr w:type="gramEnd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работника. </w:t>
      </w:r>
      <w:proofErr w:type="gramStart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Аттестованы на 1 и высшую квалификационные категории 55% . 45% педагогов повысили свою квалификацию за год.</w:t>
      </w:r>
      <w:proofErr w:type="gramEnd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713BF6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работников. В рамках сетевого взаимодействия в районной образовательной системе созданы и эффективно работают методические структуры и сообщества, проводятся </w:t>
      </w:r>
      <w:proofErr w:type="spellStart"/>
      <w:r w:rsidRPr="00713BF6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>общерайонные</w:t>
      </w:r>
      <w:proofErr w:type="spellEnd"/>
      <w:r w:rsidRPr="00713BF6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 мероприятия, реализуются проекты и программы. </w:t>
      </w:r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Образовательный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специальностей. </w:t>
      </w:r>
    </w:p>
    <w:p w:rsidR="00713BF6" w:rsidRPr="00713BF6" w:rsidRDefault="00713BF6" w:rsidP="00713BF6">
      <w:pPr>
        <w:widowControl w:val="0"/>
        <w:suppressAutoHyphens/>
        <w:spacing w:after="0" w:line="23" w:lineRule="atLeast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Вызывает тревогу возрастной ценз педагогических работников. С одной стороны, это опытные, чаще всего дающие хороший результат педагогического труда работники, но они в любое время могут уйти на отдых, и надо думать, кем их заменить. Доля работников </w:t>
      </w:r>
      <w:proofErr w:type="spellStart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предпенсионного</w:t>
      </w:r>
      <w:proofErr w:type="spellEnd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</w:t>
      </w:r>
      <w:proofErr w:type="spellStart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закрепляемостью</w:t>
      </w:r>
      <w:proofErr w:type="spellEnd"/>
      <w:r w:rsidRPr="00713BF6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молодых специалистов, большим количеством вакансий (их в районе 10 ставок).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работников.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3" w:lineRule="atLeast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дагогических и управленческих кадров системы образования Ермаковского рай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В 2010 - 2021 учебном году сеть образовательных учреждений Ермаковск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занимаются 2256 детей от 5 до 18 лет и реализуются программы профессионал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Доля детей и молодежи, занимающихся дополнительным образованием в учреждениях дополнительного образования, 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ставляет не менее 75 % от общей численности детей и молодежи в возрасте от 5 до 18 лет.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вводится персонифицированное финансир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713BF6" w:rsidRPr="00713BF6" w:rsidRDefault="00713BF6" w:rsidP="00713BF6">
      <w:pPr>
        <w:tabs>
          <w:tab w:val="left" w:pos="0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С сентября 2022 года по Соглашению №1 от 06.09.2022 года, заключенному между Министерством образования и администрацией Ермаковского района, предоставляется субсидия из краевого бюджета на увеличение охвата детей,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чающихся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по дополнительным общеразвивающим программам.</w:t>
      </w:r>
    </w:p>
    <w:p w:rsidR="00713BF6" w:rsidRPr="00713BF6" w:rsidRDefault="00713BF6" w:rsidP="00713BF6">
      <w:pPr>
        <w:tabs>
          <w:tab w:val="left" w:pos="0"/>
        </w:tabs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Общий размер предоставляемой субсидии составляет 1 020,00 тысяч ру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лей, в том числе софинансирование из местного бюджета 10,222 тысяч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713BF6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713BF6">
        <w:rPr>
          <w:rFonts w:ascii="Arial" w:eastAsia="Times New Roman" w:hAnsi="Arial" w:cs="Arial"/>
          <w:sz w:val="24"/>
          <w:szCs w:val="24"/>
        </w:rPr>
        <w:t>к</w:t>
      </w:r>
      <w:r w:rsidRPr="00713BF6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713BF6" w:rsidRPr="00713BF6" w:rsidRDefault="00713BF6" w:rsidP="00713BF6">
      <w:pPr>
        <w:spacing w:after="0" w:line="23" w:lineRule="atLeast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(конкурсы, выставки, фестивали, конфере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ции, форумы, спартакиады и т.д.).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Так же в Ермаковском районе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систематизир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вана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включения школьников в спортивно-массовые мероприятия, учас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никами которых ежегодно становятся свыше</w:t>
      </w:r>
      <w:r w:rsidRPr="00713BF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ниченными возможностями здоровья.</w:t>
      </w:r>
    </w:p>
    <w:p w:rsidR="00713BF6" w:rsidRPr="00713BF6" w:rsidRDefault="00713BF6" w:rsidP="00713BF6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левые индикаторы.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Цель: </w:t>
      </w:r>
      <w:r w:rsidRPr="00713BF6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</w:t>
      </w:r>
      <w:r w:rsidRPr="00713BF6">
        <w:rPr>
          <w:rFonts w:ascii="Arial" w:eastAsia="Times New Roman" w:hAnsi="Arial" w:cs="Arial"/>
          <w:sz w:val="24"/>
          <w:szCs w:val="24"/>
        </w:rPr>
        <w:t>о</w:t>
      </w:r>
      <w:r w:rsidRPr="00713BF6">
        <w:rPr>
          <w:rFonts w:ascii="Arial" w:eastAsia="Times New Roman" w:hAnsi="Arial" w:cs="Arial"/>
          <w:sz w:val="24"/>
          <w:szCs w:val="24"/>
        </w:rPr>
        <w:t>вания равных возможностей для современного качественного образования, поз</w:t>
      </w:r>
      <w:r w:rsidRPr="00713BF6">
        <w:rPr>
          <w:rFonts w:ascii="Arial" w:eastAsia="Times New Roman" w:hAnsi="Arial" w:cs="Arial"/>
          <w:sz w:val="24"/>
          <w:szCs w:val="24"/>
        </w:rPr>
        <w:t>и</w:t>
      </w:r>
      <w:r w:rsidRPr="00713BF6">
        <w:rPr>
          <w:rFonts w:ascii="Arial" w:eastAsia="Times New Roman" w:hAnsi="Arial" w:cs="Arial"/>
          <w:sz w:val="24"/>
          <w:szCs w:val="24"/>
        </w:rPr>
        <w:t>тивной социализации детей.</w:t>
      </w:r>
      <w:proofErr w:type="gramEnd"/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1. Обеспечить гарантированное получение доступного качественного обр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зования в соответствии с государственными стандартами и запросами общества.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 Развивать материально-техническую базу образовательных учреждений для создания условий, обеспечивающих комфортность и безопасность при ос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ществлении образовательного процесса.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Обеспечить формирование доступной образовательной среды для детей с ограниченными возможностями здоровья, обучающимся по адаптированным общеобразовательным программам, в инклюзивных условиях и в отдельных (ко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рекционных классах).</w:t>
      </w:r>
      <w:proofErr w:type="gramEnd"/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4. Создавать условия для повышения квалификации и профессионального развития педагогических и руководящих работников муниципальной системы 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разования, реализовать комплекс социальных и моральных мер поощрения для повышения статуса педагогических работников.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приведен в приложении №1 к настоящей подпрограмме.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бюджетных средств и ответственным исполнит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713BF6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713BF6">
        <w:rPr>
          <w:rFonts w:ascii="Arial" w:eastAsia="Times New Roman" w:hAnsi="Arial" w:cs="Arial"/>
          <w:sz w:val="24"/>
          <w:szCs w:val="24"/>
        </w:rPr>
        <w:t>и</w:t>
      </w:r>
      <w:r w:rsidRPr="00713BF6">
        <w:rPr>
          <w:rFonts w:ascii="Arial" w:eastAsia="Times New Roman" w:hAnsi="Arial" w:cs="Arial"/>
          <w:sz w:val="24"/>
          <w:szCs w:val="24"/>
        </w:rPr>
        <w:t>ятия: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учрежд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из</w:t>
      </w:r>
      <w:proofErr w:type="gram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краевого бюджета.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При условии выделения средств из кр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4" w:history="1">
        <w:r w:rsidRPr="00713BF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г. N 44-ФЗ (ред. от 02.07.2013 г.) «О контрактной системе в сфере закупок товаров, работ, услуг для обеспечения государственных и муниц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пальных нужд».</w:t>
      </w:r>
      <w:proofErr w:type="gramEnd"/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 счет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предусмотрено долевое участие местного бю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за счет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</w:t>
      </w:r>
      <w:proofErr w:type="gramEnd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бюджета производится в пределах утвержденных бюдже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Выполнение работ, приобретение товаров и услуг для муниципальных нужд осуществляется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5" w:history="1">
        <w:r w:rsidRPr="00713BF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г. N 44-ФЗ (ред. от 02.07.2013) «О контрактной системе в сфере закупок товаров, работ, услуг для обеспечения государственных и муниципальных нужд».</w:t>
      </w:r>
    </w:p>
    <w:p w:rsidR="00713BF6" w:rsidRPr="00713BF6" w:rsidRDefault="00713BF6" w:rsidP="00713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беспла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ного дошкольного, начального общего, основного общего, среднего (полного) о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щего образования.</w:t>
      </w:r>
      <w:proofErr w:type="gramEnd"/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ся за счет средств федерального и краевого бюджета в соответствии с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«О выплате денежного во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ний» при условии софинансирования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бюджета. 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осуществляются на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«Порядка выплаты денежного во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6. </w:t>
      </w:r>
      <w:proofErr w:type="gramStart"/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взим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платы».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«Положения об организации питания учащихся в муниципальных обр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 организации на муниципальном уровне ко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  <w:proofErr w:type="gramEnd"/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ожидаемых результатов от их 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ных в рамках программных мероприятий, что повлечет увеличение затрат на 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подпрограммы;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ванного финансирования дополнительного образования детей, подразумевающей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 детям сертификатов дополнительного образования с возможн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>етодическое и информационное сопровождение поставщиков услуг 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713BF6" w:rsidRPr="00713BF6" w:rsidRDefault="00713BF6" w:rsidP="00713BF6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2014–2024 годы». </w:t>
      </w:r>
    </w:p>
    <w:p w:rsidR="00713BF6" w:rsidRPr="00713BF6" w:rsidRDefault="00713BF6" w:rsidP="00713BF6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вершенствовании методов работы Управления образования, учреждений 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713BF6" w:rsidRPr="00713BF6" w:rsidRDefault="00713BF6" w:rsidP="00713BF6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законностью, результативностью (эффективностью и эконо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713BF6" w:rsidRPr="00713BF6" w:rsidRDefault="00713BF6" w:rsidP="00713BF6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носит открытый характер, основывается на демократических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713BF6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дующим социально-экономическим последствиям: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- увеличится численность детей, посещающих дошкольные образовател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до 1045 человек;</w:t>
      </w:r>
      <w:proofErr w:type="gramEnd"/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ежегодно не менее 2620 учащимся района позволит получать услуги 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щего образования;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увеличится доля муниципальных общеобразовательных организаций, 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том числе в области 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здания условий доступности инвалидам, в общем количестве муниципальных 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щеобразовательных организаций;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- доля детей и молодежи,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дополнительным образованием сохранится на уровне не ниже 85 %, что позволит обеспечить на высоком уровне занятость детей и обеспечит высокий уровень физического, психического и нра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13BF6" w:rsidRPr="00713BF6" w:rsidRDefault="00713BF6" w:rsidP="00713BF6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, краевого и местного бюджетов. 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7 659 628,7 тыс. рублей, в том числе: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 год – 688 981,6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774 105,5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885 833,4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797 018,7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802 680,9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231 759,4 тыс. рублей, в том числе по годам: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2020 год – 14 115,1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55 239,2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47 300,1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43 219,6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5 022 260,2 тыс. рублей, в том числе по годам: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408 955,9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 год – 418 879,3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499 451,8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558 619,4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487 338,5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487 463,7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2 397 629,0 тыс. рублей, в том числе по годам: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152 589,4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201 778,0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 год – 233 729,8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234 840,1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271 974,8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262 380,1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271 997,6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713BF6" w:rsidRPr="00713BF6" w:rsidSect="00713BF6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980"/>
        <w:gridCol w:w="1014"/>
        <w:gridCol w:w="1352"/>
        <w:gridCol w:w="647"/>
        <w:gridCol w:w="638"/>
        <w:gridCol w:w="9"/>
        <w:gridCol w:w="635"/>
        <w:gridCol w:w="15"/>
        <w:gridCol w:w="627"/>
        <w:gridCol w:w="20"/>
        <w:gridCol w:w="627"/>
        <w:gridCol w:w="26"/>
        <w:gridCol w:w="624"/>
        <w:gridCol w:w="26"/>
        <w:gridCol w:w="624"/>
        <w:gridCol w:w="26"/>
        <w:gridCol w:w="647"/>
        <w:gridCol w:w="6"/>
        <w:gridCol w:w="653"/>
        <w:gridCol w:w="647"/>
        <w:gridCol w:w="6"/>
        <w:gridCol w:w="644"/>
        <w:gridCol w:w="12"/>
        <w:gridCol w:w="635"/>
        <w:gridCol w:w="6"/>
        <w:gridCol w:w="12"/>
        <w:gridCol w:w="632"/>
        <w:gridCol w:w="6"/>
        <w:gridCol w:w="17"/>
        <w:gridCol w:w="624"/>
        <w:gridCol w:w="12"/>
        <w:gridCol w:w="20"/>
        <w:gridCol w:w="603"/>
      </w:tblGrid>
      <w:tr w:rsidR="00713BF6" w:rsidRPr="00713BF6" w:rsidTr="00713BF6">
        <w:trPr>
          <w:trHeight w:val="276"/>
        </w:trPr>
        <w:tc>
          <w:tcPr>
            <w:tcW w:w="149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1" w:type="pct"/>
            <w:gridSpan w:val="2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5" w:type="pct"/>
            <w:gridSpan w:val="3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4" w:type="pct"/>
            <w:gridSpan w:val="3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5" w:type="pct"/>
            <w:gridSpan w:val="3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0" w:type="pct"/>
            <w:gridSpan w:val="2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713BF6" w:rsidRPr="00713BF6" w:rsidTr="00713BF6">
        <w:trPr>
          <w:trHeight w:val="276"/>
        </w:trPr>
        <w:tc>
          <w:tcPr>
            <w:tcW w:w="149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3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rPr>
          <w:trHeight w:val="276"/>
        </w:trPr>
        <w:tc>
          <w:tcPr>
            <w:tcW w:w="149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3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2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1" w:type="pct"/>
            <w:gridSpan w:val="33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</w:t>
            </w:r>
            <w:proofErr w:type="gramStart"/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713BF6" w:rsidRPr="00713BF6" w:rsidTr="00713BF6">
        <w:tc>
          <w:tcPr>
            <w:tcW w:w="149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шк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лы-детские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ды, группы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при школах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29" w:type="pct"/>
            <w:gridSpan w:val="3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временным требованиям обучения, в общем колич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ственная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23,8</w:t>
            </w:r>
          </w:p>
        </w:tc>
        <w:tc>
          <w:tcPr>
            <w:tcW w:w="22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осв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ивших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зовательную программу и получивших документы го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ударственного образца об освоении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числе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в области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условий доступности инвалидам в общем колич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не сда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единый государстве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экзамен, в общей числе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22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2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зовательных организаций, реализующих программы общего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которых находятся в аварийном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или требуют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организаций, реализующих программы общего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ственная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5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7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и рук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водящих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своевременно прошедших переподготовку и повышение квалификации, от общего чи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нужда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услуге 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принявших участие в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повышение педагогическ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мастерства 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3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нимающихся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сохр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нится на уровне не ниже 85 %.</w:t>
            </w:r>
          </w:p>
        </w:tc>
        <w:tc>
          <w:tcPr>
            <w:tcW w:w="350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713BF6" w:rsidRPr="00713BF6" w:rsidTr="00713BF6">
        <w:tc>
          <w:tcPr>
            <w:tcW w:w="149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pct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получ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системы персонифиц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в общей чи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ленности детей в возрасте от 5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18 лет.</w:t>
            </w:r>
          </w:p>
        </w:tc>
        <w:tc>
          <w:tcPr>
            <w:tcW w:w="350" w:type="pct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3" w:type="pct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000000" w:fill="FFFFFF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713BF6" w:rsidRPr="00713BF6" w:rsidSect="00713BF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7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85"/>
        <w:gridCol w:w="1080"/>
        <w:gridCol w:w="516"/>
        <w:gridCol w:w="474"/>
        <w:gridCol w:w="940"/>
        <w:gridCol w:w="410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636"/>
        <w:gridCol w:w="1464"/>
      </w:tblGrid>
      <w:tr w:rsidR="00713BF6" w:rsidRPr="00713BF6" w:rsidTr="00713BF6">
        <w:tc>
          <w:tcPr>
            <w:tcW w:w="531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40" w:type="dxa"/>
            <w:gridSpan w:val="4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00" w:type="dxa"/>
            <w:gridSpan w:val="13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(в нат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1</w:t>
            </w:r>
            <w:proofErr w:type="gramStart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го образования</w:t>
            </w: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нансовое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51 988,65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63 266,61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48 529,30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48 529,30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620 993,75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943 детей получат услуги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21 730,47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23 871,37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32 297,90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31 070,90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31 070,90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253 263,65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41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26 05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36 00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30 92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33 02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35 40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26 96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4,95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31 82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5,89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35 89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8,80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38 92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2,50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43 17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4,80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39 63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5,30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44 46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0,30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422 305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,14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детей, 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мла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питателям и помо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питателей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детей, в рамках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34 717,63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ональных выплат, в рамках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выд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смотра и ухода за детьми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нвалид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детей-сирот и детей,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в размере родител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на соде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жание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239,88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5 235,38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 будет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держаться 24 ребенка в 2017 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и 24 ребенка в 2018-2020 годах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платы за соде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27 252,40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платы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соде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ставляю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МБДОУ"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вида"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тетных сферах жизнеде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МБДОУ"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сад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комб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вида"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МБДОУ"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вида"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инвалидов и других малом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 для МБДОУ "Ермако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1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ванного вида "Р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з/платы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нальная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выплата, и выплату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гионал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детей"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016" w:type="dxa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96 424,50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108 579,50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134 720,10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125 152,54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105 286,48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114 453,32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144 204,91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123 072,80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127 897,80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1 385 907,05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4 964,46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1 685,47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32 361,26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78 015,31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тельств,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увелич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выплаты 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214 766,74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278 131,20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265 352,50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265 352,50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2 757 229,74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ежегодно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ниях;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1 925,77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3 954,07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28 241,00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28 661,10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36 278,45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40 064,57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69 529,90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67 373,70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67 373,70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457 352,12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6310075880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2 756,7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5 714,9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5 533,8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4 610,8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6 086,7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13 824,9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17 096,8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20 576,7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21 062,1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20 057,1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20 926,0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20 926,0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159 172,57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ступного 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бесплатн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1 521,90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1 557,70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3 199,50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5 980,22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11 502,90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11 419,42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12 462,90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15 325,90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14 760,80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14 760,80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92 492,04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79 821,40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89 427,70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71 799,60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77 610,30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83 629,60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85 621,57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133 422,08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149 238,05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177 492,80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173 064,60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177 877,00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1 452 129,60</w:t>
            </w:r>
          </w:p>
        </w:tc>
        <w:tc>
          <w:tcPr>
            <w:tcW w:w="146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2 336,61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нирования центров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технолог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це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ниченными возможн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семей, обуча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17 043,30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20 175,70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19 958,80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19 958,80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230 862,20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малообе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беспла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расходов за счет средств местного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на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15 813,70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19 938,10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зданий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построе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 счет средств краевого бюджета и введенных в эксплу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питального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зданий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построе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 счет средств краевого бюджета и введенных в эксплу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турой 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спортом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вий для занятий физич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модерн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школьных систем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залов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сирование за счет средств местного бюджета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90970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МБОУ "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ковская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в 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1 220,30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труда молодым специал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скорости, маршруте движения транспор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средств, о режиме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 и отдыха водителей транспор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оснащение автобусов,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формации о скорости, маршруте движения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отдыха водителей транспор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проек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на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работку проектно-сметной докуме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чества 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мещение)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(6310098400)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стоверн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сметной стоимости объектов капитал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ительства, ремонта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 для МБОУ "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наход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в аварийном состоянии в рамках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с 1 января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года на 4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гос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нежное возн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рук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педагог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ботникам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10 038,40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26 801,40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157 301,00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фессиям)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чих) кул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туры,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оплаты труда), 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на выра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по 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ими их отдельных расходных обяз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витию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налогового потенци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в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6310077450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и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цифрового и гуман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профилей в общео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нирования центров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технолог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новление матер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ванием, средств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обуч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том числе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ляющих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4 220,10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8 462,60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расх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(обновл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ванием, средств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обуч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том числе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ляющих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63100S5210,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учебно-исслед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научно-практич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тво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зан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их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7 499,80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7 499,80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советников директора по восп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танию и взаим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действию с детскими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объедин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ниями в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4 197,30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8 650,20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ставления горячего питания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щимся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016" w:type="dxa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2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290 782,53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332 957,27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349 711,47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371 657,80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401 300,80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471 756,86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461 589,53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491 412,24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570 705,30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653 368,60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599 969,10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600 561,40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5 595 772,90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3. Обеспечить поступательное развитие краевой системы дополнительного образования, в том числе за счет ра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20 151,96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92 700,14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годно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22 950,63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25 931,34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21 858,30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26 040,40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24 386,00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24 386,00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191 078,67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11 69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14 00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13 24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16 99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16 99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76 342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3 462,28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рование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жащие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казначе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705,00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сидии (гранты в форме субсидий) на 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работ, ок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услуг, не подлеж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казн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1 522,03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ответствие с требов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32 128,20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за счёт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краевого бюджета,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счёт средств местного бюджета к субсидии бюдже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дение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ответствие с требов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571,04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 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чению 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титерр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ристич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щищенн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объе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7 239,50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 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мест для реал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вивающих программ,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охвата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тей,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нительным общера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вивающим програ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в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3 330,70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матер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базой для вне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цифровой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за счет средств краевого бюджета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289,41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труда молодым специал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юношеск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творчества ( научно-технич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ников),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бедителей конкурсн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отбора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за, откр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кружки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ственных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18 519,22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ребе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 получат ежегодно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ональное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начальное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549,36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1 730,99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1 549,46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3 307,10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3 157,49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5 006,33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6 463,50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7 305,20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6 394,20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68 270,12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2040 школьн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85,21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и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80530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612 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20,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117,19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края, в том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смотрено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нетов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(центров) сферы "Образ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зданных в виде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структу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лизующих программы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и неп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подг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4 897,90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выплаты, с 1 октября 2014 г на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10%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тября 2020 года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ние с 1 июня 2020 года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доступного и беспла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наход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ственного, учебно-вспомог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персонала и иных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участву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общеобр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12 234,50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7 672,70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7 672,70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67 452,00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ков, ув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размера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нальной выплаты, в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связи с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ностных окладов),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ставок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нальной выплаты, в связи с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размеров оплаты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фессиям)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чих) кул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туры,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3.50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по созд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общео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связанных с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мер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циальной поддержки в сфере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детям из семей лиц, приним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специал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вое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опер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843,50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начальн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за искл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беспла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чим 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 наличие горячего блюда, не считая 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12 492,80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13 225,90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67 708,00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для кот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указ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През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труда)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296,30</w:t>
            </w:r>
          </w:p>
        </w:tc>
        <w:tc>
          <w:tcPr>
            <w:tcW w:w="146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016" w:type="dxa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32 874,8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33 006,1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36 462,9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34 156,4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37 855,0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50 338,6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58 375,2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73 245,9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79 660,7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88 259,9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73 976,7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74 221,6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672 433,8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016" w:type="dxa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389 182,8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460 359,5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494 753,9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520 738,5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573 875,9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647 249,1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624 849,0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688 981,5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774 105,5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885 833,4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797 018,7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802 680,9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7 659 628,700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 числе по ГРБС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ле по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385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138,3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456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468,0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477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949,50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503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492,6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568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311,0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613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879,3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622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824,3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681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689,8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769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658,5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881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962,9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797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018,7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802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680,9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7 561 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073,80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13BF6" w:rsidRPr="00713BF6" w:rsidTr="00713BF6">
        <w:tc>
          <w:tcPr>
            <w:tcW w:w="53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7 936,00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016" w:type="dxa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16 804,40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3 870,5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90 618,90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713BF6" w:rsidRDefault="00713BF6" w:rsidP="009B316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13BF6" w:rsidSect="00713BF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8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120"/>
      </w:tblGrid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оказание государственной поддержки детям-сиротам и детям, оставшимся без попечения род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а также лицам из их числа.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условия, отвечающие современным 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для содержания и воспитания детей-сирот и детей, оставшихся без попечения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проживающих в образовательных учрежден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приобретение жилых помещений для их предоставления по договору найма детям-сиротам, детям, оставшимся без попечения род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телей, и лицам из их числа 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индикаторы, показатели подпрограммы представлены в приложении № 1 к Подпрограмме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финанс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рования подпрограммы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224 269,3 тыс. рублей, в том числе: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21 826,8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27 949,8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17 468,6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24 456,1 тыс. рублей.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6 197,9 тыс. рублей, в 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713B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210 789,2 тыс. рублей, в 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27 949,8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17 468,6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24 456,1 тыс. рублей.</w:t>
            </w:r>
          </w:p>
        </w:tc>
      </w:tr>
      <w:tr w:rsidR="00713BF6" w:rsidRPr="00713BF6" w:rsidTr="00713BF6">
        <w:tc>
          <w:tcPr>
            <w:tcW w:w="378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6120" w:type="dxa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На 01.01.2020 г. на учете органа опеки и попечительства в Ермаковском районе 201 несовершеннолетний из числа детей-сирот и детей, оставшихся без попеч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из них на воспитании в замещающих семьях,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(попеч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тельством) и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 приемных семьях – 185 детей.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опеки, которой отд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воспитываются в Краевом государственном казенном учреждении для детей-сирот и детей, оставшихся без попечения родителей «Ермаковский детский дом», на 01.01.2020 год на воспит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нии в учреждении находится 23 несовершеннолетних (в 2019 г. -17, 2018 г. – 27, в 2017 – 49, в 2016 г. – 45). В учреждении решают задачи не только содержания и воспитания детей, но и устройства детей на семейные формы воспитания.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Другим проблемным моментом остается недостаточное </w:t>
      </w:r>
      <w:proofErr w:type="spell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постинтернатное</w:t>
      </w:r>
      <w:proofErr w:type="spell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сопр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713BF6" w:rsidRPr="00713BF6" w:rsidRDefault="00713BF6" w:rsidP="00713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713BF6" w:rsidRPr="00713BF6" w:rsidRDefault="00713BF6" w:rsidP="00713BF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ющих в государственных учреждениях.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Обеспечить реализацию мероприятий, направленных на </w:t>
      </w:r>
      <w:r w:rsidRPr="00713BF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</w:t>
      </w:r>
      <w:r w:rsidRPr="00713BF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713BF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 районе семейных форм воспитания детей-сирот и детей, оставшихся без п</w:t>
      </w:r>
      <w:r w:rsidRPr="00713BF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3. Обеспечить приобретение жилых помещений для их предоставления по дог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вору найма детям-сиротам, детям, оставшимся без попечения родителей, и лицам из их числа.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2014-2030 годы.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подпрограмме.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713BF6">
        <w:rPr>
          <w:rFonts w:ascii="Arial" w:eastAsia="Calibri" w:hAnsi="Arial" w:cs="Arial"/>
          <w:sz w:val="24"/>
          <w:szCs w:val="24"/>
        </w:rPr>
        <w:t>и</w:t>
      </w:r>
      <w:r w:rsidRPr="00713BF6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№ 4-1089 «О наделении органов местного самоуправления муниц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713BF6">
        <w:rPr>
          <w:rFonts w:ascii="Arial" w:eastAsia="Calibri" w:hAnsi="Arial" w:cs="Arial"/>
          <w:sz w:val="24"/>
          <w:szCs w:val="24"/>
        </w:rPr>
        <w:t>н</w:t>
      </w:r>
      <w:r w:rsidRPr="00713BF6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Финансирование мероприятий подпрограммы осуществляется за счет средств краевого и федерального бюджетов.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представляет отчет о реализации подпрограммы в 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713BF6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численность детей, оставшихся без попечения родителей, проживающих в з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мещающих семьях - 200 детей;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 (2019 г. – приобретено 19 ква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тир, 2018 г. – приобретено 16 квартир, 2017 г. – 8 квартир, 2016 г. – 7 квартир, 2015 г – 5 квартир);</w:t>
      </w:r>
      <w:proofErr w:type="gramEnd"/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 и детей, оставшихся без попечения род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телей, а также лиц из их числа по состоянию на начало финансового года, име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щих и не реализовавших своевременно право на обеспечение жилыми помещ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ниями;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 сирот и детей, оставшихся без попечения родит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лей, и лиц из их числа, состоящих на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учете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ловек); 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доли обеспеченных жилыми помещениями за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общей численности детей сирот и детей, оставшихся без попечения родителей, и лиц из их числа, состоящих на учете на получение жилого помещения.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бюдж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224 269,3 тыс. рублей, в том числе: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2021 год – 29 645,7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27 949,8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17 468,6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24 456,1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6 197,9 тыс. рублей, в </w:t>
      </w:r>
      <w:proofErr w:type="spell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>. по г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Pr="00713B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210 789,2 тыс. рублей, в </w:t>
      </w:r>
      <w:proofErr w:type="spell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>. по годам: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27 949,8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17 468,6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24 456,1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13BF6" w:rsidRPr="00713BF6" w:rsidSect="00713B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9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530"/>
        <w:gridCol w:w="1004"/>
        <w:gridCol w:w="1038"/>
        <w:gridCol w:w="1360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7"/>
      </w:tblGrid>
      <w:tr w:rsidR="00713BF6" w:rsidRPr="00713BF6" w:rsidTr="00713BF6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3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713BF6" w:rsidRPr="00713BF6" w:rsidTr="00713BF6">
        <w:trPr>
          <w:trHeight w:val="276"/>
        </w:trPr>
        <w:tc>
          <w:tcPr>
            <w:tcW w:w="125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rPr>
          <w:trHeight w:val="276"/>
        </w:trPr>
        <w:tc>
          <w:tcPr>
            <w:tcW w:w="125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000" w:type="pct"/>
            <w:gridSpan w:val="20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713BF6" w:rsidRPr="00713BF6" w:rsidTr="00713BF6">
        <w:tc>
          <w:tcPr>
            <w:tcW w:w="125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- всего, в том числе переда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не родстве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(в приемные семьи, на усыновл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(уд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черение), под опеку (попеч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тельство), охваче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друг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форм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семе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устройства (семейные детские дома,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тронатные семьи), наход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учрежд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всех типов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713BF6" w:rsidRPr="00713BF6" w:rsidTr="00713BF6">
        <w:tc>
          <w:tcPr>
            <w:tcW w:w="125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детей-сирот,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родителей, а также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 из их числа, 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необход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прио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рести 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лые пом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глашением о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ставлении субсидий из фед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бюджета бюджету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4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13BF6" w:rsidRPr="00713BF6" w:rsidTr="00713BF6">
        <w:tc>
          <w:tcPr>
            <w:tcW w:w="125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3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тей-сирот, детей,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родителей, а также лиц из их числа по состоянию на начало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года, имеющих и не реал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зовавших своевр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обеспеч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щениями </w:t>
            </w:r>
          </w:p>
        </w:tc>
        <w:tc>
          <w:tcPr>
            <w:tcW w:w="246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</w:tr>
      <w:tr w:rsidR="00713BF6" w:rsidRPr="00713BF6" w:rsidTr="00713BF6">
        <w:tc>
          <w:tcPr>
            <w:tcW w:w="125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33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и лиц из числа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состоя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на учете на получение жилого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мещения, включая лиц в 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расте от 14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23 лет и старше, обеспече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жил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щениями за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год, в общей численн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детей, оставши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и лиц из их числа,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стоящих на учете на получение жилого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мещения.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9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13BF6" w:rsidRPr="00713BF6" w:rsidSect="00713BF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10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1279"/>
        <w:gridCol w:w="1005"/>
        <w:gridCol w:w="489"/>
        <w:gridCol w:w="452"/>
        <w:gridCol w:w="824"/>
        <w:gridCol w:w="393"/>
        <w:gridCol w:w="659"/>
        <w:gridCol w:w="600"/>
        <w:gridCol w:w="600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718"/>
        <w:gridCol w:w="1087"/>
      </w:tblGrid>
      <w:tr w:rsidR="00713BF6" w:rsidRPr="00713BF6" w:rsidTr="00713BF6">
        <w:tc>
          <w:tcPr>
            <w:tcW w:w="363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9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58" w:type="dxa"/>
            <w:gridSpan w:val="4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8" w:type="dxa"/>
            <w:gridSpan w:val="13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713BF6" w:rsidRPr="00713BF6" w:rsidTr="00713BF6">
        <w:tc>
          <w:tcPr>
            <w:tcW w:w="36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0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0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1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87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№ 1. Создать условия, отвечающие современным требованиям для содержания и воспитания детей-сирот и детей, 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решению вопросов социал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дение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проявить себя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дено 3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с чи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одежду для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фина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проезда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за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средств краевого бюджета или местных бюдж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го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аккред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расп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террит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Красн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 горо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ском, приг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на внутр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обратно к месту учебы (Закон края от 2 ноября 2000 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защите прав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642" w:type="dxa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2. Обеспечить реализацию мероприятий, направленных на развитие в Ермаковском районе семейных форм во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питания детей-сирот и детей, оставшихся без попечения родителей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участ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мей, воспит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2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тия 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детей на патр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натном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  <w:proofErr w:type="gramEnd"/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лено: выпл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на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нах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патр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выпл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во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награждения патр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натным восп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патр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натному воспит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чения, в семью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менную выпл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при устро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ребе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тание в семью </w:t>
            </w:r>
          </w:p>
        </w:tc>
      </w:tr>
      <w:tr w:rsidR="00713BF6" w:rsidRPr="00713BF6" w:rsidTr="00713BF6">
        <w:tc>
          <w:tcPr>
            <w:tcW w:w="363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79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 старше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семи лет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старше семи лет еж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713BF6" w:rsidRPr="00713BF6" w:rsidTr="00713BF6">
        <w:tc>
          <w:tcPr>
            <w:tcW w:w="36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1642" w:type="dxa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2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4400" w:type="dxa"/>
            <w:gridSpan w:val="21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по догов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ретены жилых пом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  <w:proofErr w:type="gramEnd"/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пальную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087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венций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рам найма лицам из числа детей-сирот и детей,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казё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087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лищный фонд и пред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1087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7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лей, лиц из числа детей-сирот и детей, оста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2009 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9-4225), за счет средств краевого бюджета в рамках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рение практики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  <w:proofErr w:type="gramEnd"/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центр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142230,90</w:t>
            </w:r>
          </w:p>
        </w:tc>
        <w:tc>
          <w:tcPr>
            <w:tcW w:w="1087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642" w:type="dxa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0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224269,30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1642" w:type="dxa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0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224269,30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224269,3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16563,40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13BF6" w:rsidRPr="00713BF6" w:rsidTr="00713BF6">
        <w:tc>
          <w:tcPr>
            <w:tcW w:w="36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207705,90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713BF6" w:rsidSect="00713BF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11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tabs>
          <w:tab w:val="left" w:pos="1080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="216" w:tblpY="152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6020"/>
      </w:tblGrid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подпрограмма 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информационно-методический центр»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proofErr w:type="gramEnd"/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муниципальной программы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выявления, сопровождения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поддержки интеллектуально, художественно и спортивно одарённых детей и высокомотивир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школьников.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создать муниципальную систему по координации работы с одарёнными детьми; 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за высокие результаты в сфере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спорта, культуры и искусства, а также соц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ально-значимой деятельности;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доступность услуг в сфере 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спорта, культуры и искусства, направленных на развитие способностей одаренных детей и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сокомотивированных школьников, проживающих на территории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высокомотивированных школьников в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курсах, соревнованиях, олимпиадах, турнирах, 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тенсивных школах за пределами района и края;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обеспечить постоянное научно-методическое, психолого-педагогическое сопровождение 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образовательных учреждений по выя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и поддержке одарённых детей;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дальнейшее развитие системы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станционного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образовательных услуг;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привлечению преподавательск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состава высших учебных заведений Красноя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края для организации летних профильных смен, интенсивных школ, выездных семинаров, научно-практических конференций.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детей, участвующих в олимпиадах, конку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сах, мероприятиях, направленных на выявление и развитие у обучающихся интеллектуальных и творческих способностей - 57% от общего колич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обучающихся района (в возрасте от 5 до 18 лет); 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детей, получивших возмо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участия в конкурсах, олимпиадах, соревн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ваниях, турнирах за пределами района, до 31 % от количества выявленных одаренных и высокомот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вированных обучающихся района (в возрасте от 5 до 18 лет);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педагогов, владеющих и 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меняющих в практике современными приёмами и методами выявления, развития 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одарённых детей до 35% от общего количества педагогов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родителей, владеющих совр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одарённых детей до 38%.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счёт средств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бюджета.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1 685,5 тыс. рублей: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150,9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151,9 тыс. рублей;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151,9 тыс. рублей.</w:t>
            </w:r>
          </w:p>
        </w:tc>
      </w:tr>
      <w:tr w:rsidR="00713BF6" w:rsidRPr="00713BF6" w:rsidTr="00713BF6">
        <w:tc>
          <w:tcPr>
            <w:tcW w:w="178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троля за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подпрогра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0" w:type="pct"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Ермаковского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 администрации Ермако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района. </w:t>
            </w:r>
          </w:p>
        </w:tc>
      </w:tr>
    </w:tbl>
    <w:p w:rsidR="00713BF6" w:rsidRPr="00713BF6" w:rsidRDefault="00713BF6" w:rsidP="00713BF6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713B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Постановка районной проблемы и обоснование необходимости разр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713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713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подпрограмма разрабатывается с целью решения 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этих 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задач на уровне района. Она 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>направлена на методическое, информационное и организационное сопровождение работы с одар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ёнными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детьми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и аккумуляцию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материально-технически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>, кадровы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административны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13BF6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ресурс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в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 xml:space="preserve">ные аспекты воспитания и </w:t>
      </w:r>
      <w:proofErr w:type="gramStart"/>
      <w:r w:rsidRPr="00713BF6">
        <w:rPr>
          <w:rFonts w:ascii="Arial" w:eastAsia="Calibri" w:hAnsi="Arial" w:cs="Arial"/>
          <w:color w:val="000000"/>
          <w:sz w:val="24"/>
          <w:szCs w:val="24"/>
        </w:rPr>
        <w:t>обучения</w:t>
      </w:r>
      <w:proofErr w:type="gramEnd"/>
      <w:r w:rsidRPr="00713BF6">
        <w:rPr>
          <w:rFonts w:ascii="Arial" w:eastAsia="Calibri" w:hAnsi="Arial" w:cs="Arial"/>
          <w:color w:val="000000"/>
          <w:sz w:val="24"/>
          <w:szCs w:val="24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о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 xml:space="preserve">стижению поставленных целей. </w:t>
      </w:r>
      <w:proofErr w:type="gramStart"/>
      <w:r w:rsidRPr="00713BF6">
        <w:rPr>
          <w:rFonts w:ascii="Arial" w:eastAsia="Calibri" w:hAnsi="Arial" w:cs="Arial"/>
          <w:color w:val="000000"/>
          <w:sz w:val="24"/>
          <w:szCs w:val="24"/>
        </w:rPr>
        <w:t>Подпрограммой предусмотрена внедрение ди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а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я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е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и</w:t>
      </w:r>
      <w:r w:rsidRPr="00713BF6">
        <w:rPr>
          <w:rFonts w:ascii="Arial" w:eastAsia="Calibri" w:hAnsi="Arial" w:cs="Arial"/>
          <w:color w:val="000000"/>
          <w:sz w:val="24"/>
          <w:szCs w:val="24"/>
        </w:rPr>
        <w:t>вированными детьми.</w:t>
      </w:r>
      <w:r w:rsidRPr="00713BF6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Основными социально – значимыми результатами подпрограммы являются следующие: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разработана нормативн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о-</w:t>
      </w:r>
      <w:proofErr w:type="gramEnd"/>
      <w:r w:rsidRPr="00713BF6">
        <w:rPr>
          <w:rFonts w:ascii="Arial" w:eastAsia="Calibri" w:hAnsi="Arial" w:cs="Arial"/>
          <w:sz w:val="24"/>
          <w:szCs w:val="24"/>
        </w:rPr>
        <w:t xml:space="preserve"> правовая база по вопросам работы с одарённ</w:t>
      </w:r>
      <w:r w:rsidRPr="00713BF6">
        <w:rPr>
          <w:rFonts w:ascii="Arial" w:eastAsia="Calibri" w:hAnsi="Arial" w:cs="Arial"/>
          <w:sz w:val="24"/>
          <w:szCs w:val="24"/>
        </w:rPr>
        <w:t>ы</w:t>
      </w:r>
      <w:r w:rsidRPr="00713BF6">
        <w:rPr>
          <w:rFonts w:ascii="Arial" w:eastAsia="Calibri" w:hAnsi="Arial" w:cs="Arial"/>
          <w:sz w:val="24"/>
          <w:szCs w:val="24"/>
        </w:rPr>
        <w:t>ми детьми и высокомотивированными школьниками;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713BF6">
        <w:rPr>
          <w:rFonts w:ascii="Arial" w:eastAsia="Calibri" w:hAnsi="Arial" w:cs="Arial"/>
          <w:sz w:val="24"/>
          <w:szCs w:val="24"/>
        </w:rPr>
        <w:t>и</w:t>
      </w:r>
      <w:r w:rsidRPr="00713BF6">
        <w:rPr>
          <w:rFonts w:ascii="Arial" w:eastAsia="Calibri" w:hAnsi="Arial" w:cs="Arial"/>
          <w:sz w:val="24"/>
          <w:szCs w:val="24"/>
        </w:rPr>
        <w:t>ков в интенсивных школах интеллектуальной, спортивной и художественной направленности;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713BF6">
        <w:rPr>
          <w:rFonts w:ascii="Arial" w:eastAsia="Calibri" w:hAnsi="Arial" w:cs="Arial"/>
          <w:sz w:val="24"/>
          <w:szCs w:val="24"/>
        </w:rPr>
        <w:t>и</w:t>
      </w:r>
      <w:r w:rsidRPr="00713BF6">
        <w:rPr>
          <w:rFonts w:ascii="Arial" w:eastAsia="Calibri" w:hAnsi="Arial" w:cs="Arial"/>
          <w:sz w:val="24"/>
          <w:szCs w:val="24"/>
        </w:rPr>
        <w:t>ков в конкурсных мероприятиях различной направленности и формы проведения;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обновились формы работы с одарёнными детьми;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приобрело целостность углублённое изучение предметов, система ф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культативных и элективных курсов, олимпиадное движение;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внедрение наставничества, как формы работы с одаренными детьми и в</w:t>
      </w:r>
      <w:r w:rsidRPr="00713BF6">
        <w:rPr>
          <w:rFonts w:ascii="Arial" w:eastAsia="Calibri" w:hAnsi="Arial" w:cs="Arial"/>
          <w:sz w:val="24"/>
          <w:szCs w:val="24"/>
        </w:rPr>
        <w:t>ы</w:t>
      </w:r>
      <w:r w:rsidRPr="00713BF6">
        <w:rPr>
          <w:rFonts w:ascii="Arial" w:eastAsia="Calibri" w:hAnsi="Arial" w:cs="Arial"/>
          <w:sz w:val="24"/>
          <w:szCs w:val="24"/>
        </w:rPr>
        <w:t>сокомотивированными школьниками.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2.1.1. Сфера образования.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lastRenderedPageBreak/>
        <w:t>Одной из главных задач современного образования является подготовка учеников, которые станут образованными, нравственными, предприимчивыми людьми, которые смогут самостоятельно принимать ответственные решения в с</w:t>
      </w:r>
      <w:r w:rsidRPr="00713BF6">
        <w:rPr>
          <w:rFonts w:ascii="Arial" w:eastAsia="Calibri" w:hAnsi="Arial" w:cs="Arial"/>
          <w:sz w:val="24"/>
          <w:szCs w:val="24"/>
        </w:rPr>
        <w:t>и</w:t>
      </w:r>
      <w:r w:rsidRPr="00713BF6">
        <w:rPr>
          <w:rFonts w:ascii="Arial" w:eastAsia="Calibri" w:hAnsi="Arial" w:cs="Arial"/>
          <w:sz w:val="24"/>
          <w:szCs w:val="24"/>
        </w:rPr>
        <w:t>туации выбора, прогнозируя их возможные последствия, способных к сотруднич</w:t>
      </w:r>
      <w:r w:rsidRPr="00713BF6">
        <w:rPr>
          <w:rFonts w:ascii="Arial" w:eastAsia="Calibri" w:hAnsi="Arial" w:cs="Arial"/>
          <w:sz w:val="24"/>
          <w:szCs w:val="24"/>
        </w:rPr>
        <w:t>е</w:t>
      </w:r>
      <w:r w:rsidRPr="00713BF6">
        <w:rPr>
          <w:rFonts w:ascii="Arial" w:eastAsia="Calibri" w:hAnsi="Arial" w:cs="Arial"/>
          <w:sz w:val="24"/>
          <w:szCs w:val="24"/>
        </w:rPr>
        <w:t>ству, отличающихся мобильностью, динамизмом, конструктивностью, облада</w:t>
      </w:r>
      <w:r w:rsidRPr="00713BF6">
        <w:rPr>
          <w:rFonts w:ascii="Arial" w:eastAsia="Calibri" w:hAnsi="Arial" w:cs="Arial"/>
          <w:sz w:val="24"/>
          <w:szCs w:val="24"/>
        </w:rPr>
        <w:t>ю</w:t>
      </w:r>
      <w:r w:rsidRPr="00713BF6">
        <w:rPr>
          <w:rFonts w:ascii="Arial" w:eastAsia="Calibri" w:hAnsi="Arial" w:cs="Arial"/>
          <w:sz w:val="24"/>
          <w:szCs w:val="24"/>
        </w:rPr>
        <w:t>щих развитым чувством ответственности за судьбу страны.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С этой целью в районе организуется работа целенаправленная работа с одаренными детьми.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На протяжении нескольких лет налажено взаимодействие с высшими гос</w:t>
      </w:r>
      <w:r w:rsidRPr="00713BF6">
        <w:rPr>
          <w:rFonts w:ascii="Arial" w:eastAsia="Calibri" w:hAnsi="Arial" w:cs="Arial"/>
          <w:sz w:val="24"/>
          <w:szCs w:val="24"/>
        </w:rPr>
        <w:t>у</w:t>
      </w:r>
      <w:r w:rsidRPr="00713BF6">
        <w:rPr>
          <w:rFonts w:ascii="Arial" w:eastAsia="Calibri" w:hAnsi="Arial" w:cs="Arial"/>
          <w:sz w:val="24"/>
          <w:szCs w:val="24"/>
        </w:rPr>
        <w:t>дарственными образовательными учреждениями (СФУ, КГПУ, ХГУ).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К организационно-управленческим и финансовым механизмам, обеспеч</w:t>
      </w:r>
      <w:r w:rsidRPr="00713BF6">
        <w:rPr>
          <w:rFonts w:ascii="Arial" w:eastAsia="Calibri" w:hAnsi="Arial" w:cs="Arial"/>
          <w:sz w:val="24"/>
          <w:szCs w:val="24"/>
        </w:rPr>
        <w:t>и</w:t>
      </w:r>
      <w:r w:rsidRPr="00713BF6">
        <w:rPr>
          <w:rFonts w:ascii="Arial" w:eastAsia="Calibri" w:hAnsi="Arial" w:cs="Arial"/>
          <w:sz w:val="24"/>
          <w:szCs w:val="24"/>
        </w:rPr>
        <w:t>вающим функционирование системы работы с одаренными детьми и молодежью, относится реализация мероприятий подпрограммы 3 «Одаренные дети» муниц</w:t>
      </w:r>
      <w:r w:rsidRPr="00713BF6">
        <w:rPr>
          <w:rFonts w:ascii="Arial" w:eastAsia="Calibri" w:hAnsi="Arial" w:cs="Arial"/>
          <w:sz w:val="24"/>
          <w:szCs w:val="24"/>
        </w:rPr>
        <w:t>и</w:t>
      </w:r>
      <w:r w:rsidRPr="00713BF6">
        <w:rPr>
          <w:rFonts w:ascii="Arial" w:eastAsia="Calibri" w:hAnsi="Arial" w:cs="Arial"/>
          <w:sz w:val="24"/>
          <w:szCs w:val="24"/>
        </w:rPr>
        <w:t>пальной программы «Развитие системы образования Ермаковского района.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713BF6">
        <w:rPr>
          <w:rFonts w:ascii="Arial" w:eastAsia="Calibri" w:hAnsi="Arial" w:cs="Arial"/>
          <w:sz w:val="24"/>
          <w:szCs w:val="24"/>
        </w:rPr>
        <w:t>я</w:t>
      </w:r>
      <w:r w:rsidRPr="00713BF6">
        <w:rPr>
          <w:rFonts w:ascii="Arial" w:eastAsia="Calibri" w:hAnsi="Arial" w:cs="Arial"/>
          <w:sz w:val="24"/>
          <w:szCs w:val="24"/>
        </w:rPr>
        <w:t xml:space="preserve">тельностное пространство, важное для развития и саморазвития детей. 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ваться как личности:</w:t>
      </w:r>
      <w:proofErr w:type="gramEnd"/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традиционное районное мероприятие «Торжественное вручение стипе</w:t>
      </w:r>
      <w:r w:rsidRPr="00713BF6">
        <w:rPr>
          <w:rFonts w:ascii="Arial" w:eastAsia="Calibri" w:hAnsi="Arial" w:cs="Arial"/>
          <w:sz w:val="24"/>
          <w:szCs w:val="24"/>
        </w:rPr>
        <w:t>н</w:t>
      </w:r>
      <w:r w:rsidRPr="00713BF6">
        <w:rPr>
          <w:rFonts w:ascii="Arial" w:eastAsia="Calibri" w:hAnsi="Arial" w:cs="Arial"/>
          <w:sz w:val="24"/>
          <w:szCs w:val="24"/>
        </w:rPr>
        <w:t>дии Главы района» объединило одарённых и высокомотивированных школьников;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 xml:space="preserve">- традиционно выпускники района, на 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мероприятии</w:t>
      </w:r>
      <w:proofErr w:type="gramEnd"/>
      <w:r w:rsidRPr="00713BF6">
        <w:rPr>
          <w:rFonts w:ascii="Arial" w:eastAsia="Calibri" w:hAnsi="Arial" w:cs="Arial"/>
          <w:sz w:val="24"/>
          <w:szCs w:val="24"/>
        </w:rPr>
        <w:t xml:space="preserve"> «Районный последний звонок» получают денежное поощрение Главы района;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школьников района в реги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нальном этапе олимпиады;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для детей дошкольного возраста организуются мероприятия: «Я готов учиться в школе», «Я – исследователь», «Талантливые малыши», «Спортивное троеборье»;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ежегодно проводится научно-практическая конференция «Неделя науки» (далее НПК), а так же районный конкурс «Я – исследователь» (1-4 классы);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3BF6">
        <w:rPr>
          <w:rFonts w:ascii="Arial" w:eastAsia="Calibri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713BF6">
        <w:rPr>
          <w:rFonts w:ascii="Arial" w:eastAsia="Calibri" w:hAnsi="Arial" w:cs="Arial"/>
          <w:sz w:val="24"/>
          <w:szCs w:val="24"/>
        </w:rPr>
        <w:t>е</w:t>
      </w:r>
      <w:r w:rsidRPr="00713BF6">
        <w:rPr>
          <w:rFonts w:ascii="Arial" w:eastAsia="Calibri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713BF6">
        <w:rPr>
          <w:rFonts w:ascii="Arial" w:eastAsia="Calibri" w:hAnsi="Arial" w:cs="Arial"/>
          <w:sz w:val="24"/>
          <w:szCs w:val="24"/>
        </w:rPr>
        <w:t>р</w:t>
      </w:r>
      <w:r w:rsidRPr="00713BF6">
        <w:rPr>
          <w:rFonts w:ascii="Arial" w:eastAsia="Calibri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713BF6">
        <w:rPr>
          <w:rFonts w:ascii="Arial" w:eastAsia="Calibri" w:hAnsi="Arial" w:cs="Arial"/>
          <w:sz w:val="24"/>
          <w:szCs w:val="24"/>
        </w:rPr>
        <w:t>н</w:t>
      </w:r>
      <w:r w:rsidRPr="00713BF6">
        <w:rPr>
          <w:rFonts w:ascii="Arial" w:eastAsia="Calibri" w:hAnsi="Arial" w:cs="Arial"/>
          <w:sz w:val="24"/>
          <w:szCs w:val="24"/>
        </w:rPr>
        <w:t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</w:t>
      </w:r>
      <w:proofErr w:type="gramEnd"/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циями статей в газетах, вся информация о проведенных мероприятиях выставл</w:t>
      </w:r>
      <w:r w:rsidRPr="00713BF6">
        <w:rPr>
          <w:rFonts w:ascii="Arial" w:eastAsia="Calibri" w:hAnsi="Arial" w:cs="Arial"/>
          <w:sz w:val="24"/>
          <w:szCs w:val="24"/>
        </w:rPr>
        <w:t>я</w:t>
      </w:r>
      <w:r w:rsidRPr="00713BF6">
        <w:rPr>
          <w:rFonts w:ascii="Arial" w:eastAsia="Calibri" w:hAnsi="Arial" w:cs="Arial"/>
          <w:sz w:val="24"/>
          <w:szCs w:val="24"/>
        </w:rPr>
        <w:lastRenderedPageBreak/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713BF6">
        <w:rPr>
          <w:rFonts w:ascii="Arial" w:eastAsia="Calibri" w:hAnsi="Arial" w:cs="Arial"/>
          <w:sz w:val="24"/>
          <w:szCs w:val="24"/>
        </w:rPr>
        <w:t>е</w:t>
      </w:r>
      <w:r w:rsidRPr="00713BF6">
        <w:rPr>
          <w:rFonts w:ascii="Arial" w:eastAsia="Calibri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А так же при желании р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дители таких детей в любое время при необходимости могут обратиться за пом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щью к психологам, которые работают в учреждениях района.</w:t>
      </w:r>
      <w:proofErr w:type="gramEnd"/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Цель: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Создание условий для выявления, сопровождения и поддержки интеллект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у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ально, художественно и спортивно одарённых детей и высокомотивированных школьников.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Задачи: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1. Создать муниципальную систему по координации работы с одарёнными детьми.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2. Создать систему материального стимулирования одаренных детей и в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ы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сокомотивированных школьников за высокие результаты в сфере образования, спорта, культуры и искусства, а также социально-значимой деятельности.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3. Повысить доступность услуг в сфере образования, спорта, культуры и и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с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кусства, направленных на развитие способностей одаренных детей и высоком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тивированных школьников, проживающих на территории района.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4. Обеспечить возможность участия одарённых детей и высокомотивир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ванных школьников в конкурсах, соревнованиях, олимпиадах, турнирах, интенси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в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ных школах за пределами района и края.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5. Способствовать развитию системы подготовки и повышения квалифик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а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ции кадров, работающих с одарёнными детьми.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6. Обеспечить постоянное научно-методическое, психолого-педагогическое сопровождение деятельности образовательных учреждений по выявлению и по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д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держке одарённых детей.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 xml:space="preserve">7. Обеспечить дальнейшее развитие системы </w:t>
      </w:r>
      <w:proofErr w:type="gramStart"/>
      <w:r w:rsidRPr="00713BF6">
        <w:rPr>
          <w:rFonts w:ascii="Arial" w:eastAsia="Calibri" w:hAnsi="Arial" w:cs="Arial"/>
          <w:sz w:val="24"/>
          <w:szCs w:val="24"/>
          <w:lang w:eastAsia="x-none"/>
        </w:rPr>
        <w:t>дистанционного</w:t>
      </w:r>
      <w:proofErr w:type="gramEnd"/>
      <w:r w:rsidRPr="00713BF6">
        <w:rPr>
          <w:rFonts w:ascii="Arial" w:eastAsia="Calibri" w:hAnsi="Arial" w:cs="Arial"/>
          <w:sz w:val="24"/>
          <w:szCs w:val="24"/>
          <w:lang w:eastAsia="x-none"/>
        </w:rPr>
        <w:t xml:space="preserve"> образования для поддержки работы с одарёнными детьми по повышению доступности образ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вательных услуг.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713BF6">
        <w:rPr>
          <w:rFonts w:ascii="Arial" w:eastAsia="Calibri" w:hAnsi="Arial" w:cs="Arial"/>
          <w:sz w:val="24"/>
          <w:szCs w:val="24"/>
          <w:lang w:eastAsia="x-none"/>
        </w:rPr>
        <w:t>8. Способствовать привлечению преподавательского состава высших уче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б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ных заведений Красноярского края для организации летних профильных смен, и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н</w:t>
      </w:r>
      <w:r w:rsidRPr="00713BF6">
        <w:rPr>
          <w:rFonts w:ascii="Arial" w:eastAsia="Calibri" w:hAnsi="Arial" w:cs="Arial"/>
          <w:sz w:val="24"/>
          <w:szCs w:val="24"/>
          <w:lang w:eastAsia="x-none"/>
        </w:rPr>
        <w:t>тенсивных школ, выездных семинаров, научно-практических конференций.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Сроки реализации подпрограммы: 2020-2030 годы без деления на этапы.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приведён в приложении № 1 к настоящей подпрограмме.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2.3. Механизм реализации подпрограммы.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lastRenderedPageBreak/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дополнительное</w:t>
      </w:r>
      <w:proofErr w:type="gramEnd"/>
      <w:r w:rsidRPr="00713BF6">
        <w:rPr>
          <w:rFonts w:ascii="Arial" w:eastAsia="Calibri" w:hAnsi="Arial" w:cs="Arial"/>
          <w:sz w:val="24"/>
          <w:szCs w:val="24"/>
        </w:rPr>
        <w:t xml:space="preserve"> образование). Реализация такого подхода будет способствовать развитию системы непрерывного образования.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Реалистичность подпрограммы обеспечена: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максимально эффективным использованием кадрового потенциала обр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713BF6">
        <w:rPr>
          <w:rFonts w:ascii="Arial" w:eastAsia="Calibri" w:hAnsi="Arial" w:cs="Arial"/>
          <w:sz w:val="24"/>
          <w:szCs w:val="24"/>
        </w:rPr>
        <w:t>е</w:t>
      </w:r>
      <w:r w:rsidRPr="00713BF6">
        <w:rPr>
          <w:rFonts w:ascii="Arial" w:eastAsia="Calibri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координацией деятельности районных образовательных организаций в работе по данному направлению.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Подпрограмма предусматривает четыре основных направления: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научное: участие в совместных мероприятиях с ведущими ВУЗами Кра</w:t>
      </w:r>
      <w:r w:rsidRPr="00713BF6">
        <w:rPr>
          <w:rFonts w:ascii="Arial" w:eastAsia="Calibri" w:hAnsi="Arial" w:cs="Arial"/>
          <w:sz w:val="24"/>
          <w:szCs w:val="24"/>
        </w:rPr>
        <w:t>с</w:t>
      </w:r>
      <w:r w:rsidRPr="00713BF6">
        <w:rPr>
          <w:rFonts w:ascii="Arial" w:eastAsia="Calibri" w:hAnsi="Arial" w:cs="Arial"/>
          <w:sz w:val="24"/>
          <w:szCs w:val="24"/>
        </w:rPr>
        <w:t>ноярского края, Минусинским Межрайонным ресурсным центром южных террит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рий Красноярского края по работе с одарёнными детьми;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методическое: апробация и внедрение научных разработок в образов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лантливых детей;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нормативно-правовое</w:t>
      </w:r>
      <w:proofErr w:type="gramEnd"/>
      <w:r w:rsidRPr="00713BF6">
        <w:rPr>
          <w:rFonts w:ascii="Arial" w:eastAsia="Calibri" w:hAnsi="Arial" w:cs="Arial"/>
          <w:sz w:val="24"/>
          <w:szCs w:val="24"/>
        </w:rPr>
        <w:t>: обеспечение прав, свобод, социальной и информ</w:t>
      </w:r>
      <w:r w:rsidRPr="00713BF6">
        <w:rPr>
          <w:rFonts w:ascii="Arial" w:eastAsia="Calibri" w:hAnsi="Arial" w:cs="Arial"/>
          <w:sz w:val="24"/>
          <w:szCs w:val="24"/>
        </w:rPr>
        <w:t>а</w:t>
      </w:r>
      <w:r w:rsidRPr="00713BF6">
        <w:rPr>
          <w:rFonts w:ascii="Arial" w:eastAsia="Calibri" w:hAnsi="Arial" w:cs="Arial"/>
          <w:sz w:val="24"/>
          <w:szCs w:val="24"/>
        </w:rPr>
        <w:t>ционной поддержки одарённых детей для регулирования данной деятельности.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713BF6">
        <w:rPr>
          <w:rFonts w:ascii="Arial" w:eastAsia="Calibri" w:hAnsi="Arial" w:cs="Arial"/>
          <w:sz w:val="24"/>
          <w:szCs w:val="24"/>
        </w:rPr>
        <w:t>у</w:t>
      </w:r>
      <w:r w:rsidRPr="00713BF6">
        <w:rPr>
          <w:rFonts w:ascii="Arial" w:eastAsia="Calibri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гической, педагогической и социальной поддержки.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713BF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13BF6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BF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713BF6">
        <w:rPr>
          <w:rFonts w:ascii="Arial" w:eastAsia="Calibri" w:hAnsi="Arial" w:cs="Arial"/>
          <w:sz w:val="24"/>
          <w:szCs w:val="24"/>
        </w:rPr>
        <w:t>о</w:t>
      </w:r>
      <w:r w:rsidRPr="00713BF6">
        <w:rPr>
          <w:rFonts w:ascii="Arial" w:eastAsia="Calibri" w:hAnsi="Arial" w:cs="Arial"/>
          <w:sz w:val="24"/>
          <w:szCs w:val="24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специалисты муниципального бюджетного учреждения «Ермаковский информационно-методический центр».</w:t>
      </w:r>
    </w:p>
    <w:p w:rsidR="00713BF6" w:rsidRPr="00713BF6" w:rsidRDefault="00713BF6" w:rsidP="00713BF6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3BF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13BF6">
        <w:rPr>
          <w:rFonts w:ascii="Arial" w:eastAsia="Calibri" w:hAnsi="Arial" w:cs="Arial"/>
          <w:sz w:val="24"/>
          <w:szCs w:val="24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713BF6" w:rsidRPr="00713BF6" w:rsidRDefault="00713BF6" w:rsidP="00713BF6">
      <w:pPr>
        <w:spacing w:after="0"/>
        <w:ind w:firstLine="70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</w:pPr>
      <w:r w:rsidRPr="00713BF6"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  <w:t>Управление образования представляет отчет о реализации подпрограммы в отдел планирования</w:t>
      </w:r>
      <w:r w:rsidRPr="00713BF6">
        <w:rPr>
          <w:rFonts w:ascii="Arial" w:eastAsia="Times New Roman" w:hAnsi="Arial" w:cs="Arial"/>
          <w:bCs/>
          <w:kern w:val="36"/>
          <w:sz w:val="24"/>
          <w:szCs w:val="24"/>
          <w:lang w:eastAsia="x-none"/>
        </w:rPr>
        <w:t xml:space="preserve"> и </w:t>
      </w:r>
      <w:r w:rsidRPr="00713BF6"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  <w:t>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месяца, следующего за отчетным</w:t>
      </w:r>
      <w:r w:rsidRPr="00713BF6">
        <w:rPr>
          <w:rFonts w:ascii="Arial" w:eastAsia="Times New Roman" w:hAnsi="Arial" w:cs="Arial"/>
          <w:bCs/>
          <w:kern w:val="36"/>
          <w:sz w:val="24"/>
          <w:szCs w:val="24"/>
          <w:lang w:eastAsia="x-none"/>
        </w:rPr>
        <w:t>.</w:t>
      </w:r>
    </w:p>
    <w:p w:rsidR="00713BF6" w:rsidRPr="00713BF6" w:rsidRDefault="00713BF6" w:rsidP="00713BF6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713BF6" w:rsidRPr="00713BF6" w:rsidRDefault="00713BF6" w:rsidP="00713BF6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2.5. Оценка эффективности реализации подпрограммных мероприятий.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доля детей, участвующих в олимпиадах, конкурсах, мероприятиях, направленных на выявление и развитие у обучающихся интеллектуальных и творческих способностей - 57% от общего количества обучающихся района (в возрасте от 5 до 18 лет); 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ства выявленных одаренных и высокомотивированных обучающихся района (в возрасте от 5 до 18 лет);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педагогов, владеющих и применяющих в практике с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временными приёмами и методами выявления, развития и </w:t>
      </w:r>
      <w:proofErr w:type="gramStart"/>
      <w:r w:rsidRPr="00713BF6">
        <w:rPr>
          <w:rFonts w:ascii="Arial" w:eastAsia="Times New Roman" w:hAnsi="Arial" w:cs="Arial"/>
          <w:sz w:val="24"/>
          <w:szCs w:val="24"/>
          <w:lang w:eastAsia="ru-RU"/>
        </w:rPr>
        <w:t>сопровождения</w:t>
      </w:r>
      <w:proofErr w:type="gramEnd"/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од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рённых детей до 35% от общего количества педагогов района;</w:t>
      </w:r>
    </w:p>
    <w:p w:rsidR="00713BF6" w:rsidRPr="00713BF6" w:rsidRDefault="00713BF6" w:rsidP="00713BF6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- увеличение числа родителей, владеющих современными приёмами и м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одарённых детей до 38%.</w:t>
      </w:r>
    </w:p>
    <w:p w:rsidR="00713BF6" w:rsidRPr="00713BF6" w:rsidRDefault="00713BF6" w:rsidP="00713BF6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713BF6" w:rsidRPr="00713BF6" w:rsidRDefault="00713BF6" w:rsidP="00713BF6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713BF6" w:rsidRPr="00713BF6" w:rsidRDefault="00713BF6" w:rsidP="00713BF6">
      <w:pPr>
        <w:autoSpaceDE w:val="0"/>
        <w:autoSpaceDN w:val="0"/>
        <w:adjustRightInd w:val="0"/>
        <w:spacing w:after="0"/>
        <w:ind w:firstLine="70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2.7. Расходные обязательства.</w:t>
      </w:r>
    </w:p>
    <w:p w:rsidR="00713BF6" w:rsidRPr="00713BF6" w:rsidRDefault="00713BF6" w:rsidP="00713BF6">
      <w:pPr>
        <w:autoSpaceDE w:val="0"/>
        <w:autoSpaceDN w:val="0"/>
        <w:adjustRightInd w:val="0"/>
        <w:spacing w:after="0"/>
        <w:ind w:firstLine="70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713BF6" w:rsidRPr="00713BF6" w:rsidRDefault="00713BF6" w:rsidP="00713BF6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1 685,5 тыс. рублей: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2014 год – 151,9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2015 год – 106,2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2016 год – 147,5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2017 год – 151,9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2018 год – 151,9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2020 год – 128,4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2021 год – 112,7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2022 год – 128,4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2023 год – 150,9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2024 год – 151,9 тыс. рублей;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2025 год – 151,9 тыс. рублей.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713BF6" w:rsidRPr="00713BF6" w:rsidSect="00713BF6">
          <w:headerReference w:type="default" r:id="rId17"/>
          <w:pgSz w:w="11906" w:h="16838" w:code="9"/>
          <w:pgMar w:top="1134" w:right="851" w:bottom="1134" w:left="1701" w:header="425" w:footer="709" w:gutter="0"/>
          <w:cols w:space="708"/>
          <w:docGrid w:linePitch="381"/>
        </w:sect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12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713BF6" w:rsidRPr="00713BF6" w:rsidRDefault="00713BF6" w:rsidP="00713BF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713BF6" w:rsidRPr="00713BF6" w:rsidTr="00713BF6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713BF6" w:rsidRPr="00713BF6" w:rsidTr="00713BF6">
        <w:trPr>
          <w:trHeight w:val="276"/>
        </w:trPr>
        <w:tc>
          <w:tcPr>
            <w:tcW w:w="138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rPr>
          <w:trHeight w:val="276"/>
        </w:trPr>
        <w:tc>
          <w:tcPr>
            <w:tcW w:w="138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5000" w:type="pct"/>
            <w:gridSpan w:val="16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713BF6" w:rsidRPr="00713BF6" w:rsidTr="00713BF6">
        <w:tc>
          <w:tcPr>
            <w:tcW w:w="13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формами работы с одаренными детьми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713BF6" w:rsidRPr="00713BF6" w:rsidTr="00713BF6">
        <w:tc>
          <w:tcPr>
            <w:tcW w:w="13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чивших возможность участия в конкурсах, олимпиадах, соре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нованиях, турнирах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713BF6" w:rsidRPr="00713BF6" w:rsidTr="00713BF6">
        <w:tc>
          <w:tcPr>
            <w:tcW w:w="13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современными приёмами и метод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выявления, разв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одаренных детей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(чел)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</w:tr>
      <w:tr w:rsidR="00713BF6" w:rsidRPr="00713BF6" w:rsidTr="00713BF6">
        <w:tc>
          <w:tcPr>
            <w:tcW w:w="13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владеющих совр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развития и сопр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</w:tbl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13BF6" w:rsidRPr="00713BF6" w:rsidSect="00713BF6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13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713BF6" w:rsidRPr="00713BF6" w:rsidRDefault="00713BF6" w:rsidP="00713BF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713BF6" w:rsidRPr="00713BF6" w:rsidRDefault="00713BF6" w:rsidP="00713B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713BF6" w:rsidRPr="00713BF6" w:rsidRDefault="00713BF6" w:rsidP="00713BF6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713BF6" w:rsidRPr="00713BF6" w:rsidRDefault="00713BF6" w:rsidP="00713BF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3BF6" w:rsidRPr="00713BF6" w:rsidRDefault="00713BF6" w:rsidP="00713BF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713BF6" w:rsidRPr="00713BF6" w:rsidRDefault="00713BF6" w:rsidP="00713B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90"/>
        <w:gridCol w:w="1053"/>
        <w:gridCol w:w="514"/>
        <w:gridCol w:w="473"/>
        <w:gridCol w:w="857"/>
        <w:gridCol w:w="40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757"/>
        <w:gridCol w:w="1388"/>
      </w:tblGrid>
      <w:tr w:rsidR="00713BF6" w:rsidRPr="00713BF6" w:rsidTr="00713BF6">
        <w:tc>
          <w:tcPr>
            <w:tcW w:w="768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57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8" w:type="dxa"/>
            <w:gridSpan w:val="4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68" w:type="dxa"/>
            <w:gridSpan w:val="13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788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граммного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(в натурал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ражении)</w:t>
            </w:r>
          </w:p>
        </w:tc>
      </w:tr>
      <w:tr w:rsidR="00713BF6" w:rsidRPr="00713BF6" w:rsidTr="00713BF6">
        <w:tc>
          <w:tcPr>
            <w:tcW w:w="76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78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№ 1. Создать муниципальную систему по координации работы с одарёнными детьми; 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ванными школьник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в ка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общ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тельном учреждении 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системы работы с одаре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713BF6" w:rsidRPr="00713BF6" w:rsidTr="00713BF6">
        <w:tc>
          <w:tcPr>
            <w:tcW w:w="2800" w:type="dxa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№ 2. Создать систему материального стимулирования одаренных детей и высокомотивированных школьников за высокие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713BF6" w:rsidRPr="00713BF6" w:rsidTr="00713BF6">
        <w:tc>
          <w:tcPr>
            <w:tcW w:w="768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32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75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3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1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6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8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4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136,60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1 390,70</w:t>
            </w:r>
          </w:p>
        </w:tc>
        <w:tc>
          <w:tcPr>
            <w:tcW w:w="788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76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76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с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участием профессо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ско-преподав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тельского состава ВУЗов и </w:t>
            </w:r>
            <w:proofErr w:type="spell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ССУЗов</w:t>
            </w:r>
            <w:proofErr w:type="spell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166,40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800" w:type="dxa"/>
            <w:gridSpan w:val="2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1 685,50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3. Обеспечить возможность участия одаренных детей и высокомотивированных школьников в конкурсах, соревн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ваниях, олимпиадах, турнирах, интенсивных школах за пределами района и края. 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сийских и междун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конкурсах</w:t>
            </w:r>
            <w:proofErr w:type="gramEnd"/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ентац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онная напра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713BF6" w:rsidRPr="00713BF6" w:rsidTr="00713BF6">
        <w:tc>
          <w:tcPr>
            <w:tcW w:w="8911" w:type="dxa"/>
            <w:gridSpan w:val="20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4. Способствовать развитию системы подготовки и повышения квалификации кадров, работающих с одарёнными детьми</w:t>
            </w: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768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педаг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раб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тающих с 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одаренн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ванными школьник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нежных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788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рост педагогов для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страив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инд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видуал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лес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ницы успехов одаре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</w:t>
            </w:r>
          </w:p>
        </w:tc>
      </w:tr>
      <w:tr w:rsidR="00713BF6" w:rsidRPr="00713BF6" w:rsidTr="00713BF6">
        <w:tc>
          <w:tcPr>
            <w:tcW w:w="76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5. Обеспечить постоянное научно-методическое, психолого-педагогическое сопровождение деятельности образ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вательных учреждений по выявлению и поддержке одарённых детей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сообщества кураторов по работе с одаренн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комотив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рованными школьник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одаре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и родит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vMerge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№ 6. Обеспечить дальнейшее развитие системы </w:t>
            </w:r>
            <w:proofErr w:type="spellStart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дистационного</w:t>
            </w:r>
            <w:proofErr w:type="spellEnd"/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ференциях, диспутах, предметных олимпиадах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78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учащихся, подгото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к ит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говой го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района</w:t>
            </w:r>
          </w:p>
        </w:tc>
      </w:tr>
      <w:tr w:rsidR="00713BF6" w:rsidRPr="00713BF6" w:rsidTr="00713BF6">
        <w:tc>
          <w:tcPr>
            <w:tcW w:w="9699" w:type="dxa"/>
            <w:gridSpan w:val="21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7.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2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1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6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38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244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166,40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2800" w:type="dxa"/>
            <w:gridSpan w:val="2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713B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1 685,50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3BF6" w:rsidRPr="00713BF6" w:rsidTr="00713BF6">
        <w:tc>
          <w:tcPr>
            <w:tcW w:w="76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1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4" w:type="dxa"/>
            <w:shd w:val="clear" w:color="auto" w:fill="auto"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1 685,50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713BF6" w:rsidRPr="00713BF6" w:rsidRDefault="00713BF6" w:rsidP="00713B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B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BF6" w:rsidRPr="00713BF6" w:rsidRDefault="00713BF6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713B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BF6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FC71F3" w:rsidRDefault="00FC71F3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C71F3" w:rsidSect="00713BF6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14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3511"/>
        <w:gridCol w:w="6378"/>
      </w:tblGrid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ростков»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района;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полноценного отдыха, оздоровления, занятости школьников в летний период, детей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 круглогодично.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информационно-методическое сопр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отдыха детей, их оздоровления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организацию деятельности оздоров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лагерей с дневным пребыванием детей на базе образовательных учреждений района; 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выделение бесплатных путевок в заг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оздоровительные лагеря;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рабочие места для подростков, наход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в социально опасном положении, в приорите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порядке;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отдых детей в стационарном палаточном лагере.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затели подпрограммы 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включенных в различные формы отдыха, в общем 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ежегодный охват отдыхом и оздоровлением детей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дневным пребыванием детей;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ежегодный охват подростков в возрасте 14-18 лет, устроенных на временную занятость в общем числе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подростков района.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индикаторов подпрограммы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ведён в приложении № 1 к настоящей подпрограмме.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сирования подпрограммы 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подпрограммы 65 633,7 тыс. рублей, в том числе, по годам: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8 819,8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8 687,5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8 687,5 тыс. рублей.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46 558,3 тыс. руб., в том числе по годам: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2 472,4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6 941,4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6 872,8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6 872,8 тыс. рублей.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19 075,4 тыс. рублей, в том числе по годам: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1 011,5 тыс. рублей; 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1 878,4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1 814,7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1 814,7 тыс. рублей.</w:t>
            </w:r>
          </w:p>
        </w:tc>
      </w:tr>
      <w:tr w:rsidR="00FC71F3" w:rsidRPr="00FC71F3" w:rsidTr="008672E6">
        <w:tc>
          <w:tcPr>
            <w:tcW w:w="1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троля за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образования администрации Ермаковск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 района. 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2.1. Постановка обще районной проблемы и обоснование необходимости 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работки подпрограммы.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Оставшиеся без внимания 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них.</w:t>
      </w:r>
      <w:proofErr w:type="gramEnd"/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Эти меры отражены в </w:t>
      </w:r>
      <w:r w:rsidRPr="00FC7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  <w:proofErr w:type="gramEnd"/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вые индикаторы.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организация полноценного отдыха, оздоро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ления, занятости школьников в летний период, детей дошкольного возраста кругл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годично.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выполнение следующих 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дач: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обеспечить информационно-методическое сопровождение отдыха детей, их оздоровления и занятости;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обеспечить организацию деятельности оздоровительных лагерей с дневным пребыванием детей на базе образовательных учреждений района и детей дошкол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ного возраста круглогодично;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обеспечить выделение бесплатных путевок в загородные оздоровительные лагеря детям;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7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</w:t>
      </w:r>
      <w:r w:rsidRPr="00FC7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C7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положении, в приоритетном порядке;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обеспечить отдых детей в стационарном палаточном лагере.</w:t>
      </w:r>
    </w:p>
    <w:p w:rsidR="00FC71F3" w:rsidRPr="00FC71F3" w:rsidRDefault="00FC71F3" w:rsidP="00FC7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пройдет для детей школьного во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раста в каникулярные периоды июнь-август 2014, 2015, 2016, 2017, 2018, 2019, 2020,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2021,2022, 2023 2024, 2025-2030 годов, а детей дошкольного возраста круглогодично в дошкольных учреждениях.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подпрограммы: 2014-2030 годы без деления на этапы.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В силу решаемых в рамках подпрограммы задач этапы реализации подпр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граммы не выделяются.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FC71F3" w:rsidRPr="00FC71F3" w:rsidRDefault="00FC71F3" w:rsidP="00FC7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FC71F3" w:rsidRPr="00FC71F3" w:rsidRDefault="00FC71F3" w:rsidP="00FC7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задач и мероприятий: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регулярное размещение информации о предстоящем летнем отдыхе на 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тернет-сайте управления образования, оповещение участников образовательного пространства (педагогов, родителей, детей) об услугах, предоставляемых оздоров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методическое сопровождение педагогов общео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руководителей оздоровительных учреждений;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проведение совещаний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оздоровительных лагерях и. т. д.;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мониторинг эффективности деятельности оздоровительных учреждений, находящихся на территории района. Проводится ежедневный мониторинг количества детей в оздоровительных учреждениях, данная информация передается в министе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ство образования и науки Красноярского края, межведомственной комиссией пров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дятся текущие проверки оздоровительных учреждений, на предмет безопасного 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дыха детей.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Выделение финансовых средств на реализацию мероприятий данной задачи подпрограммы не требуется.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организацию деятельности оздоровительных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лагерей с дневным пребыванием детей на базе общеобразовательных учреждений района и детей дошкольного возраста» включает в себя разработку и реализацию образовательных программ лагеря с дневным пребыванием детей общеобразов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а также оплату стоимости набора продуктов пит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 данной подпрограммы предусматриваются средства краевого и районного бюджетов на оплату или софинансирование родителями сто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мости набора продуктов питания. Расходы осуществляются на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ного соглашения администрации Ермаковского района и министерства образования и науки Красноярского края о предоставлении субсидии на оплату стоимости набора продуктов питания.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выделение бесплатных путевок в загородные оздоровительные лагеря детям» предусматривает: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расходы осуществляются на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заключенного соглашения админ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и министерства образования и науки Красноярского края о предоставлении субсидии на оплату стоимости путевок для детей;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осуществление покупки путевок в загородные оздоровительные лагеря пр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изводится в рамках действующего законодательства о закупках.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Путевки предоставляются школьникам до 17 лет Ермаковского района. Мун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ципальная комиссия по распределению путевок рассматривает заявления родит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лей.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В ходе реализации задачи и мероприятия осуществляется подвоз детей к 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сту отдыха и обратно.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Реализацию задачи «</w:t>
      </w:r>
      <w:r w:rsidRPr="00FC7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опасном положении, в приоритетном порядке»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страция Ермаковского района. Согласно плану комиссией по делам несовершенн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летних проводятся рейды в населенные пункты района в целях повышения коорд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нирующей роли органов системы профилактики, осуществляющих социальную и иную работу среди детей. Средства для реализации данного мероприятия расход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ются на ГСМ.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задач «Обеспечить рабочие места для подростков 14-18 лет в приоритетном порядке, находящихся в социально опасном положении» пров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дится совместная работа с КГКУ «Центр занятости населения Ермаковского района», сельскими советами по временному трудоустройству подростков Ермаковского рай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на и отделом молодежной политики спорта и туризма администрации Ермаковского района.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задачи «Обеспечить отдых детей в стационарном палаточном лагере» средства из районного бюджета расходуются на ГСМ, </w:t>
      </w:r>
      <w:r w:rsidRPr="00FC7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оплату контракта и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обеспечение медицинским сотрудником в период функционирования стационарного палаточного лагеря.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71F3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FC71F3">
        <w:rPr>
          <w:rFonts w:ascii="Arial" w:eastAsia="Times New Roman" w:hAnsi="Arial" w:cs="Arial"/>
          <w:sz w:val="24"/>
          <w:szCs w:val="24"/>
        </w:rPr>
        <w:t>а</w:t>
      </w:r>
      <w:r w:rsidRPr="00FC71F3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FC71F3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FC71F3">
        <w:rPr>
          <w:rFonts w:ascii="Arial" w:eastAsia="Times New Roman" w:hAnsi="Arial" w:cs="Arial"/>
          <w:sz w:val="24"/>
          <w:szCs w:val="24"/>
        </w:rPr>
        <w:t>л</w:t>
      </w:r>
      <w:r w:rsidRPr="00FC71F3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позднее 10 числа второго месяца, следующего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бодное от учебы время числа детей,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в трудной жизненной ситуации;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снизить численность социально дезадаптированных детей и подростков;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сохранить действующую сеть оздоровительных учреждений района.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65 633,7 тыс. рублей, в том числе, по годам: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2023 год – 8 819,8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8 687,5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8 687,5 тыс. рублей.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46 558,3 тыс. руб., в том числе по годам: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2 472,4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2023 год – 6 941,4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6 872,8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6 872,8 тыс. рублей.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19 075,4 тыс. рублей, в том числе по г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1 011,5 тыс. рублей; 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2023 год – 1 878,4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1 814,7 тыс. рублей;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1 814,7 тыс. рублей.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C71F3" w:rsidRPr="00FC71F3" w:rsidSect="00FC71F3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15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"/>
        <w:gridCol w:w="1748"/>
        <w:gridCol w:w="1074"/>
        <w:gridCol w:w="595"/>
        <w:gridCol w:w="643"/>
        <w:gridCol w:w="643"/>
        <w:gridCol w:w="644"/>
        <w:gridCol w:w="644"/>
        <w:gridCol w:w="64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FC71F3" w:rsidRPr="00FC71F3" w:rsidTr="008672E6">
        <w:trPr>
          <w:trHeight w:val="276"/>
        </w:trPr>
        <w:tc>
          <w:tcPr>
            <w:tcW w:w="119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2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65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2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3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0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FC71F3" w:rsidRPr="00FC71F3" w:rsidTr="008672E6">
        <w:trPr>
          <w:trHeight w:val="276"/>
        </w:trPr>
        <w:tc>
          <w:tcPr>
            <w:tcW w:w="119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rPr>
          <w:trHeight w:val="276"/>
        </w:trPr>
        <w:tc>
          <w:tcPr>
            <w:tcW w:w="119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c>
          <w:tcPr>
            <w:tcW w:w="5000" w:type="pct"/>
            <w:gridSpan w:val="18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FC71F3" w:rsidRPr="00FC71F3" w:rsidTr="008672E6">
        <w:tc>
          <w:tcPr>
            <w:tcW w:w="5000" w:type="pct"/>
            <w:gridSpan w:val="18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1</w:t>
            </w:r>
            <w:proofErr w:type="gramStart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FC71F3" w:rsidRPr="00FC71F3" w:rsidTr="008672E6">
        <w:tc>
          <w:tcPr>
            <w:tcW w:w="119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включенных в различные формы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детей школьного возраста</w:t>
            </w:r>
          </w:p>
        </w:tc>
        <w:tc>
          <w:tcPr>
            <w:tcW w:w="265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0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6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FC71F3" w:rsidRPr="00FC71F3" w:rsidTr="008672E6">
        <w:tc>
          <w:tcPr>
            <w:tcW w:w="119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9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 и 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ровлением детей в оздоров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265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1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0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16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</w:tr>
      <w:tr w:rsidR="00FC71F3" w:rsidRPr="00FC71F3" w:rsidTr="008672E6">
        <w:tc>
          <w:tcPr>
            <w:tcW w:w="119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9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в возрасте 14-18 лет, устроенных на време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зан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числе подростков района</w:t>
            </w:r>
          </w:p>
        </w:tc>
        <w:tc>
          <w:tcPr>
            <w:tcW w:w="265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0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6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FC71F3" w:rsidRPr="00FC71F3" w:rsidTr="008672E6">
        <w:tc>
          <w:tcPr>
            <w:tcW w:w="119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9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65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6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FC71F3" w:rsidRPr="00FC71F3" w:rsidTr="008672E6">
        <w:tc>
          <w:tcPr>
            <w:tcW w:w="119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(с учетом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вкл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другие фо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отдыха, трудовые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ряды ста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шеклассн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265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FFFFFF" w:themeFill="background1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2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2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0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2301</w:t>
            </w:r>
          </w:p>
        </w:tc>
        <w:tc>
          <w:tcPr>
            <w:tcW w:w="216" w:type="pct"/>
            <w:shd w:val="clear" w:color="auto" w:fill="FFFFFF" w:themeFill="background1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2302</w:t>
            </w:r>
          </w:p>
        </w:tc>
      </w:tr>
    </w:tbl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C71F3" w:rsidRPr="00FC71F3" w:rsidSect="00023BAA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16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FC71F3" w:rsidRPr="00FC71F3" w:rsidRDefault="00FC71F3" w:rsidP="00FC71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73"/>
        <w:gridCol w:w="991"/>
        <w:gridCol w:w="489"/>
        <w:gridCol w:w="450"/>
        <w:gridCol w:w="802"/>
        <w:gridCol w:w="392"/>
        <w:gridCol w:w="539"/>
        <w:gridCol w:w="597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711"/>
        <w:gridCol w:w="1348"/>
      </w:tblGrid>
      <w:tr w:rsidR="00FC71F3" w:rsidRPr="00FC71F3" w:rsidTr="008672E6">
        <w:tc>
          <w:tcPr>
            <w:tcW w:w="163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79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87" w:type="dxa"/>
            <w:gridSpan w:val="4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18" w:type="dxa"/>
            <w:gridSpan w:val="13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FC71F3" w:rsidRPr="00FC71F3" w:rsidTr="008672E6">
        <w:tc>
          <w:tcPr>
            <w:tcW w:w="163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4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c>
          <w:tcPr>
            <w:tcW w:w="9699" w:type="dxa"/>
            <w:gridSpan w:val="21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возраста круглогодично</w:t>
            </w:r>
          </w:p>
        </w:tc>
      </w:tr>
      <w:tr w:rsidR="00FC71F3" w:rsidRPr="00FC71F3" w:rsidTr="008672E6">
        <w:tc>
          <w:tcPr>
            <w:tcW w:w="9699" w:type="dxa"/>
            <w:gridSpan w:val="21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1. Обеспечить информационно-методическое сопровождение отдыха детей, их оздоровления и занятости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работы межв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низации отдыха,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тивно-правовой базы летнего отдыха.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комиссии по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на безво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террит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межв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семин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(с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по вопр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детей, руков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района) </w:t>
            </w:r>
            <w:proofErr w:type="gramEnd"/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для руков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лаг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рей не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2 семин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эффе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тивности деятел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наход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U13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ниторинг деятел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с дневным пребыв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заг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лагерей, наход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др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гих форм отдыха,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и подрос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1"/>
          </w:p>
        </w:tc>
      </w:tr>
      <w:tr w:rsidR="00FC71F3" w:rsidRPr="00FC71F3" w:rsidTr="008672E6">
        <w:tc>
          <w:tcPr>
            <w:tcW w:w="9699" w:type="dxa"/>
            <w:gridSpan w:val="21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№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740,86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1481,36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862,26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1930,81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459,80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13740,10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17556,70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715,23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5698,63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фрукты и соки еж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1962,30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лучают фрукты и соки еж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досуга детей в лагерях с дне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 по образ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во время летнего сезона должны реализ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лагерей с дневным пребыв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во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стаци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1854,30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на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дохнут 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района в 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стаци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556,7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1561,10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на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района в 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FC71F3" w:rsidRPr="00FC71F3" w:rsidTr="008672E6">
        <w:tc>
          <w:tcPr>
            <w:tcW w:w="9699" w:type="dxa"/>
            <w:gridSpan w:val="21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№ 3. Обеспечить выделение бесплатных путевок в загородные оздоровительные лагеря детям, находящи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ся в трудной жизненной ситуации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геря за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районн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6340093970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ленных детей – 65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1148,52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622,60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383,50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383,50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1389,60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дыха,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5888,30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2 780,0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1 708,6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1 708,6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6197,20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жетными фондами 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4 957,2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4 957,2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10049,20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сации стоим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проезда к месту лечения (отдыха) и обра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тения ими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177,3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144,9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рии края, проезда к месту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лечения (отдыха) и обра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215,5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207,0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629,50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доставки детей из мал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к месту отдыха и обратно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детей к месту отдыха и обратно (65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доставки детей из мал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ченных семей к месту отдыха и обратно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45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 детей к месту отдыха и обратно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(65 чел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FC71F3" w:rsidRPr="00FC71F3" w:rsidTr="008672E6">
        <w:tc>
          <w:tcPr>
            <w:tcW w:w="9699" w:type="dxa"/>
            <w:gridSpan w:val="21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Задача № 4. </w:t>
            </w:r>
            <w:proofErr w:type="gramStart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Обеспечить рабочие места для подростков в приоритетном </w:t>
            </w:r>
            <w:proofErr w:type="spellStart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пордке</w:t>
            </w:r>
            <w:proofErr w:type="spellEnd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, находящихся в социальноопасном положении</w:t>
            </w:r>
            <w:proofErr w:type="gramEnd"/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иных ме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местного сам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на орг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низацию труд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нолетних 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управление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Ермако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3 494,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3 629,0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4 255,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06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4 287,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5 165,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5 393,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654,1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5 663,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6 896,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8 819,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8 687,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8 687,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65 633,7 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c>
          <w:tcPr>
            <w:tcW w:w="16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9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4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50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65 633,7 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FC71F3" w:rsidRDefault="00FC71F3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C71F3" w:rsidSect="00023BAA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C71F3" w:rsidRPr="00FC71F3" w:rsidRDefault="00FC71F3" w:rsidP="00FC71F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17</w:t>
      </w:r>
    </w:p>
    <w:p w:rsidR="00FC71F3" w:rsidRPr="00FC71F3" w:rsidRDefault="00FC71F3" w:rsidP="00FC71F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C71F3" w:rsidRPr="00FC71F3" w:rsidRDefault="00FC71F3" w:rsidP="00FC71F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FC71F3" w:rsidRPr="00FC71F3" w:rsidRDefault="00FC71F3" w:rsidP="00FC71F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FC71F3" w:rsidRPr="00FC71F3" w:rsidRDefault="00FC71F3" w:rsidP="00FC71F3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FC71F3" w:rsidRPr="00FC71F3" w:rsidRDefault="00FC71F3" w:rsidP="00FC71F3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078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FC71F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8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исполнитель.</w:t>
            </w:r>
          </w:p>
        </w:tc>
        <w:tc>
          <w:tcPr>
            <w:tcW w:w="3078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– главный распорядитель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средств, ответственный исполнитель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3078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078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учреждений, направленной на эффективное управление отраслью</w:t>
            </w:r>
          </w:p>
        </w:tc>
      </w:tr>
      <w:tr w:rsidR="00FC71F3" w:rsidRPr="00FC71F3" w:rsidTr="008672E6">
        <w:tc>
          <w:tcPr>
            <w:tcW w:w="1922" w:type="pct"/>
            <w:shd w:val="clear" w:color="auto" w:fill="auto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затели подпрограммы мун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3078" w:type="pct"/>
            <w:shd w:val="clear" w:color="auto" w:fill="auto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утвержденных бюджетных ассигнов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составит 100% к 2023 году.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муниципального задания муниц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пальными бюджетными, казенными учреждени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составит не менее 100% к 2023 году.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 казенным учреждением «Це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трализованная бухгалтерия образования по вед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нию учета в сфере образования» составит не м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нее 100 % к 2023 году. 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  <w:vAlign w:val="center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078" w:type="pct"/>
            <w:vMerge w:val="restar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329 928,6 тыс. рублей, в том числе: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21 927,3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29 624,8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34 658,2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36 217,0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31 923,2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31 923,2 тыс. рублей.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3 988,4 тыс. рублей, в т. ч. по годам: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44 735,9 тыс. рублей, в т. ч. по годам: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FC71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5 872,3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4 341,3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4 341,3 тыс. рублей.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281 204,2 тыс. рублей, в т. ч. по годам: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27 267,4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30 344,7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27 581,9 тыс. рублей;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27 581,9 тыс. рублей.</w:t>
            </w: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78" w:type="pct"/>
            <w:vMerge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c>
          <w:tcPr>
            <w:tcW w:w="1922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района;</w:t>
            </w:r>
          </w:p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FC71F3" w:rsidRPr="00FC71F3" w:rsidRDefault="00FC71F3" w:rsidP="00FC7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Постановка общерайонной проблемы и обоснование необходимости разработки подпрограммы.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</w:t>
      </w:r>
      <w:proofErr w:type="spell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и трудозатрат, концентрации материальных ресурсов. 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FC71F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FC71F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FC71F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выявление и учет детей-сирот и детей, оставшихся без п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обследование и готовит заключение об условиях жизни и восп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мощи государства;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ждение, обеспечивает последующий </w:t>
      </w:r>
      <w:proofErr w:type="gramStart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условиями их содержания, во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питания и образования независимо от формы устройства детей;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ленные законодательством;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ведет учет </w:t>
      </w:r>
      <w:proofErr w:type="gramStart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усыновленных</w:t>
      </w:r>
      <w:proofErr w:type="gramEnd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(удочеренных) детей, детей, в отношении кот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ную семью;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работу по профилактике социального сиротства, жестокого о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ращения с детьми;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осуществляет </w:t>
      </w:r>
      <w:proofErr w:type="gramStart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действиями опекунов и попечителей, управл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ющих имуществом подопечных;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принимает меры по защите жилищных прав подопечных, лиц из числа д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чению их жилой площадью в случаях, предусмотренных законодательством;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на </w:t>
      </w:r>
      <w:proofErr w:type="gramStart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  <w:proofErr w:type="gramEnd"/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контроля за целевым использованием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подведомственными муниципальными учреждениями;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  <w:proofErr w:type="gramEnd"/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настоящей подпрограмме.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</w:t>
      </w:r>
      <w:r w:rsidRPr="00FC71F3">
        <w:rPr>
          <w:rFonts w:ascii="Arial" w:eastAsia="Calibri" w:hAnsi="Arial" w:cs="Arial"/>
          <w:sz w:val="24"/>
          <w:szCs w:val="24"/>
        </w:rPr>
        <w:t>д</w:t>
      </w:r>
      <w:r w:rsidRPr="00FC71F3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FC71F3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FC71F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ществом на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оперативного управления, имеет самостоятельный баланс, 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бюджетов, на основании утвержденной бюджетной сметы.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учета в сфере образования» (далее – Учреждение).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муниципального задания Учрежд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реализацию данных 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C71F3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FC71F3">
        <w:rPr>
          <w:rFonts w:ascii="Arial" w:eastAsia="Calibri" w:hAnsi="Arial" w:cs="Arial"/>
          <w:sz w:val="24"/>
          <w:szCs w:val="24"/>
        </w:rPr>
        <w:t>о</w:t>
      </w:r>
      <w:r w:rsidRPr="00FC71F3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FC71F3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Обязательным условием эффективности программы является успешное выполнение </w:t>
      </w:r>
      <w:r w:rsidRPr="00FC71F3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FC71F3">
        <w:rPr>
          <w:rFonts w:ascii="Arial" w:eastAsia="Calibri" w:hAnsi="Arial" w:cs="Arial"/>
          <w:sz w:val="24"/>
          <w:szCs w:val="24"/>
        </w:rPr>
        <w:t>о</w:t>
      </w:r>
      <w:r w:rsidRPr="00FC71F3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Calibri" w:hAnsi="Arial" w:cs="Arial"/>
          <w:sz w:val="24"/>
          <w:szCs w:val="24"/>
        </w:rPr>
        <w:t xml:space="preserve"> Ожидаемый результат от реализации подпрограммных мероприятий: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C71F3">
        <w:rPr>
          <w:rFonts w:ascii="Arial" w:eastAsia="Calibri" w:hAnsi="Arial" w:cs="Arial"/>
          <w:sz w:val="24"/>
          <w:szCs w:val="24"/>
        </w:rPr>
        <w:t>повышение эффективности управления отраслью и использования мун</w:t>
      </w:r>
      <w:r w:rsidRPr="00FC71F3">
        <w:rPr>
          <w:rFonts w:ascii="Arial" w:eastAsia="Calibri" w:hAnsi="Arial" w:cs="Arial"/>
          <w:sz w:val="24"/>
          <w:szCs w:val="24"/>
        </w:rPr>
        <w:t>и</w:t>
      </w:r>
      <w:r w:rsidRPr="00FC71F3">
        <w:rPr>
          <w:rFonts w:ascii="Arial" w:eastAsia="Calibri" w:hAnsi="Arial" w:cs="Arial"/>
          <w:sz w:val="24"/>
          <w:szCs w:val="24"/>
        </w:rPr>
        <w:t>ципального имущества в части вопросов реализации программы,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C71F3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</w:t>
      </w:r>
      <w:r w:rsidRPr="00FC71F3">
        <w:rPr>
          <w:rFonts w:ascii="Arial" w:eastAsia="Calibri" w:hAnsi="Arial" w:cs="Arial"/>
          <w:sz w:val="24"/>
          <w:szCs w:val="24"/>
        </w:rPr>
        <w:t>ь</w:t>
      </w:r>
      <w:r w:rsidRPr="00FC71F3">
        <w:rPr>
          <w:rFonts w:ascii="Arial" w:eastAsia="Calibri" w:hAnsi="Arial" w:cs="Arial"/>
          <w:sz w:val="24"/>
          <w:szCs w:val="24"/>
        </w:rPr>
        <w:t>ствами установленного образца;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Calibri" w:hAnsi="Arial" w:cs="Arial"/>
          <w:sz w:val="24"/>
          <w:szCs w:val="24"/>
        </w:rPr>
        <w:t xml:space="preserve">-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ра, </w:t>
      </w:r>
      <w:proofErr w:type="spell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госпожнадзора</w:t>
      </w:r>
      <w:proofErr w:type="spell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госэнергонадзора</w:t>
      </w:r>
      <w:proofErr w:type="spell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>, а также проведение анализа проделанной в этом направлении работы;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подрядными организациями работ по капитал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контроль за правильным и экономным расходованием средств в соотве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FC71F3" w:rsidRPr="00FC71F3" w:rsidRDefault="00FC71F3" w:rsidP="00FC71F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71F3">
        <w:rPr>
          <w:rFonts w:ascii="Arial" w:eastAsia="Calibri" w:hAnsi="Arial" w:cs="Arial"/>
          <w:sz w:val="24"/>
          <w:szCs w:val="24"/>
        </w:rPr>
        <w:t>Финансовое</w:t>
      </w:r>
      <w:proofErr w:type="gramEnd"/>
      <w:r w:rsidRPr="00FC71F3">
        <w:rPr>
          <w:rFonts w:ascii="Arial" w:eastAsia="Calibri" w:hAnsi="Arial" w:cs="Arial"/>
          <w:sz w:val="24"/>
          <w:szCs w:val="24"/>
        </w:rPr>
        <w:t xml:space="preserve"> обеспечение реализации подпрограммы осуществляется 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>жетов.</w:t>
      </w:r>
    </w:p>
    <w:p w:rsidR="00FC71F3" w:rsidRPr="00FC71F3" w:rsidRDefault="00FC71F3" w:rsidP="00FC71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329 928,6 тыс. рублей, в том числе: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– 32 267,5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2021 год – 29 624,8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– 34 658,2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2023 год – 36 217,0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31 923,2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31 923,2 тыс. рублей.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3 988,4 тыс. рублей, в т. ч. по годам: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2023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44 735,9 тыс. рублей, в т. ч. по годам: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</w:t>
      </w:r>
      <w:r w:rsidRPr="00FC71F3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– 7 390,8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2023 год – 5 872,3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4 341,3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4 341,3 тыс. рублей.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FC71F3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281 204,2 тыс. рублей, в т. ч. по годам: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2020 год – 22 981,1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2021 год – 25 904,2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2022 год – 27 267,4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2023 год – 30 344,7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2024 год – 27 581,9 тыс. рублей;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2025 год – 27 581,9 тыс. рублей.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C71F3" w:rsidRPr="00FC71F3" w:rsidSect="00D572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18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и прочие мероприятия»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41"/>
        <w:gridCol w:w="1118"/>
        <w:gridCol w:w="150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75"/>
      </w:tblGrid>
      <w:tr w:rsidR="00FC71F3" w:rsidRPr="00FC71F3" w:rsidTr="008672E6">
        <w:tc>
          <w:tcPr>
            <w:tcW w:w="15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8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54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3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5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FC71F3" w:rsidRPr="00FC71F3" w:rsidTr="008672E6">
        <w:tc>
          <w:tcPr>
            <w:tcW w:w="5000" w:type="pct"/>
            <w:gridSpan w:val="19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FC71F3" w:rsidRPr="00FC71F3" w:rsidTr="008672E6">
        <w:tc>
          <w:tcPr>
            <w:tcW w:w="15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54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C71F3" w:rsidRPr="00FC71F3" w:rsidTr="008672E6">
        <w:tc>
          <w:tcPr>
            <w:tcW w:w="157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54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3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C71F3" w:rsidRPr="00FC71F3" w:rsidTr="008672E6">
        <w:tc>
          <w:tcPr>
            <w:tcW w:w="157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задания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 "Це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трализованная бухгалтерия по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ведению учета в сфере образ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54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C71F3" w:rsidRPr="00FC71F3" w:rsidTr="008672E6">
        <w:tc>
          <w:tcPr>
            <w:tcW w:w="157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8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учреждений от общего числа общеобразов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254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35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C71F3" w:rsidRPr="00FC71F3" w:rsidSect="00A3311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19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C71F3" w:rsidRPr="00FC71F3" w:rsidRDefault="00FC71F3" w:rsidP="00FC71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FC71F3" w:rsidRPr="00FC71F3" w:rsidRDefault="00FC71F3" w:rsidP="00FC7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ar-SA"/>
        </w:rPr>
        <w:t>от «04» октября 2023 г. № 778-п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FC71F3" w:rsidRPr="00FC71F3" w:rsidRDefault="00FC71F3" w:rsidP="00FC71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kern w:val="32"/>
          <w:sz w:val="24"/>
          <w:szCs w:val="24"/>
          <w:lang w:eastAsia="ru-RU"/>
        </w:rPr>
        <w:t>и прочие мероприятия»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17"/>
        <w:gridCol w:w="1030"/>
        <w:gridCol w:w="506"/>
        <w:gridCol w:w="466"/>
        <w:gridCol w:w="872"/>
        <w:gridCol w:w="40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92"/>
        <w:gridCol w:w="1273"/>
      </w:tblGrid>
      <w:tr w:rsidR="00FC71F3" w:rsidRPr="00FC71F3" w:rsidTr="008672E6">
        <w:trPr>
          <w:trHeight w:val="315"/>
        </w:trPr>
        <w:tc>
          <w:tcPr>
            <w:tcW w:w="52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2248" w:type="dxa"/>
            <w:gridSpan w:val="4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12" w:type="dxa"/>
            <w:gridSpan w:val="13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лизации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FC71F3" w:rsidRPr="00FC71F3" w:rsidTr="008672E6">
        <w:trPr>
          <w:trHeight w:val="1170"/>
        </w:trPr>
        <w:tc>
          <w:tcPr>
            <w:tcW w:w="52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73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rPr>
          <w:trHeight w:val="375"/>
        </w:trPr>
        <w:tc>
          <w:tcPr>
            <w:tcW w:w="14400" w:type="dxa"/>
            <w:gridSpan w:val="21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FC71F3" w:rsidRPr="00FC71F3" w:rsidTr="008672E6">
        <w:trPr>
          <w:trHeight w:val="315"/>
        </w:trPr>
        <w:tc>
          <w:tcPr>
            <w:tcW w:w="14400" w:type="dxa"/>
            <w:gridSpan w:val="21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FC71F3" w:rsidRPr="00FC71F3" w:rsidTr="008672E6">
        <w:trPr>
          <w:trHeight w:val="735"/>
        </w:trPr>
        <w:tc>
          <w:tcPr>
            <w:tcW w:w="52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местного самоуправл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5 670,80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5 348,70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5 348,70</w:t>
            </w:r>
          </w:p>
        </w:tc>
        <w:tc>
          <w:tcPr>
            <w:tcW w:w="592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56 393,89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имущ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части вопросов реализ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</w:t>
            </w:r>
          </w:p>
        </w:tc>
      </w:tr>
      <w:tr w:rsidR="00FC71F3" w:rsidRPr="00FC71F3" w:rsidTr="008672E6">
        <w:trPr>
          <w:trHeight w:val="420"/>
        </w:trPr>
        <w:tc>
          <w:tcPr>
            <w:tcW w:w="52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rPr>
          <w:trHeight w:val="852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4 033,90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41 135,10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915"/>
        </w:trPr>
        <w:tc>
          <w:tcPr>
            <w:tcW w:w="52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1 311,90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1 311,90</w:t>
            </w:r>
          </w:p>
        </w:tc>
        <w:tc>
          <w:tcPr>
            <w:tcW w:w="592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15 037,19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управл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имущ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части вопросов реализ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 Все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пускники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устано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ленного образца.</w:t>
            </w:r>
          </w:p>
        </w:tc>
      </w:tr>
      <w:tr w:rsidR="00FC71F3" w:rsidRPr="00FC71F3" w:rsidTr="008672E6">
        <w:trPr>
          <w:trHeight w:val="758"/>
        </w:trPr>
        <w:tc>
          <w:tcPr>
            <w:tcW w:w="52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rPr>
          <w:trHeight w:val="398"/>
        </w:trPr>
        <w:tc>
          <w:tcPr>
            <w:tcW w:w="52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398"/>
        </w:trPr>
        <w:tc>
          <w:tcPr>
            <w:tcW w:w="52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900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900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1 913,40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1 423,70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1 423,70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17 675,30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600"/>
        </w:trPr>
        <w:tc>
          <w:tcPr>
            <w:tcW w:w="52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печительству в отношении несовершенн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летних.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4 341,30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4 341,30</w:t>
            </w:r>
          </w:p>
        </w:tc>
        <w:tc>
          <w:tcPr>
            <w:tcW w:w="592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35 229,00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FC71F3" w:rsidRPr="00FC71F3" w:rsidTr="008672E6">
        <w:trPr>
          <w:trHeight w:val="323"/>
        </w:trPr>
        <w:tc>
          <w:tcPr>
            <w:tcW w:w="52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71F3" w:rsidRPr="00FC71F3" w:rsidTr="008672E6">
        <w:trPr>
          <w:trHeight w:val="852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3 205,60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3 205,60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25 904,50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600"/>
        </w:trPr>
        <w:tc>
          <w:tcPr>
            <w:tcW w:w="52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9 323,50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540"/>
        </w:trPr>
        <w:tc>
          <w:tcPr>
            <w:tcW w:w="52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292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зовательные организации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ректируемую регистрацию информации о скорости, маршруте дв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транспор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(тахографами)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329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автобусов, осуществля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перевозки учащихся в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организации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жиме труда и отдыха водит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транспор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(тахографами)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129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22 760,50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20 809,50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20 809,50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205 850,10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галте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40 учр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услугами по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верке и соста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докуме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ведения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FC71F3" w:rsidRPr="00FC71F3" w:rsidTr="008672E6">
        <w:trPr>
          <w:trHeight w:val="998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12 192,70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13 261,40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13 398,70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12 685,91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15 570,03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17 651,10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18 865,70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20 510,50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18 911,20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18 911,20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185 664,54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908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1 528,10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1 710,70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1 676,70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1 614,09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1 701,97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1 817,00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1 881,20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1 881,20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20 095,86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908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249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283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ботной платы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043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160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ув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с 1 июня 2022 года региональных выплат,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тия"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043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762,80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1 507,70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918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в целях 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специалистам, персональные выплаты, уст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навливаемые с учетом опыта работы при наличии ученой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степени, поче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звания, нагрудного зн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(значка),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358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работников бюджетной сферы края, которым пре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2 668,40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2 673,20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232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ув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с 1 июня 2022 года региональных выплат,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298"/>
        </w:trPr>
        <w:tc>
          <w:tcPr>
            <w:tcW w:w="52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 работников бюджетной сферы края,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которым пре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71F3" w:rsidRPr="00FC71F3" w:rsidTr="008672E6">
        <w:trPr>
          <w:trHeight w:val="2040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безопасного участия детей в дорожном дв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472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по администрации Ермаковского района,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980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183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243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обеспечение безопасного участия детей в дорожном дв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образования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печивающих уровень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ярского края за исключением заработной платы отдел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(минимального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ществляется в соответствии с указами През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832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  <w:proofErr w:type="gramEnd"/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820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  <w:proofErr w:type="gramEnd"/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303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1 октября 2020 года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558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580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292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левой модели цифровой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разовательной среды в общ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и профе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образовател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подпрограммы "Обеспечение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"развитие образования Ермаковского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292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2292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"Разв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ональные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обеспеч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рамках подпрограммы "Обеспечение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  <w:proofErr w:type="gramEnd"/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642,20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ональные 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обеспеч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рамках подпрограммы "Обеспечение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  <w:proofErr w:type="gramEnd"/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017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1273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71F3" w:rsidRPr="00FC71F3" w:rsidTr="008672E6">
        <w:trPr>
          <w:trHeight w:val="600"/>
        </w:trPr>
        <w:tc>
          <w:tcPr>
            <w:tcW w:w="2537" w:type="dxa"/>
            <w:gridSpan w:val="2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подпр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4" w:type="dxa"/>
            <w:shd w:val="clear" w:color="auto" w:fill="auto"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20 311,8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20 635,6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21 598,9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21 927,3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23 657,9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25 183,2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32 267,5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29 624,8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34 658,2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36 217,0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31 923,2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31 923,2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329 92</w:t>
            </w: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8,60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71F3" w:rsidRPr="00FC71F3" w:rsidTr="008672E6">
        <w:trPr>
          <w:trHeight w:val="518"/>
        </w:trPr>
        <w:tc>
          <w:tcPr>
            <w:tcW w:w="52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21 598,90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23 657,90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36 217,00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329 928,60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FC71F3" w:rsidRPr="00FC71F3" w:rsidRDefault="00FC71F3" w:rsidP="00FC7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71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C71F3" w:rsidRPr="00FC71F3" w:rsidRDefault="00FC71F3" w:rsidP="00FC71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233C4" w:rsidRPr="00713BF6" w:rsidRDefault="00FC71F3" w:rsidP="00713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FC7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71F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sectPr w:rsidR="00A233C4" w:rsidRPr="00713BF6" w:rsidSect="00A3311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89" w:rsidRDefault="00877889">
      <w:pPr>
        <w:spacing w:after="0" w:line="240" w:lineRule="auto"/>
      </w:pPr>
      <w:r>
        <w:separator/>
      </w:r>
    </w:p>
  </w:endnote>
  <w:endnote w:type="continuationSeparator" w:id="0">
    <w:p w:rsidR="00877889" w:rsidRDefault="0087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Default="00713BF6" w:rsidP="00BC486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713BF6" w:rsidRDefault="00713BF6" w:rsidP="00BC486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Default="00713BF6" w:rsidP="00BC486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89" w:rsidRDefault="00877889">
      <w:pPr>
        <w:spacing w:after="0" w:line="240" w:lineRule="auto"/>
      </w:pPr>
      <w:r>
        <w:separator/>
      </w:r>
    </w:p>
  </w:footnote>
  <w:footnote w:type="continuationSeparator" w:id="0">
    <w:p w:rsidR="00877889" w:rsidRDefault="0087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Pr="00F04135" w:rsidRDefault="00713BF6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Default="00713BF6" w:rsidP="00BC486C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BF6" w:rsidRDefault="00713BF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Default="00713BF6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Default="00713BF6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F6" w:rsidRPr="00F04135" w:rsidRDefault="00713BF6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2B11"/>
    <w:rsid w:val="001363F3"/>
    <w:rsid w:val="00144D65"/>
    <w:rsid w:val="00147F8A"/>
    <w:rsid w:val="00152E72"/>
    <w:rsid w:val="0015480E"/>
    <w:rsid w:val="00157CDF"/>
    <w:rsid w:val="0016687D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6A94"/>
    <w:rsid w:val="00256CBB"/>
    <w:rsid w:val="002573D1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A0771"/>
    <w:rsid w:val="003B0ACE"/>
    <w:rsid w:val="003C385B"/>
    <w:rsid w:val="003D0656"/>
    <w:rsid w:val="003E15C8"/>
    <w:rsid w:val="003E2C59"/>
    <w:rsid w:val="00406806"/>
    <w:rsid w:val="00412ACE"/>
    <w:rsid w:val="004173B6"/>
    <w:rsid w:val="0043016B"/>
    <w:rsid w:val="00454C67"/>
    <w:rsid w:val="0046251D"/>
    <w:rsid w:val="004A5BB7"/>
    <w:rsid w:val="004B584C"/>
    <w:rsid w:val="004C0673"/>
    <w:rsid w:val="004C1153"/>
    <w:rsid w:val="004C1781"/>
    <w:rsid w:val="004D20B2"/>
    <w:rsid w:val="004F09CF"/>
    <w:rsid w:val="005011D7"/>
    <w:rsid w:val="005165B9"/>
    <w:rsid w:val="005427F7"/>
    <w:rsid w:val="0054587C"/>
    <w:rsid w:val="005633E3"/>
    <w:rsid w:val="00581D8D"/>
    <w:rsid w:val="00585F9B"/>
    <w:rsid w:val="005B09E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66349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C5EDF"/>
    <w:rsid w:val="006E35FD"/>
    <w:rsid w:val="006F04E2"/>
    <w:rsid w:val="0070392C"/>
    <w:rsid w:val="00713788"/>
    <w:rsid w:val="00713BF6"/>
    <w:rsid w:val="00714D91"/>
    <w:rsid w:val="00722A06"/>
    <w:rsid w:val="00741CDA"/>
    <w:rsid w:val="00751481"/>
    <w:rsid w:val="00763997"/>
    <w:rsid w:val="007A75B3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76596"/>
    <w:rsid w:val="00877889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B3164"/>
    <w:rsid w:val="009E69E1"/>
    <w:rsid w:val="009F3D8B"/>
    <w:rsid w:val="00A0066A"/>
    <w:rsid w:val="00A060A1"/>
    <w:rsid w:val="00A13387"/>
    <w:rsid w:val="00A233C4"/>
    <w:rsid w:val="00A64CC9"/>
    <w:rsid w:val="00A6778F"/>
    <w:rsid w:val="00A76641"/>
    <w:rsid w:val="00A8093B"/>
    <w:rsid w:val="00A8578C"/>
    <w:rsid w:val="00A9421A"/>
    <w:rsid w:val="00AA45CD"/>
    <w:rsid w:val="00AB1223"/>
    <w:rsid w:val="00AB1EBE"/>
    <w:rsid w:val="00AD7F16"/>
    <w:rsid w:val="00AE5C3E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A1F09"/>
    <w:rsid w:val="00BB0390"/>
    <w:rsid w:val="00BB1F6B"/>
    <w:rsid w:val="00BC486C"/>
    <w:rsid w:val="00BC7D9A"/>
    <w:rsid w:val="00BF0166"/>
    <w:rsid w:val="00C0173B"/>
    <w:rsid w:val="00C10AE8"/>
    <w:rsid w:val="00C1424F"/>
    <w:rsid w:val="00C45FAC"/>
    <w:rsid w:val="00C5131E"/>
    <w:rsid w:val="00C5207F"/>
    <w:rsid w:val="00C5705A"/>
    <w:rsid w:val="00C63F06"/>
    <w:rsid w:val="00C67588"/>
    <w:rsid w:val="00C90E62"/>
    <w:rsid w:val="00C96BFD"/>
    <w:rsid w:val="00CA065E"/>
    <w:rsid w:val="00CB7A43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145FC"/>
    <w:rsid w:val="00E243DC"/>
    <w:rsid w:val="00E44A6C"/>
    <w:rsid w:val="00E54B31"/>
    <w:rsid w:val="00E71D88"/>
    <w:rsid w:val="00E936E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84EA3"/>
    <w:rsid w:val="00FA18DE"/>
    <w:rsid w:val="00FC71F3"/>
    <w:rsid w:val="00FD211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48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6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6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6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6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C486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C486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486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C486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486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486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C486C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semiHidden/>
    <w:unhideWhenUsed/>
    <w:rsid w:val="00BC486C"/>
  </w:style>
  <w:style w:type="table" w:customStyle="1" w:styleId="32">
    <w:name w:val="Сетка таблицы3"/>
    <w:basedOn w:val="a1"/>
    <w:next w:val="a7"/>
    <w:rsid w:val="00BC48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BC486C"/>
    <w:pPr>
      <w:shd w:val="clear" w:color="auto" w:fill="FFFFFF"/>
      <w:spacing w:before="360" w:after="300" w:line="0" w:lineRule="atLeas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affe">
    <w:name w:val="Знак Знак Знак Знак Знак Знак"/>
    <w:basedOn w:val="a"/>
    <w:uiPriority w:val="99"/>
    <w:rsid w:val="00BC48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">
    <w:name w:val="Subtle Reference"/>
    <w:uiPriority w:val="31"/>
    <w:qFormat/>
    <w:rsid w:val="00BC486C"/>
    <w:rPr>
      <w:sz w:val="24"/>
      <w:szCs w:val="24"/>
      <w:u w:val="single"/>
    </w:rPr>
  </w:style>
  <w:style w:type="paragraph" w:styleId="afff0">
    <w:name w:val="Subtitle"/>
    <w:basedOn w:val="a"/>
    <w:next w:val="a"/>
    <w:link w:val="afff1"/>
    <w:uiPriority w:val="11"/>
    <w:qFormat/>
    <w:rsid w:val="00BC48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1">
    <w:name w:val="Подзаголовок Знак"/>
    <w:basedOn w:val="a0"/>
    <w:link w:val="afff0"/>
    <w:uiPriority w:val="11"/>
    <w:rsid w:val="00BC486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2">
    <w:name w:val="Emphasis"/>
    <w:uiPriority w:val="20"/>
    <w:qFormat/>
    <w:rsid w:val="00BC486C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BC486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BC486C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BC486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BC486C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5">
    <w:name w:val="Subtle Emphasis"/>
    <w:uiPriority w:val="19"/>
    <w:qFormat/>
    <w:rsid w:val="00BC486C"/>
    <w:rPr>
      <w:i/>
      <w:color w:val="5A5A5A"/>
    </w:rPr>
  </w:style>
  <w:style w:type="character" w:styleId="afff6">
    <w:name w:val="Intense Emphasis"/>
    <w:uiPriority w:val="21"/>
    <w:qFormat/>
    <w:rsid w:val="00BC486C"/>
    <w:rPr>
      <w:b/>
      <w:i/>
      <w:sz w:val="24"/>
      <w:szCs w:val="24"/>
      <w:u w:val="single"/>
    </w:rPr>
  </w:style>
  <w:style w:type="character" w:styleId="afff7">
    <w:name w:val="Intense Reference"/>
    <w:uiPriority w:val="32"/>
    <w:qFormat/>
    <w:rsid w:val="00BC486C"/>
    <w:rPr>
      <w:b/>
      <w:sz w:val="24"/>
      <w:u w:val="single"/>
    </w:rPr>
  </w:style>
  <w:style w:type="character" w:styleId="afff8">
    <w:name w:val="Book Title"/>
    <w:uiPriority w:val="33"/>
    <w:qFormat/>
    <w:rsid w:val="00BC486C"/>
    <w:rPr>
      <w:rFonts w:ascii="Cambria" w:eastAsia="Times New Roman" w:hAnsi="Cambria"/>
      <w:b/>
      <w:i/>
      <w:sz w:val="24"/>
      <w:szCs w:val="24"/>
    </w:rPr>
  </w:style>
  <w:style w:type="paragraph" w:styleId="afff9">
    <w:name w:val="TOC Heading"/>
    <w:basedOn w:val="1"/>
    <w:next w:val="a"/>
    <w:uiPriority w:val="39"/>
    <w:semiHidden/>
    <w:unhideWhenUsed/>
    <w:qFormat/>
    <w:rsid w:val="00BC486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xl66">
    <w:name w:val="xl66"/>
    <w:basedOn w:val="a"/>
    <w:rsid w:val="009B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B31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B3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13BF6"/>
  </w:style>
  <w:style w:type="table" w:customStyle="1" w:styleId="42">
    <w:name w:val="Сетка таблицы4"/>
    <w:basedOn w:val="a1"/>
    <w:next w:val="a7"/>
    <w:rsid w:val="00713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3BF6"/>
  </w:style>
  <w:style w:type="table" w:customStyle="1" w:styleId="52">
    <w:name w:val="Сетка таблицы5"/>
    <w:basedOn w:val="a1"/>
    <w:next w:val="a7"/>
    <w:uiPriority w:val="59"/>
    <w:rsid w:val="00713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713BF6"/>
  </w:style>
  <w:style w:type="paragraph" w:customStyle="1" w:styleId="ConsNonformat">
    <w:name w:val="ConsNonformat"/>
    <w:rsid w:val="0071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13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13BF6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4">
    <w:name w:val="Body Text Indent 3"/>
    <w:basedOn w:val="a"/>
    <w:link w:val="35"/>
    <w:rsid w:val="00713B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713BF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71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713B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713BF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713BF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7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7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71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a">
    <w:name w:val="Знак Знак"/>
    <w:basedOn w:val="a"/>
    <w:uiPriority w:val="99"/>
    <w:rsid w:val="00713B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713B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FC71F3"/>
  </w:style>
  <w:style w:type="paragraph" w:styleId="afffb">
    <w:name w:val="List"/>
    <w:basedOn w:val="a8"/>
    <w:uiPriority w:val="99"/>
    <w:rsid w:val="00FC71F3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c">
    <w:name w:val="caption"/>
    <w:basedOn w:val="a"/>
    <w:uiPriority w:val="99"/>
    <w:qFormat/>
    <w:rsid w:val="00FC71F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FC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FC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FC71F3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FC71F3"/>
    <w:rPr>
      <w:rFonts w:ascii="OpenSymbol" w:eastAsia="OpenSymbol"/>
    </w:rPr>
  </w:style>
  <w:style w:type="table" w:customStyle="1" w:styleId="72">
    <w:name w:val="Сетка таблицы7"/>
    <w:basedOn w:val="a1"/>
    <w:next w:val="a7"/>
    <w:uiPriority w:val="99"/>
    <w:rsid w:val="00FC71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C71F3"/>
  </w:style>
  <w:style w:type="numbering" w:customStyle="1" w:styleId="82">
    <w:name w:val="Нет списка8"/>
    <w:next w:val="a2"/>
    <w:uiPriority w:val="99"/>
    <w:semiHidden/>
    <w:unhideWhenUsed/>
    <w:rsid w:val="00FC71F3"/>
  </w:style>
  <w:style w:type="table" w:customStyle="1" w:styleId="83">
    <w:name w:val="Сетка таблицы8"/>
    <w:basedOn w:val="a1"/>
    <w:next w:val="a7"/>
    <w:uiPriority w:val="59"/>
    <w:rsid w:val="00FC7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FC71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48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6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6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6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6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C486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C486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486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C486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486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486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C486C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semiHidden/>
    <w:unhideWhenUsed/>
    <w:rsid w:val="00BC486C"/>
  </w:style>
  <w:style w:type="table" w:customStyle="1" w:styleId="32">
    <w:name w:val="Сетка таблицы3"/>
    <w:basedOn w:val="a1"/>
    <w:next w:val="a7"/>
    <w:rsid w:val="00BC48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BC486C"/>
    <w:pPr>
      <w:shd w:val="clear" w:color="auto" w:fill="FFFFFF"/>
      <w:spacing w:before="360" w:after="300" w:line="0" w:lineRule="atLeas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affe">
    <w:name w:val="Знак Знак Знак Знак Знак Знак"/>
    <w:basedOn w:val="a"/>
    <w:uiPriority w:val="99"/>
    <w:rsid w:val="00BC48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">
    <w:name w:val="Subtle Reference"/>
    <w:uiPriority w:val="31"/>
    <w:qFormat/>
    <w:rsid w:val="00BC486C"/>
    <w:rPr>
      <w:sz w:val="24"/>
      <w:szCs w:val="24"/>
      <w:u w:val="single"/>
    </w:rPr>
  </w:style>
  <w:style w:type="paragraph" w:styleId="afff0">
    <w:name w:val="Subtitle"/>
    <w:basedOn w:val="a"/>
    <w:next w:val="a"/>
    <w:link w:val="afff1"/>
    <w:uiPriority w:val="11"/>
    <w:qFormat/>
    <w:rsid w:val="00BC48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1">
    <w:name w:val="Подзаголовок Знак"/>
    <w:basedOn w:val="a0"/>
    <w:link w:val="afff0"/>
    <w:uiPriority w:val="11"/>
    <w:rsid w:val="00BC486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2">
    <w:name w:val="Emphasis"/>
    <w:uiPriority w:val="20"/>
    <w:qFormat/>
    <w:rsid w:val="00BC486C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BC486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BC486C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BC486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BC486C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5">
    <w:name w:val="Subtle Emphasis"/>
    <w:uiPriority w:val="19"/>
    <w:qFormat/>
    <w:rsid w:val="00BC486C"/>
    <w:rPr>
      <w:i/>
      <w:color w:val="5A5A5A"/>
    </w:rPr>
  </w:style>
  <w:style w:type="character" w:styleId="afff6">
    <w:name w:val="Intense Emphasis"/>
    <w:uiPriority w:val="21"/>
    <w:qFormat/>
    <w:rsid w:val="00BC486C"/>
    <w:rPr>
      <w:b/>
      <w:i/>
      <w:sz w:val="24"/>
      <w:szCs w:val="24"/>
      <w:u w:val="single"/>
    </w:rPr>
  </w:style>
  <w:style w:type="character" w:styleId="afff7">
    <w:name w:val="Intense Reference"/>
    <w:uiPriority w:val="32"/>
    <w:qFormat/>
    <w:rsid w:val="00BC486C"/>
    <w:rPr>
      <w:b/>
      <w:sz w:val="24"/>
      <w:u w:val="single"/>
    </w:rPr>
  </w:style>
  <w:style w:type="character" w:styleId="afff8">
    <w:name w:val="Book Title"/>
    <w:uiPriority w:val="33"/>
    <w:qFormat/>
    <w:rsid w:val="00BC486C"/>
    <w:rPr>
      <w:rFonts w:ascii="Cambria" w:eastAsia="Times New Roman" w:hAnsi="Cambria"/>
      <w:b/>
      <w:i/>
      <w:sz w:val="24"/>
      <w:szCs w:val="24"/>
    </w:rPr>
  </w:style>
  <w:style w:type="paragraph" w:styleId="afff9">
    <w:name w:val="TOC Heading"/>
    <w:basedOn w:val="1"/>
    <w:next w:val="a"/>
    <w:uiPriority w:val="39"/>
    <w:semiHidden/>
    <w:unhideWhenUsed/>
    <w:qFormat/>
    <w:rsid w:val="00BC486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xl66">
    <w:name w:val="xl66"/>
    <w:basedOn w:val="a"/>
    <w:rsid w:val="009B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B31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B3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13BF6"/>
  </w:style>
  <w:style w:type="table" w:customStyle="1" w:styleId="42">
    <w:name w:val="Сетка таблицы4"/>
    <w:basedOn w:val="a1"/>
    <w:next w:val="a7"/>
    <w:rsid w:val="00713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3BF6"/>
  </w:style>
  <w:style w:type="table" w:customStyle="1" w:styleId="52">
    <w:name w:val="Сетка таблицы5"/>
    <w:basedOn w:val="a1"/>
    <w:next w:val="a7"/>
    <w:uiPriority w:val="59"/>
    <w:rsid w:val="00713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713BF6"/>
  </w:style>
  <w:style w:type="paragraph" w:customStyle="1" w:styleId="ConsNonformat">
    <w:name w:val="ConsNonformat"/>
    <w:rsid w:val="0071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13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13BF6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4">
    <w:name w:val="Body Text Indent 3"/>
    <w:basedOn w:val="a"/>
    <w:link w:val="35"/>
    <w:rsid w:val="00713B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713BF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71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713B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713BF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713BF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7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7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71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a">
    <w:name w:val="Знак Знак"/>
    <w:basedOn w:val="a"/>
    <w:uiPriority w:val="99"/>
    <w:rsid w:val="00713B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713B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FC71F3"/>
  </w:style>
  <w:style w:type="paragraph" w:styleId="afffb">
    <w:name w:val="List"/>
    <w:basedOn w:val="a8"/>
    <w:uiPriority w:val="99"/>
    <w:rsid w:val="00FC71F3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c">
    <w:name w:val="caption"/>
    <w:basedOn w:val="a"/>
    <w:uiPriority w:val="99"/>
    <w:qFormat/>
    <w:rsid w:val="00FC71F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FC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FC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FC71F3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FC71F3"/>
    <w:rPr>
      <w:rFonts w:ascii="OpenSymbol" w:eastAsia="OpenSymbol"/>
    </w:rPr>
  </w:style>
  <w:style w:type="table" w:customStyle="1" w:styleId="72">
    <w:name w:val="Сетка таблицы7"/>
    <w:basedOn w:val="a1"/>
    <w:next w:val="a7"/>
    <w:uiPriority w:val="99"/>
    <w:rsid w:val="00FC71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C71F3"/>
  </w:style>
  <w:style w:type="numbering" w:customStyle="1" w:styleId="82">
    <w:name w:val="Нет списка8"/>
    <w:next w:val="a2"/>
    <w:uiPriority w:val="99"/>
    <w:semiHidden/>
    <w:unhideWhenUsed/>
    <w:rsid w:val="00FC71F3"/>
  </w:style>
  <w:style w:type="table" w:customStyle="1" w:styleId="83">
    <w:name w:val="Сетка таблицы8"/>
    <w:basedOn w:val="a1"/>
    <w:next w:val="a7"/>
    <w:uiPriority w:val="59"/>
    <w:rsid w:val="00FC7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FC71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41175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DF27-B0B3-46CC-A71A-77C08BE4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361</Pages>
  <Words>46288</Words>
  <Characters>263845</Characters>
  <Application>Microsoft Office Word</Application>
  <DocSecurity>0</DocSecurity>
  <Lines>2198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2023-06-14T01:55:00Z</cp:lastPrinted>
  <dcterms:created xsi:type="dcterms:W3CDTF">2023-10-18T04:01:00Z</dcterms:created>
  <dcterms:modified xsi:type="dcterms:W3CDTF">2023-10-19T04:00:00Z</dcterms:modified>
</cp:coreProperties>
</file>