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5D" w:rsidRDefault="003F215D" w:rsidP="00BA02F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3F215D" w:rsidRDefault="003F215D" w:rsidP="00BA02FA">
      <w:pPr>
        <w:pStyle w:val="NoSpacing"/>
        <w:jc w:val="center"/>
        <w:rPr>
          <w:rFonts w:ascii="Times New Roman" w:hAnsi="Times New Roman"/>
        </w:rPr>
      </w:pPr>
    </w:p>
    <w:p w:rsidR="003F215D" w:rsidRDefault="003F215D" w:rsidP="00BA02FA">
      <w:pPr>
        <w:pStyle w:val="NoSpacing"/>
        <w:rPr>
          <w:rFonts w:ascii="Times New Roman" w:hAnsi="Times New Roman"/>
        </w:rPr>
      </w:pPr>
    </w:p>
    <w:p w:rsidR="003F215D" w:rsidRDefault="003F215D" w:rsidP="00BA02FA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3F215D" w:rsidRDefault="003F215D" w:rsidP="00BA02FA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3F215D" w:rsidRDefault="003F215D" w:rsidP="00BA02F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«26»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№ 430-п </w:t>
      </w:r>
    </w:p>
    <w:p w:rsidR="003F215D" w:rsidRDefault="003F215D" w:rsidP="00BA02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15D" w:rsidRDefault="003F215D" w:rsidP="00BA02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15D" w:rsidRPr="00FF71AC" w:rsidRDefault="003F215D" w:rsidP="00FF71AC">
      <w:pPr>
        <w:widowControl w:val="0"/>
        <w:autoSpaceDE w:val="0"/>
        <w:autoSpaceDN w:val="0"/>
        <w:adjustRightInd w:val="0"/>
        <w:ind w:right="2550"/>
        <w:jc w:val="both"/>
        <w:rPr>
          <w:bCs/>
          <w:sz w:val="28"/>
          <w:szCs w:val="28"/>
        </w:rPr>
      </w:pPr>
      <w:r w:rsidRPr="00FF71AC">
        <w:rPr>
          <w:bCs/>
          <w:sz w:val="28"/>
          <w:szCs w:val="28"/>
        </w:rPr>
        <w:t>О внесении изменений в постановление администрации Ермаковского района</w:t>
      </w:r>
      <w:r>
        <w:rPr>
          <w:bCs/>
          <w:sz w:val="28"/>
          <w:szCs w:val="28"/>
        </w:rPr>
        <w:t xml:space="preserve"> </w:t>
      </w:r>
      <w:r w:rsidRPr="00FF71AC">
        <w:rPr>
          <w:bCs/>
          <w:sz w:val="28"/>
          <w:szCs w:val="28"/>
        </w:rPr>
        <w:t xml:space="preserve">от  08.06.2016 года № 347-п «О </w:t>
      </w:r>
      <w:bookmarkStart w:id="0" w:name="_GoBack"/>
      <w:bookmarkEnd w:id="0"/>
      <w:r w:rsidRPr="00FF71AC">
        <w:rPr>
          <w:bCs/>
          <w:sz w:val="28"/>
          <w:szCs w:val="28"/>
        </w:rPr>
        <w:t>создании комиссии по оценке последствий решений об объектах социальной инфраструктуры для детей в муниципальных  образовательных учреждениях</w:t>
      </w:r>
      <w:r>
        <w:rPr>
          <w:bCs/>
          <w:sz w:val="28"/>
          <w:szCs w:val="28"/>
        </w:rPr>
        <w:t>»</w:t>
      </w:r>
      <w:r w:rsidRPr="00FF71AC">
        <w:rPr>
          <w:bCs/>
          <w:sz w:val="28"/>
          <w:szCs w:val="28"/>
        </w:rPr>
        <w:t>.</w:t>
      </w:r>
    </w:p>
    <w:p w:rsidR="003F215D" w:rsidRPr="00FF71AC" w:rsidRDefault="003F215D" w:rsidP="00FF71AC">
      <w:pPr>
        <w:widowControl w:val="0"/>
        <w:autoSpaceDE w:val="0"/>
        <w:autoSpaceDN w:val="0"/>
        <w:adjustRightInd w:val="0"/>
        <w:ind w:right="2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F215D" w:rsidRDefault="003F215D" w:rsidP="00BA02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215D" w:rsidRDefault="003F215D" w:rsidP="00BA02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F215D" w:rsidRDefault="003F215D" w:rsidP="00BA02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допущенной опечаткой, руководствуясь  Уставом Ермаковского района, ПОСТАНОВЛЯЮ:</w:t>
      </w:r>
    </w:p>
    <w:p w:rsidR="003F215D" w:rsidRDefault="003F215D" w:rsidP="00FF71AC">
      <w:pPr>
        <w:widowControl w:val="0"/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 в постановление администрации Ермаковского района от  </w:t>
      </w:r>
      <w:r w:rsidRPr="00FF71AC">
        <w:rPr>
          <w:bCs/>
          <w:sz w:val="28"/>
          <w:szCs w:val="28"/>
        </w:rPr>
        <w:t>08.06.2016 года № 347-п «О создании комиссии по оценке последствий решений об объектах социальной инфраструктуры для детей в муниципальных  образовательных учреждениях</w:t>
      </w:r>
      <w:r>
        <w:rPr>
          <w:bCs/>
          <w:sz w:val="28"/>
          <w:szCs w:val="28"/>
        </w:rPr>
        <w:t>», а именно в приложение  №2, следующие изменения:</w:t>
      </w:r>
    </w:p>
    <w:p w:rsidR="003F215D" w:rsidRPr="00FF71AC" w:rsidRDefault="003F215D" w:rsidP="00BA02FA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FF71AC">
        <w:rPr>
          <w:sz w:val="28"/>
          <w:szCs w:val="28"/>
        </w:rPr>
        <w:t>Утвердить состав</w:t>
      </w:r>
      <w:r w:rsidRPr="00FF71AC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F71AC">
        <w:rPr>
          <w:sz w:val="28"/>
          <w:szCs w:val="28"/>
        </w:rPr>
        <w:t>комиссии по оценке последствий решений об объектах социальной инфраструктуры для детей в муниципальных образовательных учреждениях</w:t>
      </w:r>
      <w:r>
        <w:rPr>
          <w:sz w:val="28"/>
          <w:szCs w:val="28"/>
        </w:rPr>
        <w:t xml:space="preserve"> </w:t>
      </w:r>
      <w:r w:rsidRPr="00FF71AC">
        <w:rPr>
          <w:sz w:val="28"/>
          <w:szCs w:val="28"/>
        </w:rPr>
        <w:t>согласно приложению.</w:t>
      </w:r>
    </w:p>
    <w:p w:rsidR="003F215D" w:rsidRDefault="003F215D" w:rsidP="000A71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6E6B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Ермаковского района по социальным и общественно-политическим вопросам  Добросоцкую И.П.</w:t>
      </w:r>
    </w:p>
    <w:p w:rsidR="003F215D" w:rsidRPr="00516E6B" w:rsidRDefault="003F215D" w:rsidP="000A71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FA9">
        <w:rPr>
          <w:sz w:val="28"/>
          <w:szCs w:val="28"/>
        </w:rPr>
        <w:t>.</w:t>
      </w:r>
      <w:r w:rsidRPr="00516E6B">
        <w:rPr>
          <w:sz w:val="28"/>
          <w:szCs w:val="28"/>
        </w:rPr>
        <w:t>Постановление  вступает в силу в день, следующий за днем его официального опубликования (обнародования).</w:t>
      </w:r>
    </w:p>
    <w:p w:rsidR="003F215D" w:rsidRPr="00BA02FA" w:rsidRDefault="003F215D" w:rsidP="00BA02FA">
      <w:pPr>
        <w:pStyle w:val="ListParagraph"/>
        <w:widowControl w:val="0"/>
        <w:autoSpaceDE w:val="0"/>
        <w:autoSpaceDN w:val="0"/>
        <w:adjustRightInd w:val="0"/>
        <w:ind w:left="927"/>
        <w:jc w:val="both"/>
        <w:rPr>
          <w:bCs/>
          <w:sz w:val="28"/>
          <w:szCs w:val="28"/>
        </w:rPr>
      </w:pPr>
    </w:p>
    <w:p w:rsidR="003F215D" w:rsidRPr="00F24FA9" w:rsidRDefault="003F215D" w:rsidP="00BA02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215D" w:rsidRDefault="003F215D" w:rsidP="000A71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6E6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516E6B">
        <w:rPr>
          <w:sz w:val="28"/>
          <w:szCs w:val="28"/>
        </w:rPr>
        <w:t xml:space="preserve"> района                </w:t>
      </w:r>
      <w:r>
        <w:rPr>
          <w:sz w:val="28"/>
          <w:szCs w:val="28"/>
        </w:rPr>
        <w:t xml:space="preserve"> </w:t>
      </w:r>
      <w:r w:rsidRPr="00516E6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Pr="00516E6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М.А. Виговский</w:t>
      </w:r>
    </w:p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Default="003F215D"/>
    <w:p w:rsidR="003F215D" w:rsidRPr="00F76294" w:rsidRDefault="003F215D" w:rsidP="000A71BC">
      <w:pPr>
        <w:widowControl w:val="0"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F7629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Pr="00F76294">
        <w:rPr>
          <w:sz w:val="28"/>
          <w:szCs w:val="28"/>
        </w:rPr>
        <w:t xml:space="preserve"> к постановлению</w:t>
      </w:r>
    </w:p>
    <w:p w:rsidR="003F215D" w:rsidRPr="00F76294" w:rsidRDefault="003F215D" w:rsidP="000A71BC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F76294">
        <w:rPr>
          <w:sz w:val="28"/>
          <w:szCs w:val="28"/>
        </w:rPr>
        <w:t>администрации Ермаковского района</w:t>
      </w:r>
    </w:p>
    <w:p w:rsidR="003F215D" w:rsidRPr="00F76294" w:rsidRDefault="003F215D" w:rsidP="000A71BC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от 26.06.2017г. № 430-п</w:t>
      </w:r>
    </w:p>
    <w:p w:rsidR="003F215D" w:rsidRPr="002C5033" w:rsidRDefault="003F215D" w:rsidP="000A71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215D" w:rsidRDefault="003F215D" w:rsidP="000A71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98"/>
      <w:bookmarkEnd w:id="1"/>
    </w:p>
    <w:p w:rsidR="003F215D" w:rsidRPr="00730077" w:rsidRDefault="003F215D" w:rsidP="000A71BC">
      <w:pPr>
        <w:jc w:val="center"/>
        <w:rPr>
          <w:b/>
          <w:sz w:val="28"/>
          <w:szCs w:val="28"/>
        </w:rPr>
      </w:pPr>
      <w:r w:rsidRPr="00730077">
        <w:rPr>
          <w:b/>
          <w:sz w:val="28"/>
          <w:szCs w:val="28"/>
        </w:rPr>
        <w:t xml:space="preserve">Состав  </w:t>
      </w:r>
    </w:p>
    <w:p w:rsidR="003F215D" w:rsidRDefault="003F215D" w:rsidP="000A71BC">
      <w:pPr>
        <w:jc w:val="center"/>
        <w:rPr>
          <w:b/>
          <w:sz w:val="28"/>
          <w:szCs w:val="28"/>
        </w:rPr>
      </w:pPr>
      <w:r w:rsidRPr="00730077">
        <w:rPr>
          <w:b/>
          <w:sz w:val="28"/>
          <w:szCs w:val="28"/>
        </w:rPr>
        <w:t>муниципальной комис</w:t>
      </w:r>
      <w:r>
        <w:rPr>
          <w:b/>
          <w:sz w:val="28"/>
          <w:szCs w:val="28"/>
        </w:rPr>
        <w:t>сии по   оценке последствий решений</w:t>
      </w:r>
    </w:p>
    <w:p w:rsidR="003F215D" w:rsidRPr="00730077" w:rsidRDefault="003F215D" w:rsidP="000A7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объектах социальной инфраструктуры для детей  в муниципальных образовательных учреждениях</w:t>
      </w:r>
    </w:p>
    <w:p w:rsidR="003F215D" w:rsidRDefault="003F215D" w:rsidP="000A71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215D" w:rsidRDefault="003F215D" w:rsidP="00D75B8E">
      <w:pPr>
        <w:pStyle w:val="ConsPlusNormal"/>
        <w:jc w:val="center"/>
      </w:pPr>
      <w:r>
        <w:t xml:space="preserve"> </w:t>
      </w:r>
    </w:p>
    <w:p w:rsidR="003F215D" w:rsidRDefault="003F215D" w:rsidP="00D75B8E">
      <w:pPr>
        <w:pStyle w:val="ConsPlusNormal"/>
        <w:jc w:val="both"/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6066"/>
      </w:tblGrid>
      <w:tr w:rsidR="003F215D" w:rsidTr="004C67C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</w:pPr>
            <w:r w:rsidRPr="00294C9F">
              <w:t>Добросоцкая Ирина Петровна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D75B8E">
            <w:pPr>
              <w:pStyle w:val="ConsPlusNormal"/>
              <w:jc w:val="both"/>
            </w:pPr>
            <w:r w:rsidRPr="00294C9F">
              <w:t xml:space="preserve">Заместитель главы </w:t>
            </w:r>
            <w:r w:rsidRPr="00516E6B">
              <w:t>администрации Ермаковского района по социальным и общ</w:t>
            </w:r>
            <w:r>
              <w:t>ественно-политическим вопросам</w:t>
            </w:r>
            <w:r w:rsidRPr="00294C9F">
              <w:t>, председатель комиссии</w:t>
            </w:r>
          </w:p>
        </w:tc>
      </w:tr>
      <w:tr w:rsidR="003F215D" w:rsidTr="004C67C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</w:pPr>
            <w:r w:rsidRPr="00294C9F">
              <w:t>Исакова Ирина Викторовна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  <w:jc w:val="both"/>
            </w:pPr>
            <w:r w:rsidRPr="00294C9F">
              <w:t>Руководитель управления образования администрации Ермаковского района, заместитель председателя комиссии</w:t>
            </w:r>
          </w:p>
        </w:tc>
      </w:tr>
      <w:tr w:rsidR="003F215D" w:rsidTr="004C67C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</w:pPr>
            <w:r w:rsidRPr="00294C9F">
              <w:t>Рыбакова Ольга Андреевна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  <w:jc w:val="both"/>
            </w:pPr>
            <w:r>
              <w:t>Главный специалист по правовым вопросам</w:t>
            </w:r>
            <w:r w:rsidRPr="00294C9F">
              <w:t xml:space="preserve"> администрации  </w:t>
            </w:r>
            <w:r>
              <w:t xml:space="preserve">Ермаковского </w:t>
            </w:r>
            <w:r w:rsidRPr="00294C9F">
              <w:t>района, секретарь комиссии</w:t>
            </w:r>
          </w:p>
        </w:tc>
      </w:tr>
      <w:tr w:rsidR="003F215D" w:rsidTr="004C67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  <w:jc w:val="center"/>
            </w:pPr>
            <w:r w:rsidRPr="00294C9F">
              <w:t>члены комиссии:</w:t>
            </w:r>
          </w:p>
        </w:tc>
      </w:tr>
      <w:tr w:rsidR="003F215D" w:rsidTr="004C67C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</w:pPr>
            <w:r w:rsidRPr="00294C9F">
              <w:t>Кравченко Наталья Михайловна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  <w:jc w:val="both"/>
            </w:pPr>
            <w:r w:rsidRPr="00294C9F">
              <w:t>Руководитель финансового управления администрации Ермаковского района</w:t>
            </w:r>
          </w:p>
        </w:tc>
      </w:tr>
      <w:tr w:rsidR="003F215D" w:rsidTr="004C67C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</w:pPr>
            <w:r w:rsidRPr="00294C9F">
              <w:t>Опарина Ирина Николаевна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  <w:jc w:val="both"/>
            </w:pPr>
            <w:r w:rsidRPr="00294C9F">
              <w:t xml:space="preserve">Директор МКУ "Централизованная бухгалтерия по ведению учета в сфере образования"  </w:t>
            </w:r>
          </w:p>
        </w:tc>
      </w:tr>
      <w:tr w:rsidR="003F215D" w:rsidTr="004C67C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</w:pPr>
            <w:r w:rsidRPr="00294C9F">
              <w:t>Астанина  Любовь Григорьевна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D" w:rsidRPr="00294C9F" w:rsidRDefault="003F215D" w:rsidP="004C67C3">
            <w:pPr>
              <w:pStyle w:val="ConsPlusNormal"/>
              <w:jc w:val="both"/>
            </w:pPr>
            <w:r w:rsidRPr="00294C9F">
              <w:t xml:space="preserve">Юрисконсульт МКУ "Централизованная бухгалтерия по ведению учета в сфере образования"  </w:t>
            </w:r>
          </w:p>
        </w:tc>
      </w:tr>
    </w:tbl>
    <w:p w:rsidR="003F215D" w:rsidRDefault="003F215D" w:rsidP="00D75B8E">
      <w:pPr>
        <w:pStyle w:val="ConsPlusNormal"/>
        <w:jc w:val="both"/>
      </w:pPr>
    </w:p>
    <w:p w:rsidR="003F215D" w:rsidRPr="00F703EF" w:rsidRDefault="003F215D" w:rsidP="000A71BC">
      <w:pPr>
        <w:jc w:val="both"/>
        <w:rPr>
          <w:sz w:val="28"/>
          <w:szCs w:val="28"/>
        </w:rPr>
      </w:pPr>
    </w:p>
    <w:sectPr w:rsidR="003F215D" w:rsidRPr="00F703EF" w:rsidSect="00BA02F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C4364"/>
    <w:multiLevelType w:val="hybridMultilevel"/>
    <w:tmpl w:val="73EC8130"/>
    <w:lvl w:ilvl="0" w:tplc="EE20C3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995"/>
    <w:rsid w:val="000A71BC"/>
    <w:rsid w:val="000C4204"/>
    <w:rsid w:val="00183995"/>
    <w:rsid w:val="00294C9F"/>
    <w:rsid w:val="002C5033"/>
    <w:rsid w:val="003F215D"/>
    <w:rsid w:val="004C67C3"/>
    <w:rsid w:val="00516E6B"/>
    <w:rsid w:val="00730077"/>
    <w:rsid w:val="00934079"/>
    <w:rsid w:val="00BA02FA"/>
    <w:rsid w:val="00D13667"/>
    <w:rsid w:val="00D73B12"/>
    <w:rsid w:val="00D75B8E"/>
    <w:rsid w:val="00E57856"/>
    <w:rsid w:val="00EE6ACA"/>
    <w:rsid w:val="00F24FA9"/>
    <w:rsid w:val="00F703EF"/>
    <w:rsid w:val="00F76294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02FA"/>
    <w:rPr>
      <w:lang w:eastAsia="en-US"/>
    </w:rPr>
  </w:style>
  <w:style w:type="paragraph" w:styleId="ListParagraph">
    <w:name w:val="List Paragraph"/>
    <w:basedOn w:val="Normal"/>
    <w:uiPriority w:val="99"/>
    <w:qFormat/>
    <w:rsid w:val="00BA02FA"/>
    <w:pPr>
      <w:ind w:left="720"/>
      <w:contextualSpacing/>
    </w:pPr>
  </w:style>
  <w:style w:type="paragraph" w:customStyle="1" w:styleId="ConsPlusNormal">
    <w:name w:val="ConsPlusNormal"/>
    <w:uiPriority w:val="99"/>
    <w:rsid w:val="00FF71A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6</cp:revision>
  <dcterms:created xsi:type="dcterms:W3CDTF">2017-05-18T06:58:00Z</dcterms:created>
  <dcterms:modified xsi:type="dcterms:W3CDTF">2017-06-30T04:06:00Z</dcterms:modified>
</cp:coreProperties>
</file>