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DA" w:rsidRPr="00CD7AE1" w:rsidRDefault="006D20DA" w:rsidP="00CD7AE1">
      <w:pPr>
        <w:jc w:val="center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Администрация Ермаковского района</w:t>
      </w:r>
    </w:p>
    <w:p w:rsidR="006D20DA" w:rsidRPr="00CD7AE1" w:rsidRDefault="006D20DA" w:rsidP="00CD7AE1">
      <w:pPr>
        <w:jc w:val="both"/>
        <w:rPr>
          <w:rFonts w:ascii="Arial" w:hAnsi="Arial" w:cs="Arial"/>
          <w:sz w:val="24"/>
          <w:szCs w:val="24"/>
        </w:rPr>
      </w:pPr>
    </w:p>
    <w:p w:rsidR="006D20DA" w:rsidRPr="00CD7AE1" w:rsidRDefault="006D20DA" w:rsidP="00CD7AE1">
      <w:pPr>
        <w:jc w:val="center"/>
        <w:rPr>
          <w:rFonts w:ascii="Arial" w:hAnsi="Arial" w:cs="Arial"/>
          <w:b/>
          <w:sz w:val="24"/>
          <w:szCs w:val="24"/>
        </w:rPr>
      </w:pPr>
      <w:r w:rsidRPr="00CD7AE1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6D20DA" w:rsidRPr="00CD7AE1" w:rsidRDefault="006D20DA" w:rsidP="00CD7AE1">
      <w:pPr>
        <w:jc w:val="both"/>
        <w:rPr>
          <w:rFonts w:ascii="Arial" w:hAnsi="Arial" w:cs="Arial"/>
          <w:b/>
          <w:sz w:val="24"/>
          <w:szCs w:val="24"/>
        </w:rPr>
      </w:pPr>
    </w:p>
    <w:p w:rsidR="006D20DA" w:rsidRDefault="006D20DA" w:rsidP="00CD7AE1">
      <w:pPr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«30» июня 2016 г.             </w:t>
      </w:r>
      <w:r w:rsidR="00E26193" w:rsidRPr="00CD7AE1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CD7AE1">
        <w:rPr>
          <w:rFonts w:ascii="Arial" w:hAnsi="Arial" w:cs="Arial"/>
          <w:sz w:val="24"/>
          <w:szCs w:val="24"/>
        </w:rPr>
        <w:t xml:space="preserve">            </w:t>
      </w:r>
      <w:r w:rsidRPr="00CD7AE1">
        <w:rPr>
          <w:rFonts w:ascii="Arial" w:hAnsi="Arial" w:cs="Arial"/>
          <w:sz w:val="24"/>
          <w:szCs w:val="24"/>
        </w:rPr>
        <w:t>№ 421-п</w:t>
      </w: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 внесении изменения в постановление администрации Ермаковского ра</w:t>
      </w:r>
      <w:r w:rsidRPr="00CD7AE1">
        <w:rPr>
          <w:rFonts w:ascii="Arial" w:hAnsi="Arial" w:cs="Arial"/>
          <w:sz w:val="24"/>
          <w:szCs w:val="24"/>
        </w:rPr>
        <w:t>й</w:t>
      </w:r>
      <w:r w:rsidRPr="00CD7AE1">
        <w:rPr>
          <w:rFonts w:ascii="Arial" w:hAnsi="Arial" w:cs="Arial"/>
          <w:sz w:val="24"/>
          <w:szCs w:val="24"/>
        </w:rPr>
        <w:t>она от 30.10.2013г № 716-п «Об утверждении муниципальной программы Ерм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>ковского района «Управление муниципальными финансами» (в редакции от 17.01.2014г. №25-п, 22.01.2014г. №34-п, 30.10.2014г. №878-п, 30.10.2015г. №735-п)</w:t>
      </w:r>
      <w:r>
        <w:rPr>
          <w:rFonts w:ascii="Arial" w:hAnsi="Arial" w:cs="Arial"/>
          <w:sz w:val="24"/>
          <w:szCs w:val="24"/>
        </w:rPr>
        <w:t>.</w:t>
      </w:r>
    </w:p>
    <w:p w:rsidR="006D20DA" w:rsidRPr="00CD7AE1" w:rsidRDefault="006D20DA" w:rsidP="00CD7AE1">
      <w:pPr>
        <w:jc w:val="both"/>
        <w:rPr>
          <w:rFonts w:ascii="Arial" w:hAnsi="Arial" w:cs="Arial"/>
          <w:sz w:val="24"/>
          <w:szCs w:val="24"/>
        </w:rPr>
      </w:pPr>
    </w:p>
    <w:p w:rsidR="00F81E41" w:rsidRPr="00CD7AE1" w:rsidRDefault="00F81E4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D7AE1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статьей 35 Устава Ермаковского района, постановлением администрации Ерм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>ковского района от 05.08.2013 № 516-п «Об утверждении Порядка принятия реш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>ний о разработке муниципальных программ Ермаковского района, их формиров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 xml:space="preserve">нии и реализации» </w:t>
      </w:r>
      <w:r w:rsidR="00F97E99" w:rsidRPr="00CD7AE1">
        <w:rPr>
          <w:rFonts w:ascii="Arial" w:hAnsi="Arial" w:cs="Arial"/>
          <w:sz w:val="24"/>
          <w:szCs w:val="24"/>
        </w:rPr>
        <w:t>(в редакции постановления от 10.12.2014г. №1001-п)</w:t>
      </w:r>
      <w:r w:rsidR="008D2164" w:rsidRPr="00CD7AE1">
        <w:rPr>
          <w:rFonts w:ascii="Arial" w:hAnsi="Arial" w:cs="Arial"/>
          <w:sz w:val="24"/>
          <w:szCs w:val="24"/>
        </w:rPr>
        <w:t>, решен</w:t>
      </w:r>
      <w:r w:rsidR="008D2164" w:rsidRPr="00CD7AE1">
        <w:rPr>
          <w:rFonts w:ascii="Arial" w:hAnsi="Arial" w:cs="Arial"/>
          <w:sz w:val="24"/>
          <w:szCs w:val="24"/>
        </w:rPr>
        <w:t>и</w:t>
      </w:r>
      <w:r w:rsidR="008D2164" w:rsidRPr="00CD7AE1">
        <w:rPr>
          <w:rFonts w:ascii="Arial" w:hAnsi="Arial" w:cs="Arial"/>
          <w:sz w:val="24"/>
          <w:szCs w:val="24"/>
        </w:rPr>
        <w:t>ем районного Совета депутатов от 28.06.2016г. №10-51в</w:t>
      </w:r>
      <w:r w:rsidR="00F97E99" w:rsidRPr="00CD7AE1">
        <w:rPr>
          <w:rFonts w:ascii="Arial" w:hAnsi="Arial" w:cs="Arial"/>
          <w:sz w:val="24"/>
          <w:szCs w:val="24"/>
        </w:rPr>
        <w:t xml:space="preserve"> </w:t>
      </w:r>
      <w:r w:rsidR="007458EE" w:rsidRPr="00CD7AE1">
        <w:rPr>
          <w:rFonts w:ascii="Arial" w:hAnsi="Arial" w:cs="Arial"/>
          <w:sz w:val="24"/>
          <w:szCs w:val="24"/>
        </w:rPr>
        <w:t>«О внесении изменений и дополнений в решение районного Совета</w:t>
      </w:r>
      <w:proofErr w:type="gramEnd"/>
      <w:r w:rsidR="007458EE" w:rsidRPr="00CD7AE1">
        <w:rPr>
          <w:rFonts w:ascii="Arial" w:hAnsi="Arial" w:cs="Arial"/>
          <w:sz w:val="24"/>
          <w:szCs w:val="24"/>
        </w:rPr>
        <w:t xml:space="preserve"> депут</w:t>
      </w:r>
      <w:r w:rsidR="007458EE" w:rsidRPr="00CD7AE1">
        <w:rPr>
          <w:rFonts w:ascii="Arial" w:hAnsi="Arial" w:cs="Arial"/>
          <w:sz w:val="24"/>
          <w:szCs w:val="24"/>
        </w:rPr>
        <w:t>а</w:t>
      </w:r>
      <w:r w:rsidR="007458EE" w:rsidRPr="00CD7AE1">
        <w:rPr>
          <w:rFonts w:ascii="Arial" w:hAnsi="Arial" w:cs="Arial"/>
          <w:sz w:val="24"/>
          <w:szCs w:val="24"/>
        </w:rPr>
        <w:t>тов от 23.12.2015г.  №05-18р «О районном бюджете на 2016 год плановый период 2017-2018 годов»</w:t>
      </w:r>
      <w:r w:rsidR="007458EE" w:rsidRPr="00CD7AE1">
        <w:rPr>
          <w:rFonts w:ascii="Arial" w:hAnsi="Arial" w:cs="Arial"/>
          <w:b/>
          <w:sz w:val="24"/>
          <w:szCs w:val="24"/>
        </w:rPr>
        <w:t xml:space="preserve"> </w:t>
      </w:r>
      <w:r w:rsidRPr="00CD7AE1">
        <w:rPr>
          <w:rFonts w:ascii="Arial" w:hAnsi="Arial" w:cs="Arial"/>
          <w:sz w:val="24"/>
          <w:szCs w:val="24"/>
        </w:rPr>
        <w:t>ПОСТ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>НОВЛЯЮ:</w:t>
      </w:r>
    </w:p>
    <w:p w:rsidR="00F81E41" w:rsidRPr="00CD7AE1" w:rsidRDefault="00F81E4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1. Внести в постановление администрации Ермаковского района от </w:t>
      </w:r>
      <w:r w:rsidR="008D2164" w:rsidRPr="00CD7AE1">
        <w:rPr>
          <w:rFonts w:ascii="Arial" w:hAnsi="Arial" w:cs="Arial"/>
          <w:sz w:val="24"/>
          <w:szCs w:val="24"/>
        </w:rPr>
        <w:t xml:space="preserve">    </w:t>
      </w:r>
      <w:r w:rsidRPr="00CD7AE1">
        <w:rPr>
          <w:rFonts w:ascii="Arial" w:hAnsi="Arial" w:cs="Arial"/>
          <w:sz w:val="24"/>
          <w:szCs w:val="24"/>
        </w:rPr>
        <w:t xml:space="preserve">30.10.2013г № 716-п «Об утверждении муниципальной программы Ермаковского района «Управление муниципальными финансами» </w:t>
      </w:r>
      <w:r w:rsidR="00B31695" w:rsidRPr="00CD7AE1">
        <w:rPr>
          <w:rFonts w:ascii="Arial" w:hAnsi="Arial" w:cs="Arial"/>
          <w:sz w:val="24"/>
          <w:szCs w:val="24"/>
        </w:rPr>
        <w:t>(в р</w:t>
      </w:r>
      <w:r w:rsidR="00B31695" w:rsidRPr="00CD7AE1">
        <w:rPr>
          <w:rFonts w:ascii="Arial" w:hAnsi="Arial" w:cs="Arial"/>
          <w:sz w:val="24"/>
          <w:szCs w:val="24"/>
        </w:rPr>
        <w:t>е</w:t>
      </w:r>
      <w:r w:rsidR="00B31695" w:rsidRPr="00CD7AE1">
        <w:rPr>
          <w:rFonts w:ascii="Arial" w:hAnsi="Arial" w:cs="Arial"/>
          <w:sz w:val="24"/>
          <w:szCs w:val="24"/>
        </w:rPr>
        <w:t>дакции от 17.01.2014г. №25-п, 22.01.2014г. №34-п, 30.10.2014г. №878-п</w:t>
      </w:r>
      <w:r w:rsidR="008D2164" w:rsidRPr="00CD7AE1">
        <w:rPr>
          <w:rFonts w:ascii="Arial" w:hAnsi="Arial" w:cs="Arial"/>
          <w:sz w:val="24"/>
          <w:szCs w:val="24"/>
        </w:rPr>
        <w:t>, 30.10.2015г. №735-п</w:t>
      </w:r>
      <w:r w:rsidR="00B31695" w:rsidRPr="00CD7AE1">
        <w:rPr>
          <w:rFonts w:ascii="Arial" w:hAnsi="Arial" w:cs="Arial"/>
          <w:sz w:val="24"/>
          <w:szCs w:val="24"/>
        </w:rPr>
        <w:t xml:space="preserve">) </w:t>
      </w:r>
      <w:r w:rsidRPr="00CD7AE1">
        <w:rPr>
          <w:rFonts w:ascii="Arial" w:hAnsi="Arial" w:cs="Arial"/>
          <w:sz w:val="24"/>
          <w:szCs w:val="24"/>
        </w:rPr>
        <w:t>следующее изм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>нение:</w:t>
      </w:r>
    </w:p>
    <w:p w:rsidR="00F81E4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F81E41" w:rsidRPr="00CD7AE1">
        <w:rPr>
          <w:rFonts w:ascii="Arial" w:hAnsi="Arial" w:cs="Arial"/>
          <w:sz w:val="24"/>
          <w:szCs w:val="24"/>
        </w:rPr>
        <w:t>униципальную программу Ермаковского района «Управление муниц</w:t>
      </w:r>
      <w:r w:rsidR="00F81E41" w:rsidRPr="00CD7AE1">
        <w:rPr>
          <w:rFonts w:ascii="Arial" w:hAnsi="Arial" w:cs="Arial"/>
          <w:sz w:val="24"/>
          <w:szCs w:val="24"/>
        </w:rPr>
        <w:t>и</w:t>
      </w:r>
      <w:r w:rsidR="00F81E41" w:rsidRPr="00CD7AE1">
        <w:rPr>
          <w:rFonts w:ascii="Arial" w:hAnsi="Arial" w:cs="Arial"/>
          <w:sz w:val="24"/>
          <w:szCs w:val="24"/>
        </w:rPr>
        <w:t>пальными финансами» изложить в редакции согласно приложению.</w:t>
      </w:r>
    </w:p>
    <w:p w:rsidR="00964FEB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="00964FEB" w:rsidRPr="00CD7AE1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964FEB" w:rsidRPr="00CD7AE1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7458EE" w:rsidRPr="00CD7AE1">
        <w:rPr>
          <w:rFonts w:ascii="Arial" w:hAnsi="Arial" w:cs="Arial"/>
          <w:bCs/>
          <w:sz w:val="24"/>
          <w:szCs w:val="24"/>
        </w:rPr>
        <w:t xml:space="preserve">остановления возложить на </w:t>
      </w:r>
      <w:r w:rsidR="00964FEB" w:rsidRPr="00CD7AE1">
        <w:rPr>
          <w:rFonts w:ascii="Arial" w:hAnsi="Arial" w:cs="Arial"/>
          <w:bCs/>
          <w:sz w:val="24"/>
          <w:szCs w:val="24"/>
        </w:rPr>
        <w:t>пе</w:t>
      </w:r>
      <w:r w:rsidR="00964FEB" w:rsidRPr="00CD7AE1">
        <w:rPr>
          <w:rFonts w:ascii="Arial" w:hAnsi="Arial" w:cs="Arial"/>
          <w:bCs/>
          <w:sz w:val="24"/>
          <w:szCs w:val="24"/>
        </w:rPr>
        <w:t>р</w:t>
      </w:r>
      <w:r w:rsidR="00964FEB" w:rsidRPr="00CD7AE1">
        <w:rPr>
          <w:rFonts w:ascii="Arial" w:hAnsi="Arial" w:cs="Arial"/>
          <w:bCs/>
          <w:sz w:val="24"/>
          <w:szCs w:val="24"/>
        </w:rPr>
        <w:t xml:space="preserve">вого заместителя главы администрации района по оперативному управлению Ю.В. </w:t>
      </w:r>
      <w:proofErr w:type="spellStart"/>
      <w:r w:rsidR="00964FEB" w:rsidRPr="00CD7AE1">
        <w:rPr>
          <w:rFonts w:ascii="Arial" w:hAnsi="Arial" w:cs="Arial"/>
          <w:bCs/>
          <w:sz w:val="24"/>
          <w:szCs w:val="24"/>
        </w:rPr>
        <w:t>Са</w:t>
      </w:r>
      <w:r w:rsidR="00964FEB" w:rsidRPr="00CD7AE1">
        <w:rPr>
          <w:rFonts w:ascii="Arial" w:hAnsi="Arial" w:cs="Arial"/>
          <w:bCs/>
          <w:sz w:val="24"/>
          <w:szCs w:val="24"/>
        </w:rPr>
        <w:t>р</w:t>
      </w:r>
      <w:r w:rsidR="00964FEB" w:rsidRPr="00CD7AE1">
        <w:rPr>
          <w:rFonts w:ascii="Arial" w:hAnsi="Arial" w:cs="Arial"/>
          <w:bCs/>
          <w:sz w:val="24"/>
          <w:szCs w:val="24"/>
        </w:rPr>
        <w:t>лина</w:t>
      </w:r>
      <w:proofErr w:type="spellEnd"/>
      <w:r w:rsidR="00964FEB" w:rsidRPr="00CD7AE1">
        <w:rPr>
          <w:rFonts w:ascii="Arial" w:hAnsi="Arial" w:cs="Arial"/>
          <w:bCs/>
          <w:sz w:val="24"/>
          <w:szCs w:val="24"/>
        </w:rPr>
        <w:t>.</w:t>
      </w:r>
    </w:p>
    <w:p w:rsidR="00964FEB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3. </w:t>
      </w:r>
      <w:r w:rsidR="00964FEB" w:rsidRPr="00CD7AE1">
        <w:rPr>
          <w:rFonts w:ascii="Arial" w:hAnsi="Arial" w:cs="Arial"/>
          <w:sz w:val="24"/>
          <w:szCs w:val="24"/>
        </w:rPr>
        <w:t xml:space="preserve">Постановление разместить на  сайте администрации </w:t>
      </w:r>
      <w:r w:rsidR="00964FEB" w:rsidRPr="00CD7AE1">
        <w:rPr>
          <w:rFonts w:ascii="Arial" w:hAnsi="Arial" w:cs="Arial"/>
          <w:bCs/>
          <w:sz w:val="24"/>
          <w:szCs w:val="24"/>
        </w:rPr>
        <w:t>Ермаковского рай</w:t>
      </w:r>
      <w:r w:rsidR="00964FEB" w:rsidRPr="00CD7AE1">
        <w:rPr>
          <w:rFonts w:ascii="Arial" w:hAnsi="Arial" w:cs="Arial"/>
          <w:bCs/>
          <w:sz w:val="24"/>
          <w:szCs w:val="24"/>
        </w:rPr>
        <w:t>о</w:t>
      </w:r>
      <w:r w:rsidR="00964FEB" w:rsidRPr="00CD7AE1">
        <w:rPr>
          <w:rFonts w:ascii="Arial" w:hAnsi="Arial" w:cs="Arial"/>
          <w:bCs/>
          <w:sz w:val="24"/>
          <w:szCs w:val="24"/>
        </w:rPr>
        <w:t xml:space="preserve">на </w:t>
      </w:r>
      <w:r w:rsidR="00964FEB" w:rsidRPr="00CD7AE1">
        <w:rPr>
          <w:rFonts w:ascii="Arial" w:hAnsi="Arial" w:cs="Arial"/>
          <w:bCs/>
          <w:sz w:val="24"/>
          <w:szCs w:val="24"/>
          <w:lang w:val="en-US"/>
        </w:rPr>
        <w:t>www</w:t>
      </w:r>
      <w:r w:rsidR="00964FEB" w:rsidRPr="00CD7AE1">
        <w:rPr>
          <w:rFonts w:ascii="Arial" w:hAnsi="Arial" w:cs="Arial"/>
          <w:bCs/>
          <w:sz w:val="24"/>
          <w:szCs w:val="24"/>
        </w:rPr>
        <w:t>.</w:t>
      </w:r>
      <w:proofErr w:type="spellStart"/>
      <w:r w:rsidR="00964FEB" w:rsidRPr="00CD7AE1">
        <w:rPr>
          <w:rFonts w:ascii="Arial" w:hAnsi="Arial" w:cs="Arial"/>
          <w:bCs/>
          <w:sz w:val="24"/>
          <w:szCs w:val="24"/>
          <w:lang w:val="en-US"/>
        </w:rPr>
        <w:t>adminerm</w:t>
      </w:r>
      <w:proofErr w:type="spellEnd"/>
      <w:r w:rsidR="00964FEB" w:rsidRPr="00CD7AE1">
        <w:rPr>
          <w:rFonts w:ascii="Arial" w:hAnsi="Arial" w:cs="Arial"/>
          <w:bCs/>
          <w:sz w:val="24"/>
          <w:szCs w:val="24"/>
        </w:rPr>
        <w:t>.</w:t>
      </w:r>
      <w:proofErr w:type="spellStart"/>
      <w:r w:rsidR="00964FEB" w:rsidRPr="00CD7AE1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="00964FEB" w:rsidRPr="00CD7AE1">
        <w:rPr>
          <w:rFonts w:ascii="Arial" w:hAnsi="Arial" w:cs="Arial"/>
          <w:bCs/>
          <w:sz w:val="24"/>
          <w:szCs w:val="24"/>
        </w:rPr>
        <w:t>.</w:t>
      </w:r>
    </w:p>
    <w:p w:rsidR="00964FEB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4. </w:t>
      </w:r>
      <w:r w:rsidR="00964FEB" w:rsidRPr="00CD7AE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F81E41" w:rsidRPr="00CD7AE1" w:rsidRDefault="00F81E41" w:rsidP="00CD7AE1">
      <w:pPr>
        <w:jc w:val="both"/>
        <w:rPr>
          <w:rFonts w:ascii="Arial" w:hAnsi="Arial" w:cs="Arial"/>
          <w:b/>
          <w:sz w:val="24"/>
          <w:szCs w:val="24"/>
        </w:rPr>
      </w:pPr>
    </w:p>
    <w:p w:rsidR="007458EE" w:rsidRPr="00CD7AE1" w:rsidRDefault="007458EE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3F511E" w:rsidP="00CD7AE1">
      <w:pPr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Глава Ермаковского района</w:t>
      </w:r>
      <w:r w:rsidR="002A20EB" w:rsidRPr="00CD7AE1">
        <w:rPr>
          <w:rFonts w:ascii="Arial" w:hAnsi="Arial" w:cs="Arial"/>
          <w:sz w:val="24"/>
          <w:szCs w:val="24"/>
        </w:rPr>
        <w:tab/>
      </w:r>
      <w:r w:rsidR="002A20EB" w:rsidRPr="00CD7AE1">
        <w:rPr>
          <w:rFonts w:ascii="Arial" w:hAnsi="Arial" w:cs="Arial"/>
          <w:sz w:val="24"/>
          <w:szCs w:val="24"/>
        </w:rPr>
        <w:tab/>
      </w:r>
      <w:r w:rsidRPr="00CD7AE1">
        <w:rPr>
          <w:rFonts w:ascii="Arial" w:hAnsi="Arial" w:cs="Arial"/>
          <w:sz w:val="24"/>
          <w:szCs w:val="24"/>
        </w:rPr>
        <w:t xml:space="preserve">                                   </w:t>
      </w:r>
      <w:r w:rsidR="00CD7AE1">
        <w:rPr>
          <w:rFonts w:ascii="Arial" w:hAnsi="Arial" w:cs="Arial"/>
          <w:sz w:val="24"/>
          <w:szCs w:val="24"/>
        </w:rPr>
        <w:t xml:space="preserve">              </w:t>
      </w:r>
      <w:r w:rsidRPr="00CD7AE1">
        <w:rPr>
          <w:rFonts w:ascii="Arial" w:hAnsi="Arial" w:cs="Arial"/>
          <w:sz w:val="24"/>
          <w:szCs w:val="24"/>
        </w:rPr>
        <w:t xml:space="preserve"> </w:t>
      </w:r>
      <w:r w:rsidR="00AA7EF9" w:rsidRPr="00CD7AE1">
        <w:rPr>
          <w:rFonts w:ascii="Arial" w:hAnsi="Arial" w:cs="Arial"/>
          <w:sz w:val="24"/>
          <w:szCs w:val="24"/>
        </w:rPr>
        <w:t>М.А. Виго</w:t>
      </w:r>
      <w:r w:rsidR="00AA7EF9" w:rsidRPr="00CD7AE1">
        <w:rPr>
          <w:rFonts w:ascii="Arial" w:hAnsi="Arial" w:cs="Arial"/>
          <w:sz w:val="24"/>
          <w:szCs w:val="24"/>
        </w:rPr>
        <w:t>в</w:t>
      </w:r>
      <w:r w:rsidR="00AA7EF9" w:rsidRPr="00CD7AE1">
        <w:rPr>
          <w:rFonts w:ascii="Arial" w:hAnsi="Arial" w:cs="Arial"/>
          <w:sz w:val="24"/>
          <w:szCs w:val="24"/>
        </w:rPr>
        <w:t>ский</w:t>
      </w: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jc w:val="right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D7AE1" w:rsidRDefault="00CD7AE1" w:rsidP="00CD7AE1">
      <w:pPr>
        <w:jc w:val="right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D7AE1" w:rsidRDefault="00CD7AE1" w:rsidP="00CD7AE1">
      <w:pPr>
        <w:jc w:val="right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Ермаковского района </w:t>
      </w:r>
    </w:p>
    <w:p w:rsidR="00CD7AE1" w:rsidRPr="00CD7AE1" w:rsidRDefault="00CD7AE1" w:rsidP="00CD7AE1">
      <w:pPr>
        <w:jc w:val="right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от 30 июня 2016</w:t>
      </w:r>
      <w:r>
        <w:rPr>
          <w:rFonts w:ascii="Arial" w:hAnsi="Arial" w:cs="Arial"/>
          <w:sz w:val="24"/>
          <w:szCs w:val="24"/>
        </w:rPr>
        <w:t xml:space="preserve"> </w:t>
      </w:r>
      <w:r w:rsidRPr="00CD7AE1">
        <w:rPr>
          <w:rFonts w:ascii="Arial" w:hAnsi="Arial" w:cs="Arial"/>
          <w:sz w:val="24"/>
          <w:szCs w:val="24"/>
        </w:rPr>
        <w:t>г. № 421-п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jc w:val="right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Приложение </w:t>
      </w:r>
    </w:p>
    <w:p w:rsidR="00CD7AE1" w:rsidRDefault="00CD7AE1" w:rsidP="00CD7AE1">
      <w:pPr>
        <w:jc w:val="right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D7AE1" w:rsidRDefault="00CD7AE1" w:rsidP="00CD7AE1">
      <w:pPr>
        <w:jc w:val="right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Ермаковского района </w:t>
      </w:r>
    </w:p>
    <w:p w:rsidR="00CD7AE1" w:rsidRPr="00CD7AE1" w:rsidRDefault="00CD7AE1" w:rsidP="00CD7AE1">
      <w:pPr>
        <w:jc w:val="right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от 30.10.2013г. № 716-п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jc w:val="center"/>
        <w:rPr>
          <w:rFonts w:ascii="Arial" w:hAnsi="Arial" w:cs="Arial"/>
          <w:b/>
          <w:sz w:val="24"/>
          <w:szCs w:val="24"/>
        </w:rPr>
      </w:pPr>
      <w:r w:rsidRPr="00CD7AE1">
        <w:rPr>
          <w:rFonts w:ascii="Arial" w:hAnsi="Arial" w:cs="Arial"/>
          <w:b/>
          <w:bCs/>
          <w:sz w:val="24"/>
          <w:szCs w:val="24"/>
        </w:rPr>
        <w:t>Муниципальная программа Ермаковского района «</w:t>
      </w:r>
      <w:r w:rsidRPr="00CD7AE1">
        <w:rPr>
          <w:rFonts w:ascii="Arial" w:hAnsi="Arial" w:cs="Arial"/>
          <w:b/>
          <w:sz w:val="24"/>
          <w:szCs w:val="24"/>
        </w:rPr>
        <w:t>Управление муниципал</w:t>
      </w:r>
      <w:r w:rsidRPr="00CD7AE1">
        <w:rPr>
          <w:rFonts w:ascii="Arial" w:hAnsi="Arial" w:cs="Arial"/>
          <w:b/>
          <w:sz w:val="24"/>
          <w:szCs w:val="24"/>
        </w:rPr>
        <w:t>ь</w:t>
      </w:r>
      <w:r w:rsidRPr="00CD7AE1">
        <w:rPr>
          <w:rFonts w:ascii="Arial" w:hAnsi="Arial" w:cs="Arial"/>
          <w:b/>
          <w:sz w:val="24"/>
          <w:szCs w:val="24"/>
        </w:rPr>
        <w:t>ными финансами</w:t>
      </w:r>
      <w:r w:rsidRPr="00CD7AE1">
        <w:rPr>
          <w:rFonts w:ascii="Arial" w:hAnsi="Arial" w:cs="Arial"/>
          <w:b/>
          <w:bCs/>
          <w:sz w:val="24"/>
          <w:szCs w:val="24"/>
        </w:rPr>
        <w:t>»</w:t>
      </w:r>
    </w:p>
    <w:p w:rsidR="00CD7AE1" w:rsidRDefault="00CD7AE1" w:rsidP="00CD7AE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1. Паспорт муниципальной программы Ермаковского района «Управление мун</w:t>
      </w:r>
      <w:r w:rsidRPr="00CD7AE1">
        <w:rPr>
          <w:rFonts w:ascii="Arial" w:hAnsi="Arial" w:cs="Arial"/>
          <w:sz w:val="24"/>
          <w:szCs w:val="24"/>
        </w:rPr>
        <w:t>и</w:t>
      </w:r>
      <w:r w:rsidRPr="00CD7AE1">
        <w:rPr>
          <w:rFonts w:ascii="Arial" w:hAnsi="Arial" w:cs="Arial"/>
          <w:sz w:val="24"/>
          <w:szCs w:val="24"/>
        </w:rPr>
        <w:t>ципальными финансами»</w:t>
      </w:r>
      <w:r w:rsidRPr="00CD7AE1">
        <w:rPr>
          <w:rFonts w:ascii="Arial" w:hAnsi="Arial" w:cs="Arial"/>
          <w:bCs/>
          <w:sz w:val="24"/>
          <w:szCs w:val="24"/>
        </w:rPr>
        <w:t xml:space="preserve">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CD7AE1" w:rsidRPr="00CD7AE1" w:rsidTr="00640CA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D7AE1">
              <w:rPr>
                <w:rFonts w:ascii="Arial" w:hAnsi="Arial" w:cs="Arial"/>
                <w:sz w:val="24"/>
                <w:szCs w:val="24"/>
              </w:rPr>
              <w:t>у</w:t>
            </w:r>
            <w:r w:rsidRPr="00CD7AE1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«Управление муниципальными финансами» (далее – мун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ципальная программа)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AE1" w:rsidRPr="00CD7AE1" w:rsidTr="00640CA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Основания для разработки мун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Федерации, Пост</w:t>
            </w:r>
            <w:r w:rsidRPr="00CD7AE1">
              <w:rPr>
                <w:rFonts w:ascii="Arial" w:hAnsi="Arial" w:cs="Arial"/>
                <w:sz w:val="24"/>
                <w:szCs w:val="24"/>
              </w:rPr>
              <w:t>а</w:t>
            </w:r>
            <w:r w:rsidRPr="00CD7AE1">
              <w:rPr>
                <w:rFonts w:ascii="Arial" w:hAnsi="Arial" w:cs="Arial"/>
                <w:sz w:val="24"/>
                <w:szCs w:val="24"/>
              </w:rPr>
              <w:t>новление администрации Ермаковского района от 05.08.2013 № 516-п «Об утверждении Порядка принятия решений о разработке муниципальных программ Ермако</w:t>
            </w:r>
            <w:r w:rsidRPr="00CD7AE1">
              <w:rPr>
                <w:rFonts w:ascii="Arial" w:hAnsi="Arial" w:cs="Arial"/>
                <w:sz w:val="24"/>
                <w:szCs w:val="24"/>
              </w:rPr>
              <w:t>в</w:t>
            </w:r>
            <w:r w:rsidRPr="00CD7AE1">
              <w:rPr>
                <w:rFonts w:ascii="Arial" w:hAnsi="Arial" w:cs="Arial"/>
                <w:sz w:val="24"/>
                <w:szCs w:val="24"/>
              </w:rPr>
              <w:t>ского района, их формировании и реализации»;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распоряжение администрации Ермаковского района «Об утверждении перечня муниципальных программ муниц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CD7AE1">
              <w:rPr>
                <w:rFonts w:ascii="Arial" w:hAnsi="Arial" w:cs="Arial"/>
                <w:sz w:val="24"/>
                <w:szCs w:val="24"/>
              </w:rPr>
              <w:t>Ермаковский</w:t>
            </w:r>
            <w:proofErr w:type="spellEnd"/>
            <w:r w:rsidRPr="00CD7AE1">
              <w:rPr>
                <w:rFonts w:ascii="Arial" w:hAnsi="Arial" w:cs="Arial"/>
                <w:sz w:val="24"/>
                <w:szCs w:val="24"/>
              </w:rPr>
              <w:t xml:space="preserve"> район» (в редакции п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становления от 10.12.2014г. №1001-п)</w:t>
            </w:r>
          </w:p>
        </w:tc>
      </w:tr>
      <w:tr w:rsidR="00CD7AE1" w:rsidRPr="00CD7AE1" w:rsidTr="00640CA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CD7AE1">
              <w:rPr>
                <w:rFonts w:ascii="Arial" w:hAnsi="Arial" w:cs="Arial"/>
                <w:sz w:val="24"/>
                <w:szCs w:val="24"/>
              </w:rPr>
              <w:t>с</w:t>
            </w:r>
            <w:r w:rsidRPr="00CD7AE1">
              <w:rPr>
                <w:rFonts w:ascii="Arial" w:hAnsi="Arial" w:cs="Arial"/>
                <w:sz w:val="24"/>
                <w:szCs w:val="24"/>
              </w:rPr>
              <w:t>полнитель муниц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</w:t>
            </w:r>
            <w:r w:rsidRPr="00CD7AE1">
              <w:rPr>
                <w:rFonts w:ascii="Arial" w:hAnsi="Arial" w:cs="Arial"/>
                <w:sz w:val="24"/>
                <w:szCs w:val="24"/>
              </w:rPr>
              <w:t>й</w:t>
            </w:r>
            <w:r w:rsidRPr="00CD7AE1">
              <w:rPr>
                <w:rFonts w:ascii="Arial" w:hAnsi="Arial" w:cs="Arial"/>
                <w:sz w:val="24"/>
                <w:szCs w:val="24"/>
              </w:rPr>
              <w:t>она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AE1" w:rsidRPr="00CD7AE1" w:rsidTr="00640CA8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грамм и отдельных мероприятий мун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1. 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ваний Ермаковского района;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 о</w:t>
            </w:r>
            <w:r w:rsidRPr="00CD7AE1">
              <w:rPr>
                <w:rFonts w:ascii="Arial" w:hAnsi="Arial" w:cs="Arial"/>
                <w:sz w:val="24"/>
                <w:szCs w:val="24"/>
              </w:rPr>
              <w:t>р</w:t>
            </w:r>
            <w:r w:rsidRPr="00CD7AE1">
              <w:rPr>
                <w:rFonts w:ascii="Arial" w:hAnsi="Arial" w:cs="Arial"/>
                <w:sz w:val="24"/>
                <w:szCs w:val="24"/>
              </w:rPr>
              <w:t>ганизация, осуществление муниципального финансового контроля и прочие мероприятия в Ермаковском районе;</w:t>
            </w:r>
          </w:p>
        </w:tc>
      </w:tr>
      <w:tr w:rsidR="00CD7AE1" w:rsidRPr="00CD7AE1" w:rsidTr="00640CA8">
        <w:trPr>
          <w:trHeight w:val="19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Цель муниципал</w:t>
            </w:r>
            <w:r w:rsidRPr="00CD7AE1">
              <w:rPr>
                <w:rFonts w:ascii="Arial" w:hAnsi="Arial" w:cs="Arial"/>
                <w:sz w:val="24"/>
                <w:szCs w:val="24"/>
              </w:rPr>
              <w:t>ь</w:t>
            </w:r>
            <w:r w:rsidRPr="00CD7AE1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Обеспечение долгосрочной сбалансированности и устойч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вости бюджетной системы Ермаковского района, повыш</w:t>
            </w:r>
            <w:r w:rsidRPr="00CD7AE1">
              <w:rPr>
                <w:rFonts w:ascii="Arial" w:hAnsi="Arial" w:cs="Arial"/>
                <w:sz w:val="24"/>
                <w:szCs w:val="24"/>
              </w:rPr>
              <w:t>е</w:t>
            </w:r>
            <w:r w:rsidRPr="00CD7AE1">
              <w:rPr>
                <w:rFonts w:ascii="Arial" w:hAnsi="Arial" w:cs="Arial"/>
                <w:sz w:val="24"/>
                <w:szCs w:val="24"/>
              </w:rPr>
              <w:t>ние качества и прозрачности управления муниципальными финансами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AE1" w:rsidRPr="00CD7AE1" w:rsidTr="00640CA8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Задачи муниц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1. Обеспечение равных условий для устойчивого и эффе</w:t>
            </w:r>
            <w:r w:rsidRPr="00CD7AE1">
              <w:rPr>
                <w:rFonts w:ascii="Arial" w:hAnsi="Arial" w:cs="Arial"/>
                <w:sz w:val="24"/>
                <w:szCs w:val="24"/>
              </w:rPr>
              <w:t>к</w:t>
            </w:r>
            <w:r w:rsidRPr="00CD7AE1">
              <w:rPr>
                <w:rFonts w:ascii="Arial" w:hAnsi="Arial" w:cs="Arial"/>
                <w:sz w:val="24"/>
                <w:szCs w:val="24"/>
              </w:rPr>
              <w:t>тивного исполнения расходных обязательств муниципал</w:t>
            </w:r>
            <w:r w:rsidRPr="00CD7AE1">
              <w:rPr>
                <w:rFonts w:ascii="Arial" w:hAnsi="Arial" w:cs="Arial"/>
                <w:sz w:val="24"/>
                <w:szCs w:val="24"/>
              </w:rPr>
              <w:t>ь</w:t>
            </w:r>
            <w:r w:rsidRPr="00CD7AE1">
              <w:rPr>
                <w:rFonts w:ascii="Arial" w:hAnsi="Arial" w:cs="Arial"/>
                <w:sz w:val="24"/>
                <w:szCs w:val="24"/>
              </w:rPr>
              <w:t>ных образований поселений, обеспечение сбалансирова</w:t>
            </w:r>
            <w:r w:rsidRPr="00CD7AE1">
              <w:rPr>
                <w:rFonts w:ascii="Arial" w:hAnsi="Arial" w:cs="Arial"/>
                <w:sz w:val="24"/>
                <w:szCs w:val="24"/>
              </w:rPr>
              <w:t>н</w:t>
            </w:r>
            <w:r w:rsidRPr="00CD7AE1">
              <w:rPr>
                <w:rFonts w:ascii="Arial" w:hAnsi="Arial" w:cs="Arial"/>
                <w:sz w:val="24"/>
                <w:szCs w:val="24"/>
              </w:rPr>
              <w:t>ности и повышение финансовой самостоятельности мес</w:t>
            </w:r>
            <w:r w:rsidRPr="00CD7AE1">
              <w:rPr>
                <w:rFonts w:ascii="Arial" w:hAnsi="Arial" w:cs="Arial"/>
                <w:sz w:val="24"/>
                <w:szCs w:val="24"/>
              </w:rPr>
              <w:t>т</w:t>
            </w:r>
            <w:r w:rsidRPr="00CD7AE1">
              <w:rPr>
                <w:rFonts w:ascii="Arial" w:hAnsi="Arial" w:cs="Arial"/>
                <w:sz w:val="24"/>
                <w:szCs w:val="24"/>
              </w:rPr>
              <w:t>ных бюджетов поселений;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CD7AE1">
              <w:rPr>
                <w:rFonts w:ascii="Arial" w:hAnsi="Arial" w:cs="Arial"/>
                <w:sz w:val="24"/>
                <w:szCs w:val="24"/>
              </w:rPr>
              <w:t>Обеспечение осуществления внутреннего муниципальн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го финансового контроля за соблюдением законодател</w:t>
            </w:r>
            <w:r w:rsidRPr="00CD7AE1">
              <w:rPr>
                <w:rFonts w:ascii="Arial" w:hAnsi="Arial" w:cs="Arial"/>
                <w:sz w:val="24"/>
                <w:szCs w:val="24"/>
              </w:rPr>
              <w:t>ь</w:t>
            </w:r>
            <w:r w:rsidRPr="00CD7AE1">
              <w:rPr>
                <w:rFonts w:ascii="Arial" w:hAnsi="Arial" w:cs="Arial"/>
                <w:sz w:val="24"/>
                <w:szCs w:val="24"/>
              </w:rPr>
              <w:t>ства в Российской Федерации и иных нормативных прав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lastRenderedPageBreak/>
              <w:t>вых актов, регулирующих бюджетные правоотношения, осуществления контроля за соблюдением законодател</w:t>
            </w:r>
            <w:r w:rsidRPr="00CD7AE1">
              <w:rPr>
                <w:rFonts w:ascii="Arial" w:hAnsi="Arial" w:cs="Arial"/>
                <w:sz w:val="24"/>
                <w:szCs w:val="24"/>
              </w:rPr>
              <w:t>ь</w:t>
            </w:r>
            <w:r w:rsidRPr="00CD7AE1">
              <w:rPr>
                <w:rFonts w:ascii="Arial" w:hAnsi="Arial" w:cs="Arial"/>
                <w:sz w:val="24"/>
                <w:szCs w:val="24"/>
              </w:rPr>
              <w:t>ства в Российской Федерации и иных нормативных прав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вых актов о контрактной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территории</w:t>
            </w:r>
            <w:proofErr w:type="gramEnd"/>
            <w:r w:rsidRPr="00CD7AE1">
              <w:rPr>
                <w:rFonts w:ascii="Arial" w:hAnsi="Arial" w:cs="Arial"/>
                <w:sz w:val="24"/>
                <w:szCs w:val="24"/>
              </w:rPr>
              <w:t xml:space="preserve"> Ермаковского района за применением цен (тарифов) на продукцию, тов</w:t>
            </w:r>
            <w:r w:rsidRPr="00CD7AE1">
              <w:rPr>
                <w:rFonts w:ascii="Arial" w:hAnsi="Arial" w:cs="Arial"/>
                <w:sz w:val="24"/>
                <w:szCs w:val="24"/>
              </w:rPr>
              <w:t>а</w:t>
            </w:r>
            <w:r w:rsidRPr="00CD7AE1">
              <w:rPr>
                <w:rFonts w:ascii="Arial" w:hAnsi="Arial" w:cs="Arial"/>
                <w:sz w:val="24"/>
                <w:szCs w:val="24"/>
              </w:rPr>
              <w:t>ры и услуги за исключением государственного (муниц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пального) надзора, осуществление которого отнесено к компетенции иных органов исполнительной власти Ерм</w:t>
            </w:r>
            <w:r w:rsidRPr="00CD7AE1">
              <w:rPr>
                <w:rFonts w:ascii="Arial" w:hAnsi="Arial" w:cs="Arial"/>
                <w:sz w:val="24"/>
                <w:szCs w:val="24"/>
              </w:rPr>
              <w:t>а</w:t>
            </w:r>
            <w:r w:rsidRPr="00CD7AE1">
              <w:rPr>
                <w:rFonts w:ascii="Arial" w:hAnsi="Arial" w:cs="Arial"/>
                <w:sz w:val="24"/>
                <w:szCs w:val="24"/>
              </w:rPr>
              <w:t>ковского района.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 xml:space="preserve"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 </w:t>
            </w:r>
          </w:p>
        </w:tc>
      </w:tr>
      <w:tr w:rsidR="00CD7AE1" w:rsidRPr="00CD7AE1" w:rsidTr="00640CA8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2014-2018 годы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AE1" w:rsidRPr="00CD7AE1" w:rsidTr="00640CA8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Целевые показат</w:t>
            </w:r>
            <w:r w:rsidRPr="00CD7AE1">
              <w:rPr>
                <w:rFonts w:ascii="Arial" w:hAnsi="Arial" w:cs="Arial"/>
                <w:sz w:val="24"/>
                <w:szCs w:val="24"/>
              </w:rPr>
              <w:t>е</w:t>
            </w:r>
            <w:r w:rsidRPr="00CD7AE1">
              <w:rPr>
                <w:rFonts w:ascii="Arial" w:hAnsi="Arial" w:cs="Arial"/>
                <w:sz w:val="24"/>
                <w:szCs w:val="24"/>
              </w:rPr>
              <w:t xml:space="preserve">лей и показатели результативности муниципальной 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 xml:space="preserve">представлены в  приложении 1 </w:t>
            </w:r>
            <w:proofErr w:type="gramStart"/>
            <w:r w:rsidRPr="00CD7AE1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CD7AE1">
              <w:rPr>
                <w:rFonts w:ascii="Arial" w:hAnsi="Arial" w:cs="Arial"/>
                <w:sz w:val="24"/>
                <w:szCs w:val="24"/>
              </w:rPr>
              <w:t xml:space="preserve"> муниципальной програ</w:t>
            </w:r>
            <w:r w:rsidRPr="00CD7AE1">
              <w:rPr>
                <w:rFonts w:ascii="Arial" w:hAnsi="Arial" w:cs="Arial"/>
                <w:sz w:val="24"/>
                <w:szCs w:val="24"/>
              </w:rPr>
              <w:t>м</w:t>
            </w:r>
            <w:r w:rsidRPr="00CD7AE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</w:tr>
      <w:tr w:rsidR="00CD7AE1" w:rsidRPr="00CD7AE1" w:rsidTr="00640CA8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Значения целевых показателей мун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граммы на долг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представлены в  приложении 2 муниципальной программы</w:t>
            </w:r>
          </w:p>
        </w:tc>
      </w:tr>
      <w:tr w:rsidR="00CD7AE1" w:rsidRPr="00CD7AE1" w:rsidTr="00640CA8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CD7AE1">
              <w:rPr>
                <w:rFonts w:ascii="Arial" w:hAnsi="Arial" w:cs="Arial"/>
                <w:sz w:val="24"/>
                <w:szCs w:val="24"/>
              </w:rPr>
              <w:t>е</w:t>
            </w:r>
            <w:r w:rsidRPr="00CD7AE1">
              <w:rPr>
                <w:rFonts w:ascii="Arial" w:hAnsi="Arial" w:cs="Arial"/>
                <w:sz w:val="24"/>
                <w:szCs w:val="24"/>
              </w:rPr>
              <w:t>чение муниципал</w:t>
            </w:r>
            <w:r w:rsidRPr="00CD7AE1">
              <w:rPr>
                <w:rFonts w:ascii="Arial" w:hAnsi="Arial" w:cs="Arial"/>
                <w:sz w:val="24"/>
                <w:szCs w:val="24"/>
              </w:rPr>
              <w:t>ь</w:t>
            </w:r>
            <w:r w:rsidRPr="00CD7AE1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</w:t>
            </w:r>
            <w:r w:rsidRPr="00CD7AE1">
              <w:rPr>
                <w:rFonts w:ascii="Arial" w:hAnsi="Arial" w:cs="Arial"/>
                <w:sz w:val="24"/>
                <w:szCs w:val="24"/>
              </w:rPr>
              <w:t>у</w:t>
            </w:r>
            <w:r w:rsidRPr="00CD7AE1">
              <w:rPr>
                <w:rFonts w:ascii="Arial" w:hAnsi="Arial" w:cs="Arial"/>
                <w:sz w:val="24"/>
                <w:szCs w:val="24"/>
              </w:rPr>
              <w:t>ниципальной программы по годам составляет 277 467,1 тыс. рублей, в том числе: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58 225,2 тыс. рублей – средства краевого бюджета;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219 241,9 тыс. рублей – средства районного бюджета.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</w:t>
            </w:r>
            <w:r w:rsidRPr="00CD7AE1">
              <w:rPr>
                <w:rFonts w:ascii="Arial" w:hAnsi="Arial" w:cs="Arial"/>
                <w:sz w:val="24"/>
                <w:szCs w:val="24"/>
              </w:rPr>
              <w:t>ь</w:t>
            </w:r>
            <w:r w:rsidRPr="00CD7AE1">
              <w:rPr>
                <w:rFonts w:ascii="Arial" w:hAnsi="Arial" w:cs="Arial"/>
                <w:sz w:val="24"/>
                <w:szCs w:val="24"/>
              </w:rPr>
              <w:t>ной программы: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2014 год – 64 831,7 тыс. рублей, в том числе: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13 200,5 тыс. рублей – средства краевого бюджета;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51 631,2 тыс. рублей - средства районного бюджета;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2015 год – 56 971,8 тыс. рублей, в том числе: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12 519,2 тыс. рублей – средства краевого бюджета;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44 452,6 тыс. рублей - средства районного бюджета;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2016 год – 59 459,2 тыс. рублей, в том числе: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46 957,1 тыс. рублей - средства районного бюджета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12 502,1 тыс. рублей – средства краевого бюджета;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2017 год – 48 280,6тыс. рублей, в том числе: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38 278,9 тыс. рублей - средства районного бюджета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10 001,7 тыс. рублей – средства краевого бюджета.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2018 год –47 923,8тыс. рублей, в том числе: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37 922,1 тыс. рублей - средства районного бюджета</w:t>
            </w:r>
          </w:p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10001,7 тыс. рублей – средства краевого бюджета.</w:t>
            </w:r>
          </w:p>
        </w:tc>
      </w:tr>
      <w:tr w:rsidR="00CD7AE1" w:rsidRPr="00CD7AE1" w:rsidTr="00640CA8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</w:t>
            </w:r>
            <w:r w:rsidRPr="00CD7AE1">
              <w:rPr>
                <w:rFonts w:ascii="Arial" w:hAnsi="Arial" w:cs="Arial"/>
                <w:sz w:val="24"/>
                <w:szCs w:val="24"/>
              </w:rPr>
              <w:t>о</w:t>
            </w:r>
            <w:r w:rsidRPr="00CD7AE1">
              <w:rPr>
                <w:rFonts w:ascii="Arial" w:hAnsi="Arial" w:cs="Arial"/>
                <w:sz w:val="24"/>
                <w:szCs w:val="24"/>
              </w:rPr>
              <w:t>ительства муниц</w:t>
            </w:r>
            <w:r w:rsidRPr="00CD7AE1">
              <w:rPr>
                <w:rFonts w:ascii="Arial" w:hAnsi="Arial" w:cs="Arial"/>
                <w:sz w:val="24"/>
                <w:szCs w:val="24"/>
              </w:rPr>
              <w:t>и</w:t>
            </w:r>
            <w:r w:rsidRPr="00CD7AE1">
              <w:rPr>
                <w:rFonts w:ascii="Arial" w:hAnsi="Arial" w:cs="Arial"/>
                <w:sz w:val="24"/>
                <w:szCs w:val="24"/>
              </w:rPr>
              <w:t>пальных программ Ермаковского ра</w:t>
            </w:r>
            <w:r w:rsidRPr="00CD7AE1">
              <w:rPr>
                <w:rFonts w:ascii="Arial" w:hAnsi="Arial" w:cs="Arial"/>
                <w:sz w:val="24"/>
                <w:szCs w:val="24"/>
              </w:rPr>
              <w:t>й</w:t>
            </w:r>
            <w:r w:rsidRPr="00CD7AE1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E1" w:rsidRPr="00CD7AE1" w:rsidRDefault="00CD7AE1" w:rsidP="00CD7A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A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2. Характеристика текущего состояния в сфере управления муниципальн</w:t>
      </w:r>
      <w:r w:rsidRPr="00CD7AE1">
        <w:rPr>
          <w:rFonts w:ascii="Arial" w:hAnsi="Arial" w:cs="Arial"/>
          <w:sz w:val="24"/>
          <w:szCs w:val="24"/>
        </w:rPr>
        <w:t>ы</w:t>
      </w:r>
      <w:r w:rsidRPr="00CD7AE1">
        <w:rPr>
          <w:rFonts w:ascii="Arial" w:hAnsi="Arial" w:cs="Arial"/>
          <w:sz w:val="24"/>
          <w:szCs w:val="24"/>
        </w:rPr>
        <w:t>ми ф</w:t>
      </w:r>
      <w:r w:rsidRPr="00CD7AE1">
        <w:rPr>
          <w:rFonts w:ascii="Arial" w:hAnsi="Arial" w:cs="Arial"/>
          <w:sz w:val="24"/>
          <w:szCs w:val="24"/>
        </w:rPr>
        <w:t>и</w:t>
      </w:r>
      <w:r w:rsidRPr="00CD7AE1">
        <w:rPr>
          <w:rFonts w:ascii="Arial" w:hAnsi="Arial" w:cs="Arial"/>
          <w:sz w:val="24"/>
          <w:szCs w:val="24"/>
        </w:rPr>
        <w:t>нансами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Эффективное, ответственное и прозрачное управление муниципальными фина</w:t>
      </w:r>
      <w:r w:rsidRPr="00CD7AE1">
        <w:rPr>
          <w:rFonts w:ascii="Arial" w:hAnsi="Arial" w:cs="Arial"/>
          <w:sz w:val="24"/>
          <w:szCs w:val="24"/>
        </w:rPr>
        <w:t>н</w:t>
      </w:r>
      <w:r w:rsidRPr="00CD7AE1">
        <w:rPr>
          <w:rFonts w:ascii="Arial" w:hAnsi="Arial" w:cs="Arial"/>
          <w:sz w:val="24"/>
          <w:szCs w:val="24"/>
        </w:rPr>
        <w:t>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стижения других стратегических целей социально-экономического развития Ерм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>ко</w:t>
      </w:r>
      <w:r w:rsidRPr="00CD7AE1">
        <w:rPr>
          <w:rFonts w:ascii="Arial" w:hAnsi="Arial" w:cs="Arial"/>
          <w:sz w:val="24"/>
          <w:szCs w:val="24"/>
        </w:rPr>
        <w:t>в</w:t>
      </w:r>
      <w:r w:rsidRPr="00CD7AE1">
        <w:rPr>
          <w:rFonts w:ascii="Arial" w:hAnsi="Arial" w:cs="Arial"/>
          <w:sz w:val="24"/>
          <w:szCs w:val="24"/>
        </w:rPr>
        <w:t>ского района.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CD7AE1">
        <w:rPr>
          <w:rFonts w:ascii="Arial" w:hAnsi="Arial" w:cs="Arial"/>
          <w:sz w:val="24"/>
          <w:szCs w:val="24"/>
        </w:rPr>
        <w:t>и</w:t>
      </w:r>
      <w:r w:rsidRPr="00CD7AE1">
        <w:rPr>
          <w:rFonts w:ascii="Arial" w:hAnsi="Arial" w:cs="Arial"/>
          <w:sz w:val="24"/>
          <w:szCs w:val="24"/>
        </w:rPr>
        <w:t xml:space="preserve">вающей», то </w:t>
      </w:r>
      <w:proofErr w:type="gramStart"/>
      <w:r w:rsidRPr="00CD7AE1">
        <w:rPr>
          <w:rFonts w:ascii="Arial" w:hAnsi="Arial" w:cs="Arial"/>
          <w:sz w:val="24"/>
          <w:szCs w:val="24"/>
        </w:rPr>
        <w:t>есть</w:t>
      </w:r>
      <w:proofErr w:type="gramEnd"/>
      <w:r w:rsidRPr="00CD7AE1">
        <w:rPr>
          <w:rFonts w:ascii="Arial" w:hAnsi="Arial" w:cs="Arial"/>
          <w:sz w:val="24"/>
          <w:szCs w:val="24"/>
        </w:rPr>
        <w:t xml:space="preserve"> ориентирована (через развитие правового регулирования и м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CD7AE1">
        <w:rPr>
          <w:rFonts w:ascii="Arial" w:hAnsi="Arial" w:cs="Arial"/>
          <w:sz w:val="24"/>
          <w:szCs w:val="24"/>
        </w:rPr>
        <w:t>в</w:t>
      </w:r>
      <w:r w:rsidRPr="00CD7AE1">
        <w:rPr>
          <w:rFonts w:ascii="Arial" w:hAnsi="Arial" w:cs="Arial"/>
          <w:sz w:val="24"/>
          <w:szCs w:val="24"/>
        </w:rPr>
        <w:t>ского района, реализующих другие муниципальные программы, условий и мех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>низмов их реализации.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Управление муниципальными финансами в Ермаковском районе историч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>ски б</w:t>
      </w:r>
      <w:r w:rsidRPr="00CD7AE1">
        <w:rPr>
          <w:rFonts w:ascii="Arial" w:hAnsi="Arial" w:cs="Arial"/>
          <w:sz w:val="24"/>
          <w:szCs w:val="24"/>
        </w:rPr>
        <w:t>ы</w:t>
      </w:r>
      <w:r w:rsidRPr="00CD7AE1">
        <w:rPr>
          <w:rFonts w:ascii="Arial" w:hAnsi="Arial" w:cs="Arial"/>
          <w:sz w:val="24"/>
          <w:szCs w:val="24"/>
        </w:rPr>
        <w:t>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CD7AE1">
        <w:rPr>
          <w:rFonts w:ascii="Arial" w:hAnsi="Arial" w:cs="Arial"/>
          <w:sz w:val="24"/>
          <w:szCs w:val="24"/>
        </w:rPr>
        <w:t>д</w:t>
      </w:r>
      <w:r w:rsidRPr="00CD7AE1">
        <w:rPr>
          <w:rFonts w:ascii="Arial" w:hAnsi="Arial" w:cs="Arial"/>
          <w:sz w:val="24"/>
          <w:szCs w:val="24"/>
        </w:rPr>
        <w:t>жетный цикл: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</w:t>
      </w:r>
      <w:r w:rsidRPr="00CD7AE1">
        <w:rPr>
          <w:rFonts w:ascii="Arial" w:hAnsi="Arial" w:cs="Arial"/>
          <w:sz w:val="24"/>
          <w:szCs w:val="24"/>
        </w:rPr>
        <w:t>з</w:t>
      </w:r>
      <w:r w:rsidRPr="00CD7AE1">
        <w:rPr>
          <w:rFonts w:ascii="Arial" w:hAnsi="Arial" w:cs="Arial"/>
          <w:sz w:val="24"/>
          <w:szCs w:val="24"/>
        </w:rPr>
        <w:t>условном исполнении всех обязательств государства и выполнении задач, п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ставле</w:t>
      </w:r>
      <w:r w:rsidRPr="00CD7AE1">
        <w:rPr>
          <w:rFonts w:ascii="Arial" w:hAnsi="Arial" w:cs="Arial"/>
          <w:sz w:val="24"/>
          <w:szCs w:val="24"/>
        </w:rPr>
        <w:t>н</w:t>
      </w:r>
      <w:r w:rsidRPr="00CD7AE1">
        <w:rPr>
          <w:rFonts w:ascii="Arial" w:hAnsi="Arial" w:cs="Arial"/>
          <w:sz w:val="24"/>
          <w:szCs w:val="24"/>
        </w:rPr>
        <w:t>ных в указах Президента Российской Федерации от 07.05.2012 г.;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развитие программно-целевых методов управления;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развитие межбюджетных отношений;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повышение прозрачности бюджетов и бюджетного процесса.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С учетом вышеизложенного возрастает роль эффективного бюджетного планир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вания, ориентированного на результат. Планирование расходов бюджета пр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 xml:space="preserve">граммно-целевым методом во </w:t>
      </w:r>
      <w:proofErr w:type="spellStart"/>
      <w:r w:rsidRPr="00CD7AE1">
        <w:rPr>
          <w:rFonts w:ascii="Arial" w:hAnsi="Arial" w:cs="Arial"/>
          <w:sz w:val="24"/>
          <w:szCs w:val="24"/>
        </w:rPr>
        <w:t>взаимоувязке</w:t>
      </w:r>
      <w:proofErr w:type="spellEnd"/>
      <w:r w:rsidRPr="00CD7AE1">
        <w:rPr>
          <w:rFonts w:ascii="Arial" w:hAnsi="Arial" w:cs="Arial"/>
          <w:sz w:val="24"/>
          <w:szCs w:val="24"/>
        </w:rPr>
        <w:t xml:space="preserve"> с новыми формами финансового обеспечения деятельности бюджетных и автономных учреждений должны обе</w:t>
      </w:r>
      <w:r w:rsidRPr="00CD7AE1">
        <w:rPr>
          <w:rFonts w:ascii="Arial" w:hAnsi="Arial" w:cs="Arial"/>
          <w:sz w:val="24"/>
          <w:szCs w:val="24"/>
        </w:rPr>
        <w:t>с</w:t>
      </w:r>
      <w:r w:rsidRPr="00CD7AE1">
        <w:rPr>
          <w:rFonts w:ascii="Arial" w:hAnsi="Arial" w:cs="Arial"/>
          <w:sz w:val="24"/>
          <w:szCs w:val="24"/>
        </w:rPr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CD7AE1" w:rsidRPr="00CD7AE1" w:rsidRDefault="00CD7AE1" w:rsidP="00CD7AE1">
      <w:pPr>
        <w:ind w:left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Важную роль в организации бюджетного процесса на современном этапе развития занимает система муниципального финансового контроля,  сп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собная своевременно выявлять и, самое главное, предотвращать бюдже</w:t>
      </w:r>
      <w:r w:rsidRPr="00CD7AE1">
        <w:rPr>
          <w:rFonts w:ascii="Arial" w:hAnsi="Arial" w:cs="Arial"/>
          <w:sz w:val="24"/>
          <w:szCs w:val="24"/>
        </w:rPr>
        <w:t>т</w:t>
      </w:r>
      <w:r w:rsidRPr="00CD7AE1">
        <w:rPr>
          <w:rFonts w:ascii="Arial" w:hAnsi="Arial" w:cs="Arial"/>
          <w:sz w:val="24"/>
          <w:szCs w:val="24"/>
        </w:rPr>
        <w:t>ные правонаруш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>ния.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На осуществление муниципальной программы влияет множество эконом</w:t>
      </w:r>
      <w:r w:rsidRPr="00CD7AE1">
        <w:rPr>
          <w:rFonts w:ascii="Arial" w:hAnsi="Arial" w:cs="Arial"/>
          <w:sz w:val="24"/>
          <w:szCs w:val="24"/>
        </w:rPr>
        <w:t>и</w:t>
      </w:r>
      <w:r w:rsidRPr="00CD7AE1">
        <w:rPr>
          <w:rFonts w:ascii="Arial" w:hAnsi="Arial" w:cs="Arial"/>
          <w:sz w:val="24"/>
          <w:szCs w:val="24"/>
        </w:rPr>
        <w:t xml:space="preserve">ческих и социальных факторов, в </w:t>
      </w:r>
      <w:proofErr w:type="gramStart"/>
      <w:r w:rsidRPr="00CD7AE1">
        <w:rPr>
          <w:rFonts w:ascii="Arial" w:hAnsi="Arial" w:cs="Arial"/>
          <w:sz w:val="24"/>
          <w:szCs w:val="24"/>
        </w:rPr>
        <w:t>связи</w:t>
      </w:r>
      <w:proofErr w:type="gramEnd"/>
      <w:r w:rsidRPr="00CD7AE1">
        <w:rPr>
          <w:rFonts w:ascii="Arial" w:hAnsi="Arial" w:cs="Arial"/>
          <w:sz w:val="24"/>
          <w:szCs w:val="24"/>
        </w:rPr>
        <w:t xml:space="preserve"> с чем имеются следующие риски, спосо</w:t>
      </w:r>
      <w:r w:rsidRPr="00CD7AE1">
        <w:rPr>
          <w:rFonts w:ascii="Arial" w:hAnsi="Arial" w:cs="Arial"/>
          <w:sz w:val="24"/>
          <w:szCs w:val="24"/>
        </w:rPr>
        <w:t>б</w:t>
      </w:r>
      <w:r w:rsidRPr="00CD7AE1">
        <w:rPr>
          <w:rFonts w:ascii="Arial" w:hAnsi="Arial" w:cs="Arial"/>
          <w:sz w:val="24"/>
          <w:szCs w:val="24"/>
        </w:rPr>
        <w:t>ные нег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>тивно повлиять на ход её реализации: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CD7AE1">
        <w:rPr>
          <w:rFonts w:ascii="Arial" w:hAnsi="Arial" w:cs="Arial"/>
          <w:sz w:val="24"/>
          <w:szCs w:val="24"/>
        </w:rPr>
        <w:t>ж</w:t>
      </w:r>
      <w:r w:rsidRPr="00CD7AE1">
        <w:rPr>
          <w:rFonts w:ascii="Arial" w:hAnsi="Arial" w:cs="Arial"/>
          <w:sz w:val="24"/>
          <w:szCs w:val="24"/>
        </w:rPr>
        <w:t>бюджетных отношений. Перераспределение расходных полномочий между реги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нальным и местным бюджетами влечет за собой необходимость пересмотра ра</w:t>
      </w:r>
      <w:r w:rsidRPr="00CD7AE1">
        <w:rPr>
          <w:rFonts w:ascii="Arial" w:hAnsi="Arial" w:cs="Arial"/>
          <w:sz w:val="24"/>
          <w:szCs w:val="24"/>
        </w:rPr>
        <w:t>с</w:t>
      </w:r>
      <w:r w:rsidRPr="00CD7AE1">
        <w:rPr>
          <w:rFonts w:ascii="Arial" w:hAnsi="Arial" w:cs="Arial"/>
          <w:sz w:val="24"/>
          <w:szCs w:val="24"/>
        </w:rPr>
        <w:lastRenderedPageBreak/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В данной ситуации возможно снижение поступлений налоговых и неналог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вых доходов в районный бюджет и, как следствие, отсутствие возможности пов</w:t>
      </w:r>
      <w:r w:rsidRPr="00CD7AE1">
        <w:rPr>
          <w:rFonts w:ascii="Arial" w:hAnsi="Arial" w:cs="Arial"/>
          <w:sz w:val="24"/>
          <w:szCs w:val="24"/>
        </w:rPr>
        <w:t>ы</w:t>
      </w:r>
      <w:r w:rsidRPr="00CD7AE1">
        <w:rPr>
          <w:rFonts w:ascii="Arial" w:hAnsi="Arial" w:cs="Arial"/>
          <w:sz w:val="24"/>
          <w:szCs w:val="24"/>
        </w:rPr>
        <w:t xml:space="preserve">шения расходов районного бюджета, в </w:t>
      </w:r>
      <w:proofErr w:type="gramStart"/>
      <w:r w:rsidRPr="00CD7AE1">
        <w:rPr>
          <w:rFonts w:ascii="Arial" w:hAnsi="Arial" w:cs="Arial"/>
          <w:sz w:val="24"/>
          <w:szCs w:val="24"/>
        </w:rPr>
        <w:t>связи</w:t>
      </w:r>
      <w:proofErr w:type="gramEnd"/>
      <w:r w:rsidRPr="00CD7AE1">
        <w:rPr>
          <w:rFonts w:ascii="Arial" w:hAnsi="Arial" w:cs="Arial"/>
          <w:sz w:val="24"/>
          <w:szCs w:val="24"/>
        </w:rPr>
        <w:t xml:space="preserve"> с чем заданные показатели резул</w:t>
      </w:r>
      <w:r w:rsidRPr="00CD7AE1">
        <w:rPr>
          <w:rFonts w:ascii="Arial" w:hAnsi="Arial" w:cs="Arial"/>
          <w:sz w:val="24"/>
          <w:szCs w:val="24"/>
        </w:rPr>
        <w:t>ь</w:t>
      </w:r>
      <w:r w:rsidRPr="00CD7AE1">
        <w:rPr>
          <w:rFonts w:ascii="Arial" w:hAnsi="Arial" w:cs="Arial"/>
          <w:sz w:val="24"/>
          <w:szCs w:val="24"/>
        </w:rPr>
        <w:t>тативн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сти могут быть невыполненными.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3. Цели социально-экономического развития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Целью муниципальной программы является обеспечение долгосрочной сбала</w:t>
      </w:r>
      <w:r w:rsidRPr="00CD7AE1">
        <w:rPr>
          <w:rFonts w:ascii="Arial" w:hAnsi="Arial" w:cs="Arial"/>
          <w:sz w:val="24"/>
          <w:szCs w:val="24"/>
        </w:rPr>
        <w:t>н</w:t>
      </w:r>
      <w:r w:rsidRPr="00CD7AE1">
        <w:rPr>
          <w:rFonts w:ascii="Arial" w:hAnsi="Arial" w:cs="Arial"/>
          <w:sz w:val="24"/>
          <w:szCs w:val="24"/>
        </w:rPr>
        <w:t>сированности и устойчивости бюджетной системы Ермаковского района, повыш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>ние качества и прозрачности управления муниципальными финансами.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1. Обеспечение равных условий для устойчивого и эффективного исполн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>ния расходных обязательств муниципальных образований, обеспечение сбала</w:t>
      </w:r>
      <w:r w:rsidRPr="00CD7AE1">
        <w:rPr>
          <w:rFonts w:ascii="Arial" w:hAnsi="Arial" w:cs="Arial"/>
          <w:sz w:val="24"/>
          <w:szCs w:val="24"/>
        </w:rPr>
        <w:t>н</w:t>
      </w:r>
      <w:r w:rsidRPr="00CD7AE1">
        <w:rPr>
          <w:rFonts w:ascii="Arial" w:hAnsi="Arial" w:cs="Arial"/>
          <w:sz w:val="24"/>
          <w:szCs w:val="24"/>
        </w:rPr>
        <w:t>сир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ванности и повышение финансовой самостоятельности местных бюджетов;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2. Обеспечение </w:t>
      </w:r>
      <w:proofErr w:type="gramStart"/>
      <w:r w:rsidRPr="00CD7AE1">
        <w:rPr>
          <w:rFonts w:ascii="Arial" w:hAnsi="Arial" w:cs="Arial"/>
          <w:sz w:val="24"/>
          <w:szCs w:val="24"/>
        </w:rPr>
        <w:t>контроля за</w:t>
      </w:r>
      <w:proofErr w:type="gramEnd"/>
      <w:r w:rsidRPr="00CD7AE1">
        <w:rPr>
          <w:rFonts w:ascii="Arial" w:hAnsi="Arial" w:cs="Arial"/>
          <w:sz w:val="24"/>
          <w:szCs w:val="24"/>
        </w:rPr>
        <w:t xml:space="preserve"> соблюдением законодательства в финансово-бюджетной сфере;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CD7AE1">
        <w:rPr>
          <w:rFonts w:ascii="Arial" w:hAnsi="Arial" w:cs="Arial"/>
          <w:sz w:val="24"/>
          <w:szCs w:val="24"/>
        </w:rPr>
        <w:t>к</w:t>
      </w:r>
      <w:r w:rsidRPr="00CD7AE1">
        <w:rPr>
          <w:rFonts w:ascii="Arial" w:hAnsi="Arial" w:cs="Arial"/>
          <w:sz w:val="24"/>
          <w:szCs w:val="24"/>
        </w:rPr>
        <w:t>ций и полномочий, а также повышения эффективности расходов районного бю</w:t>
      </w:r>
      <w:r w:rsidRPr="00CD7AE1">
        <w:rPr>
          <w:rFonts w:ascii="Arial" w:hAnsi="Arial" w:cs="Arial"/>
          <w:sz w:val="24"/>
          <w:szCs w:val="24"/>
        </w:rPr>
        <w:t>д</w:t>
      </w:r>
      <w:r w:rsidRPr="00CD7AE1">
        <w:rPr>
          <w:rFonts w:ascii="Arial" w:hAnsi="Arial" w:cs="Arial"/>
          <w:sz w:val="24"/>
          <w:szCs w:val="24"/>
        </w:rPr>
        <w:t>жета.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4. Прогноз конечных результатов муниципальной программы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Ожидаемыми результатами реализации муниципальной программы явл</w:t>
      </w:r>
      <w:r w:rsidRPr="00CD7AE1">
        <w:rPr>
          <w:rFonts w:ascii="Arial" w:hAnsi="Arial" w:cs="Arial"/>
          <w:sz w:val="24"/>
          <w:szCs w:val="24"/>
        </w:rPr>
        <w:t>я</w:t>
      </w:r>
      <w:r w:rsidRPr="00CD7AE1">
        <w:rPr>
          <w:rFonts w:ascii="Arial" w:hAnsi="Arial" w:cs="Arial"/>
          <w:sz w:val="24"/>
          <w:szCs w:val="24"/>
        </w:rPr>
        <w:t>ются следующие: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обеспечение минимального размера бюджетной обеспеченности;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рост объема налоговых и неналоговых доходов местных бюджетов в общем об</w:t>
      </w:r>
      <w:r w:rsidRPr="00CD7AE1">
        <w:rPr>
          <w:rFonts w:ascii="Arial" w:hAnsi="Arial" w:cs="Arial"/>
          <w:sz w:val="24"/>
          <w:szCs w:val="24"/>
        </w:rPr>
        <w:t>ъ</w:t>
      </w:r>
      <w:r w:rsidRPr="00CD7AE1">
        <w:rPr>
          <w:rFonts w:ascii="Arial" w:hAnsi="Arial" w:cs="Arial"/>
          <w:sz w:val="24"/>
          <w:szCs w:val="24"/>
        </w:rPr>
        <w:t xml:space="preserve">еме доходов местных бюджетов;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 xml:space="preserve">ры и по исполнению обязательств перед гражданами;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отсутствие в местных бюджетах просроченной кредиторской задолженности по бюджетным кредитам;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достижение уровня управления муниципальными финансами 1 или 2 степ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>ни к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>чества</w:t>
      </w:r>
      <w:r>
        <w:rPr>
          <w:rFonts w:ascii="Arial" w:hAnsi="Arial" w:cs="Arial"/>
          <w:sz w:val="24"/>
          <w:szCs w:val="24"/>
        </w:rPr>
        <w:t>;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открытие и ведение лицевых счетов получателей средств районного и местных бюджетов, а также для осуществления расходов районных муниципал</w:t>
      </w:r>
      <w:r w:rsidRPr="00CD7AE1">
        <w:rPr>
          <w:rFonts w:ascii="Arial" w:hAnsi="Arial" w:cs="Arial"/>
          <w:sz w:val="24"/>
          <w:szCs w:val="24"/>
        </w:rPr>
        <w:t>ь</w:t>
      </w:r>
      <w:r w:rsidRPr="00CD7AE1">
        <w:rPr>
          <w:rFonts w:ascii="Arial" w:hAnsi="Arial" w:cs="Arial"/>
          <w:sz w:val="24"/>
          <w:szCs w:val="24"/>
        </w:rPr>
        <w:t>ных  и муниципальных бюджетных, автономных учреждений, источником фина</w:t>
      </w:r>
      <w:r w:rsidRPr="00CD7AE1">
        <w:rPr>
          <w:rFonts w:ascii="Arial" w:hAnsi="Arial" w:cs="Arial"/>
          <w:sz w:val="24"/>
          <w:szCs w:val="24"/>
        </w:rPr>
        <w:t>н</w:t>
      </w:r>
      <w:r w:rsidRPr="00CD7AE1">
        <w:rPr>
          <w:rFonts w:ascii="Arial" w:hAnsi="Arial" w:cs="Arial"/>
          <w:sz w:val="24"/>
          <w:szCs w:val="24"/>
        </w:rPr>
        <w:t>сового обеспечения которых являются  субсидии на иные цели и бюджетные и</w:t>
      </w:r>
      <w:r w:rsidRPr="00CD7AE1">
        <w:rPr>
          <w:rFonts w:ascii="Arial" w:hAnsi="Arial" w:cs="Arial"/>
          <w:sz w:val="24"/>
          <w:szCs w:val="24"/>
        </w:rPr>
        <w:t>н</w:t>
      </w:r>
      <w:r w:rsidRPr="00CD7AE1">
        <w:rPr>
          <w:rFonts w:ascii="Arial" w:hAnsi="Arial" w:cs="Arial"/>
          <w:sz w:val="24"/>
          <w:szCs w:val="24"/>
        </w:rPr>
        <w:t xml:space="preserve">вестиции (100%  лицевых счетов);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осуществление  предварительного и текущего контроля в процессе </w:t>
      </w:r>
      <w:proofErr w:type="gramStart"/>
      <w:r w:rsidRPr="00CD7AE1">
        <w:rPr>
          <w:rFonts w:ascii="Arial" w:hAnsi="Arial" w:cs="Arial"/>
          <w:sz w:val="24"/>
          <w:szCs w:val="24"/>
        </w:rPr>
        <w:t>санкц</w:t>
      </w:r>
      <w:r w:rsidRPr="00CD7AE1">
        <w:rPr>
          <w:rFonts w:ascii="Arial" w:hAnsi="Arial" w:cs="Arial"/>
          <w:sz w:val="24"/>
          <w:szCs w:val="24"/>
        </w:rPr>
        <w:t>и</w:t>
      </w:r>
      <w:r w:rsidRPr="00CD7AE1">
        <w:rPr>
          <w:rFonts w:ascii="Arial" w:hAnsi="Arial" w:cs="Arial"/>
          <w:sz w:val="24"/>
          <w:szCs w:val="24"/>
        </w:rPr>
        <w:t>онирования оплаты денежных обязательств получателей средств районного</w:t>
      </w:r>
      <w:proofErr w:type="gramEnd"/>
      <w:r w:rsidRPr="00CD7AE1">
        <w:rPr>
          <w:rFonts w:ascii="Arial" w:hAnsi="Arial" w:cs="Arial"/>
          <w:sz w:val="24"/>
          <w:szCs w:val="24"/>
        </w:rPr>
        <w:t xml:space="preserve"> и местных бюджетов и расходов районных муниципальных  и муниципальных бю</w:t>
      </w:r>
      <w:r w:rsidRPr="00CD7AE1">
        <w:rPr>
          <w:rFonts w:ascii="Arial" w:hAnsi="Arial" w:cs="Arial"/>
          <w:sz w:val="24"/>
          <w:szCs w:val="24"/>
        </w:rPr>
        <w:t>д</w:t>
      </w:r>
      <w:r w:rsidRPr="00CD7AE1">
        <w:rPr>
          <w:rFonts w:ascii="Arial" w:hAnsi="Arial" w:cs="Arial"/>
          <w:sz w:val="24"/>
          <w:szCs w:val="24"/>
        </w:rPr>
        <w:t xml:space="preserve">жетных, автономных учреждений, источником финансового обеспечения которых являются  субсидии на иные цели и бюджетные инвестиции (100% бюджетных средств);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lastRenderedPageBreak/>
        <w:t>снижение объема выявленных нарушений бюджетного законодательства к общ</w:t>
      </w:r>
      <w:r w:rsidRPr="00CD7AE1">
        <w:rPr>
          <w:rFonts w:ascii="Arial" w:hAnsi="Arial" w:cs="Arial"/>
          <w:sz w:val="24"/>
          <w:szCs w:val="24"/>
        </w:rPr>
        <w:t>е</w:t>
      </w:r>
      <w:r w:rsidRPr="00CD7AE1">
        <w:rPr>
          <w:rFonts w:ascii="Arial" w:hAnsi="Arial" w:cs="Arial"/>
          <w:sz w:val="24"/>
          <w:szCs w:val="24"/>
        </w:rPr>
        <w:t xml:space="preserve">му объему расходов районного бюджета (не менее чем на 1 % ежегодно); 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снижение объема повторных нарушений бюджетного законодательства (2014  год - не более чем 30% повторных нарушений, 2015 год – не более чем 25% повто</w:t>
      </w:r>
      <w:r w:rsidRPr="00CD7AE1">
        <w:rPr>
          <w:rFonts w:ascii="Arial" w:hAnsi="Arial" w:cs="Arial"/>
          <w:sz w:val="24"/>
          <w:szCs w:val="24"/>
        </w:rPr>
        <w:t>р</w:t>
      </w:r>
      <w:r w:rsidRPr="00CD7AE1">
        <w:rPr>
          <w:rFonts w:ascii="Arial" w:hAnsi="Arial" w:cs="Arial"/>
          <w:sz w:val="24"/>
          <w:szCs w:val="24"/>
        </w:rPr>
        <w:t xml:space="preserve">ных нарушений, 2016 год – не более чем 20%, 2017 год – не более чем 20%, 2018 год – не более чем 20%   повторных нарушений);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разработка и утверждение необходимых правовых актов для соверше</w:t>
      </w:r>
      <w:r w:rsidRPr="00CD7AE1">
        <w:rPr>
          <w:rFonts w:ascii="Arial" w:hAnsi="Arial" w:cs="Arial"/>
          <w:sz w:val="24"/>
          <w:szCs w:val="24"/>
        </w:rPr>
        <w:t>н</w:t>
      </w:r>
      <w:r w:rsidRPr="00CD7AE1">
        <w:rPr>
          <w:rFonts w:ascii="Arial" w:hAnsi="Arial" w:cs="Arial"/>
          <w:sz w:val="24"/>
          <w:szCs w:val="24"/>
        </w:rPr>
        <w:t>ствования законодательства в области муниципального финансового контроля (100% прав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вых актов района в области муниципального финансового контроля соответств</w:t>
      </w:r>
      <w:r w:rsidRPr="00CD7AE1">
        <w:rPr>
          <w:rFonts w:ascii="Arial" w:hAnsi="Arial" w:cs="Arial"/>
          <w:sz w:val="24"/>
          <w:szCs w:val="24"/>
        </w:rPr>
        <w:t>у</w:t>
      </w:r>
      <w:r w:rsidRPr="00CD7AE1">
        <w:rPr>
          <w:rFonts w:ascii="Arial" w:hAnsi="Arial" w:cs="Arial"/>
          <w:sz w:val="24"/>
          <w:szCs w:val="24"/>
        </w:rPr>
        <w:t xml:space="preserve">ют законодательству РФ, Красноярского края и Ермаковского района); 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оказание методической помощи сельским поселениям в процессе исполнения бюджета в целях обеспечения текущего контроля (проведение не менее 2 сем</w:t>
      </w:r>
      <w:r w:rsidRPr="00CD7AE1">
        <w:rPr>
          <w:rFonts w:ascii="Arial" w:hAnsi="Arial" w:cs="Arial"/>
          <w:sz w:val="24"/>
          <w:szCs w:val="24"/>
        </w:rPr>
        <w:t>и</w:t>
      </w:r>
      <w:r w:rsidRPr="00CD7AE1">
        <w:rPr>
          <w:rFonts w:ascii="Arial" w:hAnsi="Arial" w:cs="Arial"/>
          <w:sz w:val="24"/>
          <w:szCs w:val="24"/>
        </w:rPr>
        <w:t xml:space="preserve">наров в год);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повышение доли расходов районного бюджета, формируемых в рамках м</w:t>
      </w:r>
      <w:r w:rsidRPr="00CD7AE1">
        <w:rPr>
          <w:rFonts w:ascii="Arial" w:hAnsi="Arial" w:cs="Arial"/>
          <w:sz w:val="24"/>
          <w:szCs w:val="24"/>
        </w:rPr>
        <w:t>у</w:t>
      </w:r>
      <w:r w:rsidRPr="00CD7AE1">
        <w:rPr>
          <w:rFonts w:ascii="Arial" w:hAnsi="Arial" w:cs="Arial"/>
          <w:sz w:val="24"/>
          <w:szCs w:val="24"/>
        </w:rPr>
        <w:t>ниц</w:t>
      </w:r>
      <w:r w:rsidRPr="00CD7AE1">
        <w:rPr>
          <w:rFonts w:ascii="Arial" w:hAnsi="Arial" w:cs="Arial"/>
          <w:sz w:val="24"/>
          <w:szCs w:val="24"/>
        </w:rPr>
        <w:t>и</w:t>
      </w:r>
      <w:r w:rsidRPr="00CD7AE1">
        <w:rPr>
          <w:rFonts w:ascii="Arial" w:hAnsi="Arial" w:cs="Arial"/>
          <w:sz w:val="24"/>
          <w:szCs w:val="24"/>
        </w:rPr>
        <w:t xml:space="preserve">пальных программ Ермаковского района;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своевременное составление проекта районного бюджета и отчета об и</w:t>
      </w:r>
      <w:r w:rsidRPr="00CD7AE1">
        <w:rPr>
          <w:rFonts w:ascii="Arial" w:hAnsi="Arial" w:cs="Arial"/>
          <w:sz w:val="24"/>
          <w:szCs w:val="24"/>
        </w:rPr>
        <w:t>с</w:t>
      </w:r>
      <w:r w:rsidRPr="00CD7AE1">
        <w:rPr>
          <w:rFonts w:ascii="Arial" w:hAnsi="Arial" w:cs="Arial"/>
          <w:sz w:val="24"/>
          <w:szCs w:val="24"/>
        </w:rPr>
        <w:t xml:space="preserve">полнении районного бюджета;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CD7AE1">
        <w:rPr>
          <w:rFonts w:ascii="Arial" w:hAnsi="Arial" w:cs="Arial"/>
          <w:sz w:val="24"/>
          <w:szCs w:val="24"/>
        </w:rPr>
        <w:t>превышение размера дефицита бюджета к общему годовому объему д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 xml:space="preserve">ходов выше уровня, установленного Бюджетным кодексов Российской Федерации; 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поддержание рейтинга района по качеству управления муниципальными фина</w:t>
      </w:r>
      <w:r w:rsidRPr="00CD7AE1">
        <w:rPr>
          <w:rFonts w:ascii="Arial" w:hAnsi="Arial" w:cs="Arial"/>
          <w:sz w:val="24"/>
          <w:szCs w:val="24"/>
        </w:rPr>
        <w:t>н</w:t>
      </w:r>
      <w:r w:rsidRPr="00CD7AE1">
        <w:rPr>
          <w:rFonts w:ascii="Arial" w:hAnsi="Arial" w:cs="Arial"/>
          <w:sz w:val="24"/>
          <w:szCs w:val="24"/>
        </w:rPr>
        <w:t xml:space="preserve">сами;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обеспечение исполнения расходных обязательств района;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качественное планирование доходов районного бюджета;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повышение качества финансового менеджмента главных распорядителей бю</w:t>
      </w:r>
      <w:r w:rsidRPr="00CD7AE1">
        <w:rPr>
          <w:rFonts w:ascii="Arial" w:hAnsi="Arial" w:cs="Arial"/>
          <w:sz w:val="24"/>
          <w:szCs w:val="24"/>
        </w:rPr>
        <w:t>д</w:t>
      </w:r>
      <w:r w:rsidRPr="00CD7AE1">
        <w:rPr>
          <w:rFonts w:ascii="Arial" w:hAnsi="Arial" w:cs="Arial"/>
          <w:sz w:val="24"/>
          <w:szCs w:val="24"/>
        </w:rPr>
        <w:t xml:space="preserve">жетных средств; </w:t>
      </w: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повышение квалификации муниципальных служащих, работающих в ф</w:t>
      </w:r>
      <w:r w:rsidRPr="00CD7AE1">
        <w:rPr>
          <w:rFonts w:ascii="Arial" w:hAnsi="Arial" w:cs="Arial"/>
          <w:sz w:val="24"/>
          <w:szCs w:val="24"/>
        </w:rPr>
        <w:t>и</w:t>
      </w:r>
      <w:r w:rsidRPr="00CD7AE1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Подпрограммы с указанием сроков их реализации и ожидаемых результ</w:t>
      </w:r>
      <w:r w:rsidRPr="00CD7AE1">
        <w:rPr>
          <w:rFonts w:ascii="Arial" w:hAnsi="Arial" w:cs="Arial"/>
          <w:sz w:val="24"/>
          <w:szCs w:val="24"/>
        </w:rPr>
        <w:t>а</w:t>
      </w:r>
      <w:r w:rsidRPr="00CD7AE1">
        <w:rPr>
          <w:rFonts w:ascii="Arial" w:hAnsi="Arial" w:cs="Arial"/>
          <w:sz w:val="24"/>
          <w:szCs w:val="24"/>
        </w:rPr>
        <w:t>тов утверждены в приложении 3,4 к муниципальной программе.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6. Распределение расходов по отдельным мероприятиям программы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Ресурсное обеспечение программы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и пр</w:t>
      </w:r>
      <w:r w:rsidRPr="00CD7AE1">
        <w:rPr>
          <w:rFonts w:ascii="Arial" w:hAnsi="Arial" w:cs="Arial"/>
          <w:sz w:val="24"/>
          <w:szCs w:val="24"/>
        </w:rPr>
        <w:t>о</w:t>
      </w:r>
      <w:r w:rsidRPr="00CD7AE1">
        <w:rPr>
          <w:rFonts w:ascii="Arial" w:hAnsi="Arial" w:cs="Arial"/>
          <w:sz w:val="24"/>
          <w:szCs w:val="24"/>
        </w:rPr>
        <w:t>гнозной оценке расходов на реализацию целей муниципальной программы пре</w:t>
      </w:r>
      <w:r w:rsidRPr="00CD7AE1">
        <w:rPr>
          <w:rFonts w:ascii="Arial" w:hAnsi="Arial" w:cs="Arial"/>
          <w:sz w:val="24"/>
          <w:szCs w:val="24"/>
        </w:rPr>
        <w:t>д</w:t>
      </w:r>
      <w:r w:rsidRPr="00CD7AE1">
        <w:rPr>
          <w:rFonts w:ascii="Arial" w:hAnsi="Arial" w:cs="Arial"/>
          <w:sz w:val="24"/>
          <w:szCs w:val="24"/>
        </w:rPr>
        <w:t>ставлена в приложении 6.</w:t>
      </w: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P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  <w:r w:rsidRPr="00CD7AE1"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D7AE1">
        <w:rPr>
          <w:rFonts w:ascii="Arial" w:hAnsi="Arial" w:cs="Arial"/>
          <w:sz w:val="24"/>
          <w:szCs w:val="24"/>
        </w:rPr>
        <w:t xml:space="preserve"> Н.М. Кравченко</w:t>
      </w: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</w:pPr>
    </w:p>
    <w:p w:rsidR="00CD7AE1" w:rsidRDefault="00CD7AE1" w:rsidP="00CD7AE1">
      <w:pPr>
        <w:jc w:val="both"/>
        <w:rPr>
          <w:rFonts w:ascii="Arial" w:hAnsi="Arial" w:cs="Arial"/>
          <w:sz w:val="24"/>
          <w:szCs w:val="24"/>
        </w:rPr>
        <w:sectPr w:rsidR="00CD7AE1" w:rsidSect="00CD7AE1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640CA8" w:rsidRPr="00640CA8" w:rsidRDefault="00640CA8" w:rsidP="00640CA8">
      <w:pPr>
        <w:jc w:val="right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40CA8" w:rsidRDefault="00640CA8" w:rsidP="00640CA8">
      <w:pPr>
        <w:jc w:val="right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 xml:space="preserve">муниципальной программе Ермаковского района </w:t>
      </w:r>
    </w:p>
    <w:p w:rsid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40CA8">
        <w:rPr>
          <w:rFonts w:ascii="Arial" w:hAnsi="Arial" w:cs="Arial"/>
          <w:sz w:val="24"/>
          <w:szCs w:val="24"/>
        </w:rPr>
        <w:t>Управление муниципальными финансами</w:t>
      </w:r>
      <w:r w:rsidRPr="00640CA8">
        <w:rPr>
          <w:rFonts w:ascii="Arial" w:hAnsi="Arial" w:cs="Arial"/>
          <w:bCs/>
          <w:sz w:val="24"/>
          <w:szCs w:val="24"/>
        </w:rPr>
        <w:t xml:space="preserve">», </w:t>
      </w:r>
    </w:p>
    <w:p w:rsid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 w:rsidRPr="00640CA8">
        <w:rPr>
          <w:rFonts w:ascii="Arial" w:hAnsi="Arial" w:cs="Arial"/>
          <w:bCs/>
          <w:sz w:val="24"/>
          <w:szCs w:val="24"/>
        </w:rPr>
        <w:t xml:space="preserve">утвержденной постановлением администрации </w:t>
      </w:r>
    </w:p>
    <w:p w:rsidR="00640CA8" w:rsidRP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 w:rsidRPr="00640CA8">
        <w:rPr>
          <w:rFonts w:ascii="Arial" w:hAnsi="Arial" w:cs="Arial"/>
          <w:bCs/>
          <w:sz w:val="24"/>
          <w:szCs w:val="24"/>
        </w:rPr>
        <w:t>Ермаковского района от  30.06.2016г. № 421-п</w:t>
      </w:r>
    </w:p>
    <w:p w:rsidR="00640CA8" w:rsidRP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center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</w:t>
      </w:r>
    </w:p>
    <w:p w:rsidR="00640CA8" w:rsidRPr="00640CA8" w:rsidRDefault="00640CA8" w:rsidP="00640CA8">
      <w:pPr>
        <w:jc w:val="center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>по годам ее реализации</w:t>
      </w:r>
    </w:p>
    <w:p w:rsidR="00640CA8" w:rsidRP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248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453"/>
        <w:gridCol w:w="1276"/>
        <w:gridCol w:w="1276"/>
        <w:gridCol w:w="1843"/>
        <w:gridCol w:w="850"/>
        <w:gridCol w:w="19"/>
        <w:gridCol w:w="690"/>
        <w:gridCol w:w="19"/>
        <w:gridCol w:w="973"/>
        <w:gridCol w:w="19"/>
        <w:gridCol w:w="832"/>
        <w:gridCol w:w="19"/>
        <w:gridCol w:w="973"/>
        <w:gridCol w:w="19"/>
        <w:gridCol w:w="955"/>
        <w:gridCol w:w="1195"/>
        <w:gridCol w:w="1226"/>
        <w:gridCol w:w="1226"/>
        <w:gridCol w:w="1226"/>
        <w:gridCol w:w="1226"/>
        <w:gridCol w:w="1226"/>
        <w:gridCol w:w="1226"/>
        <w:gridCol w:w="1226"/>
      </w:tblGrid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640C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40C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Цели,   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 xml:space="preserve">задачи,  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 xml:space="preserve">показатели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>измер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Вес пок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 xml:space="preserve">зателя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2014год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1    </w:t>
            </w:r>
          </w:p>
        </w:tc>
        <w:tc>
          <w:tcPr>
            <w:tcW w:w="142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района, повыш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 xml:space="preserve">ние качества и прозрачности управления муниципальными финансами  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Минимальный размер бюджетной обеспеченности муниципальных п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селений Ермаковского района после выравнивания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тыс. ру</w:t>
            </w:r>
            <w:r w:rsidRPr="00640CA8">
              <w:rPr>
                <w:rFonts w:ascii="Arial" w:hAnsi="Arial" w:cs="Arial"/>
                <w:sz w:val="24"/>
                <w:szCs w:val="24"/>
              </w:rPr>
              <w:t>б</w:t>
            </w:r>
            <w:r w:rsidRPr="00640CA8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13,4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13,4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13,4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13,4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Соотношение суммы зарегистрир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ванных бюджетных обязательств к сумме предъявленных на регистр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>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Доля расходов районного бюджета, формируемых в рамках муниципал</w:t>
            </w:r>
            <w:r w:rsidRPr="00640CA8">
              <w:rPr>
                <w:rFonts w:ascii="Arial" w:hAnsi="Arial" w:cs="Arial"/>
                <w:sz w:val="24"/>
                <w:szCs w:val="24"/>
              </w:rPr>
              <w:t>ь</w:t>
            </w:r>
            <w:r w:rsidRPr="00640CA8">
              <w:rPr>
                <w:rFonts w:ascii="Arial" w:hAnsi="Arial" w:cs="Arial"/>
                <w:sz w:val="24"/>
                <w:szCs w:val="24"/>
              </w:rPr>
              <w:t>ных программ Ермаковского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годовой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>отчет об и</w:t>
            </w:r>
            <w:r w:rsidRPr="00640CA8">
              <w:rPr>
                <w:rFonts w:ascii="Arial" w:hAnsi="Arial" w:cs="Arial"/>
                <w:sz w:val="24"/>
                <w:szCs w:val="24"/>
              </w:rPr>
              <w:t>с</w:t>
            </w:r>
            <w:r w:rsidRPr="00640CA8">
              <w:rPr>
                <w:rFonts w:ascii="Arial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80%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80%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85%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90%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90%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</w:t>
            </w:r>
            <w:r w:rsidRPr="00640CA8">
              <w:rPr>
                <w:rFonts w:ascii="Arial" w:hAnsi="Arial" w:cs="Arial"/>
                <w:sz w:val="24"/>
                <w:szCs w:val="24"/>
              </w:rPr>
              <w:t>и</w:t>
            </w:r>
            <w:r w:rsidRPr="00640CA8">
              <w:rPr>
                <w:rFonts w:ascii="Arial" w:hAnsi="Arial" w:cs="Arial"/>
                <w:sz w:val="24"/>
                <w:szCs w:val="24"/>
              </w:rPr>
              <w:t>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Подпрограмма « Создание условий для эффективного и ответственного управления муниципальными финансами, повыш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ния устойчивости бюджетов муниципальных образований Ермаковского района»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Минимальный размер бюджетной обеспеченности муниципальных о</w:t>
            </w:r>
            <w:r w:rsidRPr="00640CA8">
              <w:rPr>
                <w:rFonts w:ascii="Arial" w:hAnsi="Arial" w:cs="Arial"/>
                <w:sz w:val="24"/>
                <w:szCs w:val="24"/>
              </w:rPr>
              <w:t>б</w:t>
            </w:r>
            <w:r w:rsidRPr="00640CA8">
              <w:rPr>
                <w:rFonts w:ascii="Arial" w:hAnsi="Arial" w:cs="Arial"/>
                <w:sz w:val="24"/>
                <w:szCs w:val="24"/>
              </w:rPr>
              <w:t>разовани</w:t>
            </w:r>
            <w:proofErr w:type="gramStart"/>
            <w:r w:rsidRPr="00640CA8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640CA8">
              <w:rPr>
                <w:rFonts w:ascii="Arial" w:hAnsi="Arial" w:cs="Arial"/>
                <w:sz w:val="24"/>
                <w:szCs w:val="24"/>
              </w:rPr>
              <w:t>поселений) Ермаковского района после выравнивания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тыс. ру</w:t>
            </w:r>
            <w:r w:rsidRPr="00640CA8">
              <w:rPr>
                <w:rFonts w:ascii="Arial" w:hAnsi="Arial" w:cs="Arial"/>
                <w:sz w:val="24"/>
                <w:szCs w:val="24"/>
              </w:rPr>
              <w:t>б</w:t>
            </w:r>
            <w:r w:rsidRPr="00640CA8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Объем налоговых и неналоговых д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ходов местных бюджетов в общем объеме доходов местных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тыс. ру</w:t>
            </w:r>
            <w:r w:rsidRPr="00640CA8">
              <w:rPr>
                <w:rFonts w:ascii="Arial" w:hAnsi="Arial" w:cs="Arial"/>
                <w:sz w:val="24"/>
                <w:szCs w:val="24"/>
              </w:rPr>
              <w:t>б</w:t>
            </w:r>
            <w:r w:rsidRPr="00640CA8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21609,14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28911,9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25247,5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27904,5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28263,1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29120,6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Количество муниципальных посел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ний отдельные муниципальные по</w:t>
            </w:r>
            <w:r w:rsidRPr="00640CA8">
              <w:rPr>
                <w:rFonts w:ascii="Arial" w:hAnsi="Arial" w:cs="Arial"/>
                <w:sz w:val="24"/>
                <w:szCs w:val="24"/>
              </w:rPr>
              <w:t>л</w:t>
            </w:r>
            <w:r w:rsidRPr="00640CA8">
              <w:rPr>
                <w:rFonts w:ascii="Arial" w:hAnsi="Arial" w:cs="Arial"/>
                <w:sz w:val="24"/>
                <w:szCs w:val="24"/>
              </w:rPr>
              <w:t>номочия исполняются надлежащим образом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информация об оценке к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>чества выпо</w:t>
            </w:r>
            <w:r w:rsidRPr="00640CA8">
              <w:rPr>
                <w:rFonts w:ascii="Arial" w:hAnsi="Arial" w:cs="Arial"/>
                <w:sz w:val="24"/>
                <w:szCs w:val="24"/>
              </w:rPr>
              <w:t>л</w:t>
            </w:r>
            <w:r w:rsidRPr="00640CA8">
              <w:rPr>
                <w:rFonts w:ascii="Arial" w:hAnsi="Arial" w:cs="Arial"/>
                <w:sz w:val="24"/>
                <w:szCs w:val="24"/>
              </w:rPr>
              <w:t>нения орган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>ми местного самоуправл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ния муниц</w:t>
            </w:r>
            <w:r w:rsidRPr="00640CA8">
              <w:rPr>
                <w:rFonts w:ascii="Arial" w:hAnsi="Arial" w:cs="Arial"/>
                <w:sz w:val="24"/>
                <w:szCs w:val="24"/>
              </w:rPr>
              <w:t>и</w:t>
            </w:r>
            <w:r w:rsidRPr="00640CA8">
              <w:rPr>
                <w:rFonts w:ascii="Arial" w:hAnsi="Arial" w:cs="Arial"/>
                <w:sz w:val="24"/>
                <w:szCs w:val="24"/>
              </w:rPr>
              <w:t>пальных обр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>зований Ерм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на отдельных муниципал</w:t>
            </w:r>
            <w:r w:rsidRPr="00640CA8">
              <w:rPr>
                <w:rFonts w:ascii="Arial" w:hAnsi="Arial" w:cs="Arial"/>
                <w:sz w:val="24"/>
                <w:szCs w:val="24"/>
              </w:rPr>
              <w:t>ь</w:t>
            </w:r>
            <w:r w:rsidRPr="00640CA8">
              <w:rPr>
                <w:rFonts w:ascii="Arial" w:hAnsi="Arial" w:cs="Arial"/>
                <w:sz w:val="24"/>
                <w:szCs w:val="24"/>
              </w:rPr>
              <w:t>ных полном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чий, переда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ных в соотве</w:t>
            </w:r>
            <w:r w:rsidRPr="00640CA8">
              <w:rPr>
                <w:rFonts w:ascii="Arial" w:hAnsi="Arial" w:cs="Arial"/>
                <w:sz w:val="24"/>
                <w:szCs w:val="24"/>
              </w:rPr>
              <w:t>т</w:t>
            </w:r>
            <w:r w:rsidRPr="00640CA8">
              <w:rPr>
                <w:rFonts w:ascii="Arial" w:hAnsi="Arial" w:cs="Arial"/>
                <w:sz w:val="24"/>
                <w:szCs w:val="24"/>
              </w:rPr>
              <w:t>ствии с реш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ниями о бю</w:t>
            </w:r>
            <w:r w:rsidRPr="00640CA8">
              <w:rPr>
                <w:rFonts w:ascii="Arial" w:hAnsi="Arial" w:cs="Arial"/>
                <w:sz w:val="24"/>
                <w:szCs w:val="24"/>
              </w:rPr>
              <w:t>д</w:t>
            </w:r>
            <w:r w:rsidRPr="00640CA8">
              <w:rPr>
                <w:rFonts w:ascii="Arial" w:hAnsi="Arial" w:cs="Arial"/>
                <w:sz w:val="24"/>
                <w:szCs w:val="24"/>
              </w:rPr>
              <w:t xml:space="preserve">жете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Отсутствие в местных бюджетах пр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сроченной кредиторской задолженн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сти по выплате заработной платы с начислениями работникам бюдже</w:t>
            </w:r>
            <w:r w:rsidRPr="00640CA8">
              <w:rPr>
                <w:rFonts w:ascii="Arial" w:hAnsi="Arial" w:cs="Arial"/>
                <w:sz w:val="24"/>
                <w:szCs w:val="24"/>
              </w:rPr>
              <w:t>т</w:t>
            </w:r>
            <w:r w:rsidRPr="00640CA8">
              <w:rPr>
                <w:rFonts w:ascii="Arial" w:hAnsi="Arial" w:cs="Arial"/>
                <w:sz w:val="24"/>
                <w:szCs w:val="24"/>
              </w:rPr>
              <w:t>ной сферы и по исполнению обяз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>тельств перед гражданами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тыс. ру</w:t>
            </w:r>
            <w:r w:rsidRPr="00640CA8">
              <w:rPr>
                <w:rFonts w:ascii="Arial" w:hAnsi="Arial" w:cs="Arial"/>
                <w:sz w:val="24"/>
                <w:szCs w:val="24"/>
              </w:rPr>
              <w:t>б</w:t>
            </w:r>
            <w:r w:rsidRPr="00640CA8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proofErr w:type="gramStart"/>
            <w:r w:rsidRPr="00640CA8">
              <w:rPr>
                <w:rFonts w:ascii="Arial" w:hAnsi="Arial" w:cs="Arial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законодател</w:t>
            </w:r>
            <w:r w:rsidRPr="00640CA8">
              <w:rPr>
                <w:rFonts w:ascii="Arial" w:hAnsi="Arial" w:cs="Arial"/>
                <w:sz w:val="24"/>
                <w:szCs w:val="24"/>
              </w:rPr>
              <w:t>ь</w:t>
            </w:r>
            <w:r w:rsidRPr="00640CA8">
              <w:rPr>
                <w:rFonts w:ascii="Arial" w:hAnsi="Arial" w:cs="Arial"/>
                <w:sz w:val="24"/>
                <w:szCs w:val="24"/>
              </w:rPr>
              <w:t>ства в Российской Федерации и иных нормативных правовых актов, регулирующих бюджетные правоотношения, осущест</w:t>
            </w:r>
            <w:r w:rsidRPr="00640CA8">
              <w:rPr>
                <w:rFonts w:ascii="Arial" w:hAnsi="Arial" w:cs="Arial"/>
                <w:sz w:val="24"/>
                <w:szCs w:val="24"/>
              </w:rPr>
              <w:t>в</w:t>
            </w:r>
            <w:r w:rsidRPr="00640CA8">
              <w:rPr>
                <w:rFonts w:ascii="Arial" w:hAnsi="Arial" w:cs="Arial"/>
                <w:sz w:val="24"/>
                <w:szCs w:val="24"/>
              </w:rPr>
              <w:t>ления контроля за соблюдением законодательства в Российской Федерации и иных нормативных правовых актов о ко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территории</w:t>
            </w:r>
            <w:proofErr w:type="gramEnd"/>
            <w:r w:rsidRPr="00640CA8">
              <w:rPr>
                <w:rFonts w:ascii="Arial" w:hAnsi="Arial" w:cs="Arial"/>
                <w:sz w:val="24"/>
                <w:szCs w:val="24"/>
              </w:rPr>
              <w:t xml:space="preserve"> Ермаковского района за примен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нием цен (тарифов) на продукцию, товары и услуги за исключением государственного (муниципального) надзора, ос</w:t>
            </w:r>
            <w:r w:rsidRPr="00640CA8">
              <w:rPr>
                <w:rFonts w:ascii="Arial" w:hAnsi="Arial" w:cs="Arial"/>
                <w:sz w:val="24"/>
                <w:szCs w:val="24"/>
              </w:rPr>
              <w:t>у</w:t>
            </w:r>
            <w:r w:rsidRPr="00640CA8">
              <w:rPr>
                <w:rFonts w:ascii="Arial" w:hAnsi="Arial" w:cs="Arial"/>
                <w:sz w:val="24"/>
                <w:szCs w:val="24"/>
              </w:rPr>
              <w:t>ществление которого отнесено к компетенции иных органов исполнительной власти Ермаковского района.</w:t>
            </w: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Подпрограмма « Организация и осуществление муниципального финансового контроля в Ермаковском районе»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Соотношение суммы зарегистрир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ванных бюджетных обязательств к сумме предъявленных на регистр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>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640CA8">
              <w:rPr>
                <w:rFonts w:ascii="Arial" w:hAnsi="Arial" w:cs="Arial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Соотношение количества проведе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ных контрольных мероприятий к к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личеству запланированных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отчет о ко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трольной де</w:t>
            </w:r>
            <w:r w:rsidRPr="00640CA8">
              <w:rPr>
                <w:rFonts w:ascii="Arial" w:hAnsi="Arial" w:cs="Arial"/>
                <w:sz w:val="24"/>
                <w:szCs w:val="24"/>
              </w:rPr>
              <w:t>я</w:t>
            </w:r>
            <w:r w:rsidRPr="00640CA8">
              <w:rPr>
                <w:rFonts w:ascii="Arial" w:hAnsi="Arial" w:cs="Arial"/>
                <w:sz w:val="24"/>
                <w:szCs w:val="24"/>
              </w:rPr>
              <w:t>тельности по итогам года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Соотношение количества устано</w:t>
            </w:r>
            <w:r w:rsidRPr="00640CA8">
              <w:rPr>
                <w:rFonts w:ascii="Arial" w:hAnsi="Arial" w:cs="Arial"/>
                <w:sz w:val="24"/>
                <w:szCs w:val="24"/>
              </w:rPr>
              <w:t>в</w:t>
            </w:r>
            <w:r w:rsidRPr="00640CA8">
              <w:rPr>
                <w:rFonts w:ascii="Arial" w:hAnsi="Arial" w:cs="Arial"/>
                <w:sz w:val="24"/>
                <w:szCs w:val="24"/>
              </w:rPr>
              <w:t>ленных фактов финансовых наруш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ний и общего количества решений, принятых по фактам проверенных  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отчет о ко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трольной де</w:t>
            </w:r>
            <w:r w:rsidRPr="00640CA8">
              <w:rPr>
                <w:rFonts w:ascii="Arial" w:hAnsi="Arial" w:cs="Arial"/>
                <w:sz w:val="24"/>
                <w:szCs w:val="24"/>
              </w:rPr>
              <w:t>я</w:t>
            </w:r>
            <w:r w:rsidRPr="00640CA8">
              <w:rPr>
                <w:rFonts w:ascii="Arial" w:hAnsi="Arial" w:cs="Arial"/>
                <w:sz w:val="24"/>
                <w:szCs w:val="24"/>
              </w:rPr>
              <w:t>тельности по итогам года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0CA8" w:rsidRPr="00640CA8" w:rsidTr="00640CA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0CA8">
              <w:rPr>
                <w:rFonts w:ascii="Arial" w:hAnsi="Arial" w:cs="Arial"/>
                <w:sz w:val="24"/>
                <w:szCs w:val="24"/>
              </w:rPr>
              <w:t>Соотношение поступившей суммы администрируемых доходов районн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го бюджета в части денежных взы</w:t>
            </w:r>
            <w:r w:rsidRPr="00640CA8">
              <w:rPr>
                <w:rFonts w:ascii="Arial" w:hAnsi="Arial" w:cs="Arial"/>
                <w:sz w:val="24"/>
                <w:szCs w:val="24"/>
              </w:rPr>
              <w:t>с</w:t>
            </w:r>
            <w:r w:rsidRPr="00640CA8">
              <w:rPr>
                <w:rFonts w:ascii="Arial" w:hAnsi="Arial" w:cs="Arial"/>
                <w:sz w:val="24"/>
                <w:szCs w:val="24"/>
              </w:rPr>
              <w:t>каний, налагаемых в возмещение ущерба, причиненного в результате незаконного или нецелевого испол</w:t>
            </w:r>
            <w:r w:rsidRPr="00640CA8">
              <w:rPr>
                <w:rFonts w:ascii="Arial" w:hAnsi="Arial" w:cs="Arial"/>
                <w:sz w:val="24"/>
                <w:szCs w:val="24"/>
              </w:rPr>
              <w:t>ь</w:t>
            </w:r>
            <w:r w:rsidRPr="00640CA8">
              <w:rPr>
                <w:rFonts w:ascii="Arial" w:hAnsi="Arial" w:cs="Arial"/>
                <w:sz w:val="24"/>
                <w:szCs w:val="24"/>
              </w:rPr>
              <w:t>зования бюджетных средств (в части бюджетов субъектов Российской Ф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дерации) от предписанной к возм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щению в текущем году (без учета оспариваемых сумм)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отчет ко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трольной де</w:t>
            </w:r>
            <w:r w:rsidRPr="00640CA8">
              <w:rPr>
                <w:rFonts w:ascii="Arial" w:hAnsi="Arial" w:cs="Arial"/>
                <w:sz w:val="24"/>
                <w:szCs w:val="24"/>
              </w:rPr>
              <w:t>я</w:t>
            </w:r>
            <w:r w:rsidRPr="00640CA8">
              <w:rPr>
                <w:rFonts w:ascii="Arial" w:hAnsi="Arial" w:cs="Arial"/>
                <w:sz w:val="24"/>
                <w:szCs w:val="24"/>
              </w:rPr>
              <w:t>тельности по итогам года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A8" w:rsidRPr="00640CA8" w:rsidTr="00640CA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Количество проверенных отчетов о реализации муниципальных пр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грамм, в том числе отчетности об и</w:t>
            </w:r>
            <w:r w:rsidRPr="00640CA8">
              <w:rPr>
                <w:rFonts w:ascii="Arial" w:hAnsi="Arial" w:cs="Arial"/>
                <w:sz w:val="24"/>
                <w:szCs w:val="24"/>
              </w:rPr>
              <w:t>с</w:t>
            </w:r>
            <w:r w:rsidRPr="00640CA8">
              <w:rPr>
                <w:rFonts w:ascii="Arial" w:hAnsi="Arial" w:cs="Arial"/>
                <w:sz w:val="24"/>
                <w:szCs w:val="24"/>
              </w:rPr>
              <w:t xml:space="preserve">полнении муниципальных заданий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отчет ко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трольной де</w:t>
            </w:r>
            <w:r w:rsidRPr="00640CA8">
              <w:rPr>
                <w:rFonts w:ascii="Arial" w:hAnsi="Arial" w:cs="Arial"/>
                <w:sz w:val="24"/>
                <w:szCs w:val="24"/>
              </w:rPr>
              <w:t>я</w:t>
            </w:r>
            <w:r w:rsidRPr="00640CA8">
              <w:rPr>
                <w:rFonts w:ascii="Arial" w:hAnsi="Arial" w:cs="Arial"/>
                <w:sz w:val="24"/>
                <w:szCs w:val="24"/>
              </w:rPr>
              <w:t>тельности по итогам года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A8" w:rsidRPr="00640CA8" w:rsidTr="00640CA8">
        <w:trPr>
          <w:gridAfter w:val="8"/>
          <w:wAfter w:w="977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Соотношение количества фактически  проведенных проверок при ос</w:t>
            </w:r>
            <w:r w:rsidRPr="00640CA8">
              <w:rPr>
                <w:rFonts w:ascii="Arial" w:hAnsi="Arial" w:cs="Arial"/>
                <w:sz w:val="24"/>
                <w:szCs w:val="24"/>
              </w:rPr>
              <w:t>у</w:t>
            </w:r>
            <w:r w:rsidRPr="00640CA8">
              <w:rPr>
                <w:rFonts w:ascii="Arial" w:hAnsi="Arial" w:cs="Arial"/>
                <w:sz w:val="24"/>
                <w:szCs w:val="24"/>
              </w:rPr>
              <w:t>ществлении  муниципального надз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ра за применением цен (тарифов) на продукцию, товары и услуги за и</w:t>
            </w:r>
            <w:r w:rsidRPr="00640CA8">
              <w:rPr>
                <w:rFonts w:ascii="Arial" w:hAnsi="Arial" w:cs="Arial"/>
                <w:sz w:val="24"/>
                <w:szCs w:val="24"/>
              </w:rPr>
              <w:t>с</w:t>
            </w:r>
            <w:r w:rsidRPr="00640CA8">
              <w:rPr>
                <w:rFonts w:ascii="Arial" w:hAnsi="Arial" w:cs="Arial"/>
                <w:sz w:val="24"/>
                <w:szCs w:val="24"/>
              </w:rPr>
              <w:t>ключением (муниципального) надз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ра, осуществление которого отнесено к компетенции иных органов исполн</w:t>
            </w:r>
            <w:r w:rsidRPr="00640CA8">
              <w:rPr>
                <w:rFonts w:ascii="Arial" w:hAnsi="Arial" w:cs="Arial"/>
                <w:sz w:val="24"/>
                <w:szCs w:val="24"/>
              </w:rPr>
              <w:t>и</w:t>
            </w:r>
            <w:r w:rsidRPr="00640CA8">
              <w:rPr>
                <w:rFonts w:ascii="Arial" w:hAnsi="Arial" w:cs="Arial"/>
                <w:sz w:val="24"/>
                <w:szCs w:val="24"/>
              </w:rPr>
              <w:t>тельной власти Ермаковского района к количеству запланированных</w:t>
            </w:r>
            <w:proofErr w:type="gramStart"/>
            <w:r w:rsidRPr="00640CA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640CA8">
              <w:rPr>
                <w:rFonts w:ascii="Arial" w:hAnsi="Arial" w:cs="Arial"/>
                <w:sz w:val="24"/>
                <w:szCs w:val="24"/>
              </w:rPr>
              <w:t>за и</w:t>
            </w:r>
            <w:r w:rsidRPr="00640CA8">
              <w:rPr>
                <w:rFonts w:ascii="Arial" w:hAnsi="Arial" w:cs="Arial"/>
                <w:sz w:val="24"/>
                <w:szCs w:val="24"/>
              </w:rPr>
              <w:t>с</w:t>
            </w:r>
            <w:r w:rsidRPr="00640CA8">
              <w:rPr>
                <w:rFonts w:ascii="Arial" w:hAnsi="Arial" w:cs="Arial"/>
                <w:sz w:val="24"/>
                <w:szCs w:val="24"/>
              </w:rPr>
              <w:t>ключением ликвидированных либо прекративших свою деятельность по месту проверки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отчет ко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>трольной де</w:t>
            </w:r>
            <w:r w:rsidRPr="00640CA8">
              <w:rPr>
                <w:rFonts w:ascii="Arial" w:hAnsi="Arial" w:cs="Arial"/>
                <w:sz w:val="24"/>
                <w:szCs w:val="24"/>
              </w:rPr>
              <w:t>я</w:t>
            </w:r>
            <w:r w:rsidRPr="00640CA8">
              <w:rPr>
                <w:rFonts w:ascii="Arial" w:hAnsi="Arial" w:cs="Arial"/>
                <w:sz w:val="24"/>
                <w:szCs w:val="24"/>
              </w:rPr>
              <w:t>тельности по итогам года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40CA8" w:rsidRP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1276"/>
        <w:gridCol w:w="1276"/>
        <w:gridCol w:w="1843"/>
        <w:gridCol w:w="850"/>
        <w:gridCol w:w="709"/>
        <w:gridCol w:w="992"/>
        <w:gridCol w:w="851"/>
        <w:gridCol w:w="992"/>
        <w:gridCol w:w="1134"/>
      </w:tblGrid>
      <w:tr w:rsidR="00640CA8" w:rsidRPr="00640CA8" w:rsidTr="00640CA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Задача 3: Создание условий для эффективного, ответственного и прозрачного управления финансовыми ресурсами в ра</w:t>
            </w:r>
            <w:r w:rsidRPr="00640CA8">
              <w:rPr>
                <w:rFonts w:ascii="Arial" w:hAnsi="Arial" w:cs="Arial"/>
                <w:sz w:val="24"/>
                <w:szCs w:val="24"/>
              </w:rPr>
              <w:t>м</w:t>
            </w:r>
            <w:r w:rsidRPr="00640CA8">
              <w:rPr>
                <w:rFonts w:ascii="Arial" w:hAnsi="Arial" w:cs="Arial"/>
                <w:sz w:val="24"/>
                <w:szCs w:val="24"/>
              </w:rPr>
              <w:t>ках выполнения установленных функций и полномочий, а также оптимизации и повышения эффективности расходов райо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 xml:space="preserve">ного бюджета;    </w:t>
            </w:r>
          </w:p>
        </w:tc>
      </w:tr>
      <w:tr w:rsidR="00640CA8" w:rsidRPr="00640CA8" w:rsidTr="00640CA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Подпрограмма  «Обеспечение реализации муниципальной программы и прочие мероприятия» </w:t>
            </w:r>
          </w:p>
        </w:tc>
      </w:tr>
      <w:tr w:rsidR="00640CA8" w:rsidRPr="00640CA8" w:rsidTr="00640CA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Доля расходов районного бюджета, формируемых в рамках муниц</w:t>
            </w:r>
            <w:r w:rsidRPr="00640CA8">
              <w:rPr>
                <w:rFonts w:ascii="Arial" w:hAnsi="Arial" w:cs="Arial"/>
                <w:sz w:val="24"/>
                <w:szCs w:val="24"/>
              </w:rPr>
              <w:t>и</w:t>
            </w:r>
            <w:r w:rsidRPr="00640CA8">
              <w:rPr>
                <w:rFonts w:ascii="Arial" w:hAnsi="Arial" w:cs="Arial"/>
                <w:sz w:val="24"/>
                <w:szCs w:val="24"/>
              </w:rPr>
              <w:t>пальных программ Ермаковского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годовой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>отчет об и</w:t>
            </w:r>
            <w:r w:rsidRPr="00640CA8">
              <w:rPr>
                <w:rFonts w:ascii="Arial" w:hAnsi="Arial" w:cs="Arial"/>
                <w:sz w:val="24"/>
                <w:szCs w:val="24"/>
              </w:rPr>
              <w:t>с</w:t>
            </w:r>
            <w:r w:rsidRPr="00640CA8">
              <w:rPr>
                <w:rFonts w:ascii="Arial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</w:tr>
      <w:tr w:rsidR="00640CA8" w:rsidRPr="00640CA8" w:rsidTr="00640CA8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Доля исполненных  расходных об</w:t>
            </w:r>
            <w:r w:rsidRPr="00640CA8">
              <w:rPr>
                <w:rFonts w:ascii="Arial" w:hAnsi="Arial" w:cs="Arial"/>
                <w:sz w:val="24"/>
                <w:szCs w:val="24"/>
              </w:rPr>
              <w:t>я</w:t>
            </w:r>
            <w:r w:rsidRPr="00640CA8">
              <w:rPr>
                <w:rFonts w:ascii="Arial" w:hAnsi="Arial" w:cs="Arial"/>
                <w:sz w:val="24"/>
                <w:szCs w:val="24"/>
              </w:rPr>
              <w:t>зательств района (за исключением безвозмездных поступлений)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годовой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>отчет об и</w:t>
            </w:r>
            <w:r w:rsidRPr="00640CA8">
              <w:rPr>
                <w:rFonts w:ascii="Arial" w:hAnsi="Arial" w:cs="Arial"/>
                <w:sz w:val="24"/>
                <w:szCs w:val="24"/>
              </w:rPr>
              <w:t>с</w:t>
            </w:r>
            <w:r w:rsidRPr="00640CA8">
              <w:rPr>
                <w:rFonts w:ascii="Arial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</w:tr>
      <w:tr w:rsidR="00640CA8" w:rsidRPr="00640CA8" w:rsidTr="00640CA8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Доля органов местного самоупра</w:t>
            </w:r>
            <w:r w:rsidRPr="00640CA8">
              <w:rPr>
                <w:rFonts w:ascii="Arial" w:hAnsi="Arial" w:cs="Arial"/>
                <w:sz w:val="24"/>
                <w:szCs w:val="24"/>
              </w:rPr>
              <w:t>в</w:t>
            </w:r>
            <w:r w:rsidRPr="00640CA8">
              <w:rPr>
                <w:rFonts w:ascii="Arial" w:hAnsi="Arial" w:cs="Arial"/>
                <w:sz w:val="24"/>
                <w:szCs w:val="24"/>
              </w:rPr>
              <w:t>ления, обеспеченных возможностью работы в информационных сист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мах планирования и исполнения районного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640CA8">
              <w:rPr>
                <w:rFonts w:ascii="Arial" w:hAnsi="Arial" w:cs="Arial"/>
                <w:sz w:val="24"/>
                <w:szCs w:val="24"/>
              </w:rPr>
              <w:t>н</w:t>
            </w:r>
            <w:r w:rsidRPr="00640CA8">
              <w:rPr>
                <w:rFonts w:ascii="Arial" w:hAnsi="Arial" w:cs="Arial"/>
                <w:sz w:val="24"/>
                <w:szCs w:val="24"/>
              </w:rPr>
              <w:t xml:space="preserve">ная отчетность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0CA8" w:rsidRPr="00640CA8" w:rsidTr="00640CA8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Разработка и размещение на оф</w:t>
            </w:r>
            <w:r w:rsidRPr="00640CA8">
              <w:rPr>
                <w:rFonts w:ascii="Arial" w:hAnsi="Arial" w:cs="Arial"/>
                <w:sz w:val="24"/>
                <w:szCs w:val="24"/>
              </w:rPr>
              <w:t>и</w:t>
            </w:r>
            <w:r w:rsidRPr="00640CA8">
              <w:rPr>
                <w:rFonts w:ascii="Arial" w:hAnsi="Arial" w:cs="Arial"/>
                <w:sz w:val="24"/>
                <w:szCs w:val="24"/>
              </w:rPr>
              <w:t>циальном сайте администрации района информации «Путеводитель по бюджету Ермаковского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официальный сайт админ</w:t>
            </w:r>
            <w:r w:rsidRPr="00640CA8">
              <w:rPr>
                <w:rFonts w:ascii="Arial" w:hAnsi="Arial" w:cs="Arial"/>
                <w:sz w:val="24"/>
                <w:szCs w:val="24"/>
              </w:rPr>
              <w:t>и</w:t>
            </w:r>
            <w:r w:rsidRPr="00640CA8">
              <w:rPr>
                <w:rFonts w:ascii="Arial" w:hAnsi="Arial" w:cs="Arial"/>
                <w:sz w:val="24"/>
                <w:szCs w:val="24"/>
              </w:rPr>
              <w:t>страции Ерм</w:t>
            </w:r>
            <w:r w:rsidRPr="00640CA8">
              <w:rPr>
                <w:rFonts w:ascii="Arial" w:hAnsi="Arial" w:cs="Arial"/>
                <w:sz w:val="24"/>
                <w:szCs w:val="24"/>
              </w:rPr>
              <w:t>а</w:t>
            </w:r>
            <w:r w:rsidRPr="00640CA8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40CA8" w:rsidRP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 xml:space="preserve">                    </w:t>
      </w:r>
    </w:p>
    <w:p w:rsidR="00640CA8" w:rsidRP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640CA8" w:rsidRDefault="001F468D" w:rsidP="00640C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640CA8" w:rsidRPr="00640CA8">
        <w:rPr>
          <w:rFonts w:ascii="Arial" w:hAnsi="Arial" w:cs="Arial"/>
          <w:sz w:val="24"/>
          <w:szCs w:val="24"/>
        </w:rPr>
        <w:t xml:space="preserve">дминистрации Ермаковского района                                                                                                               </w:t>
      </w:r>
      <w:r w:rsidR="00640CA8">
        <w:rPr>
          <w:rFonts w:ascii="Arial" w:hAnsi="Arial" w:cs="Arial"/>
          <w:sz w:val="24"/>
          <w:szCs w:val="24"/>
        </w:rPr>
        <w:t xml:space="preserve">                </w:t>
      </w:r>
      <w:r w:rsidR="00640CA8" w:rsidRPr="00640CA8">
        <w:rPr>
          <w:rFonts w:ascii="Arial" w:hAnsi="Arial" w:cs="Arial"/>
          <w:sz w:val="24"/>
          <w:szCs w:val="24"/>
        </w:rPr>
        <w:t xml:space="preserve"> Н.М. Кр</w:t>
      </w:r>
      <w:r w:rsidR="00640CA8" w:rsidRPr="00640CA8">
        <w:rPr>
          <w:rFonts w:ascii="Arial" w:hAnsi="Arial" w:cs="Arial"/>
          <w:sz w:val="24"/>
          <w:szCs w:val="24"/>
        </w:rPr>
        <w:t>а</w:t>
      </w:r>
      <w:r w:rsidR="00640CA8" w:rsidRPr="00640CA8">
        <w:rPr>
          <w:rFonts w:ascii="Arial" w:hAnsi="Arial" w:cs="Arial"/>
          <w:sz w:val="24"/>
          <w:szCs w:val="24"/>
        </w:rPr>
        <w:t>вченко</w:t>
      </w: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Pr="00640CA8" w:rsidRDefault="00640CA8" w:rsidP="00640CA8">
      <w:pPr>
        <w:jc w:val="right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40CA8" w:rsidRDefault="00640CA8" w:rsidP="00640CA8">
      <w:pPr>
        <w:jc w:val="right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 xml:space="preserve">муниципальной программе Ермаковского района </w:t>
      </w:r>
    </w:p>
    <w:p w:rsid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40CA8">
        <w:rPr>
          <w:rFonts w:ascii="Arial" w:hAnsi="Arial" w:cs="Arial"/>
          <w:sz w:val="24"/>
          <w:szCs w:val="24"/>
        </w:rPr>
        <w:t>Управление муниципальными финансами</w:t>
      </w:r>
      <w:r w:rsidRPr="00640CA8">
        <w:rPr>
          <w:rFonts w:ascii="Arial" w:hAnsi="Arial" w:cs="Arial"/>
          <w:bCs/>
          <w:sz w:val="24"/>
          <w:szCs w:val="24"/>
        </w:rPr>
        <w:t xml:space="preserve">», </w:t>
      </w:r>
    </w:p>
    <w:p w:rsid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 w:rsidRPr="00640CA8">
        <w:rPr>
          <w:rFonts w:ascii="Arial" w:hAnsi="Arial" w:cs="Arial"/>
          <w:bCs/>
          <w:sz w:val="24"/>
          <w:szCs w:val="24"/>
        </w:rPr>
        <w:t xml:space="preserve">утвержденной постановлением администрации </w:t>
      </w:r>
    </w:p>
    <w:p w:rsidR="00640CA8" w:rsidRP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 w:rsidRPr="00640CA8">
        <w:rPr>
          <w:rFonts w:ascii="Arial" w:hAnsi="Arial" w:cs="Arial"/>
          <w:bCs/>
          <w:sz w:val="24"/>
          <w:szCs w:val="24"/>
        </w:rPr>
        <w:t>Ермаковского района от 30.06.2016г. № 421-п</w:t>
      </w:r>
    </w:p>
    <w:p w:rsidR="00640CA8" w:rsidRP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</w:p>
    <w:p w:rsidR="00640CA8" w:rsidRPr="00640CA8" w:rsidRDefault="00640CA8" w:rsidP="00640CA8">
      <w:pPr>
        <w:jc w:val="right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>Приложение № 2</w:t>
      </w:r>
    </w:p>
    <w:p w:rsidR="00640CA8" w:rsidRDefault="00640CA8" w:rsidP="00640CA8">
      <w:pPr>
        <w:jc w:val="right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 xml:space="preserve">муниципальной программе Ермаковского района </w:t>
      </w:r>
    </w:p>
    <w:p w:rsid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40CA8">
        <w:rPr>
          <w:rFonts w:ascii="Arial" w:hAnsi="Arial" w:cs="Arial"/>
          <w:sz w:val="24"/>
          <w:szCs w:val="24"/>
        </w:rPr>
        <w:t>Управление муниципальными финансами</w:t>
      </w:r>
      <w:r w:rsidRPr="00640CA8">
        <w:rPr>
          <w:rFonts w:ascii="Arial" w:hAnsi="Arial" w:cs="Arial"/>
          <w:bCs/>
          <w:sz w:val="24"/>
          <w:szCs w:val="24"/>
        </w:rPr>
        <w:t xml:space="preserve">», </w:t>
      </w:r>
    </w:p>
    <w:p w:rsid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 w:rsidRPr="00640CA8">
        <w:rPr>
          <w:rFonts w:ascii="Arial" w:hAnsi="Arial" w:cs="Arial"/>
          <w:bCs/>
          <w:sz w:val="24"/>
          <w:szCs w:val="24"/>
        </w:rPr>
        <w:t xml:space="preserve">утвержденной постановлением администрации </w:t>
      </w:r>
    </w:p>
    <w:p w:rsidR="00640CA8" w:rsidRPr="00640CA8" w:rsidRDefault="00640CA8" w:rsidP="00640CA8">
      <w:pPr>
        <w:jc w:val="right"/>
        <w:rPr>
          <w:rFonts w:ascii="Arial" w:hAnsi="Arial" w:cs="Arial"/>
          <w:bCs/>
          <w:sz w:val="24"/>
          <w:szCs w:val="24"/>
        </w:rPr>
      </w:pPr>
      <w:r w:rsidRPr="00640CA8">
        <w:rPr>
          <w:rFonts w:ascii="Arial" w:hAnsi="Arial" w:cs="Arial"/>
          <w:bCs/>
          <w:sz w:val="24"/>
          <w:szCs w:val="24"/>
        </w:rPr>
        <w:t>Ермаковского района от 30.10.2013г.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40CA8">
        <w:rPr>
          <w:rFonts w:ascii="Arial" w:hAnsi="Arial" w:cs="Arial"/>
          <w:bCs/>
          <w:sz w:val="24"/>
          <w:szCs w:val="24"/>
        </w:rPr>
        <w:t>№ 716-п</w:t>
      </w:r>
    </w:p>
    <w:p w:rsidR="00640CA8" w:rsidRP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640CA8" w:rsidRDefault="00640CA8" w:rsidP="00640CA8">
      <w:pPr>
        <w:jc w:val="center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640CA8" w:rsidRPr="00640CA8" w:rsidRDefault="00640CA8" w:rsidP="00640CA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94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64"/>
        <w:gridCol w:w="1276"/>
        <w:gridCol w:w="709"/>
        <w:gridCol w:w="708"/>
        <w:gridCol w:w="709"/>
        <w:gridCol w:w="851"/>
        <w:gridCol w:w="708"/>
        <w:gridCol w:w="669"/>
        <w:gridCol w:w="40"/>
        <w:gridCol w:w="851"/>
        <w:gridCol w:w="18"/>
        <w:gridCol w:w="832"/>
        <w:gridCol w:w="18"/>
        <w:gridCol w:w="793"/>
        <w:gridCol w:w="40"/>
        <w:gridCol w:w="18"/>
        <w:gridCol w:w="792"/>
        <w:gridCol w:w="40"/>
        <w:gridCol w:w="18"/>
        <w:gridCol w:w="788"/>
        <w:gridCol w:w="45"/>
        <w:gridCol w:w="13"/>
        <w:gridCol w:w="662"/>
        <w:gridCol w:w="33"/>
        <w:gridCol w:w="25"/>
        <w:gridCol w:w="662"/>
        <w:gridCol w:w="22"/>
        <w:gridCol w:w="698"/>
      </w:tblGrid>
      <w:tr w:rsidR="00640CA8" w:rsidRPr="00640CA8" w:rsidTr="00640CA8">
        <w:trPr>
          <w:gridAfter w:val="2"/>
          <w:wAfter w:w="72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640C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40C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Цели, 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 xml:space="preserve">целевые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640CA8">
              <w:rPr>
                <w:rFonts w:ascii="Arial" w:hAnsi="Arial" w:cs="Arial"/>
                <w:sz w:val="24"/>
                <w:szCs w:val="24"/>
              </w:rPr>
              <w:br/>
              <w:t>измер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568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Долгосрочный период по годам</w:t>
            </w:r>
          </w:p>
        </w:tc>
      </w:tr>
      <w:tr w:rsidR="00640CA8" w:rsidRPr="00640CA8" w:rsidTr="00640CA8">
        <w:trPr>
          <w:gridAfter w:val="2"/>
          <w:wAfter w:w="72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640CA8" w:rsidRPr="00640CA8" w:rsidTr="00640CA8">
        <w:trPr>
          <w:gridAfter w:val="2"/>
          <w:wAfter w:w="72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1468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 xml:space="preserve">Цель: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  </w:t>
            </w:r>
          </w:p>
        </w:tc>
      </w:tr>
      <w:tr w:rsidR="00640CA8" w:rsidRPr="00640CA8" w:rsidTr="00640CA8">
        <w:trPr>
          <w:cantSplit/>
          <w:trHeight w:val="10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Минимальный размер бю</w:t>
            </w:r>
            <w:r w:rsidRPr="00640CA8">
              <w:rPr>
                <w:rFonts w:ascii="Arial" w:hAnsi="Arial" w:cs="Arial"/>
                <w:sz w:val="24"/>
                <w:szCs w:val="24"/>
              </w:rPr>
              <w:t>д</w:t>
            </w:r>
            <w:r w:rsidRPr="00640CA8">
              <w:rPr>
                <w:rFonts w:ascii="Arial" w:hAnsi="Arial" w:cs="Arial"/>
                <w:sz w:val="24"/>
                <w:szCs w:val="24"/>
              </w:rPr>
              <w:t>жетной обеспеченности м</w:t>
            </w:r>
            <w:r w:rsidRPr="00640CA8">
              <w:rPr>
                <w:rFonts w:ascii="Arial" w:hAnsi="Arial" w:cs="Arial"/>
                <w:sz w:val="24"/>
                <w:szCs w:val="24"/>
              </w:rPr>
              <w:t>у</w:t>
            </w:r>
            <w:r w:rsidRPr="00640CA8">
              <w:rPr>
                <w:rFonts w:ascii="Arial" w:hAnsi="Arial" w:cs="Arial"/>
                <w:sz w:val="24"/>
                <w:szCs w:val="24"/>
              </w:rPr>
              <w:t>ниципальных образований Ермаковского района после выравнивания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тыс. ру</w:t>
            </w:r>
            <w:r w:rsidRPr="00640CA8">
              <w:rPr>
                <w:rFonts w:ascii="Arial" w:hAnsi="Arial" w:cs="Arial"/>
                <w:sz w:val="24"/>
                <w:szCs w:val="24"/>
              </w:rPr>
              <w:t>б</w:t>
            </w:r>
            <w:r w:rsidRPr="00640CA8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13,4</w:t>
            </w: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CA8" w:rsidRPr="00640CA8" w:rsidTr="001F468D">
        <w:trPr>
          <w:gridAfter w:val="1"/>
          <w:wAfter w:w="698" w:type="dxa"/>
          <w:cantSplit/>
          <w:trHeight w:val="8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Соотношение суммы зар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гистрированных бюджетных обязательств к сумме предъявленных на рег</w:t>
            </w:r>
            <w:r w:rsidRPr="00640CA8">
              <w:rPr>
                <w:rFonts w:ascii="Arial" w:hAnsi="Arial" w:cs="Arial"/>
                <w:sz w:val="24"/>
                <w:szCs w:val="24"/>
              </w:rPr>
              <w:t>и</w:t>
            </w:r>
            <w:r w:rsidRPr="00640CA8">
              <w:rPr>
                <w:rFonts w:ascii="Arial" w:hAnsi="Arial" w:cs="Arial"/>
                <w:sz w:val="24"/>
                <w:szCs w:val="24"/>
              </w:rPr>
              <w:t>страцию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97</w:t>
            </w: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97</w:t>
            </w: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</w:tr>
      <w:tr w:rsidR="00640CA8" w:rsidRPr="00640CA8" w:rsidTr="001F468D">
        <w:trPr>
          <w:gridAfter w:val="1"/>
          <w:wAfter w:w="698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Доля расходов районного бюджета, формируемых в рамках муниципальных пр</w:t>
            </w:r>
            <w:r w:rsidRPr="00640CA8">
              <w:rPr>
                <w:rFonts w:ascii="Arial" w:hAnsi="Arial" w:cs="Arial"/>
                <w:sz w:val="24"/>
                <w:szCs w:val="24"/>
              </w:rPr>
              <w:t>о</w:t>
            </w:r>
            <w:r w:rsidRPr="00640CA8">
              <w:rPr>
                <w:rFonts w:ascii="Arial" w:hAnsi="Arial" w:cs="Arial"/>
                <w:sz w:val="24"/>
                <w:szCs w:val="24"/>
              </w:rPr>
              <w:t>грамм Ермаковского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8" w:rsidRPr="00640CA8" w:rsidRDefault="00640CA8" w:rsidP="0064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CA8">
              <w:rPr>
                <w:rFonts w:ascii="Arial" w:hAnsi="Arial" w:cs="Arial"/>
                <w:sz w:val="24"/>
                <w:szCs w:val="24"/>
              </w:rPr>
              <w:t>не м</w:t>
            </w:r>
            <w:r w:rsidRPr="00640CA8">
              <w:rPr>
                <w:rFonts w:ascii="Arial" w:hAnsi="Arial" w:cs="Arial"/>
                <w:sz w:val="24"/>
                <w:szCs w:val="24"/>
              </w:rPr>
              <w:t>е</w:t>
            </w:r>
            <w:r w:rsidRPr="00640CA8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</w:tr>
    </w:tbl>
    <w:p w:rsidR="00640CA8" w:rsidRPr="00640CA8" w:rsidRDefault="00640CA8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640CA8" w:rsidP="00640CA8">
      <w:pPr>
        <w:jc w:val="both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 xml:space="preserve">Руководитель финансового управления </w:t>
      </w:r>
    </w:p>
    <w:p w:rsidR="001F468D" w:rsidRDefault="00640CA8" w:rsidP="00640CA8">
      <w:pPr>
        <w:jc w:val="both"/>
        <w:rPr>
          <w:rFonts w:ascii="Arial" w:hAnsi="Arial" w:cs="Arial"/>
          <w:sz w:val="24"/>
          <w:szCs w:val="24"/>
        </w:rPr>
      </w:pPr>
      <w:r w:rsidRPr="00640CA8">
        <w:rPr>
          <w:rFonts w:ascii="Arial" w:hAnsi="Arial" w:cs="Arial"/>
          <w:sz w:val="24"/>
          <w:szCs w:val="24"/>
        </w:rPr>
        <w:t xml:space="preserve">администрации Ермаковского района        </w:t>
      </w:r>
      <w:r w:rsidRPr="00640CA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 w:rsidR="001F468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640CA8">
        <w:rPr>
          <w:rFonts w:ascii="Arial" w:hAnsi="Arial" w:cs="Arial"/>
          <w:sz w:val="24"/>
          <w:szCs w:val="24"/>
        </w:rPr>
        <w:t>Н.М. Кравче</w:t>
      </w:r>
      <w:r w:rsidRPr="00640CA8">
        <w:rPr>
          <w:rFonts w:ascii="Arial" w:hAnsi="Arial" w:cs="Arial"/>
          <w:sz w:val="24"/>
          <w:szCs w:val="24"/>
        </w:rPr>
        <w:t>н</w:t>
      </w:r>
      <w:r w:rsidRPr="00640CA8">
        <w:rPr>
          <w:rFonts w:ascii="Arial" w:hAnsi="Arial" w:cs="Arial"/>
          <w:sz w:val="24"/>
          <w:szCs w:val="24"/>
        </w:rPr>
        <w:t xml:space="preserve">ко      </w:t>
      </w: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</w:pPr>
    </w:p>
    <w:p w:rsidR="001F468D" w:rsidRDefault="001F468D" w:rsidP="00640CA8">
      <w:pPr>
        <w:jc w:val="both"/>
        <w:rPr>
          <w:rFonts w:ascii="Arial" w:hAnsi="Arial" w:cs="Arial"/>
          <w:sz w:val="24"/>
          <w:szCs w:val="24"/>
        </w:rPr>
        <w:sectPr w:rsidR="001F468D" w:rsidSect="00CD7AE1">
          <w:pgSz w:w="16838" w:h="11906" w:orient="landscape"/>
          <w:pgMar w:top="1701" w:right="1134" w:bottom="850" w:left="1134" w:header="720" w:footer="720" w:gutter="0"/>
          <w:cols w:space="720"/>
          <w:titlePg/>
          <w:docGrid w:linePitch="272"/>
        </w:sectPr>
      </w:pPr>
    </w:p>
    <w:p w:rsidR="001F468D" w:rsidRPr="001F468D" w:rsidRDefault="001F468D" w:rsidP="001F468D">
      <w:pPr>
        <w:jc w:val="right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F468D" w:rsidRDefault="001F468D" w:rsidP="001F468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1F468D">
        <w:rPr>
          <w:rFonts w:ascii="Arial" w:hAnsi="Arial" w:cs="Arial"/>
          <w:sz w:val="24"/>
          <w:szCs w:val="24"/>
        </w:rPr>
        <w:t xml:space="preserve">муниципальной программе  Ермаковского района </w:t>
      </w:r>
    </w:p>
    <w:p w:rsidR="001F468D" w:rsidRDefault="001F468D" w:rsidP="001F468D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F468D">
        <w:rPr>
          <w:rFonts w:ascii="Arial" w:hAnsi="Arial" w:cs="Arial"/>
          <w:sz w:val="24"/>
          <w:szCs w:val="24"/>
        </w:rPr>
        <w:t>Управление муниципальными финансами</w:t>
      </w:r>
      <w:r w:rsidRPr="001F468D">
        <w:rPr>
          <w:rFonts w:ascii="Arial" w:hAnsi="Arial" w:cs="Arial"/>
          <w:bCs/>
          <w:sz w:val="24"/>
          <w:szCs w:val="24"/>
        </w:rPr>
        <w:t xml:space="preserve">», </w:t>
      </w:r>
    </w:p>
    <w:p w:rsidR="001F468D" w:rsidRDefault="001F468D" w:rsidP="001F468D">
      <w:pPr>
        <w:jc w:val="right"/>
        <w:rPr>
          <w:rFonts w:ascii="Arial" w:hAnsi="Arial" w:cs="Arial"/>
          <w:bCs/>
          <w:sz w:val="24"/>
          <w:szCs w:val="24"/>
        </w:rPr>
      </w:pPr>
      <w:r w:rsidRPr="001F468D">
        <w:rPr>
          <w:rFonts w:ascii="Arial" w:hAnsi="Arial" w:cs="Arial"/>
          <w:bCs/>
          <w:sz w:val="24"/>
          <w:szCs w:val="24"/>
        </w:rPr>
        <w:t xml:space="preserve">утвержденной постановлением администрации </w:t>
      </w:r>
    </w:p>
    <w:p w:rsidR="001F468D" w:rsidRPr="001F468D" w:rsidRDefault="001F468D" w:rsidP="001F468D">
      <w:pPr>
        <w:jc w:val="right"/>
        <w:rPr>
          <w:rFonts w:ascii="Arial" w:hAnsi="Arial" w:cs="Arial"/>
          <w:bCs/>
          <w:sz w:val="24"/>
          <w:szCs w:val="24"/>
        </w:rPr>
      </w:pPr>
      <w:r w:rsidRPr="001F468D">
        <w:rPr>
          <w:rFonts w:ascii="Arial" w:hAnsi="Arial" w:cs="Arial"/>
          <w:bCs/>
          <w:sz w:val="24"/>
          <w:szCs w:val="24"/>
        </w:rPr>
        <w:t>Ермаковского района от 30.06.2016г. № 421-п</w:t>
      </w:r>
    </w:p>
    <w:p w:rsidR="001F468D" w:rsidRPr="001F468D" w:rsidRDefault="001F468D" w:rsidP="001F468D">
      <w:pPr>
        <w:jc w:val="right"/>
        <w:rPr>
          <w:rFonts w:ascii="Arial" w:hAnsi="Arial" w:cs="Arial"/>
          <w:bCs/>
          <w:sz w:val="24"/>
          <w:szCs w:val="24"/>
        </w:rPr>
      </w:pPr>
    </w:p>
    <w:p w:rsidR="001F468D" w:rsidRPr="001F468D" w:rsidRDefault="001F468D" w:rsidP="001F468D">
      <w:pPr>
        <w:jc w:val="right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 xml:space="preserve">Подпрограмма </w:t>
      </w:r>
    </w:p>
    <w:p w:rsidR="00C22AC7" w:rsidRDefault="001F468D" w:rsidP="001F468D">
      <w:pPr>
        <w:jc w:val="right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 xml:space="preserve">«Создание условий для </w:t>
      </w:r>
      <w:proofErr w:type="gramStart"/>
      <w:r w:rsidRPr="001F468D">
        <w:rPr>
          <w:rFonts w:ascii="Arial" w:hAnsi="Arial" w:cs="Arial"/>
          <w:sz w:val="24"/>
          <w:szCs w:val="24"/>
        </w:rPr>
        <w:t>эффективного</w:t>
      </w:r>
      <w:proofErr w:type="gramEnd"/>
      <w:r w:rsidRPr="001F468D">
        <w:rPr>
          <w:rFonts w:ascii="Arial" w:hAnsi="Arial" w:cs="Arial"/>
          <w:sz w:val="24"/>
          <w:szCs w:val="24"/>
        </w:rPr>
        <w:t xml:space="preserve"> и ответственного </w:t>
      </w:r>
    </w:p>
    <w:p w:rsidR="00C22AC7" w:rsidRDefault="001F468D" w:rsidP="001F468D">
      <w:pPr>
        <w:jc w:val="right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 xml:space="preserve">управления муниципальными финансами, </w:t>
      </w:r>
    </w:p>
    <w:p w:rsidR="00C22AC7" w:rsidRDefault="001F468D" w:rsidP="001F468D">
      <w:pPr>
        <w:jc w:val="right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 xml:space="preserve">повышения устойчивости бюджетов </w:t>
      </w:r>
    </w:p>
    <w:p w:rsidR="00C22AC7" w:rsidRDefault="001F468D" w:rsidP="001F468D">
      <w:pPr>
        <w:jc w:val="right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>муниципальных образов</w:t>
      </w:r>
      <w:r w:rsidRPr="001F468D">
        <w:rPr>
          <w:rFonts w:ascii="Arial" w:hAnsi="Arial" w:cs="Arial"/>
          <w:sz w:val="24"/>
          <w:szCs w:val="24"/>
        </w:rPr>
        <w:t>а</w:t>
      </w:r>
      <w:r w:rsidRPr="001F468D">
        <w:rPr>
          <w:rFonts w:ascii="Arial" w:hAnsi="Arial" w:cs="Arial"/>
          <w:sz w:val="24"/>
          <w:szCs w:val="24"/>
        </w:rPr>
        <w:t>ний Ермаковского района»</w:t>
      </w:r>
    </w:p>
    <w:p w:rsidR="001F468D" w:rsidRPr="001F468D" w:rsidRDefault="001F468D" w:rsidP="001F468D">
      <w:pPr>
        <w:jc w:val="right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 xml:space="preserve"> </w:t>
      </w:r>
    </w:p>
    <w:p w:rsidR="001F468D" w:rsidRPr="001F468D" w:rsidRDefault="001F468D" w:rsidP="00C22A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>1. Паспорт подпрограммы</w:t>
      </w: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1F468D" w:rsidRPr="001F468D" w:rsidTr="00A84E73">
        <w:trPr>
          <w:trHeight w:val="600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Ерм</w:t>
            </w:r>
            <w:r w:rsidRPr="001F468D">
              <w:rPr>
                <w:rFonts w:ascii="Arial" w:hAnsi="Arial" w:cs="Arial"/>
                <w:sz w:val="24"/>
                <w:szCs w:val="24"/>
              </w:rPr>
              <w:t>а</w:t>
            </w:r>
            <w:r w:rsidRPr="001F468D">
              <w:rPr>
                <w:rFonts w:ascii="Arial" w:hAnsi="Arial" w:cs="Arial"/>
                <w:sz w:val="24"/>
                <w:szCs w:val="24"/>
              </w:rPr>
              <w:t>ковского района» (далее - подпрограмма)</w:t>
            </w:r>
          </w:p>
        </w:tc>
      </w:tr>
      <w:tr w:rsidR="001F468D" w:rsidRPr="001F468D" w:rsidTr="00A84E73">
        <w:trPr>
          <w:trHeight w:val="600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1F468D">
              <w:rPr>
                <w:rFonts w:ascii="Arial" w:hAnsi="Arial" w:cs="Arial"/>
                <w:sz w:val="24"/>
                <w:szCs w:val="24"/>
              </w:rPr>
              <w:t>у</w:t>
            </w:r>
            <w:r w:rsidRPr="001F468D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1F468D">
              <w:rPr>
                <w:rFonts w:ascii="Arial" w:hAnsi="Arial" w:cs="Arial"/>
                <w:sz w:val="24"/>
                <w:szCs w:val="24"/>
              </w:rPr>
              <w:t>о</w:t>
            </w:r>
            <w:r w:rsidRPr="001F468D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1F468D">
              <w:rPr>
                <w:rFonts w:ascii="Arial" w:hAnsi="Arial" w:cs="Arial"/>
                <w:sz w:val="24"/>
                <w:szCs w:val="24"/>
              </w:rPr>
              <w:t>т</w:t>
            </w:r>
            <w:r w:rsidRPr="001F468D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1F468D" w:rsidRPr="001F468D" w:rsidTr="00A84E73">
        <w:trPr>
          <w:trHeight w:val="600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1F468D">
              <w:rPr>
                <w:rFonts w:ascii="Arial" w:hAnsi="Arial" w:cs="Arial"/>
                <w:sz w:val="24"/>
                <w:szCs w:val="24"/>
              </w:rPr>
              <w:t>д</w:t>
            </w:r>
            <w:r w:rsidRPr="001F468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</w:t>
            </w:r>
            <w:r w:rsidRPr="001F468D">
              <w:rPr>
                <w:rFonts w:ascii="Arial" w:hAnsi="Arial" w:cs="Arial"/>
                <w:sz w:val="24"/>
                <w:szCs w:val="24"/>
              </w:rPr>
              <w:t>й</w:t>
            </w:r>
            <w:r w:rsidRPr="001F468D">
              <w:rPr>
                <w:rFonts w:ascii="Arial" w:hAnsi="Arial" w:cs="Arial"/>
                <w:sz w:val="24"/>
                <w:szCs w:val="24"/>
              </w:rPr>
              <w:t>она (далее – управление)</w:t>
            </w:r>
          </w:p>
        </w:tc>
      </w:tr>
      <w:tr w:rsidR="001F468D" w:rsidRPr="001F468D" w:rsidTr="00A84E73">
        <w:trPr>
          <w:trHeight w:val="1185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</w:t>
            </w:r>
            <w:r w:rsidRPr="001F468D">
              <w:rPr>
                <w:rFonts w:ascii="Arial" w:hAnsi="Arial" w:cs="Arial"/>
                <w:sz w:val="24"/>
                <w:szCs w:val="24"/>
              </w:rPr>
              <w:t>в</w:t>
            </w:r>
            <w:r w:rsidRPr="001F468D">
              <w:rPr>
                <w:rFonts w:ascii="Arial" w:hAnsi="Arial" w:cs="Arial"/>
                <w:sz w:val="24"/>
                <w:szCs w:val="24"/>
              </w:rPr>
              <w:t>ного исполнения расходных обязательств муниципальных образований, обеспечение сбалансированности и повыш</w:t>
            </w:r>
            <w:r w:rsidRPr="001F468D">
              <w:rPr>
                <w:rFonts w:ascii="Arial" w:hAnsi="Arial" w:cs="Arial"/>
                <w:sz w:val="24"/>
                <w:szCs w:val="24"/>
              </w:rPr>
              <w:t>е</w:t>
            </w:r>
            <w:r w:rsidRPr="001F468D">
              <w:rPr>
                <w:rFonts w:ascii="Arial" w:hAnsi="Arial" w:cs="Arial"/>
                <w:sz w:val="24"/>
                <w:szCs w:val="24"/>
              </w:rPr>
              <w:t>ние финансовой самостоятельности бюджетов поселений</w:t>
            </w:r>
          </w:p>
        </w:tc>
      </w:tr>
      <w:tr w:rsidR="001F468D" w:rsidRPr="001F468D" w:rsidTr="00A84E73">
        <w:trPr>
          <w:trHeight w:val="416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Создание условий для обеспечения финансовой устойч</w:t>
            </w:r>
            <w:r w:rsidRPr="001F468D">
              <w:rPr>
                <w:rFonts w:ascii="Arial" w:hAnsi="Arial" w:cs="Arial"/>
                <w:sz w:val="24"/>
                <w:szCs w:val="24"/>
              </w:rPr>
              <w:t>и</w:t>
            </w:r>
            <w:r w:rsidRPr="001F468D">
              <w:rPr>
                <w:rFonts w:ascii="Arial" w:hAnsi="Arial" w:cs="Arial"/>
                <w:sz w:val="24"/>
                <w:szCs w:val="24"/>
              </w:rPr>
              <w:t>вости бюджетов муниципальных образований;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Повышение заинтересованности органов местного сам</w:t>
            </w:r>
            <w:r w:rsidRPr="001F468D">
              <w:rPr>
                <w:rFonts w:ascii="Arial" w:hAnsi="Arial" w:cs="Arial"/>
                <w:sz w:val="24"/>
                <w:szCs w:val="24"/>
              </w:rPr>
              <w:t>о</w:t>
            </w:r>
            <w:r w:rsidRPr="001F468D">
              <w:rPr>
                <w:rFonts w:ascii="Arial" w:hAnsi="Arial" w:cs="Arial"/>
                <w:sz w:val="24"/>
                <w:szCs w:val="24"/>
              </w:rPr>
              <w:t>управления в росте налогового потенциала;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Повышение качества реализации органами местного сам</w:t>
            </w:r>
            <w:r w:rsidRPr="001F468D">
              <w:rPr>
                <w:rFonts w:ascii="Arial" w:hAnsi="Arial" w:cs="Arial"/>
                <w:sz w:val="24"/>
                <w:szCs w:val="24"/>
              </w:rPr>
              <w:t>о</w:t>
            </w:r>
            <w:r w:rsidRPr="001F468D">
              <w:rPr>
                <w:rFonts w:ascii="Arial" w:hAnsi="Arial" w:cs="Arial"/>
                <w:sz w:val="24"/>
                <w:szCs w:val="24"/>
              </w:rPr>
              <w:t>управления закрепленных за ними полномочий;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</w:t>
            </w:r>
            <w:r w:rsidRPr="001F468D">
              <w:rPr>
                <w:rFonts w:ascii="Arial" w:hAnsi="Arial" w:cs="Arial"/>
                <w:sz w:val="24"/>
                <w:szCs w:val="24"/>
              </w:rPr>
              <w:t>н</w:t>
            </w:r>
            <w:r w:rsidRPr="001F468D">
              <w:rPr>
                <w:rFonts w:ascii="Arial" w:hAnsi="Arial" w:cs="Arial"/>
                <w:sz w:val="24"/>
                <w:szCs w:val="24"/>
              </w:rPr>
              <w:t>сами</w:t>
            </w:r>
          </w:p>
        </w:tc>
      </w:tr>
      <w:tr w:rsidR="001F468D" w:rsidRPr="001F468D" w:rsidTr="00A84E73">
        <w:trPr>
          <w:trHeight w:val="1124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Pr="001F468D">
              <w:rPr>
                <w:rFonts w:ascii="Arial" w:hAnsi="Arial" w:cs="Arial"/>
                <w:sz w:val="24"/>
                <w:szCs w:val="24"/>
              </w:rPr>
              <w:br/>
              <w:t>индикаторы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Минимальный размер бюджетной обеспеченности муниц</w:t>
            </w:r>
            <w:r w:rsidRPr="001F468D">
              <w:rPr>
                <w:rFonts w:ascii="Arial" w:hAnsi="Arial" w:cs="Arial"/>
                <w:sz w:val="24"/>
                <w:szCs w:val="24"/>
              </w:rPr>
              <w:t>и</w:t>
            </w:r>
            <w:r w:rsidRPr="001F468D">
              <w:rPr>
                <w:rFonts w:ascii="Arial" w:hAnsi="Arial" w:cs="Arial"/>
                <w:sz w:val="24"/>
                <w:szCs w:val="24"/>
              </w:rPr>
              <w:t>пальных образований (поселений) Ермаковского района п</w:t>
            </w:r>
            <w:r w:rsidRPr="001F468D">
              <w:rPr>
                <w:rFonts w:ascii="Arial" w:hAnsi="Arial" w:cs="Arial"/>
                <w:sz w:val="24"/>
                <w:szCs w:val="24"/>
              </w:rPr>
              <w:t>о</w:t>
            </w:r>
            <w:r w:rsidRPr="001F468D">
              <w:rPr>
                <w:rFonts w:ascii="Arial" w:hAnsi="Arial" w:cs="Arial"/>
                <w:sz w:val="24"/>
                <w:szCs w:val="24"/>
              </w:rPr>
              <w:t>сле выравнивания не менее 13,4 тыс. рублей ежегодно;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</w:t>
            </w:r>
            <w:r w:rsidRPr="001F468D">
              <w:rPr>
                <w:rFonts w:ascii="Arial" w:hAnsi="Arial" w:cs="Arial"/>
                <w:sz w:val="24"/>
                <w:szCs w:val="24"/>
              </w:rPr>
              <w:t>е</w:t>
            </w:r>
            <w:r w:rsidRPr="001F468D">
              <w:rPr>
                <w:rFonts w:ascii="Arial" w:hAnsi="Arial" w:cs="Arial"/>
                <w:sz w:val="24"/>
                <w:szCs w:val="24"/>
              </w:rPr>
              <w:t>тов в общем объеме доходов местных бюджетов (28 911,9 тыс. рублей в 2014 году, 25 247,5тыс. рублей в 2015 году, 27 904,5 тыс. рублей в 2016 году, 28 263,1 тыс. рублей в 2017 году, 29120,6 тыс. руб. в 2018 году);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 Количество муниципальных образований (поселений), в которых отдельные полномочия исполняются надлежащим образом (12-в 2014 году, 13-в 2015 году, 14-в 2016 году, 14-в 2017 году, 14-в 2018 году);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Отсутствие в местных бюджетах просроченной кредито</w:t>
            </w:r>
            <w:r w:rsidRPr="001F468D">
              <w:rPr>
                <w:rFonts w:ascii="Arial" w:hAnsi="Arial" w:cs="Arial"/>
                <w:sz w:val="24"/>
                <w:szCs w:val="24"/>
              </w:rPr>
              <w:t>р</w:t>
            </w:r>
            <w:r w:rsidRPr="001F468D">
              <w:rPr>
                <w:rFonts w:ascii="Arial" w:hAnsi="Arial" w:cs="Arial"/>
                <w:sz w:val="24"/>
                <w:szCs w:val="24"/>
              </w:rPr>
              <w:t>ской задолженности по выплате заработной платы с начи</w:t>
            </w:r>
            <w:r w:rsidRPr="001F468D">
              <w:rPr>
                <w:rFonts w:ascii="Arial" w:hAnsi="Arial" w:cs="Arial"/>
                <w:sz w:val="24"/>
                <w:szCs w:val="24"/>
              </w:rPr>
              <w:t>с</w:t>
            </w:r>
            <w:r w:rsidRPr="001F468D">
              <w:rPr>
                <w:rFonts w:ascii="Arial" w:hAnsi="Arial" w:cs="Arial"/>
                <w:sz w:val="24"/>
                <w:szCs w:val="24"/>
              </w:rPr>
              <w:t xml:space="preserve">лениями работникам бюджетной сферы и по исполнению </w:t>
            </w:r>
            <w:r w:rsidRPr="001F468D">
              <w:rPr>
                <w:rFonts w:ascii="Arial" w:hAnsi="Arial" w:cs="Arial"/>
                <w:sz w:val="24"/>
                <w:szCs w:val="24"/>
              </w:rPr>
              <w:lastRenderedPageBreak/>
              <w:t>обязательств перед гражданами</w:t>
            </w:r>
          </w:p>
        </w:tc>
      </w:tr>
      <w:tr w:rsidR="001F468D" w:rsidRPr="001F468D" w:rsidTr="00A84E73">
        <w:trPr>
          <w:trHeight w:val="840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</w:t>
            </w:r>
            <w:r w:rsidRPr="001F468D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2014 – 2018годы</w:t>
            </w:r>
          </w:p>
        </w:tc>
      </w:tr>
      <w:tr w:rsidR="001F468D" w:rsidRPr="001F468D" w:rsidTr="00A84E73">
        <w:trPr>
          <w:trHeight w:val="416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1F468D">
              <w:rPr>
                <w:rFonts w:ascii="Arial" w:hAnsi="Arial" w:cs="Arial"/>
                <w:sz w:val="24"/>
                <w:szCs w:val="24"/>
              </w:rPr>
              <w:t>и</w:t>
            </w:r>
            <w:r w:rsidRPr="001F468D">
              <w:rPr>
                <w:rFonts w:ascii="Arial" w:hAnsi="Arial" w:cs="Arial"/>
                <w:sz w:val="24"/>
                <w:szCs w:val="24"/>
              </w:rPr>
              <w:t>ки финансирования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Источник финансирования: средства краевого и районного бюджетов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по годам составляет 249 103,7 тыс. рублей, в том числе: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58 225,2 тыс. рублей – средства краевого бюджета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190 878,5 тыс. рублей – средства районного бюджета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</w:t>
            </w:r>
            <w:r w:rsidRPr="001F468D">
              <w:rPr>
                <w:rFonts w:ascii="Arial" w:hAnsi="Arial" w:cs="Arial"/>
                <w:sz w:val="24"/>
                <w:szCs w:val="24"/>
              </w:rPr>
              <w:t>ь</w:t>
            </w:r>
            <w:r w:rsidRPr="001F468D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2014 год – 58921,5тыс. рублей, в том числе: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13 200,5 тыс. рублей – средства краевого бюджета;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45 721,0 тыс. рублей - средства районного бюджета;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2015 год – 51 218,1 тыс. рублей, в том числе: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12 519,2 тыс. рублей – средства краевого бюджета;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38 698,9 тыс. рублей - средства районного бюджета;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2016 год – 53 646,6 тыс. рублей, в том числе: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12 502,1тыс. рублей – средства краевого бюджета;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41 144,5 тыс. рублей - средства районного бюджета.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2017 год – 42 809,8 тыс. рублей, в том числе: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10 001,7 тыс. рублей – средства краевого бюджета;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32 808,1 тыс. рублей - средства районного бюджета.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2018 год – 42 507,7 тыс. рублей, в том числе: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10 001,7 тыс. рублей – средства краевого бюджета;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32 506,0 тыс. рублей - средства районного бюджета.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68D" w:rsidRPr="001F468D" w:rsidTr="00A84E73">
        <w:trPr>
          <w:trHeight w:val="416"/>
        </w:trPr>
        <w:tc>
          <w:tcPr>
            <w:tcW w:w="240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1F468D">
              <w:rPr>
                <w:rFonts w:ascii="Arial" w:hAnsi="Arial" w:cs="Arial"/>
                <w:sz w:val="24"/>
                <w:szCs w:val="24"/>
              </w:rPr>
              <w:t>а</w:t>
            </w:r>
            <w:r w:rsidRPr="001F468D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1F468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1F468D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1F468D">
              <w:rPr>
                <w:rFonts w:ascii="Arial" w:hAnsi="Arial" w:cs="Arial"/>
                <w:sz w:val="24"/>
                <w:szCs w:val="24"/>
              </w:rPr>
              <w:t>д</w:t>
            </w:r>
            <w:r w:rsidRPr="001F468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68D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</w:t>
            </w:r>
            <w:r w:rsidRPr="001F468D">
              <w:rPr>
                <w:rFonts w:ascii="Arial" w:hAnsi="Arial" w:cs="Arial"/>
                <w:sz w:val="24"/>
                <w:szCs w:val="24"/>
              </w:rPr>
              <w:t>й</w:t>
            </w:r>
            <w:r w:rsidRPr="001F468D">
              <w:rPr>
                <w:rFonts w:ascii="Arial" w:hAnsi="Arial" w:cs="Arial"/>
                <w:sz w:val="24"/>
                <w:szCs w:val="24"/>
              </w:rPr>
              <w:t>она, Районный Совет депутатов</w:t>
            </w:r>
          </w:p>
          <w:p w:rsidR="001F468D" w:rsidRPr="001F468D" w:rsidRDefault="001F468D" w:rsidP="001F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C22AC7" w:rsidRDefault="001F468D" w:rsidP="001F468D">
      <w:pPr>
        <w:jc w:val="both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 xml:space="preserve">администрации Ермаковского района </w:t>
      </w:r>
      <w:r w:rsidRPr="001F468D">
        <w:rPr>
          <w:rFonts w:ascii="Arial" w:hAnsi="Arial" w:cs="Arial"/>
          <w:sz w:val="24"/>
          <w:szCs w:val="24"/>
        </w:rPr>
        <w:tab/>
      </w:r>
      <w:r w:rsidRPr="001F468D">
        <w:rPr>
          <w:rFonts w:ascii="Arial" w:hAnsi="Arial" w:cs="Arial"/>
          <w:sz w:val="24"/>
          <w:szCs w:val="24"/>
        </w:rPr>
        <w:tab/>
        <w:t xml:space="preserve">                   </w:t>
      </w:r>
      <w:r w:rsidR="00C22AC7">
        <w:rPr>
          <w:rFonts w:ascii="Arial" w:hAnsi="Arial" w:cs="Arial"/>
          <w:sz w:val="24"/>
          <w:szCs w:val="24"/>
        </w:rPr>
        <w:t xml:space="preserve">          </w:t>
      </w:r>
      <w:r w:rsidRPr="001F468D">
        <w:rPr>
          <w:rFonts w:ascii="Arial" w:hAnsi="Arial" w:cs="Arial"/>
          <w:sz w:val="24"/>
          <w:szCs w:val="24"/>
        </w:rPr>
        <w:t>Н.М. Кравче</w:t>
      </w:r>
      <w:r w:rsidRPr="001F468D">
        <w:rPr>
          <w:rFonts w:ascii="Arial" w:hAnsi="Arial" w:cs="Arial"/>
          <w:sz w:val="24"/>
          <w:szCs w:val="24"/>
        </w:rPr>
        <w:t>н</w:t>
      </w:r>
      <w:r w:rsidRPr="001F468D">
        <w:rPr>
          <w:rFonts w:ascii="Arial" w:hAnsi="Arial" w:cs="Arial"/>
          <w:sz w:val="24"/>
          <w:szCs w:val="24"/>
        </w:rPr>
        <w:t xml:space="preserve">ко   </w:t>
      </w:r>
    </w:p>
    <w:p w:rsidR="00C22AC7" w:rsidRDefault="00C22AC7" w:rsidP="001F468D">
      <w:pPr>
        <w:jc w:val="both"/>
        <w:rPr>
          <w:rFonts w:ascii="Arial" w:hAnsi="Arial" w:cs="Arial"/>
          <w:sz w:val="24"/>
          <w:szCs w:val="24"/>
        </w:rPr>
      </w:pPr>
    </w:p>
    <w:p w:rsidR="00C22AC7" w:rsidRDefault="00C22AC7" w:rsidP="001F468D">
      <w:pPr>
        <w:jc w:val="both"/>
        <w:rPr>
          <w:rFonts w:ascii="Arial" w:hAnsi="Arial" w:cs="Arial"/>
          <w:sz w:val="24"/>
          <w:szCs w:val="24"/>
        </w:rPr>
      </w:pPr>
    </w:p>
    <w:p w:rsidR="00C22AC7" w:rsidRDefault="00C22AC7" w:rsidP="001F468D">
      <w:pPr>
        <w:jc w:val="both"/>
        <w:rPr>
          <w:rFonts w:ascii="Arial" w:hAnsi="Arial" w:cs="Arial"/>
          <w:sz w:val="24"/>
          <w:szCs w:val="24"/>
        </w:rPr>
      </w:pPr>
    </w:p>
    <w:p w:rsidR="00C22AC7" w:rsidRDefault="00C22AC7" w:rsidP="001F468D">
      <w:pPr>
        <w:jc w:val="both"/>
        <w:rPr>
          <w:rFonts w:ascii="Arial" w:hAnsi="Arial" w:cs="Arial"/>
          <w:sz w:val="24"/>
          <w:szCs w:val="24"/>
        </w:rPr>
      </w:pPr>
    </w:p>
    <w:p w:rsidR="00C22AC7" w:rsidRDefault="00C22AC7" w:rsidP="001F468D">
      <w:pPr>
        <w:jc w:val="both"/>
        <w:rPr>
          <w:rFonts w:ascii="Arial" w:hAnsi="Arial" w:cs="Arial"/>
          <w:sz w:val="24"/>
          <w:szCs w:val="24"/>
        </w:rPr>
      </w:pPr>
    </w:p>
    <w:p w:rsidR="00C22AC7" w:rsidRDefault="00C22AC7" w:rsidP="001F468D">
      <w:pPr>
        <w:jc w:val="both"/>
        <w:rPr>
          <w:rFonts w:ascii="Arial" w:hAnsi="Arial" w:cs="Arial"/>
          <w:sz w:val="24"/>
          <w:szCs w:val="24"/>
        </w:rPr>
        <w:sectPr w:rsidR="00C22AC7" w:rsidSect="001F468D"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22AC7" w:rsidRP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к подпрограмме «Создание условий для </w:t>
      </w:r>
      <w:proofErr w:type="gramStart"/>
      <w:r w:rsidRPr="00C22AC7">
        <w:rPr>
          <w:rFonts w:ascii="Arial" w:hAnsi="Arial" w:cs="Arial"/>
          <w:sz w:val="24"/>
          <w:szCs w:val="24"/>
        </w:rPr>
        <w:t>эффективного</w:t>
      </w:r>
      <w:proofErr w:type="gramEnd"/>
      <w:r w:rsidRPr="00C22AC7">
        <w:rPr>
          <w:rFonts w:ascii="Arial" w:hAnsi="Arial" w:cs="Arial"/>
          <w:sz w:val="24"/>
          <w:szCs w:val="24"/>
        </w:rPr>
        <w:t xml:space="preserve"> </w:t>
      </w:r>
    </w:p>
    <w:p w:rsid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и ответственного управления муниципальными финансами,</w:t>
      </w:r>
    </w:p>
    <w:p w:rsid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 повышения устойчивости местного бюджета </w:t>
      </w:r>
    </w:p>
    <w:p w:rsidR="00C22AC7" w:rsidRP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Ермаковского района» </w:t>
      </w: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center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592"/>
        <w:gridCol w:w="1560"/>
        <w:gridCol w:w="1842"/>
        <w:gridCol w:w="994"/>
        <w:gridCol w:w="992"/>
        <w:gridCol w:w="992"/>
        <w:gridCol w:w="992"/>
        <w:gridCol w:w="1276"/>
        <w:gridCol w:w="1276"/>
        <w:gridCol w:w="1417"/>
      </w:tblGrid>
      <w:tr w:rsidR="00C22AC7" w:rsidRPr="00C22AC7" w:rsidTr="00A84E73">
        <w:trPr>
          <w:cantSplit/>
          <w:trHeight w:val="50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C22AC7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C22AC7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2016год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</w:tr>
      <w:tr w:rsidR="00C22AC7" w:rsidRPr="00C22AC7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поселений, обеспечение сбалансированности и повышение финансовой самостоятельности бюджетов поселений</w:t>
            </w:r>
          </w:p>
        </w:tc>
      </w:tr>
      <w:tr w:rsidR="00C22AC7" w:rsidRPr="00C22AC7" w:rsidTr="00A84E73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Минимальный ра</w:t>
            </w:r>
            <w:r w:rsidRPr="00C22AC7">
              <w:rPr>
                <w:rFonts w:ascii="Arial" w:hAnsi="Arial" w:cs="Arial"/>
                <w:sz w:val="24"/>
                <w:szCs w:val="24"/>
              </w:rPr>
              <w:t>з</w:t>
            </w:r>
            <w:r w:rsidRPr="00C22AC7">
              <w:rPr>
                <w:rFonts w:ascii="Arial" w:hAnsi="Arial" w:cs="Arial"/>
                <w:sz w:val="24"/>
                <w:szCs w:val="24"/>
              </w:rPr>
              <w:t>мер бюджетной обеспеченности м</w:t>
            </w:r>
            <w:r w:rsidRPr="00C22AC7">
              <w:rPr>
                <w:rFonts w:ascii="Arial" w:hAnsi="Arial" w:cs="Arial"/>
                <w:sz w:val="24"/>
                <w:szCs w:val="24"/>
              </w:rPr>
              <w:t>у</w:t>
            </w:r>
            <w:r w:rsidRPr="00C22AC7">
              <w:rPr>
                <w:rFonts w:ascii="Arial" w:hAnsi="Arial" w:cs="Arial"/>
                <w:sz w:val="24"/>
                <w:szCs w:val="24"/>
              </w:rPr>
              <w:t>ниципального пос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ления Ермаковского района  после в</w:t>
            </w:r>
            <w:r w:rsidRPr="00C22AC7">
              <w:rPr>
                <w:rFonts w:ascii="Arial" w:hAnsi="Arial" w:cs="Arial"/>
                <w:sz w:val="24"/>
                <w:szCs w:val="24"/>
              </w:rPr>
              <w:t>ы</w:t>
            </w:r>
            <w:r w:rsidRPr="00C22AC7">
              <w:rPr>
                <w:rFonts w:ascii="Arial" w:hAnsi="Arial" w:cs="Arial"/>
                <w:sz w:val="24"/>
                <w:szCs w:val="24"/>
              </w:rPr>
              <w:t>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C22AC7">
              <w:rPr>
                <w:rFonts w:ascii="Arial" w:hAnsi="Arial" w:cs="Arial"/>
                <w:sz w:val="24"/>
                <w:szCs w:val="24"/>
              </w:rPr>
              <w:t>н</w:t>
            </w:r>
            <w:r w:rsidRPr="00C22AC7">
              <w:rPr>
                <w:rFonts w:ascii="Arial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не м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нее 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не м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нее 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не менее 13,4</w:t>
            </w:r>
          </w:p>
        </w:tc>
      </w:tr>
      <w:tr w:rsidR="00C22AC7" w:rsidRPr="00C22AC7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бюджетов в общем объеме дох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дов местных бюдж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21609,14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25005,26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28911,9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25247,5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27904,5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28263,1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29120,6</w:t>
            </w:r>
          </w:p>
        </w:tc>
      </w:tr>
      <w:tr w:rsidR="00C22AC7" w:rsidRPr="00C22AC7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Количество муниц</w:t>
            </w:r>
            <w:r w:rsidRPr="00C22AC7">
              <w:rPr>
                <w:rFonts w:ascii="Arial" w:hAnsi="Arial" w:cs="Arial"/>
                <w:sz w:val="24"/>
                <w:szCs w:val="24"/>
              </w:rPr>
              <w:t>и</w:t>
            </w:r>
            <w:r w:rsidRPr="00C22AC7">
              <w:rPr>
                <w:rFonts w:ascii="Arial" w:hAnsi="Arial" w:cs="Arial"/>
                <w:sz w:val="24"/>
                <w:szCs w:val="24"/>
              </w:rPr>
              <w:t>пальных поселений, в которых отдельные полномочия испо</w:t>
            </w:r>
            <w:r w:rsidRPr="00C22AC7">
              <w:rPr>
                <w:rFonts w:ascii="Arial" w:hAnsi="Arial" w:cs="Arial"/>
                <w:sz w:val="24"/>
                <w:szCs w:val="24"/>
              </w:rPr>
              <w:t>л</w:t>
            </w:r>
            <w:r w:rsidRPr="00C22AC7">
              <w:rPr>
                <w:rFonts w:ascii="Arial" w:hAnsi="Arial" w:cs="Arial"/>
                <w:sz w:val="24"/>
                <w:szCs w:val="24"/>
              </w:rPr>
              <w:t>няются надлежащим образом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информация об оценке к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чества выпо</w:t>
            </w:r>
            <w:r w:rsidRPr="00C22AC7">
              <w:rPr>
                <w:rFonts w:ascii="Arial" w:hAnsi="Arial" w:cs="Arial"/>
                <w:sz w:val="24"/>
                <w:szCs w:val="24"/>
              </w:rPr>
              <w:t>л</w:t>
            </w:r>
            <w:r w:rsidRPr="00C22AC7">
              <w:rPr>
                <w:rFonts w:ascii="Arial" w:hAnsi="Arial" w:cs="Arial"/>
                <w:sz w:val="24"/>
                <w:szCs w:val="24"/>
              </w:rPr>
              <w:t>нения орган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ми местного самоуправл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ния муниц</w:t>
            </w:r>
            <w:r w:rsidRPr="00C22AC7">
              <w:rPr>
                <w:rFonts w:ascii="Arial" w:hAnsi="Arial" w:cs="Arial"/>
                <w:sz w:val="24"/>
                <w:szCs w:val="24"/>
              </w:rPr>
              <w:t>и</w:t>
            </w:r>
            <w:r w:rsidRPr="00C22AC7">
              <w:rPr>
                <w:rFonts w:ascii="Arial" w:hAnsi="Arial" w:cs="Arial"/>
                <w:sz w:val="24"/>
                <w:szCs w:val="24"/>
              </w:rPr>
              <w:t>пальных пос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лений Ерм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ковского рай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на отдельных  полномочий, переданных в соответствии с решениями РСД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22AC7" w:rsidRPr="00C22AC7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Отсутствие в мес</w:t>
            </w:r>
            <w:r w:rsidRPr="00C22AC7">
              <w:rPr>
                <w:rFonts w:ascii="Arial" w:hAnsi="Arial" w:cs="Arial"/>
                <w:sz w:val="24"/>
                <w:szCs w:val="24"/>
              </w:rPr>
              <w:t>т</w:t>
            </w:r>
            <w:r w:rsidRPr="00C22AC7">
              <w:rPr>
                <w:rFonts w:ascii="Arial" w:hAnsi="Arial" w:cs="Arial"/>
                <w:sz w:val="24"/>
                <w:szCs w:val="24"/>
              </w:rPr>
              <w:t>ном бюджете пр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сроченной кредито</w:t>
            </w:r>
            <w:r w:rsidRPr="00C22AC7">
              <w:rPr>
                <w:rFonts w:ascii="Arial" w:hAnsi="Arial" w:cs="Arial"/>
                <w:sz w:val="24"/>
                <w:szCs w:val="24"/>
              </w:rPr>
              <w:t>р</w:t>
            </w:r>
            <w:r w:rsidRPr="00C22AC7">
              <w:rPr>
                <w:rFonts w:ascii="Arial" w:hAnsi="Arial" w:cs="Arial"/>
                <w:sz w:val="24"/>
                <w:szCs w:val="24"/>
              </w:rPr>
              <w:t>ской задолженности по выплате зарабо</w:t>
            </w:r>
            <w:r w:rsidRPr="00C22AC7">
              <w:rPr>
                <w:rFonts w:ascii="Arial" w:hAnsi="Arial" w:cs="Arial"/>
                <w:sz w:val="24"/>
                <w:szCs w:val="24"/>
              </w:rPr>
              <w:t>т</w:t>
            </w:r>
            <w:r w:rsidRPr="00C22AC7">
              <w:rPr>
                <w:rFonts w:ascii="Arial" w:hAnsi="Arial" w:cs="Arial"/>
                <w:sz w:val="24"/>
                <w:szCs w:val="24"/>
              </w:rPr>
              <w:t>ной платы с начи</w:t>
            </w:r>
            <w:r w:rsidRPr="00C22AC7">
              <w:rPr>
                <w:rFonts w:ascii="Arial" w:hAnsi="Arial" w:cs="Arial"/>
                <w:sz w:val="24"/>
                <w:szCs w:val="24"/>
              </w:rPr>
              <w:t>с</w:t>
            </w:r>
            <w:r w:rsidRPr="00C22AC7">
              <w:rPr>
                <w:rFonts w:ascii="Arial" w:hAnsi="Arial" w:cs="Arial"/>
                <w:sz w:val="24"/>
                <w:szCs w:val="24"/>
              </w:rPr>
              <w:t>лениями работникам бюджетной сферы и по исполнению об</w:t>
            </w:r>
            <w:r w:rsidRPr="00C22AC7">
              <w:rPr>
                <w:rFonts w:ascii="Arial" w:hAnsi="Arial" w:cs="Arial"/>
                <w:sz w:val="24"/>
                <w:szCs w:val="24"/>
              </w:rPr>
              <w:t>я</w:t>
            </w:r>
            <w:r w:rsidRPr="00C22AC7">
              <w:rPr>
                <w:rFonts w:ascii="Arial" w:hAnsi="Arial" w:cs="Arial"/>
                <w:sz w:val="24"/>
                <w:szCs w:val="24"/>
              </w:rPr>
              <w:t>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Default="00C22AC7" w:rsidP="00C22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C22AC7">
        <w:rPr>
          <w:rFonts w:ascii="Arial" w:hAnsi="Arial" w:cs="Arial"/>
          <w:sz w:val="24"/>
          <w:szCs w:val="24"/>
        </w:rPr>
        <w:t>финансов</w:t>
      </w:r>
      <w:r>
        <w:rPr>
          <w:rFonts w:ascii="Arial" w:hAnsi="Arial" w:cs="Arial"/>
          <w:sz w:val="24"/>
          <w:szCs w:val="24"/>
        </w:rPr>
        <w:t xml:space="preserve">ого </w:t>
      </w:r>
      <w:r w:rsidRPr="00C22AC7">
        <w:rPr>
          <w:rFonts w:ascii="Arial" w:hAnsi="Arial" w:cs="Arial"/>
          <w:sz w:val="24"/>
          <w:szCs w:val="24"/>
        </w:rPr>
        <w:t xml:space="preserve">управления  </w:t>
      </w:r>
      <w:r w:rsidRPr="00C22AC7">
        <w:rPr>
          <w:rFonts w:ascii="Arial" w:hAnsi="Arial" w:cs="Arial"/>
          <w:sz w:val="24"/>
          <w:szCs w:val="24"/>
        </w:rPr>
        <w:br/>
        <w:t xml:space="preserve">администрации Ермаковского района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C22AC7">
        <w:rPr>
          <w:rFonts w:ascii="Arial" w:hAnsi="Arial" w:cs="Arial"/>
          <w:sz w:val="24"/>
          <w:szCs w:val="24"/>
        </w:rPr>
        <w:t xml:space="preserve"> Н.М. Кравче</w:t>
      </w:r>
      <w:r w:rsidRPr="00C22AC7">
        <w:rPr>
          <w:rFonts w:ascii="Arial" w:hAnsi="Arial" w:cs="Arial"/>
          <w:sz w:val="24"/>
          <w:szCs w:val="24"/>
        </w:rPr>
        <w:t>н</w:t>
      </w:r>
      <w:r w:rsidRPr="00C22AC7">
        <w:rPr>
          <w:rFonts w:ascii="Arial" w:hAnsi="Arial" w:cs="Arial"/>
          <w:sz w:val="24"/>
          <w:szCs w:val="24"/>
        </w:rPr>
        <w:t>ко</w:t>
      </w:r>
    </w:p>
    <w:p w:rsidR="00C22AC7" w:rsidRDefault="00C22AC7" w:rsidP="00C22AC7">
      <w:pPr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к подпрограмме «Создание условий для </w:t>
      </w:r>
      <w:proofErr w:type="gramStart"/>
      <w:r w:rsidRPr="00C22AC7">
        <w:rPr>
          <w:rFonts w:ascii="Arial" w:hAnsi="Arial" w:cs="Arial"/>
          <w:sz w:val="24"/>
          <w:szCs w:val="24"/>
        </w:rPr>
        <w:t>эффективного</w:t>
      </w:r>
      <w:proofErr w:type="gramEnd"/>
      <w:r w:rsidRPr="00C22AC7">
        <w:rPr>
          <w:rFonts w:ascii="Arial" w:hAnsi="Arial" w:cs="Arial"/>
          <w:sz w:val="24"/>
          <w:szCs w:val="24"/>
        </w:rPr>
        <w:t xml:space="preserve"> </w:t>
      </w:r>
    </w:p>
    <w:p w:rsid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и ответственного управления муниципальными финансами, </w:t>
      </w:r>
    </w:p>
    <w:p w:rsid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повышения устойчивости бюджетов </w:t>
      </w:r>
    </w:p>
    <w:p w:rsidR="00C22AC7" w:rsidRPr="00C22AC7" w:rsidRDefault="00C22AC7" w:rsidP="00C22AC7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муниципальных образований Ермаковского района» </w:t>
      </w:r>
    </w:p>
    <w:p w:rsidR="00C22AC7" w:rsidRPr="00C22AC7" w:rsidRDefault="00C22AC7" w:rsidP="00C22AC7">
      <w:pPr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rPr>
          <w:rFonts w:ascii="Arial" w:hAnsi="Arial" w:cs="Arial"/>
          <w:sz w:val="24"/>
          <w:szCs w:val="24"/>
        </w:rPr>
      </w:pPr>
    </w:p>
    <w:p w:rsidR="00C22AC7" w:rsidRDefault="00C22AC7" w:rsidP="00C22AC7">
      <w:pPr>
        <w:jc w:val="center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C22AC7" w:rsidRPr="00C22AC7" w:rsidRDefault="00C22AC7" w:rsidP="00C22AC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60"/>
        <w:gridCol w:w="932"/>
        <w:gridCol w:w="637"/>
        <w:gridCol w:w="214"/>
        <w:gridCol w:w="1061"/>
        <w:gridCol w:w="782"/>
        <w:gridCol w:w="994"/>
        <w:gridCol w:w="110"/>
        <w:gridCol w:w="808"/>
        <w:gridCol w:w="292"/>
        <w:gridCol w:w="700"/>
        <w:gridCol w:w="180"/>
        <w:gridCol w:w="73"/>
        <w:gridCol w:w="37"/>
        <w:gridCol w:w="702"/>
        <w:gridCol w:w="214"/>
        <w:gridCol w:w="631"/>
        <w:gridCol w:w="113"/>
        <w:gridCol w:w="532"/>
        <w:gridCol w:w="353"/>
        <w:gridCol w:w="1843"/>
      </w:tblGrid>
      <w:tr w:rsidR="00C22AC7" w:rsidRPr="00C22AC7" w:rsidTr="00A84E73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Наименование  программы, по</w:t>
            </w:r>
            <w:r w:rsidRPr="00C22AC7">
              <w:rPr>
                <w:rFonts w:ascii="Arial" w:hAnsi="Arial" w:cs="Arial"/>
                <w:sz w:val="24"/>
                <w:szCs w:val="24"/>
              </w:rPr>
              <w:t>д</w:t>
            </w:r>
            <w:r w:rsidRPr="00C22AC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Код бюджетной классифик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7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22AC7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</w:t>
            </w:r>
            <w:r w:rsidRPr="00C22AC7">
              <w:rPr>
                <w:rFonts w:ascii="Arial" w:hAnsi="Arial" w:cs="Arial"/>
                <w:sz w:val="24"/>
                <w:szCs w:val="24"/>
              </w:rPr>
              <w:t>м</w:t>
            </w:r>
            <w:r w:rsidRPr="00C22AC7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 xml:space="preserve">приятия </w:t>
            </w:r>
            <w:r w:rsidRPr="00C22AC7">
              <w:rPr>
                <w:rFonts w:ascii="Arial" w:hAnsi="Arial" w:cs="Arial"/>
                <w:sz w:val="24"/>
                <w:szCs w:val="24"/>
              </w:rPr>
              <w:br/>
              <w:t>(в натурал</w:t>
            </w:r>
            <w:r w:rsidRPr="00C22AC7">
              <w:rPr>
                <w:rFonts w:ascii="Arial" w:hAnsi="Arial" w:cs="Arial"/>
                <w:sz w:val="24"/>
                <w:szCs w:val="24"/>
              </w:rPr>
              <w:t>ь</w:t>
            </w:r>
            <w:r w:rsidRPr="00C22AC7">
              <w:rPr>
                <w:rFonts w:ascii="Arial" w:hAnsi="Arial" w:cs="Arial"/>
                <w:sz w:val="24"/>
                <w:szCs w:val="24"/>
              </w:rPr>
              <w:t>ном выраж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C22AC7" w:rsidRPr="00C22AC7" w:rsidTr="00A84E73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2AC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AC7" w:rsidRPr="00C22AC7" w:rsidTr="00A84E73">
        <w:trPr>
          <w:trHeight w:val="36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</w:t>
            </w:r>
            <w:r w:rsidRPr="00C22AC7">
              <w:rPr>
                <w:rFonts w:ascii="Arial" w:hAnsi="Arial" w:cs="Arial"/>
                <w:sz w:val="24"/>
                <w:szCs w:val="24"/>
              </w:rPr>
              <w:t>и</w:t>
            </w:r>
            <w:r w:rsidRPr="00C22AC7">
              <w:rPr>
                <w:rFonts w:ascii="Arial" w:hAnsi="Arial" w:cs="Arial"/>
                <w:sz w:val="24"/>
                <w:szCs w:val="24"/>
              </w:rPr>
              <w:t>пальных образований, обеспечение сбалансированности и повышение финансовой самостоятельности бюджетов поселений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AC7" w:rsidRPr="00C22AC7" w:rsidTr="00A84E73">
        <w:trPr>
          <w:trHeight w:val="36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Задача 1: Создание условий для обеспечения финансовой устойчивости бюджетов поселений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AC7" w:rsidRPr="00C22AC7" w:rsidTr="00A84E7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Мероприятие 1.1: Предоста</w:t>
            </w:r>
            <w:r w:rsidRPr="00C22AC7">
              <w:rPr>
                <w:rFonts w:ascii="Arial" w:hAnsi="Arial" w:cs="Arial"/>
                <w:sz w:val="24"/>
                <w:szCs w:val="24"/>
              </w:rPr>
              <w:t>в</w:t>
            </w:r>
            <w:r w:rsidRPr="00C22AC7">
              <w:rPr>
                <w:rFonts w:ascii="Arial" w:hAnsi="Arial" w:cs="Arial"/>
                <w:sz w:val="24"/>
                <w:szCs w:val="24"/>
              </w:rPr>
              <w:t>ление дотаций на выравнив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ние бюджетной обеспеченности поселений из районного  фо</w:t>
            </w:r>
            <w:r w:rsidRPr="00C22AC7">
              <w:rPr>
                <w:rFonts w:ascii="Arial" w:hAnsi="Arial" w:cs="Arial"/>
                <w:sz w:val="24"/>
                <w:szCs w:val="24"/>
              </w:rPr>
              <w:t>н</w:t>
            </w: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да финансовой поддержки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финансовое  управление администр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6518711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5910,2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5753,7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5812,6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5470,8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5416,1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28363,4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Минимальный размер бю</w:t>
            </w:r>
            <w:r w:rsidRPr="00C22AC7">
              <w:rPr>
                <w:rFonts w:ascii="Arial" w:hAnsi="Arial" w:cs="Arial"/>
                <w:sz w:val="24"/>
                <w:szCs w:val="24"/>
              </w:rPr>
              <w:t>д</w:t>
            </w:r>
            <w:r w:rsidRPr="00C22AC7">
              <w:rPr>
                <w:rFonts w:ascii="Arial" w:hAnsi="Arial" w:cs="Arial"/>
                <w:sz w:val="24"/>
                <w:szCs w:val="24"/>
              </w:rPr>
              <w:t>жетной обе</w:t>
            </w:r>
            <w:r w:rsidRPr="00C22AC7">
              <w:rPr>
                <w:rFonts w:ascii="Arial" w:hAnsi="Arial" w:cs="Arial"/>
                <w:sz w:val="24"/>
                <w:szCs w:val="24"/>
              </w:rPr>
              <w:t>с</w:t>
            </w:r>
            <w:r w:rsidRPr="00C22AC7">
              <w:rPr>
                <w:rFonts w:ascii="Arial" w:hAnsi="Arial" w:cs="Arial"/>
                <w:sz w:val="24"/>
                <w:szCs w:val="24"/>
              </w:rPr>
              <w:t>печенности поселений после выра</w:t>
            </w:r>
            <w:r w:rsidRPr="00C22AC7">
              <w:rPr>
                <w:rFonts w:ascii="Arial" w:hAnsi="Arial" w:cs="Arial"/>
                <w:sz w:val="24"/>
                <w:szCs w:val="24"/>
              </w:rPr>
              <w:t>в</w:t>
            </w:r>
            <w:r w:rsidRPr="00C22AC7">
              <w:rPr>
                <w:rFonts w:ascii="Arial" w:hAnsi="Arial" w:cs="Arial"/>
                <w:sz w:val="24"/>
                <w:szCs w:val="24"/>
              </w:rPr>
              <w:t xml:space="preserve">нивания не менее 13,4 </w:t>
            </w: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тыс. рублей ежегодно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AC7" w:rsidRPr="00C22AC7" w:rsidTr="00A84E7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Мероприятие 1.2: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Предоставление дотаций на в</w:t>
            </w:r>
            <w:r w:rsidRPr="00C22AC7">
              <w:rPr>
                <w:rFonts w:ascii="Arial" w:hAnsi="Arial" w:cs="Arial"/>
                <w:sz w:val="24"/>
                <w:szCs w:val="24"/>
              </w:rPr>
              <w:t>ы</w:t>
            </w:r>
            <w:r w:rsidRPr="00C22AC7">
              <w:rPr>
                <w:rFonts w:ascii="Arial" w:hAnsi="Arial" w:cs="Arial"/>
                <w:sz w:val="24"/>
                <w:szCs w:val="24"/>
              </w:rPr>
              <w:t>равнивание бюджетной обеспеченности поселений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финансовое  управление администр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6517601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13200,5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12519,2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12502,1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10001,7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10001,7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58225,2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Минимальный размер бю</w:t>
            </w:r>
            <w:r w:rsidRPr="00C22AC7">
              <w:rPr>
                <w:rFonts w:ascii="Arial" w:hAnsi="Arial" w:cs="Arial"/>
                <w:sz w:val="24"/>
                <w:szCs w:val="24"/>
              </w:rPr>
              <w:t>д</w:t>
            </w:r>
            <w:r w:rsidRPr="00C22AC7">
              <w:rPr>
                <w:rFonts w:ascii="Arial" w:hAnsi="Arial" w:cs="Arial"/>
                <w:sz w:val="24"/>
                <w:szCs w:val="24"/>
              </w:rPr>
              <w:t>жетной обе</w:t>
            </w:r>
            <w:r w:rsidRPr="00C22AC7">
              <w:rPr>
                <w:rFonts w:ascii="Arial" w:hAnsi="Arial" w:cs="Arial"/>
                <w:sz w:val="24"/>
                <w:szCs w:val="24"/>
              </w:rPr>
              <w:t>с</w:t>
            </w:r>
            <w:r w:rsidRPr="00C22AC7">
              <w:rPr>
                <w:rFonts w:ascii="Arial" w:hAnsi="Arial" w:cs="Arial"/>
                <w:sz w:val="24"/>
                <w:szCs w:val="24"/>
              </w:rPr>
              <w:t>печенности поселений после выра</w:t>
            </w:r>
            <w:r w:rsidRPr="00C22AC7">
              <w:rPr>
                <w:rFonts w:ascii="Arial" w:hAnsi="Arial" w:cs="Arial"/>
                <w:sz w:val="24"/>
                <w:szCs w:val="24"/>
              </w:rPr>
              <w:t>в</w:t>
            </w:r>
            <w:r w:rsidRPr="00C22AC7">
              <w:rPr>
                <w:rFonts w:ascii="Arial" w:hAnsi="Arial" w:cs="Arial"/>
                <w:sz w:val="24"/>
                <w:szCs w:val="24"/>
              </w:rPr>
              <w:t>нивания не менее 13,4 тыс. рублей ежегодно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AC7" w:rsidRPr="00C22AC7" w:rsidTr="00A84E7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AC7" w:rsidRPr="00C22AC7" w:rsidTr="00A84E7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Мероприятие 1.3: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Поддержка мер по обеспечению сбалансирова</w:t>
            </w:r>
            <w:r w:rsidRPr="00C22AC7">
              <w:rPr>
                <w:rFonts w:ascii="Arial" w:hAnsi="Arial" w:cs="Arial"/>
                <w:sz w:val="24"/>
                <w:szCs w:val="24"/>
              </w:rPr>
              <w:t>н</w:t>
            </w:r>
            <w:r w:rsidRPr="00C22AC7">
              <w:rPr>
                <w:rFonts w:ascii="Arial" w:hAnsi="Arial" w:cs="Arial"/>
                <w:sz w:val="24"/>
                <w:szCs w:val="24"/>
              </w:rPr>
              <w:t>ности бюджетов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финансовое  управление администр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6518721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45721,0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38698,9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41144,5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32808,1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32506,0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190878,5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 Отсутствие в местных бюджетах просроченной кредиторской задолженн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сти по выпл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те заработной платы с начислениями работникам бюджетной сферы и по исполнению обязательств перед гра</w:t>
            </w:r>
            <w:r w:rsidRPr="00C22AC7">
              <w:rPr>
                <w:rFonts w:ascii="Arial" w:hAnsi="Arial" w:cs="Arial"/>
                <w:sz w:val="24"/>
                <w:szCs w:val="24"/>
              </w:rPr>
              <w:t>ж</w:t>
            </w:r>
            <w:r w:rsidRPr="00C22AC7">
              <w:rPr>
                <w:rFonts w:ascii="Arial" w:hAnsi="Arial" w:cs="Arial"/>
                <w:sz w:val="24"/>
                <w:szCs w:val="24"/>
              </w:rPr>
              <w:t xml:space="preserve">данами </w:t>
            </w:r>
          </w:p>
        </w:tc>
      </w:tr>
      <w:tr w:rsidR="00C22AC7" w:rsidRPr="00C22AC7" w:rsidTr="00A84E73">
        <w:trPr>
          <w:trHeight w:val="36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Задача 2: Повышение качества реализации органами местного самоуправления закрепленных за ними полномочий</w:t>
            </w:r>
          </w:p>
        </w:tc>
      </w:tr>
      <w:tr w:rsidR="00C22AC7" w:rsidRPr="00C22AC7" w:rsidTr="00A84E7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Мероприятие 2.1: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Проведение оценки качества реализации о</w:t>
            </w:r>
            <w:r w:rsidRPr="00C22AC7">
              <w:rPr>
                <w:rFonts w:ascii="Arial" w:hAnsi="Arial" w:cs="Arial"/>
                <w:sz w:val="24"/>
                <w:szCs w:val="24"/>
              </w:rPr>
              <w:t>р</w:t>
            </w:r>
            <w:r w:rsidRPr="00C22AC7">
              <w:rPr>
                <w:rFonts w:ascii="Arial" w:hAnsi="Arial" w:cs="Arial"/>
                <w:sz w:val="24"/>
                <w:szCs w:val="24"/>
              </w:rPr>
              <w:t>ганами местного самоуправления переданных  полномочий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финансовое  управление администр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Рост количества поселений, в к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торых отдельные государственные полномочия и</w:t>
            </w:r>
            <w:r w:rsidRPr="00C22AC7">
              <w:rPr>
                <w:rFonts w:ascii="Arial" w:hAnsi="Arial" w:cs="Arial"/>
                <w:sz w:val="24"/>
                <w:szCs w:val="24"/>
              </w:rPr>
              <w:t>с</w:t>
            </w:r>
            <w:r w:rsidRPr="00C22AC7">
              <w:rPr>
                <w:rFonts w:ascii="Arial" w:hAnsi="Arial" w:cs="Arial"/>
                <w:sz w:val="24"/>
                <w:szCs w:val="24"/>
              </w:rPr>
              <w:t>полняются надлежащим о</w:t>
            </w:r>
            <w:r w:rsidRPr="00C22AC7">
              <w:rPr>
                <w:rFonts w:ascii="Arial" w:hAnsi="Arial" w:cs="Arial"/>
                <w:sz w:val="24"/>
                <w:szCs w:val="24"/>
              </w:rPr>
              <w:t>б</w:t>
            </w:r>
            <w:r w:rsidRPr="00C22AC7">
              <w:rPr>
                <w:rFonts w:ascii="Arial" w:hAnsi="Arial" w:cs="Arial"/>
                <w:sz w:val="24"/>
                <w:szCs w:val="24"/>
              </w:rPr>
              <w:t>разом (11 в 2013 году, 12 в 2014 году, 13 в 2015 году, 14 в 2016 году 14 в 2017 году, 14 в 2018 году);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AC7" w:rsidRPr="00C22AC7" w:rsidTr="00A84E73">
        <w:trPr>
          <w:trHeight w:val="36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Задача 3: Отсутствие в местных бюджетах просроченной кредиторской задолженности по исполнению обязательств перед гражд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нами</w:t>
            </w:r>
          </w:p>
        </w:tc>
      </w:tr>
      <w:tr w:rsidR="00C22AC7" w:rsidRPr="00C22AC7" w:rsidTr="00A84E7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Мероприятие 3.1: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Проведение р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гулярного и оп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ративного мон</w:t>
            </w:r>
            <w:r w:rsidRPr="00C22AC7">
              <w:rPr>
                <w:rFonts w:ascii="Arial" w:hAnsi="Arial" w:cs="Arial"/>
                <w:sz w:val="24"/>
                <w:szCs w:val="24"/>
              </w:rPr>
              <w:t>и</w:t>
            </w:r>
            <w:r w:rsidRPr="00C22AC7">
              <w:rPr>
                <w:rFonts w:ascii="Arial" w:hAnsi="Arial" w:cs="Arial"/>
                <w:sz w:val="24"/>
                <w:szCs w:val="24"/>
              </w:rPr>
              <w:t>торинга фина</w:t>
            </w:r>
            <w:r w:rsidRPr="00C22AC7">
              <w:rPr>
                <w:rFonts w:ascii="Arial" w:hAnsi="Arial" w:cs="Arial"/>
                <w:sz w:val="24"/>
                <w:szCs w:val="24"/>
              </w:rPr>
              <w:t>н</w:t>
            </w:r>
            <w:r w:rsidRPr="00C22AC7">
              <w:rPr>
                <w:rFonts w:ascii="Arial" w:hAnsi="Arial" w:cs="Arial"/>
                <w:sz w:val="24"/>
                <w:szCs w:val="24"/>
              </w:rPr>
              <w:t>совой ситуации в муниципал</w:t>
            </w:r>
            <w:r w:rsidRPr="00C22AC7">
              <w:rPr>
                <w:rFonts w:ascii="Arial" w:hAnsi="Arial" w:cs="Arial"/>
                <w:sz w:val="24"/>
                <w:szCs w:val="24"/>
              </w:rPr>
              <w:t>ь</w:t>
            </w:r>
            <w:r w:rsidRPr="00C22AC7">
              <w:rPr>
                <w:rFonts w:ascii="Arial" w:hAnsi="Arial" w:cs="Arial"/>
                <w:sz w:val="24"/>
                <w:szCs w:val="24"/>
              </w:rPr>
              <w:t>ном образов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нии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финансовое  управление администр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 Отсутствие в местных бюдж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тах просроче</w:t>
            </w:r>
            <w:r w:rsidRPr="00C22AC7">
              <w:rPr>
                <w:rFonts w:ascii="Arial" w:hAnsi="Arial" w:cs="Arial"/>
                <w:sz w:val="24"/>
                <w:szCs w:val="24"/>
              </w:rPr>
              <w:t>н</w:t>
            </w:r>
            <w:r w:rsidRPr="00C22AC7">
              <w:rPr>
                <w:rFonts w:ascii="Arial" w:hAnsi="Arial" w:cs="Arial"/>
                <w:sz w:val="24"/>
                <w:szCs w:val="24"/>
              </w:rPr>
              <w:t>ной кредито</w:t>
            </w:r>
            <w:r w:rsidRPr="00C22AC7">
              <w:rPr>
                <w:rFonts w:ascii="Arial" w:hAnsi="Arial" w:cs="Arial"/>
                <w:sz w:val="24"/>
                <w:szCs w:val="24"/>
              </w:rPr>
              <w:t>р</w:t>
            </w:r>
            <w:r w:rsidRPr="00C22AC7">
              <w:rPr>
                <w:rFonts w:ascii="Arial" w:hAnsi="Arial" w:cs="Arial"/>
                <w:sz w:val="24"/>
                <w:szCs w:val="24"/>
              </w:rPr>
              <w:t>ской задолже</w:t>
            </w:r>
            <w:r w:rsidRPr="00C22AC7">
              <w:rPr>
                <w:rFonts w:ascii="Arial" w:hAnsi="Arial" w:cs="Arial"/>
                <w:sz w:val="24"/>
                <w:szCs w:val="24"/>
              </w:rPr>
              <w:t>н</w:t>
            </w:r>
            <w:r w:rsidRPr="00C22AC7">
              <w:rPr>
                <w:rFonts w:ascii="Arial" w:hAnsi="Arial" w:cs="Arial"/>
                <w:sz w:val="24"/>
                <w:szCs w:val="24"/>
              </w:rPr>
              <w:t>ности по выплате заработной пл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ты с начислен</w:t>
            </w:r>
            <w:r w:rsidRPr="00C22AC7">
              <w:rPr>
                <w:rFonts w:ascii="Arial" w:hAnsi="Arial" w:cs="Arial"/>
                <w:sz w:val="24"/>
                <w:szCs w:val="24"/>
              </w:rPr>
              <w:t>и</w:t>
            </w:r>
            <w:r w:rsidRPr="00C22AC7">
              <w:rPr>
                <w:rFonts w:ascii="Arial" w:hAnsi="Arial" w:cs="Arial"/>
                <w:sz w:val="24"/>
                <w:szCs w:val="24"/>
              </w:rPr>
              <w:t>ями работникам бюджетной сф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ры и по исполн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нию обяз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тельств перед гражданами</w:t>
            </w:r>
          </w:p>
        </w:tc>
      </w:tr>
      <w:tr w:rsidR="00C22AC7" w:rsidRPr="00C22AC7" w:rsidTr="00A84E7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Мероприятие 3.2:</w:t>
            </w:r>
          </w:p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Проведение м</w:t>
            </w:r>
            <w:r w:rsidRPr="00C22AC7">
              <w:rPr>
                <w:rFonts w:ascii="Arial" w:hAnsi="Arial" w:cs="Arial"/>
                <w:iCs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iCs/>
                <w:sz w:val="24"/>
                <w:szCs w:val="24"/>
              </w:rPr>
              <w:t>ниторинга и оценка качества организации осуществления бюджетного процесса, а та</w:t>
            </w:r>
            <w:r w:rsidRPr="00C22AC7">
              <w:rPr>
                <w:rFonts w:ascii="Arial" w:hAnsi="Arial" w:cs="Arial"/>
                <w:iCs/>
                <w:sz w:val="24"/>
                <w:szCs w:val="24"/>
              </w:rPr>
              <w:t>к</w:t>
            </w:r>
            <w:r w:rsidRPr="00C22AC7">
              <w:rPr>
                <w:rFonts w:ascii="Arial" w:hAnsi="Arial" w:cs="Arial"/>
                <w:iCs/>
                <w:sz w:val="24"/>
                <w:szCs w:val="24"/>
              </w:rPr>
              <w:t>же соблюдения требований Бюджетного к</w:t>
            </w:r>
            <w:r w:rsidRPr="00C22AC7">
              <w:rPr>
                <w:rFonts w:ascii="Arial" w:hAnsi="Arial" w:cs="Arial"/>
                <w:iCs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iCs/>
                <w:sz w:val="24"/>
                <w:szCs w:val="24"/>
              </w:rPr>
              <w:t>декса Росси</w:t>
            </w:r>
            <w:r w:rsidRPr="00C22AC7">
              <w:rPr>
                <w:rFonts w:ascii="Arial" w:hAnsi="Arial" w:cs="Arial"/>
                <w:iCs/>
                <w:sz w:val="24"/>
                <w:szCs w:val="24"/>
              </w:rPr>
              <w:t>й</w:t>
            </w:r>
            <w:r w:rsidRPr="00C22AC7">
              <w:rPr>
                <w:rFonts w:ascii="Arial" w:hAnsi="Arial" w:cs="Arial"/>
                <w:iCs/>
                <w:sz w:val="24"/>
                <w:szCs w:val="24"/>
              </w:rPr>
              <w:t>ской Федерации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 управление </w:t>
            </w: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администр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>ции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Рост количества муниципальных </w:t>
            </w:r>
            <w:proofErr w:type="gramStart"/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  <w:proofErr w:type="gramEnd"/>
            <w:r w:rsidRPr="00C22AC7">
              <w:rPr>
                <w:rFonts w:ascii="Arial" w:hAnsi="Arial" w:cs="Arial"/>
                <w:sz w:val="24"/>
                <w:szCs w:val="24"/>
              </w:rPr>
              <w:t xml:space="preserve"> кот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рые не нарушают бюджетное зак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нодательство</w:t>
            </w:r>
          </w:p>
        </w:tc>
      </w:tr>
    </w:tbl>
    <w:p w:rsidR="00C22AC7" w:rsidRPr="00C22AC7" w:rsidRDefault="00C22AC7" w:rsidP="00C22AC7">
      <w:pPr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Руководитель  финансового управления </w:t>
      </w:r>
      <w:r w:rsidRPr="00C22AC7">
        <w:rPr>
          <w:rFonts w:ascii="Arial" w:hAnsi="Arial" w:cs="Arial"/>
          <w:sz w:val="24"/>
          <w:szCs w:val="24"/>
        </w:rPr>
        <w:br/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Ермаковского </w:t>
      </w:r>
      <w:r w:rsidRPr="00C22AC7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22AC7">
        <w:rPr>
          <w:rFonts w:ascii="Arial" w:hAnsi="Arial" w:cs="Arial"/>
          <w:sz w:val="24"/>
          <w:szCs w:val="24"/>
        </w:rPr>
        <w:t>Н.М. Кравче</w:t>
      </w:r>
      <w:r w:rsidRPr="00C22AC7">
        <w:rPr>
          <w:rFonts w:ascii="Arial" w:hAnsi="Arial" w:cs="Arial"/>
          <w:sz w:val="24"/>
          <w:szCs w:val="24"/>
        </w:rPr>
        <w:t>н</w:t>
      </w:r>
      <w:r w:rsidRPr="00C22AC7">
        <w:rPr>
          <w:rFonts w:ascii="Arial" w:hAnsi="Arial" w:cs="Arial"/>
          <w:sz w:val="24"/>
          <w:szCs w:val="24"/>
        </w:rPr>
        <w:t>ко</w:t>
      </w:r>
    </w:p>
    <w:p w:rsidR="00C22AC7" w:rsidRPr="00C22AC7" w:rsidRDefault="00C22AC7" w:rsidP="00C22AC7">
      <w:pPr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  <w:r w:rsidRPr="001F468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C22AC7" w:rsidRDefault="00C22AC7" w:rsidP="001F468D">
      <w:pPr>
        <w:jc w:val="both"/>
        <w:rPr>
          <w:rFonts w:ascii="Arial" w:hAnsi="Arial" w:cs="Arial"/>
          <w:sz w:val="24"/>
          <w:szCs w:val="24"/>
        </w:rPr>
        <w:sectPr w:rsidR="00C22AC7" w:rsidSect="00C22AC7">
          <w:pgSz w:w="16838" w:h="11906" w:orient="landscape"/>
          <w:pgMar w:top="1701" w:right="1134" w:bottom="850" w:left="1134" w:header="720" w:footer="720" w:gutter="0"/>
          <w:cols w:space="720"/>
          <w:titlePg/>
          <w:docGrid w:linePitch="272"/>
        </w:sectPr>
      </w:pPr>
    </w:p>
    <w:p w:rsidR="00C22AC7" w:rsidRPr="00C22AC7" w:rsidRDefault="00C22AC7" w:rsidP="00A84E73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84E73" w:rsidRDefault="00C22AC7" w:rsidP="00A84E73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муниципальной программе Ермаковского района </w:t>
      </w:r>
    </w:p>
    <w:p w:rsidR="00A84E73" w:rsidRDefault="00A84E73" w:rsidP="00A84E73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22AC7" w:rsidRPr="00C22AC7">
        <w:rPr>
          <w:rFonts w:ascii="Arial" w:hAnsi="Arial" w:cs="Arial"/>
          <w:sz w:val="24"/>
          <w:szCs w:val="24"/>
        </w:rPr>
        <w:t>Управление муниципальными финансами</w:t>
      </w:r>
      <w:r w:rsidR="00C22AC7" w:rsidRPr="00C22AC7">
        <w:rPr>
          <w:rFonts w:ascii="Arial" w:hAnsi="Arial" w:cs="Arial"/>
          <w:bCs/>
          <w:sz w:val="24"/>
          <w:szCs w:val="24"/>
        </w:rPr>
        <w:t xml:space="preserve">», </w:t>
      </w:r>
    </w:p>
    <w:p w:rsidR="00A84E73" w:rsidRDefault="00C22AC7" w:rsidP="00A84E73">
      <w:pPr>
        <w:jc w:val="right"/>
        <w:rPr>
          <w:rFonts w:ascii="Arial" w:hAnsi="Arial" w:cs="Arial"/>
          <w:bCs/>
          <w:sz w:val="24"/>
          <w:szCs w:val="24"/>
        </w:rPr>
      </w:pPr>
      <w:r w:rsidRPr="00C22AC7">
        <w:rPr>
          <w:rFonts w:ascii="Arial" w:hAnsi="Arial" w:cs="Arial"/>
          <w:bCs/>
          <w:sz w:val="24"/>
          <w:szCs w:val="24"/>
        </w:rPr>
        <w:t>утвержденной постановлением  а</w:t>
      </w:r>
      <w:r w:rsidRPr="00C22AC7">
        <w:rPr>
          <w:rFonts w:ascii="Arial" w:hAnsi="Arial" w:cs="Arial"/>
          <w:bCs/>
          <w:sz w:val="24"/>
          <w:szCs w:val="24"/>
        </w:rPr>
        <w:t>д</w:t>
      </w:r>
      <w:r w:rsidRPr="00C22AC7">
        <w:rPr>
          <w:rFonts w:ascii="Arial" w:hAnsi="Arial" w:cs="Arial"/>
          <w:bCs/>
          <w:sz w:val="24"/>
          <w:szCs w:val="24"/>
        </w:rPr>
        <w:t xml:space="preserve">министрации </w:t>
      </w:r>
    </w:p>
    <w:p w:rsidR="00C22AC7" w:rsidRPr="00C22AC7" w:rsidRDefault="00A84E73" w:rsidP="00A84E73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Ермаковского района </w:t>
      </w:r>
      <w:r w:rsidR="00C22AC7" w:rsidRPr="00C22AC7">
        <w:rPr>
          <w:rFonts w:ascii="Arial" w:hAnsi="Arial" w:cs="Arial"/>
          <w:bCs/>
          <w:sz w:val="24"/>
          <w:szCs w:val="24"/>
        </w:rPr>
        <w:t>от 30 .06.2016г. № 421-п</w:t>
      </w:r>
    </w:p>
    <w:p w:rsidR="00C22AC7" w:rsidRPr="00C22AC7" w:rsidRDefault="00C22AC7" w:rsidP="00A84E73">
      <w:pPr>
        <w:jc w:val="right"/>
        <w:rPr>
          <w:rFonts w:ascii="Arial" w:hAnsi="Arial" w:cs="Arial"/>
          <w:sz w:val="24"/>
          <w:szCs w:val="24"/>
        </w:rPr>
      </w:pPr>
    </w:p>
    <w:p w:rsidR="00C22AC7" w:rsidRPr="00C22AC7" w:rsidRDefault="00C22AC7" w:rsidP="00A84E73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Подпрограмма </w:t>
      </w:r>
    </w:p>
    <w:p w:rsidR="00A84E73" w:rsidRDefault="00C22AC7" w:rsidP="00A84E73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программы, </w:t>
      </w:r>
    </w:p>
    <w:p w:rsidR="00A84E73" w:rsidRDefault="00C22AC7" w:rsidP="00A84E73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организация,  осуществление муниципального финансового контроля</w:t>
      </w:r>
    </w:p>
    <w:p w:rsidR="00C22AC7" w:rsidRDefault="00C22AC7" w:rsidP="00A84E73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и прочие мероприятия в Ермако</w:t>
      </w:r>
      <w:r w:rsidRPr="00C22AC7">
        <w:rPr>
          <w:rFonts w:ascii="Arial" w:hAnsi="Arial" w:cs="Arial"/>
          <w:sz w:val="24"/>
          <w:szCs w:val="24"/>
        </w:rPr>
        <w:t>в</w:t>
      </w:r>
      <w:r w:rsidRPr="00C22AC7">
        <w:rPr>
          <w:rFonts w:ascii="Arial" w:hAnsi="Arial" w:cs="Arial"/>
          <w:sz w:val="24"/>
          <w:szCs w:val="24"/>
        </w:rPr>
        <w:t xml:space="preserve">ском районе» </w:t>
      </w:r>
    </w:p>
    <w:p w:rsidR="00A84E73" w:rsidRPr="00C22AC7" w:rsidRDefault="00A84E73" w:rsidP="00A84E73">
      <w:pPr>
        <w:jc w:val="right"/>
        <w:rPr>
          <w:rFonts w:ascii="Arial" w:hAnsi="Arial" w:cs="Arial"/>
          <w:sz w:val="24"/>
          <w:szCs w:val="24"/>
        </w:rPr>
      </w:pPr>
    </w:p>
    <w:p w:rsidR="00C22AC7" w:rsidRPr="00C22AC7" w:rsidRDefault="00C22AC7" w:rsidP="00A84E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1. Паспорт подпрограммы</w:t>
      </w: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C22AC7" w:rsidRPr="00C22AC7" w:rsidTr="00A84E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</w:t>
            </w:r>
            <w:r w:rsidRPr="00C22AC7">
              <w:rPr>
                <w:rFonts w:ascii="Arial" w:hAnsi="Arial" w:cs="Arial"/>
                <w:sz w:val="24"/>
                <w:szCs w:val="24"/>
              </w:rPr>
              <w:t>р</w:t>
            </w:r>
            <w:r w:rsidRPr="00C22AC7">
              <w:rPr>
                <w:rFonts w:ascii="Arial" w:hAnsi="Arial" w:cs="Arial"/>
                <w:sz w:val="24"/>
                <w:szCs w:val="24"/>
              </w:rPr>
              <w:t>ганизация, осуществление муниципального финансового контроля и прочие мероприятия в Ермаковском районе» (далее – подпрограмма)</w:t>
            </w:r>
          </w:p>
        </w:tc>
      </w:tr>
      <w:tr w:rsidR="00C22AC7" w:rsidRPr="00C22AC7" w:rsidTr="00A84E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22AC7">
              <w:rPr>
                <w:rFonts w:ascii="Arial" w:hAnsi="Arial" w:cs="Arial"/>
                <w:sz w:val="24"/>
                <w:szCs w:val="24"/>
              </w:rPr>
              <w:t>у</w:t>
            </w:r>
            <w:r w:rsidRPr="00C22AC7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C22AC7">
              <w:rPr>
                <w:rFonts w:ascii="Arial" w:hAnsi="Arial" w:cs="Arial"/>
                <w:sz w:val="24"/>
                <w:szCs w:val="24"/>
              </w:rPr>
              <w:t>т</w:t>
            </w:r>
            <w:r w:rsidRPr="00C22AC7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C22AC7" w:rsidRPr="00C22AC7" w:rsidTr="00A84E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Исполнитель мер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</w:t>
            </w:r>
            <w:r w:rsidRPr="00C22AC7">
              <w:rPr>
                <w:rFonts w:ascii="Arial" w:hAnsi="Arial" w:cs="Arial"/>
                <w:sz w:val="24"/>
                <w:szCs w:val="24"/>
              </w:rPr>
              <w:t>й</w:t>
            </w:r>
            <w:r w:rsidRPr="00C22AC7">
              <w:rPr>
                <w:rFonts w:ascii="Arial" w:hAnsi="Arial" w:cs="Arial"/>
                <w:sz w:val="24"/>
                <w:szCs w:val="24"/>
              </w:rPr>
              <w:t>она (далее – управление)</w:t>
            </w:r>
          </w:p>
        </w:tc>
      </w:tr>
      <w:tr w:rsidR="00C22AC7" w:rsidRPr="00C22AC7" w:rsidTr="00A84E7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C22AC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Обеспечение муниципального </w:t>
            </w:r>
            <w:proofErr w:type="gramStart"/>
            <w:r w:rsidRPr="00C22AC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22AC7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финансово-бюджетной сфере.</w:t>
            </w:r>
          </w:p>
        </w:tc>
      </w:tr>
      <w:tr w:rsidR="00C22AC7" w:rsidRPr="00C22AC7" w:rsidTr="00A84E7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Pr="00C22AC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1. Повышение качества планирования и управления мун</w:t>
            </w:r>
            <w:r w:rsidRPr="00C22AC7">
              <w:rPr>
                <w:rFonts w:ascii="Arial" w:hAnsi="Arial" w:cs="Arial"/>
                <w:sz w:val="24"/>
                <w:szCs w:val="24"/>
              </w:rPr>
              <w:t>и</w:t>
            </w:r>
            <w:r w:rsidRPr="00C22AC7">
              <w:rPr>
                <w:rFonts w:ascii="Arial" w:hAnsi="Arial" w:cs="Arial"/>
                <w:sz w:val="24"/>
                <w:szCs w:val="24"/>
              </w:rPr>
              <w:t>ципальными финансами, развитие программно-целевых принципов формирования бюджета, а также содействие с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вершенствованию кадрового потенциала финансовой с</w:t>
            </w:r>
            <w:r w:rsidRPr="00C22AC7">
              <w:rPr>
                <w:rFonts w:ascii="Arial" w:hAnsi="Arial" w:cs="Arial"/>
                <w:sz w:val="24"/>
                <w:szCs w:val="24"/>
              </w:rPr>
              <w:t>и</w:t>
            </w:r>
            <w:r w:rsidRPr="00C22AC7">
              <w:rPr>
                <w:rFonts w:ascii="Arial" w:hAnsi="Arial" w:cs="Arial"/>
                <w:sz w:val="24"/>
                <w:szCs w:val="24"/>
              </w:rPr>
              <w:t>стемы Ермаковского района</w:t>
            </w:r>
            <w:proofErr w:type="gramStart"/>
            <w:r w:rsidRPr="00C22AC7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2. </w:t>
            </w:r>
            <w:proofErr w:type="gramStart"/>
            <w:r w:rsidRPr="00C22AC7">
              <w:rPr>
                <w:rFonts w:ascii="Arial" w:hAnsi="Arial" w:cs="Arial"/>
                <w:sz w:val="24"/>
                <w:szCs w:val="24"/>
              </w:rPr>
              <w:t>Обеспечение доступа для граждан к информации о ра</w:t>
            </w:r>
            <w:r w:rsidRPr="00C22AC7">
              <w:rPr>
                <w:rFonts w:ascii="Arial" w:hAnsi="Arial" w:cs="Arial"/>
                <w:sz w:val="24"/>
                <w:szCs w:val="24"/>
              </w:rPr>
              <w:t>й</w:t>
            </w:r>
            <w:r w:rsidRPr="00C22AC7">
              <w:rPr>
                <w:rFonts w:ascii="Arial" w:hAnsi="Arial" w:cs="Arial"/>
                <w:sz w:val="24"/>
                <w:szCs w:val="24"/>
              </w:rPr>
              <w:t>онном бюджете и бюджетном процессе в компактной и д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ступной форме;</w:t>
            </w:r>
            <w:proofErr w:type="gramEnd"/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       3.Осуществление предварительного и текущего ко</w:t>
            </w:r>
            <w:r w:rsidRPr="00C22AC7">
              <w:rPr>
                <w:rFonts w:ascii="Arial" w:hAnsi="Arial" w:cs="Arial"/>
                <w:sz w:val="24"/>
                <w:szCs w:val="24"/>
              </w:rPr>
              <w:t>н</w:t>
            </w:r>
            <w:r w:rsidRPr="00C22AC7">
              <w:rPr>
                <w:rFonts w:ascii="Arial" w:hAnsi="Arial" w:cs="Arial"/>
                <w:sz w:val="24"/>
                <w:szCs w:val="24"/>
              </w:rPr>
              <w:t xml:space="preserve">троля в процессе </w:t>
            </w:r>
            <w:proofErr w:type="gramStart"/>
            <w:r w:rsidRPr="00C22AC7">
              <w:rPr>
                <w:rFonts w:ascii="Arial" w:hAnsi="Arial" w:cs="Arial"/>
                <w:sz w:val="24"/>
                <w:szCs w:val="24"/>
              </w:rPr>
              <w:t>санкционирования оплаты денежных об</w:t>
            </w:r>
            <w:r w:rsidRPr="00C22AC7">
              <w:rPr>
                <w:rFonts w:ascii="Arial" w:hAnsi="Arial" w:cs="Arial"/>
                <w:sz w:val="24"/>
                <w:szCs w:val="24"/>
              </w:rPr>
              <w:t>я</w:t>
            </w:r>
            <w:r w:rsidRPr="00C22AC7">
              <w:rPr>
                <w:rFonts w:ascii="Arial" w:hAnsi="Arial" w:cs="Arial"/>
                <w:sz w:val="24"/>
                <w:szCs w:val="24"/>
              </w:rPr>
              <w:t>зательств получателей средств районного бюджета</w:t>
            </w:r>
            <w:proofErr w:type="gramEnd"/>
            <w:r w:rsidRPr="00C22AC7">
              <w:rPr>
                <w:rFonts w:ascii="Arial" w:hAnsi="Arial" w:cs="Arial"/>
                <w:sz w:val="24"/>
                <w:szCs w:val="24"/>
              </w:rPr>
              <w:t xml:space="preserve"> и бю</w:t>
            </w:r>
            <w:r w:rsidRPr="00C22AC7">
              <w:rPr>
                <w:rFonts w:ascii="Arial" w:hAnsi="Arial" w:cs="Arial"/>
                <w:sz w:val="24"/>
                <w:szCs w:val="24"/>
              </w:rPr>
              <w:t>д</w:t>
            </w:r>
            <w:r w:rsidRPr="00C22AC7">
              <w:rPr>
                <w:rFonts w:ascii="Arial" w:hAnsi="Arial" w:cs="Arial"/>
                <w:sz w:val="24"/>
                <w:szCs w:val="24"/>
              </w:rPr>
              <w:t>жетов поселений и расходов районных муниципальных бюджетных, автономных учреждений, источником финанс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вого обеспечения которых являются  субсидии на иные ц</w:t>
            </w:r>
            <w:r w:rsidRPr="00C22AC7">
              <w:rPr>
                <w:rFonts w:ascii="Arial" w:hAnsi="Arial" w:cs="Arial"/>
                <w:sz w:val="24"/>
                <w:szCs w:val="24"/>
              </w:rPr>
              <w:t>е</w:t>
            </w:r>
            <w:r w:rsidRPr="00C22AC7">
              <w:rPr>
                <w:rFonts w:ascii="Arial" w:hAnsi="Arial" w:cs="Arial"/>
                <w:sz w:val="24"/>
                <w:szCs w:val="24"/>
              </w:rPr>
              <w:t>ли и бюджетные инвестиции;</w:t>
            </w: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4.Обеспечение соблюдения бюджетного законодательства Российской Федерации, Красноярского края, решений Е</w:t>
            </w:r>
            <w:r w:rsidRPr="00C22AC7">
              <w:rPr>
                <w:rFonts w:ascii="Arial" w:hAnsi="Arial" w:cs="Arial"/>
                <w:sz w:val="24"/>
                <w:szCs w:val="24"/>
              </w:rPr>
              <w:t>р</w:t>
            </w:r>
            <w:r w:rsidRPr="00C22AC7">
              <w:rPr>
                <w:rFonts w:ascii="Arial" w:hAnsi="Arial" w:cs="Arial"/>
                <w:sz w:val="24"/>
                <w:szCs w:val="24"/>
              </w:rPr>
              <w:t>маковского районного Совета депутатов;</w:t>
            </w: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5. Повышение результативности муниципального финанс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вого контроля</w:t>
            </w:r>
          </w:p>
        </w:tc>
      </w:tr>
      <w:tr w:rsidR="00C22AC7" w:rsidRPr="00C22AC7" w:rsidTr="00A84E73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Pr="00C22AC7">
              <w:rPr>
                <w:rFonts w:ascii="Arial" w:hAnsi="Arial" w:cs="Arial"/>
                <w:sz w:val="24"/>
                <w:szCs w:val="24"/>
              </w:rPr>
              <w:br/>
              <w:t>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22AC7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C22AC7">
              <w:rPr>
                <w:rFonts w:ascii="Arial" w:hAnsi="Arial" w:cs="Arial"/>
                <w:sz w:val="24"/>
                <w:szCs w:val="24"/>
              </w:rPr>
              <w:t xml:space="preserve"> в приложении №1 к подпрограмме </w:t>
            </w:r>
          </w:p>
        </w:tc>
      </w:tr>
      <w:tr w:rsidR="00C22AC7" w:rsidRPr="00C22AC7" w:rsidTr="00A84E7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</w:t>
            </w:r>
            <w:r w:rsidRPr="00C22AC7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2014 – 2018 годы</w:t>
            </w:r>
          </w:p>
        </w:tc>
      </w:tr>
      <w:tr w:rsidR="00C22AC7" w:rsidRPr="00C22AC7" w:rsidTr="00A84E7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C22AC7">
              <w:rPr>
                <w:rFonts w:ascii="Arial" w:hAnsi="Arial" w:cs="Arial"/>
                <w:sz w:val="24"/>
                <w:szCs w:val="24"/>
              </w:rPr>
              <w:t>и</w:t>
            </w:r>
            <w:r w:rsidRPr="00C22AC7">
              <w:rPr>
                <w:rFonts w:ascii="Arial" w:hAnsi="Arial" w:cs="Arial"/>
                <w:sz w:val="24"/>
                <w:szCs w:val="24"/>
              </w:rPr>
              <w:t>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Источник финансирования – средства районного бюджета.</w:t>
            </w: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граммы составляет 28 363,4 тыс. рублей, в том числе по г</w:t>
            </w:r>
            <w:r w:rsidRPr="00C22AC7">
              <w:rPr>
                <w:rFonts w:ascii="Arial" w:hAnsi="Arial" w:cs="Arial"/>
                <w:sz w:val="24"/>
                <w:szCs w:val="24"/>
              </w:rPr>
              <w:t>о</w:t>
            </w:r>
            <w:r w:rsidRPr="00C22AC7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2014 год –5910,2 тыс. рублей;</w:t>
            </w: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2015 год –5753,7 тыс. рублей;</w:t>
            </w: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2016 год –5812,6 тыс. рублей</w:t>
            </w: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2017 год-5470,8 тыс. рублей</w:t>
            </w:r>
          </w:p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2018 год-5416,1 тыс. рублей</w:t>
            </w:r>
          </w:p>
        </w:tc>
      </w:tr>
      <w:tr w:rsidR="00C22AC7" w:rsidRPr="00C22AC7" w:rsidTr="00A84E7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C22AC7">
              <w:rPr>
                <w:rFonts w:ascii="Arial" w:hAnsi="Arial" w:cs="Arial"/>
                <w:sz w:val="24"/>
                <w:szCs w:val="24"/>
              </w:rPr>
              <w:t>а</w:t>
            </w:r>
            <w:r w:rsidRPr="00C22AC7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C22AC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22AC7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C22AC7">
              <w:rPr>
                <w:rFonts w:ascii="Arial" w:hAnsi="Arial" w:cs="Arial"/>
                <w:sz w:val="24"/>
                <w:szCs w:val="24"/>
              </w:rPr>
              <w:t>д</w:t>
            </w:r>
            <w:r w:rsidRPr="00C22AC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7" w:rsidRPr="00C22AC7" w:rsidRDefault="00C22AC7" w:rsidP="00C22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AC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</w:t>
            </w:r>
            <w:r w:rsidRPr="00C22AC7">
              <w:rPr>
                <w:rFonts w:ascii="Arial" w:hAnsi="Arial" w:cs="Arial"/>
                <w:sz w:val="24"/>
                <w:szCs w:val="24"/>
              </w:rPr>
              <w:t>й</w:t>
            </w:r>
            <w:r w:rsidRPr="00C22AC7">
              <w:rPr>
                <w:rFonts w:ascii="Arial" w:hAnsi="Arial" w:cs="Arial"/>
                <w:sz w:val="24"/>
                <w:szCs w:val="24"/>
              </w:rPr>
              <w:t xml:space="preserve">она </w:t>
            </w:r>
          </w:p>
        </w:tc>
      </w:tr>
    </w:tbl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Руководитель финансового управления                                 </w:t>
      </w:r>
      <w:r w:rsidR="00A84E73">
        <w:rPr>
          <w:rFonts w:ascii="Arial" w:hAnsi="Arial" w:cs="Arial"/>
          <w:sz w:val="24"/>
          <w:szCs w:val="24"/>
        </w:rPr>
        <w:t xml:space="preserve">             </w:t>
      </w:r>
      <w:r w:rsidRPr="00C22AC7">
        <w:rPr>
          <w:rFonts w:ascii="Arial" w:hAnsi="Arial" w:cs="Arial"/>
          <w:sz w:val="24"/>
          <w:szCs w:val="24"/>
        </w:rPr>
        <w:t>Н.М. Кравченко</w:t>
      </w:r>
    </w:p>
    <w:p w:rsidR="00A84E73" w:rsidRDefault="00C22AC7" w:rsidP="00C22AC7">
      <w:pPr>
        <w:jc w:val="both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администрации Ермаковского района </w:t>
      </w:r>
      <w:r w:rsidRPr="00C22AC7">
        <w:rPr>
          <w:rFonts w:ascii="Arial" w:hAnsi="Arial" w:cs="Arial"/>
          <w:sz w:val="24"/>
          <w:szCs w:val="24"/>
        </w:rPr>
        <w:tab/>
      </w:r>
      <w:r w:rsidRPr="00C22AC7">
        <w:rPr>
          <w:rFonts w:ascii="Arial" w:hAnsi="Arial" w:cs="Arial"/>
          <w:sz w:val="24"/>
          <w:szCs w:val="24"/>
        </w:rPr>
        <w:tab/>
        <w:t xml:space="preserve">                                                          </w:t>
      </w: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  <w:sectPr w:rsidR="00A84E73" w:rsidSect="00C22AC7"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A84E73" w:rsidRPr="00A84E73" w:rsidRDefault="00A84E73" w:rsidP="00A84E73">
      <w:pPr>
        <w:jc w:val="right"/>
        <w:rPr>
          <w:rFonts w:ascii="Arial" w:hAnsi="Arial" w:cs="Arial"/>
          <w:sz w:val="24"/>
          <w:szCs w:val="24"/>
        </w:rPr>
      </w:pPr>
      <w:r w:rsidRPr="00A84E73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A84E73" w:rsidRDefault="00CF1085" w:rsidP="00A84E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 w:rsidR="00A84E73" w:rsidRPr="00C22AC7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программы, </w:t>
      </w:r>
    </w:p>
    <w:p w:rsidR="00A84E73" w:rsidRDefault="00A84E73" w:rsidP="00A84E73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организация,  осуществление муниципального финансового контроля</w:t>
      </w:r>
    </w:p>
    <w:p w:rsidR="00A84E73" w:rsidRDefault="00A84E73" w:rsidP="00A84E73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и прочие мероприятия в Ермако</w:t>
      </w:r>
      <w:r w:rsidRPr="00C22AC7">
        <w:rPr>
          <w:rFonts w:ascii="Arial" w:hAnsi="Arial" w:cs="Arial"/>
          <w:sz w:val="24"/>
          <w:szCs w:val="24"/>
        </w:rPr>
        <w:t>в</w:t>
      </w:r>
      <w:r w:rsidRPr="00C22AC7">
        <w:rPr>
          <w:rFonts w:ascii="Arial" w:hAnsi="Arial" w:cs="Arial"/>
          <w:sz w:val="24"/>
          <w:szCs w:val="24"/>
        </w:rPr>
        <w:t xml:space="preserve">ском районе» </w:t>
      </w:r>
    </w:p>
    <w:p w:rsidR="00CF1085" w:rsidRDefault="00CF1085" w:rsidP="00A84E73">
      <w:pPr>
        <w:jc w:val="right"/>
        <w:rPr>
          <w:rFonts w:ascii="Arial" w:hAnsi="Arial" w:cs="Arial"/>
          <w:sz w:val="24"/>
          <w:szCs w:val="24"/>
        </w:rPr>
      </w:pPr>
    </w:p>
    <w:p w:rsidR="00A84E73" w:rsidRPr="00A84E73" w:rsidRDefault="00A84E73" w:rsidP="00CF1085">
      <w:pPr>
        <w:jc w:val="center"/>
        <w:rPr>
          <w:rFonts w:ascii="Arial" w:hAnsi="Arial" w:cs="Arial"/>
          <w:sz w:val="24"/>
          <w:szCs w:val="24"/>
        </w:rPr>
      </w:pPr>
      <w:r w:rsidRPr="00A84E73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84E73" w:rsidRPr="00A84E73" w:rsidRDefault="00A84E73" w:rsidP="00A84E7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5283"/>
        <w:gridCol w:w="1275"/>
        <w:gridCol w:w="1759"/>
        <w:gridCol w:w="84"/>
        <w:gridCol w:w="709"/>
        <w:gridCol w:w="142"/>
        <w:gridCol w:w="850"/>
        <w:gridCol w:w="1134"/>
        <w:gridCol w:w="992"/>
        <w:gridCol w:w="819"/>
        <w:gridCol w:w="174"/>
        <w:gridCol w:w="813"/>
        <w:gridCol w:w="608"/>
      </w:tblGrid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A84E73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A84E7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84E7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A84E73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A84E73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A84E73">
              <w:rPr>
                <w:rFonts w:ascii="Arial" w:hAnsi="Arial" w:cs="Arial"/>
                <w:sz w:val="24"/>
                <w:szCs w:val="24"/>
              </w:rPr>
              <w:br/>
              <w:t>измер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A84E73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A84E73" w:rsidRPr="00A84E73" w:rsidTr="00A84E73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Доля расходов районного бюджета, форм</w:t>
            </w:r>
            <w:r w:rsidRPr="00A84E73">
              <w:rPr>
                <w:rFonts w:ascii="Arial" w:hAnsi="Arial" w:cs="Arial"/>
                <w:sz w:val="24"/>
                <w:szCs w:val="24"/>
              </w:rPr>
              <w:t>и</w:t>
            </w:r>
            <w:r w:rsidRPr="00A84E73">
              <w:rPr>
                <w:rFonts w:ascii="Arial" w:hAnsi="Arial" w:cs="Arial"/>
                <w:sz w:val="24"/>
                <w:szCs w:val="24"/>
              </w:rPr>
              <w:t>руемых в рамках муниципальных программ Ермаковского района;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 xml:space="preserve">Годовой </w:t>
            </w:r>
            <w:r w:rsidRPr="00A84E73">
              <w:rPr>
                <w:rFonts w:ascii="Arial" w:hAnsi="Arial" w:cs="Arial"/>
                <w:sz w:val="24"/>
                <w:szCs w:val="24"/>
              </w:rPr>
              <w:br/>
              <w:t>отчет об и</w:t>
            </w:r>
            <w:r w:rsidRPr="00A84E73">
              <w:rPr>
                <w:rFonts w:ascii="Arial" w:hAnsi="Arial" w:cs="Arial"/>
                <w:sz w:val="24"/>
                <w:szCs w:val="24"/>
              </w:rPr>
              <w:t>с</w:t>
            </w:r>
            <w:r w:rsidRPr="00A84E73">
              <w:rPr>
                <w:rFonts w:ascii="Arial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Обеспечение исполнения расходных обяз</w:t>
            </w:r>
            <w:r w:rsidRPr="00A84E73">
              <w:rPr>
                <w:rFonts w:ascii="Arial" w:hAnsi="Arial" w:cs="Arial"/>
                <w:sz w:val="24"/>
                <w:szCs w:val="24"/>
              </w:rPr>
              <w:t>а</w:t>
            </w:r>
            <w:r w:rsidRPr="00A84E73">
              <w:rPr>
                <w:rFonts w:ascii="Arial" w:hAnsi="Arial" w:cs="Arial"/>
                <w:sz w:val="24"/>
                <w:szCs w:val="24"/>
              </w:rPr>
              <w:t>тельств (без безвозмездных поступлений)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 xml:space="preserve">Годовой </w:t>
            </w:r>
            <w:r w:rsidRPr="00A84E73">
              <w:rPr>
                <w:rFonts w:ascii="Arial" w:hAnsi="Arial" w:cs="Arial"/>
                <w:sz w:val="24"/>
                <w:szCs w:val="24"/>
              </w:rPr>
              <w:br/>
              <w:t>отчет об и</w:t>
            </w:r>
            <w:r w:rsidRPr="00A84E73">
              <w:rPr>
                <w:rFonts w:ascii="Arial" w:hAnsi="Arial" w:cs="Arial"/>
                <w:sz w:val="24"/>
                <w:szCs w:val="24"/>
              </w:rPr>
              <w:t>с</w:t>
            </w:r>
            <w:r w:rsidRPr="00A84E73">
              <w:rPr>
                <w:rFonts w:ascii="Arial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90%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95%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Доля органов местного самоуправления, обеспеченных возможностью работы в и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формационных системах планирования и и</w:t>
            </w:r>
            <w:r w:rsidRPr="00A84E73">
              <w:rPr>
                <w:rFonts w:ascii="Arial" w:hAnsi="Arial" w:cs="Arial"/>
                <w:sz w:val="24"/>
                <w:szCs w:val="24"/>
              </w:rPr>
              <w:t>с</w:t>
            </w:r>
            <w:r w:rsidRPr="00A84E73">
              <w:rPr>
                <w:rFonts w:ascii="Arial" w:hAnsi="Arial" w:cs="Arial"/>
                <w:sz w:val="24"/>
                <w:szCs w:val="24"/>
              </w:rPr>
              <w:t>полнения районного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ная отче</w:t>
            </w:r>
            <w:r w:rsidRPr="00A84E73">
              <w:rPr>
                <w:rFonts w:ascii="Arial" w:hAnsi="Arial" w:cs="Arial"/>
                <w:sz w:val="24"/>
                <w:szCs w:val="24"/>
              </w:rPr>
              <w:t>т</w:t>
            </w:r>
            <w:r w:rsidRPr="00A84E73">
              <w:rPr>
                <w:rFonts w:ascii="Arial" w:hAnsi="Arial" w:cs="Arial"/>
                <w:sz w:val="24"/>
                <w:szCs w:val="24"/>
              </w:rPr>
              <w:t>ность фина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сового упра</w:t>
            </w:r>
            <w:r w:rsidRPr="00A84E73">
              <w:rPr>
                <w:rFonts w:ascii="Arial" w:hAnsi="Arial" w:cs="Arial"/>
                <w:sz w:val="24"/>
                <w:szCs w:val="24"/>
              </w:rPr>
              <w:t>в</w:t>
            </w:r>
            <w:r w:rsidRPr="00A84E73">
              <w:rPr>
                <w:rFonts w:ascii="Arial" w:hAnsi="Arial" w:cs="Arial"/>
                <w:sz w:val="24"/>
                <w:szCs w:val="24"/>
              </w:rPr>
              <w:t>ления района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Доля рассмотренных на заседаниях пост</w:t>
            </w:r>
            <w:r w:rsidRPr="00A84E73">
              <w:rPr>
                <w:rFonts w:ascii="Arial" w:hAnsi="Arial" w:cs="Arial"/>
                <w:sz w:val="24"/>
                <w:szCs w:val="24"/>
              </w:rPr>
              <w:t>о</w:t>
            </w:r>
            <w:r w:rsidRPr="00A84E73">
              <w:rPr>
                <w:rFonts w:ascii="Arial" w:hAnsi="Arial" w:cs="Arial"/>
                <w:sz w:val="24"/>
                <w:szCs w:val="24"/>
              </w:rPr>
              <w:t>янных комиссий проектов нормативных пр</w:t>
            </w:r>
            <w:r w:rsidRPr="00A84E73">
              <w:rPr>
                <w:rFonts w:ascii="Arial" w:hAnsi="Arial" w:cs="Arial"/>
                <w:sz w:val="24"/>
                <w:szCs w:val="24"/>
              </w:rPr>
              <w:t>а</w:t>
            </w:r>
            <w:r w:rsidRPr="00A84E73">
              <w:rPr>
                <w:rFonts w:ascii="Arial" w:hAnsi="Arial" w:cs="Arial"/>
                <w:sz w:val="24"/>
                <w:szCs w:val="24"/>
              </w:rPr>
              <w:t>вовых актов, касающихся принятия районн</w:t>
            </w:r>
            <w:r w:rsidRPr="00A84E73">
              <w:rPr>
                <w:rFonts w:ascii="Arial" w:hAnsi="Arial" w:cs="Arial"/>
                <w:sz w:val="24"/>
                <w:szCs w:val="24"/>
              </w:rPr>
              <w:t>о</w:t>
            </w:r>
            <w:r w:rsidRPr="00A84E73">
              <w:rPr>
                <w:rFonts w:ascii="Arial" w:hAnsi="Arial" w:cs="Arial"/>
                <w:sz w:val="24"/>
                <w:szCs w:val="24"/>
              </w:rPr>
              <w:t>го бюджета, внесения в него изменений, а также утверждения отчета об его исполн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нии, подготавливаемых финансовым упра</w:t>
            </w:r>
            <w:r w:rsidRPr="00A84E73">
              <w:rPr>
                <w:rFonts w:ascii="Arial" w:hAnsi="Arial" w:cs="Arial"/>
                <w:sz w:val="24"/>
                <w:szCs w:val="24"/>
              </w:rPr>
              <w:t>в</w:t>
            </w:r>
            <w:r w:rsidRPr="00A84E73">
              <w:rPr>
                <w:rFonts w:ascii="Arial" w:hAnsi="Arial" w:cs="Arial"/>
                <w:sz w:val="24"/>
                <w:szCs w:val="24"/>
              </w:rPr>
              <w:t>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ная отче</w:t>
            </w:r>
            <w:r w:rsidRPr="00A84E73">
              <w:rPr>
                <w:rFonts w:ascii="Arial" w:hAnsi="Arial" w:cs="Arial"/>
                <w:sz w:val="24"/>
                <w:szCs w:val="24"/>
              </w:rPr>
              <w:t>т</w:t>
            </w:r>
            <w:r w:rsidRPr="00A84E73">
              <w:rPr>
                <w:rFonts w:ascii="Arial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Разработка и размещение на официальном сайте администрации района брошюры «П</w:t>
            </w:r>
            <w:r w:rsidRPr="00A84E73">
              <w:rPr>
                <w:rFonts w:ascii="Arial" w:hAnsi="Arial" w:cs="Arial"/>
                <w:sz w:val="24"/>
                <w:szCs w:val="24"/>
              </w:rPr>
              <w:t>у</w:t>
            </w:r>
            <w:r w:rsidRPr="00A84E73">
              <w:rPr>
                <w:rFonts w:ascii="Arial" w:hAnsi="Arial" w:cs="Arial"/>
                <w:sz w:val="24"/>
                <w:szCs w:val="24"/>
              </w:rPr>
              <w:t>теводитель по бюджету Ермаковского рай</w:t>
            </w:r>
            <w:r w:rsidRPr="00A84E73">
              <w:rPr>
                <w:rFonts w:ascii="Arial" w:hAnsi="Arial" w:cs="Arial"/>
                <w:sz w:val="24"/>
                <w:szCs w:val="24"/>
              </w:rPr>
              <w:t>о</w:t>
            </w:r>
            <w:r w:rsidRPr="00A84E73">
              <w:rPr>
                <w:rFonts w:ascii="Arial" w:hAnsi="Arial" w:cs="Arial"/>
                <w:sz w:val="24"/>
                <w:szCs w:val="24"/>
              </w:rPr>
              <w:t>на»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Официал</w:t>
            </w:r>
            <w:r w:rsidRPr="00A84E73">
              <w:rPr>
                <w:rFonts w:ascii="Arial" w:hAnsi="Arial" w:cs="Arial"/>
                <w:sz w:val="24"/>
                <w:szCs w:val="24"/>
              </w:rPr>
              <w:t>ь</w:t>
            </w:r>
            <w:r w:rsidRPr="00A84E73">
              <w:rPr>
                <w:rFonts w:ascii="Arial" w:hAnsi="Arial" w:cs="Arial"/>
                <w:sz w:val="24"/>
                <w:szCs w:val="24"/>
              </w:rPr>
              <w:t>ный сайт а</w:t>
            </w:r>
            <w:r w:rsidRPr="00A84E73">
              <w:rPr>
                <w:rFonts w:ascii="Arial" w:hAnsi="Arial" w:cs="Arial"/>
                <w:sz w:val="24"/>
                <w:szCs w:val="24"/>
              </w:rPr>
              <w:t>д</w:t>
            </w:r>
            <w:r w:rsidRPr="00A84E73">
              <w:rPr>
                <w:rFonts w:ascii="Arial" w:hAnsi="Arial" w:cs="Arial"/>
                <w:sz w:val="24"/>
                <w:szCs w:val="24"/>
              </w:rPr>
              <w:t>министрации района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Доля районных казенных учреждений, кот</w:t>
            </w:r>
            <w:r w:rsidRPr="00A84E73">
              <w:rPr>
                <w:rFonts w:ascii="Arial" w:hAnsi="Arial" w:cs="Arial"/>
                <w:sz w:val="24"/>
                <w:szCs w:val="24"/>
              </w:rPr>
              <w:t>о</w:t>
            </w:r>
            <w:r w:rsidRPr="00A84E73">
              <w:rPr>
                <w:rFonts w:ascii="Arial" w:hAnsi="Arial" w:cs="Arial"/>
                <w:sz w:val="24"/>
                <w:szCs w:val="24"/>
              </w:rPr>
              <w:t>рым доводится муниципальное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ная отче</w:t>
            </w:r>
            <w:r w:rsidRPr="00A84E73">
              <w:rPr>
                <w:rFonts w:ascii="Arial" w:hAnsi="Arial" w:cs="Arial"/>
                <w:sz w:val="24"/>
                <w:szCs w:val="24"/>
              </w:rPr>
              <w:t>т</w:t>
            </w:r>
            <w:r w:rsidRPr="00A84E73">
              <w:rPr>
                <w:rFonts w:ascii="Arial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A84E7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84E73">
              <w:rPr>
                <w:rFonts w:ascii="Arial" w:hAnsi="Arial" w:cs="Arial"/>
                <w:sz w:val="24"/>
                <w:szCs w:val="24"/>
              </w:rPr>
              <w:t xml:space="preserve"> соблюдением бюджетного законодательства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Соотношение суммы зарегистрированных бюджетных обязательств к сумме предъя</w:t>
            </w:r>
            <w:r w:rsidRPr="00A84E73">
              <w:rPr>
                <w:rFonts w:ascii="Arial" w:hAnsi="Arial" w:cs="Arial"/>
                <w:sz w:val="24"/>
                <w:szCs w:val="24"/>
              </w:rPr>
              <w:t>в</w:t>
            </w:r>
            <w:r w:rsidRPr="00A84E73">
              <w:rPr>
                <w:rFonts w:ascii="Arial" w:hAnsi="Arial" w:cs="Arial"/>
                <w:sz w:val="24"/>
                <w:szCs w:val="24"/>
              </w:rPr>
              <w:t>ленных на регистрацию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ная статист</w:t>
            </w:r>
            <w:r w:rsidRPr="00A84E73">
              <w:rPr>
                <w:rFonts w:ascii="Arial" w:hAnsi="Arial" w:cs="Arial"/>
                <w:sz w:val="24"/>
                <w:szCs w:val="24"/>
              </w:rPr>
              <w:t>и</w:t>
            </w:r>
            <w:r w:rsidRPr="00A84E73">
              <w:rPr>
                <w:rFonts w:ascii="Arial" w:hAnsi="Arial" w:cs="Arial"/>
                <w:sz w:val="24"/>
                <w:szCs w:val="24"/>
              </w:rPr>
              <w:t>ка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97</w:t>
            </w:r>
          </w:p>
        </w:tc>
      </w:tr>
      <w:tr w:rsidR="00A84E73" w:rsidRPr="00A84E73" w:rsidTr="00A84E73">
        <w:trPr>
          <w:cantSplit/>
          <w:trHeight w:val="809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Соотношение оплаченных денежных обяз</w:t>
            </w:r>
            <w:r w:rsidRPr="00A84E73">
              <w:rPr>
                <w:rFonts w:ascii="Arial" w:hAnsi="Arial" w:cs="Arial"/>
                <w:sz w:val="24"/>
                <w:szCs w:val="24"/>
              </w:rPr>
              <w:t>а</w:t>
            </w:r>
            <w:r w:rsidRPr="00A84E73">
              <w:rPr>
                <w:rFonts w:ascii="Arial" w:hAnsi="Arial" w:cs="Arial"/>
                <w:sz w:val="24"/>
                <w:szCs w:val="24"/>
              </w:rPr>
              <w:t xml:space="preserve">тельств к </w:t>
            </w:r>
            <w:proofErr w:type="gramStart"/>
            <w:r w:rsidRPr="00A84E73">
              <w:rPr>
                <w:rFonts w:ascii="Arial" w:hAnsi="Arial" w:cs="Arial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Ведомстве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ная статист</w:t>
            </w:r>
            <w:r w:rsidRPr="00A84E73">
              <w:rPr>
                <w:rFonts w:ascii="Arial" w:hAnsi="Arial" w:cs="Arial"/>
                <w:sz w:val="24"/>
                <w:szCs w:val="24"/>
              </w:rPr>
              <w:t>и</w:t>
            </w:r>
            <w:r w:rsidRPr="00A84E73">
              <w:rPr>
                <w:rFonts w:ascii="Arial" w:hAnsi="Arial" w:cs="Arial"/>
                <w:sz w:val="24"/>
                <w:szCs w:val="24"/>
              </w:rPr>
              <w:t>ка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85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90</w:t>
            </w:r>
          </w:p>
        </w:tc>
      </w:tr>
      <w:tr w:rsidR="00A84E73" w:rsidRPr="00A84E73" w:rsidTr="00A84E73">
        <w:trPr>
          <w:cantSplit/>
          <w:trHeight w:val="30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Соотношение количества фактически пров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денных контрольных мероприятий к колич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ству запланированных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Отчет о ко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трольной д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ятельности по итогам года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4E73" w:rsidRPr="00A84E73" w:rsidTr="00A84E73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Соотношение объема проверенных средств районного бюджета к общему объему расх</w:t>
            </w:r>
            <w:r w:rsidRPr="00A84E73">
              <w:rPr>
                <w:rFonts w:ascii="Arial" w:hAnsi="Arial" w:cs="Arial"/>
                <w:sz w:val="24"/>
                <w:szCs w:val="24"/>
              </w:rPr>
              <w:t>о</w:t>
            </w:r>
            <w:r w:rsidRPr="00A84E73">
              <w:rPr>
                <w:rFonts w:ascii="Arial" w:hAnsi="Arial" w:cs="Arial"/>
                <w:sz w:val="24"/>
                <w:szCs w:val="24"/>
              </w:rPr>
              <w:t>дов районного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Отчет о ко</w:t>
            </w:r>
            <w:r w:rsidRPr="00A84E73">
              <w:rPr>
                <w:rFonts w:ascii="Arial" w:hAnsi="Arial" w:cs="Arial"/>
                <w:sz w:val="24"/>
                <w:szCs w:val="24"/>
              </w:rPr>
              <w:t>н</w:t>
            </w:r>
            <w:r w:rsidRPr="00A84E73">
              <w:rPr>
                <w:rFonts w:ascii="Arial" w:hAnsi="Arial" w:cs="Arial"/>
                <w:sz w:val="24"/>
                <w:szCs w:val="24"/>
              </w:rPr>
              <w:t>трольной д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ятельности по итогам года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14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15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E73" w:rsidRPr="00A84E73" w:rsidRDefault="00A84E73" w:rsidP="00A8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E73">
              <w:rPr>
                <w:rFonts w:ascii="Arial" w:hAnsi="Arial" w:cs="Arial"/>
                <w:sz w:val="24"/>
                <w:szCs w:val="24"/>
              </w:rPr>
              <w:t>не м</w:t>
            </w:r>
            <w:r w:rsidRPr="00A84E73">
              <w:rPr>
                <w:rFonts w:ascii="Arial" w:hAnsi="Arial" w:cs="Arial"/>
                <w:sz w:val="24"/>
                <w:szCs w:val="24"/>
              </w:rPr>
              <w:t>е</w:t>
            </w:r>
            <w:r w:rsidRPr="00A84E73">
              <w:rPr>
                <w:rFonts w:ascii="Arial" w:hAnsi="Arial" w:cs="Arial"/>
                <w:sz w:val="24"/>
                <w:szCs w:val="24"/>
              </w:rPr>
              <w:t>нее 15</w:t>
            </w:r>
          </w:p>
        </w:tc>
      </w:tr>
    </w:tbl>
    <w:p w:rsidR="00A84E73" w:rsidRPr="00A84E73" w:rsidRDefault="00A84E73" w:rsidP="00A84E73">
      <w:pPr>
        <w:jc w:val="both"/>
        <w:rPr>
          <w:rFonts w:ascii="Arial" w:hAnsi="Arial" w:cs="Arial"/>
          <w:sz w:val="24"/>
          <w:szCs w:val="24"/>
        </w:rPr>
      </w:pPr>
      <w:r w:rsidRPr="00A84E73">
        <w:rPr>
          <w:rFonts w:ascii="Arial" w:hAnsi="Arial" w:cs="Arial"/>
          <w:sz w:val="24"/>
          <w:szCs w:val="24"/>
        </w:rPr>
        <w:t xml:space="preserve">Руководитель Финансового управления </w:t>
      </w:r>
    </w:p>
    <w:p w:rsidR="00A84E73" w:rsidRDefault="00CF1085" w:rsidP="00A84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A84E73" w:rsidRPr="00A84E73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 xml:space="preserve">Ермаковского </w:t>
      </w:r>
      <w:r w:rsidR="00A84E73" w:rsidRPr="00A84E73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A84E73" w:rsidRPr="00A84E73">
        <w:rPr>
          <w:rFonts w:ascii="Arial" w:hAnsi="Arial" w:cs="Arial"/>
          <w:sz w:val="24"/>
          <w:szCs w:val="24"/>
        </w:rPr>
        <w:t xml:space="preserve"> Н. М. Кравче</w:t>
      </w:r>
      <w:r w:rsidR="00A84E73" w:rsidRPr="00A84E73">
        <w:rPr>
          <w:rFonts w:ascii="Arial" w:hAnsi="Arial" w:cs="Arial"/>
          <w:sz w:val="24"/>
          <w:szCs w:val="24"/>
        </w:rPr>
        <w:t>н</w:t>
      </w:r>
      <w:r w:rsidR="00A84E73" w:rsidRPr="00A84E73">
        <w:rPr>
          <w:rFonts w:ascii="Arial" w:hAnsi="Arial" w:cs="Arial"/>
          <w:sz w:val="24"/>
          <w:szCs w:val="24"/>
        </w:rPr>
        <w:t>ко</w:t>
      </w:r>
    </w:p>
    <w:p w:rsidR="00CF1085" w:rsidRPr="00CF1085" w:rsidRDefault="00CF1085" w:rsidP="00CF1085">
      <w:pPr>
        <w:jc w:val="right"/>
        <w:rPr>
          <w:rFonts w:ascii="Arial" w:hAnsi="Arial" w:cs="Arial"/>
          <w:sz w:val="24"/>
          <w:szCs w:val="24"/>
        </w:rPr>
      </w:pPr>
      <w:r w:rsidRPr="00CF1085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CF1085" w:rsidRDefault="00CF1085" w:rsidP="00CF108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 w:rsidRPr="00C22AC7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программы, </w:t>
      </w:r>
    </w:p>
    <w:p w:rsidR="00CF1085" w:rsidRDefault="00CF1085" w:rsidP="00CF1085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организация,  осуществление муниципального финансового контроля</w:t>
      </w:r>
    </w:p>
    <w:p w:rsidR="00CF1085" w:rsidRDefault="00CF1085" w:rsidP="00CF1085">
      <w:pPr>
        <w:jc w:val="right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>и прочие мероприятия в Ермако</w:t>
      </w:r>
      <w:r w:rsidRPr="00C22AC7">
        <w:rPr>
          <w:rFonts w:ascii="Arial" w:hAnsi="Arial" w:cs="Arial"/>
          <w:sz w:val="24"/>
          <w:szCs w:val="24"/>
        </w:rPr>
        <w:t>в</w:t>
      </w:r>
      <w:r w:rsidRPr="00C22AC7">
        <w:rPr>
          <w:rFonts w:ascii="Arial" w:hAnsi="Arial" w:cs="Arial"/>
          <w:sz w:val="24"/>
          <w:szCs w:val="24"/>
        </w:rPr>
        <w:t xml:space="preserve">ском районе» </w:t>
      </w:r>
    </w:p>
    <w:p w:rsidR="00CF1085" w:rsidRDefault="00CF1085" w:rsidP="00CF1085">
      <w:pPr>
        <w:jc w:val="right"/>
        <w:rPr>
          <w:rFonts w:ascii="Arial" w:hAnsi="Arial" w:cs="Arial"/>
          <w:sz w:val="24"/>
          <w:szCs w:val="24"/>
        </w:rPr>
      </w:pPr>
    </w:p>
    <w:p w:rsidR="00CF1085" w:rsidRDefault="00CF1085" w:rsidP="00CF1085">
      <w:pPr>
        <w:jc w:val="center"/>
        <w:rPr>
          <w:rFonts w:ascii="Arial" w:hAnsi="Arial" w:cs="Arial"/>
          <w:sz w:val="24"/>
          <w:szCs w:val="24"/>
        </w:rPr>
      </w:pPr>
      <w:r w:rsidRPr="00CF1085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CF1085" w:rsidRPr="00CF1085" w:rsidRDefault="00CF1085" w:rsidP="00CF108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778"/>
        <w:gridCol w:w="142"/>
        <w:gridCol w:w="709"/>
        <w:gridCol w:w="1134"/>
        <w:gridCol w:w="850"/>
        <w:gridCol w:w="73"/>
        <w:gridCol w:w="1061"/>
        <w:gridCol w:w="992"/>
        <w:gridCol w:w="993"/>
        <w:gridCol w:w="35"/>
        <w:gridCol w:w="1029"/>
        <w:gridCol w:w="744"/>
        <w:gridCol w:w="211"/>
        <w:gridCol w:w="1099"/>
        <w:gridCol w:w="1559"/>
      </w:tblGrid>
      <w:tr w:rsidR="00CF1085" w:rsidRPr="00CF1085" w:rsidTr="00CF1085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Наименование  программы, по</w:t>
            </w:r>
            <w:r w:rsidRPr="00CF1085">
              <w:rPr>
                <w:rFonts w:ascii="Arial" w:hAnsi="Arial" w:cs="Arial"/>
                <w:sz w:val="24"/>
                <w:szCs w:val="24"/>
              </w:rPr>
              <w:t>д</w:t>
            </w:r>
            <w:r w:rsidRPr="00CF108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Код бюджетной классифик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6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F1085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Ожида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мый р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зультат от реализации подпр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граммного меропри</w:t>
            </w:r>
            <w:r w:rsidRPr="00CF1085">
              <w:rPr>
                <w:rFonts w:ascii="Arial" w:hAnsi="Arial" w:cs="Arial"/>
                <w:sz w:val="24"/>
                <w:szCs w:val="24"/>
              </w:rPr>
              <w:t>я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тия </w:t>
            </w:r>
            <w:r w:rsidRPr="00CF1085">
              <w:rPr>
                <w:rFonts w:ascii="Arial" w:hAnsi="Arial" w:cs="Arial"/>
                <w:sz w:val="24"/>
                <w:szCs w:val="24"/>
              </w:rPr>
              <w:br/>
              <w:t>(в нат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ральном выражении)</w:t>
            </w:r>
          </w:p>
        </w:tc>
      </w:tr>
      <w:tr w:rsidR="00CF1085" w:rsidRPr="00CF1085" w:rsidTr="00CF1085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108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Итого за 2014-2018 г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085" w:rsidRPr="00CF1085" w:rsidTr="00CF1085">
        <w:trPr>
          <w:trHeight w:val="36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F1085" w:rsidRPr="00CF1085" w:rsidTr="00CF1085">
        <w:trPr>
          <w:trHeight w:val="36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Ерм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  <w:tr w:rsidR="00CF1085" w:rsidRPr="00CF1085" w:rsidTr="00CF1085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Мероприятие 1.1: руководство и управление в сфере устано</w:t>
            </w:r>
            <w:r w:rsidRPr="00CF1085">
              <w:rPr>
                <w:rFonts w:ascii="Arial" w:hAnsi="Arial" w:cs="Arial"/>
                <w:sz w:val="24"/>
                <w:szCs w:val="24"/>
              </w:rPr>
              <w:t>в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ленных функций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Финансовое управление администр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ции Ермако</w:t>
            </w:r>
            <w:r w:rsidRPr="00CF1085">
              <w:rPr>
                <w:rFonts w:ascii="Arial" w:hAnsi="Arial" w:cs="Arial"/>
                <w:sz w:val="24"/>
                <w:szCs w:val="24"/>
              </w:rPr>
              <w:t>в</w:t>
            </w:r>
            <w:r w:rsidRPr="00CF1085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6520000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6520000000000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5910,2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5753,7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5812,6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5470,8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5416,1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28 363,4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085" w:rsidRPr="00CF1085" w:rsidTr="00CF1085">
        <w:trPr>
          <w:trHeight w:val="164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внедрение с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временных м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ханизмов орг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низации бю</w:t>
            </w:r>
            <w:r w:rsidRPr="00CF1085">
              <w:rPr>
                <w:rFonts w:ascii="Arial" w:hAnsi="Arial" w:cs="Arial"/>
                <w:sz w:val="24"/>
                <w:szCs w:val="24"/>
              </w:rPr>
              <w:t>д</w:t>
            </w:r>
            <w:r w:rsidRPr="00CF1085">
              <w:rPr>
                <w:rFonts w:ascii="Arial" w:hAnsi="Arial" w:cs="Arial"/>
                <w:sz w:val="24"/>
                <w:szCs w:val="24"/>
              </w:rPr>
              <w:t>жетного проце</w:t>
            </w:r>
            <w:r w:rsidRPr="00CF1085">
              <w:rPr>
                <w:rFonts w:ascii="Arial" w:hAnsi="Arial" w:cs="Arial"/>
                <w:sz w:val="24"/>
                <w:szCs w:val="24"/>
              </w:rPr>
              <w:t>с</w:t>
            </w:r>
            <w:r w:rsidRPr="00CF1085">
              <w:rPr>
                <w:rFonts w:ascii="Arial" w:hAnsi="Arial" w:cs="Arial"/>
                <w:sz w:val="24"/>
                <w:szCs w:val="24"/>
              </w:rPr>
              <w:t>са.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1085">
              <w:rPr>
                <w:rFonts w:ascii="Arial" w:hAnsi="Arial" w:cs="Arial"/>
                <w:sz w:val="24"/>
                <w:szCs w:val="24"/>
              </w:rPr>
              <w:t>Своевр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менное с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ставление проекта районного бюджета и отчета об исполнении  районного бюджета (не позднее 1 мая</w:t>
            </w:r>
            <w:proofErr w:type="gramEnd"/>
          </w:p>
        </w:tc>
      </w:tr>
      <w:tr w:rsidR="00CF1085" w:rsidRPr="00CF1085" w:rsidTr="00CF1085">
        <w:trPr>
          <w:trHeight w:val="33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 xml:space="preserve"> и 15 ноя</w:t>
            </w:r>
            <w:r w:rsidRPr="00CF1085">
              <w:rPr>
                <w:rFonts w:ascii="Arial" w:hAnsi="Arial" w:cs="Arial"/>
                <w:sz w:val="24"/>
                <w:szCs w:val="24"/>
              </w:rPr>
              <w:t>б</w:t>
            </w:r>
            <w:r w:rsidRPr="00CF1085">
              <w:rPr>
                <w:rFonts w:ascii="Arial" w:hAnsi="Arial" w:cs="Arial"/>
                <w:sz w:val="24"/>
                <w:szCs w:val="24"/>
              </w:rPr>
              <w:t>ря текущ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го года с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отве</w:t>
            </w:r>
            <w:r w:rsidRPr="00CF1085">
              <w:rPr>
                <w:rFonts w:ascii="Arial" w:hAnsi="Arial" w:cs="Arial"/>
                <w:sz w:val="24"/>
                <w:szCs w:val="24"/>
              </w:rPr>
              <w:t>т</w:t>
            </w:r>
            <w:r w:rsidRPr="00CF1085">
              <w:rPr>
                <w:rFonts w:ascii="Arial" w:hAnsi="Arial" w:cs="Arial"/>
                <w:sz w:val="24"/>
                <w:szCs w:val="24"/>
              </w:rPr>
              <w:t>ственно);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довому объему д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ходов ра</w:t>
            </w:r>
            <w:r w:rsidRPr="00CF1085">
              <w:rPr>
                <w:rFonts w:ascii="Arial" w:hAnsi="Arial" w:cs="Arial"/>
                <w:sz w:val="24"/>
                <w:szCs w:val="24"/>
              </w:rPr>
              <w:t>й</w:t>
            </w:r>
            <w:r w:rsidRPr="00CF1085">
              <w:rPr>
                <w:rFonts w:ascii="Arial" w:hAnsi="Arial" w:cs="Arial"/>
                <w:sz w:val="24"/>
                <w:szCs w:val="24"/>
              </w:rPr>
              <w:t>онного бюджета без учета утвержде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ного объ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ма безво</w:t>
            </w:r>
            <w:r w:rsidRPr="00CF1085">
              <w:rPr>
                <w:rFonts w:ascii="Arial" w:hAnsi="Arial" w:cs="Arial"/>
                <w:sz w:val="24"/>
                <w:szCs w:val="24"/>
              </w:rPr>
              <w:t>з</w:t>
            </w:r>
            <w:r w:rsidRPr="00CF1085">
              <w:rPr>
                <w:rFonts w:ascii="Arial" w:hAnsi="Arial" w:cs="Arial"/>
                <w:sz w:val="24"/>
                <w:szCs w:val="24"/>
              </w:rPr>
              <w:t>мездных поступл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ний (не б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лее 5% к общему г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довому объему д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ходов ра</w:t>
            </w:r>
            <w:r w:rsidRPr="00CF1085">
              <w:rPr>
                <w:rFonts w:ascii="Arial" w:hAnsi="Arial" w:cs="Arial"/>
                <w:sz w:val="24"/>
                <w:szCs w:val="24"/>
              </w:rPr>
              <w:t>й</w:t>
            </w:r>
            <w:r w:rsidRPr="00CF1085">
              <w:rPr>
                <w:rFonts w:ascii="Arial" w:hAnsi="Arial" w:cs="Arial"/>
                <w:sz w:val="24"/>
                <w:szCs w:val="24"/>
              </w:rPr>
              <w:t>онного  бюджета без учета утвержде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ного объ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ма безво</w:t>
            </w:r>
            <w:r w:rsidRPr="00CF1085">
              <w:rPr>
                <w:rFonts w:ascii="Arial" w:hAnsi="Arial" w:cs="Arial"/>
                <w:sz w:val="24"/>
                <w:szCs w:val="24"/>
              </w:rPr>
              <w:t>з</w:t>
            </w:r>
            <w:r w:rsidRPr="00CF1085">
              <w:rPr>
                <w:rFonts w:ascii="Arial" w:hAnsi="Arial" w:cs="Arial"/>
                <w:sz w:val="24"/>
                <w:szCs w:val="24"/>
              </w:rPr>
              <w:t>мездных поступл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ний в соо</w:t>
            </w:r>
            <w:r w:rsidRPr="00CF1085">
              <w:rPr>
                <w:rFonts w:ascii="Arial" w:hAnsi="Arial" w:cs="Arial"/>
                <w:sz w:val="24"/>
                <w:szCs w:val="24"/>
              </w:rPr>
              <w:t>т</w:t>
            </w:r>
            <w:r w:rsidRPr="00CF1085">
              <w:rPr>
                <w:rFonts w:ascii="Arial" w:hAnsi="Arial" w:cs="Arial"/>
                <w:sz w:val="24"/>
                <w:szCs w:val="24"/>
              </w:rPr>
              <w:t>ветствии с требован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ями Бю</w:t>
            </w:r>
            <w:r w:rsidRPr="00CF1085">
              <w:rPr>
                <w:rFonts w:ascii="Arial" w:hAnsi="Arial" w:cs="Arial"/>
                <w:sz w:val="24"/>
                <w:szCs w:val="24"/>
              </w:rPr>
              <w:t>д</w:t>
            </w:r>
            <w:r w:rsidRPr="00CF1085">
              <w:rPr>
                <w:rFonts w:ascii="Arial" w:hAnsi="Arial" w:cs="Arial"/>
                <w:sz w:val="24"/>
                <w:szCs w:val="24"/>
              </w:rPr>
              <w:t>жетного к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декса Ро</w:t>
            </w:r>
            <w:r w:rsidRPr="00CF1085">
              <w:rPr>
                <w:rFonts w:ascii="Arial" w:hAnsi="Arial" w:cs="Arial"/>
                <w:sz w:val="24"/>
                <w:szCs w:val="24"/>
              </w:rPr>
              <w:t>с</w:t>
            </w:r>
            <w:r w:rsidRPr="00CF1085">
              <w:rPr>
                <w:rFonts w:ascii="Arial" w:hAnsi="Arial" w:cs="Arial"/>
                <w:sz w:val="24"/>
                <w:szCs w:val="24"/>
              </w:rPr>
              <w:t>сийской Федер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ции). </w:t>
            </w:r>
          </w:p>
        </w:tc>
      </w:tr>
      <w:tr w:rsidR="00CF1085" w:rsidRPr="00CF1085" w:rsidTr="00CF108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085" w:rsidRPr="00CF1085" w:rsidTr="00CF108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обеспечение и</w:t>
            </w:r>
            <w:r w:rsidRPr="00CF1085">
              <w:rPr>
                <w:rFonts w:ascii="Arial" w:hAnsi="Arial" w:cs="Arial"/>
                <w:sz w:val="24"/>
                <w:szCs w:val="24"/>
              </w:rPr>
              <w:t>с</w:t>
            </w:r>
            <w:r w:rsidRPr="00CF1085">
              <w:rPr>
                <w:rFonts w:ascii="Arial" w:hAnsi="Arial" w:cs="Arial"/>
                <w:sz w:val="24"/>
                <w:szCs w:val="24"/>
              </w:rPr>
              <w:t>полнения бю</w:t>
            </w:r>
            <w:r w:rsidRPr="00CF1085">
              <w:rPr>
                <w:rFonts w:ascii="Arial" w:hAnsi="Arial" w:cs="Arial"/>
                <w:sz w:val="24"/>
                <w:szCs w:val="24"/>
              </w:rPr>
              <w:t>д</w:t>
            </w:r>
            <w:r w:rsidRPr="00CF1085">
              <w:rPr>
                <w:rFonts w:ascii="Arial" w:hAnsi="Arial" w:cs="Arial"/>
                <w:sz w:val="24"/>
                <w:szCs w:val="24"/>
              </w:rPr>
              <w:t>жета по доходам и расходам;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Поддерж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ние рейти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га района по качеству управления муниц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пальными финансами не ниже уровня, с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ответств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ющего надлеж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щему кач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ству; 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ние райо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ного  бю</w:t>
            </w:r>
            <w:r w:rsidRPr="00CF1085">
              <w:rPr>
                <w:rFonts w:ascii="Arial" w:hAnsi="Arial" w:cs="Arial"/>
                <w:sz w:val="24"/>
                <w:szCs w:val="24"/>
              </w:rPr>
              <w:t>д</w:t>
            </w:r>
            <w:r w:rsidRPr="00CF1085">
              <w:rPr>
                <w:rFonts w:ascii="Arial" w:hAnsi="Arial" w:cs="Arial"/>
                <w:sz w:val="24"/>
                <w:szCs w:val="24"/>
              </w:rPr>
              <w:t>жета по д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ходам без учета бе</w:t>
            </w:r>
            <w:r w:rsidRPr="00CF1085">
              <w:rPr>
                <w:rFonts w:ascii="Arial" w:hAnsi="Arial" w:cs="Arial"/>
                <w:sz w:val="24"/>
                <w:szCs w:val="24"/>
              </w:rPr>
              <w:t>з</w:t>
            </w:r>
            <w:r w:rsidRPr="00CF1085">
              <w:rPr>
                <w:rFonts w:ascii="Arial" w:hAnsi="Arial" w:cs="Arial"/>
                <w:sz w:val="24"/>
                <w:szCs w:val="24"/>
              </w:rPr>
              <w:t>возмез</w:t>
            </w:r>
            <w:r w:rsidRPr="00CF1085">
              <w:rPr>
                <w:rFonts w:ascii="Arial" w:hAnsi="Arial" w:cs="Arial"/>
                <w:sz w:val="24"/>
                <w:szCs w:val="24"/>
              </w:rPr>
              <w:t>д</w:t>
            </w:r>
            <w:r w:rsidRPr="00CF1085">
              <w:rPr>
                <w:rFonts w:ascii="Arial" w:hAnsi="Arial" w:cs="Arial"/>
                <w:sz w:val="24"/>
                <w:szCs w:val="24"/>
              </w:rPr>
              <w:t>ных п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ступлений к первон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чально утвержде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ному уро</w:t>
            </w:r>
            <w:r w:rsidRPr="00CF1085">
              <w:rPr>
                <w:rFonts w:ascii="Arial" w:hAnsi="Arial" w:cs="Arial"/>
                <w:sz w:val="24"/>
                <w:szCs w:val="24"/>
              </w:rPr>
              <w:t>в</w:t>
            </w:r>
            <w:r w:rsidRPr="00CF1085">
              <w:rPr>
                <w:rFonts w:ascii="Arial" w:hAnsi="Arial" w:cs="Arial"/>
                <w:sz w:val="24"/>
                <w:szCs w:val="24"/>
              </w:rPr>
              <w:t>ню (от 80% до 110 %) ежегодно.</w:t>
            </w:r>
          </w:p>
        </w:tc>
      </w:tr>
      <w:tr w:rsidR="00CF1085" w:rsidRPr="00CF1085" w:rsidTr="00CF1085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координация р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боты по разм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щению </w:t>
            </w:r>
            <w:proofErr w:type="spellStart"/>
            <w:r w:rsidRPr="00CF1085">
              <w:rPr>
                <w:rFonts w:ascii="Arial" w:hAnsi="Arial" w:cs="Arial"/>
                <w:sz w:val="24"/>
                <w:szCs w:val="24"/>
              </w:rPr>
              <w:t>муниц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пальнымиуч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реждениями</w:t>
            </w:r>
            <w:proofErr w:type="spellEnd"/>
            <w:r w:rsidRPr="00CF1085">
              <w:rPr>
                <w:rFonts w:ascii="Arial" w:hAnsi="Arial" w:cs="Arial"/>
                <w:sz w:val="24"/>
                <w:szCs w:val="24"/>
              </w:rPr>
              <w:t xml:space="preserve"> требуемой и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формации на официальном сайте в сети и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тернет www.bus.gov.ru, </w:t>
            </w: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в рамках реал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зации Фед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рального закона от 08.05.2010 года № 83-ФЗ «О внесении и</w:t>
            </w:r>
            <w:r w:rsidRPr="00CF1085">
              <w:rPr>
                <w:rFonts w:ascii="Arial" w:hAnsi="Arial" w:cs="Arial"/>
                <w:sz w:val="24"/>
                <w:szCs w:val="24"/>
              </w:rPr>
              <w:t>з</w:t>
            </w:r>
            <w:r w:rsidRPr="00CF1085">
              <w:rPr>
                <w:rFonts w:ascii="Arial" w:hAnsi="Arial" w:cs="Arial"/>
                <w:sz w:val="24"/>
                <w:szCs w:val="24"/>
              </w:rPr>
              <w:t>менений в о</w:t>
            </w:r>
            <w:r w:rsidRPr="00CF1085">
              <w:rPr>
                <w:rFonts w:ascii="Arial" w:hAnsi="Arial" w:cs="Arial"/>
                <w:sz w:val="24"/>
                <w:szCs w:val="24"/>
              </w:rPr>
              <w:t>т</w:t>
            </w:r>
            <w:r w:rsidRPr="00CF1085">
              <w:rPr>
                <w:rFonts w:ascii="Arial" w:hAnsi="Arial" w:cs="Arial"/>
                <w:sz w:val="24"/>
                <w:szCs w:val="24"/>
              </w:rPr>
              <w:t>дельные зак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нодательные а</w:t>
            </w:r>
            <w:r w:rsidRPr="00CF1085">
              <w:rPr>
                <w:rFonts w:ascii="Arial" w:hAnsi="Arial" w:cs="Arial"/>
                <w:sz w:val="24"/>
                <w:szCs w:val="24"/>
              </w:rPr>
              <w:t>к</w:t>
            </w:r>
            <w:r w:rsidRPr="00CF1085">
              <w:rPr>
                <w:rFonts w:ascii="Arial" w:hAnsi="Arial" w:cs="Arial"/>
                <w:sz w:val="24"/>
                <w:szCs w:val="24"/>
              </w:rPr>
              <w:t>ты Российской Федерации в связи с сове</w:t>
            </w:r>
            <w:r w:rsidRPr="00CF1085">
              <w:rPr>
                <w:rFonts w:ascii="Arial" w:hAnsi="Arial" w:cs="Arial"/>
                <w:sz w:val="24"/>
                <w:szCs w:val="24"/>
              </w:rPr>
              <w:t>р</w:t>
            </w:r>
            <w:r w:rsidRPr="00CF1085">
              <w:rPr>
                <w:rFonts w:ascii="Arial" w:hAnsi="Arial" w:cs="Arial"/>
                <w:sz w:val="24"/>
                <w:szCs w:val="24"/>
              </w:rPr>
              <w:t>шенствованием правового пол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жения муниц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ждений»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Доля ра</w:t>
            </w:r>
            <w:r w:rsidRPr="00CF1085">
              <w:rPr>
                <w:rFonts w:ascii="Arial" w:hAnsi="Arial" w:cs="Arial"/>
                <w:sz w:val="24"/>
                <w:szCs w:val="24"/>
              </w:rPr>
              <w:t>й</w:t>
            </w:r>
            <w:r w:rsidRPr="00CF1085">
              <w:rPr>
                <w:rFonts w:ascii="Arial" w:hAnsi="Arial" w:cs="Arial"/>
                <w:sz w:val="24"/>
                <w:szCs w:val="24"/>
              </w:rPr>
              <w:t>онных м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CF1085">
              <w:rPr>
                <w:rFonts w:ascii="Arial" w:hAnsi="Arial" w:cs="Arial"/>
                <w:sz w:val="24"/>
                <w:szCs w:val="24"/>
              </w:rPr>
              <w:t>ь</w:t>
            </w:r>
            <w:r w:rsidRPr="00CF1085">
              <w:rPr>
                <w:rFonts w:ascii="Arial" w:hAnsi="Arial" w:cs="Arial"/>
                <w:sz w:val="24"/>
                <w:szCs w:val="24"/>
              </w:rPr>
              <w:t>ных  учр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ждений разм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стивших в текущем году в по</w:t>
            </w:r>
            <w:r w:rsidRPr="00CF1085">
              <w:rPr>
                <w:rFonts w:ascii="Arial" w:hAnsi="Arial" w:cs="Arial"/>
                <w:sz w:val="24"/>
                <w:szCs w:val="24"/>
              </w:rPr>
              <w:t>л</w:t>
            </w:r>
            <w:r w:rsidRPr="00CF1085">
              <w:rPr>
                <w:rFonts w:ascii="Arial" w:hAnsi="Arial" w:cs="Arial"/>
                <w:sz w:val="24"/>
                <w:szCs w:val="24"/>
              </w:rPr>
              <w:t>ном объ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ме на оф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циальном </w:t>
            </w: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сайте в с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ти интернет www.bus.gov.ru (не м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нее 95% в 2014 году, 97% в 2015 году, 99% в 2016 г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ду,99% в 2017, 99% году в 2018)</w:t>
            </w:r>
          </w:p>
        </w:tc>
      </w:tr>
      <w:tr w:rsidR="00CF1085" w:rsidRPr="00CF1085" w:rsidTr="00CF108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повышение ка</w:t>
            </w:r>
            <w:r w:rsidRPr="00CF1085">
              <w:rPr>
                <w:rFonts w:ascii="Arial" w:hAnsi="Arial" w:cs="Arial"/>
                <w:sz w:val="24"/>
                <w:szCs w:val="24"/>
              </w:rPr>
              <w:t>д</w:t>
            </w:r>
            <w:r w:rsidRPr="00CF1085">
              <w:rPr>
                <w:rFonts w:ascii="Arial" w:hAnsi="Arial" w:cs="Arial"/>
                <w:sz w:val="24"/>
                <w:szCs w:val="24"/>
              </w:rPr>
              <w:t>рового потенц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ала сотрудников путем направл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ния их на об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чающие семин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Повышение квалиф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кации м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CF1085">
              <w:rPr>
                <w:rFonts w:ascii="Arial" w:hAnsi="Arial" w:cs="Arial"/>
                <w:sz w:val="24"/>
                <w:szCs w:val="24"/>
              </w:rPr>
              <w:t>ь</w:t>
            </w:r>
            <w:r w:rsidRPr="00CF1085">
              <w:rPr>
                <w:rFonts w:ascii="Arial" w:hAnsi="Arial" w:cs="Arial"/>
                <w:sz w:val="24"/>
                <w:szCs w:val="24"/>
              </w:rPr>
              <w:t>ных сл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жащих, р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ботающих в финанс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вом упра</w:t>
            </w:r>
            <w:r w:rsidRPr="00CF1085">
              <w:rPr>
                <w:rFonts w:ascii="Arial" w:hAnsi="Arial" w:cs="Arial"/>
                <w:sz w:val="24"/>
                <w:szCs w:val="24"/>
              </w:rPr>
              <w:t>в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лении </w:t>
            </w:r>
            <w:r w:rsidRPr="00CF1085">
              <w:rPr>
                <w:rFonts w:ascii="Arial" w:hAnsi="Arial" w:cs="Arial"/>
                <w:sz w:val="24"/>
                <w:szCs w:val="24"/>
              </w:rPr>
              <w:br/>
              <w:t>(не менее 20% еж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годно)</w:t>
            </w:r>
          </w:p>
        </w:tc>
      </w:tr>
      <w:tr w:rsidR="00CF1085" w:rsidRPr="00CF1085" w:rsidTr="00CF108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обеспечение формирования и исполнения д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ходов районного бюджета  с уч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том информ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ции, полученной в рамках вза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модействия с налоговыми о</w:t>
            </w:r>
            <w:r w:rsidRPr="00CF1085">
              <w:rPr>
                <w:rFonts w:ascii="Arial" w:hAnsi="Arial" w:cs="Arial"/>
                <w:sz w:val="24"/>
                <w:szCs w:val="24"/>
              </w:rPr>
              <w:t>р</w:t>
            </w:r>
            <w:r w:rsidRPr="00CF1085">
              <w:rPr>
                <w:rFonts w:ascii="Arial" w:hAnsi="Arial" w:cs="Arial"/>
                <w:sz w:val="24"/>
                <w:szCs w:val="24"/>
              </w:rPr>
              <w:t>ганами районн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го 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ние райо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ного бю</w:t>
            </w:r>
            <w:r w:rsidRPr="00CF1085">
              <w:rPr>
                <w:rFonts w:ascii="Arial" w:hAnsi="Arial" w:cs="Arial"/>
                <w:sz w:val="24"/>
                <w:szCs w:val="24"/>
              </w:rPr>
              <w:t>д</w:t>
            </w: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жета по д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ходам к первон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чальному бюджету от 80до 110 ежегодно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1085" w:rsidRPr="00CF1085" w:rsidRDefault="00CF1085" w:rsidP="00CF1085">
      <w:pPr>
        <w:jc w:val="both"/>
        <w:rPr>
          <w:rFonts w:ascii="Arial" w:hAnsi="Arial" w:cs="Arial"/>
          <w:sz w:val="24"/>
          <w:szCs w:val="24"/>
        </w:rPr>
      </w:pPr>
    </w:p>
    <w:p w:rsidR="00CF1085" w:rsidRPr="00CF1085" w:rsidRDefault="00CF1085" w:rsidP="00CF1085">
      <w:pPr>
        <w:jc w:val="both"/>
        <w:rPr>
          <w:rFonts w:ascii="Arial" w:hAnsi="Arial" w:cs="Arial"/>
          <w:sz w:val="24"/>
          <w:szCs w:val="24"/>
        </w:rPr>
      </w:pPr>
      <w:r w:rsidRPr="00CF1085">
        <w:rPr>
          <w:rFonts w:ascii="Arial" w:hAnsi="Arial" w:cs="Arial"/>
          <w:sz w:val="24"/>
          <w:szCs w:val="24"/>
        </w:rPr>
        <w:t xml:space="preserve">Руководитель финансового управления  </w:t>
      </w:r>
    </w:p>
    <w:p w:rsidR="00CF1085" w:rsidRPr="00CF1085" w:rsidRDefault="00CF1085" w:rsidP="00CF10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CF1085">
        <w:rPr>
          <w:rFonts w:ascii="Arial" w:hAnsi="Arial" w:cs="Arial"/>
          <w:sz w:val="24"/>
          <w:szCs w:val="24"/>
        </w:rPr>
        <w:t xml:space="preserve">дминистрации Ермаковского района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CF1085">
        <w:rPr>
          <w:rFonts w:ascii="Arial" w:hAnsi="Arial" w:cs="Arial"/>
          <w:sz w:val="24"/>
          <w:szCs w:val="24"/>
        </w:rPr>
        <w:t>Н.М. Кравче</w:t>
      </w:r>
      <w:r w:rsidRPr="00CF1085">
        <w:rPr>
          <w:rFonts w:ascii="Arial" w:hAnsi="Arial" w:cs="Arial"/>
          <w:sz w:val="24"/>
          <w:szCs w:val="24"/>
        </w:rPr>
        <w:t>н</w:t>
      </w:r>
      <w:r w:rsidRPr="00CF1085">
        <w:rPr>
          <w:rFonts w:ascii="Arial" w:hAnsi="Arial" w:cs="Arial"/>
          <w:sz w:val="24"/>
          <w:szCs w:val="24"/>
        </w:rPr>
        <w:t>ко</w:t>
      </w: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CF1085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1911"/>
        <w:gridCol w:w="1727"/>
        <w:gridCol w:w="755"/>
        <w:gridCol w:w="679"/>
        <w:gridCol w:w="1374"/>
        <w:gridCol w:w="564"/>
        <w:gridCol w:w="969"/>
        <w:gridCol w:w="969"/>
        <w:gridCol w:w="969"/>
        <w:gridCol w:w="992"/>
        <w:gridCol w:w="992"/>
        <w:gridCol w:w="1085"/>
      </w:tblGrid>
      <w:tr w:rsidR="00CF1085" w:rsidRPr="00CF1085" w:rsidTr="00CF1085">
        <w:trPr>
          <w:gridBefore w:val="6"/>
          <w:wBefore w:w="8246" w:type="dxa"/>
          <w:trHeight w:val="1564"/>
        </w:trPr>
        <w:tc>
          <w:tcPr>
            <w:tcW w:w="65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1085" w:rsidRPr="00CF1085" w:rsidRDefault="00CF1085" w:rsidP="00CF1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Приложение 5</w:t>
            </w:r>
          </w:p>
          <w:p w:rsidR="00CF1085" w:rsidRDefault="00CF1085" w:rsidP="00CF1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Ермаковского района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муниципальными финансами», </w:t>
            </w:r>
          </w:p>
          <w:p w:rsidR="00CF1085" w:rsidRDefault="00CF1085" w:rsidP="00CF1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 xml:space="preserve">утвержденной постановлением администрации </w:t>
            </w:r>
          </w:p>
          <w:p w:rsidR="00CF1085" w:rsidRPr="00CF1085" w:rsidRDefault="00CF1085" w:rsidP="00CF1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Ерм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ковского района  от 30.06.2016 № 421-п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F1085" w:rsidRPr="00CF1085" w:rsidTr="00CF1085">
        <w:trPr>
          <w:trHeight w:val="840"/>
        </w:trPr>
        <w:tc>
          <w:tcPr>
            <w:tcW w:w="14786" w:type="dxa"/>
            <w:gridSpan w:val="13"/>
            <w:tcBorders>
              <w:top w:val="nil"/>
              <w:left w:val="nil"/>
              <w:right w:val="nil"/>
            </w:tcBorders>
            <w:hideMark/>
          </w:tcPr>
          <w:p w:rsidR="00CF1085" w:rsidRPr="00CF1085" w:rsidRDefault="00CF1085" w:rsidP="00CF10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программы, подпрограммам муниципальной программы Ермаковского района</w:t>
            </w:r>
          </w:p>
        </w:tc>
      </w:tr>
      <w:tr w:rsidR="00CF1085" w:rsidRPr="00CF1085" w:rsidTr="00CF1085">
        <w:trPr>
          <w:trHeight w:val="1230"/>
        </w:trPr>
        <w:tc>
          <w:tcPr>
            <w:tcW w:w="1800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Статус (м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ниципальная программа, подпрогра</w:t>
            </w:r>
            <w:r w:rsidRPr="00CF1085">
              <w:rPr>
                <w:rFonts w:ascii="Arial" w:hAnsi="Arial" w:cs="Arial"/>
                <w:sz w:val="24"/>
                <w:szCs w:val="24"/>
              </w:rPr>
              <w:t>м</w:t>
            </w:r>
            <w:r w:rsidRPr="00CF1085">
              <w:rPr>
                <w:rFonts w:ascii="Arial" w:hAnsi="Arial" w:cs="Arial"/>
                <w:sz w:val="24"/>
                <w:szCs w:val="24"/>
              </w:rPr>
              <w:t>ма)</w:t>
            </w:r>
          </w:p>
        </w:tc>
        <w:tc>
          <w:tcPr>
            <w:tcW w:w="1911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27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ние ГРБС</w:t>
            </w:r>
          </w:p>
        </w:tc>
        <w:tc>
          <w:tcPr>
            <w:tcW w:w="3372" w:type="dxa"/>
            <w:gridSpan w:val="4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кации </w:t>
            </w:r>
          </w:p>
        </w:tc>
        <w:tc>
          <w:tcPr>
            <w:tcW w:w="5976" w:type="dxa"/>
            <w:gridSpan w:val="6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</w:tr>
      <w:tr w:rsidR="00CF1085" w:rsidRPr="00CF1085" w:rsidTr="00CF1085">
        <w:trPr>
          <w:trHeight w:val="315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gridSpan w:val="4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6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CF1085" w:rsidRPr="00CF1085" w:rsidTr="00CF1085">
        <w:trPr>
          <w:trHeight w:val="930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79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108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CF108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F1085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74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4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69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969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969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992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1085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Итого за 2014-2018 годы</w:t>
            </w:r>
          </w:p>
        </w:tc>
      </w:tr>
      <w:tr w:rsidR="00CF1085" w:rsidRPr="00CF1085" w:rsidTr="00CF1085">
        <w:trPr>
          <w:trHeight w:val="300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085" w:rsidRPr="00CF1085" w:rsidTr="00CF1085">
        <w:trPr>
          <w:trHeight w:val="1260"/>
        </w:trPr>
        <w:tc>
          <w:tcPr>
            <w:tcW w:w="1800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CF1085">
              <w:rPr>
                <w:rFonts w:ascii="Arial" w:hAnsi="Arial" w:cs="Arial"/>
                <w:sz w:val="24"/>
                <w:szCs w:val="24"/>
              </w:rPr>
              <w:t>ь</w:t>
            </w:r>
            <w:r w:rsidRPr="00CF1085">
              <w:rPr>
                <w:rFonts w:ascii="Arial" w:hAnsi="Arial" w:cs="Arial"/>
                <w:sz w:val="24"/>
                <w:szCs w:val="24"/>
              </w:rPr>
              <w:t>ная програ</w:t>
            </w:r>
            <w:r w:rsidRPr="00CF1085">
              <w:rPr>
                <w:rFonts w:ascii="Arial" w:hAnsi="Arial" w:cs="Arial"/>
                <w:sz w:val="24"/>
                <w:szCs w:val="24"/>
              </w:rPr>
              <w:t>м</w:t>
            </w:r>
            <w:r w:rsidRPr="00CF1085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1911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Управление муниципал</w:t>
            </w:r>
            <w:r w:rsidRPr="00CF1085">
              <w:rPr>
                <w:rFonts w:ascii="Arial" w:hAnsi="Arial" w:cs="Arial"/>
                <w:sz w:val="24"/>
                <w:szCs w:val="24"/>
              </w:rPr>
              <w:t>ь</w:t>
            </w:r>
            <w:r w:rsidRPr="00CF1085">
              <w:rPr>
                <w:rFonts w:ascii="Arial" w:hAnsi="Arial" w:cs="Arial"/>
                <w:sz w:val="24"/>
                <w:szCs w:val="24"/>
              </w:rPr>
              <w:t>ными фина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сами</w:t>
            </w:r>
          </w:p>
        </w:tc>
        <w:tc>
          <w:tcPr>
            <w:tcW w:w="1727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CF1085">
              <w:rPr>
                <w:rFonts w:ascii="Arial" w:hAnsi="Arial" w:cs="Arial"/>
                <w:sz w:val="24"/>
                <w:szCs w:val="24"/>
              </w:rPr>
              <w:t>с</w:t>
            </w:r>
            <w:r w:rsidRPr="00CF1085">
              <w:rPr>
                <w:rFonts w:ascii="Arial" w:hAnsi="Arial" w:cs="Arial"/>
                <w:sz w:val="24"/>
                <w:szCs w:val="24"/>
              </w:rPr>
              <w:t>ходные об</w:t>
            </w:r>
            <w:r w:rsidRPr="00CF1085">
              <w:rPr>
                <w:rFonts w:ascii="Arial" w:hAnsi="Arial" w:cs="Arial"/>
                <w:sz w:val="24"/>
                <w:szCs w:val="24"/>
              </w:rPr>
              <w:t>я</w:t>
            </w:r>
            <w:r w:rsidRPr="00CF1085">
              <w:rPr>
                <w:rFonts w:ascii="Arial" w:hAnsi="Arial" w:cs="Arial"/>
                <w:sz w:val="24"/>
                <w:szCs w:val="24"/>
              </w:rPr>
              <w:t>зательства по програ</w:t>
            </w:r>
            <w:r w:rsidRPr="00CF1085">
              <w:rPr>
                <w:rFonts w:ascii="Arial" w:hAnsi="Arial" w:cs="Arial"/>
                <w:sz w:val="24"/>
                <w:szCs w:val="24"/>
              </w:rPr>
              <w:t>м</w:t>
            </w:r>
            <w:r w:rsidRPr="00CF1085">
              <w:rPr>
                <w:rFonts w:ascii="Arial" w:hAnsi="Arial" w:cs="Arial"/>
                <w:sz w:val="24"/>
                <w:szCs w:val="24"/>
              </w:rPr>
              <w:t>ме, в том числе:</w:t>
            </w: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64831,7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56971,8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59459,2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48280,6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47923,8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277467,1</w:t>
            </w:r>
          </w:p>
        </w:tc>
      </w:tr>
      <w:tr w:rsidR="00CF1085" w:rsidRPr="00CF1085" w:rsidTr="00CF1085">
        <w:trPr>
          <w:trHeight w:val="630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Финансовое  управление</w:t>
            </w: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64831,7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56971,8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59459,2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48280,6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47923,8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277467,1</w:t>
            </w:r>
          </w:p>
        </w:tc>
      </w:tr>
      <w:tr w:rsidR="00CF1085" w:rsidRPr="00CF1085" w:rsidTr="00CF1085">
        <w:trPr>
          <w:trHeight w:val="1455"/>
        </w:trPr>
        <w:tc>
          <w:tcPr>
            <w:tcW w:w="1800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lastRenderedPageBreak/>
              <w:t>Подпрогра</w:t>
            </w:r>
            <w:r w:rsidRPr="00CF1085">
              <w:rPr>
                <w:rFonts w:ascii="Arial" w:hAnsi="Arial" w:cs="Arial"/>
                <w:sz w:val="24"/>
                <w:szCs w:val="24"/>
              </w:rPr>
              <w:t>м</w:t>
            </w:r>
            <w:r w:rsidRPr="00CF1085">
              <w:rPr>
                <w:rFonts w:ascii="Arial" w:hAnsi="Arial" w:cs="Arial"/>
                <w:sz w:val="24"/>
                <w:szCs w:val="24"/>
              </w:rPr>
              <w:t>ма 1</w:t>
            </w:r>
          </w:p>
        </w:tc>
        <w:tc>
          <w:tcPr>
            <w:tcW w:w="1911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</w:t>
            </w:r>
            <w:r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Pr="00CF1085">
              <w:rPr>
                <w:rFonts w:ascii="Arial" w:hAnsi="Arial" w:cs="Arial"/>
                <w:sz w:val="24"/>
                <w:szCs w:val="24"/>
              </w:rPr>
              <w:t>ного управл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ния муниц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пальными ф</w:t>
            </w:r>
            <w:r w:rsidRPr="00CF1085">
              <w:rPr>
                <w:rFonts w:ascii="Arial" w:hAnsi="Arial" w:cs="Arial"/>
                <w:sz w:val="24"/>
                <w:szCs w:val="24"/>
              </w:rPr>
              <w:t>и</w:t>
            </w:r>
            <w:r w:rsidRPr="00CF1085">
              <w:rPr>
                <w:rFonts w:ascii="Arial" w:hAnsi="Arial" w:cs="Arial"/>
                <w:sz w:val="24"/>
                <w:szCs w:val="24"/>
              </w:rPr>
              <w:t>нансами, п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вышения устойчивости бюджетов м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ниципальных образований Ермаковского района</w:t>
            </w:r>
          </w:p>
        </w:tc>
        <w:tc>
          <w:tcPr>
            <w:tcW w:w="1727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CF1085">
              <w:rPr>
                <w:rFonts w:ascii="Arial" w:hAnsi="Arial" w:cs="Arial"/>
                <w:sz w:val="24"/>
                <w:szCs w:val="24"/>
              </w:rPr>
              <w:t>с</w:t>
            </w:r>
            <w:r w:rsidRPr="00CF1085">
              <w:rPr>
                <w:rFonts w:ascii="Arial" w:hAnsi="Arial" w:cs="Arial"/>
                <w:sz w:val="24"/>
                <w:szCs w:val="24"/>
              </w:rPr>
              <w:t>ходные об</w:t>
            </w:r>
            <w:r w:rsidRPr="00CF1085">
              <w:rPr>
                <w:rFonts w:ascii="Arial" w:hAnsi="Arial" w:cs="Arial"/>
                <w:sz w:val="24"/>
                <w:szCs w:val="24"/>
              </w:rPr>
              <w:t>я</w:t>
            </w:r>
            <w:r w:rsidRPr="00CF1085">
              <w:rPr>
                <w:rFonts w:ascii="Arial" w:hAnsi="Arial" w:cs="Arial"/>
                <w:sz w:val="24"/>
                <w:szCs w:val="24"/>
              </w:rPr>
              <w:t>зательства по подпр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грамме, в том числе:</w:t>
            </w: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58921,5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51218,1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53646,6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42809,8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42507,7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249103,7</w:t>
            </w:r>
          </w:p>
        </w:tc>
      </w:tr>
      <w:tr w:rsidR="00CF1085" w:rsidRPr="00CF1085" w:rsidTr="00CF1085">
        <w:trPr>
          <w:trHeight w:val="870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9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58921,5</w:t>
            </w:r>
          </w:p>
        </w:tc>
        <w:tc>
          <w:tcPr>
            <w:tcW w:w="969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51218,1</w:t>
            </w:r>
          </w:p>
        </w:tc>
        <w:tc>
          <w:tcPr>
            <w:tcW w:w="969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53646,6</w:t>
            </w:r>
          </w:p>
        </w:tc>
        <w:tc>
          <w:tcPr>
            <w:tcW w:w="992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42809,8</w:t>
            </w:r>
          </w:p>
        </w:tc>
        <w:tc>
          <w:tcPr>
            <w:tcW w:w="992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42507,7</w:t>
            </w:r>
          </w:p>
        </w:tc>
        <w:tc>
          <w:tcPr>
            <w:tcW w:w="1085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249103,7</w:t>
            </w:r>
          </w:p>
        </w:tc>
      </w:tr>
      <w:tr w:rsidR="00CF1085" w:rsidRPr="00CF1085" w:rsidTr="00CF1085">
        <w:trPr>
          <w:trHeight w:val="825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13200,5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12519,2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12502,1</w:t>
            </w:r>
          </w:p>
        </w:tc>
        <w:tc>
          <w:tcPr>
            <w:tcW w:w="992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10001,7</w:t>
            </w:r>
          </w:p>
        </w:tc>
        <w:tc>
          <w:tcPr>
            <w:tcW w:w="992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10001,7</w:t>
            </w:r>
          </w:p>
        </w:tc>
        <w:tc>
          <w:tcPr>
            <w:tcW w:w="1085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58225,2</w:t>
            </w:r>
          </w:p>
        </w:tc>
      </w:tr>
      <w:tr w:rsidR="00CF1085" w:rsidRPr="00CF1085" w:rsidTr="00CF1085">
        <w:trPr>
          <w:trHeight w:val="870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5286,2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5230,3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5429,7</w:t>
            </w:r>
          </w:p>
        </w:tc>
        <w:tc>
          <w:tcPr>
            <w:tcW w:w="992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4343,8</w:t>
            </w:r>
          </w:p>
        </w:tc>
        <w:tc>
          <w:tcPr>
            <w:tcW w:w="992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4343,8</w:t>
            </w:r>
          </w:p>
        </w:tc>
        <w:tc>
          <w:tcPr>
            <w:tcW w:w="1085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24633,8</w:t>
            </w:r>
          </w:p>
        </w:tc>
      </w:tr>
      <w:tr w:rsidR="00CF1085" w:rsidRPr="00CF1085" w:rsidTr="00CF1085">
        <w:trPr>
          <w:trHeight w:val="765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40434,8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33468,6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35714,8</w:t>
            </w:r>
          </w:p>
        </w:tc>
        <w:tc>
          <w:tcPr>
            <w:tcW w:w="992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28464,3</w:t>
            </w:r>
          </w:p>
        </w:tc>
        <w:tc>
          <w:tcPr>
            <w:tcW w:w="992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28162,2</w:t>
            </w:r>
          </w:p>
        </w:tc>
        <w:tc>
          <w:tcPr>
            <w:tcW w:w="1085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166244,7</w:t>
            </w:r>
          </w:p>
        </w:tc>
      </w:tr>
      <w:tr w:rsidR="00CF1085" w:rsidRPr="00CF1085" w:rsidTr="00CF1085">
        <w:trPr>
          <w:trHeight w:val="1440"/>
        </w:trPr>
        <w:tc>
          <w:tcPr>
            <w:tcW w:w="1800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Pr="00CF1085">
              <w:rPr>
                <w:rFonts w:ascii="Arial" w:hAnsi="Arial" w:cs="Arial"/>
                <w:sz w:val="24"/>
                <w:szCs w:val="24"/>
              </w:rPr>
              <w:t>м</w:t>
            </w:r>
            <w:r w:rsidRPr="00CF1085">
              <w:rPr>
                <w:rFonts w:ascii="Arial" w:hAnsi="Arial" w:cs="Arial"/>
                <w:sz w:val="24"/>
                <w:szCs w:val="24"/>
              </w:rPr>
              <w:t>ма 2</w:t>
            </w:r>
          </w:p>
        </w:tc>
        <w:tc>
          <w:tcPr>
            <w:tcW w:w="1911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Обеспечение реализации муниципал</w:t>
            </w:r>
            <w:r w:rsidRPr="00CF1085">
              <w:rPr>
                <w:rFonts w:ascii="Arial" w:hAnsi="Arial" w:cs="Arial"/>
                <w:sz w:val="24"/>
                <w:szCs w:val="24"/>
              </w:rPr>
              <w:t>ь</w:t>
            </w:r>
            <w:r w:rsidRPr="00CF1085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CF1085">
              <w:rPr>
                <w:rFonts w:ascii="Arial" w:hAnsi="Arial" w:cs="Arial"/>
                <w:sz w:val="24"/>
                <w:szCs w:val="24"/>
              </w:rPr>
              <w:t>м</w:t>
            </w:r>
            <w:r w:rsidRPr="00CF1085">
              <w:rPr>
                <w:rFonts w:ascii="Arial" w:hAnsi="Arial" w:cs="Arial"/>
                <w:sz w:val="24"/>
                <w:szCs w:val="24"/>
              </w:rPr>
              <w:t>мы, организ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ция</w:t>
            </w:r>
            <w:proofErr w:type="gramStart"/>
            <w:r w:rsidRPr="00CF108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CF1085">
              <w:rPr>
                <w:rFonts w:ascii="Arial" w:hAnsi="Arial" w:cs="Arial"/>
                <w:sz w:val="24"/>
                <w:szCs w:val="24"/>
              </w:rPr>
              <w:t xml:space="preserve"> ос</w:t>
            </w:r>
            <w:r w:rsidRPr="00CF1085">
              <w:rPr>
                <w:rFonts w:ascii="Arial" w:hAnsi="Arial" w:cs="Arial"/>
                <w:sz w:val="24"/>
                <w:szCs w:val="24"/>
              </w:rPr>
              <w:t>у</w:t>
            </w:r>
            <w:r w:rsidRPr="00CF1085">
              <w:rPr>
                <w:rFonts w:ascii="Arial" w:hAnsi="Arial" w:cs="Arial"/>
                <w:sz w:val="24"/>
                <w:szCs w:val="24"/>
              </w:rPr>
              <w:t>ществление муниципал</w:t>
            </w:r>
            <w:r w:rsidRPr="00CF1085">
              <w:rPr>
                <w:rFonts w:ascii="Arial" w:hAnsi="Arial" w:cs="Arial"/>
                <w:sz w:val="24"/>
                <w:szCs w:val="24"/>
              </w:rPr>
              <w:t>ь</w:t>
            </w:r>
            <w:r w:rsidRPr="00CF1085">
              <w:rPr>
                <w:rFonts w:ascii="Arial" w:hAnsi="Arial" w:cs="Arial"/>
                <w:sz w:val="24"/>
                <w:szCs w:val="24"/>
              </w:rPr>
              <w:t>ного финанс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вого контроля в прочие м</w:t>
            </w:r>
            <w:r w:rsidRPr="00CF1085">
              <w:rPr>
                <w:rFonts w:ascii="Arial" w:hAnsi="Arial" w:cs="Arial"/>
                <w:sz w:val="24"/>
                <w:szCs w:val="24"/>
              </w:rPr>
              <w:t>е</w:t>
            </w:r>
            <w:r w:rsidRPr="00CF1085">
              <w:rPr>
                <w:rFonts w:ascii="Arial" w:hAnsi="Arial" w:cs="Arial"/>
                <w:sz w:val="24"/>
                <w:szCs w:val="24"/>
              </w:rPr>
              <w:t>роприятия в Ермаковском районе</w:t>
            </w:r>
          </w:p>
        </w:tc>
        <w:tc>
          <w:tcPr>
            <w:tcW w:w="1727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CF1085">
              <w:rPr>
                <w:rFonts w:ascii="Arial" w:hAnsi="Arial" w:cs="Arial"/>
                <w:sz w:val="24"/>
                <w:szCs w:val="24"/>
              </w:rPr>
              <w:t>с</w:t>
            </w:r>
            <w:r w:rsidRPr="00CF1085">
              <w:rPr>
                <w:rFonts w:ascii="Arial" w:hAnsi="Arial" w:cs="Arial"/>
                <w:sz w:val="24"/>
                <w:szCs w:val="24"/>
              </w:rPr>
              <w:t>ходные об</w:t>
            </w:r>
            <w:r w:rsidRPr="00CF1085">
              <w:rPr>
                <w:rFonts w:ascii="Arial" w:hAnsi="Arial" w:cs="Arial"/>
                <w:sz w:val="24"/>
                <w:szCs w:val="24"/>
              </w:rPr>
              <w:t>я</w:t>
            </w:r>
            <w:r w:rsidRPr="00CF1085">
              <w:rPr>
                <w:rFonts w:ascii="Arial" w:hAnsi="Arial" w:cs="Arial"/>
                <w:sz w:val="24"/>
                <w:szCs w:val="24"/>
              </w:rPr>
              <w:t>зательства по подпр</w:t>
            </w:r>
            <w:r w:rsidRPr="00CF1085">
              <w:rPr>
                <w:rFonts w:ascii="Arial" w:hAnsi="Arial" w:cs="Arial"/>
                <w:sz w:val="24"/>
                <w:szCs w:val="24"/>
              </w:rPr>
              <w:t>о</w:t>
            </w:r>
            <w:r w:rsidRPr="00CF1085">
              <w:rPr>
                <w:rFonts w:ascii="Arial" w:hAnsi="Arial" w:cs="Arial"/>
                <w:sz w:val="24"/>
                <w:szCs w:val="24"/>
              </w:rPr>
              <w:t>грамме, в том числе:</w:t>
            </w: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5910,2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5753,7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5812,6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5470,8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5416,1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28363,4</w:t>
            </w:r>
          </w:p>
        </w:tc>
      </w:tr>
      <w:tr w:rsidR="00CF1085" w:rsidRPr="00CF1085" w:rsidTr="00CF1085">
        <w:trPr>
          <w:trHeight w:val="1320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Финансовое управление администр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CF1085">
              <w:rPr>
                <w:rFonts w:ascii="Arial" w:hAnsi="Arial" w:cs="Arial"/>
                <w:sz w:val="24"/>
                <w:szCs w:val="24"/>
              </w:rPr>
              <w:t>а</w:t>
            </w:r>
            <w:r w:rsidRPr="00CF1085">
              <w:rPr>
                <w:rFonts w:ascii="Arial" w:hAnsi="Arial" w:cs="Arial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5910,2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5753,7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5812,6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5470,8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5416,1</w:t>
            </w:r>
          </w:p>
        </w:tc>
        <w:tc>
          <w:tcPr>
            <w:tcW w:w="1085" w:type="dxa"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28363,4</w:t>
            </w:r>
          </w:p>
        </w:tc>
      </w:tr>
      <w:tr w:rsidR="00CF1085" w:rsidRPr="00CF1085" w:rsidTr="00CF1085">
        <w:trPr>
          <w:trHeight w:val="315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4845,4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4664,9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4531,1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4541,1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4541,1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23123,6</w:t>
            </w:r>
          </w:p>
        </w:tc>
      </w:tr>
      <w:tr w:rsidR="00CF1085" w:rsidRPr="00CF1085" w:rsidTr="00CF1085">
        <w:trPr>
          <w:trHeight w:val="375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617,8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679,7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804,8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351,3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2859,6</w:t>
            </w:r>
          </w:p>
        </w:tc>
      </w:tr>
      <w:tr w:rsidR="00CF1085" w:rsidRPr="00CF1085" w:rsidTr="00CF1085">
        <w:trPr>
          <w:trHeight w:val="375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CF1085" w:rsidRPr="00CF1085" w:rsidTr="00CF1085">
        <w:trPr>
          <w:trHeight w:val="375"/>
        </w:trPr>
        <w:tc>
          <w:tcPr>
            <w:tcW w:w="1800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406,5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473,7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2372,5</w:t>
            </w:r>
          </w:p>
        </w:tc>
      </w:tr>
      <w:tr w:rsidR="00CF1085" w:rsidRPr="00CF1085" w:rsidTr="00CF1085">
        <w:trPr>
          <w:trHeight w:val="375"/>
        </w:trPr>
        <w:tc>
          <w:tcPr>
            <w:tcW w:w="1800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7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F1085" w:rsidRPr="00CF1085" w:rsidTr="00CF1085">
        <w:trPr>
          <w:trHeight w:val="375"/>
        </w:trPr>
        <w:tc>
          <w:tcPr>
            <w:tcW w:w="1800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1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7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noWrap/>
            <w:hideMark/>
          </w:tcPr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F1085" w:rsidRPr="00CF1085" w:rsidTr="00CF1085">
        <w:trPr>
          <w:trHeight w:val="2978"/>
        </w:trPr>
        <w:tc>
          <w:tcPr>
            <w:tcW w:w="14786" w:type="dxa"/>
            <w:gridSpan w:val="13"/>
            <w:tcBorders>
              <w:left w:val="nil"/>
              <w:bottom w:val="nil"/>
              <w:right w:val="nil"/>
            </w:tcBorders>
            <w:noWrap/>
            <w:hideMark/>
          </w:tcPr>
          <w:p w:rsidR="0064597A" w:rsidRDefault="0064597A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97A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 xml:space="preserve">Руководитель финансового управления </w:t>
            </w:r>
          </w:p>
          <w:p w:rsidR="00CF1085" w:rsidRPr="00CF1085" w:rsidRDefault="00CF1085" w:rsidP="00CF1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64597A" w:rsidRPr="00CF1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97A" w:rsidRPr="00CF1085">
              <w:rPr>
                <w:rFonts w:ascii="Arial" w:hAnsi="Arial" w:cs="Arial"/>
                <w:sz w:val="24"/>
                <w:szCs w:val="24"/>
              </w:rPr>
              <w:t xml:space="preserve">Ермаковского района                                                                                                                </w:t>
            </w:r>
            <w:r w:rsidR="0064597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64597A" w:rsidRPr="00CF1085">
              <w:rPr>
                <w:rFonts w:ascii="Arial" w:hAnsi="Arial" w:cs="Arial"/>
                <w:sz w:val="24"/>
                <w:szCs w:val="24"/>
              </w:rPr>
              <w:t>Н.М. Кравче</w:t>
            </w:r>
            <w:r w:rsidR="0064597A" w:rsidRPr="00CF1085">
              <w:rPr>
                <w:rFonts w:ascii="Arial" w:hAnsi="Arial" w:cs="Arial"/>
                <w:sz w:val="24"/>
                <w:szCs w:val="24"/>
              </w:rPr>
              <w:t>н</w:t>
            </w:r>
            <w:r w:rsidR="0064597A" w:rsidRPr="00CF1085">
              <w:rPr>
                <w:rFonts w:ascii="Arial" w:hAnsi="Arial" w:cs="Arial"/>
                <w:sz w:val="24"/>
                <w:szCs w:val="24"/>
              </w:rPr>
              <w:t>ко</w:t>
            </w:r>
          </w:p>
          <w:p w:rsidR="00CF1085" w:rsidRPr="00CF1085" w:rsidRDefault="00CF1085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0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F1085" w:rsidRPr="00A84E73" w:rsidRDefault="00CF1085" w:rsidP="00A84E73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8"/>
        <w:gridCol w:w="933"/>
        <w:gridCol w:w="2521"/>
        <w:gridCol w:w="2390"/>
        <w:gridCol w:w="1564"/>
        <w:gridCol w:w="1380"/>
        <w:gridCol w:w="1586"/>
        <w:gridCol w:w="880"/>
        <w:gridCol w:w="1052"/>
        <w:gridCol w:w="1052"/>
      </w:tblGrid>
      <w:tr w:rsidR="0064597A" w:rsidRPr="0064597A" w:rsidTr="0064597A">
        <w:trPr>
          <w:trHeight w:val="1847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4597A" w:rsidRPr="0064597A" w:rsidRDefault="0064597A" w:rsidP="006459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64597A" w:rsidRDefault="0064597A" w:rsidP="006459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  <w:r>
              <w:rPr>
                <w:rFonts w:ascii="Arial" w:hAnsi="Arial" w:cs="Arial"/>
                <w:sz w:val="24"/>
                <w:szCs w:val="24"/>
              </w:rPr>
              <w:t>Ермаковского района</w:t>
            </w:r>
            <w:r w:rsidRPr="006459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597A" w:rsidRDefault="0064597A" w:rsidP="006459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64597A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муниципальными финансами», </w:t>
            </w:r>
          </w:p>
          <w:p w:rsidR="0064597A" w:rsidRDefault="0064597A" w:rsidP="006459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утвержденной постановлением администрации </w:t>
            </w:r>
          </w:p>
          <w:p w:rsidR="0064597A" w:rsidRPr="0064597A" w:rsidRDefault="0064597A" w:rsidP="006459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Ермаковского района от 30.06.2016г. № 421-п</w:t>
            </w:r>
          </w:p>
        </w:tc>
      </w:tr>
      <w:tr w:rsidR="0064597A" w:rsidRPr="0064597A" w:rsidTr="0064597A">
        <w:trPr>
          <w:trHeight w:val="1110"/>
        </w:trPr>
        <w:tc>
          <w:tcPr>
            <w:tcW w:w="14786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Ерм</w:t>
            </w:r>
            <w:r w:rsidRPr="0064597A">
              <w:rPr>
                <w:rFonts w:ascii="Arial" w:hAnsi="Arial" w:cs="Arial"/>
                <w:sz w:val="24"/>
                <w:szCs w:val="24"/>
              </w:rPr>
              <w:t>а</w:t>
            </w:r>
            <w:r w:rsidRPr="0064597A">
              <w:rPr>
                <w:rFonts w:ascii="Arial" w:hAnsi="Arial" w:cs="Arial"/>
                <w:sz w:val="24"/>
                <w:szCs w:val="24"/>
              </w:rPr>
              <w:t>ковского района с учетом источников финансирования, в том числе сре</w:t>
            </w:r>
            <w:proofErr w:type="gramStart"/>
            <w:r w:rsidRPr="0064597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4597A">
              <w:rPr>
                <w:rFonts w:ascii="Arial" w:hAnsi="Arial" w:cs="Arial"/>
                <w:sz w:val="24"/>
                <w:szCs w:val="24"/>
              </w:rPr>
              <w:t>аевого и районного бюджета.</w:t>
            </w:r>
          </w:p>
        </w:tc>
      </w:tr>
      <w:tr w:rsidR="0064597A" w:rsidRPr="0064597A" w:rsidTr="0064597A">
        <w:trPr>
          <w:trHeight w:val="435"/>
        </w:trPr>
        <w:tc>
          <w:tcPr>
            <w:tcW w:w="2361" w:type="dxa"/>
            <w:gridSpan w:val="2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21" w:type="dxa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64597A">
              <w:rPr>
                <w:rFonts w:ascii="Arial" w:hAnsi="Arial" w:cs="Arial"/>
                <w:sz w:val="24"/>
                <w:szCs w:val="24"/>
              </w:rPr>
              <w:t>у</w:t>
            </w:r>
            <w:r w:rsidRPr="0064597A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64597A">
              <w:rPr>
                <w:rFonts w:ascii="Arial" w:hAnsi="Arial" w:cs="Arial"/>
                <w:sz w:val="24"/>
                <w:szCs w:val="24"/>
              </w:rPr>
              <w:t>о</w:t>
            </w:r>
            <w:r w:rsidRPr="0064597A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64597A">
              <w:rPr>
                <w:rFonts w:ascii="Arial" w:hAnsi="Arial" w:cs="Arial"/>
                <w:sz w:val="24"/>
                <w:szCs w:val="24"/>
              </w:rPr>
              <w:t>о</w:t>
            </w:r>
            <w:r w:rsidRPr="0064597A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64597A">
              <w:rPr>
                <w:rFonts w:ascii="Arial" w:hAnsi="Arial" w:cs="Arial"/>
                <w:sz w:val="24"/>
                <w:szCs w:val="24"/>
              </w:rPr>
              <w:t>и</w:t>
            </w:r>
            <w:r w:rsidRPr="0064597A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2390" w:type="dxa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Ответственный исполнитель, с</w:t>
            </w:r>
            <w:r w:rsidRPr="0064597A">
              <w:rPr>
                <w:rFonts w:ascii="Arial" w:hAnsi="Arial" w:cs="Arial"/>
                <w:sz w:val="24"/>
                <w:szCs w:val="24"/>
              </w:rPr>
              <w:t>о</w:t>
            </w:r>
            <w:r w:rsidRPr="0064597A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7514" w:type="dxa"/>
            <w:gridSpan w:val="6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</w:tc>
      </w:tr>
      <w:tr w:rsidR="0064597A" w:rsidRPr="0064597A" w:rsidTr="0064597A">
        <w:trPr>
          <w:trHeight w:val="375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gridSpan w:val="6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64597A" w:rsidRPr="0064597A" w:rsidTr="0064597A">
        <w:trPr>
          <w:trHeight w:val="1335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38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586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8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052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052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Итого за 2014-2018 годы</w:t>
            </w:r>
          </w:p>
        </w:tc>
      </w:tr>
      <w:tr w:rsidR="0064597A" w:rsidRPr="0064597A" w:rsidTr="0064597A">
        <w:trPr>
          <w:trHeight w:val="375"/>
        </w:trPr>
        <w:tc>
          <w:tcPr>
            <w:tcW w:w="2361" w:type="dxa"/>
            <w:gridSpan w:val="2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21" w:type="dxa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Управление мун</w:t>
            </w:r>
            <w:r w:rsidRPr="0064597A">
              <w:rPr>
                <w:rFonts w:ascii="Arial" w:hAnsi="Arial" w:cs="Arial"/>
                <w:sz w:val="24"/>
                <w:szCs w:val="24"/>
              </w:rPr>
              <w:t>и</w:t>
            </w:r>
            <w:r w:rsidRPr="0064597A">
              <w:rPr>
                <w:rFonts w:ascii="Arial" w:hAnsi="Arial" w:cs="Arial"/>
                <w:sz w:val="24"/>
                <w:szCs w:val="24"/>
              </w:rPr>
              <w:t>ципальными ф</w:t>
            </w:r>
            <w:r w:rsidRPr="0064597A">
              <w:rPr>
                <w:rFonts w:ascii="Arial" w:hAnsi="Arial" w:cs="Arial"/>
                <w:sz w:val="24"/>
                <w:szCs w:val="24"/>
              </w:rPr>
              <w:t>и</w:t>
            </w:r>
            <w:r w:rsidRPr="0064597A">
              <w:rPr>
                <w:rFonts w:ascii="Arial" w:hAnsi="Arial" w:cs="Arial"/>
                <w:sz w:val="24"/>
                <w:szCs w:val="24"/>
              </w:rPr>
              <w:t>нансами</w:t>
            </w: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56 971,8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59 459,2</w:t>
            </w:r>
          </w:p>
        </w:tc>
        <w:tc>
          <w:tcPr>
            <w:tcW w:w="8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48 280,6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47 923,8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277 467,1</w:t>
            </w:r>
          </w:p>
        </w:tc>
      </w:tr>
      <w:tr w:rsidR="0064597A" w:rsidRPr="0064597A" w:rsidTr="0064597A">
        <w:trPr>
          <w:trHeight w:val="375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4597A" w:rsidRPr="0064597A" w:rsidTr="0064597A">
        <w:trPr>
          <w:trHeight w:val="750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8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10 001,7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10 001,7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58 225,2</w:t>
            </w:r>
          </w:p>
        </w:tc>
      </w:tr>
      <w:tr w:rsidR="0064597A" w:rsidRPr="0064597A" w:rsidTr="0064597A">
        <w:trPr>
          <w:trHeight w:val="750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51 631,2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44 452,6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46 957,1</w:t>
            </w:r>
          </w:p>
        </w:tc>
        <w:tc>
          <w:tcPr>
            <w:tcW w:w="8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38 278,9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37 922,1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219 241,9</w:t>
            </w:r>
          </w:p>
        </w:tc>
      </w:tr>
      <w:tr w:rsidR="0064597A" w:rsidRPr="0064597A" w:rsidTr="0064597A">
        <w:trPr>
          <w:trHeight w:val="600"/>
        </w:trPr>
        <w:tc>
          <w:tcPr>
            <w:tcW w:w="2361" w:type="dxa"/>
            <w:gridSpan w:val="2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21" w:type="dxa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</w:t>
            </w:r>
            <w:r w:rsidRPr="0064597A">
              <w:rPr>
                <w:rFonts w:ascii="Arial" w:hAnsi="Arial" w:cs="Arial"/>
                <w:sz w:val="24"/>
                <w:szCs w:val="24"/>
              </w:rPr>
              <w:lastRenderedPageBreak/>
              <w:t>управления мун</w:t>
            </w:r>
            <w:r w:rsidRPr="0064597A">
              <w:rPr>
                <w:rFonts w:ascii="Arial" w:hAnsi="Arial" w:cs="Arial"/>
                <w:sz w:val="24"/>
                <w:szCs w:val="24"/>
              </w:rPr>
              <w:t>и</w:t>
            </w:r>
            <w:r w:rsidRPr="0064597A">
              <w:rPr>
                <w:rFonts w:ascii="Arial" w:hAnsi="Arial" w:cs="Arial"/>
                <w:sz w:val="24"/>
                <w:szCs w:val="24"/>
              </w:rPr>
              <w:t>ципальными ф</w:t>
            </w:r>
            <w:r w:rsidRPr="0064597A">
              <w:rPr>
                <w:rFonts w:ascii="Arial" w:hAnsi="Arial" w:cs="Arial"/>
                <w:sz w:val="24"/>
                <w:szCs w:val="24"/>
              </w:rPr>
              <w:t>и</w:t>
            </w:r>
            <w:r w:rsidRPr="0064597A">
              <w:rPr>
                <w:rFonts w:ascii="Arial" w:hAnsi="Arial" w:cs="Arial"/>
                <w:sz w:val="24"/>
                <w:szCs w:val="24"/>
              </w:rPr>
              <w:t>нансами, повыш</w:t>
            </w:r>
            <w:r w:rsidRPr="0064597A">
              <w:rPr>
                <w:rFonts w:ascii="Arial" w:hAnsi="Arial" w:cs="Arial"/>
                <w:sz w:val="24"/>
                <w:szCs w:val="24"/>
              </w:rPr>
              <w:t>е</w:t>
            </w:r>
            <w:r w:rsidRPr="0064597A">
              <w:rPr>
                <w:rFonts w:ascii="Arial" w:hAnsi="Arial" w:cs="Arial"/>
                <w:sz w:val="24"/>
                <w:szCs w:val="24"/>
              </w:rPr>
              <w:t>ния устойчивости бюджетов муниц</w:t>
            </w:r>
            <w:r w:rsidRPr="0064597A">
              <w:rPr>
                <w:rFonts w:ascii="Arial" w:hAnsi="Arial" w:cs="Arial"/>
                <w:sz w:val="24"/>
                <w:szCs w:val="24"/>
              </w:rPr>
              <w:t>и</w:t>
            </w:r>
            <w:r w:rsidRPr="0064597A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64597A">
              <w:rPr>
                <w:rFonts w:ascii="Arial" w:hAnsi="Arial" w:cs="Arial"/>
                <w:sz w:val="24"/>
                <w:szCs w:val="24"/>
              </w:rPr>
              <w:t>а</w:t>
            </w:r>
            <w:r w:rsidRPr="0064597A">
              <w:rPr>
                <w:rFonts w:ascii="Arial" w:hAnsi="Arial" w:cs="Arial"/>
                <w:sz w:val="24"/>
                <w:szCs w:val="24"/>
              </w:rPr>
              <w:t>ний Ермаковского района</w:t>
            </w: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51 218,1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53 646,6</w:t>
            </w:r>
          </w:p>
        </w:tc>
        <w:tc>
          <w:tcPr>
            <w:tcW w:w="8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42 809,8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42 507,7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249 103,7</w:t>
            </w:r>
          </w:p>
        </w:tc>
      </w:tr>
      <w:tr w:rsidR="0064597A" w:rsidRPr="0064597A" w:rsidTr="0064597A">
        <w:trPr>
          <w:trHeight w:val="390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4597A" w:rsidRPr="0064597A" w:rsidTr="0064597A">
        <w:trPr>
          <w:trHeight w:val="705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88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10 001,7</w:t>
            </w:r>
          </w:p>
        </w:tc>
        <w:tc>
          <w:tcPr>
            <w:tcW w:w="1052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10 001,7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58 225,2</w:t>
            </w:r>
          </w:p>
        </w:tc>
      </w:tr>
      <w:tr w:rsidR="0064597A" w:rsidRPr="0064597A" w:rsidTr="0064597A">
        <w:trPr>
          <w:trHeight w:val="1500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районный бюджет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45 721,0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38 698,9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41 144,5</w:t>
            </w:r>
          </w:p>
        </w:tc>
        <w:tc>
          <w:tcPr>
            <w:tcW w:w="88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32 808,1</w:t>
            </w:r>
          </w:p>
        </w:tc>
        <w:tc>
          <w:tcPr>
            <w:tcW w:w="1052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32 506,0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190 878,5</w:t>
            </w:r>
          </w:p>
        </w:tc>
      </w:tr>
      <w:tr w:rsidR="0064597A" w:rsidRPr="0064597A" w:rsidTr="0064597A">
        <w:trPr>
          <w:trHeight w:val="525"/>
        </w:trPr>
        <w:tc>
          <w:tcPr>
            <w:tcW w:w="2361" w:type="dxa"/>
            <w:gridSpan w:val="2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21" w:type="dxa"/>
            <w:vMerge w:val="restart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Обеспечение ре</w:t>
            </w:r>
            <w:r w:rsidRPr="0064597A">
              <w:rPr>
                <w:rFonts w:ascii="Arial" w:hAnsi="Arial" w:cs="Arial"/>
                <w:sz w:val="24"/>
                <w:szCs w:val="24"/>
              </w:rPr>
              <w:t>а</w:t>
            </w:r>
            <w:r w:rsidRPr="0064597A">
              <w:rPr>
                <w:rFonts w:ascii="Arial" w:hAnsi="Arial" w:cs="Arial"/>
                <w:sz w:val="24"/>
                <w:szCs w:val="24"/>
              </w:rPr>
              <w:t>лизации муниц</w:t>
            </w:r>
            <w:r w:rsidRPr="0064597A">
              <w:rPr>
                <w:rFonts w:ascii="Arial" w:hAnsi="Arial" w:cs="Arial"/>
                <w:sz w:val="24"/>
                <w:szCs w:val="24"/>
              </w:rPr>
              <w:t>и</w:t>
            </w:r>
            <w:r w:rsidRPr="0064597A">
              <w:rPr>
                <w:rFonts w:ascii="Arial" w:hAnsi="Arial" w:cs="Arial"/>
                <w:sz w:val="24"/>
                <w:szCs w:val="24"/>
              </w:rPr>
              <w:t>пальной программы и прочие меропри</w:t>
            </w:r>
            <w:r w:rsidRPr="0064597A">
              <w:rPr>
                <w:rFonts w:ascii="Arial" w:hAnsi="Arial" w:cs="Arial"/>
                <w:sz w:val="24"/>
                <w:szCs w:val="24"/>
              </w:rPr>
              <w:t>я</w:t>
            </w:r>
            <w:r w:rsidRPr="0064597A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5 753,7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5 812,6</w:t>
            </w:r>
          </w:p>
        </w:tc>
        <w:tc>
          <w:tcPr>
            <w:tcW w:w="8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5 470,8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5 416,1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28 363,4</w:t>
            </w:r>
          </w:p>
        </w:tc>
      </w:tr>
      <w:tr w:rsidR="0064597A" w:rsidRPr="0064597A" w:rsidTr="0064597A">
        <w:trPr>
          <w:trHeight w:val="375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4597A" w:rsidRPr="0064597A" w:rsidTr="0064597A">
        <w:trPr>
          <w:trHeight w:val="750"/>
        </w:trPr>
        <w:tc>
          <w:tcPr>
            <w:tcW w:w="2361" w:type="dxa"/>
            <w:gridSpan w:val="2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  <w:vMerge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районный  бюджет           </w:t>
            </w:r>
          </w:p>
        </w:tc>
        <w:tc>
          <w:tcPr>
            <w:tcW w:w="1564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1380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5 753,7</w:t>
            </w:r>
          </w:p>
        </w:tc>
        <w:tc>
          <w:tcPr>
            <w:tcW w:w="1586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5 812,6</w:t>
            </w:r>
          </w:p>
        </w:tc>
        <w:tc>
          <w:tcPr>
            <w:tcW w:w="880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5 470,8</w:t>
            </w:r>
          </w:p>
        </w:tc>
        <w:tc>
          <w:tcPr>
            <w:tcW w:w="1052" w:type="dxa"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5 416,1</w:t>
            </w:r>
          </w:p>
        </w:tc>
        <w:tc>
          <w:tcPr>
            <w:tcW w:w="1052" w:type="dxa"/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28 363,4</w:t>
            </w:r>
          </w:p>
        </w:tc>
      </w:tr>
      <w:tr w:rsidR="0064597A" w:rsidRPr="0064597A" w:rsidTr="0064597A">
        <w:trPr>
          <w:trHeight w:val="447"/>
        </w:trPr>
        <w:tc>
          <w:tcPr>
            <w:tcW w:w="1428" w:type="dxa"/>
            <w:tcBorders>
              <w:left w:val="nil"/>
              <w:bottom w:val="nil"/>
              <w:right w:val="nil"/>
            </w:tcBorders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vMerge w:val="restart"/>
            <w:tcBorders>
              <w:left w:val="nil"/>
              <w:right w:val="nil"/>
            </w:tcBorders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97A" w:rsidRPr="0064597A" w:rsidTr="0064597A">
        <w:trPr>
          <w:trHeight w:val="375"/>
        </w:trPr>
        <w:tc>
          <w:tcPr>
            <w:tcW w:w="4882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Руководитель финансового управления</w:t>
            </w:r>
          </w:p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>администрации Ермаковского района</w:t>
            </w:r>
          </w:p>
        </w:tc>
        <w:tc>
          <w:tcPr>
            <w:tcW w:w="9904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97A" w:rsidRPr="0064597A" w:rsidTr="0064597A">
        <w:trPr>
          <w:trHeight w:val="375"/>
        </w:trPr>
        <w:tc>
          <w:tcPr>
            <w:tcW w:w="4882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97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64597A">
              <w:rPr>
                <w:rFonts w:ascii="Arial" w:hAnsi="Arial" w:cs="Arial"/>
                <w:sz w:val="24"/>
                <w:szCs w:val="24"/>
              </w:rPr>
              <w:t xml:space="preserve"> Н. М. Кравченко</w:t>
            </w:r>
          </w:p>
          <w:p w:rsidR="0064597A" w:rsidRPr="0064597A" w:rsidRDefault="0064597A" w:rsidP="00645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97A" w:rsidRDefault="0064597A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A84E73" w:rsidRDefault="00A84E73" w:rsidP="00C22AC7">
      <w:pPr>
        <w:jc w:val="both"/>
        <w:rPr>
          <w:rFonts w:ascii="Arial" w:hAnsi="Arial" w:cs="Arial"/>
          <w:sz w:val="24"/>
          <w:szCs w:val="24"/>
        </w:rPr>
      </w:pP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  <w:r w:rsidRPr="00C22AC7">
        <w:rPr>
          <w:rFonts w:ascii="Arial" w:hAnsi="Arial" w:cs="Arial"/>
          <w:sz w:val="24"/>
          <w:szCs w:val="24"/>
        </w:rPr>
        <w:t xml:space="preserve">   </w:t>
      </w:r>
    </w:p>
    <w:p w:rsidR="00C22AC7" w:rsidRPr="00C22AC7" w:rsidRDefault="00C22AC7" w:rsidP="00C22AC7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1F468D" w:rsidRPr="001F468D" w:rsidRDefault="001F468D" w:rsidP="001F468D">
      <w:pPr>
        <w:jc w:val="both"/>
        <w:rPr>
          <w:rFonts w:ascii="Arial" w:hAnsi="Arial" w:cs="Arial"/>
          <w:sz w:val="24"/>
          <w:szCs w:val="24"/>
        </w:rPr>
      </w:pPr>
    </w:p>
    <w:p w:rsidR="00DB4C49" w:rsidRPr="00CD7AE1" w:rsidRDefault="00DB4C49" w:rsidP="00CD7AE1">
      <w:pPr>
        <w:jc w:val="both"/>
        <w:rPr>
          <w:rFonts w:ascii="Arial" w:hAnsi="Arial" w:cs="Arial"/>
          <w:sz w:val="24"/>
          <w:szCs w:val="24"/>
        </w:rPr>
      </w:pPr>
    </w:p>
    <w:sectPr w:rsidR="00DB4C49" w:rsidRPr="00CD7AE1" w:rsidSect="00A84E73">
      <w:pgSz w:w="16838" w:h="11906" w:orient="landscape"/>
      <w:pgMar w:top="1701" w:right="1134" w:bottom="85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75" w:rsidRDefault="00765D75">
      <w:r>
        <w:separator/>
      </w:r>
    </w:p>
  </w:endnote>
  <w:endnote w:type="continuationSeparator" w:id="0">
    <w:p w:rsidR="00765D75" w:rsidRDefault="0076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75" w:rsidRDefault="00765D75">
      <w:r>
        <w:separator/>
      </w:r>
    </w:p>
  </w:footnote>
  <w:footnote w:type="continuationSeparator" w:id="0">
    <w:p w:rsidR="00765D75" w:rsidRDefault="0076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85" w:rsidRDefault="00CF1085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1085" w:rsidRDefault="00CF10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85" w:rsidRDefault="00CF10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40B8"/>
    <w:rsid w:val="00014EA3"/>
    <w:rsid w:val="000178AA"/>
    <w:rsid w:val="00027D0B"/>
    <w:rsid w:val="00031371"/>
    <w:rsid w:val="00037E2A"/>
    <w:rsid w:val="000436EE"/>
    <w:rsid w:val="000568B8"/>
    <w:rsid w:val="00074F1D"/>
    <w:rsid w:val="0008112F"/>
    <w:rsid w:val="00081640"/>
    <w:rsid w:val="000876D3"/>
    <w:rsid w:val="000913C1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B51"/>
    <w:rsid w:val="000E4A30"/>
    <w:rsid w:val="000E6B45"/>
    <w:rsid w:val="000F0CF2"/>
    <w:rsid w:val="000F19B6"/>
    <w:rsid w:val="000F1F4C"/>
    <w:rsid w:val="000F4183"/>
    <w:rsid w:val="000F6399"/>
    <w:rsid w:val="000F79FD"/>
    <w:rsid w:val="00105249"/>
    <w:rsid w:val="00113CC4"/>
    <w:rsid w:val="0012741B"/>
    <w:rsid w:val="00151F4C"/>
    <w:rsid w:val="001574E2"/>
    <w:rsid w:val="00166F92"/>
    <w:rsid w:val="00175E7F"/>
    <w:rsid w:val="0018770B"/>
    <w:rsid w:val="00190DEA"/>
    <w:rsid w:val="001A0A9B"/>
    <w:rsid w:val="001A2678"/>
    <w:rsid w:val="001A4D5C"/>
    <w:rsid w:val="001A7994"/>
    <w:rsid w:val="001B621A"/>
    <w:rsid w:val="001C14A9"/>
    <w:rsid w:val="001D1BC9"/>
    <w:rsid w:val="001E2A8A"/>
    <w:rsid w:val="001E6F22"/>
    <w:rsid w:val="001F21E4"/>
    <w:rsid w:val="001F468D"/>
    <w:rsid w:val="001F53E7"/>
    <w:rsid w:val="002007AF"/>
    <w:rsid w:val="00201672"/>
    <w:rsid w:val="0020328F"/>
    <w:rsid w:val="00210EB1"/>
    <w:rsid w:val="00217337"/>
    <w:rsid w:val="002226C1"/>
    <w:rsid w:val="0022703F"/>
    <w:rsid w:val="00237085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9624E"/>
    <w:rsid w:val="002967C3"/>
    <w:rsid w:val="002A20EB"/>
    <w:rsid w:val="002A2801"/>
    <w:rsid w:val="002A2890"/>
    <w:rsid w:val="002A4384"/>
    <w:rsid w:val="002A5159"/>
    <w:rsid w:val="002B0557"/>
    <w:rsid w:val="002B504C"/>
    <w:rsid w:val="002C5BA2"/>
    <w:rsid w:val="002D17A5"/>
    <w:rsid w:val="002E058D"/>
    <w:rsid w:val="002F607C"/>
    <w:rsid w:val="00303B02"/>
    <w:rsid w:val="00307E17"/>
    <w:rsid w:val="0031230D"/>
    <w:rsid w:val="003144C3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913C6"/>
    <w:rsid w:val="003A59D6"/>
    <w:rsid w:val="003B0CF3"/>
    <w:rsid w:val="003B31E6"/>
    <w:rsid w:val="003C1C39"/>
    <w:rsid w:val="003D46EF"/>
    <w:rsid w:val="003E0D5C"/>
    <w:rsid w:val="003F167A"/>
    <w:rsid w:val="003F4007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4192B"/>
    <w:rsid w:val="0044226B"/>
    <w:rsid w:val="004460FC"/>
    <w:rsid w:val="004511DF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3C6E"/>
    <w:rsid w:val="004C548A"/>
    <w:rsid w:val="004E4CE5"/>
    <w:rsid w:val="004E737A"/>
    <w:rsid w:val="004F3049"/>
    <w:rsid w:val="00500870"/>
    <w:rsid w:val="0050424B"/>
    <w:rsid w:val="00504776"/>
    <w:rsid w:val="005238AB"/>
    <w:rsid w:val="00523B5A"/>
    <w:rsid w:val="00524633"/>
    <w:rsid w:val="00547168"/>
    <w:rsid w:val="00550C46"/>
    <w:rsid w:val="00554D12"/>
    <w:rsid w:val="00561A86"/>
    <w:rsid w:val="00562C8D"/>
    <w:rsid w:val="00563518"/>
    <w:rsid w:val="00563944"/>
    <w:rsid w:val="00566966"/>
    <w:rsid w:val="00566EF4"/>
    <w:rsid w:val="00574B4F"/>
    <w:rsid w:val="005B2600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3C12"/>
    <w:rsid w:val="00632BA4"/>
    <w:rsid w:val="006357B6"/>
    <w:rsid w:val="006370F8"/>
    <w:rsid w:val="00640CA8"/>
    <w:rsid w:val="0064597A"/>
    <w:rsid w:val="006462DA"/>
    <w:rsid w:val="00650873"/>
    <w:rsid w:val="006529F5"/>
    <w:rsid w:val="00653F17"/>
    <w:rsid w:val="00654626"/>
    <w:rsid w:val="006619C9"/>
    <w:rsid w:val="0066610D"/>
    <w:rsid w:val="0068578B"/>
    <w:rsid w:val="006900F6"/>
    <w:rsid w:val="00690F60"/>
    <w:rsid w:val="00692AFF"/>
    <w:rsid w:val="00695244"/>
    <w:rsid w:val="006A5F9B"/>
    <w:rsid w:val="006B50B5"/>
    <w:rsid w:val="006C1196"/>
    <w:rsid w:val="006C5F76"/>
    <w:rsid w:val="006D04E0"/>
    <w:rsid w:val="006D20DA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256F3"/>
    <w:rsid w:val="007269FE"/>
    <w:rsid w:val="00727090"/>
    <w:rsid w:val="007458EE"/>
    <w:rsid w:val="0075075C"/>
    <w:rsid w:val="00757A64"/>
    <w:rsid w:val="00760B39"/>
    <w:rsid w:val="00765725"/>
    <w:rsid w:val="00765D75"/>
    <w:rsid w:val="00774D49"/>
    <w:rsid w:val="00775E37"/>
    <w:rsid w:val="00792F2B"/>
    <w:rsid w:val="007B0FB9"/>
    <w:rsid w:val="007B633B"/>
    <w:rsid w:val="007C4489"/>
    <w:rsid w:val="00805542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61676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1B9E"/>
    <w:rsid w:val="008A2823"/>
    <w:rsid w:val="008A4EC7"/>
    <w:rsid w:val="008B2B7E"/>
    <w:rsid w:val="008B34E1"/>
    <w:rsid w:val="008C05F0"/>
    <w:rsid w:val="008C227B"/>
    <w:rsid w:val="008C66A5"/>
    <w:rsid w:val="008D1419"/>
    <w:rsid w:val="008D2164"/>
    <w:rsid w:val="008E6D0E"/>
    <w:rsid w:val="008E7079"/>
    <w:rsid w:val="008E7D74"/>
    <w:rsid w:val="008F533D"/>
    <w:rsid w:val="008F55AE"/>
    <w:rsid w:val="00900A2E"/>
    <w:rsid w:val="00906358"/>
    <w:rsid w:val="00910DDC"/>
    <w:rsid w:val="0091122A"/>
    <w:rsid w:val="00912202"/>
    <w:rsid w:val="00921B75"/>
    <w:rsid w:val="00922244"/>
    <w:rsid w:val="00923AB6"/>
    <w:rsid w:val="00940AA0"/>
    <w:rsid w:val="00946357"/>
    <w:rsid w:val="00962177"/>
    <w:rsid w:val="00964FEB"/>
    <w:rsid w:val="00967D7B"/>
    <w:rsid w:val="00974FD1"/>
    <w:rsid w:val="009778A0"/>
    <w:rsid w:val="00981C8B"/>
    <w:rsid w:val="009850D9"/>
    <w:rsid w:val="0098746C"/>
    <w:rsid w:val="009A14C3"/>
    <w:rsid w:val="009A66AC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70D10"/>
    <w:rsid w:val="00A749E3"/>
    <w:rsid w:val="00A76DBA"/>
    <w:rsid w:val="00A84E73"/>
    <w:rsid w:val="00A872B6"/>
    <w:rsid w:val="00A96623"/>
    <w:rsid w:val="00A97162"/>
    <w:rsid w:val="00A97B0F"/>
    <w:rsid w:val="00AA4551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113A3"/>
    <w:rsid w:val="00B229B1"/>
    <w:rsid w:val="00B31695"/>
    <w:rsid w:val="00B34CFB"/>
    <w:rsid w:val="00B37363"/>
    <w:rsid w:val="00B442FB"/>
    <w:rsid w:val="00B55D08"/>
    <w:rsid w:val="00B623D0"/>
    <w:rsid w:val="00B8084A"/>
    <w:rsid w:val="00B831FD"/>
    <w:rsid w:val="00B854DF"/>
    <w:rsid w:val="00B92C0A"/>
    <w:rsid w:val="00B9726A"/>
    <w:rsid w:val="00BB4A6B"/>
    <w:rsid w:val="00BC437B"/>
    <w:rsid w:val="00BC54C4"/>
    <w:rsid w:val="00BC56E3"/>
    <w:rsid w:val="00BD3031"/>
    <w:rsid w:val="00BD633D"/>
    <w:rsid w:val="00BF04AA"/>
    <w:rsid w:val="00BF246B"/>
    <w:rsid w:val="00C03375"/>
    <w:rsid w:val="00C12068"/>
    <w:rsid w:val="00C21625"/>
    <w:rsid w:val="00C22AC7"/>
    <w:rsid w:val="00C27651"/>
    <w:rsid w:val="00C34E5D"/>
    <w:rsid w:val="00C351AD"/>
    <w:rsid w:val="00C40B9D"/>
    <w:rsid w:val="00C40DC3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46CA"/>
    <w:rsid w:val="00CB707C"/>
    <w:rsid w:val="00CC2CEA"/>
    <w:rsid w:val="00CD5E2A"/>
    <w:rsid w:val="00CD7AE1"/>
    <w:rsid w:val="00CE383C"/>
    <w:rsid w:val="00CF1085"/>
    <w:rsid w:val="00CF6546"/>
    <w:rsid w:val="00D00516"/>
    <w:rsid w:val="00D21908"/>
    <w:rsid w:val="00D302C9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77D8"/>
    <w:rsid w:val="00D648A1"/>
    <w:rsid w:val="00D65D57"/>
    <w:rsid w:val="00D706B0"/>
    <w:rsid w:val="00D70BBA"/>
    <w:rsid w:val="00D7377C"/>
    <w:rsid w:val="00D75BD1"/>
    <w:rsid w:val="00D82997"/>
    <w:rsid w:val="00D95715"/>
    <w:rsid w:val="00DA1E25"/>
    <w:rsid w:val="00DA6A52"/>
    <w:rsid w:val="00DB0EBE"/>
    <w:rsid w:val="00DB39B2"/>
    <w:rsid w:val="00DB4C49"/>
    <w:rsid w:val="00DC36DA"/>
    <w:rsid w:val="00DC63FC"/>
    <w:rsid w:val="00DD194D"/>
    <w:rsid w:val="00DE5005"/>
    <w:rsid w:val="00DF4285"/>
    <w:rsid w:val="00E13974"/>
    <w:rsid w:val="00E13BA5"/>
    <w:rsid w:val="00E16676"/>
    <w:rsid w:val="00E175E9"/>
    <w:rsid w:val="00E26193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9435F"/>
    <w:rsid w:val="00E94B5E"/>
    <w:rsid w:val="00EA7E74"/>
    <w:rsid w:val="00EB05EC"/>
    <w:rsid w:val="00EC0067"/>
    <w:rsid w:val="00EE12D8"/>
    <w:rsid w:val="00EE1398"/>
    <w:rsid w:val="00EE4B19"/>
    <w:rsid w:val="00EE5825"/>
    <w:rsid w:val="00EF32DE"/>
    <w:rsid w:val="00EF4FD0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634CE"/>
    <w:rsid w:val="00F6519B"/>
    <w:rsid w:val="00F81E41"/>
    <w:rsid w:val="00F87F0A"/>
    <w:rsid w:val="00F905CE"/>
    <w:rsid w:val="00F947F4"/>
    <w:rsid w:val="00F95E1A"/>
    <w:rsid w:val="00F97E99"/>
    <w:rsid w:val="00FA193D"/>
    <w:rsid w:val="00FA2217"/>
    <w:rsid w:val="00FA57D2"/>
    <w:rsid w:val="00FA6A4F"/>
    <w:rsid w:val="00FB3A83"/>
    <w:rsid w:val="00FC3AB5"/>
    <w:rsid w:val="00FC6CE4"/>
    <w:rsid w:val="00FD1AE7"/>
    <w:rsid w:val="00FE09A2"/>
    <w:rsid w:val="00FE2427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6738</Words>
  <Characters>38412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45060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2</cp:revision>
  <cp:lastPrinted>2016-07-20T08:22:00Z</cp:lastPrinted>
  <dcterms:created xsi:type="dcterms:W3CDTF">2016-07-22T06:30:00Z</dcterms:created>
  <dcterms:modified xsi:type="dcterms:W3CDTF">2016-07-22T06:30:00Z</dcterms:modified>
</cp:coreProperties>
</file>