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4E" w:rsidRDefault="00AD464E" w:rsidP="006D4652">
      <w:pPr>
        <w:pStyle w:val="Subtitle"/>
      </w:pPr>
    </w:p>
    <w:p w:rsidR="00AD464E" w:rsidRPr="00841CAD" w:rsidRDefault="00AD464E" w:rsidP="00195B4B">
      <w:pPr>
        <w:suppressAutoHyphens/>
        <w:autoSpaceDE w:val="0"/>
        <w:jc w:val="center"/>
        <w:rPr>
          <w:sz w:val="28"/>
          <w:szCs w:val="28"/>
        </w:rPr>
      </w:pPr>
      <w:r w:rsidRPr="00841CAD">
        <w:rPr>
          <w:sz w:val="28"/>
          <w:szCs w:val="28"/>
        </w:rPr>
        <w:t>Администрация Ермаковского района</w:t>
      </w:r>
    </w:p>
    <w:p w:rsidR="00AD464E" w:rsidRPr="00841CAD" w:rsidRDefault="00AD464E" w:rsidP="00195B4B">
      <w:pPr>
        <w:suppressAutoHyphens/>
        <w:autoSpaceDE w:val="0"/>
        <w:jc w:val="center"/>
        <w:rPr>
          <w:sz w:val="28"/>
          <w:szCs w:val="28"/>
        </w:rPr>
      </w:pPr>
    </w:p>
    <w:p w:rsidR="00AD464E" w:rsidRPr="00841CAD" w:rsidRDefault="00AD464E" w:rsidP="00195B4B">
      <w:pPr>
        <w:suppressAutoHyphens/>
        <w:autoSpaceDE w:val="0"/>
        <w:jc w:val="center"/>
        <w:rPr>
          <w:sz w:val="28"/>
          <w:szCs w:val="28"/>
        </w:rPr>
      </w:pPr>
    </w:p>
    <w:p w:rsidR="00AD464E" w:rsidRPr="00841CAD" w:rsidRDefault="00AD464E" w:rsidP="00195B4B">
      <w:pPr>
        <w:suppressAutoHyphens/>
        <w:autoSpaceDE w:val="0"/>
        <w:jc w:val="center"/>
        <w:rPr>
          <w:sz w:val="28"/>
          <w:szCs w:val="28"/>
        </w:rPr>
      </w:pPr>
    </w:p>
    <w:p w:rsidR="00AD464E" w:rsidRPr="0064609D" w:rsidRDefault="00AD464E" w:rsidP="00195B4B">
      <w:pPr>
        <w:suppressAutoHyphens/>
        <w:autoSpaceDE w:val="0"/>
        <w:jc w:val="center"/>
        <w:rPr>
          <w:b/>
          <w:spacing w:val="20"/>
          <w:sz w:val="40"/>
          <w:szCs w:val="40"/>
        </w:rPr>
      </w:pPr>
      <w:r w:rsidRPr="0064609D">
        <w:rPr>
          <w:b/>
          <w:spacing w:val="20"/>
          <w:sz w:val="40"/>
          <w:szCs w:val="40"/>
        </w:rPr>
        <w:t>ПОСТАНОВЛЕНИЕ</w:t>
      </w:r>
    </w:p>
    <w:p w:rsidR="00AD464E" w:rsidRPr="00841CAD" w:rsidRDefault="00AD464E" w:rsidP="00195B4B">
      <w:pPr>
        <w:suppressAutoHyphens/>
        <w:autoSpaceDE w:val="0"/>
        <w:jc w:val="center"/>
        <w:rPr>
          <w:sz w:val="28"/>
          <w:szCs w:val="28"/>
        </w:rPr>
      </w:pPr>
    </w:p>
    <w:p w:rsidR="00AD464E" w:rsidRPr="00841CAD" w:rsidRDefault="00AD464E" w:rsidP="00195B4B">
      <w:pPr>
        <w:suppressAutoHyphens/>
        <w:autoSpaceDE w:val="0"/>
        <w:jc w:val="center"/>
        <w:rPr>
          <w:sz w:val="28"/>
          <w:szCs w:val="28"/>
        </w:rPr>
      </w:pPr>
    </w:p>
    <w:p w:rsidR="00AD464E" w:rsidRPr="00841CAD" w:rsidRDefault="00AD464E" w:rsidP="00195B4B">
      <w:pPr>
        <w:suppressAutoHyphens/>
        <w:autoSpaceDE w:val="0"/>
        <w:jc w:val="center"/>
        <w:rPr>
          <w:sz w:val="28"/>
          <w:szCs w:val="28"/>
        </w:rPr>
      </w:pPr>
      <w:r w:rsidRPr="00841CAD">
        <w:rPr>
          <w:sz w:val="28"/>
          <w:szCs w:val="28"/>
        </w:rPr>
        <w:t>«</w:t>
      </w:r>
      <w:r>
        <w:rPr>
          <w:sz w:val="28"/>
          <w:szCs w:val="28"/>
        </w:rPr>
        <w:t>30</w:t>
      </w:r>
      <w:r w:rsidRPr="00841CAD">
        <w:rPr>
          <w:sz w:val="28"/>
          <w:szCs w:val="28"/>
        </w:rPr>
        <w:t>»</w:t>
      </w:r>
      <w:r>
        <w:rPr>
          <w:sz w:val="28"/>
          <w:szCs w:val="28"/>
        </w:rPr>
        <w:t xml:space="preserve"> мая </w:t>
      </w:r>
      <w:r w:rsidRPr="00841CAD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841CAD">
        <w:rPr>
          <w:sz w:val="28"/>
          <w:szCs w:val="28"/>
        </w:rPr>
        <w:t xml:space="preserve">г.     </w:t>
      </w:r>
      <w:r w:rsidRPr="002509D2">
        <w:rPr>
          <w:sz w:val="28"/>
          <w:szCs w:val="28"/>
        </w:rPr>
        <w:t xml:space="preserve"> </w:t>
      </w:r>
      <w:r w:rsidRPr="00841CAD">
        <w:rPr>
          <w:sz w:val="28"/>
          <w:szCs w:val="28"/>
        </w:rPr>
        <w:t xml:space="preserve"> </w:t>
      </w:r>
      <w:r w:rsidRPr="002509D2">
        <w:rPr>
          <w:sz w:val="28"/>
          <w:szCs w:val="28"/>
        </w:rPr>
        <w:t xml:space="preserve">                   </w:t>
      </w:r>
      <w:r w:rsidRPr="00841C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№ 309-п</w:t>
      </w:r>
    </w:p>
    <w:p w:rsidR="00AD464E" w:rsidRPr="00841CAD" w:rsidRDefault="00AD464E" w:rsidP="00195B4B">
      <w:pPr>
        <w:suppressAutoHyphens/>
        <w:autoSpaceDE w:val="0"/>
        <w:jc w:val="center"/>
        <w:rPr>
          <w:sz w:val="28"/>
          <w:szCs w:val="28"/>
        </w:rPr>
      </w:pPr>
    </w:p>
    <w:p w:rsidR="00AD464E" w:rsidRPr="00841CAD" w:rsidRDefault="00AD464E" w:rsidP="00195B4B">
      <w:pPr>
        <w:suppressAutoHyphens/>
        <w:autoSpaceDE w:val="0"/>
        <w:jc w:val="center"/>
        <w:rPr>
          <w:sz w:val="28"/>
          <w:szCs w:val="28"/>
        </w:rPr>
      </w:pPr>
    </w:p>
    <w:p w:rsidR="00AD464E" w:rsidRPr="00841CAD" w:rsidRDefault="00AD464E" w:rsidP="00D04C5B">
      <w:pPr>
        <w:suppressAutoHyphens/>
        <w:autoSpaceDE w:val="0"/>
        <w:rPr>
          <w:sz w:val="28"/>
          <w:szCs w:val="28"/>
        </w:rPr>
      </w:pPr>
      <w:r w:rsidRPr="00841CAD">
        <w:rPr>
          <w:sz w:val="28"/>
          <w:szCs w:val="28"/>
        </w:rPr>
        <w:t>О внесении изменения в постановление</w:t>
      </w:r>
    </w:p>
    <w:p w:rsidR="00AD464E" w:rsidRPr="00841CAD" w:rsidRDefault="00AD464E" w:rsidP="00D04C5B">
      <w:pPr>
        <w:suppressAutoHyphens/>
        <w:autoSpaceDE w:val="0"/>
        <w:rPr>
          <w:sz w:val="28"/>
          <w:szCs w:val="28"/>
        </w:rPr>
      </w:pPr>
      <w:r w:rsidRPr="00841CAD">
        <w:rPr>
          <w:sz w:val="28"/>
          <w:szCs w:val="28"/>
        </w:rPr>
        <w:t>администрации Ермаковского    района</w:t>
      </w:r>
    </w:p>
    <w:p w:rsidR="00AD464E" w:rsidRDefault="00AD464E" w:rsidP="00D04C5B">
      <w:pPr>
        <w:suppressAutoHyphens/>
        <w:autoSpaceDE w:val="0"/>
        <w:rPr>
          <w:sz w:val="28"/>
          <w:szCs w:val="28"/>
        </w:rPr>
      </w:pPr>
      <w:r w:rsidRPr="00841CAD">
        <w:rPr>
          <w:sz w:val="28"/>
          <w:szCs w:val="28"/>
        </w:rPr>
        <w:t xml:space="preserve">от </w:t>
      </w:r>
      <w:r>
        <w:rPr>
          <w:sz w:val="28"/>
          <w:szCs w:val="28"/>
        </w:rPr>
        <w:t>26.05.2014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841CAD">
        <w:rPr>
          <w:sz w:val="28"/>
          <w:szCs w:val="28"/>
        </w:rPr>
        <w:t xml:space="preserve"> № </w:t>
      </w:r>
      <w:r>
        <w:rPr>
          <w:sz w:val="28"/>
          <w:szCs w:val="28"/>
        </w:rPr>
        <w:t>376-п</w:t>
      </w:r>
      <w:r w:rsidRPr="00841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41CAD">
        <w:rPr>
          <w:sz w:val="28"/>
          <w:szCs w:val="28"/>
        </w:rPr>
        <w:t>« Об утверждении</w:t>
      </w:r>
    </w:p>
    <w:p w:rsidR="00AD464E" w:rsidRDefault="00AD464E" w:rsidP="00D04C5B">
      <w:pPr>
        <w:suppressAutoHyphens/>
        <w:autoSpaceDE w:val="0"/>
        <w:rPr>
          <w:sz w:val="28"/>
          <w:szCs w:val="28"/>
        </w:rPr>
      </w:pPr>
      <w:r w:rsidRPr="00841CAD">
        <w:rPr>
          <w:sz w:val="28"/>
          <w:szCs w:val="28"/>
        </w:rPr>
        <w:t>Порядка предоставления</w:t>
      </w:r>
      <w:r>
        <w:rPr>
          <w:sz w:val="28"/>
          <w:szCs w:val="28"/>
        </w:rPr>
        <w:t xml:space="preserve"> </w:t>
      </w:r>
      <w:r w:rsidRPr="00841CAD">
        <w:rPr>
          <w:sz w:val="28"/>
          <w:szCs w:val="28"/>
        </w:rPr>
        <w:t xml:space="preserve">субсидий </w:t>
      </w:r>
    </w:p>
    <w:p w:rsidR="00AD464E" w:rsidRPr="00841CAD" w:rsidRDefault="00AD464E" w:rsidP="00D04C5B">
      <w:pPr>
        <w:suppressAutoHyphens/>
        <w:autoSpaceDE w:val="0"/>
        <w:rPr>
          <w:sz w:val="28"/>
          <w:szCs w:val="28"/>
        </w:rPr>
      </w:pPr>
      <w:r w:rsidRPr="00841CAD">
        <w:rPr>
          <w:sz w:val="28"/>
          <w:szCs w:val="28"/>
        </w:rPr>
        <w:t>субъектам малого и (или) среднего</w:t>
      </w:r>
    </w:p>
    <w:p w:rsidR="00AD464E" w:rsidRDefault="00AD464E" w:rsidP="00D04C5B">
      <w:pPr>
        <w:suppressAutoHyphens/>
        <w:autoSpaceDE w:val="0"/>
        <w:rPr>
          <w:sz w:val="28"/>
          <w:szCs w:val="28"/>
        </w:rPr>
      </w:pPr>
      <w:r w:rsidRPr="00841CAD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, осуществляющих </w:t>
      </w:r>
    </w:p>
    <w:p w:rsidR="00AD464E" w:rsidRDefault="00AD464E" w:rsidP="00D04C5B">
      <w:pPr>
        <w:suppressAutoHyphens/>
        <w:autoSpaceDE w:val="0"/>
        <w:rPr>
          <w:sz w:val="28"/>
          <w:szCs w:val="28"/>
        </w:rPr>
      </w:pPr>
      <w:r>
        <w:rPr>
          <w:sz w:val="28"/>
          <w:szCs w:val="28"/>
        </w:rPr>
        <w:t>деятельность в области ремесел, народных</w:t>
      </w:r>
    </w:p>
    <w:p w:rsidR="00AD464E" w:rsidRDefault="00AD464E" w:rsidP="00D04C5B">
      <w:pPr>
        <w:suppressAutoHyphens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художественных промыслов, сельского и </w:t>
      </w:r>
    </w:p>
    <w:p w:rsidR="00AD464E" w:rsidRPr="00841CAD" w:rsidRDefault="00AD464E" w:rsidP="00D04C5B">
      <w:pPr>
        <w:suppressAutoHyphens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экологического туризма» </w:t>
      </w:r>
    </w:p>
    <w:p w:rsidR="00AD464E" w:rsidRPr="00841CAD" w:rsidRDefault="00AD464E" w:rsidP="00195B4B">
      <w:pPr>
        <w:suppressAutoHyphens/>
        <w:autoSpaceDE w:val="0"/>
        <w:jc w:val="right"/>
        <w:rPr>
          <w:sz w:val="28"/>
          <w:szCs w:val="28"/>
        </w:rPr>
      </w:pPr>
    </w:p>
    <w:p w:rsidR="00AD464E" w:rsidRPr="00841CAD" w:rsidRDefault="00AD464E" w:rsidP="00195B4B">
      <w:pPr>
        <w:suppressAutoHyphens/>
        <w:autoSpaceDE w:val="0"/>
        <w:jc w:val="right"/>
        <w:rPr>
          <w:sz w:val="28"/>
          <w:szCs w:val="28"/>
        </w:rPr>
      </w:pPr>
    </w:p>
    <w:p w:rsidR="00AD464E" w:rsidRPr="00BB4FC4" w:rsidRDefault="00AD464E" w:rsidP="00D04C5B">
      <w:pPr>
        <w:suppressAutoHyphens/>
        <w:autoSpaceDE w:val="0"/>
        <w:ind w:firstLine="680"/>
        <w:jc w:val="both"/>
        <w:rPr>
          <w:sz w:val="28"/>
          <w:szCs w:val="28"/>
        </w:rPr>
      </w:pPr>
      <w:r w:rsidRPr="00BB4FC4">
        <w:rPr>
          <w:sz w:val="28"/>
          <w:szCs w:val="28"/>
        </w:rPr>
        <w:t>В соответствии с муниципальной программой « Поддержка  и развитие малого и среднего предпринимательства в Ермаковском районе», утвержденной постановлением администрации Ермаковского района от 3.10.2013г. № 712-п ( в редакции постановлений № 861-п от 30.10.2014г.; № 79-п от 20.02.2015г.; № 282-п от 18.05.2015г.; № 517-п от 18.08.2015г.; №  623-п от 25.09.2015г.; № 731-п от 30.10.2015г.</w:t>
      </w:r>
      <w:r>
        <w:rPr>
          <w:sz w:val="28"/>
          <w:szCs w:val="28"/>
        </w:rPr>
        <w:t>; № 58-п от 08.02.2016г.</w:t>
      </w:r>
      <w:r w:rsidRPr="00BB4FC4">
        <w:rPr>
          <w:sz w:val="28"/>
          <w:szCs w:val="28"/>
        </w:rPr>
        <w:t>), руководствуясь ст.3</w:t>
      </w:r>
      <w:r>
        <w:rPr>
          <w:sz w:val="28"/>
          <w:szCs w:val="28"/>
        </w:rPr>
        <w:t>4</w:t>
      </w:r>
      <w:r w:rsidRPr="00BB4FC4">
        <w:rPr>
          <w:sz w:val="28"/>
          <w:szCs w:val="28"/>
        </w:rPr>
        <w:t xml:space="preserve"> Устава Ермаковского района, администрация района ПОСТАНОВЛЯЕТ:</w:t>
      </w:r>
    </w:p>
    <w:p w:rsidR="00AD464E" w:rsidRPr="0064609D" w:rsidRDefault="00AD464E" w:rsidP="0064609D">
      <w:pPr>
        <w:pStyle w:val="ListParagraph"/>
        <w:numPr>
          <w:ilvl w:val="0"/>
          <w:numId w:val="1"/>
        </w:numPr>
        <w:suppressAutoHyphens/>
        <w:autoSpaceDE w:val="0"/>
        <w:jc w:val="both"/>
        <w:rPr>
          <w:sz w:val="28"/>
          <w:szCs w:val="28"/>
        </w:rPr>
      </w:pPr>
      <w:r w:rsidRPr="0064609D">
        <w:rPr>
          <w:sz w:val="28"/>
          <w:szCs w:val="28"/>
        </w:rPr>
        <w:t>Внести в постановление администрации Ермаковского района от 30.03.2015г.  № 180-п  «Об утверждении Порядка предоставления субсидий  субъектам малого и (или) среднего предпринимательства, осуществляющих  деятельность в области ремесел, народных художественных промыслов, сельского и  экологического», следующие изменение:</w:t>
      </w:r>
    </w:p>
    <w:p w:rsidR="00AD464E" w:rsidRPr="0064609D" w:rsidRDefault="00AD464E" w:rsidP="0064609D">
      <w:pPr>
        <w:pStyle w:val="ListParagraph"/>
        <w:suppressAutoHyphens/>
        <w:autoSpaceDE w:val="0"/>
        <w:jc w:val="both"/>
        <w:rPr>
          <w:sz w:val="28"/>
          <w:szCs w:val="28"/>
        </w:rPr>
      </w:pPr>
      <w:r w:rsidRPr="0064609D">
        <w:rPr>
          <w:sz w:val="28"/>
          <w:szCs w:val="28"/>
        </w:rPr>
        <w:t>- Порядок  предоставления субсидий   субъектам малого и (или) среднего</w:t>
      </w:r>
    </w:p>
    <w:p w:rsidR="00AD464E" w:rsidRPr="0064609D" w:rsidRDefault="00AD464E" w:rsidP="00D04C5B">
      <w:pPr>
        <w:pStyle w:val="ListParagraph"/>
        <w:suppressAutoHyphens/>
        <w:autoSpaceDE w:val="0"/>
        <w:jc w:val="both"/>
        <w:rPr>
          <w:sz w:val="28"/>
          <w:szCs w:val="28"/>
        </w:rPr>
      </w:pPr>
      <w:r w:rsidRPr="0064609D">
        <w:rPr>
          <w:sz w:val="28"/>
          <w:szCs w:val="28"/>
        </w:rPr>
        <w:t xml:space="preserve">предпринимательства, осуществляющих деятельность в области ремесел, народных художественных промыслов, сельского и  экологического  туризма (приложение №1) изложить в редакции согласно приложению к настоящему постановлению. </w:t>
      </w:r>
    </w:p>
    <w:p w:rsidR="00AD464E" w:rsidRPr="0064609D" w:rsidRDefault="00AD464E" w:rsidP="0064609D">
      <w:pPr>
        <w:pStyle w:val="ListParagraph"/>
        <w:numPr>
          <w:ilvl w:val="0"/>
          <w:numId w:val="1"/>
        </w:numPr>
        <w:suppressAutoHyphens/>
        <w:autoSpaceDE w:val="0"/>
        <w:jc w:val="both"/>
        <w:rPr>
          <w:sz w:val="28"/>
          <w:szCs w:val="28"/>
        </w:rPr>
      </w:pPr>
      <w:r w:rsidRPr="0064609D">
        <w:rPr>
          <w:sz w:val="28"/>
          <w:szCs w:val="28"/>
        </w:rPr>
        <w:t>Контроль за исполнение постановления возложить на Сарлина Ю.В.</w:t>
      </w:r>
    </w:p>
    <w:p w:rsidR="00AD464E" w:rsidRPr="0064609D" w:rsidRDefault="00AD464E" w:rsidP="0064609D">
      <w:pPr>
        <w:pStyle w:val="ListParagraph"/>
        <w:numPr>
          <w:ilvl w:val="0"/>
          <w:numId w:val="1"/>
        </w:numPr>
        <w:suppressAutoHyphens/>
        <w:autoSpaceDE w:val="0"/>
        <w:jc w:val="both"/>
        <w:rPr>
          <w:sz w:val="28"/>
          <w:szCs w:val="28"/>
        </w:rPr>
      </w:pPr>
      <w:r w:rsidRPr="0064609D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AD464E" w:rsidRPr="00841CAD" w:rsidRDefault="00AD464E" w:rsidP="0064609D">
      <w:pPr>
        <w:suppressAutoHyphens/>
        <w:autoSpaceDE w:val="0"/>
        <w:jc w:val="both"/>
        <w:rPr>
          <w:sz w:val="28"/>
          <w:szCs w:val="28"/>
        </w:rPr>
      </w:pPr>
    </w:p>
    <w:p w:rsidR="00AD464E" w:rsidRPr="00841CAD" w:rsidRDefault="00AD464E" w:rsidP="00195B4B">
      <w:pPr>
        <w:suppressAutoHyphens/>
        <w:autoSpaceDE w:val="0"/>
        <w:rPr>
          <w:sz w:val="28"/>
          <w:szCs w:val="28"/>
        </w:rPr>
      </w:pPr>
    </w:p>
    <w:p w:rsidR="00AD464E" w:rsidRPr="00841CAD" w:rsidRDefault="00AD464E" w:rsidP="00195B4B">
      <w:pPr>
        <w:suppressAutoHyphens/>
        <w:autoSpaceDE w:val="0"/>
        <w:rPr>
          <w:sz w:val="28"/>
          <w:szCs w:val="28"/>
        </w:rPr>
      </w:pPr>
      <w:r w:rsidRPr="00841CAD">
        <w:rPr>
          <w:sz w:val="28"/>
          <w:szCs w:val="28"/>
        </w:rPr>
        <w:t xml:space="preserve">Глава  района                                          </w:t>
      </w:r>
      <w:r>
        <w:rPr>
          <w:sz w:val="28"/>
          <w:szCs w:val="28"/>
        </w:rPr>
        <w:t xml:space="preserve">                                               М.А.Виговский</w:t>
      </w:r>
      <w:r w:rsidRPr="00841CAD">
        <w:rPr>
          <w:sz w:val="28"/>
          <w:szCs w:val="28"/>
        </w:rPr>
        <w:t xml:space="preserve">      </w:t>
      </w:r>
    </w:p>
    <w:p w:rsidR="00AD464E" w:rsidRDefault="00AD464E" w:rsidP="00195B4B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AD464E" w:rsidRDefault="00AD464E" w:rsidP="00195B4B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AD464E" w:rsidRDefault="00AD464E" w:rsidP="00195B4B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AD464E" w:rsidRDefault="00AD464E" w:rsidP="00195B4B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AD464E" w:rsidRDefault="00AD464E" w:rsidP="00195B4B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AD464E" w:rsidRPr="00205366" w:rsidRDefault="00AD464E" w:rsidP="00195B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0536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D464E" w:rsidRPr="00205366" w:rsidRDefault="00AD464E" w:rsidP="00195B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05366">
        <w:rPr>
          <w:rFonts w:ascii="Times New Roman" w:hAnsi="Times New Roman" w:cs="Times New Roman"/>
          <w:sz w:val="24"/>
          <w:szCs w:val="24"/>
        </w:rPr>
        <w:t xml:space="preserve">          к  постановлению администрации</w:t>
      </w:r>
    </w:p>
    <w:p w:rsidR="00AD464E" w:rsidRPr="00205366" w:rsidRDefault="00AD464E" w:rsidP="00195B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05366">
        <w:rPr>
          <w:rFonts w:ascii="Times New Roman" w:hAnsi="Times New Roman" w:cs="Times New Roman"/>
          <w:sz w:val="24"/>
          <w:szCs w:val="24"/>
        </w:rPr>
        <w:t xml:space="preserve"> Ермаковского района</w:t>
      </w:r>
    </w:p>
    <w:p w:rsidR="00AD464E" w:rsidRDefault="00AD464E" w:rsidP="00195B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3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№ 309-п от 30.05.2016г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64E" w:rsidRDefault="00AD464E" w:rsidP="00195B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AD464E" w:rsidRDefault="00AD464E" w:rsidP="00195B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D464E" w:rsidRDefault="00AD464E" w:rsidP="00195B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субъектам малого и (или) среднего предпринимательства, осуществляющих деятельность в области ремесел, народных художественных промыслов, сельского и экологического туризма </w:t>
      </w:r>
    </w:p>
    <w:p w:rsidR="00AD464E" w:rsidRDefault="00AD464E" w:rsidP="00195B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464E" w:rsidRDefault="00AD464E" w:rsidP="00195B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предоставления субсидий субъектам малого и (или) среднего предпринимательства, осуществляющих деятельность в области ремесел, народных художественных промыслов, сельского и экологического туризма (далее - Порядок), устанавливает условия предоставления муниципальной поддержки в форме субсидий на возмещение части расходов, связанных с осуществлением  деятельности в области ремесел, народных художественных промыслов, сельского и экологического туризма  (далее - субсидии).</w:t>
      </w:r>
    </w:p>
    <w:p w:rsidR="00AD464E" w:rsidRDefault="00AD464E" w:rsidP="00195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1CAD">
        <w:rPr>
          <w:rFonts w:ascii="Times New Roman" w:hAnsi="Times New Roman" w:cs="Times New Roman"/>
          <w:sz w:val="28"/>
          <w:szCs w:val="28"/>
        </w:rPr>
        <w:t>Порядок разработан в соответствии с постановление</w:t>
      </w:r>
      <w:r w:rsidRPr="007009B6">
        <w:rPr>
          <w:rFonts w:ascii="Times New Roman" w:hAnsi="Times New Roman" w:cs="Times New Roman"/>
          <w:sz w:val="28"/>
          <w:szCs w:val="28"/>
        </w:rPr>
        <w:t>м администрации Ермаковского района от 30.10.2013 г. № 712-п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FC4">
        <w:rPr>
          <w:rFonts w:ascii="Times New Roman" w:hAnsi="Times New Roman" w:cs="Times New Roman"/>
          <w:sz w:val="28"/>
          <w:szCs w:val="28"/>
        </w:rPr>
        <w:t>( в редакции постановлений № 861-п от 30.10.2014г.; № 79-п от 20.02.2015г.; № 282-п от 18.05.2015г.; № 517-п от 18.08.2015г.; №  623-п от 25.09.2015г.; № 731-п от 30.10.2015г</w:t>
      </w:r>
      <w:r w:rsidRPr="005A129F">
        <w:rPr>
          <w:rFonts w:ascii="Times New Roman" w:hAnsi="Times New Roman" w:cs="Times New Roman"/>
          <w:sz w:val="28"/>
          <w:szCs w:val="28"/>
        </w:rPr>
        <w:t>.; № 58-п от 08.02.2016г.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1CA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«Поддержка и развитие малого и среднего предпринимательства в Ермаковском районе</w:t>
      </w:r>
      <w:r w:rsidRPr="00FA6A9F">
        <w:rPr>
          <w:rFonts w:ascii="Times New Roman" w:hAnsi="Times New Roman" w:cs="Times New Roman"/>
          <w:sz w:val="28"/>
          <w:szCs w:val="28"/>
        </w:rPr>
        <w:t>.» (далее - Программа).</w:t>
      </w:r>
    </w:p>
    <w:p w:rsidR="00AD464E" w:rsidRDefault="00AD464E" w:rsidP="00195B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Используемые в настоящем Порядке понятия «субъект малого предпринимательства» и «субъект среднего предпринимательства» понимаются в том значении, в котором они используются в Федеральном законе от 24.07.2007 N 209-ФЗ «О развитии малого и среднего предпринимательства в Российской Федерации» (далее - Федеральный закон).</w:t>
      </w:r>
    </w:p>
    <w:p w:rsidR="00AD464E" w:rsidRDefault="00AD464E" w:rsidP="00195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:rsidR="00AD464E" w:rsidRDefault="00AD464E" w:rsidP="00195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по предоставлению субсидии – администрация Ермаковского района в лице отдела планирования и экономического развития администрации района (далее по тексту Порядка — отдел ПиЭР);</w:t>
      </w:r>
    </w:p>
    <w:p w:rsidR="00AD464E" w:rsidRDefault="00AD464E" w:rsidP="00195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- субъект малого или среднего предпринимательства, обратившийся с заявлением о предоставлении субсидии;</w:t>
      </w:r>
    </w:p>
    <w:p w:rsidR="00AD464E" w:rsidRDefault="00AD464E" w:rsidP="00195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- комплект документов, поданный заявителем для принятия Администрацией  решения о предоставлении заявителю субсидии;</w:t>
      </w:r>
    </w:p>
    <w:p w:rsidR="00AD464E" w:rsidRDefault="00AD464E" w:rsidP="00195B4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- заявитель, в отношении которого Администрацией принято решение о предоставлении субсидии;</w:t>
      </w:r>
    </w:p>
    <w:p w:rsidR="00AD464E" w:rsidRDefault="00AD464E" w:rsidP="00195B4B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Субсидии   на поддержку субъектов малого и (или) среднего предпринимательства, осуществляющих деятельность в области ремесел и народных художественных промыслов, предоставляются:</w:t>
      </w:r>
    </w:p>
    <w:p w:rsidR="00AD464E" w:rsidRDefault="00AD464E" w:rsidP="00195B4B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создание и (или) обеспечение деятельности организаций, образующих инфраструктуру поддержки субъектов малого и среднего предпринимательства в области ремесел, народных художественных промыслов, сельского и экологического туризма, в том числе палат ремесел, центров ремесел, центров поддержки народных художественных промыслов, центров развития сельского и экологического туризма;</w:t>
      </w:r>
    </w:p>
    <w:p w:rsidR="00AD464E" w:rsidRDefault="00AD464E" w:rsidP="00195B4B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субсидирования части затрат субъектов малого и среднего предпринимательства на развитие товаропроводящей сети  по реализации ремесленных  изделий и продукции ( фирменных магазинов ремесленной продукции; магазинов – мастерских по производству и сбыту продукции и изделий народных художественных промыслов и ремесел; реализующих продукцию ремесленников торговых объектов, расположенных в туристических маршрутах)</w:t>
      </w:r>
    </w:p>
    <w:p w:rsidR="00AD464E" w:rsidRDefault="00AD464E" w:rsidP="00195B4B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на обеспечение поддержки субъектов малого и среднего предпринимательства, осуществляющих деятельность в области ремесел, народных художественных промыслов, сельского и экологического туризма.</w:t>
      </w:r>
    </w:p>
    <w:p w:rsidR="00AD464E" w:rsidRDefault="00AD464E" w:rsidP="00195B4B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Субсидии   предоставляются в размере 70% от фактически осуществленных затрат (без учета налога на добавленную стоимость - для получателей субсидии, применяющих общую систему налогообложения), но не более 50 тысяч рублей одному субъекту малого или среднего предпринимательства в течение одного финансового года. </w:t>
      </w:r>
    </w:p>
    <w:p w:rsidR="00AD464E" w:rsidRDefault="00AD464E" w:rsidP="00195B4B">
      <w:pPr>
        <w:spacing w:line="240" w:lineRule="atLeast"/>
        <w:ind w:firstLine="709"/>
        <w:jc w:val="both"/>
        <w:rPr>
          <w:color w:val="000000"/>
          <w:kern w:val="1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При условии поступления средств из краевого (в т.ч. федерального) бюджета в размере  70 % от фактически осуществленных затрат (без учета налога на добавленную стоимость - для получателей субсидии, применяющих общую систему налогообложения), но не более 500 тыс. рублей одному субъекту малого или среднего предпринимательства, в течение одного финансового года. </w:t>
      </w:r>
    </w:p>
    <w:p w:rsidR="00AD464E" w:rsidRDefault="00AD464E" w:rsidP="00195B4B">
      <w:pPr>
        <w:spacing w:line="240" w:lineRule="atLeast"/>
        <w:ind w:firstLine="709"/>
        <w:jc w:val="both"/>
        <w:rPr>
          <w:kern w:val="1"/>
          <w:sz w:val="28"/>
          <w:szCs w:val="28"/>
          <w:lang w:eastAsia="ru-RU"/>
        </w:rPr>
      </w:pPr>
      <w:r>
        <w:rPr>
          <w:color w:val="000000"/>
          <w:kern w:val="1"/>
          <w:sz w:val="28"/>
          <w:szCs w:val="28"/>
          <w:lang w:eastAsia="ru-RU"/>
        </w:rPr>
        <w:t>Количество заявлений о предоставлении субсидии одним субъектом малого или среднего предпринимательства в течение одного финансового года не ограничивается до момента получения   максимального размера субсидии, установленного настоящим Порядком, и в пределах денежных средств,  определенных в районном   бюджете на текущий год,  и межбюджетных трансфертов, суммарно по всем заявлениям.</w:t>
      </w:r>
    </w:p>
    <w:p w:rsidR="00AD464E" w:rsidRDefault="00AD464E" w:rsidP="00195B4B">
      <w:pPr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  <w:lang w:eastAsia="ru-RU"/>
        </w:rPr>
        <w:t xml:space="preserve">Субсидии предоставляются на возмещение части расходов, произведенных не ранее 2 лет до момента подачи заявки. </w:t>
      </w:r>
    </w:p>
    <w:p w:rsidR="00AD464E" w:rsidRDefault="00AD464E" w:rsidP="00195B4B">
      <w:pPr>
        <w:ind w:firstLine="540"/>
        <w:jc w:val="both"/>
        <w:rPr>
          <w:color w:val="000000"/>
          <w:kern w:val="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Получателями субсидии могут быть физические и юридические лица, зарегистрированные   и осуществляющие свою деятельность на территории Ермаковского района.</w:t>
      </w:r>
    </w:p>
    <w:p w:rsidR="00AD464E" w:rsidRDefault="00AD464E" w:rsidP="00195B4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4. Заявитель субсидии представляет в       отдел ПиЭР    администрации Ермаковского района   следующие документы: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заявление о предоставлении субсидии по форме согласно приложению N 1 к настоящему Порядку;</w:t>
      </w:r>
    </w:p>
    <w:p w:rsidR="00AD464E" w:rsidRDefault="00AD464E" w:rsidP="00195B4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согласие на обработку персональных данных по форме согласно приложению N 2 к настоящему Порядку;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полученные в срок не ранее 6 месяцев до момента подачи заявки на получение субсидии (предоставляется по инициативе заявителя);   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справку инспекции Федеральной налоговой службы России по Красноярскому краю о состоянии расчетов по налогам, сборам и взносам, полученную в срок не ранее 30 дней до даты подачи заявки (заявок) (представляется по инициативе заявителя);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справку Пенсионного  Фонда РФ об отсутствии задолженности по страховым взносам на обязательное пенсионное страхование и обязательное медицинское страхование полученную, в срок не ранее 30 дней до даты подачи заявки (заявок) (представляется по инициативе заявителя);</w:t>
      </w:r>
    </w:p>
    <w:p w:rsidR="00AD464E" w:rsidRDefault="00AD464E" w:rsidP="00195B4B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справку Фонда социального страхования Российской Федерации о наличии задолженности по уплате страховых взносов полученную, в срок не ранее 30 дней до даты подачи заявки (заявок) (представляется по инициативе заявителя);</w:t>
      </w:r>
    </w:p>
    <w:p w:rsidR="00AD464E" w:rsidRDefault="00AD464E" w:rsidP="00195B4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копии документов, подтверждающих</w:t>
      </w:r>
      <w:r>
        <w:rPr>
          <w:sz w:val="28"/>
          <w:szCs w:val="28"/>
          <w:lang w:eastAsia="en-US"/>
        </w:rPr>
        <w:t xml:space="preserve"> осуществление расходов</w:t>
      </w:r>
      <w:r>
        <w:rPr>
          <w:sz w:val="28"/>
          <w:szCs w:val="28"/>
        </w:rPr>
        <w:t xml:space="preserve"> (копия договора аренды помещения, земельного участка; копия договора купли-продажи зданий, помещений, транспортных средств, оборудования; копии документов на право собственности помещения, транспортного средства; копии проектно-сметной документации на ремонт (реконструкцию) помещения; копии актов выполненных работ; копия документа, подтверждающего </w:t>
      </w:r>
      <w:r>
        <w:rPr>
          <w:sz w:val="28"/>
          <w:szCs w:val="28"/>
          <w:lang w:eastAsia="en-US"/>
        </w:rPr>
        <w:t xml:space="preserve">профессиональную подготовку и (или) повышение квалификации </w:t>
      </w:r>
      <w:r>
        <w:rPr>
          <w:sz w:val="28"/>
          <w:szCs w:val="28"/>
        </w:rPr>
        <w:t>и т.п.);</w:t>
      </w:r>
    </w:p>
    <w:p w:rsidR="00AD464E" w:rsidRDefault="00AD464E" w:rsidP="00195B4B">
      <w:pPr>
        <w:widowControl w:val="0"/>
        <w:autoSpaceDE w:val="0"/>
        <w:ind w:firstLine="709"/>
        <w:jc w:val="both"/>
        <w:rPr>
          <w:color w:val="000000"/>
          <w:kern w:val="1"/>
          <w:sz w:val="28"/>
          <w:szCs w:val="28"/>
          <w:lang w:eastAsia="ru-RU"/>
        </w:rPr>
      </w:pPr>
      <w:r>
        <w:rPr>
          <w:sz w:val="28"/>
          <w:szCs w:val="28"/>
        </w:rPr>
        <w:t>- копии документов, подтверждающих затраты, связанные с осуществлением расходов (заверенные в установленном порядке копии товарных накладных, платежных поручений, квитанций к приходным кассовым ордерам и других документов, подтверждающих фактически произведенные затраты, подлежащие субсидированию);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копии документов, подтверждающих получение работ (услуг): товарные (или товарно-транспортные) накладные, акты передачи-приемки выполненных работ (оказанных услуг), заверенные получателем субсидии; 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копии бухгалтерского баланса (форма N 1), отчета о прибыли и убытках (форма  2), заверенные заявителем субсидии, за предшествующий календарный год и последний отчетный период - для субъектов малого и (или) среднего предпринимательства, применяющих общую систему налогообложения, справку об имущественном и финансовом состоянии за предшествующий календарный год и последний отчетный период согласно приложению N 3 к настоящему Порядку - для субъектов малого и (или) среднего предпринимательства, применяющих специальные режимы налогообложения и индивидуальных предпринимателей, применяющих общую систему налогообложения; 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Для вновь созданных организаций или вновь зарегистрированных индивидуальных предпринимателей и крестьянских (фермерских) хозяйств документы, представляются за период, прошедший со дня их государственной регистрации.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Отдел ПиЭР самостоятельно запрашивает документы, указанные в  третьем  - шестом абзацах пункта 4 настоящего Порядка, в порядке межведомственного информационного взаимодействия в соответствии с Федеральным законом от 27.07.2010 N 210-ФЗ "Об организации предоставления государственных и муниципальных услуг" в случае, если заявитель не представил указанные документы по собственной инициативе.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Непредставление заявителем документов, указанных в третьем - шестом абзацах пункта 4 настоящего Порядка, не является основанием для принятия решения об отказе в предоставлении субсидии.</w:t>
      </w:r>
    </w:p>
    <w:p w:rsidR="00AD464E" w:rsidRDefault="00AD464E" w:rsidP="00195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5. </w:t>
      </w:r>
      <w:r w:rsidRPr="00F81200">
        <w:rPr>
          <w:rFonts w:ascii="Times New Roman" w:hAnsi="Times New Roman" w:cs="Times New Roman"/>
          <w:sz w:val="28"/>
        </w:rPr>
        <w:t>Все копии должны быть заверены заявителем, пред</w:t>
      </w:r>
      <w:r>
        <w:rPr>
          <w:rFonts w:ascii="Times New Roman" w:hAnsi="Times New Roman" w:cs="Times New Roman"/>
          <w:sz w:val="28"/>
        </w:rPr>
        <w:t>о</w:t>
      </w:r>
      <w:r w:rsidRPr="00F81200">
        <w:rPr>
          <w:rFonts w:ascii="Times New Roman" w:hAnsi="Times New Roman" w:cs="Times New Roman"/>
          <w:sz w:val="28"/>
        </w:rPr>
        <w:t>ставляются вместе с подлинниками документов. После сверки подлинники документов возвращаются заявителю.</w:t>
      </w:r>
      <w:r w:rsidRPr="00B22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6. Заявитель субсидии несет ответственность за достоверность представляемых сведений в соответствии с действующим законодательством Российской Федерации.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7. Оказание муниципальной поддержки осуществляется при отсутствии у субъектов малого и среднего предпринимательства задолженности по налоговым и иным обязательным платежам в бюджетную систему Российской Федерации по страховым взносам на обязательное пенсионное страхование и обязательное медицинское страхование в Пенсионный фонд РФ, по уплате страховых взносов в Фонд социального страхования  Российской Федерации.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bookmarkStart w:id="1" w:name="sub_14031"/>
      <w:bookmarkEnd w:id="1"/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8. Поддержка не может оказываться в отношении субъектов малого и  среднего предпринимательства: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bookmarkStart w:id="2" w:name="sub_140311"/>
      <w:bookmarkStart w:id="3" w:name="Bookmark"/>
      <w:bookmarkEnd w:id="2"/>
      <w:bookmarkEnd w:id="3"/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а)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bookmarkStart w:id="4" w:name="sub_14311"/>
      <w:bookmarkStart w:id="5" w:name="Bookmark1"/>
      <w:bookmarkEnd w:id="4"/>
      <w:bookmarkEnd w:id="5"/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б) являющихся участниками соглашений о разделе продукции;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bookmarkStart w:id="6" w:name="sub_14321"/>
      <w:bookmarkStart w:id="7" w:name="Bookmark2"/>
      <w:bookmarkEnd w:id="6"/>
      <w:bookmarkEnd w:id="7"/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в) осуществляющих предпринимательскую деятельность в сфере игорного бизнеса;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bookmarkStart w:id="8" w:name="sub_14331"/>
      <w:bookmarkStart w:id="9" w:name="Bookmark3"/>
      <w:bookmarkEnd w:id="8"/>
      <w:bookmarkEnd w:id="9"/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г)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bookmarkStart w:id="10" w:name="sub_14341"/>
      <w:bookmarkStart w:id="11" w:name="Bookmark4"/>
      <w:bookmarkEnd w:id="10"/>
      <w:bookmarkEnd w:id="11"/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д)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9.  В оказании поддержки должно быть отказано в случаях: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bookmarkStart w:id="12" w:name="sub_14051"/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если</w:t>
      </w:r>
      <w:bookmarkStart w:id="13" w:name="sub_14511"/>
      <w:bookmarkEnd w:id="12"/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не представлены документы, определенные п. 4 настоящего Порядка;</w:t>
      </w:r>
    </w:p>
    <w:p w:rsidR="00AD464E" w:rsidRDefault="00AD464E" w:rsidP="00195B4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         если представлены недостоверные сведения и документы;</w:t>
      </w:r>
    </w:p>
    <w:bookmarkEnd w:id="13"/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если  по данному основанию ранее уже была получена аналогичная поддержка.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10. Предоставление субсидий производится в пределах средств, предусмотренных на эти цели решением Ермаковского районного Совета депутатов о районном бюджете на очередной финансовый год и плановый период, а также межбюджетных трансфертов из краевого (в т.ч. федерального) бюджетов.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11. Заявка регистрируется отделом ПиЭР. По требованию заявителя субсидии отдел ПиЭР выдает расписку в получении документов, установленных п. 4 настоящего Порядка.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12. В течение 30 календарных дней со дня регистрации заявки, экспертная комиссия администрации Ермаковского района  рассматривает на соответствие требованиям настоящего Порядка и действующего законодательства поступившие документы. По итогам проверки на заседании экспертной комиссии оформляется лист согласования  (приложение 4 к настоящему Порядку).  Глава  района в течение 3 рабочих дней с даты подписания листа согласования, принимает решение о предоставлении субсидии, либо об отказе в предоставлении субсидии. 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Решение о предоставлении субсидии оформляется Постановлением администрации Ермаковского района. 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Отдел ПиЭР информирует заявителя о принятом решении в течение 3 рабочих  дней со дня его принятия.</w:t>
      </w:r>
    </w:p>
    <w:p w:rsidR="00AD464E" w:rsidRPr="002809B9" w:rsidRDefault="00AD464E" w:rsidP="00195B4B">
      <w:pPr>
        <w:pStyle w:val="ConsPlusNormal"/>
        <w:ind w:firstLine="709"/>
        <w:jc w:val="both"/>
        <w:rPr>
          <w:rFonts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13. Финансовое управление администрации Ермаковского района на основании реестра получателей субсидий (приложение №5) и копии постановления администрации Ермаковского района о предоставлении субсидии производит финансирование бюджетных средств на лицевой счет администрации Ермаковского района, открытый в Отделе № 30 Управления Федерального казначейства по Красноярскому краю </w:t>
      </w:r>
      <w:r w:rsidRPr="002809B9">
        <w:rPr>
          <w:rFonts w:cs="Times New Roman"/>
          <w:color w:val="000000"/>
          <w:kern w:val="1"/>
          <w:sz w:val="28"/>
          <w:szCs w:val="28"/>
          <w:lang w:eastAsia="ru-RU"/>
        </w:rPr>
        <w:t>(</w:t>
      </w:r>
      <w:r w:rsidRPr="002E1FE1"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далее – УФК по Красноярскому краю).</w:t>
      </w:r>
    </w:p>
    <w:p w:rsidR="00AD464E" w:rsidRPr="002809B9" w:rsidRDefault="00AD464E" w:rsidP="00195B4B">
      <w:pPr>
        <w:widowControl w:val="0"/>
        <w:suppressAutoHyphens/>
        <w:autoSpaceDE w:val="0"/>
        <w:ind w:firstLine="709"/>
        <w:jc w:val="both"/>
        <w:rPr>
          <w:color w:val="000000"/>
          <w:kern w:val="1"/>
          <w:sz w:val="28"/>
          <w:szCs w:val="28"/>
          <w:lang w:eastAsia="ru-RU"/>
        </w:rPr>
      </w:pPr>
      <w:r>
        <w:rPr>
          <w:color w:val="000000"/>
          <w:kern w:val="1"/>
          <w:sz w:val="28"/>
          <w:szCs w:val="28"/>
          <w:lang w:eastAsia="ru-RU"/>
        </w:rPr>
        <w:t>14.</w:t>
      </w:r>
      <w:r w:rsidRPr="002809B9">
        <w:rPr>
          <w:color w:val="000000"/>
          <w:kern w:val="1"/>
          <w:sz w:val="28"/>
          <w:szCs w:val="28"/>
          <w:lang w:eastAsia="ru-RU"/>
        </w:rPr>
        <w:t xml:space="preserve"> Расходование субсидий осуществляется в установленном порядке в пределах лимитов бюджетных обязательств и объемов финансирования, отраженных на лицевом счете администрации Ермаковского района, как получателя средств районного бюджета, в соответствии с представленными администрацией Ермаковского района  в УФК по Красноярскому краю заявкой на кассовый расход на перечисление субсидий на расчетные счета получателей субсидий, открытые ими в кредитных организациях.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15. Субсидия считается предоставленной получателю в день списания средств субсидии с лицевого счета администрации Ермаковского района на расчетный счет получателя субсидии.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16. Обязательным условием предоставления субсидии является подписание соглашения о  предоставлении субсидии   между получателем субсидии и администрацией Ермаковского района (приложение 6).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17.  В случае выявления факта нарушения получателем субсидии условий, установленных при предоставлении субсидии, администрация Ермаковского района принимает решение о возврате субсидии в районный бюджет, в виде постановления администрации района.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Отдел ПиЭР информирует получателя субсидии о принятом решении о возврате субсидии в течение 3 рабочих  дней со дня его принятия.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Получатель субсидии в течение 10 рабочих дней со дня получения решения о возврате субсидии обязан произвести возврат в районный бюджет ранее полученных сумм субсидии, указанных в решении о возврате субсидии, в полном объеме. 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  <w:t>При отказе получателя субсидии вернуть полученную субсидию в районный бюджет взыскание субсидии производится в порядке, установленном действующим законодательством Российской Федерации.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AD464E" w:rsidRDefault="00AD464E" w:rsidP="00195B4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AD464E" w:rsidRDefault="00AD464E" w:rsidP="00195B4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AD464E" w:rsidRDefault="00AD464E" w:rsidP="00195B4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AD464E" w:rsidRDefault="00AD464E" w:rsidP="00195B4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AD464E" w:rsidRDefault="00AD464E" w:rsidP="00195B4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AD464E" w:rsidRDefault="00AD464E" w:rsidP="00195B4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AD464E" w:rsidRDefault="00AD464E" w:rsidP="00195B4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AD464E" w:rsidRDefault="00AD464E" w:rsidP="00195B4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AD464E" w:rsidRDefault="00AD464E" w:rsidP="00195B4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AD464E" w:rsidRDefault="00AD464E" w:rsidP="00195B4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AD464E" w:rsidRDefault="00AD464E" w:rsidP="00195B4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AD464E" w:rsidRDefault="00AD464E" w:rsidP="00195B4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AD464E" w:rsidRDefault="00AD464E" w:rsidP="00195B4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AD464E" w:rsidRDefault="00AD464E" w:rsidP="00195B4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>Приложение N 1</w:t>
      </w: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>к Порядку предоставления субсидий субъектам малого</w:t>
      </w: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 xml:space="preserve">и (или) среднего предпринимательства,  осуществляющих деятельность </w:t>
      </w: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>в области ремесел, народных художественных</w:t>
      </w:r>
    </w:p>
    <w:p w:rsidR="00AD464E" w:rsidRDefault="00AD464E" w:rsidP="00195B4B">
      <w:pPr>
        <w:pStyle w:val="ConsPlusNormal"/>
        <w:ind w:firstLine="709"/>
        <w:jc w:val="right"/>
        <w:rPr>
          <w:color w:val="000000"/>
          <w:kern w:val="1"/>
          <w:shd w:val="clear" w:color="auto" w:fill="FFFF00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 xml:space="preserve"> промыслов, сельского и экологического туризма  </w:t>
      </w:r>
    </w:p>
    <w:p w:rsidR="00AD464E" w:rsidRDefault="00AD464E" w:rsidP="00195B4B">
      <w:pPr>
        <w:pStyle w:val="ConsPlusNormal"/>
        <w:ind w:firstLine="709"/>
        <w:jc w:val="right"/>
        <w:rPr>
          <w:color w:val="000000"/>
          <w:kern w:val="1"/>
          <w:shd w:val="clear" w:color="auto" w:fill="FFFF00"/>
          <w:lang w:eastAsia="ru-RU"/>
        </w:rPr>
      </w:pPr>
    </w:p>
    <w:p w:rsidR="00AD464E" w:rsidRPr="002E1FE1" w:rsidRDefault="00AD464E" w:rsidP="00195B4B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Заявление</w:t>
      </w:r>
    </w:p>
    <w:p w:rsidR="00AD464E" w:rsidRPr="002E1FE1" w:rsidRDefault="00AD464E" w:rsidP="00195B4B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о предоставлении субсидии</w:t>
      </w:r>
    </w:p>
    <w:p w:rsidR="00AD464E" w:rsidRPr="002E1FE1" w:rsidRDefault="00AD464E" w:rsidP="00195B4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Прошу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предоставить __________________________________________________________</w:t>
      </w:r>
    </w:p>
    <w:p w:rsidR="00AD464E" w:rsidRPr="0085278E" w:rsidRDefault="00AD464E" w:rsidP="00195B4B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kern w:val="1"/>
          <w:lang w:eastAsia="ru-RU"/>
        </w:rPr>
      </w:pPr>
      <w:r w:rsidRPr="0085278E">
        <w:rPr>
          <w:rFonts w:ascii="Times New Roman" w:hAnsi="Times New Roman" w:cs="Times New Roman"/>
          <w:color w:val="000000"/>
          <w:kern w:val="1"/>
          <w:lang w:eastAsia="ru-RU"/>
        </w:rPr>
        <w:t>(полное наименование заявителя)</w:t>
      </w:r>
    </w:p>
    <w:p w:rsidR="00AD464E" w:rsidRPr="002E1FE1" w:rsidRDefault="00AD464E" w:rsidP="00195B4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_____________________________________________________________________________</w:t>
      </w:r>
    </w:p>
    <w:p w:rsidR="00AD464E" w:rsidRPr="001E1167" w:rsidRDefault="00AD464E" w:rsidP="00195B4B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kern w:val="1"/>
          <w:lang w:eastAsia="ru-RU"/>
        </w:rPr>
      </w:pPr>
      <w:r w:rsidRPr="0085278E">
        <w:rPr>
          <w:rFonts w:ascii="Times New Roman" w:hAnsi="Times New Roman" w:cs="Times New Roman"/>
          <w:color w:val="000000"/>
          <w:kern w:val="1"/>
          <w:lang w:eastAsia="ru-RU"/>
        </w:rPr>
        <w:t xml:space="preserve">субсидию   на </w:t>
      </w:r>
      <w:r w:rsidRPr="001E1167">
        <w:rPr>
          <w:rFonts w:ascii="Times New Roman" w:hAnsi="Times New Roman" w:cs="Times New Roman"/>
          <w:color w:val="000000"/>
          <w:kern w:val="1"/>
          <w:lang w:eastAsia="ru-RU"/>
        </w:rPr>
        <w:t xml:space="preserve">  возмещение   части   затрат,  связанных с осуществлением деятельности</w:t>
      </w:r>
    </w:p>
    <w:p w:rsidR="00AD464E" w:rsidRDefault="00AD464E" w:rsidP="00195B4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kern w:val="1"/>
          <w:lang w:eastAsia="ru-RU"/>
        </w:rPr>
      </w:pPr>
      <w:r w:rsidRPr="00841CAD">
        <w:rPr>
          <w:rFonts w:ascii="Times New Roman" w:hAnsi="Times New Roman" w:cs="Times New Roman"/>
          <w:color w:val="000000"/>
          <w:kern w:val="1"/>
          <w:lang w:eastAsia="ru-RU"/>
        </w:rPr>
        <w:t>в области ремесел, народных художественных  промыслов, сельского и экологического туризма</w:t>
      </w:r>
    </w:p>
    <w:p w:rsidR="00AD464E" w:rsidRPr="0085278E" w:rsidRDefault="00AD464E" w:rsidP="00195B4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kern w:val="1"/>
          <w:lang w:eastAsia="ru-RU"/>
        </w:rPr>
      </w:pPr>
    </w:p>
    <w:p w:rsidR="00AD464E" w:rsidRPr="002E1FE1" w:rsidRDefault="00AD464E" w:rsidP="00195B4B">
      <w:pPr>
        <w:pStyle w:val="ConsPlusNormal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1. Информация о заявителе:</w:t>
      </w:r>
    </w:p>
    <w:p w:rsidR="00AD464E" w:rsidRPr="002E1FE1" w:rsidRDefault="00AD464E" w:rsidP="00195B4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Юридический адрес ___________________________________________________________</w:t>
      </w:r>
    </w:p>
    <w:p w:rsidR="00AD464E" w:rsidRPr="002E1FE1" w:rsidRDefault="00AD464E" w:rsidP="00195B4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Телефон, факс, e-mail __________________________________________________________</w:t>
      </w:r>
    </w:p>
    <w:p w:rsidR="00AD464E" w:rsidRPr="002E1FE1" w:rsidRDefault="00AD464E" w:rsidP="00195B4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ИНН/КПП ___________________________________________________________________ Банковские реквизиты _________________________________________________________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_</w:t>
      </w:r>
    </w:p>
    <w:p w:rsidR="00AD464E" w:rsidRPr="002E1FE1" w:rsidRDefault="00AD464E" w:rsidP="00195B4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2.  Средняя  численность  работников   заявителя   за    предшествующий календарный   год,  с  учетом  всех его работников, в том числе работников, работающих  по  гражданско-правовым  договорам  или  по  совместительству с учетом реально отработанного времени, работников представительств, филиалов и других обособленных подразделений  ____________________________________ </w:t>
      </w:r>
    </w:p>
    <w:p w:rsidR="00AD464E" w:rsidRPr="002E1FE1" w:rsidRDefault="00AD464E" w:rsidP="00195B4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3. Размер средней заработной платы, рублей ___________________________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____________</w:t>
      </w:r>
    </w:p>
    <w:p w:rsidR="00AD464E" w:rsidRPr="001E1167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lang w:eastAsia="ru-RU"/>
        </w:rPr>
      </w:pPr>
      <w:r w:rsidRPr="0085278E">
        <w:rPr>
          <w:rFonts w:ascii="Times New Roman" w:hAnsi="Times New Roman" w:cs="Times New Roman"/>
          <w:color w:val="000000"/>
          <w:kern w:val="1"/>
          <w:lang w:eastAsia="ru-RU"/>
        </w:rPr>
        <w:t xml:space="preserve">                      </w:t>
      </w:r>
      <w:r w:rsidRPr="001E1167">
        <w:rPr>
          <w:rFonts w:ascii="Times New Roman" w:hAnsi="Times New Roman" w:cs="Times New Roman"/>
          <w:color w:val="000000"/>
          <w:kern w:val="1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kern w:val="1"/>
          <w:lang w:eastAsia="ru-RU"/>
        </w:rPr>
        <w:t xml:space="preserve">                </w:t>
      </w:r>
      <w:r w:rsidRPr="0085278E">
        <w:rPr>
          <w:rFonts w:ascii="Times New Roman" w:hAnsi="Times New Roman" w:cs="Times New Roman"/>
          <w:color w:val="000000"/>
          <w:kern w:val="1"/>
          <w:lang w:eastAsia="ru-RU"/>
        </w:rPr>
        <w:t xml:space="preserve"> (на последнюю отчетную дату) </w:t>
      </w:r>
    </w:p>
    <w:p w:rsidR="00AD464E" w:rsidRPr="002E1FE1" w:rsidRDefault="00AD464E" w:rsidP="00195B4B">
      <w:pPr>
        <w:pStyle w:val="ConsPlusNormal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4. Является участником соглашений о разделе продукции: _______________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____________</w:t>
      </w:r>
    </w:p>
    <w:p w:rsidR="00AD464E" w:rsidRPr="001E1167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lang w:eastAsia="ru-RU"/>
        </w:rPr>
      </w:pPr>
      <w:r w:rsidRPr="0085278E">
        <w:rPr>
          <w:rFonts w:ascii="Times New Roman" w:hAnsi="Times New Roman" w:cs="Times New Roman"/>
          <w:color w:val="000000"/>
          <w:kern w:val="1"/>
          <w:lang w:eastAsia="ru-RU"/>
        </w:rPr>
        <w:t xml:space="preserve">                                                                                   </w:t>
      </w:r>
      <w:r w:rsidRPr="001E1167">
        <w:rPr>
          <w:rFonts w:ascii="Times New Roman" w:hAnsi="Times New Roman" w:cs="Times New Roman"/>
          <w:color w:val="000000"/>
          <w:kern w:val="1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color w:val="000000"/>
          <w:kern w:val="1"/>
          <w:lang w:eastAsia="ru-RU"/>
        </w:rPr>
        <w:t xml:space="preserve">                </w:t>
      </w:r>
      <w:r w:rsidRPr="0085278E">
        <w:rPr>
          <w:rFonts w:ascii="Times New Roman" w:hAnsi="Times New Roman" w:cs="Times New Roman"/>
          <w:color w:val="000000"/>
          <w:kern w:val="1"/>
          <w:lang w:eastAsia="ru-RU"/>
        </w:rPr>
        <w:t xml:space="preserve">   (да/нет)</w:t>
      </w:r>
    </w:p>
    <w:p w:rsidR="00AD464E" w:rsidRPr="002E1FE1" w:rsidRDefault="00AD464E" w:rsidP="00195B4B">
      <w:pPr>
        <w:pStyle w:val="ConsPlusNormal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5. Является профессиональным участником рынка ценных бумаг: _________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____________</w:t>
      </w:r>
    </w:p>
    <w:p w:rsidR="00AD464E" w:rsidRPr="001E1167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85278E">
        <w:rPr>
          <w:rFonts w:ascii="Times New Roman" w:hAnsi="Times New Roman" w:cs="Times New Roman"/>
          <w:color w:val="000000"/>
          <w:kern w:val="1"/>
          <w:lang w:eastAsia="ru-RU"/>
        </w:rPr>
        <w:t>(да/нет)</w:t>
      </w:r>
    </w:p>
    <w:p w:rsidR="00AD464E" w:rsidRPr="002E1FE1" w:rsidRDefault="00AD464E" w:rsidP="00195B4B">
      <w:pPr>
        <w:pStyle w:val="ConsPlusNormal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6. Осуществляет производство и реализацию подакцизных товаров: _______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____________</w:t>
      </w:r>
    </w:p>
    <w:p w:rsidR="00AD464E" w:rsidRPr="001E1167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85278E">
        <w:rPr>
          <w:rFonts w:ascii="Times New Roman" w:hAnsi="Times New Roman" w:cs="Times New Roman"/>
          <w:color w:val="000000"/>
          <w:kern w:val="1"/>
          <w:lang w:eastAsia="ru-RU"/>
        </w:rPr>
        <w:t xml:space="preserve">(да/нет) </w:t>
      </w:r>
    </w:p>
    <w:p w:rsidR="00AD464E" w:rsidRPr="002E1FE1" w:rsidRDefault="00AD464E" w:rsidP="00195B4B">
      <w:pPr>
        <w:pStyle w:val="ConsPlusNormal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7. Осуществляет добычу и реализацию полезных ископаемых, за исключением общераспространенных полезных ископаемых: ___________________________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_________</w:t>
      </w:r>
    </w:p>
    <w:p w:rsidR="00AD464E" w:rsidRPr="001E1167" w:rsidRDefault="00AD464E" w:rsidP="00195B4B">
      <w:pPr>
        <w:pStyle w:val="ConsPlusNormal"/>
        <w:rPr>
          <w:rFonts w:ascii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85278E">
        <w:rPr>
          <w:rFonts w:ascii="Times New Roman" w:hAnsi="Times New Roman" w:cs="Times New Roman"/>
          <w:color w:val="000000"/>
          <w:kern w:val="1"/>
          <w:lang w:eastAsia="ru-RU"/>
        </w:rPr>
        <w:t>(да/нет)</w:t>
      </w:r>
    </w:p>
    <w:p w:rsidR="00AD464E" w:rsidRPr="002E1FE1" w:rsidRDefault="00AD464E" w:rsidP="00195B4B">
      <w:pPr>
        <w:pStyle w:val="ConsPlusNormal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8. Применяемая  заявителем  система  налогообложения  (отметить   любым  знаком):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</w:t>
      </w: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- общая;</w:t>
      </w:r>
    </w:p>
    <w:p w:rsidR="00AD464E" w:rsidRPr="002E1FE1" w:rsidRDefault="00AD464E" w:rsidP="00195B4B">
      <w:pPr>
        <w:pStyle w:val="ConsPlusNormal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- упрощенная (УСН);</w:t>
      </w:r>
    </w:p>
    <w:p w:rsidR="00AD464E" w:rsidRPr="002E1FE1" w:rsidRDefault="00AD464E" w:rsidP="00195B4B">
      <w:pPr>
        <w:pStyle w:val="ConsPlusNormal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- в  виде  единого  налога  на   вмененный  доход  для отдельных  видов деятельности (ЕНВД);</w:t>
      </w:r>
    </w:p>
    <w:p w:rsidR="00AD464E" w:rsidRPr="002E1FE1" w:rsidRDefault="00AD464E" w:rsidP="00195B4B">
      <w:pPr>
        <w:pStyle w:val="ConsPlusNormal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- для сельскохозяйственных товаропроизводителей.</w:t>
      </w:r>
    </w:p>
    <w:p w:rsidR="00AD464E" w:rsidRPr="002E1FE1" w:rsidRDefault="00AD464E" w:rsidP="00195B4B">
      <w:pPr>
        <w:pStyle w:val="ConsPlusNormal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9. Краткое описание инвестиционного проекта:</w:t>
      </w:r>
    </w:p>
    <w:p w:rsidR="00AD464E" w:rsidRPr="002E1FE1" w:rsidRDefault="00AD464E" w:rsidP="00195B4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_____________________________________________________________________________</w:t>
      </w:r>
    </w:p>
    <w:p w:rsidR="00AD464E" w:rsidRPr="0085278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lang w:eastAsia="ru-RU"/>
        </w:rPr>
      </w:pPr>
      <w:r w:rsidRPr="0085278E">
        <w:rPr>
          <w:rFonts w:ascii="Times New Roman" w:hAnsi="Times New Roman" w:cs="Times New Roman"/>
          <w:color w:val="000000"/>
          <w:kern w:val="1"/>
          <w:lang w:eastAsia="ru-RU"/>
        </w:rPr>
        <w:t xml:space="preserve">             (указать суть проекта, его цель, сроки реализации)</w:t>
      </w:r>
    </w:p>
    <w:p w:rsidR="00AD464E" w:rsidRPr="002E1FE1" w:rsidRDefault="00AD464E" w:rsidP="00195B4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10. Результаты,   которые   планируется  достичь  по  итогам реализации проекта: _____________________________________________________________________________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lang w:eastAsia="ru-RU"/>
        </w:rPr>
      </w:pPr>
      <w:r w:rsidRPr="0085278E">
        <w:rPr>
          <w:rFonts w:ascii="Times New Roman" w:hAnsi="Times New Roman" w:cs="Times New Roman"/>
          <w:color w:val="000000"/>
          <w:kern w:val="1"/>
          <w:lang w:eastAsia="ru-RU"/>
        </w:rPr>
        <w:t xml:space="preserve">(сроки создания и количество создаваемых (сохраняемых)         </w:t>
      </w:r>
    </w:p>
    <w:p w:rsidR="00AD464E" w:rsidRPr="0085278E" w:rsidRDefault="00AD464E" w:rsidP="00195B4B">
      <w:pPr>
        <w:pStyle w:val="ConsPlusNormal"/>
        <w:jc w:val="both"/>
        <w:rPr>
          <w:rFonts w:ascii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-</w:t>
      </w: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рабочих мест с указанием специальностей, расширение объемов            производства товаров, оказываемых услуг на ______%; ед. в год    и т.п.)</w:t>
      </w:r>
    </w:p>
    <w:p w:rsidR="00AD464E" w:rsidRPr="002E1FE1" w:rsidRDefault="00AD464E" w:rsidP="00195B4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Размер   субсидии  прошу   установить   в   соответствии   с   Порядком  предоставления   субсидий   субъектам    малого    и     (или)     среднего предпринимательства на возмещение части затрат, связанных с технологическим присоединением к  объектам электросетевого хозайства.</w:t>
      </w: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Руководитель           ______________________/________________________/</w:t>
      </w:r>
    </w:p>
    <w:p w:rsidR="00AD464E" w:rsidRPr="001E1167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lang w:eastAsia="ru-RU"/>
        </w:rPr>
      </w:pPr>
      <w:r w:rsidRPr="0085278E">
        <w:rPr>
          <w:rFonts w:ascii="Times New Roman" w:hAnsi="Times New Roman" w:cs="Times New Roman"/>
          <w:color w:val="000000"/>
          <w:kern w:val="1"/>
          <w:lang w:eastAsia="ru-RU"/>
        </w:rPr>
        <w:t xml:space="preserve">(указать должность)                       (подпись)     </w:t>
      </w:r>
      <w:r w:rsidRPr="001E1167">
        <w:rPr>
          <w:rFonts w:ascii="Times New Roman" w:hAnsi="Times New Roman" w:cs="Times New Roman"/>
          <w:color w:val="000000"/>
          <w:kern w:val="1"/>
          <w:lang w:eastAsia="ru-RU"/>
        </w:rPr>
        <w:t xml:space="preserve">    (расшифровка подписи)</w:t>
      </w:r>
    </w:p>
    <w:p w:rsidR="00AD464E" w:rsidRPr="00841CAD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lang w:eastAsia="ru-RU"/>
        </w:rPr>
      </w:pPr>
      <w:r w:rsidRPr="00841CAD">
        <w:rPr>
          <w:rFonts w:ascii="Times New Roman" w:hAnsi="Times New Roman" w:cs="Times New Roman"/>
          <w:color w:val="000000"/>
          <w:kern w:val="1"/>
          <w:lang w:eastAsia="ru-RU"/>
        </w:rPr>
        <w:t xml:space="preserve">    М.П.</w:t>
      </w: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Главный бухгалтер      ____________________/________________________/</w:t>
      </w:r>
    </w:p>
    <w:p w:rsidR="00AD464E" w:rsidRPr="001E1167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</w:t>
      </w:r>
      <w:r w:rsidRPr="0085278E">
        <w:rPr>
          <w:rFonts w:ascii="Times New Roman" w:hAnsi="Times New Roman" w:cs="Times New Roman"/>
          <w:color w:val="000000"/>
          <w:kern w:val="1"/>
          <w:lang w:eastAsia="ru-RU"/>
        </w:rPr>
        <w:t>Дата                                 (подпись)         (расшифровка подписи)</w:t>
      </w:r>
    </w:p>
    <w:p w:rsidR="00AD464E" w:rsidRDefault="00AD464E" w:rsidP="00195B4B">
      <w:pPr>
        <w:widowControl w:val="0"/>
        <w:autoSpaceDE w:val="0"/>
        <w:jc w:val="right"/>
        <w:rPr>
          <w:color w:val="000000"/>
          <w:kern w:val="1"/>
          <w:lang w:eastAsia="ru-RU"/>
        </w:rPr>
      </w:pPr>
      <w:r>
        <w:rPr>
          <w:sz w:val="20"/>
          <w:szCs w:val="20"/>
        </w:rPr>
        <w:t>Приложение N 2</w:t>
      </w: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>к Порядку предоставления субсидий субъектам малого</w:t>
      </w: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 xml:space="preserve">и (или) среднего предпринимательства  осуществляющих деятельность </w:t>
      </w:r>
    </w:p>
    <w:p w:rsidR="00AD464E" w:rsidRDefault="00AD464E" w:rsidP="00195B4B">
      <w:pPr>
        <w:pStyle w:val="ConsPlusNormal"/>
        <w:ind w:firstLine="709"/>
        <w:jc w:val="right"/>
        <w:rPr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>в области ремесел, народных художественных</w:t>
      </w:r>
    </w:p>
    <w:p w:rsidR="00AD464E" w:rsidRDefault="00AD464E" w:rsidP="00195B4B">
      <w:pPr>
        <w:widowControl w:val="0"/>
        <w:autoSpaceDE w:val="0"/>
        <w:jc w:val="right"/>
        <w:rPr>
          <w:rFonts w:cs="Calibri"/>
        </w:rPr>
      </w:pPr>
      <w:r>
        <w:rPr>
          <w:color w:val="000000"/>
          <w:kern w:val="1"/>
          <w:lang w:eastAsia="ru-RU"/>
        </w:rPr>
        <w:t xml:space="preserve"> промыслов, сельского и экологического туризма  </w:t>
      </w:r>
    </w:p>
    <w:p w:rsidR="00AD464E" w:rsidRDefault="00AD464E" w:rsidP="00195B4B">
      <w:pPr>
        <w:widowControl w:val="0"/>
        <w:autoSpaceDE w:val="0"/>
        <w:jc w:val="both"/>
        <w:rPr>
          <w:rFonts w:cs="Calibri"/>
        </w:rPr>
      </w:pPr>
    </w:p>
    <w:p w:rsidR="00AD464E" w:rsidRPr="002E1FE1" w:rsidRDefault="00AD464E" w:rsidP="00195B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5044"/>
      <w:bookmarkEnd w:id="14"/>
      <w:r w:rsidRPr="002E1FE1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гражданина,</w:t>
      </w:r>
    </w:p>
    <w:p w:rsidR="00AD464E" w:rsidRPr="002E1FE1" w:rsidRDefault="00AD464E" w:rsidP="00195B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1FE1">
        <w:rPr>
          <w:rFonts w:ascii="Times New Roman" w:hAnsi="Times New Roman" w:cs="Times New Roman"/>
          <w:sz w:val="24"/>
          <w:szCs w:val="24"/>
        </w:rPr>
        <w:t>являющегося представителем юридического лица (заявителя)</w:t>
      </w:r>
    </w:p>
    <w:p w:rsidR="00AD464E" w:rsidRPr="002E1FE1" w:rsidRDefault="00AD464E" w:rsidP="00195B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1FE1">
        <w:rPr>
          <w:rFonts w:ascii="Times New Roman" w:hAnsi="Times New Roman" w:cs="Times New Roman"/>
          <w:sz w:val="24"/>
          <w:szCs w:val="24"/>
        </w:rPr>
        <w:t>или индивидуальным предпринимателем (заявителем)</w:t>
      </w:r>
    </w:p>
    <w:p w:rsidR="00AD464E" w:rsidRPr="002E1FE1" w:rsidRDefault="00AD464E" w:rsidP="00195B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464E" w:rsidRPr="002E1FE1" w:rsidRDefault="00AD464E" w:rsidP="00195B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FE1">
        <w:rPr>
          <w:rFonts w:ascii="Times New Roman" w:hAnsi="Times New Roman" w:cs="Times New Roman"/>
          <w:sz w:val="24"/>
          <w:szCs w:val="24"/>
        </w:rPr>
        <w:t xml:space="preserve">с.Ермаковское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2E1FE1">
        <w:rPr>
          <w:rFonts w:ascii="Times New Roman" w:hAnsi="Times New Roman" w:cs="Times New Roman"/>
          <w:sz w:val="24"/>
          <w:szCs w:val="24"/>
        </w:rPr>
        <w:t xml:space="preserve">    "__" __________ </w:t>
      </w:r>
      <w:smartTag w:uri="urn:schemas-microsoft-com:office:smarttags" w:element="metricconverter">
        <w:smartTagPr>
          <w:attr w:name="ProductID" w:val="2016 г"/>
        </w:smartTagPr>
        <w:r w:rsidRPr="002E1FE1">
          <w:rPr>
            <w:rFonts w:ascii="Times New Roman" w:hAnsi="Times New Roman" w:cs="Times New Roman"/>
            <w:sz w:val="24"/>
            <w:szCs w:val="24"/>
          </w:rPr>
          <w:t>201</w:t>
        </w:r>
        <w:r>
          <w:rPr>
            <w:rFonts w:ascii="Times New Roman" w:hAnsi="Times New Roman" w:cs="Times New Roman"/>
            <w:sz w:val="24"/>
            <w:szCs w:val="24"/>
          </w:rPr>
          <w:t>6</w:t>
        </w:r>
        <w:r w:rsidRPr="002E1FE1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2E1FE1">
        <w:rPr>
          <w:rFonts w:ascii="Times New Roman" w:hAnsi="Times New Roman" w:cs="Times New Roman"/>
          <w:sz w:val="24"/>
          <w:szCs w:val="24"/>
        </w:rPr>
        <w:t>.</w:t>
      </w:r>
    </w:p>
    <w:p w:rsidR="00AD464E" w:rsidRPr="002E1FE1" w:rsidRDefault="00AD464E" w:rsidP="00195B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464E" w:rsidRPr="002E1FE1" w:rsidRDefault="00AD464E" w:rsidP="00195B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FE1">
        <w:rPr>
          <w:rFonts w:ascii="Times New Roman" w:hAnsi="Times New Roman" w:cs="Times New Roman"/>
          <w:sz w:val="24"/>
          <w:szCs w:val="24"/>
        </w:rPr>
        <w:t xml:space="preserve">    Я, 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E1FE1">
        <w:rPr>
          <w:rFonts w:ascii="Times New Roman" w:hAnsi="Times New Roman" w:cs="Times New Roman"/>
          <w:sz w:val="24"/>
          <w:szCs w:val="24"/>
        </w:rPr>
        <w:t>___, имеющий (ая)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1FE1">
        <w:rPr>
          <w:rFonts w:ascii="Times New Roman" w:hAnsi="Times New Roman" w:cs="Times New Roman"/>
          <w:sz w:val="24"/>
          <w:szCs w:val="24"/>
        </w:rPr>
        <w:t>________________,</w:t>
      </w:r>
    </w:p>
    <w:p w:rsidR="00AD464E" w:rsidRPr="002E1FE1" w:rsidRDefault="00AD464E" w:rsidP="00195B4B">
      <w:pPr>
        <w:pStyle w:val="ConsPlusNonformat"/>
        <w:rPr>
          <w:rFonts w:ascii="Times New Roman" w:hAnsi="Times New Roman" w:cs="Times New Roman"/>
        </w:rPr>
      </w:pPr>
      <w:r w:rsidRPr="002E1FE1">
        <w:rPr>
          <w:rFonts w:ascii="Times New Roman" w:hAnsi="Times New Roman" w:cs="Times New Roman"/>
          <w:sz w:val="24"/>
          <w:szCs w:val="24"/>
        </w:rPr>
        <w:t xml:space="preserve">       </w:t>
      </w:r>
      <w:r w:rsidRPr="002E1FE1">
        <w:rPr>
          <w:rFonts w:ascii="Times New Roman" w:hAnsi="Times New Roman" w:cs="Times New Roman"/>
        </w:rPr>
        <w:t xml:space="preserve">(фамилия, имя, отчество)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2E1FE1">
        <w:rPr>
          <w:rFonts w:ascii="Times New Roman" w:hAnsi="Times New Roman" w:cs="Times New Roman"/>
        </w:rPr>
        <w:t xml:space="preserve">           (вид документа,</w:t>
      </w:r>
      <w:r>
        <w:rPr>
          <w:rFonts w:ascii="Times New Roman" w:hAnsi="Times New Roman" w:cs="Times New Roman"/>
        </w:rPr>
        <w:t xml:space="preserve"> </w:t>
      </w:r>
      <w:r w:rsidRPr="002E1FE1">
        <w:rPr>
          <w:rFonts w:ascii="Times New Roman" w:hAnsi="Times New Roman" w:cs="Times New Roman"/>
          <w:sz w:val="24"/>
          <w:szCs w:val="24"/>
        </w:rPr>
        <w:t xml:space="preserve"> </w:t>
      </w:r>
      <w:r w:rsidRPr="002E1FE1">
        <w:rPr>
          <w:rFonts w:ascii="Times New Roman" w:hAnsi="Times New Roman" w:cs="Times New Roman"/>
        </w:rPr>
        <w:t>удостоверяющего личность)</w:t>
      </w:r>
    </w:p>
    <w:p w:rsidR="00AD464E" w:rsidRPr="002E1FE1" w:rsidRDefault="00AD464E" w:rsidP="00195B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FE1">
        <w:rPr>
          <w:rFonts w:ascii="Times New Roman" w:hAnsi="Times New Roman" w:cs="Times New Roman"/>
          <w:sz w:val="24"/>
          <w:szCs w:val="24"/>
        </w:rPr>
        <w:t>N _____________________, выдан 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E1FE1"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AD464E" w:rsidRPr="002E1FE1" w:rsidRDefault="00AD464E" w:rsidP="00195B4B">
      <w:pPr>
        <w:pStyle w:val="ConsPlusNonformat"/>
        <w:rPr>
          <w:rFonts w:ascii="Times New Roman" w:hAnsi="Times New Roman" w:cs="Times New Roman"/>
        </w:rPr>
      </w:pPr>
      <w:r w:rsidRPr="002E1FE1">
        <w:rPr>
          <w:rFonts w:ascii="Times New Roman" w:hAnsi="Times New Roman" w:cs="Times New Roman"/>
        </w:rPr>
        <w:t xml:space="preserve">                 (наименование органа, выдавшего документ,  удостоверяющий личность, дата выдачи)</w:t>
      </w:r>
    </w:p>
    <w:p w:rsidR="00AD464E" w:rsidRPr="002E1FE1" w:rsidRDefault="00AD464E" w:rsidP="00195B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FE1">
        <w:rPr>
          <w:rFonts w:ascii="Times New Roman" w:hAnsi="Times New Roman" w:cs="Times New Roman"/>
          <w:sz w:val="24"/>
          <w:szCs w:val="24"/>
        </w:rPr>
        <w:t>проживающий (ая)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1FE1">
        <w:rPr>
          <w:rFonts w:ascii="Times New Roman" w:hAnsi="Times New Roman" w:cs="Times New Roman"/>
          <w:sz w:val="24"/>
          <w:szCs w:val="24"/>
        </w:rPr>
        <w:t>_________,</w:t>
      </w:r>
    </w:p>
    <w:p w:rsidR="00AD464E" w:rsidRDefault="00AD464E" w:rsidP="00195B4B">
      <w:pPr>
        <w:pStyle w:val="ConsPlusNonformat"/>
        <w:jc w:val="center"/>
        <w:rPr>
          <w:rFonts w:ascii="Times New Roman" w:hAnsi="Times New Roman" w:cs="Times New Roman"/>
        </w:rPr>
      </w:pPr>
      <w:r w:rsidRPr="002E1FE1">
        <w:rPr>
          <w:rFonts w:ascii="Times New Roman" w:hAnsi="Times New Roman" w:cs="Times New Roman"/>
        </w:rPr>
        <w:t>(адрес места жительства по паспорту)</w:t>
      </w:r>
    </w:p>
    <w:p w:rsidR="00AD464E" w:rsidRPr="002E1FE1" w:rsidRDefault="00AD464E" w:rsidP="00195B4B">
      <w:pPr>
        <w:pStyle w:val="ConsPlusNonformat"/>
        <w:jc w:val="center"/>
        <w:rPr>
          <w:rFonts w:ascii="Times New Roman" w:hAnsi="Times New Roman" w:cs="Times New Roman"/>
        </w:rPr>
      </w:pPr>
    </w:p>
    <w:p w:rsidR="00AD464E" w:rsidRPr="002E1FE1" w:rsidRDefault="00AD464E" w:rsidP="00195B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FE1">
        <w:rPr>
          <w:rFonts w:ascii="Times New Roman" w:hAnsi="Times New Roman" w:cs="Times New Roman"/>
          <w:sz w:val="24"/>
          <w:szCs w:val="24"/>
        </w:rPr>
        <w:t>выражаю  свое  согласие  на  обработку администрацией Ермаковского района, с.Ермаковское, пл.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FE1">
        <w:rPr>
          <w:rFonts w:ascii="Times New Roman" w:hAnsi="Times New Roman" w:cs="Times New Roman"/>
          <w:sz w:val="24"/>
          <w:szCs w:val="24"/>
        </w:rPr>
        <w:t>Ленина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FE1">
        <w:rPr>
          <w:rFonts w:ascii="Times New Roman" w:hAnsi="Times New Roman" w:cs="Times New Roman"/>
          <w:sz w:val="24"/>
          <w:szCs w:val="24"/>
        </w:rPr>
        <w:t>(далее - Оператор), моих персональных данных.</w:t>
      </w:r>
    </w:p>
    <w:p w:rsidR="00AD464E" w:rsidRPr="002E1FE1" w:rsidRDefault="00AD464E" w:rsidP="00195B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FE1">
        <w:rPr>
          <w:rFonts w:ascii="Times New Roman" w:hAnsi="Times New Roman" w:cs="Times New Roman"/>
          <w:sz w:val="24"/>
          <w:szCs w:val="24"/>
        </w:rPr>
        <w:t xml:space="preserve">    Настоящее  согласие  представляется  на осуществление любых правомерных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FE1">
        <w:rPr>
          <w:rFonts w:ascii="Times New Roman" w:hAnsi="Times New Roman" w:cs="Times New Roman"/>
          <w:sz w:val="24"/>
          <w:szCs w:val="24"/>
        </w:rPr>
        <w:t>действий  в  отношении моих персональных данных, которые необходимы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FE1">
        <w:rPr>
          <w:rFonts w:ascii="Times New Roman" w:hAnsi="Times New Roman" w:cs="Times New Roman"/>
          <w:sz w:val="24"/>
          <w:szCs w:val="24"/>
        </w:rPr>
        <w:t>реализации  права  на  получение  муниципальной  поддержки, включая 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FE1">
        <w:rPr>
          <w:rFonts w:ascii="Times New Roman" w:hAnsi="Times New Roman" w:cs="Times New Roman"/>
          <w:sz w:val="24"/>
          <w:szCs w:val="24"/>
        </w:rPr>
        <w:t>систематизацию,  накопление,  хранение,  уточнение (обновление, изменение),использование,  распространение  (в  том  числе  передачу  и трансграничную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FE1">
        <w:rPr>
          <w:rFonts w:ascii="Times New Roman" w:hAnsi="Times New Roman" w:cs="Times New Roman"/>
          <w:sz w:val="24"/>
          <w:szCs w:val="24"/>
        </w:rPr>
        <w:t>передачу),  обезличивание, блокирование, уничтожение персональных данных,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FE1">
        <w:rPr>
          <w:rFonts w:ascii="Times New Roman" w:hAnsi="Times New Roman" w:cs="Times New Roman"/>
          <w:sz w:val="24"/>
          <w:szCs w:val="24"/>
        </w:rPr>
        <w:t>также  осуществление  любых  иных  действий с моими персональными данными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FE1">
        <w:rPr>
          <w:rFonts w:ascii="Times New Roman" w:hAnsi="Times New Roman" w:cs="Times New Roman"/>
          <w:sz w:val="24"/>
          <w:szCs w:val="24"/>
        </w:rPr>
        <w:t>соответствии  с  действующим  законодательством. Обрабатываться могут 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FE1">
        <w:rPr>
          <w:rFonts w:ascii="Times New Roman" w:hAnsi="Times New Roman" w:cs="Times New Roman"/>
          <w:sz w:val="24"/>
          <w:szCs w:val="24"/>
        </w:rPr>
        <w:t>персональные  данные,  как фамилия, имя, отчество, год, месяц, дата и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FE1">
        <w:rPr>
          <w:rFonts w:ascii="Times New Roman" w:hAnsi="Times New Roman" w:cs="Times New Roman"/>
          <w:sz w:val="24"/>
          <w:szCs w:val="24"/>
        </w:rPr>
        <w:t>рождения, адрес проживания.</w:t>
      </w:r>
    </w:p>
    <w:p w:rsidR="00AD464E" w:rsidRPr="002E1FE1" w:rsidRDefault="00AD464E" w:rsidP="00195B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FE1">
        <w:rPr>
          <w:rFonts w:ascii="Times New Roman" w:hAnsi="Times New Roman" w:cs="Times New Roman"/>
          <w:sz w:val="24"/>
          <w:szCs w:val="24"/>
        </w:rPr>
        <w:t xml:space="preserve">    Мне   известно,  что  обработка  Оператором  моих  персональных 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FE1">
        <w:rPr>
          <w:rFonts w:ascii="Times New Roman" w:hAnsi="Times New Roman" w:cs="Times New Roman"/>
          <w:sz w:val="24"/>
          <w:szCs w:val="24"/>
        </w:rPr>
        <w:t>осуществляется  в  информационных  системах,  с  применением  электронных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FE1">
        <w:rPr>
          <w:rFonts w:ascii="Times New Roman" w:hAnsi="Times New Roman" w:cs="Times New Roman"/>
          <w:sz w:val="24"/>
          <w:szCs w:val="24"/>
        </w:rPr>
        <w:t>бумажных носителей информации.</w:t>
      </w:r>
    </w:p>
    <w:p w:rsidR="00AD464E" w:rsidRPr="002E1FE1" w:rsidRDefault="00AD464E" w:rsidP="00195B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FE1">
        <w:rPr>
          <w:rFonts w:ascii="Times New Roman" w:hAnsi="Times New Roman" w:cs="Times New Roman"/>
          <w:sz w:val="24"/>
          <w:szCs w:val="24"/>
        </w:rPr>
        <w:t xml:space="preserve">    Данное    согласие   действует   в   течение   всего   срока  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FE1">
        <w:rPr>
          <w:rFonts w:ascii="Times New Roman" w:hAnsi="Times New Roman" w:cs="Times New Roman"/>
          <w:sz w:val="24"/>
          <w:szCs w:val="24"/>
        </w:rPr>
        <w:t>муниципальной поддержки.</w:t>
      </w:r>
    </w:p>
    <w:p w:rsidR="00AD464E" w:rsidRPr="002E1FE1" w:rsidRDefault="00AD464E" w:rsidP="00195B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FE1">
        <w:rPr>
          <w:rFonts w:ascii="Times New Roman" w:hAnsi="Times New Roman" w:cs="Times New Roman"/>
          <w:sz w:val="24"/>
          <w:szCs w:val="24"/>
        </w:rPr>
        <w:t xml:space="preserve">    В  случае  несогласия  с дальнейшей обработкой персональных данных 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FE1">
        <w:rPr>
          <w:rFonts w:ascii="Times New Roman" w:hAnsi="Times New Roman" w:cs="Times New Roman"/>
          <w:sz w:val="24"/>
          <w:szCs w:val="24"/>
        </w:rPr>
        <w:t>будет  направлено  письменное  заявление  об  отзыве  согласия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FE1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AD464E" w:rsidRDefault="00AD464E" w:rsidP="00195B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FE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D464E" w:rsidRPr="002E1FE1" w:rsidRDefault="00AD464E" w:rsidP="00195B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1FE1">
        <w:rPr>
          <w:rFonts w:ascii="Times New Roman" w:hAnsi="Times New Roman" w:cs="Times New Roman"/>
          <w:sz w:val="24"/>
          <w:szCs w:val="24"/>
        </w:rPr>
        <w:t xml:space="preserve">      __________________________</w:t>
      </w:r>
    </w:p>
    <w:p w:rsidR="00AD464E" w:rsidRPr="002E1FE1" w:rsidRDefault="00AD464E" w:rsidP="00195B4B">
      <w:pPr>
        <w:pStyle w:val="ConsPlusNonformat"/>
        <w:rPr>
          <w:rFonts w:ascii="Times New Roman" w:hAnsi="Times New Roman" w:cs="Times New Roman"/>
          <w:color w:val="000000"/>
          <w:kern w:val="1"/>
          <w:sz w:val="24"/>
          <w:szCs w:val="24"/>
          <w:shd w:val="clear" w:color="auto" w:fill="FFFF00"/>
          <w:lang w:eastAsia="ru-RU"/>
        </w:rPr>
      </w:pPr>
      <w:r w:rsidRPr="002E1FE1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>Приложение N 3</w:t>
      </w: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>к Порядку предоставления субсидий субъектам малого</w:t>
      </w: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 xml:space="preserve">и (или) среднего предпринимательства,  осуществляющих деятельность </w:t>
      </w: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>в области ремесел, народных художественных</w:t>
      </w: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 xml:space="preserve"> промыслов, сельского и экологического туризма  </w:t>
      </w: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 xml:space="preserve"> 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lang w:eastAsia="ru-RU"/>
        </w:rPr>
      </w:pPr>
    </w:p>
    <w:p w:rsidR="00AD464E" w:rsidRPr="002E1FE1" w:rsidRDefault="00AD464E" w:rsidP="00195B4B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Справка</w:t>
      </w:r>
    </w:p>
    <w:p w:rsidR="00AD464E" w:rsidRPr="002E1FE1" w:rsidRDefault="00AD464E" w:rsidP="00195B4B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об имущественном и финансовом состоянии</w:t>
      </w:r>
    </w:p>
    <w:p w:rsidR="00AD464E" w:rsidRPr="002E1FE1" w:rsidRDefault="00AD464E" w:rsidP="00195B4B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D464E" w:rsidRPr="002E1FE1" w:rsidRDefault="00AD464E" w:rsidP="00195B4B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________________________________________________</w:t>
      </w:r>
    </w:p>
    <w:p w:rsidR="00AD464E" w:rsidRPr="002E1FE1" w:rsidRDefault="00AD464E" w:rsidP="00195B4B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(полное наименование заявителя)</w:t>
      </w: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1. Сведения об имуществе:</w:t>
      </w: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D464E" w:rsidRPr="002E1FE1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                                     тыс. рублей</w:t>
      </w:r>
    </w:p>
    <w:tbl>
      <w:tblPr>
        <w:tblW w:w="0" w:type="auto"/>
        <w:tblInd w:w="-70" w:type="dxa"/>
        <w:tblLayout w:type="fixed"/>
        <w:tblLook w:val="0000"/>
      </w:tblPr>
      <w:tblGrid>
        <w:gridCol w:w="3188"/>
        <w:gridCol w:w="6205"/>
      </w:tblGrid>
      <w:tr w:rsidR="00AD464E" w:rsidRPr="002E1FE1" w:rsidTr="002E1FE1">
        <w:trPr>
          <w:cantSplit/>
          <w:trHeight w:val="480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64E" w:rsidRPr="002E1FE1" w:rsidRDefault="00AD464E" w:rsidP="002E1FE1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64E" w:rsidRPr="002E1FE1" w:rsidRDefault="00AD464E" w:rsidP="002E1F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2E1FE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Наименование       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64E" w:rsidRPr="002E1FE1" w:rsidRDefault="00AD464E" w:rsidP="002E1F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2E1FE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Остаточная стоимость за предшествующий    </w:t>
            </w:r>
            <w:r w:rsidRPr="002E1FE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br/>
              <w:t xml:space="preserve">календарный год (или последний        </w:t>
            </w:r>
            <w:r w:rsidRPr="002E1FE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br/>
              <w:t xml:space="preserve">отчетный период) &lt;*&gt;             </w:t>
            </w:r>
          </w:p>
        </w:tc>
      </w:tr>
      <w:tr w:rsidR="00AD464E" w:rsidRPr="002E1FE1" w:rsidTr="002E1FE1">
        <w:trPr>
          <w:cantSplit/>
          <w:trHeight w:val="412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64E" w:rsidRPr="002E1FE1" w:rsidRDefault="00AD464E" w:rsidP="002E1FE1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64E" w:rsidRPr="002E1FE1" w:rsidRDefault="00AD464E" w:rsidP="002E1FE1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AD464E" w:rsidRPr="002E1FE1" w:rsidTr="002E1FE1">
        <w:trPr>
          <w:cantSplit/>
          <w:trHeight w:val="120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64E" w:rsidRPr="002E1FE1" w:rsidRDefault="00AD464E" w:rsidP="002E1FE1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64E" w:rsidRPr="002E1FE1" w:rsidRDefault="00AD464E" w:rsidP="002E1FE1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AD464E" w:rsidRPr="002E1FE1" w:rsidTr="002E1FE1">
        <w:trPr>
          <w:cantSplit/>
          <w:trHeight w:val="120"/>
        </w:trPr>
        <w:tc>
          <w:tcPr>
            <w:tcW w:w="3188" w:type="dxa"/>
            <w:tcBorders>
              <w:left w:val="single" w:sz="6" w:space="0" w:color="000000"/>
              <w:bottom w:val="single" w:sz="6" w:space="0" w:color="000000"/>
            </w:tcBorders>
          </w:tcPr>
          <w:p w:rsidR="00AD464E" w:rsidRPr="002E1FE1" w:rsidRDefault="00AD464E" w:rsidP="002E1FE1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64E" w:rsidRPr="002E1FE1" w:rsidRDefault="00AD464E" w:rsidP="002E1FE1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AD464E" w:rsidRPr="002E1FE1" w:rsidTr="002E1FE1">
        <w:trPr>
          <w:cantSplit/>
          <w:trHeight w:val="120"/>
        </w:trPr>
        <w:tc>
          <w:tcPr>
            <w:tcW w:w="3188" w:type="dxa"/>
            <w:tcBorders>
              <w:left w:val="single" w:sz="6" w:space="0" w:color="000000"/>
              <w:bottom w:val="single" w:sz="6" w:space="0" w:color="000000"/>
            </w:tcBorders>
          </w:tcPr>
          <w:p w:rsidR="00AD464E" w:rsidRPr="002E1FE1" w:rsidRDefault="00AD464E" w:rsidP="002E1FE1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64E" w:rsidRPr="002E1FE1" w:rsidRDefault="00AD464E" w:rsidP="002E1FE1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AD464E" w:rsidRPr="002E1FE1" w:rsidTr="002E1FE1">
        <w:trPr>
          <w:cantSplit/>
          <w:trHeight w:val="120"/>
        </w:trPr>
        <w:tc>
          <w:tcPr>
            <w:tcW w:w="3188" w:type="dxa"/>
            <w:tcBorders>
              <w:left w:val="single" w:sz="6" w:space="0" w:color="000000"/>
              <w:bottom w:val="single" w:sz="6" w:space="0" w:color="000000"/>
            </w:tcBorders>
          </w:tcPr>
          <w:p w:rsidR="00AD464E" w:rsidRPr="002E1FE1" w:rsidRDefault="00AD464E" w:rsidP="002E1FE1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64E" w:rsidRPr="002E1FE1" w:rsidRDefault="00AD464E" w:rsidP="002E1FE1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AD464E" w:rsidRPr="002E1FE1" w:rsidTr="002E1FE1">
        <w:trPr>
          <w:cantSplit/>
          <w:trHeight w:val="120"/>
        </w:trPr>
        <w:tc>
          <w:tcPr>
            <w:tcW w:w="3188" w:type="dxa"/>
            <w:tcBorders>
              <w:left w:val="single" w:sz="6" w:space="0" w:color="000000"/>
              <w:bottom w:val="single" w:sz="6" w:space="0" w:color="000000"/>
            </w:tcBorders>
          </w:tcPr>
          <w:p w:rsidR="00AD464E" w:rsidRPr="002E1FE1" w:rsidRDefault="00AD464E" w:rsidP="002E1FE1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64E" w:rsidRPr="002E1FE1" w:rsidRDefault="00AD464E" w:rsidP="002E1FE1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AD464E" w:rsidRPr="002E1FE1" w:rsidTr="002E1FE1">
        <w:trPr>
          <w:cantSplit/>
          <w:trHeight w:val="120"/>
        </w:trPr>
        <w:tc>
          <w:tcPr>
            <w:tcW w:w="3188" w:type="dxa"/>
            <w:tcBorders>
              <w:left w:val="single" w:sz="6" w:space="0" w:color="000000"/>
              <w:bottom w:val="single" w:sz="6" w:space="0" w:color="000000"/>
            </w:tcBorders>
          </w:tcPr>
          <w:p w:rsidR="00AD464E" w:rsidRPr="002E1FE1" w:rsidRDefault="00AD464E" w:rsidP="002E1FE1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64E" w:rsidRPr="002E1FE1" w:rsidRDefault="00AD464E" w:rsidP="002E1FE1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AD464E" w:rsidRPr="002E1FE1" w:rsidTr="002E1FE1">
        <w:trPr>
          <w:cantSplit/>
          <w:trHeight w:val="120"/>
        </w:trPr>
        <w:tc>
          <w:tcPr>
            <w:tcW w:w="3188" w:type="dxa"/>
            <w:tcBorders>
              <w:left w:val="single" w:sz="6" w:space="0" w:color="000000"/>
              <w:bottom w:val="single" w:sz="6" w:space="0" w:color="000000"/>
            </w:tcBorders>
          </w:tcPr>
          <w:p w:rsidR="00AD464E" w:rsidRPr="002E1FE1" w:rsidRDefault="00AD464E" w:rsidP="002E1FE1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64E" w:rsidRPr="002E1FE1" w:rsidRDefault="00AD464E" w:rsidP="002E1FE1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AD464E" w:rsidRPr="002E1FE1" w:rsidTr="002E1FE1">
        <w:trPr>
          <w:cantSplit/>
          <w:trHeight w:val="120"/>
        </w:trPr>
        <w:tc>
          <w:tcPr>
            <w:tcW w:w="3188" w:type="dxa"/>
            <w:tcBorders>
              <w:left w:val="single" w:sz="6" w:space="0" w:color="000000"/>
              <w:bottom w:val="single" w:sz="6" w:space="0" w:color="000000"/>
            </w:tcBorders>
          </w:tcPr>
          <w:p w:rsidR="00AD464E" w:rsidRPr="002E1FE1" w:rsidRDefault="00AD464E" w:rsidP="002E1FE1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64E" w:rsidRPr="002E1FE1" w:rsidRDefault="00AD464E" w:rsidP="002E1FE1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AD464E" w:rsidRPr="002E1FE1" w:rsidTr="002E1FE1">
        <w:trPr>
          <w:cantSplit/>
          <w:trHeight w:val="240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64E" w:rsidRPr="002E1FE1" w:rsidRDefault="00AD464E" w:rsidP="002E1FE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2E1FE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Всего                     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64E" w:rsidRPr="002E1FE1" w:rsidRDefault="00AD464E" w:rsidP="002E1FE1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2. Сведения о финансовом состоянии:</w:t>
      </w: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Выручка от реализации  товаров  (работ,  услуг)  без  учета  налога  на добавленную стоимость (доходы от основной деятельности)  за  предшествующий календарный год (или последний отчетный период) &lt;*&gt;, тыс. рублей: ________.</w:t>
      </w: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Руководитель           ______________________/________________________/</w:t>
      </w:r>
    </w:p>
    <w:p w:rsidR="00AD464E" w:rsidRPr="0085278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lang w:eastAsia="ru-RU"/>
        </w:rPr>
      </w:pPr>
      <w:r w:rsidRPr="0085278E">
        <w:rPr>
          <w:rFonts w:ascii="Times New Roman" w:hAnsi="Times New Roman" w:cs="Times New Roman"/>
          <w:color w:val="000000"/>
          <w:kern w:val="1"/>
          <w:lang w:eastAsia="ru-RU"/>
        </w:rPr>
        <w:t>(</w:t>
      </w:r>
      <w:r w:rsidRPr="001E1167">
        <w:rPr>
          <w:rFonts w:ascii="Times New Roman" w:hAnsi="Times New Roman" w:cs="Times New Roman"/>
          <w:color w:val="000000"/>
          <w:kern w:val="1"/>
          <w:lang w:eastAsia="ru-RU"/>
        </w:rPr>
        <w:t xml:space="preserve">должность)                                      (подпись)        </w:t>
      </w:r>
      <w:r>
        <w:rPr>
          <w:rFonts w:ascii="Times New Roman" w:hAnsi="Times New Roman" w:cs="Times New Roman"/>
          <w:color w:val="000000"/>
          <w:kern w:val="1"/>
          <w:lang w:eastAsia="ru-RU"/>
        </w:rPr>
        <w:t xml:space="preserve">                    </w:t>
      </w:r>
      <w:r w:rsidRPr="0085278E">
        <w:rPr>
          <w:rFonts w:ascii="Times New Roman" w:hAnsi="Times New Roman" w:cs="Times New Roman"/>
          <w:color w:val="000000"/>
          <w:kern w:val="1"/>
          <w:lang w:eastAsia="ru-RU"/>
        </w:rPr>
        <w:t xml:space="preserve"> (расшифровка подписи)</w:t>
      </w:r>
    </w:p>
    <w:p w:rsidR="00AD464E" w:rsidRPr="001E1167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lang w:eastAsia="ru-RU"/>
        </w:rPr>
      </w:pPr>
      <w:r w:rsidRPr="001E1167">
        <w:rPr>
          <w:rFonts w:ascii="Times New Roman" w:hAnsi="Times New Roman" w:cs="Times New Roman"/>
          <w:color w:val="000000"/>
          <w:kern w:val="1"/>
          <w:lang w:eastAsia="ru-RU"/>
        </w:rPr>
        <w:t xml:space="preserve">    М.П.</w:t>
      </w: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Главный бухгалтер      ____________________/________________________/</w:t>
      </w:r>
    </w:p>
    <w:p w:rsidR="00AD464E" w:rsidRPr="0085278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lang w:eastAsia="ru-RU"/>
        </w:rPr>
      </w:pPr>
      <w:r w:rsidRPr="0085278E">
        <w:rPr>
          <w:rFonts w:ascii="Times New Roman" w:hAnsi="Times New Roman" w:cs="Times New Roman"/>
          <w:color w:val="000000"/>
          <w:kern w:val="1"/>
          <w:lang w:eastAsia="ru-RU"/>
        </w:rPr>
        <w:t xml:space="preserve">                                                         (подпись)  </w:t>
      </w:r>
      <w:r w:rsidRPr="001E1167">
        <w:rPr>
          <w:rFonts w:ascii="Times New Roman" w:hAnsi="Times New Roman" w:cs="Times New Roman"/>
          <w:color w:val="000000"/>
          <w:kern w:val="1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kern w:val="1"/>
          <w:lang w:eastAsia="ru-RU"/>
        </w:rPr>
        <w:t xml:space="preserve">                     </w:t>
      </w:r>
      <w:r w:rsidRPr="0085278E">
        <w:rPr>
          <w:rFonts w:ascii="Times New Roman" w:hAnsi="Times New Roman" w:cs="Times New Roman"/>
          <w:color w:val="000000"/>
          <w:kern w:val="1"/>
          <w:lang w:eastAsia="ru-RU"/>
        </w:rPr>
        <w:t xml:space="preserve">   (расшифровка подписи)</w:t>
      </w:r>
    </w:p>
    <w:p w:rsidR="00AD464E" w:rsidRPr="001E1167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lang w:eastAsia="ru-RU"/>
        </w:rPr>
      </w:pP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Дата</w:t>
      </w: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85278E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--------------------------------</w:t>
      </w: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shd w:val="clear" w:color="auto" w:fill="FFFF00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>&lt;*&gt; Для вновь созданной организации или вновь зарегистрированного индивидуального предпринимателя и крестьянского (фермерского) хозяйства сведения представляются за период, прошедший со дня их государственной регистрации.</w:t>
      </w: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shd w:val="clear" w:color="auto" w:fill="FFFF00"/>
          <w:lang w:eastAsia="ru-RU"/>
        </w:rPr>
      </w:pPr>
    </w:p>
    <w:p w:rsidR="00AD464E" w:rsidRPr="0085278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shd w:val="clear" w:color="auto" w:fill="FFFF00"/>
          <w:lang w:eastAsia="ru-RU"/>
        </w:rPr>
      </w:pPr>
    </w:p>
    <w:p w:rsidR="00AD464E" w:rsidRDefault="00AD464E" w:rsidP="00195B4B">
      <w:pPr>
        <w:pStyle w:val="2"/>
        <w:jc w:val="right"/>
        <w:rPr>
          <w:rFonts w:ascii="Times New Roman"/>
          <w:color w:val="000000"/>
          <w:lang w:eastAsia="ru-RU"/>
        </w:rPr>
      </w:pPr>
      <w:r>
        <w:rPr>
          <w:rFonts w:asci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/>
          <w:b w:val="0"/>
          <w:color w:val="000000"/>
          <w:sz w:val="20"/>
          <w:szCs w:val="20"/>
        </w:rPr>
        <w:t>Приложение № 4</w:t>
      </w: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>к Порядку предоставления субсидий субъектам малого</w:t>
      </w: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 xml:space="preserve">и (или) среднего предпринимательства  осуществляющих деятельность </w:t>
      </w: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>в области ремесел, народных художественных</w:t>
      </w:r>
    </w:p>
    <w:p w:rsidR="00AD464E" w:rsidRDefault="00AD464E" w:rsidP="00195B4B">
      <w:pPr>
        <w:pStyle w:val="ConsPlusNormal"/>
        <w:ind w:firstLine="709"/>
        <w:jc w:val="right"/>
        <w:rPr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 xml:space="preserve"> промыслов, сельского и экологического туризма  </w:t>
      </w:r>
    </w:p>
    <w:p w:rsidR="00AD464E" w:rsidRDefault="00AD464E" w:rsidP="00195B4B">
      <w:pPr>
        <w:pStyle w:val="Subtitle"/>
        <w:rPr>
          <w:b w:val="0"/>
          <w:i w:val="0"/>
          <w:lang w:eastAsia="ru-RU" w:bidi="ar-SA"/>
        </w:rPr>
      </w:pPr>
    </w:p>
    <w:p w:rsidR="00AD464E" w:rsidRDefault="00AD464E" w:rsidP="00195B4B">
      <w:pPr>
        <w:pStyle w:val="2"/>
        <w:jc w:val="right"/>
        <w:rPr>
          <w:rFonts w:ascii="Times New Roman"/>
          <w:b w:val="0"/>
          <w:color w:val="000000"/>
          <w:sz w:val="28"/>
          <w:szCs w:val="28"/>
        </w:rPr>
      </w:pPr>
      <w:r>
        <w:rPr>
          <w:rFonts w:asci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64E" w:rsidRPr="0085278E" w:rsidRDefault="00AD464E" w:rsidP="00195B4B">
      <w:pPr>
        <w:pStyle w:val="2"/>
        <w:rPr>
          <w:rFonts w:ascii="Times New Roman"/>
          <w:b w:val="0"/>
          <w:color w:val="000000"/>
          <w:sz w:val="28"/>
          <w:szCs w:val="28"/>
        </w:rPr>
      </w:pPr>
    </w:p>
    <w:p w:rsidR="00AD464E" w:rsidRPr="002E1FE1" w:rsidRDefault="00AD464E" w:rsidP="00195B4B">
      <w:pPr>
        <w:pStyle w:val="2"/>
        <w:rPr>
          <w:rFonts w:ascii="Times New Roman"/>
          <w:b w:val="0"/>
          <w:color w:val="000000"/>
          <w:sz w:val="28"/>
          <w:szCs w:val="28"/>
        </w:rPr>
      </w:pPr>
      <w:r w:rsidRPr="002E1FE1">
        <w:rPr>
          <w:rFonts w:ascii="Times New Roman"/>
          <w:b w:val="0"/>
          <w:color w:val="000000"/>
          <w:sz w:val="28"/>
          <w:szCs w:val="28"/>
        </w:rPr>
        <w:t xml:space="preserve">Лист согласования </w:t>
      </w:r>
    </w:p>
    <w:p w:rsidR="00AD464E" w:rsidRPr="002E1FE1" w:rsidRDefault="00AD464E" w:rsidP="00195B4B">
      <w:pPr>
        <w:pStyle w:val="2"/>
        <w:rPr>
          <w:rFonts w:ascii="Times New Roman"/>
          <w:b w:val="0"/>
          <w:color w:val="000000"/>
          <w:sz w:val="28"/>
          <w:szCs w:val="28"/>
        </w:rPr>
      </w:pPr>
    </w:p>
    <w:p w:rsidR="00AD464E" w:rsidRPr="002E1FE1" w:rsidRDefault="00AD464E" w:rsidP="00195B4B">
      <w:pPr>
        <w:pBdr>
          <w:bottom w:val="single" w:sz="12" w:space="1" w:color="000000"/>
        </w:pBdr>
        <w:ind w:firstLine="708"/>
        <w:jc w:val="both"/>
        <w:rPr>
          <w:color w:val="000000"/>
          <w:kern w:val="1"/>
          <w:sz w:val="28"/>
          <w:szCs w:val="28"/>
          <w:lang w:eastAsia="ru-RU"/>
        </w:rPr>
      </w:pPr>
      <w:r w:rsidRPr="002E1FE1">
        <w:rPr>
          <w:color w:val="000000"/>
          <w:kern w:val="1"/>
          <w:sz w:val="28"/>
          <w:szCs w:val="28"/>
          <w:lang w:eastAsia="ru-RU"/>
        </w:rPr>
        <w:t>Руководствуясь Порядком предоставления субсидий субъектам малого и (или) среднего предпринимательства, осуществляющих деятельность в области ремесел, народных художественных промыслов, сельского и экологического туризма  от _____________ №  ______      направляется на согласование пакет документов</w:t>
      </w:r>
    </w:p>
    <w:p w:rsidR="00AD464E" w:rsidRPr="002E1FE1" w:rsidRDefault="00AD464E" w:rsidP="00195B4B">
      <w:pPr>
        <w:pBdr>
          <w:bottom w:val="single" w:sz="12" w:space="1" w:color="000000"/>
        </w:pBdr>
        <w:ind w:firstLine="708"/>
        <w:jc w:val="both"/>
        <w:rPr>
          <w:color w:val="000000"/>
          <w:kern w:val="1"/>
          <w:sz w:val="28"/>
          <w:szCs w:val="28"/>
          <w:lang w:eastAsia="ru-RU"/>
        </w:rPr>
      </w:pPr>
    </w:p>
    <w:p w:rsidR="00AD464E" w:rsidRPr="002E1FE1" w:rsidRDefault="00AD464E" w:rsidP="00195B4B">
      <w:pPr>
        <w:jc w:val="both"/>
        <w:rPr>
          <w:color w:val="000000"/>
          <w:kern w:val="1"/>
          <w:sz w:val="28"/>
          <w:szCs w:val="28"/>
          <w:u w:val="single"/>
          <w:lang w:eastAsia="ru-RU"/>
        </w:rPr>
      </w:pPr>
      <w:r w:rsidRPr="002E1FE1">
        <w:rPr>
          <w:color w:val="000000"/>
          <w:kern w:val="1"/>
          <w:sz w:val="28"/>
          <w:szCs w:val="28"/>
          <w:lang w:eastAsia="ru-RU"/>
        </w:rPr>
        <w:t>(наименование субъекта малого и среднего предпринимательства)</w:t>
      </w:r>
    </w:p>
    <w:p w:rsidR="00AD464E" w:rsidRPr="002E1FE1" w:rsidRDefault="00AD464E" w:rsidP="00195B4B">
      <w:pPr>
        <w:jc w:val="both"/>
        <w:rPr>
          <w:color w:val="000000"/>
          <w:kern w:val="1"/>
          <w:sz w:val="28"/>
          <w:szCs w:val="28"/>
          <w:u w:val="single"/>
          <w:lang w:eastAsia="ru-RU"/>
        </w:rPr>
      </w:pPr>
    </w:p>
    <w:p w:rsidR="00AD464E" w:rsidRPr="002E1FE1" w:rsidRDefault="00AD464E" w:rsidP="00195B4B">
      <w:pPr>
        <w:jc w:val="both"/>
        <w:rPr>
          <w:sz w:val="28"/>
          <w:szCs w:val="28"/>
        </w:rPr>
      </w:pPr>
      <w:r w:rsidRPr="002E1FE1">
        <w:rPr>
          <w:color w:val="000000"/>
          <w:kern w:val="1"/>
          <w:sz w:val="28"/>
          <w:szCs w:val="28"/>
          <w:lang w:eastAsia="ru-RU"/>
        </w:rPr>
        <w:t xml:space="preserve">Дата регистрации заявки </w:t>
      </w:r>
      <w:r w:rsidRPr="002E1FE1">
        <w:rPr>
          <w:bCs/>
          <w:color w:val="000000"/>
          <w:kern w:val="1"/>
          <w:sz w:val="28"/>
          <w:szCs w:val="28"/>
          <w:u w:val="single"/>
          <w:lang w:eastAsia="ru-RU"/>
        </w:rPr>
        <w:t>_______________________</w:t>
      </w:r>
    </w:p>
    <w:p w:rsidR="00AD464E" w:rsidRPr="002E1FE1" w:rsidRDefault="00AD464E" w:rsidP="00195B4B">
      <w:pPr>
        <w:jc w:val="both"/>
        <w:rPr>
          <w:sz w:val="28"/>
          <w:szCs w:val="28"/>
        </w:rPr>
      </w:pPr>
    </w:p>
    <w:p w:rsidR="00AD464E" w:rsidRPr="002E1FE1" w:rsidRDefault="00AD464E" w:rsidP="00195B4B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38"/>
        <w:gridCol w:w="2339"/>
        <w:gridCol w:w="2338"/>
        <w:gridCol w:w="2357"/>
      </w:tblGrid>
      <w:tr w:rsidR="00AD464E" w:rsidRPr="002E1FE1" w:rsidTr="002E1FE1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widowControl w:val="0"/>
              <w:rPr>
                <w:color w:val="000000"/>
                <w:kern w:val="1"/>
                <w:sz w:val="28"/>
                <w:szCs w:val="28"/>
                <w:lang w:bidi="hi-IN"/>
              </w:rPr>
            </w:pPr>
            <w:r w:rsidRPr="002E1FE1">
              <w:rPr>
                <w:color w:val="000000"/>
                <w:kern w:val="1"/>
                <w:sz w:val="28"/>
                <w:szCs w:val="28"/>
                <w:lang w:bidi="hi-IN"/>
              </w:rPr>
              <w:t>ФИО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widowControl w:val="0"/>
              <w:rPr>
                <w:color w:val="000000"/>
                <w:kern w:val="1"/>
                <w:sz w:val="28"/>
                <w:szCs w:val="28"/>
                <w:lang w:bidi="hi-IN"/>
              </w:rPr>
            </w:pPr>
            <w:r w:rsidRPr="002E1FE1">
              <w:rPr>
                <w:color w:val="000000"/>
                <w:kern w:val="1"/>
                <w:sz w:val="28"/>
                <w:szCs w:val="28"/>
                <w:lang w:bidi="hi-IN"/>
              </w:rPr>
              <w:t>Должность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widowControl w:val="0"/>
              <w:rPr>
                <w:color w:val="000000"/>
                <w:kern w:val="1"/>
                <w:sz w:val="28"/>
                <w:szCs w:val="28"/>
                <w:lang w:bidi="hi-IN"/>
              </w:rPr>
            </w:pPr>
            <w:r w:rsidRPr="002E1FE1">
              <w:rPr>
                <w:color w:val="000000"/>
                <w:kern w:val="1"/>
                <w:sz w:val="28"/>
                <w:szCs w:val="28"/>
                <w:lang w:bidi="hi-IN"/>
              </w:rPr>
              <w:t xml:space="preserve">Подпись 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64E" w:rsidRPr="002E1FE1" w:rsidRDefault="00AD464E" w:rsidP="002E1FE1">
            <w:pPr>
              <w:pStyle w:val="a"/>
              <w:widowControl w:val="0"/>
              <w:rPr>
                <w:sz w:val="28"/>
                <w:szCs w:val="28"/>
              </w:rPr>
            </w:pPr>
            <w:r w:rsidRPr="002E1FE1">
              <w:rPr>
                <w:color w:val="000000"/>
                <w:kern w:val="1"/>
                <w:sz w:val="28"/>
                <w:szCs w:val="28"/>
                <w:lang w:bidi="hi-IN"/>
              </w:rPr>
              <w:t xml:space="preserve">Примечание </w:t>
            </w:r>
          </w:p>
        </w:tc>
      </w:tr>
      <w:tr w:rsidR="00AD464E" w:rsidRPr="002E1FE1" w:rsidTr="002E1FE1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D464E" w:rsidRPr="002E1FE1" w:rsidTr="002E1FE1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D464E" w:rsidRPr="002E1FE1" w:rsidTr="002E1FE1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AD464E" w:rsidRPr="002E1FE1" w:rsidRDefault="00AD464E" w:rsidP="00195B4B">
      <w:pPr>
        <w:jc w:val="both"/>
        <w:rPr>
          <w:sz w:val="28"/>
          <w:szCs w:val="28"/>
        </w:rPr>
      </w:pPr>
    </w:p>
    <w:p w:rsidR="00AD464E" w:rsidRDefault="00AD464E" w:rsidP="00195B4B">
      <w:pPr>
        <w:jc w:val="both"/>
        <w:rPr>
          <w:sz w:val="20"/>
          <w:szCs w:val="20"/>
        </w:rPr>
      </w:pPr>
    </w:p>
    <w:p w:rsidR="00AD464E" w:rsidRDefault="00AD464E" w:rsidP="00195B4B">
      <w:pPr>
        <w:jc w:val="both"/>
        <w:rPr>
          <w:sz w:val="20"/>
          <w:szCs w:val="20"/>
        </w:rPr>
      </w:pPr>
    </w:p>
    <w:p w:rsidR="00AD464E" w:rsidRDefault="00AD464E" w:rsidP="00195B4B">
      <w:pPr>
        <w:jc w:val="both"/>
        <w:rPr>
          <w:sz w:val="20"/>
          <w:szCs w:val="20"/>
        </w:rPr>
      </w:pPr>
    </w:p>
    <w:p w:rsidR="00AD464E" w:rsidRDefault="00AD464E" w:rsidP="00195B4B">
      <w:pPr>
        <w:jc w:val="both"/>
        <w:rPr>
          <w:sz w:val="20"/>
          <w:szCs w:val="20"/>
        </w:rPr>
      </w:pPr>
    </w:p>
    <w:p w:rsidR="00AD464E" w:rsidRDefault="00AD464E" w:rsidP="00195B4B">
      <w:pPr>
        <w:jc w:val="both"/>
        <w:rPr>
          <w:sz w:val="20"/>
          <w:szCs w:val="20"/>
        </w:rPr>
      </w:pPr>
    </w:p>
    <w:p w:rsidR="00AD464E" w:rsidRDefault="00AD464E" w:rsidP="00195B4B">
      <w:pPr>
        <w:jc w:val="both"/>
        <w:rPr>
          <w:rFonts w:ascii="Liberation Serif" w:eastAsia="Liberation Serif" w:cs="Liberation Serif"/>
          <w:color w:val="000000"/>
          <w:kern w:val="1"/>
          <w:shd w:val="clear" w:color="auto" w:fill="FFFF00"/>
          <w:lang w:bidi="hi-IN"/>
        </w:rPr>
      </w:pPr>
    </w:p>
    <w:p w:rsidR="00AD464E" w:rsidRDefault="00AD464E" w:rsidP="00195B4B">
      <w:pPr>
        <w:jc w:val="both"/>
        <w:rPr>
          <w:rFonts w:ascii="Liberation Serif" w:eastAsia="Liberation Serif" w:cs="Liberation Serif"/>
          <w:color w:val="000000"/>
          <w:kern w:val="1"/>
          <w:shd w:val="clear" w:color="auto" w:fill="FFFF00"/>
          <w:lang w:bidi="hi-IN"/>
        </w:rPr>
      </w:pPr>
    </w:p>
    <w:p w:rsidR="00AD464E" w:rsidRDefault="00AD464E" w:rsidP="00195B4B">
      <w:pPr>
        <w:jc w:val="both"/>
        <w:rPr>
          <w:rFonts w:ascii="Liberation Serif" w:eastAsia="Liberation Serif" w:cs="Liberation Serif"/>
          <w:color w:val="000000"/>
          <w:kern w:val="1"/>
          <w:shd w:val="clear" w:color="auto" w:fill="FFFF00"/>
          <w:lang w:bidi="hi-IN"/>
        </w:rPr>
      </w:pPr>
    </w:p>
    <w:p w:rsidR="00AD464E" w:rsidRDefault="00AD464E" w:rsidP="00195B4B">
      <w:pPr>
        <w:jc w:val="both"/>
        <w:rPr>
          <w:rFonts w:ascii="Liberation Serif" w:eastAsia="Liberation Serif" w:cs="Liberation Serif"/>
          <w:color w:val="000000"/>
          <w:kern w:val="1"/>
          <w:shd w:val="clear" w:color="auto" w:fill="FFFF00"/>
          <w:lang w:bidi="hi-IN"/>
        </w:rPr>
      </w:pPr>
    </w:p>
    <w:p w:rsidR="00AD464E" w:rsidRDefault="00AD464E" w:rsidP="00195B4B">
      <w:pPr>
        <w:jc w:val="both"/>
        <w:rPr>
          <w:rFonts w:ascii="Liberation Serif" w:eastAsia="Liberation Serif" w:cs="Liberation Serif"/>
          <w:color w:val="000000"/>
          <w:kern w:val="1"/>
          <w:shd w:val="clear" w:color="auto" w:fill="FFFF00"/>
          <w:lang w:bidi="hi-IN"/>
        </w:rPr>
      </w:pPr>
    </w:p>
    <w:p w:rsidR="00AD464E" w:rsidRDefault="00AD464E" w:rsidP="00195B4B">
      <w:pPr>
        <w:jc w:val="both"/>
        <w:rPr>
          <w:rFonts w:ascii="Liberation Serif" w:eastAsia="Liberation Serif" w:cs="Liberation Serif"/>
          <w:color w:val="000000"/>
          <w:kern w:val="1"/>
          <w:shd w:val="clear" w:color="auto" w:fill="FFFF00"/>
          <w:lang w:bidi="hi-IN"/>
        </w:rPr>
      </w:pPr>
    </w:p>
    <w:p w:rsidR="00AD464E" w:rsidRDefault="00AD464E" w:rsidP="00195B4B">
      <w:pPr>
        <w:jc w:val="both"/>
        <w:rPr>
          <w:rFonts w:ascii="Liberation Serif" w:eastAsia="Liberation Serif" w:cs="Liberation Serif"/>
          <w:color w:val="000000"/>
          <w:kern w:val="1"/>
          <w:shd w:val="clear" w:color="auto" w:fill="FFFF00"/>
          <w:lang w:bidi="hi-IN"/>
        </w:rPr>
      </w:pPr>
    </w:p>
    <w:p w:rsidR="00AD464E" w:rsidRDefault="00AD464E" w:rsidP="00195B4B">
      <w:pPr>
        <w:jc w:val="both"/>
        <w:rPr>
          <w:rFonts w:ascii="Liberation Serif" w:eastAsia="Liberation Serif" w:cs="Liberation Serif"/>
          <w:color w:val="000000"/>
          <w:kern w:val="1"/>
          <w:shd w:val="clear" w:color="auto" w:fill="FFFF00"/>
          <w:lang w:bidi="hi-IN"/>
        </w:rPr>
      </w:pPr>
    </w:p>
    <w:p w:rsidR="00AD464E" w:rsidRDefault="00AD464E" w:rsidP="00195B4B">
      <w:pPr>
        <w:jc w:val="both"/>
        <w:rPr>
          <w:rFonts w:eastAsia="Liberation Serif" w:cs="Liberation Serif"/>
          <w:color w:val="000000"/>
          <w:kern w:val="1"/>
          <w:shd w:val="clear" w:color="auto" w:fill="FFFF00"/>
          <w:lang w:bidi="hi-IN"/>
        </w:rPr>
      </w:pPr>
    </w:p>
    <w:p w:rsidR="00AD464E" w:rsidRDefault="00AD464E" w:rsidP="00195B4B">
      <w:pPr>
        <w:jc w:val="both"/>
        <w:rPr>
          <w:rFonts w:eastAsia="Liberation Serif" w:cs="Liberation Serif"/>
          <w:color w:val="000000"/>
          <w:kern w:val="1"/>
          <w:shd w:val="clear" w:color="auto" w:fill="FFFF00"/>
          <w:lang w:bidi="hi-IN"/>
        </w:rPr>
      </w:pPr>
    </w:p>
    <w:p w:rsidR="00AD464E" w:rsidRDefault="00AD464E" w:rsidP="00195B4B">
      <w:pPr>
        <w:jc w:val="both"/>
        <w:rPr>
          <w:rFonts w:eastAsia="Liberation Serif" w:cs="Liberation Serif"/>
          <w:color w:val="000000"/>
          <w:kern w:val="1"/>
          <w:shd w:val="clear" w:color="auto" w:fill="FFFF00"/>
          <w:lang w:bidi="hi-IN"/>
        </w:rPr>
      </w:pPr>
    </w:p>
    <w:p w:rsidR="00AD464E" w:rsidRPr="00C406E4" w:rsidRDefault="00AD464E" w:rsidP="00195B4B">
      <w:pPr>
        <w:jc w:val="both"/>
        <w:rPr>
          <w:rFonts w:eastAsia="Liberation Serif" w:cs="Liberation Serif"/>
          <w:color w:val="000000"/>
          <w:kern w:val="1"/>
          <w:shd w:val="clear" w:color="auto" w:fill="FFFF00"/>
          <w:lang w:bidi="hi-IN"/>
        </w:rPr>
      </w:pPr>
    </w:p>
    <w:p w:rsidR="00AD464E" w:rsidRDefault="00AD464E" w:rsidP="00195B4B">
      <w:pPr>
        <w:jc w:val="both"/>
        <w:rPr>
          <w:rFonts w:ascii="Liberation Serif" w:eastAsia="Liberation Serif" w:cs="Liberation Serif"/>
          <w:color w:val="000000"/>
          <w:kern w:val="1"/>
          <w:shd w:val="clear" w:color="auto" w:fill="FFFF00"/>
          <w:lang w:bidi="hi-IN"/>
        </w:rPr>
      </w:pPr>
    </w:p>
    <w:p w:rsidR="00AD464E" w:rsidRDefault="00AD464E" w:rsidP="00195B4B">
      <w:pPr>
        <w:jc w:val="both"/>
        <w:rPr>
          <w:rFonts w:ascii="Liberation Serif" w:eastAsia="Liberation Serif" w:cs="Liberation Serif"/>
          <w:color w:val="000000"/>
          <w:kern w:val="1"/>
          <w:shd w:val="clear" w:color="auto" w:fill="FFFF00"/>
          <w:lang w:bidi="hi-IN"/>
        </w:rPr>
      </w:pPr>
    </w:p>
    <w:p w:rsidR="00AD464E" w:rsidRDefault="00AD464E" w:rsidP="00195B4B">
      <w:pPr>
        <w:jc w:val="both"/>
        <w:rPr>
          <w:rFonts w:ascii="Liberation Serif" w:eastAsia="Liberation Serif" w:cs="Liberation Serif"/>
          <w:color w:val="000000"/>
          <w:kern w:val="1"/>
          <w:shd w:val="clear" w:color="auto" w:fill="FFFF00"/>
          <w:lang w:bidi="hi-IN"/>
        </w:rPr>
      </w:pPr>
    </w:p>
    <w:p w:rsidR="00AD464E" w:rsidRDefault="00AD464E" w:rsidP="00195B4B">
      <w:pPr>
        <w:jc w:val="both"/>
        <w:rPr>
          <w:rFonts w:ascii="Liberation Serif" w:eastAsia="Liberation Serif" w:cs="Liberation Serif"/>
          <w:color w:val="000000"/>
          <w:kern w:val="1"/>
          <w:shd w:val="clear" w:color="auto" w:fill="FFFF00"/>
          <w:lang w:bidi="hi-IN"/>
        </w:rPr>
      </w:pPr>
    </w:p>
    <w:p w:rsidR="00AD464E" w:rsidRDefault="00AD464E" w:rsidP="00195B4B">
      <w:pPr>
        <w:jc w:val="both"/>
        <w:rPr>
          <w:rFonts w:ascii="Liberation Serif" w:eastAsia="Liberation Serif" w:cs="Liberation Serif"/>
          <w:color w:val="000000"/>
          <w:kern w:val="1"/>
          <w:shd w:val="clear" w:color="auto" w:fill="FFFF00"/>
          <w:lang w:bidi="hi-IN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>Приложение N 5</w:t>
      </w: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>к Порядку предоставления субсидий субъектам малого</w:t>
      </w: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 xml:space="preserve">и (или) среднего предпринимательства,  осуществляющих деятельность </w:t>
      </w: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>в области ремесел, народных художественных</w:t>
      </w: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 xml:space="preserve"> промыслов, сельского и экологического туризма  </w:t>
      </w: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D464E" w:rsidRPr="0085278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           Реестр получателей субсидий</w:t>
      </w: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______________________________________________________________</w:t>
      </w:r>
    </w:p>
    <w:p w:rsidR="00AD464E" w:rsidRPr="001E1167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lang w:eastAsia="ru-RU"/>
        </w:rPr>
      </w:pPr>
      <w:r w:rsidRPr="001E1167">
        <w:rPr>
          <w:rFonts w:ascii="Times New Roman" w:hAnsi="Times New Roman" w:cs="Times New Roman"/>
          <w:color w:val="000000"/>
          <w:kern w:val="1"/>
          <w:lang w:eastAsia="ru-RU"/>
        </w:rPr>
        <w:t xml:space="preserve">             </w:t>
      </w:r>
      <w:r>
        <w:rPr>
          <w:rFonts w:ascii="Times New Roman" w:hAnsi="Times New Roman" w:cs="Times New Roman"/>
          <w:color w:val="000000"/>
          <w:kern w:val="1"/>
          <w:lang w:eastAsia="ru-RU"/>
        </w:rPr>
        <w:t xml:space="preserve">                   </w:t>
      </w:r>
      <w:r w:rsidRPr="0085278E">
        <w:rPr>
          <w:rFonts w:ascii="Times New Roman" w:hAnsi="Times New Roman" w:cs="Times New Roman"/>
          <w:color w:val="000000"/>
          <w:kern w:val="1"/>
          <w:lang w:eastAsia="ru-RU"/>
        </w:rPr>
        <w:t xml:space="preserve">   </w:t>
      </w:r>
      <w:r w:rsidRPr="001E1167">
        <w:rPr>
          <w:rFonts w:ascii="Times New Roman" w:hAnsi="Times New Roman" w:cs="Times New Roman"/>
          <w:color w:val="000000"/>
          <w:kern w:val="1"/>
          <w:lang w:eastAsia="ru-RU"/>
        </w:rPr>
        <w:t xml:space="preserve">(наименование формы муниципальной поддержки) </w:t>
      </w:r>
    </w:p>
    <w:p w:rsidR="00AD464E" w:rsidRPr="00841CAD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lang w:eastAsia="ru-RU"/>
        </w:rPr>
      </w:pP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tbl>
      <w:tblPr>
        <w:tblW w:w="0" w:type="auto"/>
        <w:tblInd w:w="-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0"/>
        <w:gridCol w:w="2445"/>
        <w:gridCol w:w="1560"/>
        <w:gridCol w:w="1784"/>
        <w:gridCol w:w="1843"/>
        <w:gridCol w:w="1578"/>
      </w:tblGrid>
      <w:tr w:rsidR="00AD464E" w:rsidRPr="002E1FE1" w:rsidTr="002E1FE1"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widowControl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2E1FE1">
              <w:rPr>
                <w:color w:val="000000"/>
                <w:kern w:val="1"/>
                <w:lang w:bidi="hi-IN"/>
              </w:rPr>
              <w:t xml:space="preserve">N </w:t>
            </w:r>
            <w:r w:rsidRPr="002E1FE1">
              <w:rPr>
                <w:color w:val="000000"/>
                <w:kern w:val="1"/>
                <w:lang w:bidi="hi-IN"/>
              </w:rPr>
              <w:br/>
              <w:t>п/п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widowControl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2E1FE1">
              <w:rPr>
                <w:color w:val="000000"/>
                <w:kern w:val="1"/>
                <w:lang w:bidi="hi-IN"/>
              </w:rPr>
              <w:t>Наименование субъекта</w:t>
            </w:r>
            <w:r w:rsidRPr="002E1FE1">
              <w:rPr>
                <w:color w:val="000000"/>
                <w:kern w:val="1"/>
                <w:lang w:bidi="hi-IN"/>
              </w:rPr>
              <w:br/>
              <w:t xml:space="preserve"> малого или среднего </w:t>
            </w:r>
            <w:r w:rsidRPr="002E1FE1">
              <w:rPr>
                <w:color w:val="000000"/>
                <w:kern w:val="1"/>
                <w:lang w:bidi="hi-IN"/>
              </w:rPr>
              <w:br/>
              <w:t xml:space="preserve"> предпринимательства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widowControl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2E1FE1">
              <w:rPr>
                <w:color w:val="000000"/>
                <w:kern w:val="1"/>
                <w:lang w:bidi="hi-IN"/>
              </w:rPr>
              <w:t>ИНН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widowControl w:val="0"/>
              <w:spacing w:line="100" w:lineRule="atLeast"/>
              <w:jc w:val="center"/>
              <w:rPr>
                <w:color w:val="000000"/>
                <w:kern w:val="1"/>
                <w:lang w:bidi="hi-IN"/>
              </w:rPr>
            </w:pPr>
            <w:r w:rsidRPr="002E1FE1">
              <w:rPr>
                <w:color w:val="000000"/>
                <w:kern w:val="1"/>
                <w:lang w:bidi="hi-IN"/>
              </w:rPr>
              <w:t xml:space="preserve">Номер и </w:t>
            </w:r>
            <w:r w:rsidRPr="002E1FE1">
              <w:rPr>
                <w:color w:val="000000"/>
                <w:kern w:val="1"/>
                <w:lang w:bidi="hi-IN"/>
              </w:rPr>
              <w:br/>
              <w:t xml:space="preserve">  дата   </w:t>
            </w:r>
            <w:r w:rsidRPr="002E1FE1">
              <w:rPr>
                <w:color w:val="000000"/>
                <w:kern w:val="1"/>
                <w:lang w:bidi="hi-IN"/>
              </w:rPr>
              <w:br/>
              <w:t>договора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widowControl w:val="0"/>
              <w:spacing w:line="100" w:lineRule="atLeast"/>
              <w:rPr>
                <w:color w:val="000000"/>
                <w:kern w:val="1"/>
                <w:lang w:bidi="hi-IN"/>
              </w:rPr>
            </w:pPr>
            <w:r w:rsidRPr="002E1FE1">
              <w:rPr>
                <w:color w:val="000000"/>
                <w:kern w:val="1"/>
                <w:lang w:bidi="hi-IN"/>
              </w:rPr>
              <w:t xml:space="preserve">Наименование банка </w:t>
            </w:r>
            <w:r w:rsidRPr="002E1FE1">
              <w:rPr>
                <w:color w:val="000000"/>
                <w:kern w:val="1"/>
                <w:lang w:bidi="hi-IN"/>
              </w:rPr>
              <w:br/>
              <w:t xml:space="preserve">субъекта малого или  среднего      </w:t>
            </w:r>
            <w:r w:rsidRPr="002E1FE1">
              <w:rPr>
                <w:color w:val="000000"/>
                <w:kern w:val="1"/>
                <w:lang w:bidi="hi-IN"/>
              </w:rPr>
              <w:br/>
              <w:t>предпринимательства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64E" w:rsidRPr="002E1FE1" w:rsidRDefault="00AD464E" w:rsidP="002E1FE1">
            <w:pPr>
              <w:widowControl w:val="0"/>
              <w:spacing w:line="100" w:lineRule="atLeast"/>
              <w:jc w:val="center"/>
            </w:pPr>
            <w:r w:rsidRPr="002E1FE1">
              <w:rPr>
                <w:color w:val="000000"/>
                <w:kern w:val="1"/>
                <w:lang w:bidi="hi-IN"/>
              </w:rPr>
              <w:t xml:space="preserve">Размер  </w:t>
            </w:r>
            <w:r w:rsidRPr="002E1FE1">
              <w:rPr>
                <w:color w:val="000000"/>
                <w:kern w:val="1"/>
                <w:lang w:bidi="hi-IN"/>
              </w:rPr>
              <w:br/>
              <w:t>субсидии,</w:t>
            </w:r>
            <w:r w:rsidRPr="002E1FE1">
              <w:rPr>
                <w:color w:val="000000"/>
                <w:kern w:val="1"/>
                <w:lang w:bidi="hi-IN"/>
              </w:rPr>
              <w:br/>
              <w:t xml:space="preserve"> рублей</w:t>
            </w:r>
          </w:p>
        </w:tc>
      </w:tr>
      <w:tr w:rsidR="00AD464E" w:rsidRPr="002E1FE1" w:rsidTr="002E1FE1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</w:tr>
      <w:tr w:rsidR="00AD464E" w:rsidRPr="002E1FE1" w:rsidTr="002E1FE1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</w:tr>
      <w:tr w:rsidR="00AD464E" w:rsidRPr="002E1FE1" w:rsidTr="002E1FE1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</w:tr>
      <w:tr w:rsidR="00AD464E" w:rsidRPr="002E1FE1" w:rsidTr="002E1FE1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</w:tr>
      <w:tr w:rsidR="00AD464E" w:rsidRPr="002E1FE1" w:rsidTr="002E1FE1"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64E" w:rsidRPr="002E1FE1" w:rsidRDefault="00AD464E" w:rsidP="002E1FE1">
            <w:pPr>
              <w:pStyle w:val="a"/>
              <w:snapToGrid w:val="0"/>
              <w:jc w:val="both"/>
            </w:pPr>
          </w:p>
        </w:tc>
      </w:tr>
    </w:tbl>
    <w:p w:rsidR="00AD464E" w:rsidRPr="002E1FE1" w:rsidRDefault="00AD464E" w:rsidP="00195B4B">
      <w:pPr>
        <w:pStyle w:val="ConsPlusNormal"/>
        <w:ind w:firstLine="709"/>
        <w:jc w:val="both"/>
        <w:rPr>
          <w:sz w:val="24"/>
          <w:szCs w:val="24"/>
        </w:rPr>
      </w:pP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D464E" w:rsidRPr="002E1FE1" w:rsidRDefault="00AD464E" w:rsidP="00195B4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Глава района                   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</w:t>
      </w: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_______________                                                  </w:t>
      </w: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shd w:val="clear" w:color="auto" w:fill="FFFF00"/>
          <w:lang w:eastAsia="ru-RU"/>
        </w:rPr>
      </w:pPr>
      <w:r w:rsidRPr="002E1FE1">
        <w:rPr>
          <w:rFonts w:ascii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                         ( подпись)</w:t>
      </w: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shd w:val="clear" w:color="auto" w:fill="FFFF00"/>
          <w:lang w:eastAsia="ru-RU"/>
        </w:rPr>
      </w:pP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shd w:val="clear" w:color="auto" w:fill="FFFF00"/>
          <w:lang w:eastAsia="ru-RU"/>
        </w:rPr>
      </w:pP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shd w:val="clear" w:color="auto" w:fill="FFFF00"/>
          <w:lang w:eastAsia="ru-RU"/>
        </w:rPr>
      </w:pP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shd w:val="clear" w:color="auto" w:fill="FFFF00"/>
          <w:lang w:eastAsia="ru-RU"/>
        </w:rPr>
      </w:pP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shd w:val="clear" w:color="auto" w:fill="FFFF00"/>
          <w:lang w:eastAsia="ru-RU"/>
        </w:rPr>
      </w:pP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shd w:val="clear" w:color="auto" w:fill="FFFF00"/>
          <w:lang w:eastAsia="ru-RU"/>
        </w:rPr>
      </w:pPr>
    </w:p>
    <w:p w:rsidR="00AD464E" w:rsidRPr="002E1FE1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>Приложение N 6</w:t>
      </w: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shd w:val="clear" w:color="auto" w:fill="FFFF00"/>
          <w:lang w:eastAsia="ru-RU"/>
        </w:rPr>
      </w:pP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>к Порядку предоставления субсидий субъектам малого</w:t>
      </w: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 xml:space="preserve">и (или) среднего предпринимательства,  осуществляющих деятельность </w:t>
      </w:r>
    </w:p>
    <w:p w:rsidR="00AD464E" w:rsidRDefault="00AD464E" w:rsidP="00195B4B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>в области ремесел, народных художественных</w:t>
      </w:r>
    </w:p>
    <w:p w:rsidR="00AD464E" w:rsidRDefault="00AD464E" w:rsidP="00195B4B">
      <w:pPr>
        <w:pStyle w:val="ConsPlusNormal"/>
        <w:ind w:firstLine="709"/>
        <w:jc w:val="right"/>
        <w:rPr>
          <w:color w:val="000000"/>
          <w:kern w:val="1"/>
          <w:lang w:eastAsia="ru-RU"/>
        </w:rPr>
      </w:pPr>
      <w:r>
        <w:rPr>
          <w:rFonts w:ascii="Times New Roman" w:hAnsi="Times New Roman" w:cs="Times New Roman"/>
          <w:color w:val="000000"/>
          <w:kern w:val="1"/>
          <w:lang w:eastAsia="ru-RU"/>
        </w:rPr>
        <w:t xml:space="preserve"> промыслов, сельского и экологического туризма </w:t>
      </w:r>
    </w:p>
    <w:p w:rsidR="00AD464E" w:rsidRDefault="00AD464E" w:rsidP="00195B4B">
      <w:pPr>
        <w:pStyle w:val="ConsPlusNormal"/>
        <w:ind w:firstLine="709"/>
        <w:jc w:val="both"/>
        <w:rPr>
          <w:color w:val="000000"/>
          <w:kern w:val="1"/>
          <w:lang w:eastAsia="ru-RU"/>
        </w:rPr>
      </w:pPr>
    </w:p>
    <w:p w:rsidR="00AD464E" w:rsidRDefault="00AD464E" w:rsidP="00195B4B">
      <w:pPr>
        <w:pStyle w:val="ConsPlusNormal"/>
        <w:ind w:firstLine="709"/>
        <w:jc w:val="both"/>
        <w:rPr>
          <w:color w:val="000000"/>
          <w:kern w:val="1"/>
          <w:lang w:eastAsia="ru-RU"/>
        </w:rPr>
      </w:pPr>
    </w:p>
    <w:p w:rsidR="00AD464E" w:rsidRDefault="00AD464E" w:rsidP="00195B4B">
      <w:pPr>
        <w:pStyle w:val="ConsPlusNormal"/>
        <w:ind w:firstLine="709"/>
        <w:jc w:val="both"/>
        <w:rPr>
          <w:color w:val="000000"/>
          <w:kern w:val="1"/>
          <w:lang w:eastAsia="ru-RU"/>
        </w:rPr>
      </w:pPr>
    </w:p>
    <w:p w:rsidR="00AD464E" w:rsidRPr="002E1FE1" w:rsidRDefault="00AD464E" w:rsidP="00195B4B">
      <w:pPr>
        <w:pStyle w:val="ConsPlusNormal"/>
        <w:ind w:firstLine="709"/>
        <w:jc w:val="both"/>
        <w:rPr>
          <w:color w:val="000000"/>
          <w:kern w:val="1"/>
          <w:sz w:val="24"/>
          <w:szCs w:val="24"/>
          <w:lang w:eastAsia="ru-RU"/>
        </w:rPr>
      </w:pP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/>
        <w:jc w:val="center"/>
        <w:rPr>
          <w:b/>
          <w:bCs/>
          <w:color w:val="313131"/>
          <w:kern w:val="1"/>
          <w:lang w:bidi="hi-IN"/>
        </w:rPr>
      </w:pPr>
      <w:r w:rsidRPr="002E1FE1">
        <w:rPr>
          <w:b/>
          <w:bCs/>
          <w:color w:val="313131"/>
          <w:kern w:val="1"/>
          <w:lang w:bidi="hi-IN"/>
        </w:rPr>
        <w:t>СОГЛАШЕНИЕ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/>
        <w:jc w:val="center"/>
        <w:rPr>
          <w:b/>
          <w:bCs/>
          <w:color w:val="313131"/>
          <w:kern w:val="1"/>
          <w:lang w:bidi="hi-IN"/>
        </w:rPr>
      </w:pP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/>
        <w:jc w:val="center"/>
        <w:rPr>
          <w:b/>
          <w:bCs/>
          <w:color w:val="313131"/>
          <w:kern w:val="1"/>
          <w:lang w:bidi="hi-IN"/>
        </w:rPr>
      </w:pPr>
      <w:r w:rsidRPr="002E1FE1">
        <w:rPr>
          <w:b/>
          <w:bCs/>
          <w:color w:val="313131"/>
          <w:kern w:val="1"/>
          <w:lang w:bidi="hi-IN"/>
        </w:rPr>
        <w:t xml:space="preserve">о сотрудничестве между администрацией Ермаковского района и 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/>
        <w:rPr>
          <w:b/>
          <w:bCs/>
          <w:color w:val="313131"/>
          <w:kern w:val="1"/>
          <w:lang w:bidi="hi-IN"/>
        </w:rPr>
      </w:pPr>
      <w:r w:rsidRPr="002E1FE1">
        <w:rPr>
          <w:b/>
          <w:bCs/>
          <w:color w:val="313131"/>
          <w:kern w:val="1"/>
          <w:lang w:bidi="hi-IN"/>
        </w:rPr>
        <w:t xml:space="preserve">       ___________________________________________________________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/>
        <w:jc w:val="center"/>
        <w:rPr>
          <w:b/>
          <w:bCs/>
          <w:color w:val="313131"/>
          <w:kern w:val="1"/>
          <w:lang w:bidi="hi-IN"/>
        </w:rPr>
      </w:pPr>
      <w:r w:rsidRPr="002E1FE1">
        <w:rPr>
          <w:b/>
          <w:bCs/>
          <w:color w:val="313131"/>
          <w:kern w:val="1"/>
          <w:lang w:bidi="hi-IN"/>
        </w:rPr>
        <w:t xml:space="preserve">       ( получатель субсидии) 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/>
        <w:jc w:val="center"/>
        <w:rPr>
          <w:b/>
          <w:bCs/>
          <w:color w:val="313131"/>
          <w:kern w:val="1"/>
          <w:lang w:bidi="hi-IN"/>
        </w:rPr>
      </w:pP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/>
        <w:jc w:val="both"/>
        <w:rPr>
          <w:bCs/>
          <w:color w:val="000000"/>
          <w:kern w:val="1"/>
          <w:lang w:bidi="hi-IN"/>
        </w:rPr>
      </w:pPr>
      <w:r w:rsidRPr="002E1FE1">
        <w:rPr>
          <w:bCs/>
          <w:color w:val="313131"/>
          <w:kern w:val="1"/>
          <w:lang w:bidi="hi-IN"/>
        </w:rPr>
        <w:t>«___»______________201</w:t>
      </w:r>
      <w:r>
        <w:rPr>
          <w:bCs/>
          <w:color w:val="313131"/>
          <w:kern w:val="1"/>
          <w:lang w:bidi="hi-IN"/>
        </w:rPr>
        <w:t>_</w:t>
      </w:r>
      <w:r w:rsidRPr="002E1FE1">
        <w:rPr>
          <w:bCs/>
          <w:color w:val="313131"/>
          <w:kern w:val="1"/>
          <w:lang w:bidi="hi-IN"/>
        </w:rPr>
        <w:t xml:space="preserve">г                                    </w:t>
      </w:r>
      <w:r>
        <w:rPr>
          <w:bCs/>
          <w:color w:val="313131"/>
          <w:kern w:val="1"/>
          <w:lang w:bidi="hi-IN"/>
        </w:rPr>
        <w:t xml:space="preserve">                                               </w:t>
      </w:r>
      <w:r w:rsidRPr="002E1FE1">
        <w:rPr>
          <w:bCs/>
          <w:color w:val="313131"/>
          <w:kern w:val="1"/>
          <w:lang w:bidi="hi-IN"/>
        </w:rPr>
        <w:t xml:space="preserve">      с.</w:t>
      </w:r>
      <w:r>
        <w:rPr>
          <w:bCs/>
          <w:color w:val="313131"/>
          <w:kern w:val="1"/>
          <w:lang w:bidi="hi-IN"/>
        </w:rPr>
        <w:t xml:space="preserve"> </w:t>
      </w:r>
      <w:r w:rsidRPr="002E1FE1">
        <w:rPr>
          <w:bCs/>
          <w:color w:val="313131"/>
          <w:kern w:val="1"/>
          <w:lang w:bidi="hi-IN"/>
        </w:rPr>
        <w:t>Ермаковское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/>
        <w:jc w:val="both"/>
        <w:rPr>
          <w:bCs/>
          <w:color w:val="000000"/>
          <w:kern w:val="1"/>
          <w:lang w:bidi="hi-IN"/>
        </w:rPr>
      </w:pP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 w:firstLine="709"/>
        <w:jc w:val="both"/>
        <w:rPr>
          <w:bCs/>
          <w:color w:val="313131"/>
          <w:kern w:val="1"/>
          <w:lang w:bidi="hi-IN"/>
        </w:rPr>
      </w:pPr>
      <w:r w:rsidRPr="002E1FE1">
        <w:rPr>
          <w:bCs/>
          <w:color w:val="000000"/>
          <w:kern w:val="1"/>
          <w:lang w:bidi="hi-IN"/>
        </w:rPr>
        <w:t>Администрация  Ермаковского района, в лице  Главы района ___________________________, действующего на основании Устава, и ______________________( получатель субсидии) (далее - Стороны) заключили настоящее соглашение о нижеследующем: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 w:firstLine="567"/>
        <w:jc w:val="both"/>
        <w:rPr>
          <w:bCs/>
          <w:color w:val="313131"/>
          <w:kern w:val="1"/>
          <w:lang w:bidi="hi-IN"/>
        </w:rPr>
      </w:pP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 w:firstLine="567"/>
        <w:jc w:val="both"/>
        <w:rPr>
          <w:bCs/>
          <w:color w:val="313131"/>
          <w:kern w:val="1"/>
          <w:lang w:bidi="hi-IN"/>
        </w:rPr>
      </w:pP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 w:firstLine="567"/>
        <w:jc w:val="center"/>
        <w:rPr>
          <w:bCs/>
          <w:color w:val="000000"/>
          <w:kern w:val="1"/>
          <w:lang w:bidi="hi-IN"/>
        </w:rPr>
      </w:pPr>
      <w:r w:rsidRPr="002E1FE1">
        <w:rPr>
          <w:b/>
          <w:bCs/>
          <w:color w:val="000000"/>
          <w:kern w:val="1"/>
          <w:lang w:bidi="hi-IN"/>
        </w:rPr>
        <w:t>1. ПРЕДМЕТ СОГЛАШЕНИЯ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 w:firstLine="567"/>
        <w:jc w:val="both"/>
        <w:rPr>
          <w:bCs/>
          <w:color w:val="000000"/>
          <w:kern w:val="1"/>
          <w:lang w:bidi="hi-IN"/>
        </w:rPr>
      </w:pP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 w:firstLine="709"/>
        <w:jc w:val="both"/>
        <w:rPr>
          <w:bCs/>
          <w:color w:val="000000"/>
          <w:kern w:val="1"/>
          <w:lang w:bidi="hi-IN"/>
        </w:rPr>
      </w:pPr>
      <w:r w:rsidRPr="002E1FE1">
        <w:rPr>
          <w:bCs/>
          <w:color w:val="000000"/>
          <w:kern w:val="1"/>
          <w:lang w:bidi="hi-IN"/>
        </w:rPr>
        <w:t>1.1. Предметом настоящего Соглашения является сотрудничество Сторон в производственной деятельности, инвестиционной и социальной сферах на территории Ермаковского района.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 w:firstLine="567"/>
        <w:jc w:val="center"/>
        <w:rPr>
          <w:b/>
          <w:bCs/>
          <w:color w:val="000000"/>
          <w:kern w:val="1"/>
          <w:lang w:bidi="hi-IN"/>
        </w:rPr>
      </w:pPr>
      <w:r w:rsidRPr="002E1FE1">
        <w:rPr>
          <w:b/>
          <w:bCs/>
          <w:color w:val="000000"/>
          <w:kern w:val="1"/>
          <w:lang w:bidi="hi-IN"/>
        </w:rPr>
        <w:t>2. ПРАВА И ОБЯЗАННОСТИ СТОРОН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 w:firstLine="567"/>
        <w:jc w:val="center"/>
        <w:rPr>
          <w:b/>
          <w:bCs/>
          <w:color w:val="000000"/>
          <w:kern w:val="1"/>
          <w:lang w:bidi="hi-IN"/>
        </w:rPr>
      </w:pP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 w:firstLine="709"/>
        <w:jc w:val="both"/>
        <w:rPr>
          <w:bCs/>
          <w:color w:val="000000"/>
          <w:kern w:val="1"/>
          <w:lang w:bidi="hi-IN"/>
        </w:rPr>
      </w:pPr>
      <w:r w:rsidRPr="002E1FE1">
        <w:rPr>
          <w:b/>
          <w:bCs/>
          <w:color w:val="000000"/>
          <w:kern w:val="1"/>
          <w:lang w:bidi="hi-IN"/>
        </w:rPr>
        <w:t>2.1. Администрация Ермаковского района в пределах своих полномочий в соответствии с действующим законодательством, обязуется: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 w:firstLine="709"/>
        <w:jc w:val="both"/>
        <w:rPr>
          <w:bCs/>
          <w:color w:val="000000"/>
          <w:kern w:val="1"/>
          <w:lang w:bidi="hi-IN"/>
        </w:rPr>
      </w:pPr>
      <w:r w:rsidRPr="002E1FE1">
        <w:rPr>
          <w:bCs/>
          <w:color w:val="000000"/>
          <w:kern w:val="1"/>
          <w:lang w:bidi="hi-IN"/>
        </w:rPr>
        <w:t>2.1.2.Сотрудничать с __________________ ( получатель субсидии)  во взаимодействии с органами государственной власти в осуществлении производственных, инвестиционных и социальных вопросах, представляющих взаимный интерес при осуществлении деятельности и реализации социально-экономических проектов.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 w:firstLine="709"/>
        <w:jc w:val="both"/>
        <w:rPr>
          <w:bCs/>
          <w:color w:val="000000"/>
          <w:kern w:val="1"/>
          <w:lang w:bidi="hi-IN"/>
        </w:rPr>
      </w:pP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 w:firstLine="709"/>
        <w:jc w:val="both"/>
        <w:rPr>
          <w:bCs/>
          <w:color w:val="000000"/>
          <w:kern w:val="1"/>
          <w:lang w:bidi="hi-IN"/>
        </w:rPr>
      </w:pPr>
      <w:r w:rsidRPr="002E1FE1">
        <w:rPr>
          <w:b/>
          <w:bCs/>
          <w:color w:val="000000"/>
          <w:kern w:val="1"/>
          <w:lang w:bidi="hi-IN"/>
        </w:rPr>
        <w:t>2.2. _______________(получатель субсидии) обязуется: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 w:firstLine="709"/>
        <w:jc w:val="both"/>
        <w:rPr>
          <w:bCs/>
          <w:color w:val="000000"/>
          <w:kern w:val="1"/>
          <w:lang w:bidi="hi-IN"/>
        </w:rPr>
      </w:pPr>
      <w:r w:rsidRPr="002E1FE1">
        <w:rPr>
          <w:bCs/>
          <w:color w:val="000000"/>
          <w:kern w:val="1"/>
          <w:lang w:bidi="hi-IN"/>
        </w:rPr>
        <w:t>2.2.1. Обеспечивать в соответствии с законодательством о налогах</w:t>
      </w:r>
      <w:r w:rsidRPr="002E1FE1">
        <w:rPr>
          <w:bCs/>
          <w:color w:val="000000"/>
          <w:kern w:val="1"/>
          <w:lang w:bidi="hi-IN"/>
        </w:rPr>
        <w:br/>
        <w:t xml:space="preserve">и сборах дисциплину расчётов с бюджетами всех уровней бюджетной системы Российской Федерации, внебюджетными фондами. Не допускать образования задолженности  по налогам и сборам. 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 w:firstLine="709"/>
        <w:jc w:val="both"/>
        <w:rPr>
          <w:bCs/>
          <w:color w:val="000000"/>
          <w:kern w:val="1"/>
          <w:lang w:bidi="hi-IN"/>
        </w:rPr>
      </w:pPr>
      <w:r w:rsidRPr="002E1FE1">
        <w:rPr>
          <w:bCs/>
          <w:color w:val="000000"/>
          <w:kern w:val="1"/>
          <w:lang w:bidi="hi-IN"/>
        </w:rPr>
        <w:t>2.2.2. Сохранить ____ рабочих(ее) мест(о) на территории Ермаковского района.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 w:firstLine="709"/>
        <w:jc w:val="both"/>
        <w:rPr>
          <w:bCs/>
          <w:color w:val="000000"/>
          <w:kern w:val="1"/>
          <w:lang w:bidi="hi-IN"/>
        </w:rPr>
      </w:pPr>
      <w:r w:rsidRPr="002E1FE1">
        <w:rPr>
          <w:bCs/>
          <w:color w:val="000000"/>
          <w:kern w:val="1"/>
          <w:lang w:bidi="hi-IN"/>
        </w:rPr>
        <w:t>2.2.3. Создать____  рабочих(ее) мест(о) на территории Ермаковского района.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 w:firstLine="709"/>
        <w:jc w:val="both"/>
        <w:rPr>
          <w:bCs/>
          <w:color w:val="000000"/>
          <w:kern w:val="1"/>
          <w:lang w:bidi="hi-IN"/>
        </w:rPr>
      </w:pPr>
      <w:r w:rsidRPr="002E1FE1">
        <w:rPr>
          <w:bCs/>
          <w:color w:val="000000"/>
          <w:kern w:val="1"/>
          <w:lang w:bidi="hi-IN"/>
        </w:rPr>
        <w:t>2.2.4. Поддерживать размер среднемесячной заработной платы работников не ниже минимальной оплаты труда и обеспечивать своевременную выплату.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firstLine="709"/>
        <w:jc w:val="both"/>
        <w:rPr>
          <w:bCs/>
          <w:color w:val="000000"/>
          <w:kern w:val="1"/>
          <w:lang w:bidi="hi-IN"/>
        </w:rPr>
      </w:pPr>
      <w:r w:rsidRPr="002E1FE1">
        <w:rPr>
          <w:bCs/>
          <w:color w:val="000000"/>
          <w:kern w:val="1"/>
          <w:lang w:bidi="hi-IN"/>
        </w:rPr>
        <w:t xml:space="preserve">2.2.5. Осуществлять инвестиционную деятельность, направленную на техническую модернизацию производства, внедрение новых технологий. Приобретенное по </w:t>
      </w:r>
      <w:r>
        <w:rPr>
          <w:bCs/>
          <w:color w:val="000000"/>
          <w:kern w:val="1"/>
          <w:lang w:bidi="hi-IN"/>
        </w:rPr>
        <w:t>муниципальной</w:t>
      </w:r>
      <w:r w:rsidRPr="002E1FE1">
        <w:rPr>
          <w:bCs/>
          <w:color w:val="000000"/>
          <w:kern w:val="1"/>
          <w:lang w:bidi="hi-IN"/>
        </w:rPr>
        <w:t xml:space="preserve"> программе «Поддержка и развитие  малого и среднего предпринимательства в Ермаковском районе», оборудование, устройства, механизмы, автотранспортные средства (за исключением легковых автомобилей), приборы, аппараты, агрегаты, установки, машин, средства и технологии (далее - оборудование) не продавать в течении 2 лет, с момента получения субсидии. В случае ухудшения финансового состояния предприятия, не может перепродаваться иным юридическим лицам, или индивидуальным предпринимателям без образования юридического лица, или физическим лицам, не зарегистрированным на территории Ермаковского района.</w:t>
      </w:r>
    </w:p>
    <w:p w:rsidR="00AD464E" w:rsidRDefault="00AD464E" w:rsidP="00195B4B">
      <w:pPr>
        <w:widowControl w:val="0"/>
        <w:shd w:val="clear" w:color="auto" w:fill="FFFFFF"/>
        <w:spacing w:line="240" w:lineRule="atLeast"/>
        <w:ind w:right="-1" w:firstLine="709"/>
        <w:jc w:val="both"/>
        <w:rPr>
          <w:bCs/>
          <w:color w:val="000000"/>
          <w:kern w:val="1"/>
          <w:lang w:bidi="hi-IN"/>
        </w:rPr>
      </w:pP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-1" w:firstLine="709"/>
        <w:jc w:val="both"/>
        <w:rPr>
          <w:b/>
          <w:bCs/>
          <w:color w:val="000000"/>
          <w:kern w:val="1"/>
          <w:lang w:bidi="hi-IN"/>
        </w:rPr>
      </w:pPr>
      <w:r w:rsidRPr="002E1FE1">
        <w:rPr>
          <w:bCs/>
          <w:color w:val="000000"/>
          <w:kern w:val="1"/>
          <w:lang w:bidi="hi-IN"/>
        </w:rPr>
        <w:t>2.2.6. Представлять ежеквартально и по запросу в администрацию Ермаковского района информацию о показателях производственной деятельности   на соответствующий финансовый год,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формами.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-540" w:firstLine="1701"/>
        <w:jc w:val="center"/>
        <w:rPr>
          <w:b/>
          <w:bCs/>
          <w:color w:val="000000"/>
          <w:kern w:val="1"/>
          <w:lang w:bidi="hi-IN"/>
        </w:rPr>
      </w:pP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282" w:firstLine="709"/>
        <w:jc w:val="both"/>
        <w:rPr>
          <w:bCs/>
          <w:color w:val="000000"/>
          <w:kern w:val="1"/>
          <w:lang w:bidi="hi-IN"/>
        </w:rPr>
      </w:pPr>
      <w:r w:rsidRPr="002E1FE1">
        <w:rPr>
          <w:b/>
          <w:bCs/>
          <w:color w:val="000000"/>
          <w:kern w:val="1"/>
          <w:lang w:bidi="hi-IN"/>
        </w:rPr>
        <w:t>2.3. _________________ (получатель субсидии)  вправе: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282" w:firstLine="709"/>
        <w:jc w:val="both"/>
        <w:rPr>
          <w:b/>
          <w:bCs/>
          <w:color w:val="000000"/>
          <w:kern w:val="1"/>
          <w:lang w:bidi="hi-IN"/>
        </w:rPr>
      </w:pPr>
      <w:r w:rsidRPr="002E1FE1">
        <w:rPr>
          <w:bCs/>
          <w:color w:val="000000"/>
          <w:kern w:val="1"/>
          <w:lang w:bidi="hi-IN"/>
        </w:rPr>
        <w:t>2.3.1. Осуществлять инвестиционные вложения  в содержание и ремонт  социальных  объектов, оказывать спонсорскую помощь при проведении культурно-массовых мероприятий в целях повышения привлекательности территории и улучшения условий проживания населения Ермаковского района.</w:t>
      </w:r>
    </w:p>
    <w:p w:rsidR="00AD464E" w:rsidRPr="002E1FE1" w:rsidRDefault="00AD464E" w:rsidP="00195B4B">
      <w:pPr>
        <w:widowControl w:val="0"/>
        <w:shd w:val="clear" w:color="auto" w:fill="FFFFFF"/>
        <w:tabs>
          <w:tab w:val="left" w:pos="1635"/>
        </w:tabs>
        <w:spacing w:line="240" w:lineRule="atLeast"/>
        <w:ind w:right="282" w:firstLine="709"/>
        <w:rPr>
          <w:b/>
          <w:bCs/>
          <w:color w:val="000000"/>
          <w:kern w:val="1"/>
          <w:lang w:bidi="hi-IN"/>
        </w:rPr>
      </w:pPr>
    </w:p>
    <w:p w:rsidR="00AD464E" w:rsidRPr="002E1FE1" w:rsidRDefault="00AD464E" w:rsidP="00195B4B">
      <w:pPr>
        <w:widowControl w:val="0"/>
        <w:shd w:val="clear" w:color="auto" w:fill="FFFFFF"/>
        <w:tabs>
          <w:tab w:val="left" w:pos="1635"/>
        </w:tabs>
        <w:spacing w:line="240" w:lineRule="atLeast"/>
        <w:ind w:right="282" w:firstLine="709"/>
        <w:rPr>
          <w:b/>
          <w:bCs/>
          <w:color w:val="000000"/>
          <w:kern w:val="1"/>
          <w:lang w:bidi="hi-IN"/>
        </w:rPr>
      </w:pP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282" w:firstLine="567"/>
        <w:jc w:val="center"/>
        <w:rPr>
          <w:bCs/>
          <w:color w:val="000000"/>
          <w:kern w:val="1"/>
          <w:lang w:bidi="hi-IN"/>
        </w:rPr>
      </w:pPr>
      <w:r w:rsidRPr="002E1FE1">
        <w:rPr>
          <w:b/>
          <w:bCs/>
          <w:color w:val="000000"/>
          <w:kern w:val="1"/>
          <w:lang w:bidi="hi-IN"/>
        </w:rPr>
        <w:t>3. ЗАКЛЮЧИТЕЛЬНЫЕ ПОЛОЖЕНИЯ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282" w:firstLine="567"/>
        <w:jc w:val="both"/>
        <w:rPr>
          <w:bCs/>
          <w:color w:val="000000"/>
          <w:kern w:val="1"/>
          <w:lang w:bidi="hi-IN"/>
        </w:rPr>
      </w:pP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-1" w:firstLine="709"/>
        <w:jc w:val="both"/>
        <w:rPr>
          <w:bCs/>
          <w:color w:val="000000"/>
          <w:kern w:val="1"/>
          <w:lang w:bidi="hi-IN"/>
        </w:rPr>
      </w:pPr>
      <w:r w:rsidRPr="002E1FE1">
        <w:rPr>
          <w:bCs/>
          <w:color w:val="000000"/>
          <w:kern w:val="1"/>
          <w:lang w:bidi="hi-IN"/>
        </w:rPr>
        <w:t>3.1. В период действия настоящего Соглашения Стороны, по взаимному согласованию, могут вносить в него изменения и дополнения, оформляемые в виде дополнительных соглашений.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-1" w:firstLine="709"/>
        <w:jc w:val="both"/>
        <w:rPr>
          <w:bCs/>
          <w:color w:val="000000"/>
          <w:kern w:val="1"/>
          <w:lang w:bidi="hi-IN"/>
        </w:rPr>
      </w:pPr>
      <w:r w:rsidRPr="002E1FE1">
        <w:rPr>
          <w:bCs/>
          <w:color w:val="000000"/>
          <w:kern w:val="1"/>
          <w:lang w:bidi="hi-IN"/>
        </w:rPr>
        <w:t>3.2. Стороны обязуются в случаях, установленных законодательством, обеспечить соблюдение режима конфиденциальности в отношении информации, передаваемой в рамках данного Соглашения.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-1" w:firstLine="709"/>
        <w:jc w:val="both"/>
        <w:rPr>
          <w:bCs/>
          <w:color w:val="000000"/>
          <w:kern w:val="1"/>
          <w:lang w:bidi="hi-IN"/>
        </w:rPr>
      </w:pPr>
      <w:r w:rsidRPr="002E1FE1">
        <w:rPr>
          <w:bCs/>
          <w:color w:val="000000"/>
          <w:kern w:val="1"/>
          <w:lang w:bidi="hi-IN"/>
        </w:rPr>
        <w:t>3.3. Соглашение вступает в силу с даты его подписания Сторонами и действует до ___________201 ___ года.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-1" w:firstLine="709"/>
        <w:jc w:val="both"/>
        <w:rPr>
          <w:bCs/>
          <w:color w:val="000000"/>
          <w:kern w:val="1"/>
          <w:lang w:bidi="hi-IN"/>
        </w:rPr>
      </w:pPr>
      <w:r w:rsidRPr="002E1FE1">
        <w:rPr>
          <w:bCs/>
          <w:color w:val="000000"/>
          <w:kern w:val="1"/>
          <w:lang w:bidi="hi-IN"/>
        </w:rPr>
        <w:t>В случае если ни одна из Сторон за 30 дней до момента окончания действия настоящего Соглашения в письменном виде не изъявит желания расторгнуть отношения, оно считается пролонгированным на тех же условиях на каждый последующий календарный год.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-1" w:firstLine="540"/>
        <w:jc w:val="both"/>
        <w:rPr>
          <w:bCs/>
          <w:color w:val="000000"/>
          <w:kern w:val="1"/>
          <w:lang w:bidi="hi-IN"/>
        </w:rPr>
      </w:pPr>
      <w:r w:rsidRPr="002E1FE1">
        <w:rPr>
          <w:bCs/>
          <w:color w:val="000000"/>
          <w:kern w:val="1"/>
          <w:lang w:bidi="hi-IN"/>
        </w:rPr>
        <w:t>3.5.</w:t>
      </w:r>
      <w:r w:rsidRPr="002E1FE1">
        <w:rPr>
          <w:bCs/>
          <w:color w:val="000000"/>
          <w:kern w:val="1"/>
          <w:lang w:bidi="hi-IN"/>
        </w:rPr>
        <w:tab/>
        <w:t>Все споры, возникающие в связи с реализацией настоящего Соглашения, разрешаются Сторонами путем переговоров.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-1" w:firstLine="540"/>
        <w:jc w:val="both"/>
        <w:rPr>
          <w:bCs/>
          <w:color w:val="000000"/>
          <w:kern w:val="1"/>
          <w:lang w:bidi="hi-IN"/>
        </w:rPr>
      </w:pPr>
      <w:r w:rsidRPr="002E1FE1">
        <w:rPr>
          <w:bCs/>
          <w:color w:val="000000"/>
          <w:kern w:val="1"/>
          <w:lang w:bidi="hi-IN"/>
        </w:rPr>
        <w:t>3.6. Настоящее Соглашение составлено и подписано в двух экземплярах, имеющих одинаковую юридическую силу, по одному экземпляру для каждой из Сторон.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-1" w:firstLine="540"/>
        <w:jc w:val="both"/>
        <w:rPr>
          <w:bCs/>
          <w:color w:val="000000"/>
          <w:kern w:val="1"/>
          <w:lang w:bidi="hi-IN"/>
        </w:rPr>
      </w:pPr>
      <w:r w:rsidRPr="002E1FE1">
        <w:rPr>
          <w:bCs/>
          <w:color w:val="000000"/>
          <w:kern w:val="1"/>
          <w:lang w:bidi="hi-IN"/>
        </w:rPr>
        <w:t>В случае невыполнения или ненадлежащего выполнения одной из Сторон условий настоящего Соглашения другая Сторона вправе расторгнуть настоящее Соглашение, предварительно уведомив об этом другую Сторону за 30 календарных дней.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-1" w:firstLine="1620"/>
        <w:jc w:val="both"/>
        <w:rPr>
          <w:bCs/>
          <w:color w:val="000000"/>
          <w:kern w:val="1"/>
          <w:lang w:bidi="hi-IN"/>
        </w:rPr>
      </w:pP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/>
        <w:jc w:val="both"/>
        <w:rPr>
          <w:bCs/>
          <w:color w:val="000000"/>
          <w:kern w:val="1"/>
          <w:lang w:bidi="hi-IN"/>
        </w:rPr>
      </w:pP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 w:firstLine="567"/>
        <w:jc w:val="center"/>
        <w:rPr>
          <w:bCs/>
          <w:color w:val="000000"/>
          <w:kern w:val="1"/>
          <w:lang w:bidi="hi-IN"/>
        </w:rPr>
      </w:pPr>
      <w:r w:rsidRPr="002E1FE1">
        <w:rPr>
          <w:b/>
          <w:bCs/>
          <w:color w:val="000000"/>
          <w:kern w:val="1"/>
          <w:lang w:bidi="hi-IN"/>
        </w:rPr>
        <w:t>4. ЮРИДИЧЕСКИЕ АДРЕСА,  ПЕЧАТИ  И ПОДПИСИ СТОРОН</w:t>
      </w:r>
    </w:p>
    <w:p w:rsidR="00AD464E" w:rsidRPr="002E1FE1" w:rsidRDefault="00AD464E" w:rsidP="00195B4B">
      <w:pPr>
        <w:widowControl w:val="0"/>
        <w:shd w:val="clear" w:color="auto" w:fill="FFFFFF"/>
        <w:spacing w:line="240" w:lineRule="atLeast"/>
        <w:ind w:right="38" w:firstLine="567"/>
        <w:jc w:val="both"/>
        <w:rPr>
          <w:bCs/>
          <w:color w:val="000000"/>
          <w:kern w:val="1"/>
          <w:lang w:bidi="hi-IN"/>
        </w:rPr>
      </w:pPr>
    </w:p>
    <w:tbl>
      <w:tblPr>
        <w:tblW w:w="0" w:type="auto"/>
        <w:tblLayout w:type="fixed"/>
        <w:tblLook w:val="0000"/>
      </w:tblPr>
      <w:tblGrid>
        <w:gridCol w:w="9246"/>
      </w:tblGrid>
      <w:tr w:rsidR="00AD464E" w:rsidRPr="002E1FE1" w:rsidTr="002E1FE1">
        <w:tc>
          <w:tcPr>
            <w:tcW w:w="9246" w:type="dxa"/>
          </w:tcPr>
          <w:p w:rsidR="00AD464E" w:rsidRPr="002E1FE1" w:rsidRDefault="00AD464E" w:rsidP="002E1FE1">
            <w:pPr>
              <w:widowControl w:val="0"/>
              <w:shd w:val="clear" w:color="auto" w:fill="FFFFFF"/>
              <w:spacing w:line="240" w:lineRule="atLeast"/>
              <w:ind w:right="38"/>
              <w:jc w:val="both"/>
              <w:rPr>
                <w:bCs/>
                <w:color w:val="000000"/>
                <w:kern w:val="1"/>
                <w:lang w:bidi="hi-IN"/>
              </w:rPr>
            </w:pPr>
            <w:r w:rsidRPr="002E1FE1">
              <w:rPr>
                <w:bCs/>
                <w:color w:val="000000"/>
                <w:kern w:val="1"/>
                <w:lang w:bidi="hi-IN"/>
              </w:rPr>
              <w:t>Администрация Ермаковского района</w:t>
            </w:r>
          </w:p>
          <w:p w:rsidR="00AD464E" w:rsidRPr="002E1FE1" w:rsidRDefault="00AD464E" w:rsidP="002E1FE1">
            <w:pPr>
              <w:widowControl w:val="0"/>
              <w:shd w:val="clear" w:color="auto" w:fill="FFFFFF"/>
              <w:spacing w:line="240" w:lineRule="atLeast"/>
              <w:ind w:right="38"/>
              <w:jc w:val="both"/>
              <w:rPr>
                <w:bCs/>
                <w:color w:val="000000"/>
                <w:kern w:val="1"/>
                <w:lang w:bidi="hi-IN"/>
              </w:rPr>
            </w:pPr>
            <w:r w:rsidRPr="002E1FE1">
              <w:rPr>
                <w:bCs/>
                <w:color w:val="000000"/>
                <w:kern w:val="1"/>
                <w:lang w:bidi="hi-IN"/>
              </w:rPr>
              <w:t>662820, с.Ермаковское, ул.Ленина 5</w:t>
            </w:r>
          </w:p>
          <w:p w:rsidR="00AD464E" w:rsidRPr="002E1FE1" w:rsidRDefault="00AD464E" w:rsidP="002E1FE1">
            <w:pPr>
              <w:widowControl w:val="0"/>
              <w:shd w:val="clear" w:color="auto" w:fill="FFFFFF"/>
              <w:spacing w:line="240" w:lineRule="atLeast"/>
              <w:ind w:right="38"/>
              <w:jc w:val="both"/>
              <w:rPr>
                <w:bCs/>
                <w:color w:val="000000"/>
                <w:kern w:val="1"/>
                <w:lang w:bidi="hi-IN"/>
              </w:rPr>
            </w:pPr>
            <w:r w:rsidRPr="002E1FE1">
              <w:rPr>
                <w:bCs/>
                <w:color w:val="000000"/>
                <w:kern w:val="1"/>
                <w:lang w:bidi="hi-IN"/>
              </w:rPr>
              <w:t>Глава  района</w:t>
            </w:r>
          </w:p>
          <w:p w:rsidR="00AD464E" w:rsidRPr="002E1FE1" w:rsidRDefault="00AD464E" w:rsidP="002E1FE1">
            <w:pPr>
              <w:widowControl w:val="0"/>
              <w:shd w:val="clear" w:color="auto" w:fill="FFFFFF"/>
              <w:spacing w:line="240" w:lineRule="atLeast"/>
              <w:ind w:right="38"/>
              <w:jc w:val="both"/>
              <w:rPr>
                <w:bCs/>
                <w:color w:val="000000"/>
                <w:kern w:val="1"/>
                <w:lang w:bidi="hi-IN"/>
              </w:rPr>
            </w:pPr>
          </w:p>
          <w:p w:rsidR="00AD464E" w:rsidRPr="002E1FE1" w:rsidRDefault="00AD464E" w:rsidP="002E1FE1">
            <w:pPr>
              <w:widowControl w:val="0"/>
              <w:shd w:val="clear" w:color="auto" w:fill="FFFFFF"/>
              <w:spacing w:line="240" w:lineRule="atLeast"/>
              <w:ind w:right="38"/>
              <w:jc w:val="both"/>
              <w:rPr>
                <w:bCs/>
                <w:color w:val="000000"/>
                <w:kern w:val="1"/>
                <w:lang w:bidi="hi-IN"/>
              </w:rPr>
            </w:pPr>
            <w:r w:rsidRPr="002E1FE1">
              <w:rPr>
                <w:bCs/>
                <w:color w:val="000000"/>
                <w:kern w:val="1"/>
                <w:lang w:bidi="hi-IN"/>
              </w:rPr>
              <w:t>__________________</w:t>
            </w:r>
          </w:p>
          <w:p w:rsidR="00AD464E" w:rsidRPr="002E1FE1" w:rsidRDefault="00AD464E" w:rsidP="002E1FE1">
            <w:pPr>
              <w:widowControl w:val="0"/>
              <w:shd w:val="clear" w:color="auto" w:fill="FFFFFF"/>
              <w:spacing w:line="240" w:lineRule="atLeast"/>
              <w:ind w:right="38"/>
              <w:jc w:val="both"/>
              <w:rPr>
                <w:bCs/>
                <w:color w:val="000000"/>
                <w:kern w:val="1"/>
                <w:lang w:bidi="hi-IN"/>
              </w:rPr>
            </w:pPr>
          </w:p>
          <w:p w:rsidR="00AD464E" w:rsidRPr="002E1FE1" w:rsidRDefault="00AD464E" w:rsidP="002E1FE1">
            <w:pPr>
              <w:widowControl w:val="0"/>
              <w:shd w:val="clear" w:color="auto" w:fill="FFFFFF"/>
              <w:spacing w:line="240" w:lineRule="atLeast"/>
              <w:ind w:right="38"/>
              <w:jc w:val="both"/>
              <w:rPr>
                <w:bCs/>
                <w:color w:val="000000"/>
                <w:kern w:val="1"/>
                <w:lang w:bidi="hi-IN"/>
              </w:rPr>
            </w:pPr>
          </w:p>
          <w:p w:rsidR="00AD464E" w:rsidRPr="002E1FE1" w:rsidRDefault="00AD464E" w:rsidP="002E1FE1">
            <w:pPr>
              <w:widowControl w:val="0"/>
              <w:shd w:val="clear" w:color="auto" w:fill="FFFFFF"/>
              <w:spacing w:line="240" w:lineRule="atLeast"/>
              <w:ind w:right="38"/>
              <w:jc w:val="both"/>
              <w:rPr>
                <w:bCs/>
                <w:color w:val="000000"/>
                <w:kern w:val="1"/>
                <w:lang w:bidi="hi-IN"/>
              </w:rPr>
            </w:pPr>
            <w:r w:rsidRPr="002E1FE1">
              <w:rPr>
                <w:bCs/>
                <w:color w:val="000000"/>
                <w:kern w:val="1"/>
                <w:lang w:bidi="hi-IN"/>
              </w:rPr>
              <w:t>Получатель средств</w:t>
            </w:r>
          </w:p>
          <w:p w:rsidR="00AD464E" w:rsidRPr="002E1FE1" w:rsidRDefault="00AD464E" w:rsidP="002E1FE1">
            <w:pPr>
              <w:widowControl w:val="0"/>
              <w:shd w:val="clear" w:color="auto" w:fill="FFFFFF"/>
              <w:spacing w:line="240" w:lineRule="atLeast"/>
              <w:ind w:right="38"/>
              <w:jc w:val="both"/>
              <w:rPr>
                <w:bCs/>
                <w:color w:val="000000"/>
                <w:kern w:val="1"/>
                <w:lang w:bidi="hi-IN"/>
              </w:rPr>
            </w:pPr>
          </w:p>
          <w:p w:rsidR="00AD464E" w:rsidRPr="002E1FE1" w:rsidRDefault="00AD464E" w:rsidP="002E1FE1">
            <w:pPr>
              <w:widowControl w:val="0"/>
              <w:shd w:val="clear" w:color="auto" w:fill="FFFFFF"/>
              <w:spacing w:line="240" w:lineRule="atLeast"/>
              <w:ind w:right="38"/>
              <w:jc w:val="both"/>
              <w:rPr>
                <w:bCs/>
                <w:color w:val="000000"/>
                <w:kern w:val="1"/>
                <w:lang w:bidi="hi-IN"/>
              </w:rPr>
            </w:pPr>
          </w:p>
          <w:p w:rsidR="00AD464E" w:rsidRPr="002E1FE1" w:rsidRDefault="00AD464E" w:rsidP="002E1FE1">
            <w:pPr>
              <w:widowControl w:val="0"/>
              <w:shd w:val="clear" w:color="auto" w:fill="FFFFFF"/>
              <w:spacing w:line="240" w:lineRule="atLeast"/>
              <w:ind w:right="38"/>
              <w:jc w:val="both"/>
              <w:rPr>
                <w:bCs/>
                <w:color w:val="000000"/>
                <w:kern w:val="1"/>
                <w:lang w:bidi="hi-IN"/>
              </w:rPr>
            </w:pPr>
          </w:p>
          <w:p w:rsidR="00AD464E" w:rsidRPr="002E1FE1" w:rsidRDefault="00AD464E" w:rsidP="002E1FE1">
            <w:pPr>
              <w:widowControl w:val="0"/>
              <w:shd w:val="clear" w:color="auto" w:fill="FFFFFF"/>
              <w:spacing w:line="240" w:lineRule="atLeast"/>
              <w:ind w:right="38"/>
              <w:jc w:val="both"/>
              <w:rPr>
                <w:bCs/>
                <w:color w:val="000000"/>
                <w:kern w:val="1"/>
                <w:lang w:bidi="hi-IN"/>
              </w:rPr>
            </w:pPr>
          </w:p>
          <w:p w:rsidR="00AD464E" w:rsidRPr="002E1FE1" w:rsidRDefault="00AD464E" w:rsidP="002E1FE1">
            <w:pPr>
              <w:widowControl w:val="0"/>
              <w:shd w:val="clear" w:color="auto" w:fill="FFFFFF"/>
              <w:spacing w:line="240" w:lineRule="atLeast"/>
              <w:ind w:right="38"/>
              <w:jc w:val="both"/>
              <w:rPr>
                <w:bCs/>
                <w:color w:val="000000"/>
                <w:kern w:val="1"/>
                <w:lang w:bidi="hi-IN"/>
              </w:rPr>
            </w:pPr>
          </w:p>
          <w:p w:rsidR="00AD464E" w:rsidRPr="002E1FE1" w:rsidRDefault="00AD464E" w:rsidP="002E1FE1">
            <w:pPr>
              <w:widowControl w:val="0"/>
              <w:shd w:val="clear" w:color="auto" w:fill="FFFFFF"/>
              <w:spacing w:line="240" w:lineRule="atLeast"/>
              <w:ind w:right="38"/>
              <w:jc w:val="both"/>
              <w:rPr>
                <w:bCs/>
                <w:color w:val="000000"/>
                <w:kern w:val="1"/>
                <w:lang w:bidi="hi-IN"/>
              </w:rPr>
            </w:pPr>
            <w:r w:rsidRPr="002E1FE1">
              <w:rPr>
                <w:bCs/>
                <w:color w:val="000000"/>
                <w:kern w:val="1"/>
                <w:lang w:bidi="hi-IN"/>
              </w:rPr>
              <w:t>______________________</w:t>
            </w:r>
          </w:p>
        </w:tc>
      </w:tr>
      <w:tr w:rsidR="00AD464E" w:rsidRPr="002E1FE1" w:rsidTr="002E1FE1">
        <w:tc>
          <w:tcPr>
            <w:tcW w:w="9246" w:type="dxa"/>
          </w:tcPr>
          <w:p w:rsidR="00AD464E" w:rsidRPr="002E1FE1" w:rsidRDefault="00AD464E" w:rsidP="002E1FE1">
            <w:pPr>
              <w:widowControl w:val="0"/>
              <w:shd w:val="clear" w:color="auto" w:fill="FFFFFF"/>
              <w:snapToGrid w:val="0"/>
              <w:spacing w:line="240" w:lineRule="atLeast"/>
              <w:ind w:right="38"/>
              <w:jc w:val="both"/>
              <w:rPr>
                <w:bCs/>
                <w:color w:val="000000"/>
                <w:kern w:val="1"/>
                <w:lang w:bidi="hi-IN"/>
              </w:rPr>
            </w:pPr>
          </w:p>
        </w:tc>
      </w:tr>
      <w:tr w:rsidR="00AD464E" w:rsidRPr="002E1FE1" w:rsidTr="002E1FE1">
        <w:tc>
          <w:tcPr>
            <w:tcW w:w="9246" w:type="dxa"/>
          </w:tcPr>
          <w:p w:rsidR="00AD464E" w:rsidRPr="002E1FE1" w:rsidRDefault="00AD464E" w:rsidP="002E1FE1">
            <w:pPr>
              <w:widowControl w:val="0"/>
              <w:shd w:val="clear" w:color="auto" w:fill="FFFFFF"/>
              <w:snapToGrid w:val="0"/>
              <w:spacing w:line="240" w:lineRule="atLeast"/>
              <w:ind w:right="38"/>
              <w:rPr>
                <w:bCs/>
                <w:color w:val="000000"/>
                <w:kern w:val="1"/>
                <w:lang w:bidi="hi-IN"/>
              </w:rPr>
            </w:pPr>
          </w:p>
        </w:tc>
      </w:tr>
    </w:tbl>
    <w:p w:rsidR="00AD464E" w:rsidRPr="002E1FE1" w:rsidRDefault="00AD464E" w:rsidP="00195B4B">
      <w:pPr>
        <w:widowControl w:val="0"/>
        <w:spacing w:line="240" w:lineRule="atLeast"/>
      </w:pPr>
    </w:p>
    <w:p w:rsidR="00AD464E" w:rsidRPr="002E1FE1" w:rsidRDefault="00AD464E" w:rsidP="00195B4B">
      <w:pPr>
        <w:widowControl w:val="0"/>
        <w:spacing w:line="240" w:lineRule="atLeast"/>
        <w:ind w:firstLine="709"/>
        <w:jc w:val="both"/>
        <w:rPr>
          <w:color w:val="000000"/>
          <w:kern w:val="1"/>
          <w:lang w:eastAsia="ru-RU"/>
        </w:rPr>
      </w:pPr>
    </w:p>
    <w:p w:rsidR="00AD464E" w:rsidRDefault="00AD464E" w:rsidP="00195B4B">
      <w:pPr>
        <w:pStyle w:val="ConsPlusNormal"/>
        <w:widowControl/>
        <w:ind w:firstLine="540"/>
        <w:jc w:val="both"/>
      </w:pPr>
    </w:p>
    <w:p w:rsidR="00AD464E" w:rsidRDefault="00AD464E"/>
    <w:sectPr w:rsidR="00AD464E" w:rsidSect="005A129F">
      <w:pgSz w:w="11906" w:h="16838"/>
      <w:pgMar w:top="284" w:right="424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339C1"/>
    <w:multiLevelType w:val="hybridMultilevel"/>
    <w:tmpl w:val="B60E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B4B"/>
    <w:rsid w:val="000935E7"/>
    <w:rsid w:val="001028DE"/>
    <w:rsid w:val="00195B4B"/>
    <w:rsid w:val="001E1167"/>
    <w:rsid w:val="00205366"/>
    <w:rsid w:val="002509D2"/>
    <w:rsid w:val="002809B9"/>
    <w:rsid w:val="002E1FE1"/>
    <w:rsid w:val="004664CC"/>
    <w:rsid w:val="005A129F"/>
    <w:rsid w:val="0064609D"/>
    <w:rsid w:val="00694528"/>
    <w:rsid w:val="006D4652"/>
    <w:rsid w:val="007009B6"/>
    <w:rsid w:val="00774850"/>
    <w:rsid w:val="007B754D"/>
    <w:rsid w:val="007C1913"/>
    <w:rsid w:val="00841CAD"/>
    <w:rsid w:val="0085278E"/>
    <w:rsid w:val="00864796"/>
    <w:rsid w:val="00926C94"/>
    <w:rsid w:val="00AD464E"/>
    <w:rsid w:val="00B223CC"/>
    <w:rsid w:val="00B76467"/>
    <w:rsid w:val="00BB4FC4"/>
    <w:rsid w:val="00C406E4"/>
    <w:rsid w:val="00D04C5B"/>
    <w:rsid w:val="00DF780A"/>
    <w:rsid w:val="00E2052E"/>
    <w:rsid w:val="00F265A8"/>
    <w:rsid w:val="00F81200"/>
    <w:rsid w:val="00FA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4B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195B4B"/>
    <w:pPr>
      <w:suppressLineNumbers/>
      <w:spacing w:before="120" w:after="120"/>
    </w:pPr>
    <w:rPr>
      <w:rFonts w:cs="Lucida Sans"/>
      <w:i/>
      <w:iCs/>
    </w:rPr>
  </w:style>
  <w:style w:type="paragraph" w:customStyle="1" w:styleId="2">
    <w:name w:val="Название объекта2"/>
    <w:basedOn w:val="Normal"/>
    <w:next w:val="Subtitle"/>
    <w:uiPriority w:val="99"/>
    <w:rsid w:val="00195B4B"/>
    <w:pPr>
      <w:keepNext/>
      <w:tabs>
        <w:tab w:val="left" w:pos="2111"/>
      </w:tabs>
      <w:spacing w:before="240" w:after="120"/>
      <w:jc w:val="center"/>
    </w:pPr>
    <w:rPr>
      <w:rFonts w:ascii="Liberation Sans" w:eastAsia="Liberation Sans"/>
      <w:b/>
      <w:bCs/>
      <w:kern w:val="1"/>
      <w:sz w:val="52"/>
      <w:szCs w:val="52"/>
    </w:rPr>
  </w:style>
  <w:style w:type="paragraph" w:customStyle="1" w:styleId="ConsPlusNormal">
    <w:name w:val="ConsPlusNormal"/>
    <w:uiPriority w:val="99"/>
    <w:rsid w:val="00195B4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95B4B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">
    <w:name w:val="Содержимое таблицы"/>
    <w:basedOn w:val="Normal"/>
    <w:uiPriority w:val="99"/>
    <w:rsid w:val="00195B4B"/>
    <w:pPr>
      <w:suppressLineNumbers/>
    </w:pPr>
  </w:style>
  <w:style w:type="paragraph" w:styleId="Subtitle">
    <w:name w:val="Subtitle"/>
    <w:basedOn w:val="Normal"/>
    <w:next w:val="BodyText"/>
    <w:link w:val="SubtitleChar"/>
    <w:uiPriority w:val="99"/>
    <w:qFormat/>
    <w:rsid w:val="00195B4B"/>
    <w:pPr>
      <w:keepNext/>
      <w:widowControl w:val="0"/>
      <w:tabs>
        <w:tab w:val="left" w:pos="2111"/>
      </w:tabs>
      <w:spacing w:before="240" w:after="120"/>
      <w:jc w:val="center"/>
    </w:pPr>
    <w:rPr>
      <w:rFonts w:ascii="Liberation Sans" w:eastAsia="Liberation Sans" w:cs="Lucida Sans"/>
      <w:b/>
      <w:bCs/>
      <w:i/>
      <w:iCs/>
      <w:kern w:val="1"/>
      <w:sz w:val="28"/>
      <w:szCs w:val="28"/>
      <w:lang w:bidi="hi-I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95B4B"/>
    <w:rPr>
      <w:rFonts w:ascii="Liberation Sans" w:eastAsia="Liberation Sans" w:cs="Lucida Sans"/>
      <w:b/>
      <w:bCs/>
      <w:i/>
      <w:iCs/>
      <w:kern w:val="1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rsid w:val="00195B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5B4B"/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46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04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4C5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13</Pages>
  <Words>4529</Words>
  <Characters>25820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S311-1</dc:creator>
  <cp:keywords/>
  <dc:description/>
  <cp:lastModifiedBy>302-1s</cp:lastModifiedBy>
  <cp:revision>11</cp:revision>
  <cp:lastPrinted>2016-05-30T01:59:00Z</cp:lastPrinted>
  <dcterms:created xsi:type="dcterms:W3CDTF">2016-03-28T01:58:00Z</dcterms:created>
  <dcterms:modified xsi:type="dcterms:W3CDTF">2016-06-01T02:07:00Z</dcterms:modified>
</cp:coreProperties>
</file>