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AE" w:rsidRDefault="001422AE" w:rsidP="003F6235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Администрация Ермаковского района</w:t>
      </w:r>
    </w:p>
    <w:p w:rsidR="001422AE" w:rsidRPr="002A557F" w:rsidRDefault="001422AE" w:rsidP="003F62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2AE" w:rsidRDefault="001422AE" w:rsidP="003F6235">
      <w:pPr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</w:t>
      </w:r>
    </w:p>
    <w:p w:rsidR="001422AE" w:rsidRPr="002A557F" w:rsidRDefault="001422AE" w:rsidP="003F6235">
      <w:pPr>
        <w:jc w:val="center"/>
        <w:rPr>
          <w:rFonts w:ascii="Times New Roman" w:hAnsi="Times New Roman"/>
          <w:sz w:val="28"/>
          <w:szCs w:val="28"/>
        </w:rPr>
      </w:pPr>
    </w:p>
    <w:p w:rsidR="001422AE" w:rsidRDefault="001422AE" w:rsidP="003F6235">
      <w:pPr>
        <w:rPr>
          <w:sz w:val="22"/>
          <w:szCs w:val="22"/>
        </w:rPr>
      </w:pPr>
      <w:r>
        <w:rPr>
          <w:sz w:val="28"/>
          <w:szCs w:val="28"/>
        </w:rPr>
        <w:tab/>
        <w:t>"</w:t>
      </w:r>
      <w:r>
        <w:rPr>
          <w:rFonts w:ascii="Times New Roman" w:hAnsi="Times New Roman"/>
          <w:sz w:val="28"/>
          <w:szCs w:val="28"/>
        </w:rPr>
        <w:t>26</w:t>
      </w:r>
      <w:r>
        <w:rPr>
          <w:sz w:val="28"/>
          <w:szCs w:val="28"/>
        </w:rPr>
        <w:t xml:space="preserve">" июня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         с. Ермаковское              №  4</w:t>
      </w:r>
      <w:r>
        <w:rPr>
          <w:rFonts w:ascii="Times New Roman" w:hAnsi="Times New Roman"/>
          <w:sz w:val="28"/>
          <w:szCs w:val="28"/>
        </w:rPr>
        <w:t>09</w:t>
      </w:r>
      <w:r>
        <w:rPr>
          <w:sz w:val="28"/>
          <w:szCs w:val="28"/>
        </w:rPr>
        <w:t>-п</w:t>
      </w:r>
    </w:p>
    <w:p w:rsidR="001422AE" w:rsidRPr="00E44D34" w:rsidRDefault="001422AE" w:rsidP="003F6235">
      <w:pPr>
        <w:rPr>
          <w:rFonts w:ascii="Times New Roman" w:hAnsi="Times New Roman"/>
          <w:b/>
          <w:sz w:val="32"/>
        </w:rPr>
      </w:pPr>
      <w:r>
        <w:rPr>
          <w:sz w:val="32"/>
        </w:rPr>
        <w:t xml:space="preserve">          </w:t>
      </w:r>
    </w:p>
    <w:p w:rsidR="001422AE" w:rsidRPr="0075720D" w:rsidRDefault="001422AE" w:rsidP="00A0527D">
      <w:pPr>
        <w:pStyle w:val="2"/>
        <w:shd w:val="clear" w:color="auto" w:fill="auto"/>
        <w:spacing w:after="0" w:line="360" w:lineRule="auto"/>
        <w:ind w:left="3600"/>
        <w:rPr>
          <w:sz w:val="32"/>
          <w:szCs w:val="32"/>
        </w:rPr>
      </w:pPr>
    </w:p>
    <w:p w:rsidR="001422AE" w:rsidRPr="0075720D" w:rsidRDefault="001422AE">
      <w:pPr>
        <w:pStyle w:val="2"/>
        <w:shd w:val="clear" w:color="auto" w:fill="auto"/>
        <w:spacing w:after="600"/>
        <w:ind w:right="5400"/>
        <w:rPr>
          <w:sz w:val="32"/>
          <w:szCs w:val="32"/>
        </w:rPr>
      </w:pPr>
      <w:r w:rsidRPr="0075720D">
        <w:rPr>
          <w:rStyle w:val="0pt"/>
          <w:sz w:val="32"/>
          <w:szCs w:val="32"/>
        </w:rPr>
        <w:t>О подготовке и проведении Все</w:t>
      </w:r>
      <w:r w:rsidRPr="0075720D">
        <w:rPr>
          <w:rStyle w:val="0pt"/>
          <w:sz w:val="32"/>
          <w:szCs w:val="32"/>
          <w:lang w:val="en-US"/>
        </w:rPr>
        <w:t>pocc</w:t>
      </w:r>
      <w:r w:rsidRPr="0075720D">
        <w:rPr>
          <w:rStyle w:val="0pt"/>
          <w:sz w:val="32"/>
          <w:szCs w:val="32"/>
        </w:rPr>
        <w:t xml:space="preserve">ийской сельскохозяйственной переписи 2016 года на территории </w:t>
      </w:r>
      <w:r>
        <w:rPr>
          <w:rStyle w:val="0pt"/>
          <w:sz w:val="32"/>
          <w:szCs w:val="32"/>
        </w:rPr>
        <w:t>Ермаковского</w:t>
      </w:r>
      <w:r w:rsidRPr="0075720D">
        <w:rPr>
          <w:rStyle w:val="0pt"/>
          <w:sz w:val="32"/>
          <w:szCs w:val="32"/>
        </w:rPr>
        <w:t xml:space="preserve"> района</w:t>
      </w:r>
    </w:p>
    <w:p w:rsidR="001422AE" w:rsidRPr="0075720D" w:rsidRDefault="001422AE">
      <w:pPr>
        <w:pStyle w:val="2"/>
        <w:shd w:val="clear" w:color="auto" w:fill="auto"/>
        <w:spacing w:after="300"/>
        <w:ind w:right="40" w:firstLine="900"/>
        <w:jc w:val="both"/>
        <w:rPr>
          <w:sz w:val="32"/>
          <w:szCs w:val="32"/>
        </w:rPr>
      </w:pPr>
      <w:r w:rsidRPr="0075720D">
        <w:rPr>
          <w:rStyle w:val="0pt"/>
          <w:sz w:val="32"/>
          <w:szCs w:val="32"/>
        </w:rPr>
        <w:t>В соответствии с Федеральны</w:t>
      </w:r>
      <w:r>
        <w:rPr>
          <w:rStyle w:val="0pt"/>
          <w:sz w:val="32"/>
          <w:szCs w:val="32"/>
        </w:rPr>
        <w:t xml:space="preserve">м законом от 21.07.2005 № 108 ФЗ </w:t>
      </w:r>
      <w:r w:rsidRPr="0075720D">
        <w:rPr>
          <w:rStyle w:val="0pt"/>
          <w:sz w:val="32"/>
          <w:szCs w:val="32"/>
        </w:rPr>
        <w:t xml:space="preserve">Всероссийской сельскохозяйственной переписи», </w:t>
      </w:r>
      <w:r>
        <w:rPr>
          <w:rStyle w:val="0pt"/>
          <w:sz w:val="32"/>
          <w:szCs w:val="32"/>
        </w:rPr>
        <w:t>распоряжением Правительства</w:t>
      </w:r>
      <w:r w:rsidRPr="0075720D">
        <w:rPr>
          <w:rStyle w:val="0pt"/>
          <w:sz w:val="32"/>
          <w:szCs w:val="32"/>
        </w:rPr>
        <w:t xml:space="preserve">  края от </w:t>
      </w:r>
      <w:r>
        <w:rPr>
          <w:rStyle w:val="0pt"/>
          <w:sz w:val="32"/>
          <w:szCs w:val="32"/>
        </w:rPr>
        <w:t>05.06.2015</w:t>
      </w:r>
      <w:r w:rsidRPr="0075720D">
        <w:rPr>
          <w:rStyle w:val="0pt"/>
          <w:sz w:val="32"/>
          <w:szCs w:val="32"/>
        </w:rPr>
        <w:t xml:space="preserve">. № </w:t>
      </w:r>
      <w:r>
        <w:rPr>
          <w:rStyle w:val="0pt"/>
          <w:sz w:val="32"/>
          <w:szCs w:val="32"/>
        </w:rPr>
        <w:t xml:space="preserve">496-р, статьи 29,3, 31 </w:t>
      </w:r>
      <w:r w:rsidRPr="0075720D">
        <w:rPr>
          <w:rStyle w:val="0pt"/>
          <w:sz w:val="32"/>
          <w:szCs w:val="32"/>
        </w:rPr>
        <w:t xml:space="preserve">Устава </w:t>
      </w:r>
      <w:r>
        <w:rPr>
          <w:rStyle w:val="0pt"/>
          <w:sz w:val="32"/>
          <w:szCs w:val="32"/>
        </w:rPr>
        <w:t>Ермаковского</w:t>
      </w:r>
      <w:r w:rsidRPr="0075720D">
        <w:rPr>
          <w:rStyle w:val="0pt"/>
          <w:sz w:val="32"/>
          <w:szCs w:val="32"/>
        </w:rPr>
        <w:t xml:space="preserve"> района в целях </w:t>
      </w:r>
      <w:r>
        <w:rPr>
          <w:rStyle w:val="0pt"/>
          <w:sz w:val="32"/>
          <w:szCs w:val="32"/>
        </w:rPr>
        <w:t>под</w:t>
      </w:r>
      <w:r w:rsidRPr="0075720D">
        <w:rPr>
          <w:rStyle w:val="0pt"/>
          <w:sz w:val="32"/>
          <w:szCs w:val="32"/>
        </w:rPr>
        <w:t>готовки и проведения Всероссийской сельскохозяйственной переписи 20</w:t>
      </w:r>
      <w:r>
        <w:rPr>
          <w:rStyle w:val="0pt"/>
          <w:sz w:val="32"/>
          <w:szCs w:val="32"/>
        </w:rPr>
        <w:t>16</w:t>
      </w:r>
      <w:r w:rsidRPr="0075720D">
        <w:rPr>
          <w:rStyle w:val="0pt"/>
          <w:sz w:val="32"/>
          <w:szCs w:val="32"/>
        </w:rPr>
        <w:t xml:space="preserve"> на территории </w:t>
      </w:r>
      <w:r>
        <w:rPr>
          <w:rStyle w:val="0pt"/>
          <w:sz w:val="32"/>
          <w:szCs w:val="32"/>
        </w:rPr>
        <w:t>Ермаковского</w:t>
      </w:r>
      <w:r w:rsidRPr="0075720D">
        <w:rPr>
          <w:rStyle w:val="0pt"/>
          <w:sz w:val="32"/>
          <w:szCs w:val="32"/>
        </w:rPr>
        <w:t xml:space="preserve"> района </w:t>
      </w:r>
      <w:r>
        <w:rPr>
          <w:rStyle w:val="0pt"/>
          <w:sz w:val="32"/>
          <w:szCs w:val="32"/>
        </w:rPr>
        <w:t>администрация ПОСТАНОВЛЯЕТ</w:t>
      </w:r>
      <w:r w:rsidRPr="0075720D">
        <w:rPr>
          <w:rStyle w:val="0pt"/>
          <w:sz w:val="32"/>
          <w:szCs w:val="32"/>
        </w:rPr>
        <w:t>:</w:t>
      </w:r>
    </w:p>
    <w:p w:rsidR="001422AE" w:rsidRPr="003F6235" w:rsidRDefault="001422AE">
      <w:pPr>
        <w:pStyle w:val="2"/>
        <w:numPr>
          <w:ilvl w:val="0"/>
          <w:numId w:val="5"/>
        </w:numPr>
        <w:shd w:val="clear" w:color="auto" w:fill="auto"/>
        <w:tabs>
          <w:tab w:val="left" w:pos="907"/>
        </w:tabs>
        <w:spacing w:after="0"/>
        <w:ind w:right="40" w:firstLine="600"/>
        <w:rPr>
          <w:sz w:val="32"/>
          <w:szCs w:val="32"/>
        </w:rPr>
      </w:pPr>
      <w:r w:rsidRPr="0075720D">
        <w:rPr>
          <w:rStyle w:val="0pt"/>
          <w:sz w:val="32"/>
          <w:szCs w:val="32"/>
        </w:rPr>
        <w:t xml:space="preserve">Создать </w:t>
      </w:r>
      <w:r>
        <w:rPr>
          <w:rStyle w:val="0pt"/>
          <w:sz w:val="32"/>
          <w:szCs w:val="32"/>
        </w:rPr>
        <w:t xml:space="preserve"> рабочую комиссию по </w:t>
      </w:r>
      <w:r w:rsidRPr="0075720D">
        <w:rPr>
          <w:rStyle w:val="0pt"/>
          <w:sz w:val="32"/>
          <w:szCs w:val="32"/>
        </w:rPr>
        <w:t xml:space="preserve">подготовке и проведении </w:t>
      </w:r>
      <w:r>
        <w:rPr>
          <w:rStyle w:val="0pt"/>
          <w:sz w:val="32"/>
          <w:szCs w:val="32"/>
        </w:rPr>
        <w:t>В</w:t>
      </w:r>
      <w:r w:rsidRPr="0075720D">
        <w:rPr>
          <w:rStyle w:val="0pt"/>
          <w:sz w:val="32"/>
          <w:szCs w:val="32"/>
        </w:rPr>
        <w:t xml:space="preserve">сесроссийской сельскохозяйственной переписи 2016 года на территории </w:t>
      </w:r>
      <w:r w:rsidRPr="003F6235">
        <w:rPr>
          <w:rStyle w:val="14pt3"/>
          <w:b w:val="0"/>
          <w:sz w:val="32"/>
          <w:szCs w:val="32"/>
        </w:rPr>
        <w:t>Ермаковского района</w:t>
      </w:r>
      <w:r w:rsidRPr="003F6235">
        <w:rPr>
          <w:rStyle w:val="0pt"/>
          <w:sz w:val="32"/>
          <w:szCs w:val="32"/>
        </w:rPr>
        <w:t xml:space="preserve"> в составе согласно приложения 1.</w:t>
      </w:r>
    </w:p>
    <w:p w:rsidR="001422AE" w:rsidRPr="003F6235" w:rsidRDefault="001422AE">
      <w:pPr>
        <w:pStyle w:val="2"/>
        <w:numPr>
          <w:ilvl w:val="0"/>
          <w:numId w:val="5"/>
        </w:numPr>
        <w:shd w:val="clear" w:color="auto" w:fill="auto"/>
        <w:tabs>
          <w:tab w:val="left" w:pos="893"/>
        </w:tabs>
        <w:spacing w:after="0"/>
        <w:ind w:right="40" w:firstLine="600"/>
        <w:rPr>
          <w:sz w:val="32"/>
          <w:szCs w:val="32"/>
        </w:rPr>
      </w:pPr>
      <w:r w:rsidRPr="003F6235">
        <w:rPr>
          <w:rStyle w:val="0pt"/>
          <w:sz w:val="32"/>
          <w:szCs w:val="32"/>
        </w:rPr>
        <w:t xml:space="preserve">Утвердить Положение о комиссии по подготовке и проведению </w:t>
      </w:r>
      <w:r w:rsidRPr="003F6235">
        <w:rPr>
          <w:rStyle w:val="141"/>
          <w:b w:val="0"/>
          <w:sz w:val="32"/>
          <w:szCs w:val="32"/>
        </w:rPr>
        <w:t>Всероссийской</w:t>
      </w:r>
      <w:r w:rsidRPr="003F6235">
        <w:rPr>
          <w:rStyle w:val="0pt"/>
          <w:sz w:val="32"/>
          <w:szCs w:val="32"/>
        </w:rPr>
        <w:t xml:space="preserve"> сельскохозяйственной переписи 2016 года на территории </w:t>
      </w:r>
      <w:r w:rsidRPr="003F6235">
        <w:rPr>
          <w:rStyle w:val="141"/>
          <w:b w:val="0"/>
          <w:sz w:val="32"/>
          <w:szCs w:val="32"/>
        </w:rPr>
        <w:t>Ермаковского</w:t>
      </w:r>
      <w:r w:rsidRPr="003F6235">
        <w:rPr>
          <w:rStyle w:val="0pt"/>
          <w:sz w:val="32"/>
          <w:szCs w:val="32"/>
        </w:rPr>
        <w:t xml:space="preserve"> района согласно приложения 2.</w:t>
      </w:r>
    </w:p>
    <w:p w:rsidR="001422AE" w:rsidRPr="003F6235" w:rsidRDefault="001422AE">
      <w:pPr>
        <w:pStyle w:val="2"/>
        <w:numPr>
          <w:ilvl w:val="0"/>
          <w:numId w:val="5"/>
        </w:numPr>
        <w:shd w:val="clear" w:color="auto" w:fill="auto"/>
        <w:tabs>
          <w:tab w:val="left" w:pos="902"/>
        </w:tabs>
        <w:spacing w:after="0"/>
        <w:ind w:right="40" w:firstLine="600"/>
        <w:jc w:val="both"/>
        <w:rPr>
          <w:sz w:val="32"/>
          <w:szCs w:val="32"/>
        </w:rPr>
      </w:pPr>
      <w:r w:rsidRPr="003F6235">
        <w:rPr>
          <w:rStyle w:val="0pt"/>
          <w:sz w:val="32"/>
          <w:szCs w:val="32"/>
        </w:rPr>
        <w:t xml:space="preserve"> Рабочей комиссии разработать и утвердить на своем заседании план предложений по реализации мероприятий на 2015-2016 гг. по подготовке и проведению Всероссийской сельскохозяйственной переписи 2016 года на территории Ермаковского района</w:t>
      </w:r>
      <w:r w:rsidRPr="003F6235">
        <w:rPr>
          <w:rStyle w:val="14pt3"/>
          <w:b w:val="0"/>
          <w:sz w:val="32"/>
          <w:szCs w:val="32"/>
        </w:rPr>
        <w:t xml:space="preserve"> до 30.07. 2015 года.</w:t>
      </w:r>
    </w:p>
    <w:p w:rsidR="001422AE" w:rsidRPr="003F6235" w:rsidRDefault="001422AE" w:rsidP="003A3E1D">
      <w:pPr>
        <w:pStyle w:val="2"/>
        <w:numPr>
          <w:ilvl w:val="0"/>
          <w:numId w:val="5"/>
        </w:numPr>
        <w:shd w:val="clear" w:color="auto" w:fill="auto"/>
        <w:tabs>
          <w:tab w:val="left" w:pos="851"/>
        </w:tabs>
        <w:spacing w:after="0"/>
        <w:ind w:right="40" w:firstLine="567"/>
        <w:rPr>
          <w:sz w:val="32"/>
          <w:szCs w:val="32"/>
        </w:rPr>
      </w:pPr>
      <w:r w:rsidRPr="003F6235">
        <w:rPr>
          <w:rStyle w:val="0pt"/>
          <w:sz w:val="32"/>
          <w:szCs w:val="32"/>
        </w:rPr>
        <w:t>Рекомендоватъ</w:t>
      </w:r>
      <w:r w:rsidRPr="003F6235">
        <w:rPr>
          <w:rStyle w:val="0pt"/>
          <w:sz w:val="32"/>
          <w:szCs w:val="32"/>
        </w:rPr>
        <w:tab/>
        <w:t xml:space="preserve"> отделу государственной статистики в городе Минусинске осуществлять организационно-методологическое руководство работой по подготовке и проведению Всероссийской сельскохозяйственной переписи в </w:t>
      </w:r>
      <w:smartTag w:uri="urn:schemas-microsoft-com:office:smarttags" w:element="metricconverter">
        <w:smartTagPr>
          <w:attr w:name="ProductID" w:val="2016 г"/>
        </w:smartTagPr>
        <w:r w:rsidRPr="003F6235">
          <w:rPr>
            <w:rStyle w:val="0pt"/>
            <w:sz w:val="32"/>
            <w:szCs w:val="32"/>
          </w:rPr>
          <w:t>2016 г</w:t>
        </w:r>
      </w:smartTag>
      <w:r w:rsidRPr="003F6235">
        <w:rPr>
          <w:rStyle w:val="0pt"/>
          <w:sz w:val="32"/>
          <w:szCs w:val="32"/>
        </w:rPr>
        <w:t>.</w:t>
      </w:r>
    </w:p>
    <w:p w:rsidR="001422AE" w:rsidRPr="003F6235" w:rsidRDefault="001422AE" w:rsidP="00035A6B">
      <w:pPr>
        <w:pStyle w:val="2"/>
        <w:numPr>
          <w:ilvl w:val="0"/>
          <w:numId w:val="5"/>
        </w:numPr>
        <w:shd w:val="clear" w:color="auto" w:fill="auto"/>
        <w:tabs>
          <w:tab w:val="left" w:pos="918"/>
        </w:tabs>
        <w:spacing w:after="0"/>
        <w:ind w:left="20" w:right="160" w:firstLine="600"/>
        <w:jc w:val="both"/>
        <w:rPr>
          <w:sz w:val="32"/>
          <w:szCs w:val="32"/>
        </w:rPr>
      </w:pPr>
      <w:r w:rsidRPr="003F6235">
        <w:rPr>
          <w:rStyle w:val="0pt"/>
          <w:sz w:val="32"/>
          <w:szCs w:val="32"/>
        </w:rPr>
        <w:t>Рекомендовать Ермаковскому отделу управления «Росреестра»по  Красноярскому краю (Глуцкой)</w:t>
      </w:r>
      <w:r w:rsidRPr="003F6235">
        <w:rPr>
          <w:rStyle w:val="0pt2"/>
          <w:sz w:val="32"/>
          <w:szCs w:val="32"/>
        </w:rPr>
        <w:t>, ОСП Ермаковский почтамт УФПС Красноярского   края (Гоммер.О.В) оказывать содействие в предоставлении  отделу  государственной статистики в городе Минусинске списков объектов Всероссийской сельскохозяйственной переписи</w:t>
      </w:r>
      <w:r w:rsidRPr="003F6235">
        <w:rPr>
          <w:rStyle w:val="14pt2"/>
          <w:b w:val="0"/>
          <w:sz w:val="32"/>
          <w:szCs w:val="32"/>
        </w:rPr>
        <w:t xml:space="preserve"> (ноябрь</w:t>
      </w:r>
      <w:r w:rsidRPr="003F6235">
        <w:rPr>
          <w:rStyle w:val="0pt2"/>
          <w:sz w:val="32"/>
          <w:szCs w:val="32"/>
        </w:rPr>
        <w:t xml:space="preserve"> 2015г.), изготовлению картографического материала</w:t>
      </w:r>
      <w:r w:rsidRPr="003F6235">
        <w:rPr>
          <w:rStyle w:val="14pt2"/>
          <w:b w:val="0"/>
          <w:sz w:val="32"/>
          <w:szCs w:val="32"/>
        </w:rPr>
        <w:t xml:space="preserve"> (декабрь</w:t>
      </w:r>
      <w:r w:rsidRPr="003F6235">
        <w:rPr>
          <w:rStyle w:val="0pt2"/>
          <w:sz w:val="32"/>
          <w:szCs w:val="32"/>
        </w:rPr>
        <w:t xml:space="preserve"> 2015г.), по осуществлению других работ в рамках подготовительных мероприятий.</w:t>
      </w:r>
    </w:p>
    <w:p w:rsidR="001422AE" w:rsidRPr="003F6235" w:rsidRDefault="001422AE" w:rsidP="003A3E1D">
      <w:pPr>
        <w:pStyle w:val="2"/>
        <w:numPr>
          <w:ilvl w:val="0"/>
          <w:numId w:val="6"/>
        </w:numPr>
        <w:shd w:val="clear" w:color="auto" w:fill="auto"/>
        <w:tabs>
          <w:tab w:val="left" w:pos="993"/>
        </w:tabs>
        <w:spacing w:after="0"/>
        <w:ind w:left="20" w:right="20" w:firstLine="680"/>
        <w:rPr>
          <w:sz w:val="32"/>
          <w:szCs w:val="32"/>
        </w:rPr>
      </w:pPr>
      <w:r w:rsidRPr="003F6235">
        <w:rPr>
          <w:rStyle w:val="0pt2"/>
          <w:sz w:val="32"/>
          <w:szCs w:val="32"/>
        </w:rPr>
        <w:t>Рекомендовать</w:t>
      </w:r>
      <w:r w:rsidRPr="003F6235">
        <w:rPr>
          <w:rStyle w:val="0pt2"/>
          <w:sz w:val="32"/>
          <w:szCs w:val="32"/>
        </w:rPr>
        <w:tab/>
        <w:t>межрайонной ИФНС России № 10 по Красноярскому краю (Дашук), отделу архитектуры и градостроительства  администрации Ермаковского района (Бабанакова),  оказать содействие в предоставлении  отделу государственной статистики  в  городе Минусинске (Михальчук),  сведений о пользователях земельными ресурсами составленными на основании реестра налогоплательщиков и единого государственного реестра объектов градостроительной деятельности (ноябрь  2015г.).</w:t>
      </w:r>
    </w:p>
    <w:p w:rsidR="001422AE" w:rsidRPr="003F6235" w:rsidRDefault="001422AE" w:rsidP="003A3E1D">
      <w:pPr>
        <w:pStyle w:val="2"/>
        <w:numPr>
          <w:ilvl w:val="0"/>
          <w:numId w:val="6"/>
        </w:numPr>
        <w:shd w:val="clear" w:color="auto" w:fill="auto"/>
        <w:tabs>
          <w:tab w:val="left" w:pos="993"/>
        </w:tabs>
        <w:spacing w:after="0"/>
        <w:ind w:left="20" w:right="20" w:firstLine="680"/>
        <w:rPr>
          <w:sz w:val="32"/>
          <w:szCs w:val="32"/>
        </w:rPr>
      </w:pPr>
      <w:r w:rsidRPr="003F6235">
        <w:rPr>
          <w:rStyle w:val="0pt2"/>
          <w:sz w:val="32"/>
          <w:szCs w:val="32"/>
        </w:rPr>
        <w:t xml:space="preserve"> Рекомендовать КГКУ «Ермаковский отдел ветеринарии» (Глазырин) предоставить  отделу государственной статистики  в городе  Минусинске, списки животноводов и их объединений  расположенных на территории Ермаковского район  (ноябрь 2015г).</w:t>
      </w:r>
    </w:p>
    <w:p w:rsidR="001422AE" w:rsidRPr="003F6235" w:rsidRDefault="001422AE" w:rsidP="003A3E1D">
      <w:pPr>
        <w:pStyle w:val="2"/>
        <w:numPr>
          <w:ilvl w:val="0"/>
          <w:numId w:val="6"/>
        </w:numPr>
        <w:shd w:val="clear" w:color="auto" w:fill="auto"/>
        <w:tabs>
          <w:tab w:val="left" w:pos="993"/>
        </w:tabs>
        <w:spacing w:after="0"/>
        <w:ind w:left="20" w:right="160" w:firstLine="680"/>
        <w:jc w:val="both"/>
        <w:rPr>
          <w:sz w:val="32"/>
          <w:szCs w:val="32"/>
        </w:rPr>
      </w:pPr>
      <w:r w:rsidRPr="003F6235">
        <w:rPr>
          <w:rStyle w:val="0pt2"/>
          <w:sz w:val="32"/>
          <w:szCs w:val="32"/>
        </w:rPr>
        <w:t>Заместителю главы администрации  Ермаковского района  (Добросоцкой)  предоставить  отделу государственной статистики в городе Минусинске (Михальчук) - транспортные средства, средства связи.</w:t>
      </w:r>
    </w:p>
    <w:p w:rsidR="001422AE" w:rsidRPr="003F6235" w:rsidRDefault="001422AE">
      <w:pPr>
        <w:pStyle w:val="2"/>
        <w:shd w:val="clear" w:color="auto" w:fill="auto"/>
        <w:spacing w:after="0"/>
        <w:ind w:left="20" w:right="20" w:firstLine="680"/>
        <w:rPr>
          <w:sz w:val="32"/>
          <w:szCs w:val="32"/>
        </w:rPr>
      </w:pPr>
      <w:r w:rsidRPr="003F6235">
        <w:rPr>
          <w:rStyle w:val="0pt2"/>
          <w:sz w:val="32"/>
          <w:szCs w:val="32"/>
        </w:rPr>
        <w:t>9. ОП МО МВД России «Шушенский»  (Пумбрасов</w:t>
      </w:r>
      <w:r w:rsidRPr="003F6235">
        <w:rPr>
          <w:rStyle w:val="0pt2"/>
          <w:sz w:val="32"/>
          <w:szCs w:val="32"/>
          <w:u w:val="single"/>
        </w:rPr>
        <w:t>)</w:t>
      </w:r>
      <w:r w:rsidRPr="003F6235">
        <w:rPr>
          <w:rStyle w:val="0pt2"/>
          <w:sz w:val="32"/>
          <w:szCs w:val="32"/>
        </w:rPr>
        <w:t xml:space="preserve">  обеспечить безопасность работников, проводящих Всеросс</w:t>
      </w:r>
      <w:r>
        <w:rPr>
          <w:rStyle w:val="0pt2"/>
          <w:sz w:val="32"/>
          <w:szCs w:val="32"/>
        </w:rPr>
        <w:t>и</w:t>
      </w:r>
      <w:r w:rsidRPr="003F6235">
        <w:rPr>
          <w:rStyle w:val="0pt2"/>
          <w:sz w:val="32"/>
          <w:szCs w:val="32"/>
        </w:rPr>
        <w:t>йскую сельскохозяйственную</w:t>
      </w:r>
      <w:r w:rsidRPr="003F6235">
        <w:rPr>
          <w:rStyle w:val="0pt2"/>
          <w:sz w:val="40"/>
          <w:szCs w:val="40"/>
        </w:rPr>
        <w:t xml:space="preserve"> </w:t>
      </w:r>
      <w:r w:rsidRPr="003F6235">
        <w:rPr>
          <w:rStyle w:val="0pt2"/>
          <w:sz w:val="32"/>
          <w:szCs w:val="32"/>
        </w:rPr>
        <w:t>перепись 2016года, охрану помещений</w:t>
      </w:r>
      <w:r w:rsidRPr="003F6235">
        <w:rPr>
          <w:rStyle w:val="0pt2"/>
          <w:sz w:val="40"/>
          <w:szCs w:val="40"/>
        </w:rPr>
        <w:t xml:space="preserve"> </w:t>
      </w:r>
      <w:r w:rsidRPr="003F6235">
        <w:rPr>
          <w:rStyle w:val="0pt2"/>
          <w:sz w:val="32"/>
          <w:szCs w:val="32"/>
        </w:rPr>
        <w:t xml:space="preserve">переписных отделов и инструкторских участков </w:t>
      </w:r>
    </w:p>
    <w:p w:rsidR="001422AE" w:rsidRPr="003F6235" w:rsidRDefault="001422AE" w:rsidP="005C7A6E">
      <w:pPr>
        <w:pStyle w:val="2"/>
        <w:shd w:val="clear" w:color="auto" w:fill="auto"/>
        <w:spacing w:after="0"/>
        <w:ind w:left="20" w:right="20" w:firstLine="680"/>
        <w:rPr>
          <w:sz w:val="32"/>
          <w:szCs w:val="32"/>
        </w:rPr>
      </w:pPr>
      <w:r w:rsidRPr="003F6235">
        <w:rPr>
          <w:rStyle w:val="0pt2"/>
          <w:sz w:val="32"/>
          <w:szCs w:val="32"/>
        </w:rPr>
        <w:t>10. Рекомендовать КГКУ  ЦЗН с. Ермаковское  (Ситников) оказать содействие  в привлечении безработных и иных незанятых граждан, зарегистрированных в  органах службы занятости, к проведению Всероссийской сельскохозяйственной переписи на территории Ермаковского района .</w:t>
      </w:r>
    </w:p>
    <w:p w:rsidR="001422AE" w:rsidRPr="003F6235" w:rsidRDefault="001422AE">
      <w:pPr>
        <w:pStyle w:val="2"/>
        <w:shd w:val="clear" w:color="auto" w:fill="auto"/>
        <w:spacing w:after="0"/>
        <w:ind w:left="20" w:right="20" w:firstLine="680"/>
        <w:rPr>
          <w:rStyle w:val="0pt2"/>
          <w:sz w:val="32"/>
          <w:szCs w:val="32"/>
        </w:rPr>
      </w:pPr>
      <w:r w:rsidRPr="003F6235">
        <w:rPr>
          <w:rStyle w:val="0pt2"/>
          <w:sz w:val="32"/>
          <w:szCs w:val="32"/>
        </w:rPr>
        <w:t>11. Начальнику отдела информатизации и документационного обеспечения администрации Ермаковского района (Несяев) , редакции газеты «Нива» (Поповский), оказывать содействие  отделу государственной статистики в г. Минусинске в проведении информационно- разъяснительной работы, направленной на освещение целей и Всероссийской сельскохозяйственной переписи.</w:t>
      </w:r>
    </w:p>
    <w:p w:rsidR="001422AE" w:rsidRPr="003F6235" w:rsidRDefault="001422AE" w:rsidP="003A3E1D">
      <w:pPr>
        <w:pStyle w:val="2"/>
        <w:shd w:val="clear" w:color="auto" w:fill="auto"/>
        <w:tabs>
          <w:tab w:val="left" w:pos="709"/>
        </w:tabs>
        <w:spacing w:after="0"/>
        <w:ind w:left="20" w:right="20" w:firstLine="680"/>
        <w:rPr>
          <w:rStyle w:val="0pt2"/>
          <w:sz w:val="32"/>
          <w:szCs w:val="32"/>
        </w:rPr>
      </w:pPr>
      <w:r w:rsidRPr="003F6235">
        <w:rPr>
          <w:rStyle w:val="0pt2"/>
          <w:sz w:val="32"/>
          <w:szCs w:val="32"/>
        </w:rPr>
        <w:t>12.  Рекомендовать главам администраций сельсоветов:</w:t>
      </w:r>
    </w:p>
    <w:p w:rsidR="001422AE" w:rsidRPr="003F6235" w:rsidRDefault="001422AE">
      <w:pPr>
        <w:pStyle w:val="2"/>
        <w:shd w:val="clear" w:color="auto" w:fill="auto"/>
        <w:spacing w:after="0"/>
        <w:ind w:left="20" w:right="20" w:firstLine="680"/>
        <w:rPr>
          <w:rStyle w:val="0pt2"/>
          <w:sz w:val="32"/>
          <w:szCs w:val="32"/>
        </w:rPr>
      </w:pPr>
      <w:r w:rsidRPr="003F6235">
        <w:rPr>
          <w:rStyle w:val="0pt2"/>
          <w:sz w:val="32"/>
          <w:szCs w:val="32"/>
        </w:rPr>
        <w:t>создать рабочие группы по содействию в подготовке и проведении Всероссийской сельскохозяйственной переписи 2016года;</w:t>
      </w:r>
    </w:p>
    <w:p w:rsidR="001422AE" w:rsidRPr="003F6235" w:rsidRDefault="001422AE">
      <w:pPr>
        <w:pStyle w:val="2"/>
        <w:shd w:val="clear" w:color="auto" w:fill="auto"/>
        <w:spacing w:after="0"/>
        <w:ind w:left="20" w:right="20" w:firstLine="680"/>
        <w:rPr>
          <w:rStyle w:val="0pt2"/>
          <w:sz w:val="32"/>
          <w:szCs w:val="32"/>
        </w:rPr>
      </w:pPr>
      <w:r w:rsidRPr="003F6235">
        <w:rPr>
          <w:rStyle w:val="0pt2"/>
          <w:sz w:val="32"/>
          <w:szCs w:val="32"/>
        </w:rPr>
        <w:t>предоставить отделу государственной статистики в городе Минусинске</w:t>
      </w:r>
    </w:p>
    <w:p w:rsidR="001422AE" w:rsidRPr="003F6235" w:rsidRDefault="001422AE" w:rsidP="001A67F8">
      <w:pPr>
        <w:pStyle w:val="2"/>
        <w:shd w:val="clear" w:color="auto" w:fill="auto"/>
        <w:spacing w:after="0"/>
        <w:ind w:right="20"/>
        <w:rPr>
          <w:rStyle w:val="0pt2"/>
          <w:sz w:val="32"/>
          <w:szCs w:val="32"/>
        </w:rPr>
      </w:pPr>
      <w:r w:rsidRPr="003F6235">
        <w:rPr>
          <w:rStyle w:val="0pt2"/>
          <w:sz w:val="32"/>
          <w:szCs w:val="32"/>
        </w:rPr>
        <w:t>на период подготовки и проведения Всероссийской сельскохозяйственной переписи служебные помещения, оборудованные мебелью, инвентарем и средствами связи для работы переписных и инструкторских участков, для хранения документов Всероссийской сельскохозяйственной переписи, .транспортные средства, средства связи.</w:t>
      </w:r>
    </w:p>
    <w:p w:rsidR="001422AE" w:rsidRPr="003F6235" w:rsidRDefault="001422AE" w:rsidP="001A67F8">
      <w:pPr>
        <w:pStyle w:val="2"/>
        <w:shd w:val="clear" w:color="auto" w:fill="auto"/>
        <w:spacing w:after="0"/>
        <w:ind w:right="20"/>
        <w:rPr>
          <w:rStyle w:val="0pt2"/>
          <w:sz w:val="32"/>
          <w:szCs w:val="32"/>
        </w:rPr>
      </w:pPr>
      <w:r w:rsidRPr="003F6235">
        <w:rPr>
          <w:rStyle w:val="0pt2"/>
          <w:sz w:val="32"/>
          <w:szCs w:val="32"/>
        </w:rPr>
        <w:tab/>
        <w:t xml:space="preserve">   произвести инвентаризацию состояния адресного хозяйства на территории сел и организовать работу по его упорядочению (1 квартал 2016г.);</w:t>
      </w:r>
    </w:p>
    <w:p w:rsidR="001422AE" w:rsidRPr="003F6235" w:rsidRDefault="001422AE" w:rsidP="001A67F8">
      <w:pPr>
        <w:pStyle w:val="2"/>
        <w:shd w:val="clear" w:color="auto" w:fill="auto"/>
        <w:spacing w:after="0"/>
        <w:ind w:right="20"/>
        <w:rPr>
          <w:rStyle w:val="0pt2"/>
          <w:sz w:val="32"/>
          <w:szCs w:val="32"/>
        </w:rPr>
      </w:pPr>
      <w:r w:rsidRPr="003F6235">
        <w:rPr>
          <w:rStyle w:val="0pt2"/>
          <w:sz w:val="32"/>
          <w:szCs w:val="32"/>
        </w:rPr>
        <w:tab/>
        <w:t xml:space="preserve">   провести проверку полноты заполнения документов похозяйственного учета в администрациях сельсоветов (сентябрь 2015г.)</w:t>
      </w:r>
    </w:p>
    <w:p w:rsidR="001422AE" w:rsidRPr="003F6235" w:rsidRDefault="001422AE" w:rsidP="005A42E6">
      <w:pPr>
        <w:pStyle w:val="2"/>
        <w:shd w:val="clear" w:color="auto" w:fill="auto"/>
        <w:spacing w:after="0" w:line="317" w:lineRule="exact"/>
        <w:ind w:left="142" w:right="20" w:firstLine="709"/>
        <w:jc w:val="both"/>
        <w:rPr>
          <w:sz w:val="32"/>
          <w:szCs w:val="32"/>
        </w:rPr>
      </w:pPr>
      <w:r w:rsidRPr="003F6235">
        <w:rPr>
          <w:sz w:val="32"/>
          <w:szCs w:val="32"/>
        </w:rPr>
        <w:t>завершить обновление записей в похозяйственных книгах о     личных подсобных хозяйствах за 2015 год до 1 февраля 2016г.;</w:t>
      </w:r>
    </w:p>
    <w:p w:rsidR="001422AE" w:rsidRPr="003F6235" w:rsidRDefault="001422AE" w:rsidP="005A42E6">
      <w:pPr>
        <w:pStyle w:val="2"/>
        <w:shd w:val="clear" w:color="auto" w:fill="auto"/>
        <w:spacing w:after="0" w:line="317" w:lineRule="exact"/>
        <w:ind w:left="142" w:right="20" w:firstLine="709"/>
        <w:jc w:val="both"/>
        <w:rPr>
          <w:sz w:val="32"/>
          <w:szCs w:val="32"/>
        </w:rPr>
      </w:pPr>
      <w:r w:rsidRPr="003F6235">
        <w:rPr>
          <w:sz w:val="32"/>
          <w:szCs w:val="32"/>
        </w:rPr>
        <w:t xml:space="preserve"> обеспечить предоставление отделу государственной статистики в городе Минусинске списки сельских домохозяйств и садоводческих объединений, огородников и огороднических объединений, животноводов и животноводческих объединений, расположенных на территории  администраций сельсоветов</w:t>
      </w:r>
    </w:p>
    <w:p w:rsidR="001422AE" w:rsidRPr="003F6235" w:rsidRDefault="001422AE" w:rsidP="005C7A6E">
      <w:pPr>
        <w:pStyle w:val="2"/>
        <w:shd w:val="clear" w:color="auto" w:fill="auto"/>
        <w:spacing w:after="0" w:line="317" w:lineRule="exact"/>
        <w:ind w:right="20" w:firstLine="851"/>
        <w:jc w:val="both"/>
        <w:rPr>
          <w:sz w:val="32"/>
          <w:szCs w:val="32"/>
        </w:rPr>
      </w:pPr>
      <w:r w:rsidRPr="003F6235">
        <w:rPr>
          <w:sz w:val="32"/>
          <w:szCs w:val="32"/>
        </w:rPr>
        <w:t xml:space="preserve"> оказать помощь отделу государственной статистики в  городе Минусинске  в подборе кадров, в организации и проведении информационно-разъяснительной работы среди населения о необходимости проведения Всероссийской сельскохозяйственной переписи.</w:t>
      </w:r>
    </w:p>
    <w:p w:rsidR="001422AE" w:rsidRPr="003F6235" w:rsidRDefault="001422AE" w:rsidP="003F6235">
      <w:pPr>
        <w:pStyle w:val="2"/>
        <w:shd w:val="clear" w:color="auto" w:fill="auto"/>
        <w:spacing w:after="0" w:line="317" w:lineRule="exact"/>
        <w:ind w:right="20" w:firstLine="851"/>
        <w:jc w:val="both"/>
        <w:rPr>
          <w:sz w:val="32"/>
          <w:szCs w:val="32"/>
        </w:rPr>
      </w:pPr>
      <w:r w:rsidRPr="003F6235">
        <w:rPr>
          <w:sz w:val="32"/>
          <w:szCs w:val="32"/>
        </w:rPr>
        <w:t xml:space="preserve">13. Постановление вступает в силу </w:t>
      </w:r>
      <w:r>
        <w:rPr>
          <w:sz w:val="32"/>
          <w:szCs w:val="32"/>
        </w:rPr>
        <w:t>со дня опубликования.</w:t>
      </w:r>
      <w:r w:rsidRPr="003F6235">
        <w:rPr>
          <w:sz w:val="32"/>
          <w:szCs w:val="32"/>
        </w:rPr>
        <w:t xml:space="preserve"> </w:t>
      </w:r>
    </w:p>
    <w:p w:rsidR="001422AE" w:rsidRPr="003F6235" w:rsidRDefault="001422AE" w:rsidP="003A3E1D">
      <w:pPr>
        <w:pStyle w:val="2"/>
        <w:shd w:val="clear" w:color="auto" w:fill="auto"/>
        <w:tabs>
          <w:tab w:val="left" w:pos="1134"/>
        </w:tabs>
        <w:spacing w:after="0" w:line="317" w:lineRule="exact"/>
        <w:ind w:right="20" w:firstLine="851"/>
        <w:jc w:val="both"/>
        <w:rPr>
          <w:sz w:val="32"/>
          <w:szCs w:val="32"/>
        </w:rPr>
      </w:pPr>
      <w:r>
        <w:rPr>
          <w:sz w:val="32"/>
          <w:szCs w:val="32"/>
        </w:rPr>
        <w:t>14</w:t>
      </w:r>
      <w:r w:rsidRPr="003F6235">
        <w:rPr>
          <w:sz w:val="32"/>
          <w:szCs w:val="32"/>
        </w:rPr>
        <w:t xml:space="preserve"> Контроль за исполнением настоящего постановления оставляю за собой.</w:t>
      </w:r>
    </w:p>
    <w:p w:rsidR="001422AE" w:rsidRPr="003F6235" w:rsidRDefault="001422AE" w:rsidP="005C7A6E">
      <w:pPr>
        <w:pStyle w:val="2"/>
        <w:shd w:val="clear" w:color="auto" w:fill="auto"/>
        <w:spacing w:after="0" w:line="317" w:lineRule="exact"/>
        <w:ind w:right="20"/>
        <w:jc w:val="both"/>
        <w:rPr>
          <w:sz w:val="32"/>
          <w:szCs w:val="32"/>
        </w:rPr>
      </w:pPr>
    </w:p>
    <w:p w:rsidR="001422AE" w:rsidRPr="003F6235" w:rsidRDefault="001422AE" w:rsidP="005C7A6E">
      <w:pPr>
        <w:pStyle w:val="2"/>
        <w:shd w:val="clear" w:color="auto" w:fill="auto"/>
        <w:spacing w:after="0" w:line="317" w:lineRule="exact"/>
        <w:ind w:right="20"/>
        <w:jc w:val="both"/>
        <w:rPr>
          <w:sz w:val="32"/>
          <w:szCs w:val="32"/>
        </w:rPr>
      </w:pPr>
    </w:p>
    <w:p w:rsidR="001422AE" w:rsidRPr="003F6235" w:rsidRDefault="001422AE" w:rsidP="005C7A6E">
      <w:pPr>
        <w:pStyle w:val="2"/>
        <w:shd w:val="clear" w:color="auto" w:fill="auto"/>
        <w:spacing w:after="0" w:line="317" w:lineRule="exact"/>
        <w:ind w:right="20"/>
        <w:jc w:val="both"/>
        <w:rPr>
          <w:sz w:val="32"/>
          <w:szCs w:val="32"/>
        </w:rPr>
      </w:pPr>
    </w:p>
    <w:p w:rsidR="001422AE" w:rsidRPr="003F6235" w:rsidRDefault="001422AE" w:rsidP="005C7A6E">
      <w:pPr>
        <w:pStyle w:val="2"/>
        <w:shd w:val="clear" w:color="auto" w:fill="auto"/>
        <w:spacing w:after="0" w:line="317" w:lineRule="exact"/>
        <w:ind w:right="20"/>
        <w:jc w:val="both"/>
        <w:rPr>
          <w:sz w:val="32"/>
          <w:szCs w:val="32"/>
        </w:rPr>
      </w:pPr>
    </w:p>
    <w:p w:rsidR="001422AE" w:rsidRDefault="001422AE" w:rsidP="005C7A6E">
      <w:pPr>
        <w:pStyle w:val="2"/>
        <w:shd w:val="clear" w:color="auto" w:fill="auto"/>
        <w:spacing w:after="0" w:line="317" w:lineRule="exact"/>
        <w:ind w:right="20"/>
        <w:jc w:val="both"/>
        <w:rPr>
          <w:sz w:val="32"/>
          <w:szCs w:val="32"/>
        </w:rPr>
      </w:pPr>
    </w:p>
    <w:p w:rsidR="001422AE" w:rsidRDefault="001422AE" w:rsidP="005C7A6E">
      <w:pPr>
        <w:pStyle w:val="2"/>
        <w:shd w:val="clear" w:color="auto" w:fill="auto"/>
        <w:spacing w:after="0" w:line="317" w:lineRule="exact"/>
        <w:ind w:right="20"/>
        <w:jc w:val="both"/>
        <w:rPr>
          <w:sz w:val="32"/>
          <w:szCs w:val="32"/>
        </w:rPr>
      </w:pPr>
      <w:r>
        <w:rPr>
          <w:sz w:val="32"/>
          <w:szCs w:val="32"/>
        </w:rPr>
        <w:t>Глава администрации</w:t>
      </w:r>
    </w:p>
    <w:p w:rsidR="001422AE" w:rsidRDefault="001422AE" w:rsidP="005C7A6E">
      <w:pPr>
        <w:pStyle w:val="2"/>
        <w:shd w:val="clear" w:color="auto" w:fill="auto"/>
        <w:spacing w:after="0" w:line="317" w:lineRule="exact"/>
        <w:ind w:right="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Ермаковского района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В.И.Форсель</w:t>
      </w:r>
    </w:p>
    <w:p w:rsidR="001422AE" w:rsidRPr="0075720D" w:rsidRDefault="001422AE" w:rsidP="00A67B14">
      <w:pPr>
        <w:pStyle w:val="2"/>
        <w:shd w:val="clear" w:color="auto" w:fill="auto"/>
        <w:spacing w:after="0" w:line="317" w:lineRule="exact"/>
        <w:ind w:left="851" w:right="20"/>
        <w:jc w:val="both"/>
        <w:rPr>
          <w:sz w:val="32"/>
          <w:szCs w:val="32"/>
        </w:rPr>
        <w:sectPr w:rsidR="001422AE" w:rsidRPr="0075720D" w:rsidSect="00A67B14">
          <w:headerReference w:type="default" r:id="rId7"/>
          <w:type w:val="continuous"/>
          <w:pgSz w:w="11905" w:h="16837"/>
          <w:pgMar w:top="563" w:right="610" w:bottom="1062" w:left="1408" w:header="0" w:footer="3" w:gutter="0"/>
          <w:cols w:space="720"/>
          <w:noEndnote/>
          <w:docGrid w:linePitch="360"/>
        </w:sectPr>
      </w:pPr>
      <w:r>
        <w:rPr>
          <w:sz w:val="32"/>
          <w:szCs w:val="32"/>
        </w:rPr>
        <w:t xml:space="preserve">        </w:t>
      </w:r>
    </w:p>
    <w:p w:rsidR="001422AE" w:rsidRPr="0075720D" w:rsidRDefault="001422AE" w:rsidP="00A67B14">
      <w:pPr>
        <w:pStyle w:val="2"/>
        <w:shd w:val="clear" w:color="auto" w:fill="auto"/>
        <w:spacing w:after="0" w:line="317" w:lineRule="exact"/>
        <w:ind w:right="20"/>
        <w:jc w:val="both"/>
        <w:rPr>
          <w:sz w:val="32"/>
          <w:szCs w:val="32"/>
        </w:rPr>
        <w:sectPr w:rsidR="001422AE" w:rsidRPr="0075720D" w:rsidSect="00A67B14">
          <w:headerReference w:type="default" r:id="rId8"/>
          <w:type w:val="continuous"/>
          <w:pgSz w:w="11905" w:h="16837"/>
          <w:pgMar w:top="563" w:right="610" w:bottom="1062" w:left="1408" w:header="0" w:footer="3" w:gutter="0"/>
          <w:cols w:space="720"/>
          <w:noEndnote/>
          <w:docGrid w:linePitch="360"/>
        </w:sectPr>
      </w:pPr>
    </w:p>
    <w:p w:rsidR="001422AE" w:rsidRPr="0075720D" w:rsidRDefault="001422AE">
      <w:pPr>
        <w:pStyle w:val="120"/>
        <w:keepNext/>
        <w:keepLines/>
        <w:shd w:val="clear" w:color="auto" w:fill="auto"/>
        <w:spacing w:line="270" w:lineRule="exact"/>
        <w:rPr>
          <w:sz w:val="32"/>
          <w:szCs w:val="32"/>
          <w:lang w:val="ru-RU"/>
        </w:rPr>
        <w:sectPr w:rsidR="001422AE" w:rsidRPr="0075720D" w:rsidSect="00A67B14">
          <w:pgSz w:w="11905" w:h="16837"/>
          <w:pgMar w:top="439" w:right="483" w:bottom="809" w:left="11158" w:header="0" w:footer="3" w:gutter="0"/>
          <w:cols w:space="720"/>
          <w:noEndnote/>
          <w:docGrid w:linePitch="360"/>
        </w:sectPr>
      </w:pPr>
    </w:p>
    <w:p w:rsidR="001422AE" w:rsidRPr="0075720D" w:rsidRDefault="001422AE" w:rsidP="00BA619C">
      <w:pPr>
        <w:framePr w:w="10479" w:h="1153" w:hRule="exact" w:wrap="notBeside" w:vAnchor="text" w:hAnchor="page" w:x="1000" w:y="-1035" w:anchorLock="1"/>
        <w:rPr>
          <w:sz w:val="32"/>
          <w:szCs w:val="32"/>
        </w:rPr>
      </w:pPr>
    </w:p>
    <w:p w:rsidR="001422AE" w:rsidRDefault="001422AE">
      <w:pPr>
        <w:rPr>
          <w:sz w:val="2"/>
          <w:szCs w:val="2"/>
        </w:rPr>
        <w:sectPr w:rsidR="001422AE" w:rsidSect="00A67B1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422AE" w:rsidRPr="00361E9E" w:rsidRDefault="001422AE">
      <w:pPr>
        <w:pStyle w:val="2"/>
        <w:shd w:val="clear" w:color="auto" w:fill="auto"/>
        <w:spacing w:after="0" w:line="317" w:lineRule="exact"/>
        <w:ind w:left="4340"/>
        <w:rPr>
          <w:sz w:val="32"/>
          <w:szCs w:val="32"/>
        </w:rPr>
      </w:pPr>
      <w:r w:rsidRPr="00361E9E">
        <w:rPr>
          <w:rStyle w:val="0pt2"/>
          <w:sz w:val="32"/>
          <w:szCs w:val="32"/>
        </w:rPr>
        <w:t>Приложение 1</w:t>
      </w:r>
    </w:p>
    <w:p w:rsidR="001422AE" w:rsidRPr="00361E9E" w:rsidRDefault="001422AE">
      <w:pPr>
        <w:pStyle w:val="2"/>
        <w:shd w:val="clear" w:color="auto" w:fill="auto"/>
        <w:spacing w:after="0" w:line="317" w:lineRule="exact"/>
        <w:ind w:left="4340"/>
        <w:rPr>
          <w:sz w:val="32"/>
          <w:szCs w:val="32"/>
        </w:rPr>
      </w:pPr>
      <w:r w:rsidRPr="00361E9E">
        <w:rPr>
          <w:rStyle w:val="0pt2"/>
          <w:sz w:val="32"/>
          <w:szCs w:val="32"/>
        </w:rPr>
        <w:t>к постановлению администрации</w:t>
      </w:r>
    </w:p>
    <w:p w:rsidR="001422AE" w:rsidRDefault="001422AE">
      <w:pPr>
        <w:pStyle w:val="2"/>
        <w:shd w:val="clear" w:color="auto" w:fill="auto"/>
        <w:spacing w:after="0" w:line="317" w:lineRule="exact"/>
        <w:ind w:left="4340"/>
        <w:rPr>
          <w:rStyle w:val="0pt2"/>
          <w:sz w:val="32"/>
          <w:szCs w:val="32"/>
        </w:rPr>
      </w:pPr>
      <w:r>
        <w:rPr>
          <w:rStyle w:val="0pt2"/>
          <w:sz w:val="32"/>
          <w:szCs w:val="32"/>
        </w:rPr>
        <w:t>Ермаковского</w:t>
      </w:r>
      <w:r w:rsidRPr="00361E9E">
        <w:rPr>
          <w:rStyle w:val="0pt2"/>
          <w:sz w:val="32"/>
          <w:szCs w:val="32"/>
        </w:rPr>
        <w:t xml:space="preserve"> района</w:t>
      </w:r>
    </w:p>
    <w:p w:rsidR="001422AE" w:rsidRDefault="001422AE" w:rsidP="002D0026">
      <w:pPr>
        <w:pStyle w:val="21"/>
        <w:keepNext/>
        <w:keepLines/>
        <w:shd w:val="clear" w:color="auto" w:fill="auto"/>
        <w:spacing w:after="0" w:line="322" w:lineRule="exact"/>
        <w:ind w:left="3560"/>
        <w:rPr>
          <w:rStyle w:val="22"/>
        </w:rPr>
      </w:pPr>
      <w:bookmarkStart w:id="0" w:name="bookmark3"/>
      <w:r>
        <w:rPr>
          <w:rStyle w:val="22"/>
        </w:rPr>
        <w:t xml:space="preserve">          № 409-п от 26.06.2015г.</w:t>
      </w:r>
    </w:p>
    <w:p w:rsidR="001422AE" w:rsidRDefault="001422AE" w:rsidP="00BA619C">
      <w:pPr>
        <w:pStyle w:val="21"/>
        <w:keepNext/>
        <w:keepLines/>
        <w:shd w:val="clear" w:color="auto" w:fill="auto"/>
        <w:spacing w:after="0" w:line="322" w:lineRule="exact"/>
        <w:ind w:left="3560"/>
        <w:jc w:val="center"/>
        <w:rPr>
          <w:rStyle w:val="22"/>
        </w:rPr>
      </w:pPr>
    </w:p>
    <w:p w:rsidR="001422AE" w:rsidRDefault="001422AE" w:rsidP="00BA619C">
      <w:pPr>
        <w:pStyle w:val="21"/>
        <w:keepNext/>
        <w:keepLines/>
        <w:shd w:val="clear" w:color="auto" w:fill="auto"/>
        <w:spacing w:after="0" w:line="322" w:lineRule="exact"/>
        <w:ind w:left="2832" w:firstLine="708"/>
        <w:rPr>
          <w:rStyle w:val="22"/>
        </w:rPr>
      </w:pPr>
    </w:p>
    <w:p w:rsidR="001422AE" w:rsidRPr="00D12E11" w:rsidRDefault="001422AE" w:rsidP="00BA619C">
      <w:pPr>
        <w:pStyle w:val="21"/>
        <w:keepNext/>
        <w:keepLines/>
        <w:shd w:val="clear" w:color="auto" w:fill="auto"/>
        <w:spacing w:after="0" w:line="322" w:lineRule="exact"/>
        <w:ind w:left="2832" w:firstLine="708"/>
        <w:rPr>
          <w:b/>
        </w:rPr>
      </w:pPr>
      <w:r w:rsidRPr="00D12E11">
        <w:rPr>
          <w:rStyle w:val="22"/>
          <w:b/>
        </w:rPr>
        <w:t>Состав</w:t>
      </w:r>
      <w:bookmarkEnd w:id="0"/>
    </w:p>
    <w:p w:rsidR="001422AE" w:rsidRPr="00361E9E" w:rsidRDefault="001422AE" w:rsidP="00BA619C">
      <w:pPr>
        <w:pStyle w:val="24"/>
        <w:shd w:val="clear" w:color="auto" w:fill="auto"/>
        <w:ind w:firstLine="0"/>
        <w:jc w:val="both"/>
        <w:rPr>
          <w:sz w:val="32"/>
          <w:szCs w:val="32"/>
        </w:rPr>
        <w:sectPr w:rsidR="001422AE" w:rsidRPr="00361E9E" w:rsidSect="00A67B14">
          <w:type w:val="continuous"/>
          <w:pgSz w:w="11905" w:h="16837"/>
          <w:pgMar w:top="439" w:right="992" w:bottom="809" w:left="1764" w:header="0" w:footer="3" w:gutter="0"/>
          <w:cols w:space="720"/>
          <w:noEndnote/>
          <w:docGrid w:linePitch="360"/>
        </w:sectPr>
      </w:pPr>
      <w:r>
        <w:rPr>
          <w:rStyle w:val="20pt"/>
          <w:sz w:val="32"/>
          <w:szCs w:val="32"/>
        </w:rPr>
        <w:t>рабоч</w:t>
      </w:r>
      <w:r w:rsidRPr="00361E9E">
        <w:rPr>
          <w:rStyle w:val="20pt"/>
          <w:sz w:val="32"/>
          <w:szCs w:val="32"/>
        </w:rPr>
        <w:t xml:space="preserve">ей </w:t>
      </w:r>
      <w:r>
        <w:rPr>
          <w:rStyle w:val="20pt"/>
          <w:sz w:val="32"/>
          <w:szCs w:val="32"/>
        </w:rPr>
        <w:t xml:space="preserve">комиссии по содействию в подготовке  и </w:t>
      </w:r>
      <w:r w:rsidRPr="00361E9E">
        <w:rPr>
          <w:rStyle w:val="20pt"/>
          <w:sz w:val="32"/>
          <w:szCs w:val="32"/>
        </w:rPr>
        <w:t>проведении Всероссийской сельскохозяйственной переписи 20</w:t>
      </w:r>
      <w:r>
        <w:rPr>
          <w:rStyle w:val="20pt"/>
          <w:sz w:val="32"/>
          <w:szCs w:val="32"/>
        </w:rPr>
        <w:t>16</w:t>
      </w:r>
      <w:r w:rsidRPr="00361E9E">
        <w:rPr>
          <w:rStyle w:val="20pt"/>
          <w:sz w:val="32"/>
          <w:szCs w:val="32"/>
        </w:rPr>
        <w:t xml:space="preserve"> года на территории</w:t>
      </w:r>
      <w:r w:rsidRPr="0075720D">
        <w:rPr>
          <w:rStyle w:val="20pt"/>
          <w:sz w:val="32"/>
          <w:szCs w:val="32"/>
        </w:rPr>
        <w:t xml:space="preserve"> </w:t>
      </w:r>
      <w:r>
        <w:rPr>
          <w:rStyle w:val="20pt"/>
          <w:sz w:val="32"/>
          <w:szCs w:val="32"/>
        </w:rPr>
        <w:t>Ермаковского</w:t>
      </w:r>
      <w:r w:rsidRPr="00361E9E">
        <w:rPr>
          <w:rStyle w:val="20pt"/>
          <w:sz w:val="32"/>
          <w:szCs w:val="32"/>
        </w:rPr>
        <w:t xml:space="preserve"> района</w:t>
      </w:r>
    </w:p>
    <w:p w:rsidR="001422AE" w:rsidRDefault="001422AE" w:rsidP="00BA619C">
      <w:pPr>
        <w:pStyle w:val="24"/>
        <w:shd w:val="clear" w:color="auto" w:fill="auto"/>
        <w:ind w:firstLine="0"/>
        <w:jc w:val="center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jc w:val="center"/>
        <w:rPr>
          <w:sz w:val="32"/>
          <w:szCs w:val="32"/>
        </w:rPr>
      </w:pPr>
    </w:p>
    <w:p w:rsidR="001422AE" w:rsidRPr="00D12E11" w:rsidRDefault="001422AE" w:rsidP="00035A6B">
      <w:pPr>
        <w:pStyle w:val="24"/>
        <w:shd w:val="clear" w:color="auto" w:fill="auto"/>
        <w:ind w:left="3969" w:hanging="396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Форсель</w:t>
      </w:r>
      <w:r w:rsidRPr="00D12E11">
        <w:rPr>
          <w:b w:val="0"/>
          <w:sz w:val="32"/>
          <w:szCs w:val="32"/>
        </w:rPr>
        <w:t xml:space="preserve">                                    </w:t>
      </w:r>
      <w:r>
        <w:rPr>
          <w:b w:val="0"/>
          <w:sz w:val="32"/>
          <w:szCs w:val="32"/>
        </w:rPr>
        <w:t xml:space="preserve">           </w:t>
      </w:r>
      <w:r w:rsidRPr="00D12E11">
        <w:rPr>
          <w:b w:val="0"/>
          <w:sz w:val="32"/>
          <w:szCs w:val="32"/>
        </w:rPr>
        <w:t xml:space="preserve"> глава администрации </w:t>
      </w:r>
      <w:r>
        <w:rPr>
          <w:b w:val="0"/>
          <w:sz w:val="32"/>
          <w:szCs w:val="32"/>
        </w:rPr>
        <w:t>Ермаковского</w:t>
      </w:r>
      <w:r w:rsidRPr="00D12E11">
        <w:rPr>
          <w:b w:val="0"/>
          <w:sz w:val="32"/>
          <w:szCs w:val="32"/>
        </w:rPr>
        <w:t xml:space="preserve">                                </w:t>
      </w:r>
    </w:p>
    <w:p w:rsidR="001422AE" w:rsidRPr="00D12E11" w:rsidRDefault="001422AE" w:rsidP="00BA619C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Владимир Иванович     </w:t>
      </w:r>
      <w:r w:rsidRPr="00D12E11">
        <w:rPr>
          <w:b w:val="0"/>
          <w:sz w:val="32"/>
          <w:szCs w:val="32"/>
        </w:rPr>
        <w:t xml:space="preserve">       </w:t>
      </w:r>
      <w:r>
        <w:rPr>
          <w:b w:val="0"/>
          <w:sz w:val="32"/>
          <w:szCs w:val="32"/>
        </w:rPr>
        <w:t xml:space="preserve">            </w:t>
      </w:r>
      <w:r w:rsidRPr="00D12E11">
        <w:rPr>
          <w:b w:val="0"/>
          <w:sz w:val="32"/>
          <w:szCs w:val="32"/>
        </w:rPr>
        <w:t xml:space="preserve">района  председатель комиссии                                               </w:t>
      </w:r>
    </w:p>
    <w:p w:rsidR="001422AE" w:rsidRPr="00D12E11" w:rsidRDefault="001422AE" w:rsidP="00BA619C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 w:rsidRPr="00D12E11">
        <w:rPr>
          <w:b w:val="0"/>
          <w:sz w:val="32"/>
          <w:szCs w:val="32"/>
        </w:rPr>
        <w:t xml:space="preserve"> </w:t>
      </w:r>
    </w:p>
    <w:p w:rsidR="001422AE" w:rsidRPr="00D12E11" w:rsidRDefault="001422AE" w:rsidP="00BA619C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</w:p>
    <w:p w:rsidR="001422AE" w:rsidRPr="00D12E11" w:rsidRDefault="001422AE" w:rsidP="00BA619C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Добросоцкая</w:t>
      </w:r>
      <w:r w:rsidRPr="00D12E11">
        <w:rPr>
          <w:b w:val="0"/>
          <w:sz w:val="32"/>
          <w:szCs w:val="32"/>
        </w:rPr>
        <w:t xml:space="preserve">        </w:t>
      </w:r>
      <w:r>
        <w:rPr>
          <w:b w:val="0"/>
          <w:sz w:val="32"/>
          <w:szCs w:val="32"/>
        </w:rPr>
        <w:t xml:space="preserve">                              </w:t>
      </w:r>
      <w:r w:rsidRPr="00D12E11">
        <w:rPr>
          <w:b w:val="0"/>
          <w:sz w:val="32"/>
          <w:szCs w:val="32"/>
        </w:rPr>
        <w:t>заместитель главы администрации</w:t>
      </w:r>
    </w:p>
    <w:p w:rsidR="001422AE" w:rsidRPr="00D12E11" w:rsidRDefault="001422AE" w:rsidP="00BA619C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Ирина Петровна       </w:t>
      </w:r>
      <w:r w:rsidRPr="00D12E11">
        <w:rPr>
          <w:b w:val="0"/>
          <w:sz w:val="32"/>
          <w:szCs w:val="32"/>
        </w:rPr>
        <w:t xml:space="preserve">                  </w:t>
      </w:r>
      <w:r>
        <w:rPr>
          <w:b w:val="0"/>
          <w:sz w:val="32"/>
          <w:szCs w:val="32"/>
        </w:rPr>
        <w:t xml:space="preserve">    </w:t>
      </w:r>
      <w:r w:rsidRPr="00D12E11">
        <w:rPr>
          <w:b w:val="0"/>
          <w:sz w:val="32"/>
          <w:szCs w:val="32"/>
        </w:rPr>
        <w:t xml:space="preserve">  </w:t>
      </w:r>
      <w:r>
        <w:rPr>
          <w:b w:val="0"/>
          <w:sz w:val="32"/>
          <w:szCs w:val="32"/>
        </w:rPr>
        <w:t>Ермаковского</w:t>
      </w:r>
      <w:r w:rsidRPr="00D12E11">
        <w:rPr>
          <w:b w:val="0"/>
          <w:sz w:val="32"/>
          <w:szCs w:val="32"/>
        </w:rPr>
        <w:t xml:space="preserve"> района,</w:t>
      </w:r>
    </w:p>
    <w:p w:rsidR="001422AE" w:rsidRPr="00D12E11" w:rsidRDefault="001422AE" w:rsidP="00BA619C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  <w:t xml:space="preserve">    </w:t>
      </w:r>
      <w:r>
        <w:rPr>
          <w:b w:val="0"/>
          <w:sz w:val="32"/>
          <w:szCs w:val="32"/>
        </w:rPr>
        <w:t xml:space="preserve"> </w:t>
      </w:r>
      <w:r w:rsidRPr="00D12E11">
        <w:rPr>
          <w:b w:val="0"/>
          <w:sz w:val="32"/>
          <w:szCs w:val="32"/>
        </w:rPr>
        <w:t>заместитель председателя комиссии</w:t>
      </w:r>
    </w:p>
    <w:p w:rsidR="001422AE" w:rsidRPr="00D12E11" w:rsidRDefault="001422AE" w:rsidP="00BA619C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</w:p>
    <w:p w:rsidR="001422AE" w:rsidRPr="00D12E11" w:rsidRDefault="001422AE" w:rsidP="00BA619C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</w:p>
    <w:p w:rsidR="001422AE" w:rsidRPr="00E81E62" w:rsidRDefault="001422AE" w:rsidP="00BA619C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 w:rsidRPr="00E81E62">
        <w:rPr>
          <w:b w:val="0"/>
          <w:sz w:val="32"/>
          <w:szCs w:val="32"/>
        </w:rPr>
        <w:t xml:space="preserve">Михальчук                   </w:t>
      </w:r>
      <w:r w:rsidRPr="00E81E62">
        <w:rPr>
          <w:b w:val="0"/>
          <w:sz w:val="32"/>
          <w:szCs w:val="32"/>
        </w:rPr>
        <w:tab/>
      </w:r>
      <w:r w:rsidRPr="00E81E62">
        <w:rPr>
          <w:b w:val="0"/>
          <w:sz w:val="32"/>
          <w:szCs w:val="32"/>
        </w:rPr>
        <w:tab/>
        <w:t xml:space="preserve">      начальник отдела </w:t>
      </w:r>
      <w:r>
        <w:rPr>
          <w:b w:val="0"/>
          <w:sz w:val="32"/>
          <w:szCs w:val="32"/>
        </w:rPr>
        <w:t>г</w:t>
      </w:r>
      <w:r w:rsidRPr="00E81E62">
        <w:rPr>
          <w:b w:val="0"/>
          <w:sz w:val="32"/>
          <w:szCs w:val="32"/>
        </w:rPr>
        <w:t>осударственной</w:t>
      </w:r>
    </w:p>
    <w:p w:rsidR="001422AE" w:rsidRPr="00E81E62" w:rsidRDefault="001422AE" w:rsidP="00BA619C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 w:rsidRPr="00E81E62">
        <w:rPr>
          <w:b w:val="0"/>
          <w:sz w:val="32"/>
          <w:szCs w:val="32"/>
        </w:rPr>
        <w:t xml:space="preserve">Сергей Афанасьевич         </w:t>
      </w:r>
      <w:r w:rsidRPr="00E81E62">
        <w:rPr>
          <w:b w:val="0"/>
          <w:sz w:val="32"/>
          <w:szCs w:val="32"/>
        </w:rPr>
        <w:tab/>
        <w:t xml:space="preserve">      статистики в городе Минусинске</w:t>
      </w:r>
    </w:p>
    <w:p w:rsidR="001422AE" w:rsidRPr="00E81E62" w:rsidRDefault="001422AE" w:rsidP="00BA619C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 w:rsidRPr="00E81E62">
        <w:rPr>
          <w:b w:val="0"/>
          <w:sz w:val="32"/>
          <w:szCs w:val="32"/>
        </w:rPr>
        <w:tab/>
      </w:r>
      <w:r w:rsidRPr="00E81E62">
        <w:rPr>
          <w:b w:val="0"/>
          <w:sz w:val="32"/>
          <w:szCs w:val="32"/>
        </w:rPr>
        <w:tab/>
      </w:r>
      <w:r w:rsidRPr="00E81E62">
        <w:rPr>
          <w:b w:val="0"/>
          <w:sz w:val="32"/>
          <w:szCs w:val="32"/>
        </w:rPr>
        <w:tab/>
      </w:r>
      <w:r w:rsidRPr="00E81E62">
        <w:rPr>
          <w:b w:val="0"/>
          <w:sz w:val="32"/>
          <w:szCs w:val="32"/>
        </w:rPr>
        <w:tab/>
      </w:r>
      <w:r w:rsidRPr="00E81E62">
        <w:rPr>
          <w:b w:val="0"/>
          <w:sz w:val="32"/>
          <w:szCs w:val="32"/>
        </w:rPr>
        <w:tab/>
        <w:t xml:space="preserve">      Заместитель председателя комиссии</w:t>
      </w:r>
    </w:p>
    <w:p w:rsidR="001422AE" w:rsidRPr="00E81E62" w:rsidRDefault="001422AE" w:rsidP="00BA619C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</w:p>
    <w:p w:rsidR="001422AE" w:rsidRPr="00BE056E" w:rsidRDefault="001422AE" w:rsidP="00BA619C">
      <w:pPr>
        <w:pStyle w:val="24"/>
        <w:shd w:val="clear" w:color="auto" w:fill="auto"/>
        <w:ind w:firstLine="0"/>
        <w:rPr>
          <w:b w:val="0"/>
          <w:sz w:val="32"/>
          <w:szCs w:val="32"/>
          <w:u w:val="single"/>
        </w:rPr>
      </w:pPr>
    </w:p>
    <w:p w:rsidR="001422AE" w:rsidRPr="00D12E11" w:rsidRDefault="001422AE" w:rsidP="00896F3B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 w:rsidRPr="00D12E11">
        <w:rPr>
          <w:b w:val="0"/>
          <w:sz w:val="32"/>
          <w:szCs w:val="32"/>
        </w:rPr>
        <w:t>Члены комиссии:</w:t>
      </w:r>
    </w:p>
    <w:p w:rsidR="001422AE" w:rsidRPr="00D12E11" w:rsidRDefault="001422AE" w:rsidP="00896F3B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</w:p>
    <w:p w:rsidR="001422AE" w:rsidRPr="00D12E11" w:rsidRDefault="001422AE" w:rsidP="00B76CBB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Нелюбов</w:t>
      </w:r>
      <w:r w:rsidRPr="00D12E11">
        <w:rPr>
          <w:b w:val="0"/>
          <w:sz w:val="32"/>
          <w:szCs w:val="32"/>
        </w:rPr>
        <w:t xml:space="preserve">         </w:t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  <w:t xml:space="preserve">     </w:t>
      </w:r>
      <w:r>
        <w:rPr>
          <w:b w:val="0"/>
          <w:sz w:val="32"/>
          <w:szCs w:val="32"/>
        </w:rPr>
        <w:t xml:space="preserve"> </w:t>
      </w:r>
      <w:r w:rsidRPr="00D12E11">
        <w:rPr>
          <w:b w:val="0"/>
          <w:sz w:val="32"/>
          <w:szCs w:val="32"/>
        </w:rPr>
        <w:t>руководитель отдела сельского хозяйства</w:t>
      </w:r>
    </w:p>
    <w:p w:rsidR="001422AE" w:rsidRPr="00D12E11" w:rsidRDefault="001422AE" w:rsidP="00B76CBB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Дмитрий Викторович</w:t>
      </w:r>
      <w:r w:rsidRPr="00D12E11">
        <w:rPr>
          <w:b w:val="0"/>
          <w:sz w:val="32"/>
          <w:szCs w:val="32"/>
        </w:rPr>
        <w:t xml:space="preserve">                   </w:t>
      </w:r>
      <w:r>
        <w:rPr>
          <w:b w:val="0"/>
          <w:sz w:val="32"/>
          <w:szCs w:val="32"/>
        </w:rPr>
        <w:t xml:space="preserve">   </w:t>
      </w:r>
      <w:r w:rsidRPr="00D12E11">
        <w:rPr>
          <w:b w:val="0"/>
          <w:sz w:val="32"/>
          <w:szCs w:val="32"/>
        </w:rPr>
        <w:t xml:space="preserve">администрации </w:t>
      </w:r>
      <w:r>
        <w:rPr>
          <w:b w:val="0"/>
          <w:sz w:val="32"/>
          <w:szCs w:val="32"/>
        </w:rPr>
        <w:t>Ермаковского</w:t>
      </w:r>
      <w:r w:rsidRPr="00D12E11">
        <w:rPr>
          <w:b w:val="0"/>
          <w:sz w:val="32"/>
          <w:szCs w:val="32"/>
        </w:rPr>
        <w:t xml:space="preserve"> района</w:t>
      </w:r>
    </w:p>
    <w:p w:rsidR="001422AE" w:rsidRPr="00D12E11" w:rsidRDefault="001422AE" w:rsidP="00B76CBB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</w:p>
    <w:p w:rsidR="001422AE" w:rsidRPr="00D12E11" w:rsidRDefault="001422AE" w:rsidP="00B76CBB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</w:p>
    <w:p w:rsidR="001422AE" w:rsidRPr="00D12E11" w:rsidRDefault="001422AE" w:rsidP="00B76CBB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Лаврененко</w:t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 xml:space="preserve">                  </w:t>
      </w:r>
      <w:r w:rsidRPr="00D12E11">
        <w:rPr>
          <w:b w:val="0"/>
          <w:sz w:val="32"/>
          <w:szCs w:val="32"/>
        </w:rPr>
        <w:t>уполномоченный по подготовке и</w:t>
      </w:r>
    </w:p>
    <w:p w:rsidR="001422AE" w:rsidRPr="00D12E11" w:rsidRDefault="001422AE" w:rsidP="00B76CBB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Зинаида Алексеевна </w:t>
      </w:r>
      <w:r>
        <w:rPr>
          <w:b w:val="0"/>
          <w:sz w:val="32"/>
          <w:szCs w:val="32"/>
        </w:rPr>
        <w:tab/>
        <w:t xml:space="preserve">                  </w:t>
      </w:r>
      <w:r w:rsidRPr="00D12E11">
        <w:rPr>
          <w:b w:val="0"/>
          <w:sz w:val="32"/>
          <w:szCs w:val="32"/>
        </w:rPr>
        <w:t>проведению сельскохозяйственной</w:t>
      </w:r>
    </w:p>
    <w:p w:rsidR="001422AE" w:rsidRDefault="001422AE" w:rsidP="00B76CBB">
      <w:pPr>
        <w:pStyle w:val="24"/>
        <w:shd w:val="clear" w:color="auto" w:fill="auto"/>
        <w:ind w:left="3540"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</w:t>
      </w:r>
      <w:r w:rsidRPr="00D12E11">
        <w:rPr>
          <w:b w:val="0"/>
          <w:sz w:val="32"/>
          <w:szCs w:val="32"/>
        </w:rPr>
        <w:t xml:space="preserve">переписи на территории </w:t>
      </w:r>
      <w:r>
        <w:rPr>
          <w:b w:val="0"/>
          <w:sz w:val="32"/>
          <w:szCs w:val="32"/>
        </w:rPr>
        <w:t>Ермаковского</w:t>
      </w:r>
    </w:p>
    <w:p w:rsidR="001422AE" w:rsidRPr="00D12E11" w:rsidRDefault="001422AE" w:rsidP="00B76CBB">
      <w:pPr>
        <w:pStyle w:val="24"/>
        <w:shd w:val="clear" w:color="auto" w:fill="auto"/>
        <w:ind w:left="3540" w:firstLine="0"/>
        <w:rPr>
          <w:b w:val="0"/>
          <w:sz w:val="32"/>
          <w:szCs w:val="32"/>
        </w:rPr>
      </w:pPr>
      <w:r w:rsidRPr="00D12E11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     </w:t>
      </w:r>
      <w:r w:rsidRPr="00D12E11">
        <w:rPr>
          <w:b w:val="0"/>
          <w:sz w:val="32"/>
          <w:szCs w:val="32"/>
        </w:rPr>
        <w:t>района</w:t>
      </w:r>
    </w:p>
    <w:p w:rsidR="001422AE" w:rsidRPr="00D12E11" w:rsidRDefault="001422AE" w:rsidP="00B76CBB">
      <w:pPr>
        <w:pStyle w:val="24"/>
        <w:shd w:val="clear" w:color="auto" w:fill="auto"/>
        <w:ind w:left="3540" w:firstLine="0"/>
        <w:rPr>
          <w:b w:val="0"/>
          <w:sz w:val="32"/>
          <w:szCs w:val="32"/>
        </w:rPr>
      </w:pPr>
    </w:p>
    <w:p w:rsidR="001422AE" w:rsidRDefault="001422AE" w:rsidP="00B76CBB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Пумбрасов</w:t>
      </w:r>
      <w:r w:rsidRPr="00D12E11">
        <w:rPr>
          <w:b w:val="0"/>
          <w:sz w:val="32"/>
          <w:szCs w:val="32"/>
        </w:rPr>
        <w:t xml:space="preserve">      </w:t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 xml:space="preserve">      начальник ОП МО МВД  России        </w:t>
      </w:r>
    </w:p>
    <w:p w:rsidR="001422AE" w:rsidRDefault="001422AE" w:rsidP="00B76CBB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                         «Шушенский» подполковник полиции</w:t>
      </w:r>
    </w:p>
    <w:p w:rsidR="001422AE" w:rsidRPr="00D12E11" w:rsidRDefault="001422AE" w:rsidP="00B76CBB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Максим</w:t>
      </w:r>
      <w:r w:rsidRPr="00D12E11">
        <w:rPr>
          <w:b w:val="0"/>
          <w:sz w:val="32"/>
          <w:szCs w:val="32"/>
        </w:rPr>
        <w:t xml:space="preserve"> Александрович           </w:t>
      </w:r>
      <w:r>
        <w:rPr>
          <w:b w:val="0"/>
          <w:sz w:val="32"/>
          <w:szCs w:val="32"/>
        </w:rPr>
        <w:t xml:space="preserve">     </w:t>
      </w:r>
    </w:p>
    <w:p w:rsidR="001422AE" w:rsidRPr="00D12E11" w:rsidRDefault="001422AE" w:rsidP="00B76CBB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 xml:space="preserve">     </w:t>
      </w:r>
    </w:p>
    <w:p w:rsidR="001422AE" w:rsidRDefault="001422AE" w:rsidP="00B76CBB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 w:rsidRPr="00E81E62">
        <w:rPr>
          <w:b w:val="0"/>
          <w:sz w:val="32"/>
          <w:szCs w:val="32"/>
        </w:rPr>
        <w:t>Глуцкая</w:t>
      </w:r>
      <w:r w:rsidRPr="00E81E62">
        <w:rPr>
          <w:b w:val="0"/>
          <w:sz w:val="32"/>
          <w:szCs w:val="32"/>
        </w:rPr>
        <w:tab/>
      </w:r>
      <w:r w:rsidRPr="00E81E62">
        <w:rPr>
          <w:b w:val="0"/>
          <w:sz w:val="32"/>
          <w:szCs w:val="32"/>
        </w:rPr>
        <w:tab/>
      </w:r>
      <w:r w:rsidRPr="00E81E62"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 xml:space="preserve">                 </w:t>
      </w:r>
      <w:r w:rsidRPr="00E81E62">
        <w:rPr>
          <w:b w:val="0"/>
          <w:sz w:val="32"/>
          <w:szCs w:val="32"/>
        </w:rPr>
        <w:t xml:space="preserve">начальник </w:t>
      </w:r>
      <w:r>
        <w:rPr>
          <w:b w:val="0"/>
          <w:sz w:val="32"/>
          <w:szCs w:val="32"/>
        </w:rPr>
        <w:t xml:space="preserve">Ермаковского отдела управления   </w:t>
      </w:r>
    </w:p>
    <w:p w:rsidR="001422AE" w:rsidRDefault="001422AE" w:rsidP="00B76CBB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 w:rsidRPr="00E81E62">
        <w:rPr>
          <w:b w:val="0"/>
          <w:sz w:val="32"/>
          <w:szCs w:val="32"/>
        </w:rPr>
        <w:t>Наталья Владимировна</w:t>
      </w:r>
      <w:r w:rsidRPr="00E81E62"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 xml:space="preserve">                  </w:t>
      </w:r>
      <w:r w:rsidRPr="00E81E62">
        <w:rPr>
          <w:b w:val="0"/>
          <w:sz w:val="32"/>
          <w:szCs w:val="32"/>
        </w:rPr>
        <w:t xml:space="preserve">«ФКП Росреестр»по </w:t>
      </w:r>
      <w:r>
        <w:rPr>
          <w:b w:val="0"/>
          <w:sz w:val="32"/>
          <w:szCs w:val="32"/>
        </w:rPr>
        <w:t xml:space="preserve"> </w:t>
      </w:r>
    </w:p>
    <w:p w:rsidR="001422AE" w:rsidRDefault="001422AE" w:rsidP="00381CDE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                          </w:t>
      </w:r>
      <w:r w:rsidRPr="00E81E62">
        <w:rPr>
          <w:b w:val="0"/>
          <w:sz w:val="32"/>
          <w:szCs w:val="32"/>
        </w:rPr>
        <w:t>Красноярскому краю</w:t>
      </w:r>
    </w:p>
    <w:p w:rsidR="001422AE" w:rsidRPr="00E81E62" w:rsidRDefault="001422AE" w:rsidP="00381CDE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</w:t>
      </w:r>
    </w:p>
    <w:p w:rsidR="001422AE" w:rsidRPr="00BE056E" w:rsidRDefault="001422AE" w:rsidP="00381CDE">
      <w:pPr>
        <w:pStyle w:val="24"/>
        <w:shd w:val="clear" w:color="auto" w:fill="auto"/>
        <w:ind w:firstLine="0"/>
        <w:rPr>
          <w:b w:val="0"/>
          <w:sz w:val="32"/>
          <w:szCs w:val="32"/>
          <w:u w:val="single"/>
        </w:rPr>
      </w:pPr>
    </w:p>
    <w:p w:rsidR="001422AE" w:rsidRPr="00D12E11" w:rsidRDefault="001422AE" w:rsidP="00381CDE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Глазырин</w:t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  <w:t>начальник  КГКУ «</w:t>
      </w:r>
      <w:r>
        <w:rPr>
          <w:b w:val="0"/>
          <w:sz w:val="32"/>
          <w:szCs w:val="32"/>
        </w:rPr>
        <w:t>Ермаковский</w:t>
      </w:r>
      <w:r w:rsidRPr="00D12E11">
        <w:rPr>
          <w:b w:val="0"/>
          <w:sz w:val="32"/>
          <w:szCs w:val="32"/>
        </w:rPr>
        <w:t xml:space="preserve"> отдел</w:t>
      </w:r>
    </w:p>
    <w:p w:rsidR="001422AE" w:rsidRPr="00D12E11" w:rsidRDefault="001422AE" w:rsidP="00381CDE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Владимир Иванович</w:t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  <w:t>ветеринарии»</w:t>
      </w:r>
    </w:p>
    <w:p w:rsidR="001422AE" w:rsidRPr="00D12E11" w:rsidRDefault="001422AE" w:rsidP="00381CDE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</w:p>
    <w:p w:rsidR="001422AE" w:rsidRPr="00D12E11" w:rsidRDefault="001422AE" w:rsidP="00381CDE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Кравченко</w:t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  <w:t xml:space="preserve">руководитель финансового управления </w:t>
      </w:r>
    </w:p>
    <w:p w:rsidR="001422AE" w:rsidRPr="00D12E11" w:rsidRDefault="001422AE" w:rsidP="00381CDE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Наталья Михайловна</w:t>
      </w:r>
      <w:r w:rsidRPr="00D12E11"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 xml:space="preserve">            </w:t>
      </w:r>
      <w:r w:rsidRPr="00D12E11">
        <w:rPr>
          <w:b w:val="0"/>
          <w:sz w:val="32"/>
          <w:szCs w:val="32"/>
        </w:rPr>
        <w:t xml:space="preserve">администрации </w:t>
      </w:r>
      <w:r>
        <w:rPr>
          <w:b w:val="0"/>
          <w:sz w:val="32"/>
          <w:szCs w:val="32"/>
        </w:rPr>
        <w:t>Ермаковского</w:t>
      </w:r>
      <w:r w:rsidRPr="00D12E11">
        <w:rPr>
          <w:b w:val="0"/>
          <w:sz w:val="32"/>
          <w:szCs w:val="32"/>
        </w:rPr>
        <w:t xml:space="preserve"> района</w:t>
      </w:r>
    </w:p>
    <w:p w:rsidR="001422AE" w:rsidRPr="00D12E11" w:rsidRDefault="001422AE" w:rsidP="00381CDE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</w:p>
    <w:p w:rsidR="001422AE" w:rsidRDefault="001422AE" w:rsidP="00381CDE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Несяев</w:t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 xml:space="preserve">              начальник отдела информатизации и  </w:t>
      </w:r>
    </w:p>
    <w:p w:rsidR="001422AE" w:rsidRDefault="001422AE" w:rsidP="00381CDE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Владимир   Владимирович        документационного обеспечения </w:t>
      </w:r>
    </w:p>
    <w:p w:rsidR="001422AE" w:rsidRPr="00D12E11" w:rsidRDefault="001422AE" w:rsidP="00381CDE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                      администрации Ермаковского района</w:t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</w:p>
    <w:p w:rsidR="001422AE" w:rsidRDefault="001422AE" w:rsidP="00381CDE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 xml:space="preserve"> </w:t>
      </w:r>
    </w:p>
    <w:p w:rsidR="001422AE" w:rsidRPr="00D12E11" w:rsidRDefault="001422AE" w:rsidP="00381CDE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Ситников</w:t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 xml:space="preserve">            </w:t>
      </w:r>
      <w:r w:rsidRPr="00D12E11">
        <w:rPr>
          <w:b w:val="0"/>
          <w:sz w:val="32"/>
          <w:szCs w:val="32"/>
        </w:rPr>
        <w:t xml:space="preserve">директор КГКУ  «Центр занятости </w:t>
      </w:r>
    </w:p>
    <w:p w:rsidR="001422AE" w:rsidRPr="00D12E11" w:rsidRDefault="001422AE" w:rsidP="00D12E11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Борис Иванович                           населения» с. Ермаковское</w:t>
      </w:r>
    </w:p>
    <w:p w:rsidR="001422AE" w:rsidRPr="00D12E11" w:rsidRDefault="001422AE" w:rsidP="00D12E11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</w:p>
    <w:p w:rsidR="001422AE" w:rsidRPr="00D12E11" w:rsidRDefault="001422AE" w:rsidP="00D12E11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Бабанакова</w:t>
      </w:r>
      <w:r w:rsidRPr="00D12E11">
        <w:rPr>
          <w:b w:val="0"/>
          <w:sz w:val="32"/>
          <w:szCs w:val="32"/>
        </w:rPr>
        <w:tab/>
      </w:r>
      <w:r w:rsidRPr="00D12E11"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 xml:space="preserve">                       </w:t>
      </w:r>
      <w:r w:rsidRPr="00D12E11">
        <w:rPr>
          <w:b w:val="0"/>
          <w:sz w:val="32"/>
          <w:szCs w:val="32"/>
        </w:rPr>
        <w:t xml:space="preserve">начальник отдела архитектуры и </w:t>
      </w:r>
    </w:p>
    <w:p w:rsidR="001422AE" w:rsidRPr="00D12E11" w:rsidRDefault="001422AE" w:rsidP="00D12E11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Наталья Владимировна</w:t>
      </w:r>
      <w:r>
        <w:rPr>
          <w:b w:val="0"/>
          <w:sz w:val="32"/>
          <w:szCs w:val="32"/>
        </w:rPr>
        <w:tab/>
        <w:t xml:space="preserve">            </w:t>
      </w:r>
      <w:r w:rsidRPr="00D12E11">
        <w:rPr>
          <w:b w:val="0"/>
          <w:sz w:val="32"/>
          <w:szCs w:val="32"/>
        </w:rPr>
        <w:t xml:space="preserve">градостроительства </w:t>
      </w:r>
    </w:p>
    <w:p w:rsidR="001422AE" w:rsidRDefault="001422AE" w:rsidP="00E220B9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  <w:t xml:space="preserve">            </w:t>
      </w:r>
      <w:r w:rsidRPr="00D12E11">
        <w:rPr>
          <w:b w:val="0"/>
          <w:sz w:val="32"/>
          <w:szCs w:val="32"/>
        </w:rPr>
        <w:t xml:space="preserve">администрации </w:t>
      </w:r>
      <w:r>
        <w:rPr>
          <w:b w:val="0"/>
          <w:sz w:val="32"/>
          <w:szCs w:val="32"/>
        </w:rPr>
        <w:t>Ермаковского</w:t>
      </w:r>
    </w:p>
    <w:p w:rsidR="001422AE" w:rsidRPr="00D12E11" w:rsidRDefault="001422AE" w:rsidP="00E220B9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                    района</w:t>
      </w:r>
    </w:p>
    <w:p w:rsidR="001422AE" w:rsidRPr="00D12E11" w:rsidRDefault="001422AE" w:rsidP="00D12E11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</w:p>
    <w:p w:rsidR="001422AE" w:rsidRPr="00D12E11" w:rsidRDefault="001422AE" w:rsidP="00D12E11">
      <w:pPr>
        <w:pStyle w:val="24"/>
        <w:shd w:val="clear" w:color="auto" w:fill="auto"/>
        <w:ind w:firstLine="0"/>
        <w:rPr>
          <w:b w:val="0"/>
          <w:sz w:val="32"/>
          <w:szCs w:val="32"/>
        </w:rPr>
      </w:pPr>
    </w:p>
    <w:p w:rsidR="001422AE" w:rsidRDefault="001422AE" w:rsidP="00381CDE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76CBB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896F3B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</w:pPr>
    </w:p>
    <w:p w:rsidR="001422AE" w:rsidRDefault="001422AE" w:rsidP="003F6235">
      <w:pPr>
        <w:pStyle w:val="2"/>
        <w:shd w:val="clear" w:color="auto" w:fill="auto"/>
        <w:tabs>
          <w:tab w:val="left" w:pos="7459"/>
        </w:tabs>
        <w:spacing w:before="240" w:after="0"/>
        <w:ind w:left="5040" w:right="920"/>
        <w:rPr>
          <w:sz w:val="32"/>
          <w:szCs w:val="32"/>
        </w:rPr>
      </w:pPr>
      <w:r w:rsidRPr="00B24DBC">
        <w:rPr>
          <w:sz w:val="32"/>
          <w:szCs w:val="32"/>
        </w:rPr>
        <w:t xml:space="preserve">Приложение 2 к </w:t>
      </w:r>
      <w:r>
        <w:rPr>
          <w:sz w:val="32"/>
          <w:szCs w:val="32"/>
        </w:rPr>
        <w:t>п</w:t>
      </w:r>
      <w:r w:rsidRPr="00361E9E">
        <w:rPr>
          <w:sz w:val="32"/>
          <w:szCs w:val="32"/>
        </w:rPr>
        <w:t xml:space="preserve">остановлению главы </w:t>
      </w:r>
      <w:r>
        <w:rPr>
          <w:sz w:val="32"/>
          <w:szCs w:val="32"/>
        </w:rPr>
        <w:t>администрации Ермаковского</w:t>
      </w:r>
      <w:r w:rsidRPr="00361E9E">
        <w:rPr>
          <w:sz w:val="32"/>
          <w:szCs w:val="32"/>
        </w:rPr>
        <w:t xml:space="preserve"> района </w:t>
      </w:r>
      <w:r>
        <w:rPr>
          <w:sz w:val="32"/>
          <w:szCs w:val="32"/>
        </w:rPr>
        <w:t xml:space="preserve"> от 26.06.2015г. № 409-п</w:t>
      </w:r>
    </w:p>
    <w:p w:rsidR="001422AE" w:rsidRDefault="001422AE" w:rsidP="003F6235">
      <w:pPr>
        <w:pStyle w:val="2"/>
        <w:shd w:val="clear" w:color="auto" w:fill="auto"/>
        <w:tabs>
          <w:tab w:val="left" w:pos="7459"/>
        </w:tabs>
        <w:spacing w:before="240" w:after="0"/>
        <w:ind w:left="5040" w:right="920"/>
        <w:rPr>
          <w:sz w:val="32"/>
          <w:szCs w:val="32"/>
        </w:rPr>
      </w:pPr>
    </w:p>
    <w:p w:rsidR="001422AE" w:rsidRPr="00361E9E" w:rsidRDefault="001422AE" w:rsidP="003F6235">
      <w:pPr>
        <w:pStyle w:val="2"/>
        <w:shd w:val="clear" w:color="auto" w:fill="auto"/>
        <w:spacing w:before="240" w:after="0"/>
        <w:ind w:right="20"/>
        <w:jc w:val="center"/>
        <w:rPr>
          <w:sz w:val="32"/>
          <w:szCs w:val="32"/>
        </w:rPr>
      </w:pPr>
      <w:r w:rsidRPr="00361E9E">
        <w:rPr>
          <w:sz w:val="32"/>
          <w:szCs w:val="32"/>
        </w:rPr>
        <w:t>Положение</w:t>
      </w:r>
    </w:p>
    <w:p w:rsidR="001422AE" w:rsidRPr="00361E9E" w:rsidRDefault="001422AE" w:rsidP="003F6235">
      <w:pPr>
        <w:pStyle w:val="2"/>
        <w:shd w:val="clear" w:color="auto" w:fill="auto"/>
        <w:spacing w:after="0"/>
        <w:ind w:right="20"/>
        <w:jc w:val="center"/>
        <w:rPr>
          <w:sz w:val="32"/>
          <w:szCs w:val="32"/>
        </w:rPr>
      </w:pPr>
      <w:r w:rsidRPr="00361E9E">
        <w:rPr>
          <w:sz w:val="32"/>
          <w:szCs w:val="32"/>
        </w:rPr>
        <w:t xml:space="preserve">о рабочей </w:t>
      </w:r>
      <w:r>
        <w:rPr>
          <w:sz w:val="32"/>
          <w:szCs w:val="32"/>
        </w:rPr>
        <w:t>комиссии</w:t>
      </w:r>
      <w:r w:rsidRPr="00361E9E">
        <w:rPr>
          <w:sz w:val="32"/>
          <w:szCs w:val="32"/>
        </w:rPr>
        <w:t xml:space="preserve"> по подготовке и проведению Всероссийской сельскохозяйственной переписи на территории</w:t>
      </w:r>
    </w:p>
    <w:p w:rsidR="001422AE" w:rsidRPr="00361E9E" w:rsidRDefault="001422AE" w:rsidP="003F6235">
      <w:pPr>
        <w:pStyle w:val="2"/>
        <w:shd w:val="clear" w:color="auto" w:fill="auto"/>
        <w:spacing w:after="641"/>
        <w:ind w:right="20"/>
        <w:jc w:val="center"/>
        <w:rPr>
          <w:sz w:val="32"/>
          <w:szCs w:val="32"/>
        </w:rPr>
      </w:pPr>
      <w:r>
        <w:rPr>
          <w:sz w:val="32"/>
          <w:szCs w:val="32"/>
        </w:rPr>
        <w:t>Ермаковского</w:t>
      </w:r>
      <w:r w:rsidRPr="00361E9E">
        <w:rPr>
          <w:sz w:val="32"/>
          <w:szCs w:val="32"/>
        </w:rPr>
        <w:t xml:space="preserve"> района</w:t>
      </w:r>
    </w:p>
    <w:p w:rsidR="001422AE" w:rsidRPr="00361E9E" w:rsidRDefault="001422AE" w:rsidP="003F6235">
      <w:pPr>
        <w:pStyle w:val="2"/>
        <w:shd w:val="clear" w:color="auto" w:fill="auto"/>
        <w:spacing w:after="311" w:line="270" w:lineRule="exact"/>
        <w:ind w:right="20"/>
        <w:jc w:val="center"/>
        <w:rPr>
          <w:sz w:val="32"/>
          <w:szCs w:val="32"/>
        </w:rPr>
      </w:pPr>
      <w:r w:rsidRPr="00361E9E">
        <w:rPr>
          <w:sz w:val="32"/>
          <w:szCs w:val="32"/>
        </w:rPr>
        <w:t>1. ОБЩИЕ ПОЛОЖЕНИЯ</w:t>
      </w:r>
    </w:p>
    <w:p w:rsidR="001422AE" w:rsidRPr="00361E9E" w:rsidRDefault="001422AE" w:rsidP="003F6235">
      <w:pPr>
        <w:pStyle w:val="2"/>
        <w:numPr>
          <w:ilvl w:val="0"/>
          <w:numId w:val="1"/>
        </w:numPr>
        <w:shd w:val="clear" w:color="auto" w:fill="auto"/>
        <w:tabs>
          <w:tab w:val="left" w:pos="1384"/>
        </w:tabs>
        <w:spacing w:after="0"/>
        <w:ind w:left="40" w:right="20" w:firstLine="760"/>
        <w:jc w:val="both"/>
        <w:rPr>
          <w:sz w:val="32"/>
          <w:szCs w:val="32"/>
        </w:rPr>
      </w:pPr>
      <w:r w:rsidRPr="00361E9E">
        <w:rPr>
          <w:sz w:val="32"/>
          <w:szCs w:val="32"/>
        </w:rPr>
        <w:t xml:space="preserve">Положение о рабочей </w:t>
      </w:r>
      <w:r>
        <w:rPr>
          <w:sz w:val="32"/>
          <w:szCs w:val="32"/>
        </w:rPr>
        <w:t>комиссии</w:t>
      </w:r>
      <w:r w:rsidRPr="00361E9E">
        <w:rPr>
          <w:sz w:val="32"/>
          <w:szCs w:val="32"/>
        </w:rPr>
        <w:t xml:space="preserve"> по подготовке и проведению Всероссийской сельскохозяйственной переписи 2016 года на территории </w:t>
      </w:r>
      <w:r>
        <w:rPr>
          <w:sz w:val="32"/>
          <w:szCs w:val="32"/>
        </w:rPr>
        <w:t>Ермаковского</w:t>
      </w:r>
      <w:r w:rsidRPr="00361E9E">
        <w:rPr>
          <w:sz w:val="32"/>
          <w:szCs w:val="32"/>
        </w:rPr>
        <w:t xml:space="preserve"> района (далее - Положение) определяет состав, основные задачи и порядок работы рабочей </w:t>
      </w:r>
      <w:r>
        <w:rPr>
          <w:sz w:val="32"/>
          <w:szCs w:val="32"/>
        </w:rPr>
        <w:t>комиссии</w:t>
      </w:r>
      <w:r w:rsidRPr="00361E9E">
        <w:rPr>
          <w:sz w:val="32"/>
          <w:szCs w:val="32"/>
        </w:rPr>
        <w:t xml:space="preserve"> по подготовке и проведению Всероссийской сельскохозяйственной переписи 20</w:t>
      </w:r>
      <w:r>
        <w:rPr>
          <w:sz w:val="32"/>
          <w:szCs w:val="32"/>
        </w:rPr>
        <w:t>1</w:t>
      </w:r>
      <w:r w:rsidRPr="00361E9E">
        <w:rPr>
          <w:sz w:val="32"/>
          <w:szCs w:val="32"/>
        </w:rPr>
        <w:t xml:space="preserve">6 года на территории </w:t>
      </w:r>
      <w:r>
        <w:rPr>
          <w:sz w:val="32"/>
          <w:szCs w:val="32"/>
        </w:rPr>
        <w:t>Ермаковского</w:t>
      </w:r>
      <w:r w:rsidRPr="00361E9E">
        <w:rPr>
          <w:sz w:val="32"/>
          <w:szCs w:val="32"/>
        </w:rPr>
        <w:t xml:space="preserve"> района (далее - рабочая </w:t>
      </w:r>
      <w:r>
        <w:rPr>
          <w:sz w:val="32"/>
          <w:szCs w:val="32"/>
        </w:rPr>
        <w:t>комиссия)</w:t>
      </w:r>
      <w:r w:rsidRPr="00361E9E">
        <w:rPr>
          <w:sz w:val="32"/>
          <w:szCs w:val="32"/>
        </w:rPr>
        <w:t>.</w:t>
      </w:r>
    </w:p>
    <w:p w:rsidR="001422AE" w:rsidRPr="00361E9E" w:rsidRDefault="001422AE" w:rsidP="003F6235">
      <w:pPr>
        <w:pStyle w:val="2"/>
        <w:numPr>
          <w:ilvl w:val="0"/>
          <w:numId w:val="1"/>
        </w:numPr>
        <w:shd w:val="clear" w:color="auto" w:fill="auto"/>
        <w:tabs>
          <w:tab w:val="left" w:pos="1346"/>
        </w:tabs>
        <w:spacing w:after="0"/>
        <w:ind w:left="40" w:right="20" w:firstLine="760"/>
        <w:jc w:val="both"/>
        <w:rPr>
          <w:sz w:val="32"/>
          <w:szCs w:val="32"/>
        </w:rPr>
      </w:pPr>
      <w:r w:rsidRPr="00361E9E">
        <w:rPr>
          <w:sz w:val="32"/>
          <w:szCs w:val="32"/>
        </w:rPr>
        <w:t xml:space="preserve">Рабочая </w:t>
      </w:r>
      <w:r>
        <w:rPr>
          <w:sz w:val="32"/>
          <w:szCs w:val="32"/>
        </w:rPr>
        <w:t>комиссия</w:t>
      </w:r>
      <w:r w:rsidRPr="00361E9E">
        <w:rPr>
          <w:sz w:val="32"/>
          <w:szCs w:val="32"/>
        </w:rPr>
        <w:t xml:space="preserve"> создается на основании постановления главы </w:t>
      </w:r>
      <w:r>
        <w:rPr>
          <w:sz w:val="32"/>
          <w:szCs w:val="32"/>
        </w:rPr>
        <w:t xml:space="preserve"> администрации Ермаковского</w:t>
      </w:r>
      <w:r w:rsidRPr="00361E9E">
        <w:rPr>
          <w:sz w:val="32"/>
          <w:szCs w:val="32"/>
        </w:rPr>
        <w:t xml:space="preserve"> района.</w:t>
      </w:r>
    </w:p>
    <w:p w:rsidR="001422AE" w:rsidRPr="00361E9E" w:rsidRDefault="001422AE" w:rsidP="003F6235">
      <w:pPr>
        <w:pStyle w:val="2"/>
        <w:numPr>
          <w:ilvl w:val="0"/>
          <w:numId w:val="1"/>
        </w:numPr>
        <w:shd w:val="clear" w:color="auto" w:fill="auto"/>
        <w:tabs>
          <w:tab w:val="left" w:pos="1307"/>
        </w:tabs>
        <w:spacing w:after="0"/>
        <w:ind w:left="40" w:right="20" w:firstLine="760"/>
        <w:jc w:val="both"/>
        <w:rPr>
          <w:sz w:val="32"/>
          <w:szCs w:val="32"/>
        </w:rPr>
      </w:pPr>
      <w:r w:rsidRPr="00361E9E">
        <w:rPr>
          <w:sz w:val="32"/>
          <w:szCs w:val="32"/>
        </w:rPr>
        <w:t xml:space="preserve">Основным направлением деятельности рабочей </w:t>
      </w:r>
      <w:r>
        <w:rPr>
          <w:sz w:val="32"/>
          <w:szCs w:val="32"/>
        </w:rPr>
        <w:t xml:space="preserve">комиссии </w:t>
      </w:r>
      <w:r w:rsidRPr="00361E9E">
        <w:rPr>
          <w:sz w:val="32"/>
          <w:szCs w:val="32"/>
        </w:rPr>
        <w:t>является обеспечение своевременного выполнения мероприятий по подготовке и проведению Всероссийской сельскохозяйственной переписи 20</w:t>
      </w:r>
      <w:r>
        <w:rPr>
          <w:sz w:val="32"/>
          <w:szCs w:val="32"/>
        </w:rPr>
        <w:t>1</w:t>
      </w:r>
      <w:r w:rsidRPr="00361E9E">
        <w:rPr>
          <w:sz w:val="32"/>
          <w:szCs w:val="32"/>
        </w:rPr>
        <w:t xml:space="preserve">6 года на территории </w:t>
      </w:r>
      <w:r>
        <w:rPr>
          <w:sz w:val="32"/>
          <w:szCs w:val="32"/>
        </w:rPr>
        <w:t>Ермаковского</w:t>
      </w:r>
      <w:r w:rsidRPr="00361E9E">
        <w:rPr>
          <w:sz w:val="32"/>
          <w:szCs w:val="32"/>
        </w:rPr>
        <w:t xml:space="preserve"> района.</w:t>
      </w:r>
    </w:p>
    <w:p w:rsidR="001422AE" w:rsidRPr="00361E9E" w:rsidRDefault="001422AE" w:rsidP="003F6235">
      <w:pPr>
        <w:pStyle w:val="2"/>
        <w:numPr>
          <w:ilvl w:val="0"/>
          <w:numId w:val="1"/>
        </w:numPr>
        <w:shd w:val="clear" w:color="auto" w:fill="auto"/>
        <w:tabs>
          <w:tab w:val="left" w:pos="1264"/>
        </w:tabs>
        <w:spacing w:after="641"/>
        <w:ind w:left="40" w:right="20" w:firstLine="760"/>
        <w:jc w:val="both"/>
        <w:rPr>
          <w:sz w:val="32"/>
          <w:szCs w:val="32"/>
        </w:rPr>
      </w:pPr>
      <w:r w:rsidRPr="00361E9E">
        <w:rPr>
          <w:sz w:val="32"/>
          <w:szCs w:val="32"/>
        </w:rPr>
        <w:t xml:space="preserve">Рабочая </w:t>
      </w:r>
      <w:r>
        <w:rPr>
          <w:sz w:val="32"/>
          <w:szCs w:val="32"/>
        </w:rPr>
        <w:t>комиссия</w:t>
      </w:r>
      <w:r w:rsidRPr="00361E9E">
        <w:rPr>
          <w:sz w:val="32"/>
          <w:szCs w:val="32"/>
        </w:rPr>
        <w:t xml:space="preserve"> осуществляет свою деятельность в соответствии с Конституцией Российской Федерации, Федеральными законами, указами и распоряжениями Президента Российской Федерации и Правительства Российской Федерации, постановлениями и распоряжениями </w:t>
      </w:r>
      <w:r>
        <w:rPr>
          <w:sz w:val="32"/>
          <w:szCs w:val="32"/>
        </w:rPr>
        <w:t>Правительства</w:t>
      </w:r>
      <w:r w:rsidRPr="00361E9E">
        <w:rPr>
          <w:sz w:val="32"/>
          <w:szCs w:val="32"/>
        </w:rPr>
        <w:t xml:space="preserve"> Красноярского края, постановлениями и распоряжениями главы </w:t>
      </w:r>
      <w:r>
        <w:rPr>
          <w:sz w:val="32"/>
          <w:szCs w:val="32"/>
        </w:rPr>
        <w:t xml:space="preserve"> администрации Ермаковского</w:t>
      </w:r>
      <w:r w:rsidRPr="00361E9E">
        <w:rPr>
          <w:sz w:val="32"/>
          <w:szCs w:val="32"/>
        </w:rPr>
        <w:t xml:space="preserve"> района и настоящим Положением.</w:t>
      </w:r>
    </w:p>
    <w:p w:rsidR="001422AE" w:rsidRPr="00361E9E" w:rsidRDefault="001422AE" w:rsidP="003F6235">
      <w:pPr>
        <w:pStyle w:val="2"/>
        <w:shd w:val="clear" w:color="auto" w:fill="auto"/>
        <w:spacing w:after="311" w:line="270" w:lineRule="exact"/>
        <w:ind w:right="20"/>
        <w:jc w:val="center"/>
        <w:rPr>
          <w:sz w:val="32"/>
          <w:szCs w:val="32"/>
        </w:rPr>
      </w:pPr>
      <w:r w:rsidRPr="00361E9E">
        <w:rPr>
          <w:sz w:val="32"/>
          <w:szCs w:val="32"/>
        </w:rPr>
        <w:t>2. ОСНОВНЫЕ ЗАДАЧИ РАБОЧЕ</w:t>
      </w:r>
      <w:r>
        <w:rPr>
          <w:sz w:val="32"/>
          <w:szCs w:val="32"/>
        </w:rPr>
        <w:t>Й</w:t>
      </w:r>
      <w:r w:rsidRPr="00361E9E">
        <w:rPr>
          <w:sz w:val="32"/>
          <w:szCs w:val="32"/>
        </w:rPr>
        <w:t xml:space="preserve"> </w:t>
      </w:r>
      <w:r>
        <w:rPr>
          <w:sz w:val="32"/>
          <w:szCs w:val="32"/>
        </w:rPr>
        <w:t>КОМИССИИ</w:t>
      </w:r>
    </w:p>
    <w:p w:rsidR="001422AE" w:rsidRPr="00361E9E" w:rsidRDefault="001422AE" w:rsidP="003F6235">
      <w:pPr>
        <w:pStyle w:val="2"/>
        <w:numPr>
          <w:ilvl w:val="0"/>
          <w:numId w:val="2"/>
        </w:numPr>
        <w:shd w:val="clear" w:color="auto" w:fill="auto"/>
        <w:tabs>
          <w:tab w:val="left" w:pos="1499"/>
        </w:tabs>
        <w:spacing w:after="0"/>
        <w:ind w:left="40" w:right="20" w:firstLine="760"/>
        <w:jc w:val="both"/>
        <w:rPr>
          <w:sz w:val="32"/>
          <w:szCs w:val="32"/>
        </w:rPr>
      </w:pPr>
      <w:r w:rsidRPr="00361E9E">
        <w:rPr>
          <w:sz w:val="32"/>
          <w:szCs w:val="32"/>
        </w:rPr>
        <w:t xml:space="preserve">Осуществление координации действий органов местного самоуправления и региональных филиалов федеральных государственных учреждений на территории </w:t>
      </w:r>
      <w:r>
        <w:rPr>
          <w:sz w:val="32"/>
          <w:szCs w:val="32"/>
        </w:rPr>
        <w:t>Ермаковского</w:t>
      </w:r>
      <w:r w:rsidRPr="00361E9E">
        <w:rPr>
          <w:sz w:val="32"/>
          <w:szCs w:val="32"/>
        </w:rPr>
        <w:t xml:space="preserve"> района по подготовке и проведению Всероссийской сельскохозяйственной переписи.</w:t>
      </w:r>
    </w:p>
    <w:p w:rsidR="001422AE" w:rsidRDefault="001422AE" w:rsidP="003F6235">
      <w:pPr>
        <w:pStyle w:val="2"/>
        <w:numPr>
          <w:ilvl w:val="0"/>
          <w:numId w:val="2"/>
        </w:numPr>
        <w:shd w:val="clear" w:color="auto" w:fill="auto"/>
        <w:tabs>
          <w:tab w:val="left" w:pos="1432"/>
        </w:tabs>
        <w:spacing w:after="0"/>
        <w:ind w:left="40" w:right="20" w:firstLine="760"/>
        <w:jc w:val="both"/>
        <w:rPr>
          <w:sz w:val="32"/>
          <w:szCs w:val="32"/>
        </w:rPr>
      </w:pPr>
      <w:r w:rsidRPr="00361E9E">
        <w:rPr>
          <w:sz w:val="32"/>
          <w:szCs w:val="32"/>
        </w:rPr>
        <w:t xml:space="preserve">Оперативное решение вопросов, связанных с подготовкой Всероссийской сельскохозяйственной переписи на территории </w:t>
      </w:r>
      <w:r>
        <w:rPr>
          <w:sz w:val="32"/>
          <w:szCs w:val="32"/>
        </w:rPr>
        <w:t>Ермаковского</w:t>
      </w:r>
      <w:r w:rsidRPr="00361E9E">
        <w:rPr>
          <w:sz w:val="32"/>
          <w:szCs w:val="32"/>
        </w:rPr>
        <w:t xml:space="preserve"> района.</w:t>
      </w:r>
    </w:p>
    <w:p w:rsidR="001422AE" w:rsidRDefault="001422AE" w:rsidP="003F6235">
      <w:pPr>
        <w:pStyle w:val="2"/>
        <w:shd w:val="clear" w:color="auto" w:fill="auto"/>
        <w:tabs>
          <w:tab w:val="left" w:pos="1432"/>
        </w:tabs>
        <w:spacing w:after="0"/>
        <w:ind w:right="20"/>
        <w:jc w:val="both"/>
        <w:rPr>
          <w:sz w:val="32"/>
          <w:szCs w:val="32"/>
        </w:rPr>
      </w:pPr>
    </w:p>
    <w:p w:rsidR="001422AE" w:rsidRDefault="001422AE" w:rsidP="003F6235">
      <w:pPr>
        <w:pStyle w:val="2"/>
        <w:shd w:val="clear" w:color="auto" w:fill="auto"/>
        <w:tabs>
          <w:tab w:val="left" w:pos="1432"/>
        </w:tabs>
        <w:spacing w:after="0"/>
        <w:ind w:right="20"/>
        <w:jc w:val="both"/>
        <w:rPr>
          <w:sz w:val="32"/>
          <w:szCs w:val="32"/>
        </w:rPr>
      </w:pPr>
    </w:p>
    <w:p w:rsidR="001422AE" w:rsidRDefault="001422AE" w:rsidP="003F6235">
      <w:pPr>
        <w:pStyle w:val="2"/>
        <w:shd w:val="clear" w:color="auto" w:fill="auto"/>
        <w:tabs>
          <w:tab w:val="left" w:pos="1432"/>
        </w:tabs>
        <w:spacing w:after="0"/>
        <w:ind w:right="2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3.ПОРЯДОК РАБОТЫ РАБОЧЕЙ КОМИССИИ</w:t>
      </w:r>
    </w:p>
    <w:p w:rsidR="001422AE" w:rsidRPr="00361E9E" w:rsidRDefault="001422AE" w:rsidP="003F6235">
      <w:pPr>
        <w:pStyle w:val="2"/>
        <w:shd w:val="clear" w:color="auto" w:fill="auto"/>
        <w:tabs>
          <w:tab w:val="left" w:pos="1432"/>
        </w:tabs>
        <w:spacing w:after="0"/>
        <w:ind w:right="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422AE" w:rsidRPr="00361E9E" w:rsidRDefault="001422AE" w:rsidP="003F6235">
      <w:pPr>
        <w:pStyle w:val="2"/>
        <w:numPr>
          <w:ilvl w:val="0"/>
          <w:numId w:val="3"/>
        </w:numPr>
        <w:shd w:val="clear" w:color="auto" w:fill="auto"/>
        <w:tabs>
          <w:tab w:val="left" w:pos="1297"/>
        </w:tabs>
        <w:spacing w:after="0" w:line="317" w:lineRule="exact"/>
        <w:ind w:left="20" w:right="20" w:firstLine="700"/>
        <w:jc w:val="both"/>
        <w:rPr>
          <w:sz w:val="32"/>
          <w:szCs w:val="32"/>
        </w:rPr>
      </w:pPr>
      <w:r w:rsidRPr="00361E9E">
        <w:rPr>
          <w:sz w:val="32"/>
          <w:szCs w:val="32"/>
        </w:rPr>
        <w:t xml:space="preserve">Рабочая </w:t>
      </w:r>
      <w:r>
        <w:rPr>
          <w:sz w:val="32"/>
          <w:szCs w:val="32"/>
        </w:rPr>
        <w:t>комиссия</w:t>
      </w:r>
      <w:r w:rsidRPr="00361E9E">
        <w:rPr>
          <w:sz w:val="32"/>
          <w:szCs w:val="32"/>
        </w:rPr>
        <w:t xml:space="preserve"> работает в соответствии с календарным планом мероприятий по подготовке и проведению Всероссийской сельскохозяйственной переписи. В плане предусматриваются мероприятия, которые необходимо решить рабочей </w:t>
      </w:r>
      <w:r>
        <w:rPr>
          <w:sz w:val="32"/>
          <w:szCs w:val="32"/>
        </w:rPr>
        <w:t>комиссии</w:t>
      </w:r>
      <w:r w:rsidRPr="00361E9E">
        <w:rPr>
          <w:sz w:val="32"/>
          <w:szCs w:val="32"/>
        </w:rPr>
        <w:t xml:space="preserve"> в конкретный период времени, с указанием исполнителей.</w:t>
      </w:r>
    </w:p>
    <w:p w:rsidR="001422AE" w:rsidRPr="00361E9E" w:rsidRDefault="001422AE" w:rsidP="003F6235">
      <w:pPr>
        <w:pStyle w:val="2"/>
        <w:numPr>
          <w:ilvl w:val="0"/>
          <w:numId w:val="3"/>
        </w:numPr>
        <w:shd w:val="clear" w:color="auto" w:fill="auto"/>
        <w:tabs>
          <w:tab w:val="left" w:pos="1244"/>
        </w:tabs>
        <w:spacing w:after="0" w:line="317" w:lineRule="exact"/>
        <w:ind w:left="20" w:right="20" w:firstLine="700"/>
        <w:jc w:val="both"/>
        <w:rPr>
          <w:sz w:val="32"/>
          <w:szCs w:val="32"/>
        </w:rPr>
      </w:pPr>
      <w:r w:rsidRPr="00361E9E">
        <w:rPr>
          <w:sz w:val="32"/>
          <w:szCs w:val="32"/>
        </w:rPr>
        <w:t xml:space="preserve">Заседания рабочей </w:t>
      </w:r>
      <w:r>
        <w:rPr>
          <w:sz w:val="32"/>
          <w:szCs w:val="32"/>
        </w:rPr>
        <w:t>комиссии</w:t>
      </w:r>
      <w:r w:rsidRPr="00361E9E">
        <w:rPr>
          <w:sz w:val="32"/>
          <w:szCs w:val="32"/>
        </w:rPr>
        <w:t xml:space="preserve"> проводятся по мере необходимости, но </w:t>
      </w:r>
      <w:r w:rsidRPr="00156F47">
        <w:rPr>
          <w:rStyle w:val="14"/>
          <w:b w:val="0"/>
          <w:sz w:val="32"/>
          <w:szCs w:val="32"/>
        </w:rPr>
        <w:t>не</w:t>
      </w:r>
      <w:r w:rsidRPr="00361E9E">
        <w:rPr>
          <w:sz w:val="32"/>
          <w:szCs w:val="32"/>
        </w:rPr>
        <w:t xml:space="preserve"> реже одного раза в квартал.</w:t>
      </w:r>
    </w:p>
    <w:p w:rsidR="001422AE" w:rsidRPr="00361E9E" w:rsidRDefault="001422AE" w:rsidP="003F6235">
      <w:pPr>
        <w:pStyle w:val="2"/>
        <w:numPr>
          <w:ilvl w:val="0"/>
          <w:numId w:val="3"/>
        </w:numPr>
        <w:shd w:val="clear" w:color="auto" w:fill="auto"/>
        <w:tabs>
          <w:tab w:val="left" w:pos="1407"/>
        </w:tabs>
        <w:spacing w:after="0" w:line="317" w:lineRule="exact"/>
        <w:ind w:left="20" w:right="20" w:firstLine="700"/>
        <w:jc w:val="both"/>
        <w:rPr>
          <w:sz w:val="32"/>
          <w:szCs w:val="32"/>
        </w:rPr>
      </w:pPr>
      <w:r w:rsidRPr="00361E9E">
        <w:rPr>
          <w:sz w:val="32"/>
          <w:szCs w:val="32"/>
        </w:rPr>
        <w:t xml:space="preserve">Рабочая </w:t>
      </w:r>
      <w:r>
        <w:rPr>
          <w:sz w:val="32"/>
          <w:szCs w:val="32"/>
        </w:rPr>
        <w:t>комиссия</w:t>
      </w:r>
      <w:r w:rsidRPr="00361E9E">
        <w:rPr>
          <w:sz w:val="32"/>
          <w:szCs w:val="32"/>
        </w:rPr>
        <w:t xml:space="preserve"> заслушивает на своих заседаниях отчеты должностных лиц, ответственных за выполнение мероприятий календарного плана.</w:t>
      </w:r>
    </w:p>
    <w:p w:rsidR="001422AE" w:rsidRPr="00361E9E" w:rsidRDefault="001422AE" w:rsidP="003F6235">
      <w:pPr>
        <w:pStyle w:val="2"/>
        <w:numPr>
          <w:ilvl w:val="0"/>
          <w:numId w:val="3"/>
        </w:numPr>
        <w:shd w:val="clear" w:color="auto" w:fill="auto"/>
        <w:tabs>
          <w:tab w:val="left" w:pos="1220"/>
        </w:tabs>
        <w:spacing w:after="0" w:line="317" w:lineRule="exact"/>
        <w:ind w:left="20" w:right="20" w:firstLine="700"/>
        <w:jc w:val="both"/>
        <w:rPr>
          <w:sz w:val="32"/>
          <w:szCs w:val="32"/>
        </w:rPr>
      </w:pPr>
      <w:r w:rsidRPr="00361E9E">
        <w:rPr>
          <w:sz w:val="32"/>
          <w:szCs w:val="32"/>
        </w:rPr>
        <w:t xml:space="preserve">В случае необходимости, в порядке контроля за ходом выполнения календарного плана, рабочая </w:t>
      </w:r>
      <w:r>
        <w:rPr>
          <w:sz w:val="32"/>
          <w:szCs w:val="32"/>
        </w:rPr>
        <w:t>комиссия</w:t>
      </w:r>
      <w:r w:rsidRPr="00361E9E">
        <w:rPr>
          <w:sz w:val="32"/>
          <w:szCs w:val="32"/>
        </w:rPr>
        <w:t xml:space="preserve"> вносит предложения по рассмотрению отдельных вопросов, связанных с подготовкой к переписи и ее проведением на заседании администрации </w:t>
      </w:r>
      <w:r>
        <w:rPr>
          <w:sz w:val="32"/>
          <w:szCs w:val="32"/>
        </w:rPr>
        <w:t>Ермаковского</w:t>
      </w:r>
      <w:r w:rsidRPr="00361E9E">
        <w:rPr>
          <w:sz w:val="32"/>
          <w:szCs w:val="32"/>
        </w:rPr>
        <w:t xml:space="preserve"> района.</w:t>
      </w:r>
    </w:p>
    <w:p w:rsidR="001422AE" w:rsidRPr="00361E9E" w:rsidRDefault="001422AE" w:rsidP="003F6235">
      <w:pPr>
        <w:pStyle w:val="2"/>
        <w:numPr>
          <w:ilvl w:val="0"/>
          <w:numId w:val="3"/>
        </w:numPr>
        <w:shd w:val="clear" w:color="auto" w:fill="auto"/>
        <w:tabs>
          <w:tab w:val="left" w:pos="1302"/>
        </w:tabs>
        <w:spacing w:after="0" w:line="317" w:lineRule="exact"/>
        <w:ind w:left="20" w:right="20" w:firstLine="700"/>
        <w:jc w:val="both"/>
        <w:rPr>
          <w:sz w:val="32"/>
          <w:szCs w:val="32"/>
        </w:rPr>
        <w:sectPr w:rsidR="001422AE" w:rsidRPr="00361E9E" w:rsidSect="00A67B14">
          <w:headerReference w:type="default" r:id="rId9"/>
          <w:type w:val="continuous"/>
          <w:pgSz w:w="11905" w:h="16837"/>
          <w:pgMar w:top="726" w:right="1030" w:bottom="784" w:left="1481" w:header="0" w:footer="3" w:gutter="0"/>
          <w:cols w:space="720"/>
          <w:noEndnote/>
          <w:titlePg/>
          <w:docGrid w:linePitch="360"/>
        </w:sectPr>
      </w:pPr>
      <w:r w:rsidRPr="00361E9E">
        <w:rPr>
          <w:sz w:val="32"/>
          <w:szCs w:val="32"/>
        </w:rPr>
        <w:t xml:space="preserve">Решения рабочей </w:t>
      </w:r>
      <w:r>
        <w:rPr>
          <w:sz w:val="32"/>
          <w:szCs w:val="32"/>
        </w:rPr>
        <w:t>комиссии</w:t>
      </w:r>
      <w:r w:rsidRPr="00361E9E">
        <w:rPr>
          <w:sz w:val="32"/>
          <w:szCs w:val="32"/>
        </w:rPr>
        <w:t xml:space="preserve"> принимаются простым большинством голосов присутствующих на заседании членов путем открытого голосования. При этом на заседании рабочей </w:t>
      </w:r>
      <w:r>
        <w:rPr>
          <w:sz w:val="32"/>
          <w:szCs w:val="32"/>
        </w:rPr>
        <w:t>комиссии</w:t>
      </w:r>
      <w:r w:rsidRPr="00361E9E">
        <w:rPr>
          <w:sz w:val="32"/>
          <w:szCs w:val="32"/>
        </w:rPr>
        <w:t xml:space="preserve"> должно присутствовать не менее двух третей ее членов. В случае равенства голосов, решающим является голос </w:t>
      </w:r>
      <w:r>
        <w:rPr>
          <w:sz w:val="32"/>
          <w:szCs w:val="32"/>
        </w:rPr>
        <w:t xml:space="preserve">председателя </w:t>
      </w:r>
      <w:r w:rsidRPr="00361E9E">
        <w:rPr>
          <w:sz w:val="32"/>
          <w:szCs w:val="32"/>
        </w:rPr>
        <w:t xml:space="preserve">рабочей </w:t>
      </w:r>
      <w:r>
        <w:rPr>
          <w:sz w:val="32"/>
          <w:szCs w:val="32"/>
        </w:rPr>
        <w:t>комиссии.</w:t>
      </w:r>
    </w:p>
    <w:p w:rsidR="001422AE" w:rsidRDefault="001422AE" w:rsidP="003F6235">
      <w:pPr>
        <w:pStyle w:val="2"/>
        <w:shd w:val="clear" w:color="auto" w:fill="auto"/>
        <w:tabs>
          <w:tab w:val="left" w:pos="1302"/>
        </w:tabs>
        <w:spacing w:after="0"/>
        <w:ind w:right="20"/>
        <w:jc w:val="both"/>
        <w:rPr>
          <w:sz w:val="32"/>
          <w:szCs w:val="32"/>
        </w:rPr>
      </w:pPr>
    </w:p>
    <w:p w:rsidR="001422AE" w:rsidRDefault="001422AE" w:rsidP="003F6235">
      <w:pPr>
        <w:pStyle w:val="2"/>
        <w:shd w:val="clear" w:color="auto" w:fill="auto"/>
        <w:tabs>
          <w:tab w:val="left" w:pos="1302"/>
        </w:tabs>
        <w:spacing w:after="0"/>
        <w:ind w:right="20"/>
        <w:jc w:val="both"/>
        <w:rPr>
          <w:sz w:val="32"/>
          <w:szCs w:val="32"/>
        </w:rPr>
      </w:pPr>
    </w:p>
    <w:p w:rsidR="001422AE" w:rsidRDefault="001422AE" w:rsidP="003F6235">
      <w:pPr>
        <w:pStyle w:val="2"/>
        <w:shd w:val="clear" w:color="auto" w:fill="auto"/>
        <w:tabs>
          <w:tab w:val="left" w:pos="1302"/>
        </w:tabs>
        <w:spacing w:after="0"/>
        <w:ind w:right="20"/>
        <w:jc w:val="both"/>
        <w:rPr>
          <w:sz w:val="32"/>
          <w:szCs w:val="32"/>
        </w:rPr>
      </w:pPr>
    </w:p>
    <w:p w:rsidR="001422AE" w:rsidRDefault="001422AE" w:rsidP="003F6235">
      <w:pPr>
        <w:pStyle w:val="2"/>
        <w:shd w:val="clear" w:color="auto" w:fill="auto"/>
        <w:tabs>
          <w:tab w:val="left" w:pos="1302"/>
        </w:tabs>
        <w:spacing w:after="0"/>
        <w:ind w:right="20"/>
        <w:jc w:val="both"/>
        <w:rPr>
          <w:sz w:val="32"/>
          <w:szCs w:val="32"/>
        </w:rPr>
      </w:pPr>
    </w:p>
    <w:p w:rsidR="001422AE" w:rsidRDefault="001422AE" w:rsidP="003F6235">
      <w:pPr>
        <w:pStyle w:val="2"/>
        <w:shd w:val="clear" w:color="auto" w:fill="auto"/>
        <w:tabs>
          <w:tab w:val="left" w:pos="1302"/>
        </w:tabs>
        <w:spacing w:after="0"/>
        <w:ind w:right="20"/>
        <w:jc w:val="both"/>
        <w:rPr>
          <w:sz w:val="32"/>
          <w:szCs w:val="32"/>
        </w:rPr>
      </w:pPr>
    </w:p>
    <w:p w:rsidR="001422AE" w:rsidRDefault="001422AE" w:rsidP="003F6235">
      <w:pPr>
        <w:pStyle w:val="2"/>
        <w:shd w:val="clear" w:color="auto" w:fill="auto"/>
        <w:tabs>
          <w:tab w:val="left" w:pos="1302"/>
        </w:tabs>
        <w:spacing w:after="0"/>
        <w:ind w:right="20"/>
        <w:jc w:val="both"/>
        <w:rPr>
          <w:sz w:val="32"/>
          <w:szCs w:val="32"/>
        </w:rPr>
      </w:pPr>
    </w:p>
    <w:p w:rsidR="001422AE" w:rsidRDefault="001422AE" w:rsidP="003F6235">
      <w:pPr>
        <w:pStyle w:val="2"/>
        <w:shd w:val="clear" w:color="auto" w:fill="auto"/>
        <w:tabs>
          <w:tab w:val="left" w:pos="1302"/>
        </w:tabs>
        <w:spacing w:after="0"/>
        <w:ind w:right="20"/>
        <w:jc w:val="both"/>
        <w:rPr>
          <w:sz w:val="32"/>
          <w:szCs w:val="32"/>
        </w:rPr>
      </w:pPr>
    </w:p>
    <w:p w:rsidR="001422AE" w:rsidRDefault="001422AE" w:rsidP="003F6235">
      <w:pPr>
        <w:pStyle w:val="2"/>
        <w:shd w:val="clear" w:color="auto" w:fill="auto"/>
        <w:tabs>
          <w:tab w:val="left" w:pos="1302"/>
        </w:tabs>
        <w:spacing w:after="0"/>
        <w:ind w:right="20"/>
        <w:jc w:val="both"/>
        <w:rPr>
          <w:sz w:val="32"/>
          <w:szCs w:val="32"/>
        </w:rPr>
      </w:pPr>
    </w:p>
    <w:p w:rsidR="001422AE" w:rsidRDefault="001422AE" w:rsidP="003F6235">
      <w:pPr>
        <w:pStyle w:val="2"/>
        <w:shd w:val="clear" w:color="auto" w:fill="auto"/>
        <w:tabs>
          <w:tab w:val="left" w:pos="1302"/>
        </w:tabs>
        <w:spacing w:after="0"/>
        <w:ind w:right="20"/>
        <w:jc w:val="both"/>
        <w:rPr>
          <w:sz w:val="32"/>
          <w:szCs w:val="32"/>
        </w:rPr>
      </w:pPr>
    </w:p>
    <w:p w:rsidR="001422AE" w:rsidRDefault="001422AE" w:rsidP="003F6235">
      <w:pPr>
        <w:pStyle w:val="2"/>
        <w:shd w:val="clear" w:color="auto" w:fill="auto"/>
        <w:tabs>
          <w:tab w:val="left" w:pos="1302"/>
        </w:tabs>
        <w:spacing w:after="0"/>
        <w:ind w:right="20"/>
        <w:jc w:val="both"/>
        <w:rPr>
          <w:sz w:val="32"/>
          <w:szCs w:val="32"/>
        </w:rPr>
      </w:pPr>
    </w:p>
    <w:p w:rsidR="001422AE" w:rsidRDefault="001422AE" w:rsidP="003F6235">
      <w:pPr>
        <w:pStyle w:val="2"/>
        <w:shd w:val="clear" w:color="auto" w:fill="auto"/>
        <w:tabs>
          <w:tab w:val="left" w:pos="1302"/>
        </w:tabs>
        <w:spacing w:after="0"/>
        <w:ind w:right="20"/>
        <w:jc w:val="both"/>
        <w:rPr>
          <w:sz w:val="32"/>
          <w:szCs w:val="32"/>
        </w:rPr>
      </w:pPr>
    </w:p>
    <w:p w:rsidR="001422AE" w:rsidRDefault="001422AE" w:rsidP="003F6235">
      <w:pPr>
        <w:pStyle w:val="2"/>
        <w:shd w:val="clear" w:color="auto" w:fill="auto"/>
        <w:tabs>
          <w:tab w:val="left" w:pos="1302"/>
        </w:tabs>
        <w:spacing w:after="0"/>
        <w:ind w:right="20"/>
        <w:jc w:val="both"/>
        <w:rPr>
          <w:sz w:val="32"/>
          <w:szCs w:val="32"/>
        </w:rPr>
      </w:pPr>
    </w:p>
    <w:p w:rsidR="001422AE" w:rsidRDefault="001422AE" w:rsidP="003F6235">
      <w:pPr>
        <w:pStyle w:val="2"/>
        <w:shd w:val="clear" w:color="auto" w:fill="auto"/>
        <w:tabs>
          <w:tab w:val="left" w:pos="1302"/>
        </w:tabs>
        <w:spacing w:after="0"/>
        <w:ind w:right="20"/>
        <w:jc w:val="both"/>
        <w:rPr>
          <w:sz w:val="32"/>
          <w:szCs w:val="32"/>
        </w:rPr>
      </w:pPr>
    </w:p>
    <w:p w:rsidR="001422AE" w:rsidRDefault="001422AE" w:rsidP="003F6235">
      <w:pPr>
        <w:pStyle w:val="2"/>
        <w:shd w:val="clear" w:color="auto" w:fill="auto"/>
        <w:tabs>
          <w:tab w:val="left" w:pos="1302"/>
        </w:tabs>
        <w:spacing w:after="0"/>
        <w:ind w:right="20"/>
        <w:jc w:val="both"/>
        <w:rPr>
          <w:sz w:val="32"/>
          <w:szCs w:val="32"/>
        </w:rPr>
      </w:pPr>
    </w:p>
    <w:p w:rsidR="001422AE" w:rsidRPr="00361E9E" w:rsidRDefault="001422AE" w:rsidP="003F6235">
      <w:pPr>
        <w:pStyle w:val="2"/>
        <w:shd w:val="clear" w:color="auto" w:fill="auto"/>
        <w:tabs>
          <w:tab w:val="left" w:pos="1302"/>
        </w:tabs>
        <w:spacing w:after="0"/>
        <w:ind w:right="20"/>
        <w:jc w:val="both"/>
        <w:rPr>
          <w:sz w:val="32"/>
          <w:szCs w:val="32"/>
        </w:rPr>
      </w:pPr>
    </w:p>
    <w:p w:rsidR="001422AE" w:rsidRPr="00361E9E" w:rsidRDefault="001422AE" w:rsidP="003F6235">
      <w:pPr>
        <w:pStyle w:val="2"/>
        <w:shd w:val="clear" w:color="auto" w:fill="auto"/>
        <w:tabs>
          <w:tab w:val="left" w:pos="1302"/>
        </w:tabs>
        <w:spacing w:after="0"/>
        <w:ind w:right="20"/>
        <w:jc w:val="both"/>
        <w:rPr>
          <w:sz w:val="32"/>
          <w:szCs w:val="32"/>
        </w:rPr>
      </w:pPr>
    </w:p>
    <w:p w:rsidR="001422AE" w:rsidRDefault="001422AE" w:rsidP="003F6235">
      <w:pPr>
        <w:pStyle w:val="2"/>
        <w:shd w:val="clear" w:color="auto" w:fill="auto"/>
        <w:tabs>
          <w:tab w:val="left" w:pos="1302"/>
        </w:tabs>
        <w:spacing w:after="0"/>
        <w:ind w:right="20"/>
        <w:jc w:val="both"/>
      </w:pPr>
    </w:p>
    <w:p w:rsidR="001422AE" w:rsidRPr="00361E9E" w:rsidRDefault="001422AE" w:rsidP="00BA619C">
      <w:pPr>
        <w:pStyle w:val="24"/>
        <w:shd w:val="clear" w:color="auto" w:fill="auto"/>
        <w:ind w:firstLine="0"/>
        <w:rPr>
          <w:sz w:val="32"/>
          <w:szCs w:val="32"/>
        </w:rPr>
        <w:sectPr w:rsidR="001422AE" w:rsidRPr="00361E9E" w:rsidSect="00A67B14">
          <w:type w:val="continuous"/>
          <w:pgSz w:w="11905" w:h="16837"/>
          <w:pgMar w:top="439" w:right="992" w:bottom="809" w:left="1764" w:header="0" w:footer="3" w:gutter="0"/>
          <w:cols w:space="720"/>
          <w:noEndnote/>
          <w:docGrid w:linePitch="360"/>
        </w:sectPr>
      </w:pPr>
    </w:p>
    <w:p w:rsidR="001422AE" w:rsidRPr="00361E9E" w:rsidRDefault="001422AE">
      <w:pPr>
        <w:framePr w:w="10479" w:h="316" w:hRule="exact" w:wrap="notBeside" w:vAnchor="text" w:hAnchor="text" w:xAlign="center" w:y="1" w:anchorLock="1"/>
        <w:rPr>
          <w:sz w:val="32"/>
          <w:szCs w:val="32"/>
        </w:rPr>
      </w:pPr>
    </w:p>
    <w:p w:rsidR="001422AE" w:rsidRPr="00361E9E" w:rsidRDefault="001422AE">
      <w:pPr>
        <w:framePr w:w="10479" w:h="346" w:hRule="exact" w:wrap="notBeside" w:vAnchor="text" w:hAnchor="text" w:xAlign="center" w:y="1" w:anchorLock="1"/>
        <w:rPr>
          <w:sz w:val="32"/>
          <w:szCs w:val="32"/>
        </w:rPr>
      </w:pPr>
    </w:p>
    <w:p w:rsidR="001422AE" w:rsidRPr="00361E9E" w:rsidRDefault="001422AE" w:rsidP="00E220B9">
      <w:pPr>
        <w:pStyle w:val="2"/>
        <w:shd w:val="clear" w:color="auto" w:fill="auto"/>
        <w:spacing w:after="641"/>
        <w:rPr>
          <w:sz w:val="32"/>
          <w:szCs w:val="32"/>
        </w:rPr>
      </w:pPr>
    </w:p>
    <w:sectPr w:rsidR="001422AE" w:rsidRPr="00361E9E" w:rsidSect="00A67B14">
      <w:pgSz w:w="11905" w:h="16837"/>
      <w:pgMar w:top="2541" w:right="353" w:bottom="6271" w:left="2225" w:header="0" w:footer="3" w:gutter="0"/>
      <w:cols w:num="2" w:space="720" w:equalWidth="0">
        <w:col w:w="3086" w:space="830"/>
        <w:col w:w="541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2AE" w:rsidRDefault="001422AE" w:rsidP="00FD7836">
      <w:r>
        <w:separator/>
      </w:r>
    </w:p>
  </w:endnote>
  <w:endnote w:type="continuationSeparator" w:id="0">
    <w:p w:rsidR="001422AE" w:rsidRDefault="001422AE" w:rsidP="00FD7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2AE" w:rsidRDefault="001422AE"/>
  </w:footnote>
  <w:footnote w:type="continuationSeparator" w:id="0">
    <w:p w:rsidR="001422AE" w:rsidRDefault="001422A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AE" w:rsidRDefault="001422A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AE" w:rsidRDefault="001422A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AE" w:rsidRDefault="001422AE">
    <w:pPr>
      <w:pStyle w:val="a1"/>
      <w:framePr w:h="355" w:wrap="none" w:vAnchor="text" w:hAnchor="page" w:x="3446" w:y="51"/>
      <w:shd w:val="clear" w:color="auto" w:fill="auto"/>
      <w:jc w:val="both"/>
      <w:rPr>
        <w:rStyle w:val="13"/>
      </w:rPr>
    </w:pPr>
  </w:p>
  <w:p w:rsidR="001422AE" w:rsidRDefault="001422AE">
    <w:pPr>
      <w:pStyle w:val="a1"/>
      <w:framePr w:h="355" w:wrap="none" w:vAnchor="text" w:hAnchor="page" w:x="3446" w:y="51"/>
      <w:shd w:val="clear" w:color="auto" w:fill="auto"/>
      <w:jc w:val="both"/>
      <w:rPr>
        <w:rStyle w:val="13"/>
      </w:rPr>
    </w:pPr>
  </w:p>
  <w:p w:rsidR="001422AE" w:rsidRDefault="001422AE">
    <w:pPr>
      <w:pStyle w:val="a1"/>
      <w:framePr w:h="355" w:wrap="none" w:vAnchor="text" w:hAnchor="page" w:x="3446" w:y="51"/>
      <w:shd w:val="clear" w:color="auto" w:fill="auto"/>
      <w:jc w:val="both"/>
      <w:rPr>
        <w:rStyle w:val="13"/>
      </w:rPr>
    </w:pPr>
  </w:p>
  <w:p w:rsidR="001422AE" w:rsidRDefault="001422AE">
    <w:pPr>
      <w:pStyle w:val="a1"/>
      <w:framePr w:h="355" w:wrap="none" w:vAnchor="text" w:hAnchor="page" w:x="3446" w:y="51"/>
      <w:shd w:val="clear" w:color="auto" w:fill="auto"/>
      <w:jc w:val="both"/>
    </w:pPr>
  </w:p>
  <w:p w:rsidR="001422AE" w:rsidRPr="00361E9E" w:rsidRDefault="001422AE" w:rsidP="00E25716">
    <w:pPr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4A0"/>
    <w:multiLevelType w:val="multilevel"/>
    <w:tmpl w:val="00448A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627D51"/>
    <w:multiLevelType w:val="hybridMultilevel"/>
    <w:tmpl w:val="CC7669BC"/>
    <w:lvl w:ilvl="0" w:tplc="CDD87472">
      <w:start w:val="1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74472D8"/>
    <w:multiLevelType w:val="multilevel"/>
    <w:tmpl w:val="3858D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D77048"/>
    <w:multiLevelType w:val="multilevel"/>
    <w:tmpl w:val="77068A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623686"/>
    <w:multiLevelType w:val="multilevel"/>
    <w:tmpl w:val="DACEB70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F3A1023"/>
    <w:multiLevelType w:val="multilevel"/>
    <w:tmpl w:val="70E80D2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2D968F4"/>
    <w:multiLevelType w:val="multilevel"/>
    <w:tmpl w:val="4F6EAE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26672DF"/>
    <w:multiLevelType w:val="multilevel"/>
    <w:tmpl w:val="5D18F0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3F96738"/>
    <w:multiLevelType w:val="multilevel"/>
    <w:tmpl w:val="4348B51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CA87CBD"/>
    <w:multiLevelType w:val="multilevel"/>
    <w:tmpl w:val="4380140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836"/>
    <w:rsid w:val="00035A6B"/>
    <w:rsid w:val="00073DB1"/>
    <w:rsid w:val="000826D5"/>
    <w:rsid w:val="0008644C"/>
    <w:rsid w:val="00096B9E"/>
    <w:rsid w:val="000D0D60"/>
    <w:rsid w:val="00100D60"/>
    <w:rsid w:val="00114E48"/>
    <w:rsid w:val="001422AE"/>
    <w:rsid w:val="00156F47"/>
    <w:rsid w:val="00175CE4"/>
    <w:rsid w:val="0018189F"/>
    <w:rsid w:val="001A67F8"/>
    <w:rsid w:val="00227DA4"/>
    <w:rsid w:val="002A557F"/>
    <w:rsid w:val="002C7159"/>
    <w:rsid w:val="002D0026"/>
    <w:rsid w:val="002E73EE"/>
    <w:rsid w:val="00324603"/>
    <w:rsid w:val="00361E9E"/>
    <w:rsid w:val="00381CDE"/>
    <w:rsid w:val="003A3E1D"/>
    <w:rsid w:val="003D64BC"/>
    <w:rsid w:val="003F6235"/>
    <w:rsid w:val="00461ED8"/>
    <w:rsid w:val="004620E5"/>
    <w:rsid w:val="00477333"/>
    <w:rsid w:val="004E2946"/>
    <w:rsid w:val="00502D04"/>
    <w:rsid w:val="00541B76"/>
    <w:rsid w:val="00561626"/>
    <w:rsid w:val="005A42E6"/>
    <w:rsid w:val="005C7A6E"/>
    <w:rsid w:val="00655B93"/>
    <w:rsid w:val="006A2E98"/>
    <w:rsid w:val="006C436B"/>
    <w:rsid w:val="0075720D"/>
    <w:rsid w:val="0082164F"/>
    <w:rsid w:val="00821B6D"/>
    <w:rsid w:val="00881025"/>
    <w:rsid w:val="00896F3B"/>
    <w:rsid w:val="008A4907"/>
    <w:rsid w:val="008E25DF"/>
    <w:rsid w:val="008E662C"/>
    <w:rsid w:val="00A0527D"/>
    <w:rsid w:val="00A67B14"/>
    <w:rsid w:val="00A7507D"/>
    <w:rsid w:val="00AA6654"/>
    <w:rsid w:val="00AC14FC"/>
    <w:rsid w:val="00B24DBC"/>
    <w:rsid w:val="00B41922"/>
    <w:rsid w:val="00B76CBB"/>
    <w:rsid w:val="00BA619C"/>
    <w:rsid w:val="00BE056E"/>
    <w:rsid w:val="00BF7C95"/>
    <w:rsid w:val="00C65E62"/>
    <w:rsid w:val="00CC4796"/>
    <w:rsid w:val="00CD7C65"/>
    <w:rsid w:val="00D12E11"/>
    <w:rsid w:val="00DA270F"/>
    <w:rsid w:val="00DD1167"/>
    <w:rsid w:val="00DD1E27"/>
    <w:rsid w:val="00E220B9"/>
    <w:rsid w:val="00E25716"/>
    <w:rsid w:val="00E34290"/>
    <w:rsid w:val="00E44D34"/>
    <w:rsid w:val="00E64148"/>
    <w:rsid w:val="00E81E62"/>
    <w:rsid w:val="00E84C73"/>
    <w:rsid w:val="00EA767A"/>
    <w:rsid w:val="00EB0781"/>
    <w:rsid w:val="00F45259"/>
    <w:rsid w:val="00F4720F"/>
    <w:rsid w:val="00F620B6"/>
    <w:rsid w:val="00FD7836"/>
    <w:rsid w:val="00FF2753"/>
    <w:rsid w:val="00FF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836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D7836"/>
    <w:rPr>
      <w:rFonts w:cs="Times New Roman"/>
      <w:color w:val="000080"/>
      <w:u w:val="single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FD7836"/>
    <w:rPr>
      <w:rFonts w:ascii="Times New Roman" w:hAnsi="Times New Roman" w:cs="Times New Roman"/>
      <w:spacing w:val="0"/>
      <w:sz w:val="27"/>
      <w:szCs w:val="27"/>
    </w:rPr>
  </w:style>
  <w:style w:type="character" w:customStyle="1" w:styleId="a0">
    <w:name w:val="Колонтитул_"/>
    <w:basedOn w:val="DefaultParagraphFont"/>
    <w:link w:val="a1"/>
    <w:uiPriority w:val="99"/>
    <w:locked/>
    <w:rsid w:val="00FD7836"/>
    <w:rPr>
      <w:rFonts w:ascii="Times New Roman" w:hAnsi="Times New Roman" w:cs="Times New Roman"/>
      <w:sz w:val="20"/>
      <w:szCs w:val="20"/>
    </w:rPr>
  </w:style>
  <w:style w:type="character" w:customStyle="1" w:styleId="13">
    <w:name w:val="Колонтитул + 13"/>
    <w:aliases w:val="5 pt"/>
    <w:basedOn w:val="a0"/>
    <w:uiPriority w:val="99"/>
    <w:rsid w:val="00FD7836"/>
    <w:rPr>
      <w:spacing w:val="0"/>
      <w:sz w:val="27"/>
      <w:szCs w:val="27"/>
    </w:rPr>
  </w:style>
  <w:style w:type="character" w:customStyle="1" w:styleId="14">
    <w:name w:val="Основной текст + 14"/>
    <w:aliases w:val="5 pt2,Полужирный,Интервал -1 pt"/>
    <w:basedOn w:val="a"/>
    <w:uiPriority w:val="99"/>
    <w:rsid w:val="00FD7836"/>
    <w:rPr>
      <w:b/>
      <w:bCs/>
      <w:spacing w:val="-30"/>
      <w:sz w:val="29"/>
      <w:szCs w:val="29"/>
    </w:rPr>
  </w:style>
  <w:style w:type="character" w:customStyle="1" w:styleId="14pt">
    <w:name w:val="Основной текст + 14 pt"/>
    <w:aliases w:val="Полужирный5,Интервал -1 pt1"/>
    <w:basedOn w:val="a"/>
    <w:uiPriority w:val="99"/>
    <w:rsid w:val="00FD7836"/>
    <w:rPr>
      <w:b/>
      <w:bCs/>
      <w:spacing w:val="-20"/>
      <w:sz w:val="28"/>
      <w:szCs w:val="28"/>
    </w:rPr>
  </w:style>
  <w:style w:type="character" w:customStyle="1" w:styleId="20">
    <w:name w:val="Заголовок №2_"/>
    <w:basedOn w:val="DefaultParagraphFont"/>
    <w:link w:val="21"/>
    <w:uiPriority w:val="99"/>
    <w:locked/>
    <w:rsid w:val="00FD7836"/>
    <w:rPr>
      <w:rFonts w:ascii="Times New Roman" w:hAnsi="Times New Roman" w:cs="Times New Roman"/>
      <w:spacing w:val="0"/>
      <w:sz w:val="32"/>
      <w:szCs w:val="32"/>
    </w:rPr>
  </w:style>
  <w:style w:type="character" w:customStyle="1" w:styleId="1">
    <w:name w:val="Заголовок №1_"/>
    <w:basedOn w:val="DefaultParagraphFont"/>
    <w:link w:val="10"/>
    <w:uiPriority w:val="99"/>
    <w:locked/>
    <w:rsid w:val="00FD7836"/>
    <w:rPr>
      <w:rFonts w:ascii="Times New Roman" w:hAnsi="Times New Roman" w:cs="Times New Roman"/>
      <w:spacing w:val="0"/>
      <w:sz w:val="48"/>
      <w:szCs w:val="48"/>
    </w:rPr>
  </w:style>
  <w:style w:type="character" w:customStyle="1" w:styleId="0pt">
    <w:name w:val="Основной текст + Интервал 0 pt"/>
    <w:basedOn w:val="a"/>
    <w:uiPriority w:val="99"/>
    <w:rsid w:val="00FD7836"/>
    <w:rPr>
      <w:spacing w:val="-10"/>
    </w:rPr>
  </w:style>
  <w:style w:type="character" w:customStyle="1" w:styleId="141">
    <w:name w:val="Основной текст + 141"/>
    <w:aliases w:val="5 pt1,Полужирный4,Интервал 0 pt"/>
    <w:basedOn w:val="a"/>
    <w:uiPriority w:val="99"/>
    <w:rsid w:val="00FD7836"/>
    <w:rPr>
      <w:b/>
      <w:bCs/>
      <w:spacing w:val="-10"/>
      <w:sz w:val="29"/>
      <w:szCs w:val="29"/>
    </w:rPr>
  </w:style>
  <w:style w:type="character" w:customStyle="1" w:styleId="14pt3">
    <w:name w:val="Основной текст + 14 pt3"/>
    <w:aliases w:val="Полужирный3,Интервал 0 pt3"/>
    <w:basedOn w:val="a"/>
    <w:uiPriority w:val="99"/>
    <w:rsid w:val="00FD7836"/>
    <w:rPr>
      <w:b/>
      <w:bCs/>
      <w:spacing w:val="-10"/>
      <w:sz w:val="28"/>
      <w:szCs w:val="28"/>
    </w:rPr>
  </w:style>
  <w:style w:type="character" w:customStyle="1" w:styleId="0pt2">
    <w:name w:val="Основной текст + Интервал 0 pt2"/>
    <w:basedOn w:val="a"/>
    <w:uiPriority w:val="99"/>
    <w:rsid w:val="00FD7836"/>
    <w:rPr>
      <w:spacing w:val="-10"/>
    </w:rPr>
  </w:style>
  <w:style w:type="character" w:customStyle="1" w:styleId="14pt2">
    <w:name w:val="Основной текст + 14 pt2"/>
    <w:aliases w:val="Полужирный2,Интервал 0 pt2"/>
    <w:basedOn w:val="a"/>
    <w:uiPriority w:val="99"/>
    <w:rsid w:val="00FD7836"/>
    <w:rPr>
      <w:b/>
      <w:bCs/>
      <w:spacing w:val="-10"/>
      <w:sz w:val="28"/>
      <w:szCs w:val="28"/>
    </w:rPr>
  </w:style>
  <w:style w:type="character" w:customStyle="1" w:styleId="0pt1">
    <w:name w:val="Основной текст + Интервал 0 pt1"/>
    <w:basedOn w:val="a"/>
    <w:uiPriority w:val="99"/>
    <w:rsid w:val="00FD7836"/>
    <w:rPr>
      <w:spacing w:val="-10"/>
    </w:rPr>
  </w:style>
  <w:style w:type="character" w:customStyle="1" w:styleId="14pt1">
    <w:name w:val="Основной текст + 14 pt1"/>
    <w:aliases w:val="Полужирный1,Интервал 0 pt1"/>
    <w:basedOn w:val="a"/>
    <w:uiPriority w:val="99"/>
    <w:rsid w:val="00FD7836"/>
    <w:rPr>
      <w:b/>
      <w:bCs/>
      <w:spacing w:val="-10"/>
      <w:sz w:val="28"/>
      <w:szCs w:val="28"/>
    </w:rPr>
  </w:style>
  <w:style w:type="character" w:customStyle="1" w:styleId="12">
    <w:name w:val="Заголовок №1 (2)_"/>
    <w:basedOn w:val="DefaultParagraphFont"/>
    <w:link w:val="120"/>
    <w:uiPriority w:val="99"/>
    <w:locked/>
    <w:rsid w:val="00FD7836"/>
    <w:rPr>
      <w:rFonts w:cs="Times New Roman"/>
      <w:spacing w:val="0"/>
      <w:sz w:val="27"/>
      <w:szCs w:val="27"/>
      <w:lang w:val="en-US"/>
    </w:rPr>
  </w:style>
  <w:style w:type="character" w:customStyle="1" w:styleId="-1pt">
    <w:name w:val="Основной текст + Интервал -1 pt"/>
    <w:basedOn w:val="a"/>
    <w:uiPriority w:val="99"/>
    <w:rsid w:val="00FD7836"/>
    <w:rPr>
      <w:spacing w:val="-30"/>
      <w:lang w:val="en-US"/>
    </w:rPr>
  </w:style>
  <w:style w:type="character" w:customStyle="1" w:styleId="22">
    <w:name w:val="Заголовок №2"/>
    <w:basedOn w:val="20"/>
    <w:uiPriority w:val="99"/>
    <w:rsid w:val="00FD7836"/>
  </w:style>
  <w:style w:type="character" w:customStyle="1" w:styleId="23">
    <w:name w:val="Основной текст (2)_"/>
    <w:basedOn w:val="DefaultParagraphFont"/>
    <w:link w:val="24"/>
    <w:uiPriority w:val="99"/>
    <w:locked/>
    <w:rsid w:val="00FD7836"/>
    <w:rPr>
      <w:rFonts w:ascii="Times New Roman" w:hAnsi="Times New Roman" w:cs="Times New Roman"/>
      <w:spacing w:val="-20"/>
      <w:sz w:val="28"/>
      <w:szCs w:val="28"/>
    </w:rPr>
  </w:style>
  <w:style w:type="character" w:customStyle="1" w:styleId="20pt">
    <w:name w:val="Основной текст (2) + Интервал 0 pt"/>
    <w:basedOn w:val="23"/>
    <w:uiPriority w:val="99"/>
    <w:rsid w:val="00FD7836"/>
    <w:rPr>
      <w:spacing w:val="-10"/>
    </w:rPr>
  </w:style>
  <w:style w:type="character" w:customStyle="1" w:styleId="a2">
    <w:name w:val="Подпись к картинке_"/>
    <w:basedOn w:val="DefaultParagraphFont"/>
    <w:link w:val="a3"/>
    <w:uiPriority w:val="99"/>
    <w:locked/>
    <w:rsid w:val="00FD7836"/>
    <w:rPr>
      <w:rFonts w:ascii="Times New Roman" w:hAnsi="Times New Roman" w:cs="Times New Roman"/>
      <w:spacing w:val="0"/>
      <w:sz w:val="27"/>
      <w:szCs w:val="27"/>
    </w:rPr>
  </w:style>
  <w:style w:type="character" w:customStyle="1" w:styleId="0pt0">
    <w:name w:val="Подпись к картинке + Интервал 0 pt"/>
    <w:basedOn w:val="a2"/>
    <w:uiPriority w:val="99"/>
    <w:rsid w:val="00FD7836"/>
    <w:rPr>
      <w:spacing w:val="-10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FD7836"/>
    <w:rPr>
      <w:rFonts w:ascii="Times New Roman" w:hAnsi="Times New Roman" w:cs="Times New Roman"/>
      <w:spacing w:val="-10"/>
      <w:sz w:val="12"/>
      <w:szCs w:val="12"/>
    </w:rPr>
  </w:style>
  <w:style w:type="character" w:customStyle="1" w:styleId="11">
    <w:name w:val="Основной текст1"/>
    <w:basedOn w:val="a"/>
    <w:uiPriority w:val="99"/>
    <w:rsid w:val="00FD7836"/>
  </w:style>
  <w:style w:type="paragraph" w:customStyle="1" w:styleId="2">
    <w:name w:val="Основной текст2"/>
    <w:basedOn w:val="Normal"/>
    <w:link w:val="a"/>
    <w:uiPriority w:val="99"/>
    <w:rsid w:val="00FD7836"/>
    <w:pPr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1">
    <w:name w:val="Колонтитул"/>
    <w:basedOn w:val="Normal"/>
    <w:link w:val="a0"/>
    <w:uiPriority w:val="99"/>
    <w:rsid w:val="00FD783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1"/>
    <w:basedOn w:val="Normal"/>
    <w:link w:val="20"/>
    <w:uiPriority w:val="99"/>
    <w:rsid w:val="00FD7836"/>
    <w:pPr>
      <w:shd w:val="clear" w:color="auto" w:fill="FFFFFF"/>
      <w:spacing w:after="420" w:line="240" w:lineRule="atLeas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Normal"/>
    <w:link w:val="1"/>
    <w:uiPriority w:val="99"/>
    <w:rsid w:val="00FD7836"/>
    <w:pPr>
      <w:shd w:val="clear" w:color="auto" w:fill="FFFFFF"/>
      <w:spacing w:before="420" w:after="420" w:line="24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20">
    <w:name w:val="Заголовок №1 (2)"/>
    <w:basedOn w:val="Normal"/>
    <w:link w:val="12"/>
    <w:uiPriority w:val="99"/>
    <w:rsid w:val="00FD7836"/>
    <w:pPr>
      <w:shd w:val="clear" w:color="auto" w:fill="FFFFFF"/>
      <w:spacing w:line="240" w:lineRule="atLeast"/>
      <w:outlineLvl w:val="0"/>
    </w:pPr>
    <w:rPr>
      <w:i/>
      <w:iCs/>
      <w:sz w:val="27"/>
      <w:szCs w:val="27"/>
      <w:lang w:val="en-US"/>
    </w:rPr>
  </w:style>
  <w:style w:type="paragraph" w:customStyle="1" w:styleId="24">
    <w:name w:val="Основной текст (2)"/>
    <w:basedOn w:val="Normal"/>
    <w:link w:val="23"/>
    <w:uiPriority w:val="99"/>
    <w:rsid w:val="00FD7836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b/>
      <w:bCs/>
      <w:spacing w:val="-20"/>
      <w:sz w:val="28"/>
      <w:szCs w:val="28"/>
    </w:rPr>
  </w:style>
  <w:style w:type="paragraph" w:customStyle="1" w:styleId="a3">
    <w:name w:val="Подпись к картинке"/>
    <w:basedOn w:val="Normal"/>
    <w:link w:val="a2"/>
    <w:uiPriority w:val="99"/>
    <w:rsid w:val="00FD783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Normal"/>
    <w:link w:val="3"/>
    <w:uiPriority w:val="99"/>
    <w:rsid w:val="00FD7836"/>
    <w:pPr>
      <w:shd w:val="clear" w:color="auto" w:fill="FFFFFF"/>
      <w:spacing w:before="780" w:after="60" w:line="240" w:lineRule="atLeast"/>
    </w:pPr>
    <w:rPr>
      <w:rFonts w:ascii="Times New Roman" w:eastAsia="Times New Roman" w:hAnsi="Times New Roman" w:cs="Times New Roman"/>
      <w:b/>
      <w:bCs/>
      <w:spacing w:val="-10"/>
      <w:sz w:val="12"/>
      <w:szCs w:val="12"/>
    </w:rPr>
  </w:style>
  <w:style w:type="paragraph" w:styleId="Header">
    <w:name w:val="header"/>
    <w:basedOn w:val="Normal"/>
    <w:link w:val="HeaderChar"/>
    <w:uiPriority w:val="99"/>
    <w:semiHidden/>
    <w:rsid w:val="00361E9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1E9E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361E9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1E9E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8</Pages>
  <Words>1577</Words>
  <Characters>8993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302-1s</cp:lastModifiedBy>
  <cp:revision>10</cp:revision>
  <cp:lastPrinted>2015-06-26T04:59:00Z</cp:lastPrinted>
  <dcterms:created xsi:type="dcterms:W3CDTF">2015-06-23T09:25:00Z</dcterms:created>
  <dcterms:modified xsi:type="dcterms:W3CDTF">2015-06-30T05:34:00Z</dcterms:modified>
</cp:coreProperties>
</file>