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67" w:rsidRDefault="006E5367" w:rsidP="00505B6B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  <w:r>
        <w:rPr>
          <w:rFonts w:eastAsia="Droid Sans Fallback"/>
          <w:kern w:val="2"/>
          <w:szCs w:val="28"/>
          <w:lang w:bidi="hi-IN"/>
        </w:rPr>
        <w:t xml:space="preserve">Администрация Ермаковского района </w:t>
      </w:r>
    </w:p>
    <w:p w:rsidR="006E5367" w:rsidRDefault="006E5367" w:rsidP="00505B6B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</w:p>
    <w:p w:rsidR="006E5367" w:rsidRDefault="006E5367" w:rsidP="00505B6B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</w:p>
    <w:p w:rsidR="006E5367" w:rsidRDefault="006E5367" w:rsidP="00505B6B">
      <w:pPr>
        <w:suppressAutoHyphens/>
        <w:autoSpaceDN w:val="0"/>
        <w:jc w:val="center"/>
        <w:rPr>
          <w:rFonts w:eastAsia="Droid Sans Fallback"/>
          <w:kern w:val="2"/>
          <w:lang w:bidi="hi-IN"/>
        </w:rPr>
      </w:pPr>
    </w:p>
    <w:p w:rsidR="006E5367" w:rsidRDefault="006E5367" w:rsidP="00505B6B">
      <w:pPr>
        <w:suppressAutoHyphens/>
        <w:autoSpaceDN w:val="0"/>
        <w:jc w:val="center"/>
        <w:rPr>
          <w:rFonts w:eastAsia="Droid Sans Fallback"/>
          <w:kern w:val="2"/>
          <w:sz w:val="36"/>
          <w:szCs w:val="36"/>
          <w:lang w:bidi="hi-IN"/>
        </w:rPr>
      </w:pPr>
      <w:r>
        <w:rPr>
          <w:rFonts w:eastAsia="Droid Sans Fallback"/>
          <w:kern w:val="2"/>
          <w:sz w:val="36"/>
          <w:szCs w:val="36"/>
          <w:lang w:bidi="hi-IN"/>
        </w:rPr>
        <w:t>ПОСТАНОВЛЕНИЕ</w:t>
      </w:r>
    </w:p>
    <w:p w:rsidR="006E5367" w:rsidRDefault="006E5367" w:rsidP="00505B6B">
      <w:pPr>
        <w:suppressAutoHyphens/>
        <w:autoSpaceDN w:val="0"/>
        <w:jc w:val="center"/>
        <w:rPr>
          <w:rFonts w:eastAsia="Droid Sans Fallback"/>
          <w:kern w:val="2"/>
          <w:sz w:val="36"/>
          <w:szCs w:val="36"/>
          <w:lang w:bidi="hi-IN"/>
        </w:rPr>
      </w:pPr>
    </w:p>
    <w:p w:rsidR="006E5367" w:rsidRDefault="006E5367" w:rsidP="00505B6B">
      <w:pPr>
        <w:suppressAutoHyphens/>
        <w:autoSpaceDN w:val="0"/>
        <w:jc w:val="center"/>
        <w:rPr>
          <w:rFonts w:eastAsia="Droid Sans Fallback"/>
          <w:kern w:val="2"/>
          <w:sz w:val="24"/>
          <w:lang w:bidi="hi-IN"/>
        </w:rPr>
      </w:pPr>
    </w:p>
    <w:p w:rsidR="006E5367" w:rsidRDefault="006E5367" w:rsidP="00505B6B">
      <w:pPr>
        <w:suppressAutoHyphens/>
        <w:autoSpaceDN w:val="0"/>
        <w:rPr>
          <w:rFonts w:eastAsia="Droid Sans Fallback"/>
          <w:kern w:val="2"/>
          <w:szCs w:val="28"/>
          <w:lang w:bidi="hi-IN"/>
        </w:rPr>
      </w:pPr>
      <w:r>
        <w:rPr>
          <w:rFonts w:eastAsia="Droid Sans Fallback"/>
          <w:kern w:val="2"/>
          <w:szCs w:val="28"/>
          <w:lang w:bidi="hi-IN"/>
        </w:rPr>
        <w:t>«19» ноября 2014г.     с. Ермаковское                                 № 916-п</w:t>
      </w:r>
    </w:p>
    <w:p w:rsidR="006E5367" w:rsidRDefault="006E5367" w:rsidP="00610433"/>
    <w:p w:rsidR="006E5367" w:rsidRDefault="006E5367" w:rsidP="00610433"/>
    <w:p w:rsidR="006E5367" w:rsidRDefault="006E5367" w:rsidP="00610433">
      <w:r>
        <w:t xml:space="preserve">О внесении изменений и дополнений в </w:t>
      </w:r>
    </w:p>
    <w:p w:rsidR="006E5367" w:rsidRPr="00A1041F" w:rsidRDefault="006E5367" w:rsidP="00605CFE">
      <w:r>
        <w:t xml:space="preserve">постановление </w:t>
      </w:r>
      <w:r>
        <w:rPr>
          <w:szCs w:val="28"/>
        </w:rPr>
        <w:t xml:space="preserve">от 29.09.2014 № 748-п </w:t>
      </w:r>
      <w:r>
        <w:t xml:space="preserve"> </w:t>
      </w:r>
    </w:p>
    <w:p w:rsidR="006E5367" w:rsidRDefault="006E5367" w:rsidP="00610433"/>
    <w:p w:rsidR="006E5367" w:rsidRDefault="006E5367" w:rsidP="00610433">
      <w:pPr>
        <w:ind w:firstLine="360"/>
      </w:pPr>
      <w:r>
        <w:rPr>
          <w:szCs w:val="28"/>
        </w:rPr>
        <w:t xml:space="preserve">В целях реализации Указа Президента Российской Федерации от 07.05.2012 № 597 «О мероприятиях по реализации государственной социальной политики»,  в соответствии с постановлением  администрации Ермаковского района от 01.07.2013 № 436-п «Об утверждении Плана мероприятий («дорожная карта») «Изменения в отраслях социальной сферы, направленные на повышение эффективности сферы культуры Ермаковского района», от 29.09.2014 № 748-п «Об утверждении Положения об оплате труда работников МБУК «Ермаковский районный Дом культуры», </w:t>
      </w:r>
      <w:r w:rsidRPr="005A764C">
        <w:t xml:space="preserve"> руководствуясь статьей 35 Устава Ермаковского района Красноярского края, </w:t>
      </w:r>
      <w:r>
        <w:t xml:space="preserve">администрация района </w:t>
      </w:r>
      <w:r w:rsidRPr="005A764C">
        <w:t>ПОСТАНОВЛЯЕТ:</w:t>
      </w:r>
    </w:p>
    <w:p w:rsidR="006E5367" w:rsidRPr="00E610C7" w:rsidRDefault="006E5367" w:rsidP="00610433">
      <w:pPr>
        <w:pStyle w:val="ListParagraph"/>
        <w:numPr>
          <w:ilvl w:val="0"/>
          <w:numId w:val="25"/>
        </w:numPr>
        <w:spacing w:line="276" w:lineRule="auto"/>
      </w:pPr>
      <w:r>
        <w:t xml:space="preserve">Внести в постановление администрации Ермаковского района </w:t>
      </w:r>
      <w:r>
        <w:rPr>
          <w:szCs w:val="28"/>
        </w:rPr>
        <w:t>от 29.09.2014 № 748-п «Об утверждении Положения об оплате труда работников муниципального бюджетного учреждения культуры «Ермаковский районный Дом культуры» следующие изменения и дополнения:</w:t>
      </w:r>
    </w:p>
    <w:p w:rsidR="006E5367" w:rsidRDefault="006E5367" w:rsidP="003701A4">
      <w:pPr>
        <w:pStyle w:val="ListParagraph"/>
        <w:spacing w:line="276" w:lineRule="auto"/>
        <w:rPr>
          <w:szCs w:val="28"/>
        </w:rPr>
      </w:pPr>
      <w:r>
        <w:rPr>
          <w:szCs w:val="28"/>
        </w:rPr>
        <w:t xml:space="preserve"> - Приложение № 1 к Положению об оплате труда работников муниципального бюджетного учреждения культуры «Ермаковский районный Дом культуры» изложить в редакции Приложения № 1 к настоящему постановлению;</w:t>
      </w:r>
    </w:p>
    <w:p w:rsidR="006E5367" w:rsidRDefault="006E5367" w:rsidP="00610433">
      <w:pPr>
        <w:pStyle w:val="ListParagraph"/>
        <w:numPr>
          <w:ilvl w:val="0"/>
          <w:numId w:val="25"/>
        </w:numPr>
        <w:spacing w:line="276" w:lineRule="auto"/>
      </w:pPr>
      <w:r w:rsidRPr="00A1041F">
        <w:t xml:space="preserve"> </w:t>
      </w:r>
      <w:r>
        <w:t xml:space="preserve">Контроль  </w:t>
      </w:r>
      <w:r w:rsidRPr="00A1041F">
        <w:t xml:space="preserve">за исполнением </w:t>
      </w:r>
      <w:r>
        <w:t>п</w:t>
      </w:r>
      <w:r w:rsidRPr="00A1041F">
        <w:t>остановления возложить на заместителя главы администрации Ермаковского района по социальным и общественно-политическим вопросам</w:t>
      </w:r>
      <w:r>
        <w:t xml:space="preserve"> Добросоцкую И.П.</w:t>
      </w:r>
    </w:p>
    <w:p w:rsidR="006E5367" w:rsidRDefault="006E5367" w:rsidP="00610433">
      <w:pPr>
        <w:pStyle w:val="ListParagraph"/>
        <w:numPr>
          <w:ilvl w:val="0"/>
          <w:numId w:val="25"/>
        </w:numPr>
        <w:spacing w:line="276" w:lineRule="auto"/>
      </w:pPr>
      <w:r w:rsidRPr="005A764C">
        <w:t>Постановление вступает в силу со дня его официального опубликования и применяется к правоотношениям, возникшим с 01.10.2014 года.</w:t>
      </w:r>
    </w:p>
    <w:p w:rsidR="006E5367" w:rsidRPr="00FC2FF6" w:rsidRDefault="006E5367" w:rsidP="00610433">
      <w:pPr>
        <w:pStyle w:val="ListParagraph"/>
        <w:rPr>
          <w:sz w:val="24"/>
        </w:rPr>
      </w:pPr>
    </w:p>
    <w:p w:rsidR="006E5367" w:rsidRPr="00FC2FF6" w:rsidRDefault="006E5367" w:rsidP="00610433">
      <w:pPr>
        <w:rPr>
          <w:sz w:val="24"/>
        </w:rPr>
      </w:pPr>
    </w:p>
    <w:p w:rsidR="006E5367" w:rsidRDefault="006E5367" w:rsidP="00610433">
      <w:r>
        <w:t xml:space="preserve">Глава </w:t>
      </w:r>
      <w:r w:rsidRPr="00A1041F">
        <w:t xml:space="preserve">администрации </w:t>
      </w:r>
    </w:p>
    <w:p w:rsidR="006E5367" w:rsidRDefault="006E5367" w:rsidP="0088333B">
      <w:r w:rsidRPr="00A1041F">
        <w:t xml:space="preserve">Ермаковского района </w:t>
      </w:r>
      <w:r>
        <w:t xml:space="preserve">                                 </w:t>
      </w:r>
      <w:r w:rsidRPr="00A1041F">
        <w:t xml:space="preserve">       </w:t>
      </w:r>
      <w:r>
        <w:tab/>
      </w:r>
      <w:r>
        <w:tab/>
      </w:r>
      <w:r>
        <w:tab/>
        <w:t>В.И. Форсель</w:t>
      </w:r>
    </w:p>
    <w:p w:rsidR="006E5367" w:rsidRDefault="006E5367" w:rsidP="0088333B"/>
    <w:p w:rsidR="006E5367" w:rsidRDefault="006E5367" w:rsidP="0088333B"/>
    <w:p w:rsidR="006E5367" w:rsidRPr="00A96294" w:rsidRDefault="006E5367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>Приложение</w:t>
      </w:r>
      <w:r>
        <w:rPr>
          <w:sz w:val="24"/>
        </w:rPr>
        <w:t xml:space="preserve"> № 1</w:t>
      </w:r>
    </w:p>
    <w:p w:rsidR="006E5367" w:rsidRPr="00A96294" w:rsidRDefault="006E5367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 xml:space="preserve">к Постановлению  администрации </w:t>
      </w:r>
    </w:p>
    <w:p w:rsidR="006E5367" w:rsidRPr="00A96294" w:rsidRDefault="006E5367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>Ермаковского района</w:t>
      </w:r>
    </w:p>
    <w:p w:rsidR="006E5367" w:rsidRPr="00A96294" w:rsidRDefault="006E5367" w:rsidP="00564A82">
      <w:pPr>
        <w:autoSpaceDE w:val="0"/>
        <w:autoSpaceDN w:val="0"/>
        <w:adjustRightInd w:val="0"/>
        <w:ind w:firstLine="709"/>
        <w:jc w:val="right"/>
        <w:rPr>
          <w:sz w:val="24"/>
        </w:rPr>
      </w:pPr>
      <w:r w:rsidRPr="00A96294">
        <w:rPr>
          <w:sz w:val="24"/>
        </w:rPr>
        <w:t xml:space="preserve">от </w:t>
      </w:r>
      <w:r>
        <w:rPr>
          <w:sz w:val="24"/>
        </w:rPr>
        <w:t>19.11.</w:t>
      </w:r>
      <w:r w:rsidRPr="00A96294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96294">
          <w:rPr>
            <w:sz w:val="24"/>
          </w:rPr>
          <w:t>2014 г</w:t>
        </w:r>
      </w:smartTag>
      <w:r w:rsidRPr="00A96294">
        <w:rPr>
          <w:sz w:val="24"/>
        </w:rPr>
        <w:t xml:space="preserve">. N </w:t>
      </w:r>
      <w:r>
        <w:rPr>
          <w:sz w:val="24"/>
        </w:rPr>
        <w:t>916-п</w:t>
      </w:r>
    </w:p>
    <w:p w:rsidR="006E5367" w:rsidRPr="00A96294" w:rsidRDefault="006E5367" w:rsidP="00564A82">
      <w:pPr>
        <w:autoSpaceDE w:val="0"/>
        <w:autoSpaceDN w:val="0"/>
        <w:adjustRightInd w:val="0"/>
        <w:ind w:firstLine="709"/>
        <w:rPr>
          <w:sz w:val="24"/>
        </w:rPr>
      </w:pPr>
    </w:p>
    <w:p w:rsidR="006E5367" w:rsidRDefault="006E5367" w:rsidP="00892A9A">
      <w:pPr>
        <w:ind w:firstLine="709"/>
        <w:jc w:val="right"/>
        <w:rPr>
          <w:sz w:val="24"/>
        </w:rPr>
      </w:pPr>
      <w:bookmarkStart w:id="0" w:name="Par41"/>
      <w:bookmarkEnd w:id="0"/>
    </w:p>
    <w:p w:rsidR="006E5367" w:rsidRPr="00A96294" w:rsidRDefault="006E5367" w:rsidP="00892A9A">
      <w:pPr>
        <w:ind w:firstLine="709"/>
        <w:jc w:val="right"/>
        <w:rPr>
          <w:sz w:val="24"/>
        </w:rPr>
      </w:pPr>
      <w:r w:rsidRPr="00A96294">
        <w:rPr>
          <w:sz w:val="24"/>
        </w:rPr>
        <w:t>Приложение № 1</w:t>
      </w:r>
      <w:r w:rsidRPr="00A96294">
        <w:rPr>
          <w:sz w:val="24"/>
        </w:rPr>
        <w:br/>
        <w:t xml:space="preserve">к Положению об оплате труда </w:t>
      </w:r>
    </w:p>
    <w:p w:rsidR="006E5367" w:rsidRPr="00A96294" w:rsidRDefault="006E5367" w:rsidP="00892A9A">
      <w:pPr>
        <w:ind w:firstLine="709"/>
        <w:jc w:val="right"/>
        <w:rPr>
          <w:sz w:val="24"/>
        </w:rPr>
      </w:pPr>
      <w:r w:rsidRPr="00A96294">
        <w:rPr>
          <w:sz w:val="24"/>
        </w:rPr>
        <w:t xml:space="preserve">работников муниципального бюджетного </w:t>
      </w:r>
    </w:p>
    <w:p w:rsidR="006E5367" w:rsidRPr="00A96294" w:rsidRDefault="006E5367" w:rsidP="00892A9A">
      <w:pPr>
        <w:ind w:firstLine="709"/>
        <w:jc w:val="right"/>
        <w:rPr>
          <w:sz w:val="24"/>
        </w:rPr>
      </w:pPr>
      <w:r w:rsidRPr="00A96294">
        <w:rPr>
          <w:sz w:val="24"/>
        </w:rPr>
        <w:t xml:space="preserve">учреждения культуры «Ермаковский </w:t>
      </w:r>
    </w:p>
    <w:p w:rsidR="006E5367" w:rsidRPr="00A96294" w:rsidRDefault="006E5367" w:rsidP="00892A9A">
      <w:pPr>
        <w:ind w:firstLine="709"/>
        <w:jc w:val="right"/>
        <w:rPr>
          <w:sz w:val="24"/>
        </w:rPr>
      </w:pPr>
      <w:r w:rsidRPr="00A96294">
        <w:rPr>
          <w:sz w:val="24"/>
        </w:rPr>
        <w:t>районный Дом культуры»</w:t>
      </w:r>
      <w:r w:rsidRPr="00A96294">
        <w:rPr>
          <w:sz w:val="24"/>
        </w:rPr>
        <w:br/>
      </w:r>
    </w:p>
    <w:p w:rsidR="006E5367" w:rsidRPr="00A96294" w:rsidRDefault="006E5367" w:rsidP="00892A9A">
      <w:pPr>
        <w:ind w:firstLine="709"/>
        <w:jc w:val="right"/>
        <w:rPr>
          <w:sz w:val="24"/>
        </w:rPr>
      </w:pPr>
    </w:p>
    <w:p w:rsidR="006E5367" w:rsidRPr="00A96294" w:rsidRDefault="006E5367" w:rsidP="00567441">
      <w:pPr>
        <w:ind w:firstLine="709"/>
        <w:jc w:val="center"/>
        <w:rPr>
          <w:sz w:val="24"/>
        </w:rPr>
      </w:pPr>
      <w:r w:rsidRPr="00A96294">
        <w:rPr>
          <w:sz w:val="24"/>
        </w:rPr>
        <w:t>КРИТЕРИИ ОЦЕНКИ РЕЗУЛЬТАТИВНОСТИ И КАЧЕСТВА ДЕЯТЕЛЬНОСТИ УЧРЕЖДЕНИЯ ДЛЯ УСТАНОВЛЕНИЯ РУКОВОДИТЕЛЮ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p w:rsidR="006E5367" w:rsidRPr="00A96294" w:rsidRDefault="006E5367" w:rsidP="00567441">
      <w:pPr>
        <w:ind w:firstLine="709"/>
        <w:jc w:val="center"/>
        <w:rPr>
          <w:sz w:val="24"/>
        </w:rPr>
      </w:pPr>
    </w:p>
    <w:tbl>
      <w:tblPr>
        <w:tblW w:w="19421" w:type="dxa"/>
        <w:tblCellSpacing w:w="15" w:type="dxa"/>
        <w:tblInd w:w="-9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39"/>
        <w:gridCol w:w="2124"/>
        <w:gridCol w:w="141"/>
        <w:gridCol w:w="3921"/>
        <w:gridCol w:w="1245"/>
        <w:gridCol w:w="61"/>
        <w:gridCol w:w="41"/>
        <w:gridCol w:w="101"/>
        <w:gridCol w:w="1315"/>
        <w:gridCol w:w="1133"/>
      </w:tblGrid>
      <w:tr w:rsidR="006E5367" w:rsidRPr="00A96294" w:rsidTr="00C66B78">
        <w:trPr>
          <w:trHeight w:val="15"/>
          <w:tblCellSpacing w:w="15" w:type="dxa"/>
        </w:trPr>
        <w:tc>
          <w:tcPr>
            <w:tcW w:w="9311" w:type="dxa"/>
            <w:vMerge w:val="restart"/>
          </w:tcPr>
          <w:p w:rsidR="006E5367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E5367" w:rsidRPr="00A96294" w:rsidRDefault="006E5367" w:rsidP="00FD66E3">
            <w:pPr>
              <w:rPr>
                <w:sz w:val="24"/>
              </w:rPr>
            </w:pPr>
            <w:r w:rsidRPr="00180C6D">
              <w:rPr>
                <w:b/>
                <w:sz w:val="24"/>
              </w:rPr>
              <w:t>1.</w:t>
            </w:r>
          </w:p>
        </w:tc>
        <w:tc>
          <w:tcPr>
            <w:tcW w:w="2238" w:type="dxa"/>
            <w:gridSpan w:val="2"/>
            <w:vAlign w:val="center"/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3897" w:type="dxa"/>
            <w:vAlign w:val="center"/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706" w:type="dxa"/>
            <w:gridSpan w:val="5"/>
            <w:vAlign w:val="center"/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</w:tr>
      <w:tr w:rsidR="006E5367" w:rsidRPr="00A96294" w:rsidTr="00C66B78">
        <w:trPr>
          <w:tblCellSpacing w:w="15" w:type="dxa"/>
        </w:trPr>
        <w:tc>
          <w:tcPr>
            <w:tcW w:w="9311" w:type="dxa"/>
            <w:vMerge/>
          </w:tcPr>
          <w:p w:rsidR="006E5367" w:rsidRDefault="006E5367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 w:rsidRPr="00A96294">
              <w:rPr>
                <w:sz w:val="24"/>
              </w:rPr>
              <w:t>Наименование критерия оценки результативности и качества деятельности учреждения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 w:rsidRPr="00A96294">
              <w:rPr>
                <w:sz w:val="24"/>
              </w:rPr>
              <w:t>Содержание критерия оценки результативности и качества деятельности учреждения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E66B5">
            <w:pPr>
              <w:rPr>
                <w:sz w:val="24"/>
              </w:rPr>
            </w:pPr>
            <w:r>
              <w:rPr>
                <w:sz w:val="24"/>
              </w:rPr>
              <w:t xml:space="preserve">Целевые показатели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60782E">
            <w:pPr>
              <w:rPr>
                <w:sz w:val="24"/>
              </w:rPr>
            </w:pPr>
            <w:r>
              <w:rPr>
                <w:sz w:val="24"/>
              </w:rPr>
              <w:t xml:space="preserve">Форма отчетности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5200C">
            <w:pPr>
              <w:rPr>
                <w:sz w:val="24"/>
              </w:rPr>
            </w:pPr>
            <w:r w:rsidRPr="00A96294">
              <w:rPr>
                <w:sz w:val="24"/>
              </w:rPr>
              <w:t>Размер от оклада, ставки заработной платы, %</w:t>
            </w:r>
          </w:p>
        </w:tc>
      </w:tr>
      <w:tr w:rsidR="006E5367" w:rsidRPr="00180C6D" w:rsidTr="00C83BDE">
        <w:trPr>
          <w:tblCellSpacing w:w="15" w:type="dxa"/>
        </w:trPr>
        <w:tc>
          <w:tcPr>
            <w:tcW w:w="9311" w:type="dxa"/>
            <w:vMerge/>
          </w:tcPr>
          <w:p w:rsidR="006E5367" w:rsidRPr="00180C6D" w:rsidRDefault="006E5367" w:rsidP="00FD66E3">
            <w:pPr>
              <w:rPr>
                <w:b/>
                <w:sz w:val="24"/>
              </w:rPr>
            </w:pPr>
          </w:p>
        </w:tc>
        <w:tc>
          <w:tcPr>
            <w:tcW w:w="1002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C66B78" w:rsidRDefault="006E5367" w:rsidP="00C66B78">
            <w:pPr>
              <w:jc w:val="center"/>
              <w:rPr>
                <w:b/>
                <w:szCs w:val="28"/>
              </w:rPr>
            </w:pPr>
            <w:r w:rsidRPr="00C66B78">
              <w:rPr>
                <w:b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6E5367" w:rsidRPr="00A96294" w:rsidTr="00C83BDE">
        <w:trPr>
          <w:trHeight w:val="838"/>
          <w:tblCellSpacing w:w="15" w:type="dxa"/>
        </w:trPr>
        <w:tc>
          <w:tcPr>
            <w:tcW w:w="9311" w:type="dxa"/>
            <w:vMerge/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7231CA">
            <w:pPr>
              <w:rPr>
                <w:sz w:val="24"/>
              </w:rPr>
            </w:pPr>
            <w:r w:rsidRPr="00A96294">
              <w:rPr>
                <w:sz w:val="24"/>
              </w:rPr>
              <w:t xml:space="preserve">Сложность организации и управления учреждением 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B7533B">
            <w:pPr>
              <w:rPr>
                <w:sz w:val="24"/>
              </w:rPr>
            </w:pPr>
            <w:r w:rsidRPr="00A96294"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(перевыполнение) </w:t>
            </w:r>
            <w:r w:rsidRPr="00A96294">
              <w:rPr>
                <w:sz w:val="24"/>
              </w:rPr>
              <w:t xml:space="preserve">промежуточных и итоговых показателей муниципального задания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9E779B">
            <w:pPr>
              <w:rPr>
                <w:sz w:val="24"/>
              </w:rPr>
            </w:pPr>
            <w:r>
              <w:rPr>
                <w:sz w:val="24"/>
              </w:rPr>
              <w:t xml:space="preserve">100%  </w:t>
            </w:r>
          </w:p>
          <w:p w:rsidR="006E5367" w:rsidRDefault="006E5367" w:rsidP="009E779B">
            <w:pPr>
              <w:rPr>
                <w:sz w:val="24"/>
              </w:rPr>
            </w:pPr>
          </w:p>
          <w:p w:rsidR="006E5367" w:rsidRPr="00A96294" w:rsidRDefault="006E5367" w:rsidP="00573709">
            <w:pPr>
              <w:rPr>
                <w:sz w:val="24"/>
              </w:rPr>
            </w:pPr>
            <w:r>
              <w:rPr>
                <w:sz w:val="24"/>
              </w:rPr>
              <w:t xml:space="preserve">Более 100%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A475F5">
            <w:pPr>
              <w:rPr>
                <w:sz w:val="24"/>
              </w:rPr>
            </w:pPr>
            <w:r>
              <w:rPr>
                <w:sz w:val="24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D1257F">
            <w:pPr>
              <w:jc w:val="center"/>
              <w:rPr>
                <w:sz w:val="24"/>
              </w:rPr>
            </w:pPr>
            <w:r w:rsidRPr="00F372C9">
              <w:rPr>
                <w:sz w:val="24"/>
              </w:rPr>
              <w:t>До 10</w:t>
            </w:r>
          </w:p>
          <w:p w:rsidR="006E5367" w:rsidRDefault="006E5367" w:rsidP="00D1257F">
            <w:pPr>
              <w:jc w:val="center"/>
              <w:rPr>
                <w:sz w:val="24"/>
              </w:rPr>
            </w:pPr>
          </w:p>
          <w:p w:rsidR="006E5367" w:rsidRPr="00F372C9" w:rsidRDefault="006E5367" w:rsidP="00D125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E5367" w:rsidRPr="00A96294" w:rsidTr="00C83BDE">
        <w:trPr>
          <w:trHeight w:val="78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B7533B">
            <w:pPr>
              <w:rPr>
                <w:sz w:val="24"/>
              </w:rPr>
            </w:pPr>
            <w:r w:rsidRPr="00A96294"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(перевыполнение) </w:t>
            </w:r>
            <w:r w:rsidRPr="00A96294">
              <w:rPr>
                <w:sz w:val="24"/>
              </w:rPr>
              <w:t>промежуточных и итоговых показателей плана мероприятий «Дорожная карта»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E97829">
            <w:pPr>
              <w:rPr>
                <w:sz w:val="24"/>
              </w:rPr>
            </w:pPr>
            <w:r>
              <w:rPr>
                <w:sz w:val="24"/>
              </w:rPr>
              <w:t xml:space="preserve">100%  </w:t>
            </w:r>
          </w:p>
          <w:p w:rsidR="006E5367" w:rsidRDefault="006E5367" w:rsidP="00E97829">
            <w:pPr>
              <w:rPr>
                <w:sz w:val="24"/>
              </w:rPr>
            </w:pPr>
          </w:p>
          <w:p w:rsidR="006E5367" w:rsidRPr="00A96294" w:rsidRDefault="006E5367" w:rsidP="00573709">
            <w:pPr>
              <w:rPr>
                <w:sz w:val="24"/>
              </w:rPr>
            </w:pPr>
            <w:r>
              <w:rPr>
                <w:sz w:val="24"/>
              </w:rPr>
              <w:t xml:space="preserve">Более 100%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A475F5">
            <w:pPr>
              <w:rPr>
                <w:sz w:val="24"/>
              </w:rPr>
            </w:pPr>
            <w:r>
              <w:rPr>
                <w:sz w:val="24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E97829">
            <w:pPr>
              <w:jc w:val="center"/>
              <w:rPr>
                <w:sz w:val="24"/>
              </w:rPr>
            </w:pPr>
            <w:r w:rsidRPr="00F372C9">
              <w:rPr>
                <w:sz w:val="24"/>
              </w:rPr>
              <w:t xml:space="preserve">  До 10</w:t>
            </w:r>
          </w:p>
          <w:p w:rsidR="006E5367" w:rsidRDefault="006E5367" w:rsidP="00E97829">
            <w:pPr>
              <w:jc w:val="center"/>
              <w:rPr>
                <w:sz w:val="24"/>
              </w:rPr>
            </w:pPr>
          </w:p>
          <w:p w:rsidR="006E5367" w:rsidRPr="00F372C9" w:rsidRDefault="006E5367" w:rsidP="00E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E5367" w:rsidRPr="00A96294" w:rsidTr="00060BFF">
        <w:trPr>
          <w:trHeight w:val="78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83474E" w:rsidRDefault="006E5367" w:rsidP="00736CB2">
            <w:pPr>
              <w:rPr>
                <w:sz w:val="24"/>
              </w:rPr>
            </w:pPr>
            <w:r>
              <w:rPr>
                <w:color w:val="383D01"/>
                <w:sz w:val="24"/>
              </w:rPr>
              <w:t>Сохранение (увеличение)</w:t>
            </w:r>
            <w:r w:rsidRPr="0083474E">
              <w:rPr>
                <w:color w:val="383D01"/>
                <w:sz w:val="24"/>
              </w:rPr>
              <w:t xml:space="preserve"> </w:t>
            </w:r>
            <w:r>
              <w:rPr>
                <w:color w:val="383D01"/>
                <w:sz w:val="24"/>
              </w:rPr>
              <w:t xml:space="preserve">доли </w:t>
            </w:r>
            <w:r w:rsidRPr="0083474E">
              <w:rPr>
                <w:color w:val="383D01"/>
                <w:sz w:val="24"/>
              </w:rPr>
              <w:t>мероприятий, рассчитанных на обслуживание социально менее защищенных возрастных групп населения: детей, подростков, пенсионеров, людей с о</w:t>
            </w:r>
            <w:r>
              <w:rPr>
                <w:color w:val="383D01"/>
                <w:sz w:val="24"/>
              </w:rPr>
              <w:t xml:space="preserve">граничениями жизнедеятельности </w:t>
            </w:r>
            <w:r w:rsidRPr="0083474E">
              <w:rPr>
                <w:color w:val="383D01"/>
                <w:sz w:val="24"/>
              </w:rPr>
              <w:t>от общего числа проводимых мероприятий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3D7E84">
            <w:pPr>
              <w:rPr>
                <w:sz w:val="24"/>
              </w:rPr>
            </w:pPr>
            <w:r>
              <w:rPr>
                <w:sz w:val="24"/>
              </w:rPr>
              <w:t xml:space="preserve">100%  </w:t>
            </w:r>
          </w:p>
          <w:p w:rsidR="006E5367" w:rsidRDefault="006E5367" w:rsidP="003D7E84">
            <w:pPr>
              <w:rPr>
                <w:sz w:val="24"/>
              </w:rPr>
            </w:pPr>
          </w:p>
          <w:p w:rsidR="006E5367" w:rsidRPr="0083474E" w:rsidRDefault="006E5367" w:rsidP="003D7E84">
            <w:pPr>
              <w:rPr>
                <w:sz w:val="24"/>
              </w:rPr>
            </w:pPr>
            <w:r>
              <w:rPr>
                <w:sz w:val="24"/>
              </w:rPr>
              <w:t>Более 100%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83474E" w:rsidRDefault="006E5367" w:rsidP="00E97829">
            <w:pPr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E97829">
            <w:pPr>
              <w:jc w:val="center"/>
              <w:rPr>
                <w:sz w:val="24"/>
              </w:rPr>
            </w:pPr>
            <w:r w:rsidRPr="00F372C9">
              <w:rPr>
                <w:sz w:val="24"/>
              </w:rPr>
              <w:t>До 10</w:t>
            </w:r>
          </w:p>
          <w:p w:rsidR="006E5367" w:rsidRDefault="006E5367" w:rsidP="00E97829">
            <w:pPr>
              <w:jc w:val="center"/>
              <w:rPr>
                <w:sz w:val="24"/>
              </w:rPr>
            </w:pPr>
          </w:p>
          <w:p w:rsidR="006E5367" w:rsidRPr="00F372C9" w:rsidRDefault="006E5367" w:rsidP="00E978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E5367" w:rsidRPr="00A96294" w:rsidTr="007579BE">
        <w:trPr>
          <w:trHeight w:val="381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84FB9">
            <w:pPr>
              <w:rPr>
                <w:sz w:val="24"/>
              </w:rPr>
            </w:pPr>
            <w:r>
              <w:rPr>
                <w:sz w:val="24"/>
              </w:rPr>
              <w:t>Внеплановое участие учреждения в организации и проведении социокультурных мероприятий и проектов на территории МО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462705" w:rsidRDefault="006E5367" w:rsidP="000969EE">
            <w:pPr>
              <w:rPr>
                <w:sz w:val="24"/>
              </w:rPr>
            </w:pPr>
            <w:r w:rsidRPr="00462705">
              <w:rPr>
                <w:sz w:val="24"/>
              </w:rPr>
              <w:t>До 3 мер</w:t>
            </w:r>
            <w:r>
              <w:rPr>
                <w:sz w:val="24"/>
              </w:rPr>
              <w:t>оприя</w:t>
            </w:r>
            <w:r w:rsidRPr="00462705">
              <w:rPr>
                <w:sz w:val="24"/>
              </w:rPr>
              <w:t>тий</w:t>
            </w:r>
          </w:p>
          <w:p w:rsidR="006E5367" w:rsidRPr="00A96294" w:rsidRDefault="006E5367" w:rsidP="00462705">
            <w:pPr>
              <w:rPr>
                <w:sz w:val="24"/>
              </w:rPr>
            </w:pPr>
            <w:r w:rsidRPr="00462705">
              <w:rPr>
                <w:sz w:val="24"/>
              </w:rPr>
              <w:t>Свыше 3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0969EE">
            <w:pPr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7579BE">
            <w:pPr>
              <w:rPr>
                <w:sz w:val="24"/>
              </w:rPr>
            </w:pPr>
            <w:r w:rsidRPr="007D6D01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  <w:p w:rsidR="006E5367" w:rsidRDefault="006E5367" w:rsidP="007579BE">
            <w:pPr>
              <w:rPr>
                <w:sz w:val="24"/>
              </w:rPr>
            </w:pPr>
          </w:p>
          <w:p w:rsidR="006E5367" w:rsidRDefault="006E5367" w:rsidP="007579BE">
            <w:pPr>
              <w:rPr>
                <w:sz w:val="24"/>
              </w:rPr>
            </w:pPr>
          </w:p>
          <w:p w:rsidR="006E5367" w:rsidRPr="007D6D01" w:rsidRDefault="006E5367" w:rsidP="006201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5367" w:rsidRPr="00A96294" w:rsidTr="00BA7563">
        <w:trPr>
          <w:trHeight w:val="52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A715B4">
            <w:pPr>
              <w:rPr>
                <w:sz w:val="24"/>
              </w:rPr>
            </w:pPr>
            <w:r>
              <w:rPr>
                <w:sz w:val="24"/>
              </w:rPr>
              <w:t xml:space="preserve">Наличие и динамика реализации программы развития учреждения, годового плана работы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541952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Default="006E5367" w:rsidP="007744DF">
            <w:pPr>
              <w:rPr>
                <w:sz w:val="24"/>
              </w:rPr>
            </w:pPr>
            <w:r>
              <w:rPr>
                <w:sz w:val="24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83364E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>До 5</w:t>
            </w:r>
          </w:p>
          <w:p w:rsidR="006E5367" w:rsidRPr="007D6D01" w:rsidRDefault="006E5367" w:rsidP="0083364E">
            <w:pPr>
              <w:jc w:val="center"/>
              <w:rPr>
                <w:sz w:val="24"/>
              </w:rPr>
            </w:pPr>
          </w:p>
        </w:tc>
      </w:tr>
      <w:tr w:rsidR="006E5367" w:rsidRPr="00A96294" w:rsidTr="00DC0433">
        <w:trPr>
          <w:trHeight w:val="522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C7CAC" w:rsidRDefault="006E5367" w:rsidP="0031326C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Положительная д</w:t>
            </w:r>
            <w:r w:rsidRPr="00CD1027">
              <w:rPr>
                <w:sz w:val="24"/>
              </w:rPr>
              <w:t>инамика развития клубных формирований по интересам в соответствии с запросами населения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123E43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Default="006E5367" w:rsidP="00123E43">
            <w:pPr>
              <w:rPr>
                <w:sz w:val="24"/>
              </w:rPr>
            </w:pPr>
            <w:r>
              <w:rPr>
                <w:sz w:val="24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83364E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 xml:space="preserve">До </w:t>
            </w:r>
            <w:r>
              <w:rPr>
                <w:sz w:val="24"/>
              </w:rPr>
              <w:t>10</w:t>
            </w:r>
          </w:p>
          <w:p w:rsidR="006E5367" w:rsidRDefault="006E5367" w:rsidP="0083364E">
            <w:pPr>
              <w:jc w:val="center"/>
              <w:rPr>
                <w:sz w:val="24"/>
              </w:rPr>
            </w:pPr>
          </w:p>
          <w:p w:rsidR="006E5367" w:rsidRPr="007D6D01" w:rsidRDefault="006E5367" w:rsidP="00833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E5367" w:rsidRPr="00A96294" w:rsidTr="00C43AF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8171A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607E45" w:rsidRDefault="006E5367" w:rsidP="00397F37">
            <w:pPr>
              <w:rPr>
                <w:sz w:val="24"/>
              </w:rPr>
            </w:pPr>
            <w:r w:rsidRPr="00607E45">
              <w:rPr>
                <w:sz w:val="24"/>
              </w:rPr>
              <w:t>Наличие</w:t>
            </w:r>
            <w:r>
              <w:rPr>
                <w:sz w:val="24"/>
              </w:rPr>
              <w:t xml:space="preserve"> и</w:t>
            </w:r>
            <w:r w:rsidRPr="00607E45">
              <w:rPr>
                <w:sz w:val="24"/>
              </w:rPr>
              <w:t xml:space="preserve"> выполнение</w:t>
            </w:r>
            <w:r>
              <w:rPr>
                <w:sz w:val="24"/>
              </w:rPr>
              <w:t xml:space="preserve"> (перевыполнение) </w:t>
            </w:r>
            <w:r w:rsidRPr="00607E45">
              <w:rPr>
                <w:sz w:val="24"/>
              </w:rPr>
              <w:t>плана работы методического отдела</w:t>
            </w:r>
            <w:r>
              <w:rPr>
                <w:sz w:val="24"/>
              </w:rPr>
              <w:t xml:space="preserve">. Исполнение межпоселенческих функции </w:t>
            </w:r>
            <w:r w:rsidRPr="00607E45">
              <w:rPr>
                <w:sz w:val="24"/>
              </w:rPr>
              <w:t>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7744DF">
            <w:pPr>
              <w:rPr>
                <w:sz w:val="24"/>
              </w:rPr>
            </w:pPr>
            <w:r>
              <w:rPr>
                <w:sz w:val="24"/>
              </w:rPr>
              <w:t xml:space="preserve">100%  </w:t>
            </w:r>
          </w:p>
          <w:p w:rsidR="006E5367" w:rsidRDefault="006E5367" w:rsidP="007744DF">
            <w:pPr>
              <w:rPr>
                <w:sz w:val="24"/>
              </w:rPr>
            </w:pPr>
          </w:p>
          <w:p w:rsidR="006E5367" w:rsidRPr="00A96294" w:rsidRDefault="006E5367" w:rsidP="00541952">
            <w:pPr>
              <w:rPr>
                <w:sz w:val="24"/>
              </w:rPr>
            </w:pPr>
            <w:r>
              <w:rPr>
                <w:sz w:val="24"/>
              </w:rPr>
              <w:t xml:space="preserve">Более 100%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7744DF">
            <w:pPr>
              <w:rPr>
                <w:sz w:val="24"/>
              </w:rPr>
            </w:pPr>
            <w:r>
              <w:rPr>
                <w:sz w:val="24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FD66E3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>До 10</w:t>
            </w:r>
          </w:p>
          <w:p w:rsidR="006E5367" w:rsidRDefault="006E5367" w:rsidP="00FD66E3">
            <w:pPr>
              <w:jc w:val="center"/>
              <w:rPr>
                <w:sz w:val="24"/>
              </w:rPr>
            </w:pPr>
          </w:p>
          <w:p w:rsidR="006E5367" w:rsidRPr="007D6D01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E5367" w:rsidRPr="00A96294" w:rsidTr="00C43AF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8171A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607E45" w:rsidRDefault="006E5367" w:rsidP="003B4538">
            <w:pPr>
              <w:rPr>
                <w:sz w:val="24"/>
              </w:rPr>
            </w:pPr>
            <w:r w:rsidRPr="00607E45">
              <w:rPr>
                <w:sz w:val="24"/>
              </w:rPr>
              <w:t>Наличие</w:t>
            </w:r>
            <w:r>
              <w:rPr>
                <w:sz w:val="24"/>
              </w:rPr>
              <w:t>,</w:t>
            </w:r>
            <w:r w:rsidRPr="00607E45">
              <w:rPr>
                <w:sz w:val="24"/>
              </w:rPr>
              <w:t xml:space="preserve"> выполнение </w:t>
            </w:r>
            <w:r>
              <w:rPr>
                <w:sz w:val="24"/>
              </w:rPr>
              <w:t xml:space="preserve">(перевыполнение) </w:t>
            </w:r>
            <w:r w:rsidRPr="00607E45">
              <w:rPr>
                <w:sz w:val="24"/>
              </w:rPr>
              <w:t>плана деятельности творческих коллективов, имеющих звание «народный»  (месяц, квартал, год)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824583">
            <w:pPr>
              <w:rPr>
                <w:sz w:val="24"/>
              </w:rPr>
            </w:pPr>
            <w:r>
              <w:rPr>
                <w:sz w:val="24"/>
              </w:rPr>
              <w:t xml:space="preserve">100%  </w:t>
            </w:r>
          </w:p>
          <w:p w:rsidR="006E5367" w:rsidRDefault="006E5367" w:rsidP="00824583">
            <w:pPr>
              <w:rPr>
                <w:sz w:val="24"/>
              </w:rPr>
            </w:pPr>
          </w:p>
          <w:p w:rsidR="006E5367" w:rsidRPr="00A96294" w:rsidRDefault="006E5367" w:rsidP="003B4538">
            <w:pPr>
              <w:rPr>
                <w:sz w:val="24"/>
              </w:rPr>
            </w:pPr>
            <w:r>
              <w:rPr>
                <w:sz w:val="24"/>
              </w:rPr>
              <w:t xml:space="preserve">Более 100%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824583">
            <w:pPr>
              <w:rPr>
                <w:sz w:val="24"/>
              </w:rPr>
            </w:pPr>
            <w:r>
              <w:rPr>
                <w:sz w:val="24"/>
              </w:rPr>
              <w:t xml:space="preserve">отчет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FD66E3">
            <w:pPr>
              <w:jc w:val="center"/>
              <w:rPr>
                <w:sz w:val="24"/>
              </w:rPr>
            </w:pPr>
            <w:r w:rsidRPr="007D6D01">
              <w:rPr>
                <w:sz w:val="24"/>
              </w:rPr>
              <w:t>До 10</w:t>
            </w:r>
          </w:p>
          <w:p w:rsidR="006E5367" w:rsidRDefault="006E5367" w:rsidP="00FD66E3">
            <w:pPr>
              <w:jc w:val="center"/>
              <w:rPr>
                <w:sz w:val="24"/>
              </w:rPr>
            </w:pPr>
          </w:p>
          <w:p w:rsidR="006E5367" w:rsidRPr="007D6D01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E5367" w:rsidRPr="00A96294" w:rsidTr="00C43AF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8171A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C43F67" w:rsidRDefault="006E5367" w:rsidP="009F6A4A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Наличие, д</w:t>
            </w:r>
            <w:r w:rsidRPr="00AF7BF6">
              <w:rPr>
                <w:sz w:val="24"/>
              </w:rPr>
              <w:t xml:space="preserve">оступность и полнота информации о деятельности </w:t>
            </w:r>
            <w:r>
              <w:rPr>
                <w:sz w:val="24"/>
              </w:rPr>
              <w:t xml:space="preserve">учреждения </w:t>
            </w:r>
            <w:r w:rsidRPr="00AF7BF6">
              <w:rPr>
                <w:sz w:val="24"/>
              </w:rPr>
              <w:t>на стендах, в СМИ, Интернете</w:t>
            </w:r>
            <w:r>
              <w:rPr>
                <w:sz w:val="24"/>
              </w:rPr>
              <w:t xml:space="preserve">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</w:p>
          <w:p w:rsidR="006E5367" w:rsidRPr="00A96294" w:rsidRDefault="006E5367" w:rsidP="008569C2">
            <w:pPr>
              <w:rPr>
                <w:sz w:val="24"/>
              </w:rPr>
            </w:pPr>
            <w:r>
              <w:rPr>
                <w:sz w:val="24"/>
              </w:rPr>
              <w:t>копии статей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565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8171A">
            <w:pPr>
              <w:rPr>
                <w:sz w:val="24"/>
              </w:rPr>
            </w:pPr>
            <w:r w:rsidRPr="00A96294">
              <w:rPr>
                <w:sz w:val="24"/>
              </w:rPr>
              <w:t>Работа с партнерами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 w:rsidRPr="00A96294">
              <w:rPr>
                <w:sz w:val="24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  <w:r>
              <w:rPr>
                <w:sz w:val="24"/>
              </w:rPr>
              <w:t xml:space="preserve">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3B4538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B47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8171A">
            <w:pPr>
              <w:rPr>
                <w:sz w:val="24"/>
              </w:rPr>
            </w:pPr>
            <w:r w:rsidRPr="00A96294">
              <w:rPr>
                <w:sz w:val="24"/>
              </w:rPr>
              <w:t>Инновационная деятельность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B70C7A">
            <w:pPr>
              <w:rPr>
                <w:sz w:val="24"/>
              </w:rPr>
            </w:pPr>
            <w:r>
              <w:rPr>
                <w:sz w:val="24"/>
              </w:rPr>
              <w:t xml:space="preserve">Доля мероприятий, проведенных с использованием интерактивных средств и </w:t>
            </w:r>
            <w:r w:rsidRPr="00A96294">
              <w:rPr>
                <w:sz w:val="24"/>
              </w:rPr>
              <w:t>новых</w:t>
            </w:r>
            <w:r>
              <w:rPr>
                <w:sz w:val="24"/>
              </w:rPr>
              <w:t xml:space="preserve"> </w:t>
            </w:r>
            <w:r w:rsidRPr="00A96294">
              <w:rPr>
                <w:sz w:val="24"/>
              </w:rPr>
              <w:t>технологий</w:t>
            </w:r>
            <w:r>
              <w:rPr>
                <w:sz w:val="24"/>
              </w:rPr>
              <w:t xml:space="preserve"> от общего количества мероприятий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456A8A" w:rsidRDefault="006E5367" w:rsidP="00AD7007">
            <w:pPr>
              <w:rPr>
                <w:sz w:val="24"/>
              </w:rPr>
            </w:pPr>
            <w:r w:rsidRPr="00456A8A">
              <w:rPr>
                <w:sz w:val="24"/>
              </w:rPr>
              <w:t>До 50%</w:t>
            </w:r>
          </w:p>
          <w:p w:rsidR="006E5367" w:rsidRPr="00456A8A" w:rsidRDefault="006E5367" w:rsidP="00AD7007">
            <w:pPr>
              <w:rPr>
                <w:sz w:val="24"/>
              </w:rPr>
            </w:pPr>
          </w:p>
          <w:p w:rsidR="006E5367" w:rsidRPr="00A96294" w:rsidRDefault="006E5367" w:rsidP="00534CD7">
            <w:pPr>
              <w:rPr>
                <w:sz w:val="24"/>
              </w:rPr>
            </w:pPr>
            <w:r w:rsidRPr="00456A8A">
              <w:rPr>
                <w:sz w:val="24"/>
              </w:rPr>
              <w:t>Свыше 50 %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D577E4" w:rsidRDefault="006E5367" w:rsidP="00AD7007">
            <w:pPr>
              <w:rPr>
                <w:sz w:val="24"/>
              </w:rPr>
            </w:pPr>
            <w:r>
              <w:rPr>
                <w:sz w:val="24"/>
              </w:rPr>
              <w:t>Список мероприятий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B47371">
            <w:pPr>
              <w:jc w:val="center"/>
              <w:rPr>
                <w:sz w:val="24"/>
              </w:rPr>
            </w:pPr>
            <w:r w:rsidRPr="00DB251F">
              <w:rPr>
                <w:sz w:val="24"/>
              </w:rPr>
              <w:t>До 5</w:t>
            </w:r>
          </w:p>
          <w:p w:rsidR="006E5367" w:rsidRDefault="006E5367" w:rsidP="00B47371">
            <w:pPr>
              <w:jc w:val="center"/>
              <w:rPr>
                <w:sz w:val="24"/>
              </w:rPr>
            </w:pPr>
          </w:p>
          <w:p w:rsidR="006E5367" w:rsidRPr="00DB251F" w:rsidRDefault="006E5367" w:rsidP="00B47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8171A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DD4B15">
            <w:pPr>
              <w:rPr>
                <w:sz w:val="24"/>
              </w:rPr>
            </w:pPr>
            <w:r>
              <w:rPr>
                <w:sz w:val="24"/>
              </w:rPr>
              <w:t>Ведение   проектной   деятельности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534CD7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Default="006E5367" w:rsidP="0079101B">
            <w:pPr>
              <w:rPr>
                <w:sz w:val="24"/>
              </w:rPr>
            </w:pPr>
            <w:r>
              <w:rPr>
                <w:sz w:val="24"/>
              </w:rPr>
              <w:t>Перечень мер, список проектов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DB251F" w:rsidRDefault="006E5367" w:rsidP="00FD66E3">
            <w:pPr>
              <w:jc w:val="center"/>
              <w:rPr>
                <w:sz w:val="24"/>
              </w:rPr>
            </w:pPr>
            <w:r w:rsidRPr="00DB251F">
              <w:rPr>
                <w:sz w:val="24"/>
              </w:rPr>
              <w:t>До 5</w:t>
            </w:r>
          </w:p>
        </w:tc>
      </w:tr>
      <w:tr w:rsidR="006E5367" w:rsidRPr="00A96294" w:rsidTr="0089316C">
        <w:trPr>
          <w:trHeight w:val="411"/>
          <w:tblCellSpacing w:w="15" w:type="dxa"/>
        </w:trPr>
        <w:tc>
          <w:tcPr>
            <w:tcW w:w="931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504E5">
            <w:pPr>
              <w:rPr>
                <w:sz w:val="24"/>
              </w:rPr>
            </w:pPr>
            <w:r w:rsidRPr="00A96294">
              <w:rPr>
                <w:sz w:val="24"/>
              </w:rPr>
              <w:t>Финансовая политика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CB6938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96294">
              <w:rPr>
                <w:sz w:val="24"/>
              </w:rPr>
              <w:t>тсутствие кредиторской задолженности по начисленным выплатам по оплате труда (за исключением депонированных сумм)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775712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A96294" w:rsidRDefault="006E5367" w:rsidP="003E3A62">
            <w:pPr>
              <w:rPr>
                <w:sz w:val="24"/>
              </w:rPr>
            </w:pPr>
            <w:r>
              <w:rPr>
                <w:sz w:val="24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5</w:t>
            </w:r>
          </w:p>
        </w:tc>
      </w:tr>
      <w:tr w:rsidR="006E5367" w:rsidRPr="00A96294" w:rsidTr="00C83BDE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504E5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8129D4">
            <w:pPr>
              <w:rPr>
                <w:color w:val="383D01"/>
                <w:sz w:val="24"/>
              </w:rPr>
            </w:pPr>
            <w:r>
              <w:rPr>
                <w:color w:val="383D01"/>
                <w:sz w:val="24"/>
              </w:rPr>
              <w:t>Повышение (сохранение)</w:t>
            </w:r>
            <w:r w:rsidRPr="001E1C1A">
              <w:rPr>
                <w:color w:val="383D01"/>
                <w:sz w:val="24"/>
              </w:rPr>
              <w:t xml:space="preserve"> средней заработной платы работников учреждения в отчётном году (с нарастающим итогом с начала года) по сравнению со средней заработной платой за предыдущий год (квартал, год)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775712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A96294" w:rsidRDefault="006E5367" w:rsidP="003E3A62">
            <w:pPr>
              <w:rPr>
                <w:sz w:val="24"/>
              </w:rPr>
            </w:pPr>
            <w:r>
              <w:rPr>
                <w:sz w:val="24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31326C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504E5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E9724E">
            <w:pPr>
              <w:rPr>
                <w:color w:val="383D01"/>
                <w:sz w:val="24"/>
              </w:rPr>
            </w:pPr>
            <w:r>
              <w:rPr>
                <w:color w:val="383D01"/>
                <w:sz w:val="24"/>
              </w:rPr>
              <w:t>С</w:t>
            </w:r>
            <w:r w:rsidRPr="001E1C1A">
              <w:rPr>
                <w:color w:val="383D01"/>
                <w:sz w:val="24"/>
              </w:rPr>
              <w:t>охранение (</w:t>
            </w:r>
            <w:r>
              <w:rPr>
                <w:color w:val="383D01"/>
                <w:sz w:val="24"/>
              </w:rPr>
              <w:t>у</w:t>
            </w:r>
            <w:r w:rsidRPr="001E1C1A">
              <w:rPr>
                <w:color w:val="383D01"/>
                <w:sz w:val="24"/>
              </w:rPr>
              <w:t xml:space="preserve">величение) объема средств от оказания платных услуг и иной, приносящей доход деятельности (тыс. руб.) по сравнению с предыдущим </w:t>
            </w:r>
            <w:r>
              <w:rPr>
                <w:color w:val="383D01"/>
                <w:sz w:val="24"/>
              </w:rPr>
              <w:t>периодом</w:t>
            </w:r>
            <w:r w:rsidRPr="001E1C1A">
              <w:rPr>
                <w:color w:val="383D01"/>
                <w:sz w:val="24"/>
              </w:rPr>
              <w:t xml:space="preserve"> (квартал, год)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6E5367" w:rsidRDefault="006E5367" w:rsidP="00FD66E3">
            <w:pPr>
              <w:rPr>
                <w:sz w:val="24"/>
              </w:rPr>
            </w:pPr>
          </w:p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Свыше 100%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42020A" w:rsidRDefault="006E5367" w:rsidP="00F81F5D">
            <w:pPr>
              <w:rPr>
                <w:sz w:val="24"/>
              </w:rPr>
            </w:pPr>
            <w:r w:rsidRPr="0042020A">
              <w:rPr>
                <w:sz w:val="24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496ADE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504E5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3A05ED">
            <w:pPr>
              <w:rPr>
                <w:color w:val="383D01"/>
                <w:sz w:val="24"/>
              </w:rPr>
            </w:pPr>
            <w:r>
              <w:rPr>
                <w:color w:val="383D01"/>
                <w:sz w:val="24"/>
              </w:rPr>
              <w:t xml:space="preserve">Отсутствие нарушений финансово-хозяйственной деятельности, приведших к нецелевому и неэффективному использованию бюджетных средств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BA39D3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42020A" w:rsidRDefault="006E5367" w:rsidP="00F81F5D">
            <w:pPr>
              <w:rPr>
                <w:sz w:val="24"/>
              </w:rPr>
            </w:pPr>
            <w:r w:rsidRPr="0042020A">
              <w:rPr>
                <w:sz w:val="24"/>
              </w:rPr>
              <w:t>информация бухгалтерии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C83BDE">
        <w:trPr>
          <w:trHeight w:val="411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504E5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1D3D54">
            <w:pPr>
              <w:rPr>
                <w:color w:val="383D01"/>
                <w:sz w:val="24"/>
              </w:rPr>
            </w:pPr>
            <w:r>
              <w:rPr>
                <w:color w:val="383D01"/>
                <w:sz w:val="24"/>
              </w:rPr>
              <w:t>Исполнение мероприятий по оптимизации расходования бюджетных средств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BA39D3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42020A" w:rsidRDefault="006E5367" w:rsidP="00F81F5D">
            <w:pPr>
              <w:rPr>
                <w:sz w:val="24"/>
              </w:rPr>
            </w:pPr>
            <w:r w:rsidRPr="0042020A">
              <w:rPr>
                <w:sz w:val="24"/>
              </w:rPr>
              <w:t>Перечень мероприятий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C83BDE">
        <w:trPr>
          <w:trHeight w:val="992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  <w:r w:rsidRPr="00A96294">
              <w:rPr>
                <w:sz w:val="24"/>
              </w:rPr>
              <w:t>Исполнительская дисциплина</w:t>
            </w:r>
          </w:p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6774A6">
            <w:pPr>
              <w:rPr>
                <w:sz w:val="24"/>
              </w:rPr>
            </w:pPr>
            <w:r w:rsidRPr="001E1C1A">
              <w:rPr>
                <w:color w:val="383D01"/>
                <w:sz w:val="24"/>
              </w:rPr>
              <w:t>Отсутствие нарушений и замечаний со стороны Министерства культуры Красноярского края</w:t>
            </w:r>
            <w:r>
              <w:rPr>
                <w:color w:val="383D01"/>
                <w:sz w:val="24"/>
              </w:rPr>
              <w:t xml:space="preserve">, краевых учреждений культуры, администрации района, отдела культуры </w:t>
            </w:r>
            <w:r w:rsidRPr="001E1C1A">
              <w:rPr>
                <w:color w:val="383D01"/>
                <w:sz w:val="24"/>
              </w:rPr>
              <w:t>по исполнению приказов</w:t>
            </w:r>
            <w:r>
              <w:rPr>
                <w:color w:val="383D01"/>
                <w:sz w:val="24"/>
              </w:rPr>
              <w:t>, устных и письменных запросов, распоряжений (ежемесячно)</w:t>
            </w:r>
            <w:r w:rsidRPr="001E1C1A">
              <w:rPr>
                <w:color w:val="383D01"/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6774A6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A96294" w:rsidRDefault="006E5367" w:rsidP="00F81F5D">
            <w:pPr>
              <w:rPr>
                <w:sz w:val="24"/>
              </w:rPr>
            </w:pPr>
            <w:r>
              <w:rPr>
                <w:sz w:val="24"/>
              </w:rPr>
              <w:t>Информация начальника отдела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  <w:p w:rsidR="006E5367" w:rsidRPr="00A96294" w:rsidRDefault="006E5367" w:rsidP="00FD66E3">
            <w:pPr>
              <w:jc w:val="center"/>
              <w:rPr>
                <w:sz w:val="24"/>
              </w:rPr>
            </w:pPr>
          </w:p>
        </w:tc>
      </w:tr>
      <w:tr w:rsidR="006E5367" w:rsidRPr="00A96294" w:rsidTr="00C83BDE">
        <w:trPr>
          <w:trHeight w:val="992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131C54">
            <w:pPr>
              <w:rPr>
                <w:color w:val="383D01"/>
                <w:sz w:val="24"/>
              </w:rPr>
            </w:pPr>
            <w:r>
              <w:rPr>
                <w:color w:val="383D01"/>
                <w:sz w:val="24"/>
              </w:rPr>
              <w:t>С</w:t>
            </w:r>
            <w:r w:rsidRPr="001E1C1A">
              <w:rPr>
                <w:color w:val="383D01"/>
                <w:sz w:val="24"/>
              </w:rPr>
              <w:t>облюдени</w:t>
            </w:r>
            <w:r>
              <w:rPr>
                <w:color w:val="383D01"/>
                <w:sz w:val="24"/>
              </w:rPr>
              <w:t>е</w:t>
            </w:r>
            <w:r w:rsidRPr="001E1C1A">
              <w:rPr>
                <w:color w:val="383D01"/>
                <w:sz w:val="24"/>
              </w:rPr>
              <w:t xml:space="preserve"> сроков и порядка представления статистической</w:t>
            </w:r>
            <w:r>
              <w:rPr>
                <w:color w:val="383D01"/>
                <w:sz w:val="24"/>
              </w:rPr>
              <w:t xml:space="preserve">  </w:t>
            </w:r>
            <w:r w:rsidRPr="001E1C1A">
              <w:rPr>
                <w:color w:val="383D01"/>
                <w:sz w:val="24"/>
              </w:rPr>
              <w:t>отчётности</w:t>
            </w:r>
            <w:r>
              <w:rPr>
                <w:color w:val="383D01"/>
                <w:sz w:val="24"/>
              </w:rPr>
              <w:t>, проектных заявок, информаций по направлениям деятельности учреждения, разработок и сценариев районных мероприятий</w:t>
            </w:r>
            <w:r w:rsidRPr="001E1C1A">
              <w:rPr>
                <w:color w:val="383D01"/>
                <w:sz w:val="24"/>
              </w:rPr>
              <w:t xml:space="preserve"> (ежемесячно)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6774A6">
            <w:pPr>
              <w:rPr>
                <w:sz w:val="24"/>
              </w:rPr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Информация начальника отдела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D1178F">
        <w:trPr>
          <w:trHeight w:val="764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131C54">
            <w:pPr>
              <w:rPr>
                <w:color w:val="383D01"/>
                <w:sz w:val="24"/>
              </w:rPr>
            </w:pPr>
            <w:r>
              <w:rPr>
                <w:color w:val="383D01"/>
                <w:sz w:val="24"/>
              </w:rPr>
              <w:t>Качественное ведение документации учреждения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6774A6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D1178F">
        <w:trPr>
          <w:trHeight w:val="764"/>
          <w:tblCellSpacing w:w="15" w:type="dxa"/>
        </w:trPr>
        <w:tc>
          <w:tcPr>
            <w:tcW w:w="93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486C94">
            <w:pPr>
              <w:rPr>
                <w:color w:val="383D01"/>
                <w:sz w:val="24"/>
              </w:rPr>
            </w:pPr>
            <w:r>
              <w:rPr>
                <w:color w:val="383D01"/>
                <w:sz w:val="24"/>
              </w:rPr>
              <w:t>Отсутствие нарушений трудовой дисциплины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6774A6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Информация отдела культуры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BB00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A03F40">
        <w:trPr>
          <w:trHeight w:val="1421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  <w:r w:rsidRPr="00A96294">
              <w:rPr>
                <w:sz w:val="24"/>
              </w:rPr>
              <w:t>Эффективность деятельности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CE2320">
            <w:pPr>
              <w:rPr>
                <w:sz w:val="24"/>
              </w:rPr>
            </w:pPr>
            <w:r>
              <w:rPr>
                <w:sz w:val="24"/>
              </w:rPr>
              <w:t xml:space="preserve">Доля участников </w:t>
            </w:r>
            <w:r w:rsidRPr="00A96294">
              <w:rPr>
                <w:sz w:val="24"/>
              </w:rPr>
              <w:t>профильных смотр</w:t>
            </w:r>
            <w:r>
              <w:rPr>
                <w:sz w:val="24"/>
              </w:rPr>
              <w:t>ов</w:t>
            </w:r>
            <w:r w:rsidRPr="00A96294">
              <w:rPr>
                <w:sz w:val="24"/>
              </w:rPr>
              <w:t>, конкурс</w:t>
            </w:r>
            <w:r>
              <w:rPr>
                <w:sz w:val="24"/>
              </w:rPr>
              <w:t>ов</w:t>
            </w:r>
            <w:r w:rsidRPr="00A96294">
              <w:rPr>
                <w:sz w:val="24"/>
              </w:rPr>
              <w:t xml:space="preserve"> зонального, регионального и федерального значения</w:t>
            </w:r>
            <w:r>
              <w:rPr>
                <w:sz w:val="24"/>
              </w:rPr>
              <w:t>, получивших</w:t>
            </w:r>
            <w:r w:rsidRPr="00A96294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A96294">
              <w:rPr>
                <w:sz w:val="24"/>
              </w:rPr>
              <w:t>ризовые места</w:t>
            </w:r>
            <w:r>
              <w:rPr>
                <w:sz w:val="24"/>
              </w:rPr>
              <w:t xml:space="preserve"> от общего количества участников делегации (ежемесячно)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335F3" w:rsidRDefault="006E5367" w:rsidP="00FD66E3">
            <w:pPr>
              <w:rPr>
                <w:sz w:val="24"/>
              </w:rPr>
            </w:pPr>
            <w:r w:rsidRPr="000335F3">
              <w:rPr>
                <w:sz w:val="24"/>
              </w:rPr>
              <w:t>До 75 %</w:t>
            </w:r>
          </w:p>
          <w:p w:rsidR="006E5367" w:rsidRPr="000335F3" w:rsidRDefault="006E5367" w:rsidP="00FD66E3">
            <w:pPr>
              <w:rPr>
                <w:sz w:val="24"/>
              </w:rPr>
            </w:pPr>
          </w:p>
          <w:p w:rsidR="006E5367" w:rsidRPr="00A96294" w:rsidRDefault="006E5367" w:rsidP="000335F3">
            <w:pPr>
              <w:rPr>
                <w:sz w:val="24"/>
              </w:rPr>
            </w:pPr>
            <w:r w:rsidRPr="000335F3">
              <w:rPr>
                <w:sz w:val="24"/>
              </w:rPr>
              <w:t>Свыше 75 %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A14C18">
            <w:pPr>
              <w:rPr>
                <w:sz w:val="24"/>
              </w:rPr>
            </w:pPr>
            <w:r>
              <w:rPr>
                <w:sz w:val="24"/>
              </w:rPr>
              <w:t>Список делегации, копии наградных документов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3D3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rHeight w:val="1421"/>
          <w:tblCellSpacing w:w="15" w:type="dxa"/>
        </w:trPr>
        <w:tc>
          <w:tcPr>
            <w:tcW w:w="93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1141AE">
            <w:pPr>
              <w:rPr>
                <w:color w:val="383D01"/>
                <w:sz w:val="24"/>
              </w:rPr>
            </w:pPr>
            <w:r w:rsidRPr="001E1C1A">
              <w:rPr>
                <w:color w:val="383D01"/>
                <w:sz w:val="24"/>
              </w:rPr>
              <w:t>Участие учреждения в реализации краевых и федеральных целевых программ</w:t>
            </w:r>
            <w:r>
              <w:rPr>
                <w:color w:val="383D01"/>
                <w:sz w:val="24"/>
              </w:rPr>
              <w:t xml:space="preserve">, </w:t>
            </w:r>
            <w:r w:rsidRPr="001E1C1A">
              <w:rPr>
                <w:color w:val="383D01"/>
                <w:sz w:val="24"/>
              </w:rPr>
              <w:t xml:space="preserve">проектов, конкурсов </w:t>
            </w:r>
            <w:r>
              <w:rPr>
                <w:color w:val="383D01"/>
                <w:sz w:val="24"/>
              </w:rPr>
              <w:t>по различным направлениям деятельности</w:t>
            </w:r>
            <w:r w:rsidRPr="001E1C1A">
              <w:rPr>
                <w:color w:val="383D01"/>
                <w:sz w:val="24"/>
              </w:rPr>
              <w:t xml:space="preserve"> (</w:t>
            </w:r>
            <w:r>
              <w:rPr>
                <w:color w:val="383D01"/>
                <w:sz w:val="24"/>
              </w:rPr>
              <w:t>месяц, квартал, год</w:t>
            </w:r>
            <w:r w:rsidRPr="001E1C1A">
              <w:rPr>
                <w:color w:val="383D01"/>
                <w:sz w:val="24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096E32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F81F5D">
            <w:pPr>
              <w:rPr>
                <w:sz w:val="24"/>
              </w:rPr>
            </w:pPr>
            <w:r>
              <w:rPr>
                <w:sz w:val="24"/>
              </w:rPr>
              <w:t>Заявки на участие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C83BDE">
        <w:trPr>
          <w:trHeight w:val="1421"/>
          <w:tblCellSpacing w:w="15" w:type="dxa"/>
        </w:trPr>
        <w:tc>
          <w:tcPr>
            <w:tcW w:w="93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jc w:val="center"/>
              <w:rPr>
                <w:sz w:val="24"/>
              </w:rPr>
            </w:pPr>
            <w:r w:rsidRPr="00E62D67">
              <w:rPr>
                <w:b/>
                <w:sz w:val="24"/>
              </w:rPr>
              <w:t>2</w:t>
            </w:r>
          </w:p>
        </w:tc>
        <w:tc>
          <w:tcPr>
            <w:tcW w:w="223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1141AE">
            <w:pPr>
              <w:rPr>
                <w:color w:val="383D01"/>
                <w:sz w:val="24"/>
              </w:rPr>
            </w:pPr>
            <w:r w:rsidRPr="001E1C1A">
              <w:rPr>
                <w:color w:val="383D01"/>
                <w:sz w:val="24"/>
              </w:rPr>
              <w:t>Результаты участия учреждения в реализации краевых и федеральных целевых программ</w:t>
            </w:r>
            <w:r>
              <w:rPr>
                <w:color w:val="383D01"/>
                <w:sz w:val="24"/>
              </w:rPr>
              <w:t>,</w:t>
            </w:r>
            <w:r w:rsidRPr="001E1C1A">
              <w:rPr>
                <w:color w:val="383D01"/>
                <w:sz w:val="24"/>
              </w:rPr>
              <w:t xml:space="preserve"> проектов</w:t>
            </w:r>
            <w:r>
              <w:rPr>
                <w:color w:val="383D01"/>
                <w:sz w:val="24"/>
              </w:rPr>
              <w:t xml:space="preserve"> и</w:t>
            </w:r>
            <w:r w:rsidRPr="001E1C1A">
              <w:rPr>
                <w:color w:val="383D01"/>
                <w:sz w:val="24"/>
              </w:rPr>
              <w:t xml:space="preserve"> конкурс</w:t>
            </w:r>
            <w:r>
              <w:rPr>
                <w:color w:val="383D01"/>
                <w:sz w:val="24"/>
              </w:rPr>
              <w:t>ов по направлениям деятельности</w:t>
            </w:r>
            <w:r w:rsidRPr="001E1C1A">
              <w:rPr>
                <w:color w:val="383D01"/>
                <w:sz w:val="24"/>
              </w:rPr>
              <w:t xml:space="preserve"> (</w:t>
            </w:r>
            <w:r>
              <w:rPr>
                <w:color w:val="383D01"/>
                <w:sz w:val="24"/>
              </w:rPr>
              <w:t>месяц, квартал, год</w:t>
            </w:r>
            <w:r w:rsidRPr="001E1C1A">
              <w:rPr>
                <w:color w:val="383D01"/>
                <w:sz w:val="24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C67D7">
            <w:pPr>
              <w:rPr>
                <w:sz w:val="24"/>
              </w:rPr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 xml:space="preserve">Соглашения, копии наградных документов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6E5367" w:rsidRPr="00A96294" w:rsidTr="00A45F8F">
        <w:trPr>
          <w:trHeight w:val="1238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367" w:rsidRPr="00E62D67" w:rsidRDefault="006E5367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50934">
            <w:pPr>
              <w:rPr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DE2BE1">
            <w:pPr>
              <w:rPr>
                <w:sz w:val="24"/>
              </w:rPr>
            </w:pPr>
            <w:r>
              <w:rPr>
                <w:sz w:val="24"/>
              </w:rPr>
              <w:t>Доля проектов, получивших грантовую поддержку, от общего количества проектных заявок (по итогам года)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DE2BE1">
            <w:pPr>
              <w:rPr>
                <w:sz w:val="24"/>
              </w:rPr>
            </w:pPr>
            <w:r>
              <w:rPr>
                <w:sz w:val="24"/>
              </w:rPr>
              <w:t>До 50%</w:t>
            </w:r>
          </w:p>
          <w:p w:rsidR="006E5367" w:rsidRDefault="006E5367" w:rsidP="00DE2BE1">
            <w:pPr>
              <w:rPr>
                <w:sz w:val="24"/>
              </w:rPr>
            </w:pPr>
          </w:p>
          <w:p w:rsidR="006E5367" w:rsidRDefault="006E5367" w:rsidP="00DE2BE1">
            <w:pPr>
              <w:rPr>
                <w:sz w:val="24"/>
              </w:rPr>
            </w:pPr>
            <w:r>
              <w:rPr>
                <w:sz w:val="24"/>
              </w:rPr>
              <w:t xml:space="preserve">Свыше 50 % 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Default="006E5367" w:rsidP="00DE2BE1">
            <w:pPr>
              <w:rPr>
                <w:sz w:val="24"/>
              </w:rPr>
            </w:pPr>
            <w:r>
              <w:rPr>
                <w:sz w:val="24"/>
              </w:rPr>
              <w:t>Соглашения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DE2BE1">
            <w:pPr>
              <w:jc w:val="center"/>
              <w:rPr>
                <w:sz w:val="24"/>
              </w:rPr>
            </w:pPr>
            <w:r w:rsidRPr="00DB251F">
              <w:rPr>
                <w:sz w:val="24"/>
              </w:rPr>
              <w:t>До 5</w:t>
            </w:r>
          </w:p>
          <w:p w:rsidR="006E5367" w:rsidRDefault="006E5367" w:rsidP="00DE2BE1">
            <w:pPr>
              <w:jc w:val="center"/>
              <w:rPr>
                <w:sz w:val="24"/>
              </w:rPr>
            </w:pPr>
          </w:p>
          <w:p w:rsidR="006E5367" w:rsidRPr="00DB251F" w:rsidRDefault="006E5367" w:rsidP="00DE2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rHeight w:val="539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367" w:rsidRPr="00E62D67" w:rsidRDefault="006E5367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020" w:type="dxa"/>
            <w:gridSpan w:val="9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E8207D" w:rsidRDefault="006E5367" w:rsidP="00E8207D">
            <w:pPr>
              <w:rPr>
                <w:b/>
                <w:sz w:val="24"/>
              </w:rPr>
            </w:pPr>
            <w:r w:rsidRPr="00E82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E8207D">
              <w:rPr>
                <w:b/>
                <w:sz w:val="24"/>
              </w:rPr>
              <w:t>ВСЕГО</w:t>
            </w:r>
            <w:r>
              <w:rPr>
                <w:b/>
                <w:sz w:val="24"/>
              </w:rPr>
              <w:t>:</w:t>
            </w:r>
            <w:r w:rsidRPr="00E820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                    </w:t>
            </w:r>
            <w:r w:rsidRPr="00E8207D">
              <w:rPr>
                <w:b/>
                <w:sz w:val="24"/>
              </w:rPr>
              <w:t>160 %</w:t>
            </w:r>
          </w:p>
        </w:tc>
      </w:tr>
      <w:tr w:rsidR="006E5367" w:rsidRPr="00E62D67" w:rsidTr="00C83BDE">
        <w:trPr>
          <w:trHeight w:val="55"/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367" w:rsidRPr="00E62D67" w:rsidRDefault="006E5367" w:rsidP="00FD66E3">
            <w:pPr>
              <w:jc w:val="center"/>
              <w:rPr>
                <w:b/>
                <w:sz w:val="24"/>
              </w:rPr>
            </w:pPr>
          </w:p>
        </w:tc>
        <w:tc>
          <w:tcPr>
            <w:tcW w:w="1002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C66B78" w:rsidRDefault="006E5367" w:rsidP="00FD66E3">
            <w:pPr>
              <w:jc w:val="center"/>
              <w:rPr>
                <w:b/>
                <w:szCs w:val="28"/>
              </w:rPr>
            </w:pPr>
            <w:r w:rsidRPr="00C66B78">
              <w:rPr>
                <w:b/>
                <w:szCs w:val="28"/>
              </w:rPr>
              <w:t>Выплаты за качество выполняемых работ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91A34">
            <w:pPr>
              <w:rPr>
                <w:sz w:val="24"/>
              </w:rPr>
            </w:pPr>
            <w:r w:rsidRPr="00A96294">
              <w:rPr>
                <w:sz w:val="24"/>
              </w:rPr>
              <w:t>Обеспечение безопасных условий в учреждении</w:t>
            </w:r>
          </w:p>
        </w:tc>
        <w:tc>
          <w:tcPr>
            <w:tcW w:w="40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444C1F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96294">
              <w:rPr>
                <w:sz w:val="24"/>
              </w:rPr>
              <w:t>тсутствие грубых нарушений правил и норм пожарной безопасности и электробезопасности, охраны труда</w:t>
            </w:r>
            <w:r>
              <w:rPr>
                <w:sz w:val="24"/>
              </w:rPr>
              <w:t>, антитеррористической безопасности (ежемесячно)</w:t>
            </w:r>
            <w:r w:rsidRPr="00A96294"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C336F4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1</w:t>
            </w:r>
            <w:r w:rsidRPr="00A96294">
              <w:rPr>
                <w:sz w:val="24"/>
              </w:rPr>
              <w:t>0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91A34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444C1F">
            <w:pPr>
              <w:rPr>
                <w:color w:val="383D01"/>
                <w:sz w:val="24"/>
              </w:rPr>
            </w:pPr>
            <w:r>
              <w:rPr>
                <w:sz w:val="24"/>
              </w:rPr>
              <w:t>И</w:t>
            </w:r>
            <w:r w:rsidRPr="00A96294">
              <w:rPr>
                <w:sz w:val="24"/>
              </w:rPr>
              <w:t>сполнение  предписаний надзорных органов</w:t>
            </w:r>
            <w:r>
              <w:rPr>
                <w:sz w:val="24"/>
              </w:rPr>
              <w:t>,</w:t>
            </w:r>
            <w:r>
              <w:rPr>
                <w:color w:val="383D01"/>
                <w:sz w:val="24"/>
              </w:rPr>
              <w:t xml:space="preserve"> соблюдение сроков устранения замечаний, действия по устранению замечаний (ежемесячно)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297BC3">
            <w:pPr>
              <w:rPr>
                <w:sz w:val="24"/>
              </w:rPr>
            </w:pPr>
            <w:r>
              <w:rPr>
                <w:sz w:val="24"/>
              </w:rPr>
              <w:t xml:space="preserve">Да  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AC56FA">
            <w:pPr>
              <w:rPr>
                <w:sz w:val="24"/>
              </w:rPr>
            </w:pPr>
            <w:r>
              <w:rPr>
                <w:sz w:val="24"/>
              </w:rPr>
              <w:t>Копии предписаний, меры по устранению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B0979">
            <w:pPr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F50EE3">
        <w:trPr>
          <w:tblCellSpacing w:w="15" w:type="dxa"/>
        </w:trPr>
        <w:tc>
          <w:tcPr>
            <w:tcW w:w="93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91A34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444C1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A96294">
              <w:rPr>
                <w:sz w:val="24"/>
              </w:rPr>
              <w:t xml:space="preserve">ыполнение необходимых объемов текущего </w:t>
            </w:r>
            <w:r>
              <w:rPr>
                <w:sz w:val="24"/>
              </w:rPr>
              <w:t xml:space="preserve">и капитального </w:t>
            </w:r>
            <w:r w:rsidRPr="00A96294">
              <w:rPr>
                <w:sz w:val="24"/>
              </w:rPr>
              <w:t>ремонта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1C69AC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026DE9">
            <w:pPr>
              <w:rPr>
                <w:sz w:val="24"/>
              </w:rPr>
            </w:pPr>
            <w:r>
              <w:rPr>
                <w:sz w:val="24"/>
              </w:rPr>
              <w:t xml:space="preserve">План/факт работ 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1571A9">
            <w:pPr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91A34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444C1F">
            <w:pPr>
              <w:rPr>
                <w:sz w:val="24"/>
              </w:rPr>
            </w:pPr>
            <w:r>
              <w:rPr>
                <w:sz w:val="24"/>
              </w:rPr>
              <w:t>Отсутствие несчастных случаев с сотрудниками и посетителями учреждения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1C69AC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5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Default="006E5367" w:rsidP="00026DE9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BD3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3E3C10">
            <w:pPr>
              <w:rPr>
                <w:sz w:val="24"/>
              </w:rPr>
            </w:pPr>
            <w:r w:rsidRPr="00A96294">
              <w:rPr>
                <w:sz w:val="24"/>
              </w:rPr>
              <w:t xml:space="preserve">Обеспечение качества предоставляемых услуг 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701B1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96294">
              <w:rPr>
                <w:sz w:val="24"/>
              </w:rPr>
              <w:t xml:space="preserve">тсутствие обоснованных жалоб на работу учреждения или действия </w:t>
            </w:r>
            <w:r>
              <w:rPr>
                <w:sz w:val="24"/>
              </w:rPr>
              <w:t>директора</w:t>
            </w:r>
            <w:r w:rsidRPr="00A96294">
              <w:rPr>
                <w:sz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1111A8">
            <w:pPr>
              <w:rPr>
                <w:sz w:val="24"/>
              </w:rPr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5F27B1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3E3C10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58018A">
            <w:pPr>
              <w:rPr>
                <w:sz w:val="24"/>
              </w:rPr>
            </w:pPr>
            <w:r w:rsidRPr="00A96294">
              <w:rPr>
                <w:sz w:val="24"/>
              </w:rPr>
              <w:t xml:space="preserve">Инициация </w:t>
            </w:r>
            <w:r>
              <w:rPr>
                <w:sz w:val="24"/>
              </w:rPr>
              <w:t>и реализация мер</w:t>
            </w:r>
            <w:r w:rsidRPr="00A96294">
              <w:rPr>
                <w:sz w:val="24"/>
              </w:rPr>
              <w:t>, направленных на улучшение качества предоставляемых услуг учреждения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A701B1">
            <w:pPr>
              <w:rPr>
                <w:sz w:val="24"/>
              </w:rPr>
            </w:pPr>
            <w:r>
              <w:rPr>
                <w:sz w:val="24"/>
              </w:rPr>
              <w:t>Перечень мер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1571A9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1</w:t>
            </w:r>
            <w:r w:rsidRPr="00A96294">
              <w:rPr>
                <w:sz w:val="24"/>
              </w:rPr>
              <w:t>0</w:t>
            </w:r>
          </w:p>
          <w:p w:rsidR="006E5367" w:rsidRPr="00A96294" w:rsidRDefault="006E5367" w:rsidP="00DC718E">
            <w:pPr>
              <w:rPr>
                <w:sz w:val="24"/>
              </w:rPr>
            </w:pPr>
          </w:p>
        </w:tc>
      </w:tr>
      <w:tr w:rsidR="006E5367" w:rsidRPr="00A96294" w:rsidTr="00C83BDE">
        <w:trPr>
          <w:trHeight w:val="963"/>
          <w:tblCellSpacing w:w="15" w:type="dxa"/>
        </w:trPr>
        <w:tc>
          <w:tcPr>
            <w:tcW w:w="93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42555B">
            <w:pPr>
              <w:rPr>
                <w:sz w:val="24"/>
              </w:rPr>
            </w:pPr>
            <w:r w:rsidRPr="00A96294">
              <w:rPr>
                <w:sz w:val="24"/>
              </w:rPr>
              <w:t>Ресурсное обеспечение деятельности учреждения, в том числе за счет внебюджетных средств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C213A0">
            <w:pPr>
              <w:rPr>
                <w:sz w:val="24"/>
              </w:rPr>
            </w:pPr>
            <w:r>
              <w:rPr>
                <w:sz w:val="24"/>
              </w:rPr>
              <w:t xml:space="preserve">Укрепление (сохранение)  </w:t>
            </w:r>
            <w:r w:rsidRPr="00A96294">
              <w:rPr>
                <w:sz w:val="24"/>
              </w:rPr>
              <w:t xml:space="preserve"> материально-технической базы</w:t>
            </w:r>
            <w:r>
              <w:rPr>
                <w:sz w:val="24"/>
              </w:rPr>
              <w:t xml:space="preserve"> учреждения, в том </w:t>
            </w:r>
            <w:r w:rsidRPr="004119F9">
              <w:rPr>
                <w:sz w:val="24"/>
              </w:rPr>
              <w:t>числе за счет внебюджетных средств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0D08FE">
            <w:pPr>
              <w:rPr>
                <w:sz w:val="24"/>
              </w:rPr>
            </w:pPr>
            <w:r>
              <w:rPr>
                <w:sz w:val="24"/>
              </w:rPr>
              <w:t>Перечень мер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1571A9">
            <w:pPr>
              <w:jc w:val="center"/>
              <w:rPr>
                <w:sz w:val="24"/>
              </w:rPr>
            </w:pPr>
            <w:r w:rsidRPr="00A96294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rHeight w:val="1470"/>
          <w:tblCellSpacing w:w="15" w:type="dxa"/>
        </w:trPr>
        <w:tc>
          <w:tcPr>
            <w:tcW w:w="93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42555B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824583">
            <w:pPr>
              <w:rPr>
                <w:color w:val="383D01"/>
                <w:sz w:val="24"/>
              </w:rPr>
            </w:pPr>
            <w:r w:rsidRPr="001E1C1A">
              <w:rPr>
                <w:color w:val="383D01"/>
                <w:sz w:val="24"/>
              </w:rPr>
              <w:t>Количество изданных каталогов, исследований, альбомов, буклетов, путеводителей</w:t>
            </w:r>
            <w:r>
              <w:rPr>
                <w:color w:val="383D01"/>
                <w:sz w:val="24"/>
              </w:rPr>
              <w:t>, методических рекомендаций</w:t>
            </w:r>
            <w:r w:rsidRPr="001E1C1A">
              <w:rPr>
                <w:color w:val="383D01"/>
                <w:sz w:val="24"/>
              </w:rPr>
              <w:t xml:space="preserve"> и иных материалов по профилю учреждения по сравнению с 2013 годом (процентов)</w:t>
            </w:r>
            <w:r>
              <w:rPr>
                <w:color w:val="383D01"/>
                <w:sz w:val="24"/>
              </w:rPr>
              <w:t xml:space="preserve"> (месяц, квартал, год)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6A7880">
            <w:pPr>
              <w:rPr>
                <w:sz w:val="24"/>
              </w:rPr>
            </w:pPr>
            <w:r>
              <w:rPr>
                <w:sz w:val="24"/>
              </w:rPr>
              <w:t xml:space="preserve">На уровне 2013 </w:t>
            </w:r>
          </w:p>
          <w:p w:rsidR="006E5367" w:rsidRDefault="006E5367" w:rsidP="006A7880">
            <w:pPr>
              <w:rPr>
                <w:sz w:val="24"/>
              </w:rPr>
            </w:pPr>
          </w:p>
          <w:p w:rsidR="006E5367" w:rsidRPr="00A96294" w:rsidRDefault="006E5367" w:rsidP="00C213A0">
            <w:pPr>
              <w:rPr>
                <w:sz w:val="24"/>
              </w:rPr>
            </w:pPr>
            <w:r>
              <w:rPr>
                <w:sz w:val="24"/>
              </w:rPr>
              <w:t xml:space="preserve">Свыше уровня 2013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6D07E4">
            <w:pPr>
              <w:rPr>
                <w:sz w:val="24"/>
              </w:rPr>
            </w:pPr>
            <w:r>
              <w:rPr>
                <w:sz w:val="24"/>
              </w:rPr>
              <w:t>Список и копии изданий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1571A9">
            <w:pPr>
              <w:jc w:val="center"/>
              <w:rPr>
                <w:sz w:val="24"/>
              </w:rPr>
            </w:pPr>
            <w:r w:rsidRPr="00A96294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rHeight w:val="999"/>
          <w:tblCellSpacing w:w="15" w:type="dxa"/>
        </w:trPr>
        <w:tc>
          <w:tcPr>
            <w:tcW w:w="93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42555B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1E1C1A" w:rsidRDefault="006E5367" w:rsidP="00824583">
            <w:pPr>
              <w:rPr>
                <w:color w:val="383D01"/>
                <w:sz w:val="24"/>
              </w:rPr>
            </w:pPr>
            <w:r w:rsidRPr="001E1C1A">
              <w:rPr>
                <w:color w:val="383D01"/>
                <w:sz w:val="24"/>
              </w:rPr>
              <w:t>Наличие интернет-сайта и обеспечение его поддержки в актуальном состоянии</w:t>
            </w:r>
            <w:r>
              <w:rPr>
                <w:color w:val="383D01"/>
                <w:sz w:val="24"/>
              </w:rPr>
              <w:t xml:space="preserve"> (ежемесячно)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730D1B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9D51FA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1571A9">
            <w:pPr>
              <w:jc w:val="center"/>
              <w:rPr>
                <w:sz w:val="24"/>
              </w:rPr>
            </w:pPr>
            <w:r w:rsidRPr="00A96294">
              <w:rPr>
                <w:sz w:val="24"/>
              </w:rPr>
              <w:t xml:space="preserve">До </w:t>
            </w:r>
            <w:r>
              <w:rPr>
                <w:sz w:val="24"/>
              </w:rPr>
              <w:t>5</w:t>
            </w:r>
          </w:p>
        </w:tc>
      </w:tr>
      <w:tr w:rsidR="006E5367" w:rsidRPr="00A96294" w:rsidTr="00C83BDE">
        <w:trPr>
          <w:trHeight w:val="981"/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  <w:r w:rsidRPr="00A96294">
              <w:rPr>
                <w:sz w:val="24"/>
              </w:rPr>
              <w:t xml:space="preserve">Кадровая политика 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A27137">
            <w:pPr>
              <w:rPr>
                <w:sz w:val="24"/>
              </w:rPr>
            </w:pPr>
            <w:r w:rsidRPr="00A96294">
              <w:rPr>
                <w:sz w:val="24"/>
              </w:rPr>
              <w:t xml:space="preserve">Укомплектованность учреждения специалистами, </w:t>
            </w:r>
            <w:r w:rsidRPr="00BD1F5F">
              <w:rPr>
                <w:sz w:val="24"/>
              </w:rPr>
              <w:t>работающими по профилю (год)</w:t>
            </w:r>
          </w:p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761320" w:rsidRDefault="006E5367" w:rsidP="00FD66E3">
            <w:pPr>
              <w:rPr>
                <w:sz w:val="24"/>
              </w:rPr>
            </w:pPr>
            <w:r w:rsidRPr="00761320">
              <w:rPr>
                <w:sz w:val="24"/>
              </w:rPr>
              <w:t xml:space="preserve">до 95 % </w:t>
            </w:r>
          </w:p>
          <w:p w:rsidR="006E5367" w:rsidRPr="00761320" w:rsidRDefault="006E5367" w:rsidP="00FD66E3">
            <w:pPr>
              <w:rPr>
                <w:sz w:val="24"/>
              </w:rPr>
            </w:pPr>
          </w:p>
          <w:p w:rsidR="006E5367" w:rsidRPr="00A96294" w:rsidRDefault="006E5367" w:rsidP="003568DA">
            <w:pPr>
              <w:rPr>
                <w:sz w:val="24"/>
              </w:rPr>
            </w:pPr>
            <w:r w:rsidRPr="00761320">
              <w:rPr>
                <w:sz w:val="24"/>
              </w:rPr>
              <w:t>95 - 100 %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A96294" w:rsidRDefault="006E5367" w:rsidP="00991F80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DC718E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A96294">
              <w:rPr>
                <w:sz w:val="24"/>
              </w:rPr>
              <w:t xml:space="preserve">о </w:t>
            </w:r>
            <w:r>
              <w:rPr>
                <w:sz w:val="24"/>
              </w:rPr>
              <w:t>5</w:t>
            </w:r>
          </w:p>
          <w:p w:rsidR="006E5367" w:rsidRDefault="006E5367" w:rsidP="002971DB">
            <w:pPr>
              <w:rPr>
                <w:sz w:val="24"/>
              </w:rPr>
            </w:pPr>
          </w:p>
          <w:p w:rsidR="006E5367" w:rsidRPr="00A96294" w:rsidRDefault="006E5367" w:rsidP="006C0E1B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A96294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 </w:t>
            </w:r>
          </w:p>
        </w:tc>
      </w:tr>
      <w:tr w:rsidR="006E5367" w:rsidRPr="00A96294" w:rsidTr="00C83BDE">
        <w:trPr>
          <w:trHeight w:val="48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03B58" w:rsidRDefault="006E5367" w:rsidP="006A0234">
            <w:pPr>
              <w:rPr>
                <w:sz w:val="24"/>
              </w:rPr>
            </w:pPr>
            <w:r w:rsidRPr="00003B58">
              <w:rPr>
                <w:sz w:val="24"/>
              </w:rPr>
              <w:t xml:space="preserve">Стабильность творческого коллектива, сохранение молодых специалистов  </w:t>
            </w:r>
          </w:p>
          <w:p w:rsidR="006E5367" w:rsidRPr="00003B58" w:rsidRDefault="006E5367" w:rsidP="00C123E3">
            <w:pPr>
              <w:rPr>
                <w:sz w:val="24"/>
              </w:rPr>
            </w:pPr>
            <w:r w:rsidRPr="00003B58">
              <w:rPr>
                <w:sz w:val="24"/>
              </w:rPr>
              <w:t>(ежемесячно)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03B58" w:rsidRDefault="006E5367" w:rsidP="00FD66E3">
            <w:pPr>
              <w:rPr>
                <w:sz w:val="24"/>
              </w:rPr>
            </w:pPr>
            <w:r w:rsidRPr="00003B58">
              <w:rPr>
                <w:sz w:val="24"/>
              </w:rPr>
              <w:t>До 95 %</w:t>
            </w:r>
          </w:p>
          <w:p w:rsidR="006E5367" w:rsidRPr="00003B58" w:rsidRDefault="006E5367" w:rsidP="00021AAB">
            <w:pPr>
              <w:rPr>
                <w:sz w:val="24"/>
              </w:rPr>
            </w:pPr>
          </w:p>
          <w:p w:rsidR="006E5367" w:rsidRPr="00003B58" w:rsidRDefault="006E5367" w:rsidP="008D3471">
            <w:pPr>
              <w:rPr>
                <w:sz w:val="24"/>
              </w:rPr>
            </w:pPr>
            <w:r w:rsidRPr="00003B58">
              <w:rPr>
                <w:sz w:val="24"/>
              </w:rPr>
              <w:t>Свыше 95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Pr="00003B58" w:rsidRDefault="006E5367" w:rsidP="00FD66E3">
            <w:pPr>
              <w:rPr>
                <w:sz w:val="24"/>
              </w:rPr>
            </w:pPr>
            <w:r w:rsidRPr="00003B58"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2971DB">
            <w:pPr>
              <w:rPr>
                <w:sz w:val="24"/>
              </w:rPr>
            </w:pPr>
            <w:r>
              <w:rPr>
                <w:sz w:val="24"/>
              </w:rPr>
              <w:t>До 5</w:t>
            </w:r>
          </w:p>
          <w:p w:rsidR="006E5367" w:rsidRDefault="006E5367" w:rsidP="002971DB">
            <w:pPr>
              <w:rPr>
                <w:sz w:val="24"/>
              </w:rPr>
            </w:pPr>
          </w:p>
          <w:p w:rsidR="006E5367" w:rsidRPr="00A96294" w:rsidRDefault="006E5367" w:rsidP="002971DB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A96294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 </w:t>
            </w:r>
          </w:p>
        </w:tc>
      </w:tr>
      <w:tr w:rsidR="006E5367" w:rsidRPr="00A96294" w:rsidTr="00C83BDE">
        <w:trPr>
          <w:trHeight w:val="385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E325E0">
            <w:pPr>
              <w:rPr>
                <w:sz w:val="24"/>
              </w:rPr>
            </w:pPr>
            <w:r>
              <w:rPr>
                <w:sz w:val="24"/>
              </w:rPr>
              <w:t xml:space="preserve">Доля специалистов учреждения, прошедших повышение квалификации, профессиональную подготовку и переподготовку, а также принявших участие в профессиональных </w:t>
            </w:r>
            <w:r w:rsidRPr="00A96294">
              <w:rPr>
                <w:sz w:val="24"/>
              </w:rPr>
              <w:t>конкурсах</w:t>
            </w:r>
            <w:r>
              <w:rPr>
                <w:sz w:val="24"/>
              </w:rPr>
              <w:t>, мастер-классах и</w:t>
            </w:r>
            <w:r w:rsidRPr="00A96294">
              <w:rPr>
                <w:sz w:val="24"/>
              </w:rPr>
              <w:t xml:space="preserve"> конференциях</w:t>
            </w:r>
            <w:r>
              <w:rPr>
                <w:sz w:val="24"/>
              </w:rPr>
              <w:t xml:space="preserve"> от общего количества специалистов учреждения (месяц, квартал год)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8874EB" w:rsidRDefault="006E5367" w:rsidP="00021AAB">
            <w:pPr>
              <w:rPr>
                <w:sz w:val="24"/>
              </w:rPr>
            </w:pPr>
            <w:r w:rsidRPr="008874EB">
              <w:rPr>
                <w:sz w:val="24"/>
              </w:rPr>
              <w:t>До 30 %</w:t>
            </w:r>
          </w:p>
          <w:p w:rsidR="006E5367" w:rsidRPr="008874EB" w:rsidRDefault="006E5367" w:rsidP="00021AAB">
            <w:pPr>
              <w:rPr>
                <w:sz w:val="24"/>
              </w:rPr>
            </w:pPr>
          </w:p>
          <w:p w:rsidR="006E5367" w:rsidRDefault="006E5367" w:rsidP="00021AAB">
            <w:pPr>
              <w:rPr>
                <w:sz w:val="24"/>
              </w:rPr>
            </w:pPr>
            <w:r w:rsidRPr="008874EB">
              <w:rPr>
                <w:sz w:val="24"/>
              </w:rPr>
              <w:t>Свыше 30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5367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2971DB">
            <w:pPr>
              <w:rPr>
                <w:sz w:val="24"/>
              </w:rPr>
            </w:pPr>
            <w:r>
              <w:rPr>
                <w:sz w:val="24"/>
              </w:rPr>
              <w:t>До 10</w:t>
            </w:r>
          </w:p>
          <w:p w:rsidR="006E5367" w:rsidRDefault="006E5367" w:rsidP="002971DB">
            <w:pPr>
              <w:rPr>
                <w:sz w:val="24"/>
              </w:rPr>
            </w:pPr>
          </w:p>
          <w:p w:rsidR="006E5367" w:rsidRPr="00A96294" w:rsidRDefault="006E5367" w:rsidP="002971D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96294">
              <w:rPr>
                <w:sz w:val="24"/>
              </w:rPr>
              <w:t xml:space="preserve">10 </w:t>
            </w:r>
            <w:r>
              <w:rPr>
                <w:sz w:val="24"/>
              </w:rPr>
              <w:t xml:space="preserve"> 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9312F">
            <w:pPr>
              <w:rPr>
                <w:sz w:val="24"/>
              </w:rPr>
            </w:pPr>
            <w:r w:rsidRPr="00A96294">
              <w:rPr>
                <w:sz w:val="24"/>
              </w:rPr>
              <w:t>Обеспечение комфортных санитарно-гигиенических и санитарно-бытовых условий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30174" w:rsidRDefault="006E5367" w:rsidP="00077A5D">
            <w:pPr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Pr="00030174">
              <w:rPr>
                <w:sz w:val="24"/>
              </w:rPr>
              <w:t xml:space="preserve"> температурного и светового режима</w:t>
            </w:r>
            <w:r>
              <w:rPr>
                <w:sz w:val="24"/>
              </w:rPr>
              <w:t xml:space="preserve">,  </w:t>
            </w:r>
            <w:r w:rsidRPr="00030174">
              <w:rPr>
                <w:sz w:val="24"/>
              </w:rPr>
              <w:t>режим</w:t>
            </w:r>
            <w:r>
              <w:rPr>
                <w:sz w:val="24"/>
              </w:rPr>
              <w:t>а</w:t>
            </w:r>
            <w:r w:rsidRPr="00030174">
              <w:rPr>
                <w:sz w:val="24"/>
              </w:rPr>
              <w:t xml:space="preserve"> подачи питьевой воды</w:t>
            </w:r>
            <w:r>
              <w:rPr>
                <w:sz w:val="24"/>
              </w:rPr>
              <w:t xml:space="preserve"> (ежемесячно)</w:t>
            </w:r>
            <w:r w:rsidRPr="0003017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3C5710">
            <w:pPr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845ADE">
            <w:pPr>
              <w:rPr>
                <w:sz w:val="24"/>
              </w:rPr>
            </w:pPr>
            <w:r>
              <w:rPr>
                <w:sz w:val="24"/>
              </w:rPr>
              <w:t>Информация директора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0E65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6E5367" w:rsidRPr="00A96294" w:rsidTr="00C83BDE">
        <w:trPr>
          <w:tblCellSpacing w:w="15" w:type="dxa"/>
        </w:trPr>
        <w:tc>
          <w:tcPr>
            <w:tcW w:w="93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30174" w:rsidRDefault="006E5367" w:rsidP="003C0596">
            <w:pPr>
              <w:rPr>
                <w:sz w:val="24"/>
              </w:rPr>
            </w:pPr>
            <w:r w:rsidRPr="00030174">
              <w:rPr>
                <w:sz w:val="24"/>
              </w:rPr>
              <w:t>Наличие оборудованных гардеробов</w:t>
            </w:r>
            <w:r>
              <w:rPr>
                <w:sz w:val="24"/>
              </w:rPr>
              <w:t xml:space="preserve">,  </w:t>
            </w:r>
            <w:r w:rsidRPr="00030174">
              <w:rPr>
                <w:sz w:val="24"/>
              </w:rPr>
              <w:t>туалетов</w:t>
            </w:r>
            <w:r>
              <w:rPr>
                <w:sz w:val="24"/>
              </w:rPr>
              <w:t xml:space="preserve"> и </w:t>
            </w:r>
            <w:r w:rsidRPr="00030174">
              <w:rPr>
                <w:sz w:val="24"/>
              </w:rPr>
              <w:t>мест личной гигиены</w:t>
            </w:r>
            <w:r>
              <w:rPr>
                <w:sz w:val="24"/>
              </w:rPr>
              <w:t>. Соблюдение чистоты и порядка. (ежемесячно)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B45CC6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4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9D51FA">
            <w:pPr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9931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</w:t>
            </w:r>
          </w:p>
        </w:tc>
      </w:tr>
      <w:tr w:rsidR="006E5367" w:rsidRPr="00A96294" w:rsidTr="00224C75">
        <w:trPr>
          <w:trHeight w:val="935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  <w:r w:rsidRPr="00A96294">
              <w:rPr>
                <w:sz w:val="24"/>
              </w:rPr>
              <w:t>Эстетические условия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C948FA">
            <w:pPr>
              <w:rPr>
                <w:sz w:val="24"/>
              </w:rPr>
            </w:pPr>
            <w:r>
              <w:rPr>
                <w:sz w:val="24"/>
              </w:rPr>
              <w:t>Наличие и удовлетворительное состояние внутреннего оформления помещений учреждения, единство дизайнерского решения (ежемесячно)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66618A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9D51FA">
            <w:pPr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6E5367" w:rsidRPr="00A96294" w:rsidTr="00224C75">
        <w:trPr>
          <w:trHeight w:val="584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430CC3">
            <w:pPr>
              <w:rPr>
                <w:sz w:val="24"/>
              </w:rPr>
            </w:pPr>
            <w:r>
              <w:rPr>
                <w:sz w:val="24"/>
              </w:rPr>
              <w:t>Ч</w:t>
            </w:r>
            <w:r w:rsidRPr="00A96294">
              <w:rPr>
                <w:sz w:val="24"/>
              </w:rPr>
              <w:t>истота и уют помещений учреждения</w:t>
            </w:r>
            <w:r>
              <w:rPr>
                <w:sz w:val="24"/>
              </w:rPr>
              <w:t xml:space="preserve"> (ежемесячно). 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66618A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9D51FA">
            <w:pPr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6E5367" w:rsidRPr="00A96294" w:rsidTr="00224C75">
        <w:trPr>
          <w:trHeight w:val="468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806C8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A96294">
              <w:rPr>
                <w:sz w:val="24"/>
              </w:rPr>
              <w:t>нешний вид учреждения</w:t>
            </w:r>
            <w:r>
              <w:rPr>
                <w:sz w:val="24"/>
              </w:rPr>
              <w:t xml:space="preserve"> (квартал, год)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66618A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9D51FA">
            <w:pPr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6E5367" w:rsidRPr="00A96294" w:rsidTr="00224C75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D52195">
            <w:pPr>
              <w:rPr>
                <w:sz w:val="24"/>
              </w:rPr>
            </w:pPr>
            <w:r w:rsidRPr="00A96294">
              <w:rPr>
                <w:sz w:val="24"/>
              </w:rPr>
              <w:t>Состояние территории вокруг учреждения</w:t>
            </w:r>
            <w:r>
              <w:rPr>
                <w:sz w:val="24"/>
              </w:rPr>
              <w:t xml:space="preserve"> (месяц, квартал, год)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66618A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9D51FA">
            <w:pPr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6E5367" w:rsidRPr="00A96294" w:rsidTr="00224C75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0A228F">
            <w:pPr>
              <w:rPr>
                <w:sz w:val="24"/>
              </w:rPr>
            </w:pPr>
            <w:r>
              <w:rPr>
                <w:sz w:val="24"/>
              </w:rPr>
              <w:t>Инициация мер по улучшению (сохранению) эстетических условий в учреждении</w:t>
            </w:r>
          </w:p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rPr>
                <w:sz w:val="24"/>
              </w:rPr>
            </w:pPr>
            <w:r>
              <w:rPr>
                <w:sz w:val="24"/>
              </w:rPr>
              <w:t>Перечень мер, сроки исполнения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E64B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</w:p>
        </w:tc>
      </w:tr>
      <w:tr w:rsidR="006E5367" w:rsidRPr="00A96294" w:rsidTr="002E1387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10020" w:type="dxa"/>
            <w:gridSpan w:val="9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Default="006E5367" w:rsidP="00E64BE0">
            <w:pPr>
              <w:jc w:val="center"/>
              <w:rPr>
                <w:sz w:val="24"/>
              </w:rPr>
            </w:pPr>
            <w:r w:rsidRPr="00F934DB">
              <w:rPr>
                <w:b/>
                <w:szCs w:val="28"/>
              </w:rPr>
              <w:t xml:space="preserve">ВСЕГО:                                                                           </w:t>
            </w:r>
            <w:r>
              <w:rPr>
                <w:b/>
                <w:szCs w:val="28"/>
              </w:rPr>
              <w:t xml:space="preserve">                      </w:t>
            </w:r>
            <w:r w:rsidRPr="00F934DB">
              <w:rPr>
                <w:b/>
                <w:szCs w:val="28"/>
              </w:rPr>
              <w:t xml:space="preserve">               120 %</w:t>
            </w:r>
          </w:p>
        </w:tc>
      </w:tr>
      <w:tr w:rsidR="006E5367" w:rsidRPr="00A96294" w:rsidTr="00C96A73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10020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C96A73" w:rsidRDefault="006E5367" w:rsidP="00E64BE0">
            <w:pPr>
              <w:jc w:val="center"/>
              <w:rPr>
                <w:b/>
                <w:sz w:val="24"/>
              </w:rPr>
            </w:pPr>
            <w:r w:rsidRPr="00C96A73">
              <w:rPr>
                <w:b/>
                <w:sz w:val="24"/>
              </w:rPr>
              <w:t>Аннулирование %, начисленных директору учреждения за выполнение целевых показателей деятельности в отчетном периоде.</w:t>
            </w:r>
          </w:p>
        </w:tc>
      </w:tr>
      <w:tr w:rsidR="006E5367" w:rsidRPr="00A96294" w:rsidTr="00C96A73">
        <w:trPr>
          <w:trHeight w:val="503"/>
          <w:tblCellSpacing w:w="15" w:type="dxa"/>
        </w:trPr>
        <w:tc>
          <w:tcPr>
            <w:tcW w:w="9311" w:type="dxa"/>
            <w:tcBorders>
              <w:left w:val="single" w:sz="6" w:space="0" w:color="000000"/>
              <w:right w:val="single" w:sz="6" w:space="0" w:color="000000"/>
            </w:tcBorders>
          </w:tcPr>
          <w:p w:rsidR="006E5367" w:rsidRPr="00A96294" w:rsidRDefault="006E5367" w:rsidP="00FD66E3">
            <w:pPr>
              <w:ind w:firstLine="709"/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A96294" w:rsidRDefault="006E5367" w:rsidP="00A27137">
            <w:pPr>
              <w:rPr>
                <w:sz w:val="24"/>
              </w:rPr>
            </w:pPr>
            <w:r>
              <w:rPr>
                <w:sz w:val="24"/>
              </w:rPr>
              <w:t xml:space="preserve">По всем критериям 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15971" w:rsidRDefault="006E5367" w:rsidP="000A228F">
            <w:pPr>
              <w:rPr>
                <w:sz w:val="24"/>
              </w:rPr>
            </w:pPr>
            <w:r w:rsidRPr="00015971">
              <w:rPr>
                <w:sz w:val="24"/>
              </w:rPr>
              <w:t>Невыполнение целевых показателей эффективности деятельности руководителя</w:t>
            </w:r>
          </w:p>
        </w:tc>
        <w:tc>
          <w:tcPr>
            <w:tcW w:w="1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15971" w:rsidRDefault="006E5367" w:rsidP="00FD66E3">
            <w:pPr>
              <w:rPr>
                <w:sz w:val="24"/>
              </w:rPr>
            </w:pPr>
            <w:r w:rsidRPr="00015971">
              <w:rPr>
                <w:sz w:val="24"/>
              </w:rPr>
              <w:t xml:space="preserve">Да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5367" w:rsidRPr="00015971" w:rsidRDefault="006E5367" w:rsidP="00FD66E3">
            <w:pPr>
              <w:rPr>
                <w:sz w:val="24"/>
              </w:rPr>
            </w:pPr>
            <w:r w:rsidRPr="00015971">
              <w:rPr>
                <w:sz w:val="24"/>
              </w:rPr>
              <w:t>Пояснительная записка директора до 5 числа следующего месяца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E5367" w:rsidRPr="00015971" w:rsidRDefault="006E5367" w:rsidP="00486C94">
            <w:pPr>
              <w:jc w:val="center"/>
              <w:rPr>
                <w:sz w:val="24"/>
              </w:rPr>
            </w:pPr>
            <w:r w:rsidRPr="00015971">
              <w:rPr>
                <w:sz w:val="24"/>
              </w:rPr>
              <w:t>минус до 5 %</w:t>
            </w:r>
          </w:p>
        </w:tc>
      </w:tr>
    </w:tbl>
    <w:p w:rsidR="006E5367" w:rsidRDefault="006E5367" w:rsidP="003941B0">
      <w:pPr>
        <w:ind w:firstLine="709"/>
        <w:rPr>
          <w:b/>
          <w:bCs/>
          <w:sz w:val="24"/>
        </w:rPr>
      </w:pPr>
    </w:p>
    <w:p w:rsidR="006E5367" w:rsidRPr="0040497D" w:rsidRDefault="006E5367" w:rsidP="003941B0">
      <w:pPr>
        <w:ind w:firstLine="709"/>
        <w:rPr>
          <w:bCs/>
          <w:sz w:val="24"/>
        </w:rPr>
      </w:pPr>
      <w:r w:rsidRPr="0040497D">
        <w:rPr>
          <w:bCs/>
          <w:sz w:val="24"/>
        </w:rPr>
        <w:t>Критерии, с</w:t>
      </w:r>
      <w:r w:rsidRPr="0040497D">
        <w:rPr>
          <w:sz w:val="24"/>
        </w:rPr>
        <w:t>одержание критери</w:t>
      </w:r>
      <w:r>
        <w:rPr>
          <w:sz w:val="24"/>
        </w:rPr>
        <w:t>ев</w:t>
      </w:r>
      <w:r w:rsidRPr="0040497D">
        <w:rPr>
          <w:sz w:val="24"/>
        </w:rPr>
        <w:t xml:space="preserve"> оценки результативности и качества деятельности учреждения, целевые показатели</w:t>
      </w:r>
      <w:r w:rsidRPr="0040497D">
        <w:rPr>
          <w:bCs/>
          <w:sz w:val="24"/>
        </w:rPr>
        <w:t xml:space="preserve"> могут изменяться.</w:t>
      </w:r>
    </w:p>
    <w:p w:rsidR="006E5367" w:rsidRDefault="006E5367" w:rsidP="003941B0">
      <w:pPr>
        <w:ind w:firstLine="709"/>
        <w:rPr>
          <w:b/>
          <w:bCs/>
          <w:sz w:val="24"/>
        </w:rPr>
      </w:pPr>
    </w:p>
    <w:sectPr w:rsidR="006E5367" w:rsidSect="0088333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A4C"/>
    <w:multiLevelType w:val="hybridMultilevel"/>
    <w:tmpl w:val="020E1F30"/>
    <w:lvl w:ilvl="0" w:tplc="81446D92">
      <w:start w:val="5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D844D3"/>
    <w:multiLevelType w:val="hybridMultilevel"/>
    <w:tmpl w:val="082A787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E1C58"/>
    <w:multiLevelType w:val="hybridMultilevel"/>
    <w:tmpl w:val="16E0E0A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F01B6"/>
    <w:multiLevelType w:val="hybridMultilevel"/>
    <w:tmpl w:val="B5E6A61A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11649"/>
    <w:multiLevelType w:val="hybridMultilevel"/>
    <w:tmpl w:val="5C687B0E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84B25"/>
    <w:multiLevelType w:val="multilevel"/>
    <w:tmpl w:val="3B1049D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 w:hint="default"/>
      </w:rPr>
    </w:lvl>
  </w:abstractNum>
  <w:abstractNum w:abstractNumId="7">
    <w:nsid w:val="316365C7"/>
    <w:multiLevelType w:val="hybridMultilevel"/>
    <w:tmpl w:val="85B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3728C"/>
    <w:multiLevelType w:val="multilevel"/>
    <w:tmpl w:val="773CA2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cs="Times New Roman" w:hint="default"/>
      </w:rPr>
    </w:lvl>
  </w:abstractNum>
  <w:abstractNum w:abstractNumId="9">
    <w:nsid w:val="3BFF6479"/>
    <w:multiLevelType w:val="hybridMultilevel"/>
    <w:tmpl w:val="DF380716"/>
    <w:lvl w:ilvl="0" w:tplc="6C661C94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D04439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4013523F"/>
    <w:multiLevelType w:val="hybridMultilevel"/>
    <w:tmpl w:val="11F07E96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073909"/>
    <w:multiLevelType w:val="hybridMultilevel"/>
    <w:tmpl w:val="BB482A2C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16F1E"/>
    <w:multiLevelType w:val="hybridMultilevel"/>
    <w:tmpl w:val="51221D5A"/>
    <w:lvl w:ilvl="0" w:tplc="6C661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D82DF2"/>
    <w:multiLevelType w:val="hybridMultilevel"/>
    <w:tmpl w:val="A7946B48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A72269"/>
    <w:multiLevelType w:val="hybridMultilevel"/>
    <w:tmpl w:val="98E4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556437"/>
    <w:multiLevelType w:val="hybridMultilevel"/>
    <w:tmpl w:val="CB423394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C87D86"/>
    <w:multiLevelType w:val="hybridMultilevel"/>
    <w:tmpl w:val="97481A92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437130"/>
    <w:multiLevelType w:val="multilevel"/>
    <w:tmpl w:val="3942FD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5BB0733"/>
    <w:multiLevelType w:val="hybridMultilevel"/>
    <w:tmpl w:val="E7EE4EF2"/>
    <w:lvl w:ilvl="0" w:tplc="783AB2CC">
      <w:start w:val="4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CE0DEC"/>
    <w:multiLevelType w:val="hybridMultilevel"/>
    <w:tmpl w:val="AC38808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61C9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A7B96"/>
    <w:multiLevelType w:val="hybridMultilevel"/>
    <w:tmpl w:val="083E6CD4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887A79"/>
    <w:multiLevelType w:val="hybridMultilevel"/>
    <w:tmpl w:val="AFA847C2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23"/>
  </w:num>
  <w:num w:numId="5">
    <w:abstractNumId w:val="11"/>
  </w:num>
  <w:num w:numId="6">
    <w:abstractNumId w:val="9"/>
  </w:num>
  <w:num w:numId="7">
    <w:abstractNumId w:val="2"/>
  </w:num>
  <w:num w:numId="8">
    <w:abstractNumId w:val="24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17"/>
  </w:num>
  <w:num w:numId="14">
    <w:abstractNumId w:val="18"/>
  </w:num>
  <w:num w:numId="15">
    <w:abstractNumId w:val="22"/>
  </w:num>
  <w:num w:numId="16">
    <w:abstractNumId w:val="16"/>
  </w:num>
  <w:num w:numId="17">
    <w:abstractNumId w:val="14"/>
  </w:num>
  <w:num w:numId="18">
    <w:abstractNumId w:val="12"/>
  </w:num>
  <w:num w:numId="19">
    <w:abstractNumId w:val="8"/>
  </w:num>
  <w:num w:numId="20">
    <w:abstractNumId w:val="19"/>
  </w:num>
  <w:num w:numId="21">
    <w:abstractNumId w:val="21"/>
  </w:num>
  <w:num w:numId="22">
    <w:abstractNumId w:val="5"/>
  </w:num>
  <w:num w:numId="23">
    <w:abstractNumId w:val="0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98"/>
    <w:rsid w:val="00003B58"/>
    <w:rsid w:val="000049AF"/>
    <w:rsid w:val="00004C00"/>
    <w:rsid w:val="0000611C"/>
    <w:rsid w:val="00015971"/>
    <w:rsid w:val="00020030"/>
    <w:rsid w:val="00021AAB"/>
    <w:rsid w:val="00026DE9"/>
    <w:rsid w:val="00030174"/>
    <w:rsid w:val="000335F3"/>
    <w:rsid w:val="00035F05"/>
    <w:rsid w:val="000526FB"/>
    <w:rsid w:val="00052CA3"/>
    <w:rsid w:val="00053E91"/>
    <w:rsid w:val="00055920"/>
    <w:rsid w:val="0006042B"/>
    <w:rsid w:val="00060541"/>
    <w:rsid w:val="00060BFF"/>
    <w:rsid w:val="00075D2E"/>
    <w:rsid w:val="00077A5D"/>
    <w:rsid w:val="00081666"/>
    <w:rsid w:val="00085E7A"/>
    <w:rsid w:val="00090B1A"/>
    <w:rsid w:val="000969EE"/>
    <w:rsid w:val="00096E32"/>
    <w:rsid w:val="000A228F"/>
    <w:rsid w:val="000B6629"/>
    <w:rsid w:val="000C6E0E"/>
    <w:rsid w:val="000D08FE"/>
    <w:rsid w:val="000D092A"/>
    <w:rsid w:val="000D1EB8"/>
    <w:rsid w:val="000E252B"/>
    <w:rsid w:val="000E650F"/>
    <w:rsid w:val="000E7555"/>
    <w:rsid w:val="000F021B"/>
    <w:rsid w:val="000F3E1E"/>
    <w:rsid w:val="001003D7"/>
    <w:rsid w:val="00100F4F"/>
    <w:rsid w:val="001111A8"/>
    <w:rsid w:val="00112DFB"/>
    <w:rsid w:val="001141AE"/>
    <w:rsid w:val="00116AE3"/>
    <w:rsid w:val="00123E43"/>
    <w:rsid w:val="0013004D"/>
    <w:rsid w:val="00131C54"/>
    <w:rsid w:val="00142E2D"/>
    <w:rsid w:val="0014346E"/>
    <w:rsid w:val="00144F0B"/>
    <w:rsid w:val="00146602"/>
    <w:rsid w:val="00155DF2"/>
    <w:rsid w:val="001571A9"/>
    <w:rsid w:val="00161603"/>
    <w:rsid w:val="001629E2"/>
    <w:rsid w:val="00180C6D"/>
    <w:rsid w:val="001834DD"/>
    <w:rsid w:val="00184329"/>
    <w:rsid w:val="00197F8C"/>
    <w:rsid w:val="001A16C3"/>
    <w:rsid w:val="001A52D7"/>
    <w:rsid w:val="001B28CE"/>
    <w:rsid w:val="001B28EE"/>
    <w:rsid w:val="001B5F70"/>
    <w:rsid w:val="001B74A9"/>
    <w:rsid w:val="001C69AC"/>
    <w:rsid w:val="001D05BD"/>
    <w:rsid w:val="001D3D54"/>
    <w:rsid w:val="001E1C1A"/>
    <w:rsid w:val="001E1F8A"/>
    <w:rsid w:val="001E24B5"/>
    <w:rsid w:val="001E542F"/>
    <w:rsid w:val="001F279E"/>
    <w:rsid w:val="001F5120"/>
    <w:rsid w:val="001F6CC3"/>
    <w:rsid w:val="00204D8C"/>
    <w:rsid w:val="00204EEC"/>
    <w:rsid w:val="002074A1"/>
    <w:rsid w:val="002139D1"/>
    <w:rsid w:val="00223FAA"/>
    <w:rsid w:val="00224C75"/>
    <w:rsid w:val="002403EF"/>
    <w:rsid w:val="00272B44"/>
    <w:rsid w:val="0027436C"/>
    <w:rsid w:val="00274B4D"/>
    <w:rsid w:val="0027758B"/>
    <w:rsid w:val="00283565"/>
    <w:rsid w:val="002971DB"/>
    <w:rsid w:val="00297BC3"/>
    <w:rsid w:val="002A6E06"/>
    <w:rsid w:val="002B6B96"/>
    <w:rsid w:val="002C2015"/>
    <w:rsid w:val="002C3D4F"/>
    <w:rsid w:val="002E1387"/>
    <w:rsid w:val="002E308D"/>
    <w:rsid w:val="002F12D7"/>
    <w:rsid w:val="002F3EE3"/>
    <w:rsid w:val="00302AB5"/>
    <w:rsid w:val="00303FAF"/>
    <w:rsid w:val="003057DD"/>
    <w:rsid w:val="0031326C"/>
    <w:rsid w:val="003162EB"/>
    <w:rsid w:val="00324FD5"/>
    <w:rsid w:val="00332C9F"/>
    <w:rsid w:val="00336198"/>
    <w:rsid w:val="00356269"/>
    <w:rsid w:val="003568DA"/>
    <w:rsid w:val="003659F0"/>
    <w:rsid w:val="003701A4"/>
    <w:rsid w:val="00383435"/>
    <w:rsid w:val="00386DA9"/>
    <w:rsid w:val="0039045C"/>
    <w:rsid w:val="003941B0"/>
    <w:rsid w:val="00397F37"/>
    <w:rsid w:val="003A05ED"/>
    <w:rsid w:val="003A156B"/>
    <w:rsid w:val="003A1992"/>
    <w:rsid w:val="003A332D"/>
    <w:rsid w:val="003A53E7"/>
    <w:rsid w:val="003B2AE0"/>
    <w:rsid w:val="003B4538"/>
    <w:rsid w:val="003B48DB"/>
    <w:rsid w:val="003C0596"/>
    <w:rsid w:val="003C5710"/>
    <w:rsid w:val="003D0574"/>
    <w:rsid w:val="003D0680"/>
    <w:rsid w:val="003D386F"/>
    <w:rsid w:val="003D3E37"/>
    <w:rsid w:val="003D4643"/>
    <w:rsid w:val="003D7E84"/>
    <w:rsid w:val="003E3A62"/>
    <w:rsid w:val="003E3C10"/>
    <w:rsid w:val="003E4F37"/>
    <w:rsid w:val="003F5C6B"/>
    <w:rsid w:val="0040497D"/>
    <w:rsid w:val="004119F9"/>
    <w:rsid w:val="0042020A"/>
    <w:rsid w:val="00424F64"/>
    <w:rsid w:val="0042555B"/>
    <w:rsid w:val="00430CC3"/>
    <w:rsid w:val="00433CA7"/>
    <w:rsid w:val="0044410C"/>
    <w:rsid w:val="00444C1F"/>
    <w:rsid w:val="00456A8A"/>
    <w:rsid w:val="00462705"/>
    <w:rsid w:val="00463C53"/>
    <w:rsid w:val="00464CAD"/>
    <w:rsid w:val="00467682"/>
    <w:rsid w:val="00472183"/>
    <w:rsid w:val="0047382A"/>
    <w:rsid w:val="004747D1"/>
    <w:rsid w:val="004800A9"/>
    <w:rsid w:val="004803D0"/>
    <w:rsid w:val="00486C94"/>
    <w:rsid w:val="004919C1"/>
    <w:rsid w:val="0049358C"/>
    <w:rsid w:val="00496ADE"/>
    <w:rsid w:val="004A4BC0"/>
    <w:rsid w:val="004E0AE6"/>
    <w:rsid w:val="004F0394"/>
    <w:rsid w:val="004F06D4"/>
    <w:rsid w:val="004F61E7"/>
    <w:rsid w:val="00501DE3"/>
    <w:rsid w:val="00504C7B"/>
    <w:rsid w:val="00505B6B"/>
    <w:rsid w:val="00534CD7"/>
    <w:rsid w:val="00541952"/>
    <w:rsid w:val="00551AD5"/>
    <w:rsid w:val="00555F0B"/>
    <w:rsid w:val="00556A35"/>
    <w:rsid w:val="00564A82"/>
    <w:rsid w:val="00564C03"/>
    <w:rsid w:val="005652C3"/>
    <w:rsid w:val="00567441"/>
    <w:rsid w:val="00573709"/>
    <w:rsid w:val="0058018A"/>
    <w:rsid w:val="005972AE"/>
    <w:rsid w:val="005A561E"/>
    <w:rsid w:val="005A62D9"/>
    <w:rsid w:val="005A764C"/>
    <w:rsid w:val="005B2AD4"/>
    <w:rsid w:val="005B5458"/>
    <w:rsid w:val="005C14EF"/>
    <w:rsid w:val="005C4D91"/>
    <w:rsid w:val="005C7211"/>
    <w:rsid w:val="005D3AC7"/>
    <w:rsid w:val="005D639C"/>
    <w:rsid w:val="005E76A5"/>
    <w:rsid w:val="005F27B1"/>
    <w:rsid w:val="00605CFE"/>
    <w:rsid w:val="0060782E"/>
    <w:rsid w:val="00607E45"/>
    <w:rsid w:val="00610433"/>
    <w:rsid w:val="0061585C"/>
    <w:rsid w:val="00620191"/>
    <w:rsid w:val="00620834"/>
    <w:rsid w:val="00626F69"/>
    <w:rsid w:val="0063657F"/>
    <w:rsid w:val="0064210C"/>
    <w:rsid w:val="006422AF"/>
    <w:rsid w:val="006450B7"/>
    <w:rsid w:val="0066618A"/>
    <w:rsid w:val="00676F2F"/>
    <w:rsid w:val="006774A6"/>
    <w:rsid w:val="00696493"/>
    <w:rsid w:val="006A0234"/>
    <w:rsid w:val="006A1D8A"/>
    <w:rsid w:val="006A43AB"/>
    <w:rsid w:val="006A7880"/>
    <w:rsid w:val="006B5E27"/>
    <w:rsid w:val="006C0E1B"/>
    <w:rsid w:val="006C539B"/>
    <w:rsid w:val="006C723E"/>
    <w:rsid w:val="006D07E4"/>
    <w:rsid w:val="006E5367"/>
    <w:rsid w:val="006F5752"/>
    <w:rsid w:val="006F7D3E"/>
    <w:rsid w:val="007015FF"/>
    <w:rsid w:val="00710A35"/>
    <w:rsid w:val="00714B11"/>
    <w:rsid w:val="007211A2"/>
    <w:rsid w:val="007231CA"/>
    <w:rsid w:val="00724326"/>
    <w:rsid w:val="00730D1B"/>
    <w:rsid w:val="00736CB2"/>
    <w:rsid w:val="007412F0"/>
    <w:rsid w:val="00746440"/>
    <w:rsid w:val="0075122D"/>
    <w:rsid w:val="007553C3"/>
    <w:rsid w:val="007579BE"/>
    <w:rsid w:val="00761320"/>
    <w:rsid w:val="007744DF"/>
    <w:rsid w:val="00775712"/>
    <w:rsid w:val="0077710B"/>
    <w:rsid w:val="007806A1"/>
    <w:rsid w:val="0078392B"/>
    <w:rsid w:val="0078623C"/>
    <w:rsid w:val="00787DEA"/>
    <w:rsid w:val="0079101B"/>
    <w:rsid w:val="007939D7"/>
    <w:rsid w:val="007A271A"/>
    <w:rsid w:val="007A562A"/>
    <w:rsid w:val="007A62B9"/>
    <w:rsid w:val="007B0888"/>
    <w:rsid w:val="007B27F8"/>
    <w:rsid w:val="007B5126"/>
    <w:rsid w:val="007D1FCB"/>
    <w:rsid w:val="007D6D01"/>
    <w:rsid w:val="007E3D6C"/>
    <w:rsid w:val="007F68F4"/>
    <w:rsid w:val="007F6D9A"/>
    <w:rsid w:val="0080301A"/>
    <w:rsid w:val="008129D4"/>
    <w:rsid w:val="00824583"/>
    <w:rsid w:val="00827D98"/>
    <w:rsid w:val="0083364E"/>
    <w:rsid w:val="0083474E"/>
    <w:rsid w:val="00845ADE"/>
    <w:rsid w:val="0084654F"/>
    <w:rsid w:val="00853CDB"/>
    <w:rsid w:val="008569C2"/>
    <w:rsid w:val="0086341E"/>
    <w:rsid w:val="00872B01"/>
    <w:rsid w:val="008732FF"/>
    <w:rsid w:val="008734F6"/>
    <w:rsid w:val="0088333B"/>
    <w:rsid w:val="008874EB"/>
    <w:rsid w:val="00891E8A"/>
    <w:rsid w:val="00892A9A"/>
    <w:rsid w:val="0089316C"/>
    <w:rsid w:val="00895208"/>
    <w:rsid w:val="008B3902"/>
    <w:rsid w:val="008C591E"/>
    <w:rsid w:val="008C6A05"/>
    <w:rsid w:val="008D3471"/>
    <w:rsid w:val="008E0C60"/>
    <w:rsid w:val="008F60D3"/>
    <w:rsid w:val="009030AA"/>
    <w:rsid w:val="0091593C"/>
    <w:rsid w:val="009369E1"/>
    <w:rsid w:val="00940273"/>
    <w:rsid w:val="00943301"/>
    <w:rsid w:val="00944174"/>
    <w:rsid w:val="00945981"/>
    <w:rsid w:val="00945EB9"/>
    <w:rsid w:val="00955ADD"/>
    <w:rsid w:val="009566DC"/>
    <w:rsid w:val="00966D74"/>
    <w:rsid w:val="009724E6"/>
    <w:rsid w:val="0098171A"/>
    <w:rsid w:val="009845B5"/>
    <w:rsid w:val="00984FB9"/>
    <w:rsid w:val="00990151"/>
    <w:rsid w:val="00990C98"/>
    <w:rsid w:val="00991A34"/>
    <w:rsid w:val="00991F80"/>
    <w:rsid w:val="0099312F"/>
    <w:rsid w:val="0099329A"/>
    <w:rsid w:val="009A5CBA"/>
    <w:rsid w:val="009B79BB"/>
    <w:rsid w:val="009C67D7"/>
    <w:rsid w:val="009D421A"/>
    <w:rsid w:val="009D51FA"/>
    <w:rsid w:val="009E543D"/>
    <w:rsid w:val="009E779B"/>
    <w:rsid w:val="009E7C60"/>
    <w:rsid w:val="009F022F"/>
    <w:rsid w:val="009F3D8F"/>
    <w:rsid w:val="009F6A4A"/>
    <w:rsid w:val="00A03F40"/>
    <w:rsid w:val="00A04FB7"/>
    <w:rsid w:val="00A0506D"/>
    <w:rsid w:val="00A1041F"/>
    <w:rsid w:val="00A10DA2"/>
    <w:rsid w:val="00A14C18"/>
    <w:rsid w:val="00A27137"/>
    <w:rsid w:val="00A35B8E"/>
    <w:rsid w:val="00A45F8F"/>
    <w:rsid w:val="00A475F5"/>
    <w:rsid w:val="00A50934"/>
    <w:rsid w:val="00A66F4F"/>
    <w:rsid w:val="00A67EE8"/>
    <w:rsid w:val="00A701B1"/>
    <w:rsid w:val="00A715B4"/>
    <w:rsid w:val="00A8351E"/>
    <w:rsid w:val="00A905DF"/>
    <w:rsid w:val="00A91209"/>
    <w:rsid w:val="00A96294"/>
    <w:rsid w:val="00AC4C5F"/>
    <w:rsid w:val="00AC56FA"/>
    <w:rsid w:val="00AC7CAC"/>
    <w:rsid w:val="00AD60AD"/>
    <w:rsid w:val="00AD7007"/>
    <w:rsid w:val="00AE0433"/>
    <w:rsid w:val="00AE20D4"/>
    <w:rsid w:val="00AF16DB"/>
    <w:rsid w:val="00AF17CE"/>
    <w:rsid w:val="00AF1A27"/>
    <w:rsid w:val="00AF6A5A"/>
    <w:rsid w:val="00AF7BF6"/>
    <w:rsid w:val="00B03E0D"/>
    <w:rsid w:val="00B3019B"/>
    <w:rsid w:val="00B33584"/>
    <w:rsid w:val="00B37DC3"/>
    <w:rsid w:val="00B45CC6"/>
    <w:rsid w:val="00B46605"/>
    <w:rsid w:val="00B47371"/>
    <w:rsid w:val="00B70C7A"/>
    <w:rsid w:val="00B7533B"/>
    <w:rsid w:val="00B81A39"/>
    <w:rsid w:val="00B93C38"/>
    <w:rsid w:val="00B94FA0"/>
    <w:rsid w:val="00B97ADE"/>
    <w:rsid w:val="00BA0073"/>
    <w:rsid w:val="00BA39D3"/>
    <w:rsid w:val="00BA3C0E"/>
    <w:rsid w:val="00BA7563"/>
    <w:rsid w:val="00BB0043"/>
    <w:rsid w:val="00BC1385"/>
    <w:rsid w:val="00BD1F5F"/>
    <w:rsid w:val="00BD3FD7"/>
    <w:rsid w:val="00BD7E42"/>
    <w:rsid w:val="00BE5376"/>
    <w:rsid w:val="00BF7C60"/>
    <w:rsid w:val="00C04819"/>
    <w:rsid w:val="00C05711"/>
    <w:rsid w:val="00C123E3"/>
    <w:rsid w:val="00C213A0"/>
    <w:rsid w:val="00C25066"/>
    <w:rsid w:val="00C30066"/>
    <w:rsid w:val="00C3341F"/>
    <w:rsid w:val="00C336F4"/>
    <w:rsid w:val="00C41CBD"/>
    <w:rsid w:val="00C43AFE"/>
    <w:rsid w:val="00C43F67"/>
    <w:rsid w:val="00C4429C"/>
    <w:rsid w:val="00C4724B"/>
    <w:rsid w:val="00C66B78"/>
    <w:rsid w:val="00C72BA7"/>
    <w:rsid w:val="00C83BDE"/>
    <w:rsid w:val="00C90DB7"/>
    <w:rsid w:val="00C948FA"/>
    <w:rsid w:val="00C96A73"/>
    <w:rsid w:val="00CA09F8"/>
    <w:rsid w:val="00CA7E1A"/>
    <w:rsid w:val="00CB60C3"/>
    <w:rsid w:val="00CB6938"/>
    <w:rsid w:val="00CB7AB5"/>
    <w:rsid w:val="00CC1C82"/>
    <w:rsid w:val="00CD1027"/>
    <w:rsid w:val="00CE2320"/>
    <w:rsid w:val="00D03A0A"/>
    <w:rsid w:val="00D1178F"/>
    <w:rsid w:val="00D1257F"/>
    <w:rsid w:val="00D2550B"/>
    <w:rsid w:val="00D36691"/>
    <w:rsid w:val="00D42D75"/>
    <w:rsid w:val="00D52195"/>
    <w:rsid w:val="00D577E4"/>
    <w:rsid w:val="00DA0EBC"/>
    <w:rsid w:val="00DA7E5D"/>
    <w:rsid w:val="00DB251F"/>
    <w:rsid w:val="00DC0433"/>
    <w:rsid w:val="00DC718E"/>
    <w:rsid w:val="00DC7A60"/>
    <w:rsid w:val="00DD4B15"/>
    <w:rsid w:val="00DE2BE1"/>
    <w:rsid w:val="00E120E9"/>
    <w:rsid w:val="00E3196E"/>
    <w:rsid w:val="00E325E0"/>
    <w:rsid w:val="00E33D4A"/>
    <w:rsid w:val="00E4020B"/>
    <w:rsid w:val="00E5200C"/>
    <w:rsid w:val="00E610C7"/>
    <w:rsid w:val="00E62D67"/>
    <w:rsid w:val="00E64BE0"/>
    <w:rsid w:val="00E67C29"/>
    <w:rsid w:val="00E773C2"/>
    <w:rsid w:val="00E806C8"/>
    <w:rsid w:val="00E8207D"/>
    <w:rsid w:val="00E954F1"/>
    <w:rsid w:val="00E9724E"/>
    <w:rsid w:val="00E97829"/>
    <w:rsid w:val="00EA3DA0"/>
    <w:rsid w:val="00EB0979"/>
    <w:rsid w:val="00EB4353"/>
    <w:rsid w:val="00EC2F38"/>
    <w:rsid w:val="00ED4FA8"/>
    <w:rsid w:val="00ED6AE7"/>
    <w:rsid w:val="00EF37A5"/>
    <w:rsid w:val="00F03898"/>
    <w:rsid w:val="00F0516E"/>
    <w:rsid w:val="00F239B1"/>
    <w:rsid w:val="00F242C2"/>
    <w:rsid w:val="00F342F2"/>
    <w:rsid w:val="00F372C9"/>
    <w:rsid w:val="00F4555B"/>
    <w:rsid w:val="00F504E5"/>
    <w:rsid w:val="00F50EE3"/>
    <w:rsid w:val="00F50FDB"/>
    <w:rsid w:val="00F743D9"/>
    <w:rsid w:val="00F8133B"/>
    <w:rsid w:val="00F81629"/>
    <w:rsid w:val="00F81F5D"/>
    <w:rsid w:val="00F86D61"/>
    <w:rsid w:val="00F87D38"/>
    <w:rsid w:val="00F934DB"/>
    <w:rsid w:val="00FA4666"/>
    <w:rsid w:val="00FC2FF6"/>
    <w:rsid w:val="00FC5403"/>
    <w:rsid w:val="00FD394A"/>
    <w:rsid w:val="00FD66E3"/>
    <w:rsid w:val="00FE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DD"/>
    <w:pPr>
      <w:jc w:val="both"/>
    </w:pPr>
    <w:rPr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rsid w:val="00C4724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4724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4724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24B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24B"/>
    <w:rPr>
      <w:rFonts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724B"/>
    <w:rPr>
      <w:rFonts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character" w:styleId="Hyperlink">
    <w:name w:val="Hyperlink"/>
    <w:basedOn w:val="DefaultParagraphFont"/>
    <w:uiPriority w:val="99"/>
    <w:semiHidden/>
    <w:rsid w:val="00C472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4724B"/>
    <w:rPr>
      <w:rFonts w:cs="Times New Roman"/>
      <w:color w:val="800080"/>
      <w:u w:val="single"/>
    </w:rPr>
  </w:style>
  <w:style w:type="paragraph" w:customStyle="1" w:styleId="formattext">
    <w:name w:val="formattext"/>
    <w:basedOn w:val="Normal"/>
    <w:uiPriority w:val="99"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NormalWeb">
    <w:name w:val="Normal (Web)"/>
    <w:basedOn w:val="Normal"/>
    <w:uiPriority w:val="99"/>
    <w:semiHidden/>
    <w:rsid w:val="00C4724B"/>
    <w:pPr>
      <w:spacing w:before="100" w:beforeAutospacing="1" w:after="100" w:afterAutospacing="1"/>
      <w:jc w:val="lef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47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24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6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463</TotalTime>
  <Pages>6</Pages>
  <Words>1568</Words>
  <Characters>8940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22</cp:revision>
  <cp:lastPrinted>2014-11-13T04:03:00Z</cp:lastPrinted>
  <dcterms:created xsi:type="dcterms:W3CDTF">2014-11-11T07:08:00Z</dcterms:created>
  <dcterms:modified xsi:type="dcterms:W3CDTF">2014-11-26T06:40:00Z</dcterms:modified>
</cp:coreProperties>
</file>