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4" w:rsidRDefault="008E4E86" w:rsidP="008E4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Ермаковского района</w:t>
      </w:r>
    </w:p>
    <w:p w:rsidR="00D17654" w:rsidRDefault="00D17654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E5" w:rsidRDefault="000959E5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E5" w:rsidRPr="008E4E86" w:rsidRDefault="008E4E86" w:rsidP="008E4E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4E8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E4E86" w:rsidRDefault="008E4E86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86" w:rsidRDefault="008E4E86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86" w:rsidRPr="008E4E86" w:rsidRDefault="008E4E86" w:rsidP="00D17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E86">
        <w:rPr>
          <w:rFonts w:ascii="Times New Roman" w:hAnsi="Times New Roman" w:cs="Times New Roman"/>
          <w:sz w:val="24"/>
          <w:szCs w:val="24"/>
        </w:rPr>
        <w:t>«</w:t>
      </w:r>
      <w:r w:rsidR="007F6C29">
        <w:rPr>
          <w:rFonts w:ascii="Times New Roman" w:hAnsi="Times New Roman" w:cs="Times New Roman"/>
          <w:sz w:val="24"/>
          <w:szCs w:val="24"/>
        </w:rPr>
        <w:t>19</w:t>
      </w:r>
      <w:r w:rsidRPr="008E4E86">
        <w:rPr>
          <w:rFonts w:ascii="Times New Roman" w:hAnsi="Times New Roman" w:cs="Times New Roman"/>
          <w:sz w:val="24"/>
          <w:szCs w:val="24"/>
        </w:rPr>
        <w:t>»июня  2014г.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с. Ермаковское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944108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7F6C29">
        <w:rPr>
          <w:rFonts w:ascii="Times New Roman" w:hAnsi="Times New Roman" w:cs="Times New Roman"/>
          <w:sz w:val="24"/>
          <w:szCs w:val="24"/>
        </w:rPr>
        <w:t xml:space="preserve"> 456-п</w:t>
      </w:r>
    </w:p>
    <w:p w:rsidR="000959E5" w:rsidRDefault="000959E5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E5" w:rsidRDefault="000959E5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9E5" w:rsidRDefault="000959E5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654" w:rsidRPr="00D17654" w:rsidRDefault="00D17654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54">
        <w:rPr>
          <w:rFonts w:ascii="Times New Roman" w:hAnsi="Times New Roman" w:cs="Times New Roman"/>
          <w:sz w:val="28"/>
          <w:szCs w:val="28"/>
        </w:rPr>
        <w:t>О создании рабочей группы по внесению</w:t>
      </w:r>
    </w:p>
    <w:p w:rsidR="00D17654" w:rsidRPr="00D17654" w:rsidRDefault="00D17654" w:rsidP="00D1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54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</w:t>
      </w:r>
    </w:p>
    <w:p w:rsidR="00CE1B04" w:rsidRDefault="00CE1B04" w:rsidP="00CE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малого и среднего </w:t>
      </w:r>
    </w:p>
    <w:p w:rsidR="00CE1B04" w:rsidRDefault="000959E5" w:rsidP="00CE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B04"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редпринимательства</w:t>
      </w:r>
      <w:r w:rsid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04"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Ермаковском  </w:t>
      </w:r>
    </w:p>
    <w:p w:rsidR="00CE1B04" w:rsidRPr="00CE1B04" w:rsidRDefault="00CE1B04" w:rsidP="00CE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 годы»</w:t>
      </w:r>
    </w:p>
    <w:p w:rsidR="00D17654" w:rsidRDefault="00D17654"/>
    <w:p w:rsidR="006B25FC" w:rsidRDefault="00D17654" w:rsidP="00CE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39">
        <w:rPr>
          <w:rFonts w:ascii="Times New Roman" w:hAnsi="Times New Roman" w:cs="Times New Roman"/>
          <w:sz w:val="28"/>
          <w:szCs w:val="28"/>
        </w:rPr>
        <w:t>В целях</w:t>
      </w:r>
      <w:r w:rsidR="003E0D39">
        <w:rPr>
          <w:rFonts w:ascii="Times New Roman" w:hAnsi="Times New Roman" w:cs="Times New Roman"/>
          <w:sz w:val="28"/>
          <w:szCs w:val="28"/>
        </w:rPr>
        <w:t xml:space="preserve"> повышения привлекательности сельских территорий для жизни и работы, формирования современной инфраструктуры в сельских территориях,</w:t>
      </w:r>
      <w:r w:rsidR="000959E5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3E0D39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959E5">
        <w:rPr>
          <w:rFonts w:ascii="Times New Roman" w:hAnsi="Times New Roman" w:cs="Times New Roman"/>
          <w:sz w:val="28"/>
          <w:szCs w:val="28"/>
        </w:rPr>
        <w:t>ем</w:t>
      </w:r>
      <w:r w:rsidR="003E0D39"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</w:t>
      </w:r>
      <w:r w:rsidR="00CE1B04">
        <w:rPr>
          <w:rFonts w:ascii="Times New Roman" w:hAnsi="Times New Roman" w:cs="Times New Roman"/>
          <w:sz w:val="28"/>
          <w:szCs w:val="28"/>
        </w:rPr>
        <w:t xml:space="preserve"> изменений в статью 25.8 части первой Налогового кодекса Российской Федерации», </w:t>
      </w:r>
      <w:r w:rsidR="000959E5">
        <w:rPr>
          <w:rFonts w:ascii="Times New Roman" w:hAnsi="Times New Roman" w:cs="Times New Roman"/>
          <w:sz w:val="28"/>
          <w:szCs w:val="28"/>
        </w:rPr>
        <w:t>администрация района постановляет</w:t>
      </w:r>
      <w:r w:rsid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1B04" w:rsidRDefault="00CE1B04" w:rsidP="005E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подготовке предложений по корректировке муниципальной программы </w:t>
      </w:r>
      <w:r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 районе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6D" w:rsidRDefault="000959E5" w:rsidP="005E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рабочей группы по подготовке предложений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корректировке  муниципальной  программы </w:t>
      </w:r>
      <w:r w:rsidR="00AA2F6D"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малого и среднего предпринимательства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F6D"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 районе на 2014-2016 годы»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1.</w:t>
      </w:r>
    </w:p>
    <w:p w:rsidR="00AA2F6D" w:rsidRDefault="000959E5" w:rsidP="005E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положение о рабочей группе, приложение 2.</w:t>
      </w:r>
    </w:p>
    <w:p w:rsidR="00AA2F6D" w:rsidRDefault="000959E5" w:rsidP="005E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4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A2F6D" w:rsidRDefault="000959E5" w:rsidP="005E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опубликования.</w:t>
      </w:r>
    </w:p>
    <w:p w:rsidR="00AA2F6D" w:rsidRDefault="00AA2F6D" w:rsidP="00AA2F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F6D" w:rsidRPr="00AA2F6D" w:rsidRDefault="00AA2F6D" w:rsidP="00AA2F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</w:t>
      </w:r>
      <w:r w:rsidR="000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Форсель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E1B04" w:rsidRPr="00CE1B04" w:rsidRDefault="00CE1B04" w:rsidP="00CE1B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04" w:rsidRPr="003E0D39" w:rsidRDefault="00CE1B04" w:rsidP="003E0D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F6D" w:rsidRDefault="00AA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0959E5" w:rsidRDefault="000959E5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59E5" w:rsidRDefault="000959E5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59E5" w:rsidRDefault="000959E5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59E5" w:rsidRDefault="000959E5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59E5" w:rsidRDefault="000959E5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553E" w:rsidRDefault="0084553E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F6C29" w:rsidRDefault="007F6C29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A2F6D" w:rsidRDefault="00AA2F6D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2F6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</w:t>
      </w:r>
      <w:r w:rsidR="000959E5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B25FC" w:rsidRPr="00AA2F6D" w:rsidRDefault="00AA2F6D" w:rsidP="00AA2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2F6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7F6C29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F6C29">
        <w:rPr>
          <w:rFonts w:ascii="Times New Roman" w:hAnsi="Times New Roman" w:cs="Times New Roman"/>
          <w:sz w:val="20"/>
          <w:szCs w:val="20"/>
        </w:rPr>
        <w:t xml:space="preserve">июня </w:t>
      </w:r>
      <w:r>
        <w:rPr>
          <w:rFonts w:ascii="Times New Roman" w:hAnsi="Times New Roman" w:cs="Times New Roman"/>
          <w:sz w:val="20"/>
          <w:szCs w:val="20"/>
        </w:rPr>
        <w:t xml:space="preserve"> 2014г. №</w:t>
      </w:r>
      <w:r w:rsidR="007F6C29">
        <w:rPr>
          <w:rFonts w:ascii="Times New Roman" w:hAnsi="Times New Roman" w:cs="Times New Roman"/>
          <w:sz w:val="20"/>
          <w:szCs w:val="20"/>
        </w:rPr>
        <w:t xml:space="preserve"> 456-п</w:t>
      </w:r>
    </w:p>
    <w:p w:rsidR="00D17654" w:rsidRDefault="00D17654">
      <w:pPr>
        <w:rPr>
          <w:rFonts w:ascii="Times New Roman" w:hAnsi="Times New Roman" w:cs="Times New Roman"/>
          <w:sz w:val="20"/>
          <w:szCs w:val="20"/>
        </w:rPr>
      </w:pPr>
    </w:p>
    <w:p w:rsidR="00AA2F6D" w:rsidRPr="002E2652" w:rsidRDefault="00AA2F6D" w:rsidP="00AA2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652">
        <w:rPr>
          <w:rFonts w:ascii="Times New Roman" w:hAnsi="Times New Roman" w:cs="Times New Roman"/>
          <w:sz w:val="24"/>
          <w:szCs w:val="24"/>
        </w:rPr>
        <w:t>Состав рабочей группы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A2F6D" w:rsidRPr="002E2652" w:rsidTr="002E2652">
        <w:tc>
          <w:tcPr>
            <w:tcW w:w="4219" w:type="dxa"/>
          </w:tcPr>
          <w:p w:rsidR="00AA2F6D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Виговский Михаил Анатольевич</w:t>
            </w:r>
          </w:p>
        </w:tc>
        <w:tc>
          <w:tcPr>
            <w:tcW w:w="5352" w:type="dxa"/>
          </w:tcPr>
          <w:p w:rsidR="00AA2F6D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Глава Ермаковского района, руководитель рабочей группы</w:t>
            </w:r>
            <w:r w:rsidR="000959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Форсель Владимир Иванович</w:t>
            </w:r>
          </w:p>
        </w:tc>
        <w:tc>
          <w:tcPr>
            <w:tcW w:w="5352" w:type="dxa"/>
          </w:tcPr>
          <w:p w:rsidR="00414B39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Ермаковского района, заместитель руководителя рабочей группы; 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Гаркушова Ирина Анатольевна</w:t>
            </w:r>
          </w:p>
        </w:tc>
        <w:tc>
          <w:tcPr>
            <w:tcW w:w="5352" w:type="dxa"/>
          </w:tcPr>
          <w:p w:rsidR="00414B39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отдела планирования и экономического развития администрации Ермаковского района;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Синявская Светлана Ивановна </w:t>
            </w:r>
          </w:p>
        </w:tc>
        <w:tc>
          <w:tcPr>
            <w:tcW w:w="5352" w:type="dxa"/>
          </w:tcPr>
          <w:p w:rsidR="00414B39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руководитель финансового управления администрации  Ермаковского  района;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Рейнварт Рита Карловна</w:t>
            </w:r>
          </w:p>
        </w:tc>
        <w:tc>
          <w:tcPr>
            <w:tcW w:w="5352" w:type="dxa"/>
          </w:tcPr>
          <w:p w:rsidR="00414B39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начальник отдела планирования и экономического развития администрации Ермаковского района;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Нелюбов Дмитрий Викторович</w:t>
            </w:r>
          </w:p>
        </w:tc>
        <w:tc>
          <w:tcPr>
            <w:tcW w:w="5352" w:type="dxa"/>
          </w:tcPr>
          <w:p w:rsidR="00414B39" w:rsidRPr="002E2652" w:rsidRDefault="00414B39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начальник отдела сельского хозяйства администрации Ермаковского района;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414B39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Кускашев </w:t>
            </w:r>
            <w:r w:rsidR="00E01E08" w:rsidRPr="002E2652">
              <w:rPr>
                <w:rFonts w:ascii="Times New Roman" w:hAnsi="Times New Roman" w:cs="Times New Roman"/>
                <w:sz w:val="24"/>
                <w:szCs w:val="24"/>
              </w:rPr>
              <w:t>Анатолий Дмитриевич</w:t>
            </w:r>
          </w:p>
        </w:tc>
        <w:tc>
          <w:tcPr>
            <w:tcW w:w="5352" w:type="dxa"/>
          </w:tcPr>
          <w:p w:rsidR="005E4C3F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районного Совета депутатов </w:t>
            </w:r>
          </w:p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E01E08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Шугалеев</w:t>
            </w:r>
            <w:proofErr w:type="spellEnd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Георгиевич</w:t>
            </w:r>
          </w:p>
        </w:tc>
        <w:tc>
          <w:tcPr>
            <w:tcW w:w="5352" w:type="dxa"/>
          </w:tcPr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Ермаковского сельсовета; 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E01E08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Югов Сергей Владимирович</w:t>
            </w:r>
          </w:p>
        </w:tc>
        <w:tc>
          <w:tcPr>
            <w:tcW w:w="5352" w:type="dxa"/>
          </w:tcPr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глава Мигнинского сельсовета;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E01E08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Екимов Александр Васильевич</w:t>
            </w:r>
          </w:p>
        </w:tc>
        <w:tc>
          <w:tcPr>
            <w:tcW w:w="5352" w:type="dxa"/>
          </w:tcPr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глава Верхнеусинского сельсовета;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E01E08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Лунев Александрович Владимирович</w:t>
            </w:r>
          </w:p>
        </w:tc>
        <w:tc>
          <w:tcPr>
            <w:tcW w:w="5352" w:type="dxa"/>
          </w:tcPr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 председатель кооператива СПОК «</w:t>
            </w:r>
            <w:proofErr w:type="spellStart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ЕрмакАгрострой</w:t>
            </w:r>
            <w:proofErr w:type="spellEnd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»  (по согласованию);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E01E08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Безгачев</w:t>
            </w:r>
            <w:proofErr w:type="spellEnd"/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5352" w:type="dxa"/>
          </w:tcPr>
          <w:p w:rsidR="00A555FB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НП «Институт развития предпринимательства и инноваций» </w:t>
            </w:r>
          </w:p>
          <w:p w:rsidR="00414B39" w:rsidRPr="002E2652" w:rsidRDefault="00E01E08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</w:tc>
      </w:tr>
      <w:tr w:rsidR="00414B39" w:rsidRPr="002E2652" w:rsidTr="002E2652">
        <w:tc>
          <w:tcPr>
            <w:tcW w:w="4219" w:type="dxa"/>
          </w:tcPr>
          <w:p w:rsidR="00414B39" w:rsidRPr="002E2652" w:rsidRDefault="00A555FB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Андреев Андрей Владимирович</w:t>
            </w:r>
          </w:p>
        </w:tc>
        <w:tc>
          <w:tcPr>
            <w:tcW w:w="5352" w:type="dxa"/>
          </w:tcPr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414B39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55FB" w:rsidRPr="002E2652" w:rsidTr="002E2652">
        <w:tc>
          <w:tcPr>
            <w:tcW w:w="4219" w:type="dxa"/>
          </w:tcPr>
          <w:p w:rsidR="00A555FB" w:rsidRPr="002E2652" w:rsidRDefault="00A555FB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Романенко Василий Николаевич</w:t>
            </w:r>
          </w:p>
        </w:tc>
        <w:tc>
          <w:tcPr>
            <w:tcW w:w="5352" w:type="dxa"/>
          </w:tcPr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55FB" w:rsidRPr="002E2652" w:rsidTr="002E2652">
        <w:tc>
          <w:tcPr>
            <w:tcW w:w="4219" w:type="dxa"/>
          </w:tcPr>
          <w:p w:rsidR="00A555FB" w:rsidRPr="002E2652" w:rsidRDefault="00A555FB" w:rsidP="00A5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Ворочина Лилия Михайловна </w:t>
            </w:r>
          </w:p>
        </w:tc>
        <w:tc>
          <w:tcPr>
            <w:tcW w:w="5352" w:type="dxa"/>
          </w:tcPr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55FB" w:rsidRPr="002E2652" w:rsidTr="002E2652">
        <w:tc>
          <w:tcPr>
            <w:tcW w:w="4219" w:type="dxa"/>
          </w:tcPr>
          <w:p w:rsidR="00A555FB" w:rsidRPr="002E2652" w:rsidRDefault="00A555FB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Федоров Юрий Валентинович</w:t>
            </w:r>
          </w:p>
        </w:tc>
        <w:tc>
          <w:tcPr>
            <w:tcW w:w="5352" w:type="dxa"/>
          </w:tcPr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555FB" w:rsidRPr="002E2652" w:rsidRDefault="00A555FB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55FB" w:rsidRPr="002E2652" w:rsidTr="002E2652">
        <w:tc>
          <w:tcPr>
            <w:tcW w:w="4219" w:type="dxa"/>
          </w:tcPr>
          <w:p w:rsidR="00A555FB" w:rsidRPr="002E2652" w:rsidRDefault="00CE00C4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Грибов Александр Иванович</w:t>
            </w:r>
          </w:p>
        </w:tc>
        <w:tc>
          <w:tcPr>
            <w:tcW w:w="5352" w:type="dxa"/>
          </w:tcPr>
          <w:p w:rsidR="00CE00C4" w:rsidRPr="002E2652" w:rsidRDefault="00CE00C4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555FB" w:rsidRPr="002E2652" w:rsidRDefault="00CE00C4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A555FB" w:rsidRPr="002E2652" w:rsidTr="002E2652">
        <w:tc>
          <w:tcPr>
            <w:tcW w:w="4219" w:type="dxa"/>
          </w:tcPr>
          <w:p w:rsidR="00A555FB" w:rsidRPr="002E2652" w:rsidRDefault="002E2652" w:rsidP="0041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Лещев Сергей Петрович</w:t>
            </w:r>
          </w:p>
        </w:tc>
        <w:tc>
          <w:tcPr>
            <w:tcW w:w="5352" w:type="dxa"/>
          </w:tcPr>
          <w:p w:rsidR="002E2652" w:rsidRPr="002E2652" w:rsidRDefault="002E2652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555FB" w:rsidRPr="002E2652" w:rsidRDefault="002E2652" w:rsidP="0084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5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A2F6D" w:rsidRDefault="00AA2F6D" w:rsidP="00AA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52" w:rsidRDefault="002E2652" w:rsidP="00AA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52" w:rsidRDefault="002E2652" w:rsidP="00AA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52" w:rsidRDefault="002E2652" w:rsidP="00AA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52" w:rsidRDefault="002E2652" w:rsidP="00AA2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52" w:rsidRDefault="002E2652" w:rsidP="002E26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2652" w:rsidRDefault="002E2652" w:rsidP="002E26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2F6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A2F6D">
        <w:rPr>
          <w:rFonts w:ascii="Times New Roman" w:hAnsi="Times New Roman" w:cs="Times New Roman"/>
          <w:sz w:val="20"/>
          <w:szCs w:val="20"/>
        </w:rPr>
        <w:t xml:space="preserve"> к </w:t>
      </w:r>
      <w:r w:rsidR="000959E5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E2652" w:rsidRPr="00AA2F6D" w:rsidRDefault="002E2652" w:rsidP="002E26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2F6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7F6C29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F6C29">
        <w:rPr>
          <w:rFonts w:ascii="Times New Roman" w:hAnsi="Times New Roman" w:cs="Times New Roman"/>
          <w:sz w:val="20"/>
          <w:szCs w:val="20"/>
        </w:rPr>
        <w:t xml:space="preserve"> июня</w:t>
      </w:r>
      <w:r>
        <w:rPr>
          <w:rFonts w:ascii="Times New Roman" w:hAnsi="Times New Roman" w:cs="Times New Roman"/>
          <w:sz w:val="20"/>
          <w:szCs w:val="20"/>
        </w:rPr>
        <w:t xml:space="preserve"> 2014г. №</w:t>
      </w:r>
      <w:r w:rsidR="007F6C29">
        <w:rPr>
          <w:rFonts w:ascii="Times New Roman" w:hAnsi="Times New Roman" w:cs="Times New Roman"/>
          <w:sz w:val="20"/>
          <w:szCs w:val="20"/>
        </w:rPr>
        <w:t xml:space="preserve"> 456-п</w:t>
      </w:r>
    </w:p>
    <w:p w:rsidR="002E2652" w:rsidRDefault="002E2652" w:rsidP="002E26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2652" w:rsidRPr="0084553E" w:rsidRDefault="002E2652" w:rsidP="002E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2652" w:rsidRDefault="00945DF9" w:rsidP="002E26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F9">
        <w:rPr>
          <w:rFonts w:ascii="Times New Roman" w:hAnsi="Times New Roman" w:cs="Times New Roman"/>
          <w:sz w:val="28"/>
          <w:szCs w:val="28"/>
        </w:rPr>
        <w:t>О рабочей группе по подготовке предложений по корректировке</w:t>
      </w:r>
      <w:r w:rsidRPr="0094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  программы «Поддержка и развитие малого и среднего предпринимательства  </w:t>
      </w:r>
      <w:r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 районе на 2014-2016 годы»</w:t>
      </w:r>
    </w:p>
    <w:p w:rsidR="00945DF9" w:rsidRPr="009B0EDC" w:rsidRDefault="00945DF9" w:rsidP="00945D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EDC">
        <w:rPr>
          <w:rFonts w:ascii="Times New Roman" w:hAnsi="Times New Roman" w:cs="Times New Roman"/>
          <w:b/>
          <w:i/>
          <w:sz w:val="28"/>
          <w:szCs w:val="28"/>
        </w:rPr>
        <w:t>Общее положение</w:t>
      </w:r>
    </w:p>
    <w:p w:rsidR="00945DF9" w:rsidRDefault="00945DF9" w:rsidP="00945DF9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подготовке предложений по корректировке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муниципальной  программы </w:t>
      </w:r>
      <w:r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 районе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(далее–рабочая группа) является совещательным консультативным органом при администрации Ермаковского района, образованным для подготовки предложений по внесению изменений в муниципальную программу </w:t>
      </w:r>
      <w:r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Ермаковском  районе на 2014-2016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рограмма).</w:t>
      </w:r>
    </w:p>
    <w:p w:rsidR="00945DF9" w:rsidRPr="00945DF9" w:rsidRDefault="00945DF9" w:rsidP="00945D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в своей деятельности руководствуется законодательством Российской Федерации, законодательством Красноярского края,  нормативными правовыми актами Ермаковского района, а также настоящим Положением.</w:t>
      </w:r>
    </w:p>
    <w:p w:rsidR="00945DF9" w:rsidRPr="00945DF9" w:rsidRDefault="00945DF9" w:rsidP="00945D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осуществляет свою деятельность во взаимодействии с исполнительными органами Ермаковского района, а также должностными лицами.</w:t>
      </w:r>
    </w:p>
    <w:p w:rsidR="00945DF9" w:rsidRPr="009B0EDC" w:rsidRDefault="00945DF9" w:rsidP="00945D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имеют рекомендательный характер.</w:t>
      </w:r>
    </w:p>
    <w:p w:rsidR="009B0EDC" w:rsidRPr="00945DF9" w:rsidRDefault="009B0EDC" w:rsidP="009B0EDC">
      <w:pPr>
        <w:pStyle w:val="a4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945DF9" w:rsidRPr="009B0EDC" w:rsidRDefault="00945DF9" w:rsidP="00945D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EDC">
        <w:rPr>
          <w:rFonts w:ascii="Times New Roman" w:hAnsi="Times New Roman" w:cs="Times New Roman"/>
          <w:b/>
          <w:i/>
          <w:sz w:val="28"/>
          <w:szCs w:val="28"/>
        </w:rPr>
        <w:t>Задачи рабочей группы</w:t>
      </w:r>
    </w:p>
    <w:p w:rsidR="00945DF9" w:rsidRDefault="00945DF9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рабочей группы являются:</w:t>
      </w:r>
    </w:p>
    <w:p w:rsidR="00945DF9" w:rsidRDefault="00945DF9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5E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 совместной деятельност</w:t>
      </w:r>
      <w:r w:rsidR="003C778A">
        <w:rPr>
          <w:rFonts w:ascii="Times New Roman" w:hAnsi="Times New Roman" w:cs="Times New Roman"/>
          <w:sz w:val="28"/>
          <w:szCs w:val="28"/>
        </w:rPr>
        <w:t>и органов муниципальной власти Ермаковского района, организаций и индивидуальных предпринимателей, оказание содействия в решении организационных, финансовых, технических и правовых вопросов, возникающих при корректировке Программы.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5E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предложений по реализации Программы.</w:t>
      </w:r>
    </w:p>
    <w:p w:rsidR="003C778A" w:rsidRDefault="003C778A" w:rsidP="005E4C3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2.3. Разработка предложений в целях подготовки соглашения о взаимодействии между Администрацией Ермаковского района и предпринимательским сообществом Ермаковского района в целях реализации Программы.</w:t>
      </w:r>
    </w:p>
    <w:p w:rsidR="009B0EDC" w:rsidRDefault="009B0EDC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778A" w:rsidRPr="009B0EDC" w:rsidRDefault="003C778A" w:rsidP="00945DF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EDC">
        <w:rPr>
          <w:rFonts w:ascii="Times New Roman" w:hAnsi="Times New Roman" w:cs="Times New Roman"/>
          <w:b/>
          <w:i/>
          <w:sz w:val="28"/>
          <w:szCs w:val="28"/>
        </w:rPr>
        <w:lastRenderedPageBreak/>
        <w:t>3. Полномочия рабочей группы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задач, предусмотренных в разделе 2 Положения, рабочая группа обладает следующими полномочиями: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3.1. Рассматривать на своих заседаниях вопросы, связанные с подготовкой предложений в Программу, и принимать решения.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E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 к своей работе экспертов и специалистов.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="005E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Запрашивать у исполнительных органов Ермаковского района и должностных лиц документы и необходимую информацию по вопросам, относящимся к компетенции рабочей группы.</w:t>
      </w:r>
    </w:p>
    <w:p w:rsidR="003C778A" w:rsidRDefault="003C778A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 w:rsidR="009B0EDC">
        <w:rPr>
          <w:rFonts w:ascii="Times New Roman" w:hAnsi="Times New Roman" w:cs="Times New Roman"/>
          <w:sz w:val="28"/>
          <w:szCs w:val="28"/>
        </w:rPr>
        <w:t xml:space="preserve"> 3.4. Взаимодействовать в пределах компетенции рабочей группы с исполнительными органами муниципальной власти </w:t>
      </w:r>
      <w:r w:rsidR="005E4C3F">
        <w:rPr>
          <w:rFonts w:ascii="Times New Roman" w:hAnsi="Times New Roman" w:cs="Times New Roman"/>
          <w:sz w:val="28"/>
          <w:szCs w:val="28"/>
        </w:rPr>
        <w:t>Ермаковского</w:t>
      </w:r>
      <w:r w:rsidR="009B0EDC">
        <w:rPr>
          <w:rFonts w:ascii="Times New Roman" w:hAnsi="Times New Roman" w:cs="Times New Roman"/>
          <w:sz w:val="28"/>
          <w:szCs w:val="28"/>
        </w:rPr>
        <w:t xml:space="preserve"> района и организациями, а также должностными лицами.</w:t>
      </w:r>
    </w:p>
    <w:p w:rsidR="009B0EDC" w:rsidRDefault="009B0EDC" w:rsidP="009B0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3.5.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предложений по вопросам, относящимся к компетенции рабочей группы,  вносить их на рассмотрение в исполнительные органы муниципальной власти.</w:t>
      </w:r>
    </w:p>
    <w:p w:rsidR="005E4C3F" w:rsidRDefault="005E4C3F" w:rsidP="009B0E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0EDC" w:rsidRPr="009B0EDC" w:rsidRDefault="009B0EDC" w:rsidP="009B0E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EDC">
        <w:rPr>
          <w:rFonts w:ascii="Times New Roman" w:hAnsi="Times New Roman" w:cs="Times New Roman"/>
          <w:b/>
          <w:i/>
          <w:sz w:val="28"/>
          <w:szCs w:val="28"/>
        </w:rPr>
        <w:t>4. Регламент работы рабочей группы</w:t>
      </w:r>
    </w:p>
    <w:p w:rsidR="009B0EDC" w:rsidRDefault="009B0EDC" w:rsidP="005E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4.1. Заседания рабочей группы проводятся по мере необходимости по инициативе председателя рабочей группы.</w:t>
      </w:r>
    </w:p>
    <w:p w:rsidR="009B0EDC" w:rsidRDefault="009B0EDC" w:rsidP="005E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4.2. Рабочую группу возглавляет председатель рабочей группы.</w:t>
      </w:r>
    </w:p>
    <w:p w:rsidR="009B0EDC" w:rsidRDefault="009B0EDC" w:rsidP="005E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4.3. Повестка дня и сроки следующего заседания рабочей группы уточняются за неделю до его проведения.</w:t>
      </w:r>
    </w:p>
    <w:p w:rsidR="009B0EDC" w:rsidRDefault="009B0EDC" w:rsidP="005E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4.4. Регламент работы рабочей группы определяется председателем рабочей группы.</w:t>
      </w:r>
    </w:p>
    <w:p w:rsidR="003C778A" w:rsidRPr="00945DF9" w:rsidRDefault="003C778A" w:rsidP="00945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C778A" w:rsidRPr="0094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0023"/>
    <w:multiLevelType w:val="multilevel"/>
    <w:tmpl w:val="F50214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11"/>
    <w:rsid w:val="000959E5"/>
    <w:rsid w:val="00246B11"/>
    <w:rsid w:val="002E2652"/>
    <w:rsid w:val="00324C11"/>
    <w:rsid w:val="003C778A"/>
    <w:rsid w:val="003E0D39"/>
    <w:rsid w:val="00414B39"/>
    <w:rsid w:val="005E4C3F"/>
    <w:rsid w:val="006B25FC"/>
    <w:rsid w:val="007F6C29"/>
    <w:rsid w:val="0084553E"/>
    <w:rsid w:val="008E4E86"/>
    <w:rsid w:val="00944108"/>
    <w:rsid w:val="00945DF9"/>
    <w:rsid w:val="009B0EDC"/>
    <w:rsid w:val="00A555FB"/>
    <w:rsid w:val="00A81DD0"/>
    <w:rsid w:val="00AA2F6D"/>
    <w:rsid w:val="00AA6429"/>
    <w:rsid w:val="00B6751F"/>
    <w:rsid w:val="00CE00C4"/>
    <w:rsid w:val="00CE1B04"/>
    <w:rsid w:val="00D17654"/>
    <w:rsid w:val="00E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4</cp:revision>
  <cp:lastPrinted>2014-06-20T03:39:00Z</cp:lastPrinted>
  <dcterms:created xsi:type="dcterms:W3CDTF">2014-06-20T03:44:00Z</dcterms:created>
  <dcterms:modified xsi:type="dcterms:W3CDTF">2014-06-20T05:17:00Z</dcterms:modified>
</cp:coreProperties>
</file>