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E4" w:rsidRDefault="00D760E4" w:rsidP="000656F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Администрация Ермаковского района</w:t>
      </w:r>
    </w:p>
    <w:p w:rsidR="00D760E4" w:rsidRDefault="00D760E4" w:rsidP="000656FE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D760E4" w:rsidRDefault="00D760E4" w:rsidP="000656F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ПОСТАНОВЛЕНИЕ</w:t>
      </w:r>
    </w:p>
    <w:p w:rsidR="00D760E4" w:rsidRDefault="00D760E4" w:rsidP="000656FE">
      <w:pPr>
        <w:pStyle w:val="ConsPlusTitle"/>
        <w:widowControl/>
        <w:jc w:val="center"/>
        <w:outlineLvl w:val="0"/>
        <w:rPr>
          <w:rFonts w:ascii="Arial" w:hAnsi="Arial" w:cs="Arial"/>
          <w:sz w:val="20"/>
          <w:szCs w:val="20"/>
        </w:rPr>
      </w:pPr>
    </w:p>
    <w:p w:rsidR="00D760E4" w:rsidRDefault="00D760E4" w:rsidP="000656FE">
      <w:pPr>
        <w:pStyle w:val="ConsPlusTitle"/>
        <w:widowControl/>
        <w:jc w:val="center"/>
        <w:outlineLvl w:val="0"/>
      </w:pPr>
    </w:p>
    <w:p w:rsidR="00D760E4" w:rsidRDefault="00D760E4" w:rsidP="000656FE">
      <w:pPr>
        <w:pStyle w:val="ConsPlusTitle"/>
        <w:widowControl/>
        <w:jc w:val="both"/>
        <w:outlineLvl w:val="0"/>
        <w:rPr>
          <w:b w:val="0"/>
        </w:rPr>
      </w:pPr>
      <w:r>
        <w:t>«05</w:t>
      </w:r>
      <w:r>
        <w:rPr>
          <w:b w:val="0"/>
        </w:rPr>
        <w:t xml:space="preserve">» декабря 2013 года </w:t>
      </w:r>
      <w:r>
        <w:rPr>
          <w:b w:val="0"/>
        </w:rPr>
        <w:tab/>
        <w:t xml:space="preserve">                               </w:t>
      </w:r>
      <w:r>
        <w:rPr>
          <w:b w:val="0"/>
        </w:rPr>
        <w:tab/>
      </w:r>
      <w:r>
        <w:rPr>
          <w:b w:val="0"/>
        </w:rPr>
        <w:tab/>
        <w:t xml:space="preserve">№  853-п   </w:t>
      </w:r>
      <w:r>
        <w:rPr>
          <w:b w:val="0"/>
        </w:rPr>
        <w:tab/>
      </w: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rPr>
          <w:rFonts w:cs="Calibri"/>
          <w:b/>
          <w:bCs/>
        </w:rPr>
      </w:pPr>
      <w:bookmarkStart w:id="0" w:name="Par1"/>
      <w:bookmarkEnd w:id="0"/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rPr>
          <w:rFonts w:cs="Calibri"/>
          <w:b/>
          <w:bCs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rPr>
          <w:rFonts w:cs="Calibri"/>
          <w:b/>
          <w:bCs/>
        </w:rPr>
      </w:pP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rPr>
          <w:rFonts w:ascii="Times New Roman" w:hAnsi="Times New Roman"/>
          <w:bCs/>
          <w:sz w:val="28"/>
          <w:szCs w:val="28"/>
        </w:rPr>
      </w:pPr>
      <w:r w:rsidRPr="00774A07">
        <w:rPr>
          <w:rFonts w:ascii="Times New Roman" w:hAnsi="Times New Roman"/>
          <w:bCs/>
          <w:sz w:val="28"/>
          <w:szCs w:val="28"/>
        </w:rPr>
        <w:t>О резервировании земель в селе Ермаковское</w:t>
      </w: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rPr>
          <w:rFonts w:ascii="Times New Roman" w:hAnsi="Times New Roman"/>
          <w:bCs/>
          <w:sz w:val="28"/>
          <w:szCs w:val="28"/>
        </w:rPr>
      </w:pPr>
      <w:r w:rsidRPr="00774A07">
        <w:rPr>
          <w:rFonts w:ascii="Times New Roman" w:hAnsi="Times New Roman"/>
          <w:bCs/>
          <w:sz w:val="28"/>
          <w:szCs w:val="28"/>
        </w:rPr>
        <w:t xml:space="preserve">Ермаковского района Красноярского края </w:t>
      </w: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61B0">
        <w:rPr>
          <w:rFonts w:ascii="Times New Roman" w:hAnsi="Times New Roman"/>
          <w:sz w:val="28"/>
          <w:szCs w:val="28"/>
        </w:rPr>
        <w:t xml:space="preserve">Генерального </w:t>
      </w:r>
      <w:hyperlink r:id="rId4" w:history="1">
        <w:r w:rsidRPr="006561B0">
          <w:rPr>
            <w:rFonts w:ascii="Times New Roman" w:hAnsi="Times New Roman"/>
            <w:sz w:val="28"/>
            <w:szCs w:val="28"/>
          </w:rPr>
          <w:t>плана</w:t>
        </w:r>
      </w:hyperlink>
      <w:r w:rsidRPr="006561B0">
        <w:rPr>
          <w:rFonts w:ascii="Times New Roman" w:hAnsi="Times New Roman"/>
          <w:sz w:val="28"/>
          <w:szCs w:val="28"/>
        </w:rPr>
        <w:t xml:space="preserve"> села Ермаковское, утвержденного Решением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Ермаковского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61B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21.12.2012г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61B0">
        <w:rPr>
          <w:rFonts w:ascii="Times New Roman" w:hAnsi="Times New Roman"/>
          <w:sz w:val="28"/>
          <w:szCs w:val="28"/>
        </w:rPr>
        <w:t xml:space="preserve">№29-179р, в соответствии со </w:t>
      </w:r>
      <w:hyperlink r:id="rId5" w:history="1">
        <w:r w:rsidRPr="006561B0">
          <w:rPr>
            <w:rFonts w:ascii="Times New Roman" w:hAnsi="Times New Roman"/>
            <w:sz w:val="28"/>
            <w:szCs w:val="28"/>
          </w:rPr>
          <w:t>ст. ст. 56</w:t>
        </w:r>
      </w:hyperlink>
      <w:r w:rsidRPr="006561B0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6561B0">
          <w:rPr>
            <w:rFonts w:ascii="Times New Roman" w:hAnsi="Times New Roman"/>
            <w:sz w:val="28"/>
            <w:szCs w:val="28"/>
          </w:rPr>
          <w:t>56.1</w:t>
        </w:r>
      </w:hyperlink>
      <w:r w:rsidRPr="006561B0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6561B0">
          <w:rPr>
            <w:rFonts w:ascii="Times New Roman" w:hAnsi="Times New Roman"/>
            <w:sz w:val="28"/>
            <w:szCs w:val="28"/>
          </w:rPr>
          <w:t>70.1</w:t>
        </w:r>
      </w:hyperlink>
      <w:r w:rsidRPr="006561B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подпунктом 6 пункта 1 статьи  15 </w:t>
      </w:r>
      <w:r w:rsidRPr="006561B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561B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561B0">
        <w:rPr>
          <w:rFonts w:ascii="Times New Roman" w:hAnsi="Times New Roman"/>
          <w:sz w:val="28"/>
          <w:szCs w:val="28"/>
        </w:rPr>
        <w:t xml:space="preserve"> от 06.10.2003 N 131-ФЗ "Об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/>
            <w:sz w:val="28"/>
            <w:szCs w:val="28"/>
          </w:rPr>
          <w:t>р</w:t>
        </w:r>
        <w:r w:rsidRPr="006561B0">
          <w:rPr>
            <w:rFonts w:ascii="Times New Roman" w:hAnsi="Times New Roman"/>
            <w:sz w:val="28"/>
            <w:szCs w:val="28"/>
          </w:rPr>
          <w:t>аспоряжением</w:t>
        </w:r>
      </w:hyperlink>
      <w:r w:rsidRPr="006561B0">
        <w:rPr>
          <w:rFonts w:ascii="Times New Roman" w:hAnsi="Times New Roman"/>
          <w:sz w:val="28"/>
          <w:szCs w:val="28"/>
        </w:rPr>
        <w:t xml:space="preserve"> администрации района от 16.10.2013г №534-р "О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нуждой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автостоянки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>пассажирского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61B0">
        <w:rPr>
          <w:rFonts w:ascii="Times New Roman" w:hAnsi="Times New Roman"/>
          <w:sz w:val="28"/>
          <w:szCs w:val="28"/>
        </w:rPr>
        <w:t xml:space="preserve"> транспорта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61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61B0">
        <w:rPr>
          <w:rFonts w:ascii="Times New Roman" w:hAnsi="Times New Roman"/>
          <w:sz w:val="28"/>
          <w:szCs w:val="28"/>
        </w:rPr>
        <w:t xml:space="preserve">селе Ермаковское  на 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привокзальной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61B0">
        <w:rPr>
          <w:rFonts w:ascii="Times New Roman" w:hAnsi="Times New Roman"/>
          <w:sz w:val="28"/>
          <w:szCs w:val="28"/>
        </w:rPr>
        <w:t>площади»,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561B0">
          <w:rPr>
            <w:rFonts w:ascii="Times New Roman" w:hAnsi="Times New Roman"/>
            <w:sz w:val="28"/>
            <w:szCs w:val="28"/>
          </w:rPr>
          <w:t>ст</w:t>
        </w:r>
      </w:hyperlink>
      <w:r>
        <w:rPr>
          <w:rFonts w:ascii="Times New Roman" w:hAnsi="Times New Roman"/>
          <w:sz w:val="28"/>
          <w:szCs w:val="28"/>
        </w:rPr>
        <w:t xml:space="preserve">атьей </w:t>
      </w:r>
      <w:r w:rsidRPr="006561B0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 Устава Ермаковского района</w:t>
      </w:r>
      <w:r>
        <w:rPr>
          <w:rFonts w:ascii="Times New Roman" w:hAnsi="Times New Roman"/>
          <w:sz w:val="28"/>
          <w:szCs w:val="28"/>
        </w:rPr>
        <w:t>, администрация Ермаковского района ПОСТАНОВЛЯЕТ</w:t>
      </w:r>
      <w:r w:rsidRPr="006561B0">
        <w:rPr>
          <w:rFonts w:ascii="Times New Roman" w:hAnsi="Times New Roman"/>
          <w:sz w:val="28"/>
          <w:szCs w:val="28"/>
        </w:rPr>
        <w:t>: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 xml:space="preserve">1. Зарезервировать земли для муниципальных нужд на два года в целях размещения автостоянки пассажирского  транспорта в селе Ермаковское на территории привокзальной площади  автовокзала из земель населенных пунктов общей площадью </w:t>
      </w:r>
      <w:smartTag w:uri="urn:schemas-microsoft-com:office:smarttags" w:element="metricconverter">
        <w:smartTagPr>
          <w:attr w:name="ProductID" w:val="3046 кв. м"/>
        </w:smartTagPr>
        <w:r w:rsidRPr="006561B0">
          <w:rPr>
            <w:rFonts w:ascii="Times New Roman" w:hAnsi="Times New Roman"/>
            <w:sz w:val="28"/>
            <w:szCs w:val="28"/>
          </w:rPr>
          <w:t>3046 кв. м</w:t>
        </w:r>
      </w:smartTag>
      <w:r w:rsidRPr="006561B0">
        <w:rPr>
          <w:rFonts w:ascii="Times New Roman" w:hAnsi="Times New Roman"/>
          <w:sz w:val="28"/>
          <w:szCs w:val="28"/>
        </w:rPr>
        <w:t xml:space="preserve">, расположенные </w:t>
      </w:r>
      <w:r>
        <w:rPr>
          <w:rFonts w:ascii="Times New Roman" w:hAnsi="Times New Roman"/>
          <w:sz w:val="28"/>
          <w:szCs w:val="28"/>
        </w:rPr>
        <w:t xml:space="preserve">по адресу : </w:t>
      </w:r>
      <w:r w:rsidRPr="006561B0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6561B0">
        <w:rPr>
          <w:rFonts w:ascii="Times New Roman" w:hAnsi="Times New Roman"/>
          <w:sz w:val="28"/>
          <w:szCs w:val="28"/>
        </w:rPr>
        <w:t xml:space="preserve">  Энгельса с.Ермаковское Ермаковского района Красноярского края, в соответствии со схемой согласно приложению 1 .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 xml:space="preserve">2. Ограничить в возведении, расширении и реконструкции жилых, производственных, культурно-бытовых и иных зданий, строений, сооружений права собственников земельных участков, землепользователей, землевладельцев, арендаторов земельных участков в соответствии с </w:t>
      </w:r>
      <w:hyperlink w:anchor="Par34" w:history="1">
        <w:r w:rsidRPr="006561B0">
          <w:rPr>
            <w:rFonts w:ascii="Times New Roman" w:hAnsi="Times New Roman"/>
            <w:sz w:val="28"/>
            <w:szCs w:val="28"/>
          </w:rPr>
          <w:t>перечнем</w:t>
        </w:r>
      </w:hyperlink>
      <w:r w:rsidRPr="006561B0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>3. Отделу земельных и имущественных отношений  администрации района (А.Л.Филимонова):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 xml:space="preserve">в десятидневный срок с даты издания настоящего </w:t>
      </w:r>
      <w:r>
        <w:rPr>
          <w:rFonts w:ascii="Times New Roman" w:hAnsi="Times New Roman"/>
          <w:sz w:val="28"/>
          <w:szCs w:val="28"/>
        </w:rPr>
        <w:t>постановле</w:t>
      </w:r>
      <w:r w:rsidRPr="006561B0">
        <w:rPr>
          <w:rFonts w:ascii="Times New Roman" w:hAnsi="Times New Roman"/>
          <w:sz w:val="28"/>
          <w:szCs w:val="28"/>
        </w:rPr>
        <w:t>ния направить копию в федеральный орган исполнительной власти, осуществляющий ведение государственного кадастра недвижимости;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>обеспечить ознакомление заинтересованных лиц с настоящим Распоряжением в течение срока его действия в администрации Ермаковского района по адресу: с. Ермаковское, пл. Ленина, 5, каб.315, с 08:00 до 16:00 в рабочие дни;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 xml:space="preserve">в месячный срок обеспечить государственную регистрацию ограничений прав на резервируемые земельные участки в порядке, установленном Федеральным </w:t>
      </w:r>
      <w:hyperlink r:id="rId10" w:history="1">
        <w:r w:rsidRPr="005332F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561B0">
        <w:rPr>
          <w:rFonts w:ascii="Times New Roman" w:hAnsi="Times New Roman"/>
          <w:sz w:val="28"/>
          <w:szCs w:val="28"/>
        </w:rPr>
        <w:t xml:space="preserve"> от 21.07.1997 N 122-ФЗ "О государственной регистрации прав на недвижимое имущество и сделок с ним";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>в срок до 31.12.2013г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61B0">
        <w:rPr>
          <w:rFonts w:ascii="Times New Roman" w:hAnsi="Times New Roman"/>
          <w:sz w:val="28"/>
          <w:szCs w:val="28"/>
        </w:rPr>
        <w:t>осуществить информирование собственников, землепользователей,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арендаторов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земельных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1B0">
        <w:rPr>
          <w:rFonts w:ascii="Times New Roman" w:hAnsi="Times New Roman"/>
          <w:sz w:val="28"/>
          <w:szCs w:val="28"/>
        </w:rPr>
        <w:t xml:space="preserve">участков согласно </w:t>
      </w:r>
      <w:hyperlink w:anchor="Par34" w:history="1">
        <w:r w:rsidRPr="006561B0">
          <w:rPr>
            <w:rFonts w:ascii="Times New Roman" w:hAnsi="Times New Roman"/>
            <w:sz w:val="28"/>
            <w:szCs w:val="28"/>
          </w:rPr>
          <w:t>приложению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561B0">
          <w:rPr>
            <w:rFonts w:ascii="Times New Roman" w:hAnsi="Times New Roman"/>
            <w:sz w:val="28"/>
            <w:szCs w:val="28"/>
          </w:rPr>
          <w:t>2</w:t>
        </w:r>
      </w:hyperlink>
      <w:r w:rsidRPr="006561B0">
        <w:rPr>
          <w:rFonts w:ascii="Times New Roman" w:hAnsi="Times New Roman"/>
          <w:sz w:val="28"/>
          <w:szCs w:val="28"/>
        </w:rPr>
        <w:t>.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61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</w:t>
      </w:r>
      <w:r w:rsidRPr="006561B0">
        <w:rPr>
          <w:rFonts w:ascii="Times New Roman" w:hAnsi="Times New Roman"/>
          <w:sz w:val="28"/>
          <w:szCs w:val="28"/>
        </w:rPr>
        <w:t>ние вступает в силу со дня подписания и подлежит опубликованию в газете «Нива» и размещению на официальном сайте администрации района в сети Интернет .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>Глава администрации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561B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В.И.Форсель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3306EB" w:rsidRDefault="00D760E4" w:rsidP="00495374">
      <w:pPr>
        <w:widowControl w:val="0"/>
        <w:autoSpaceDE w:val="0"/>
        <w:autoSpaceDN w:val="0"/>
        <w:adjustRightInd w:val="0"/>
        <w:spacing w:after="0" w:line="240" w:lineRule="auto"/>
        <w:ind w:left="-993" w:right="33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bookmarkStart w:id="1" w:name="_GoBack"/>
      <w:r w:rsidRPr="003306E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14.75pt;height:505.5pt;rotation:-90;visibility:visible">
            <v:imagedata r:id="rId11" o:title=""/>
          </v:shape>
        </w:pict>
      </w:r>
      <w:bookmarkEnd w:id="1"/>
    </w:p>
    <w:p w:rsidR="00D760E4" w:rsidRDefault="00D760E4" w:rsidP="00495374">
      <w:pPr>
        <w:widowControl w:val="0"/>
        <w:autoSpaceDE w:val="0"/>
        <w:autoSpaceDN w:val="0"/>
        <w:adjustRightInd w:val="0"/>
        <w:spacing w:after="0" w:line="240" w:lineRule="auto"/>
        <w:ind w:left="-993" w:right="339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495374">
      <w:pPr>
        <w:widowControl w:val="0"/>
        <w:autoSpaceDE w:val="0"/>
        <w:autoSpaceDN w:val="0"/>
        <w:adjustRightInd w:val="0"/>
        <w:spacing w:after="0" w:line="240" w:lineRule="auto"/>
        <w:ind w:left="-993"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495374">
      <w:pPr>
        <w:widowControl w:val="0"/>
        <w:autoSpaceDE w:val="0"/>
        <w:autoSpaceDN w:val="0"/>
        <w:adjustRightInd w:val="0"/>
        <w:spacing w:after="0" w:line="240" w:lineRule="auto"/>
        <w:ind w:left="-993" w:right="339"/>
        <w:jc w:val="both"/>
        <w:rPr>
          <w:rFonts w:ascii="Times New Roman" w:hAnsi="Times New Roman"/>
          <w:sz w:val="28"/>
          <w:szCs w:val="28"/>
        </w:rPr>
      </w:pP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Par29"/>
      <w:bookmarkEnd w:id="2"/>
      <w:r w:rsidRPr="006561B0">
        <w:rPr>
          <w:rFonts w:ascii="Times New Roman" w:hAnsi="Times New Roman"/>
          <w:sz w:val="28"/>
          <w:szCs w:val="28"/>
        </w:rPr>
        <w:t>Приложение 2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right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</w:t>
      </w:r>
      <w:r w:rsidRPr="006561B0">
        <w:rPr>
          <w:rFonts w:ascii="Times New Roman" w:hAnsi="Times New Roman"/>
          <w:sz w:val="28"/>
          <w:szCs w:val="28"/>
        </w:rPr>
        <w:t>ию</w:t>
      </w:r>
    </w:p>
    <w:p w:rsidR="00D760E4" w:rsidRPr="006561B0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right"/>
        <w:rPr>
          <w:rFonts w:ascii="Times New Roman" w:hAnsi="Times New Roman"/>
          <w:sz w:val="28"/>
          <w:szCs w:val="28"/>
        </w:rPr>
      </w:pPr>
      <w:r w:rsidRPr="006561B0">
        <w:rPr>
          <w:rFonts w:ascii="Times New Roman" w:hAnsi="Times New Roman"/>
          <w:sz w:val="28"/>
          <w:szCs w:val="28"/>
        </w:rPr>
        <w:t>администрации района</w:t>
      </w: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right"/>
        <w:rPr>
          <w:rFonts w:cs="Calibri"/>
        </w:rPr>
      </w:pPr>
      <w:r>
        <w:rPr>
          <w:rFonts w:cs="Calibri"/>
        </w:rPr>
        <w:t xml:space="preserve">от 05.12. </w:t>
      </w:r>
      <w:smartTag w:uri="urn:schemas-microsoft-com:office:smarttags" w:element="metricconverter">
        <w:smartTagPr>
          <w:attr w:name="ProductID" w:val="2013 г"/>
        </w:smartTagPr>
        <w:r>
          <w:rPr>
            <w:rFonts w:cs="Calibri"/>
          </w:rPr>
          <w:t>2013 г</w:t>
        </w:r>
      </w:smartTag>
      <w:r>
        <w:rPr>
          <w:rFonts w:cs="Calibri"/>
        </w:rPr>
        <w:t>. N 853-п</w:t>
      </w: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both"/>
        <w:rPr>
          <w:rFonts w:cs="Calibri"/>
        </w:rPr>
      </w:pP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center"/>
        <w:rPr>
          <w:rFonts w:ascii="Times New Roman" w:hAnsi="Times New Roman"/>
          <w:sz w:val="28"/>
          <w:szCs w:val="28"/>
        </w:rPr>
      </w:pPr>
      <w:bookmarkStart w:id="3" w:name="Par34"/>
      <w:bookmarkEnd w:id="3"/>
      <w:r w:rsidRPr="00774A07">
        <w:rPr>
          <w:rFonts w:ascii="Times New Roman" w:hAnsi="Times New Roman"/>
          <w:sz w:val="28"/>
          <w:szCs w:val="28"/>
        </w:rPr>
        <w:t>ПЕРЕЧЕНЬ</w:t>
      </w: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center"/>
        <w:rPr>
          <w:rFonts w:ascii="Times New Roman" w:hAnsi="Times New Roman"/>
          <w:sz w:val="28"/>
          <w:szCs w:val="28"/>
        </w:rPr>
      </w:pPr>
      <w:r w:rsidRPr="00774A07">
        <w:rPr>
          <w:rFonts w:ascii="Times New Roman" w:hAnsi="Times New Roman"/>
          <w:sz w:val="28"/>
          <w:szCs w:val="28"/>
        </w:rPr>
        <w:t>КАДАСТРОВЫХ НОМЕРОВ ЗЕМЕЛЬНЫХ УЧАСТКОВ, РАСПОЛОЖЕННЫХ</w:t>
      </w: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center"/>
        <w:rPr>
          <w:rFonts w:ascii="Times New Roman" w:hAnsi="Times New Roman"/>
          <w:sz w:val="28"/>
          <w:szCs w:val="28"/>
        </w:rPr>
      </w:pPr>
      <w:r w:rsidRPr="00774A07">
        <w:rPr>
          <w:rFonts w:ascii="Times New Roman" w:hAnsi="Times New Roman"/>
          <w:sz w:val="28"/>
          <w:szCs w:val="28"/>
        </w:rPr>
        <w:t>В ГРАНИЦАХ РЕЗЕРВИРУЕМЫХ ЗЕМЕЛЬ ПО АДРЕСУ:</w:t>
      </w: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center"/>
        <w:rPr>
          <w:rFonts w:ascii="Times New Roman" w:hAnsi="Times New Roman"/>
          <w:sz w:val="28"/>
          <w:szCs w:val="28"/>
        </w:rPr>
      </w:pPr>
      <w:r w:rsidRPr="00774A07">
        <w:rPr>
          <w:rFonts w:ascii="Times New Roman" w:hAnsi="Times New Roman"/>
          <w:sz w:val="28"/>
          <w:szCs w:val="28"/>
        </w:rPr>
        <w:t>с. Ермаковское, пл. Энгельса</w:t>
      </w: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/>
        <w:jc w:val="center"/>
        <w:rPr>
          <w:rFonts w:ascii="Times New Roman" w:hAnsi="Times New Roman"/>
          <w:sz w:val="28"/>
          <w:szCs w:val="28"/>
        </w:rPr>
      </w:pP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774A07">
        <w:rPr>
          <w:rFonts w:ascii="Times New Roman" w:hAnsi="Times New Roman"/>
          <w:sz w:val="28"/>
          <w:szCs w:val="28"/>
        </w:rPr>
        <w:t>1. 24:13:2401039:46.</w:t>
      </w: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774A07">
        <w:rPr>
          <w:rFonts w:ascii="Times New Roman" w:hAnsi="Times New Roman"/>
          <w:sz w:val="28"/>
          <w:szCs w:val="28"/>
        </w:rPr>
        <w:t>2. 24:13:2401039:21.</w:t>
      </w:r>
    </w:p>
    <w:p w:rsidR="00D760E4" w:rsidRPr="00774A07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774A07">
        <w:rPr>
          <w:rFonts w:ascii="Times New Roman" w:hAnsi="Times New Roman"/>
          <w:sz w:val="28"/>
          <w:szCs w:val="28"/>
        </w:rPr>
        <w:t>3. 24:13:2401039:20</w:t>
      </w: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  <w:r w:rsidRPr="00774A07">
        <w:rPr>
          <w:rFonts w:ascii="Times New Roman" w:hAnsi="Times New Roman"/>
          <w:sz w:val="28"/>
          <w:szCs w:val="28"/>
        </w:rPr>
        <w:t>4. 24:13:2401039:83</w:t>
      </w: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Default="00D760E4" w:rsidP="005332F5">
      <w:pPr>
        <w:widowControl w:val="0"/>
        <w:autoSpaceDE w:val="0"/>
        <w:autoSpaceDN w:val="0"/>
        <w:adjustRightInd w:val="0"/>
        <w:spacing w:after="0" w:line="240" w:lineRule="auto"/>
        <w:ind w:right="339" w:firstLine="540"/>
        <w:jc w:val="both"/>
        <w:rPr>
          <w:rFonts w:ascii="Times New Roman" w:hAnsi="Times New Roman"/>
          <w:sz w:val="28"/>
          <w:szCs w:val="28"/>
        </w:rPr>
      </w:pPr>
    </w:p>
    <w:p w:rsidR="00D760E4" w:rsidRPr="00774A07" w:rsidRDefault="00D760E4" w:rsidP="00495374">
      <w:pPr>
        <w:widowControl w:val="0"/>
        <w:autoSpaceDE w:val="0"/>
        <w:autoSpaceDN w:val="0"/>
        <w:adjustRightInd w:val="0"/>
        <w:spacing w:after="0" w:line="240" w:lineRule="auto"/>
        <w:ind w:left="-709" w:right="339"/>
        <w:jc w:val="both"/>
        <w:rPr>
          <w:rFonts w:ascii="Times New Roman" w:hAnsi="Times New Roman"/>
          <w:sz w:val="28"/>
          <w:szCs w:val="28"/>
        </w:rPr>
      </w:pPr>
    </w:p>
    <w:sectPr w:rsidR="00D760E4" w:rsidRPr="00774A07" w:rsidSect="000656FE">
      <w:pgSz w:w="11906" w:h="16838"/>
      <w:pgMar w:top="340" w:right="340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09"/>
    <w:rsid w:val="00055764"/>
    <w:rsid w:val="00064C92"/>
    <w:rsid w:val="000656FE"/>
    <w:rsid w:val="003306EB"/>
    <w:rsid w:val="00393509"/>
    <w:rsid w:val="0045088B"/>
    <w:rsid w:val="00461A80"/>
    <w:rsid w:val="00495374"/>
    <w:rsid w:val="004A35E1"/>
    <w:rsid w:val="005332F5"/>
    <w:rsid w:val="006561B0"/>
    <w:rsid w:val="00677BD2"/>
    <w:rsid w:val="007610BC"/>
    <w:rsid w:val="00774A07"/>
    <w:rsid w:val="007C1E90"/>
    <w:rsid w:val="007F5D7C"/>
    <w:rsid w:val="00810031"/>
    <w:rsid w:val="00963148"/>
    <w:rsid w:val="00B2155F"/>
    <w:rsid w:val="00D760E4"/>
    <w:rsid w:val="00D847E8"/>
    <w:rsid w:val="00DD2B2E"/>
    <w:rsid w:val="00E60919"/>
    <w:rsid w:val="00F9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E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56F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0C6A7F8F9BBF92C4364850070C340F768FACB6A01173FD49E338770C4A7C3R66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0C6A7F8F9BBF92C437A88161C9C4FF567A6CF61041D6D89C168DA27CDAD942B72EF6035B3A5D8R66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0C6A7F8F9BBF92C437A88161C9C4FF567A6CF61041D6D89C168DA27CDAD942B72EF6035B3A5D8R663H" TargetMode="External"/><Relationship Id="rId11" Type="http://schemas.openxmlformats.org/officeDocument/2006/relationships/image" Target="media/image1.jpeg"/><Relationship Id="rId5" Type="http://schemas.openxmlformats.org/officeDocument/2006/relationships/hyperlink" Target="consultantplus://offline/ref=7D30C6A7F8F9BBF92C437A88161C9C4FF567A6CF61041D6D89C168DA27CDAD942B72EF6035B2A1D7R663H" TargetMode="External"/><Relationship Id="rId10" Type="http://schemas.openxmlformats.org/officeDocument/2006/relationships/hyperlink" Target="consultantplus://offline/ref=7D30C6A7F8F9BBF92C437A88161C9C4FF560A6CF6A011D6D89C168DA27RC6DH" TargetMode="External"/><Relationship Id="rId4" Type="http://schemas.openxmlformats.org/officeDocument/2006/relationships/hyperlink" Target="consultantplus://offline/ref=7D30C6A7F8F9BBF92C4364850070C340F768FACB63051432D39E338770C4A7C3R66CH" TargetMode="External"/><Relationship Id="rId9" Type="http://schemas.openxmlformats.org/officeDocument/2006/relationships/hyperlink" Target="consultantplus://offline/ref=7D30C6A7F8F9BBF92C4364850070C340F768FACB6A0A113DD49E338770C4A7C36C3DB62271BFA4DE63FEB9RF6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606</Words>
  <Characters>3456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S316</dc:creator>
  <cp:keywords/>
  <dc:description/>
  <cp:lastModifiedBy>302-1s</cp:lastModifiedBy>
  <cp:revision>3</cp:revision>
  <cp:lastPrinted>2013-12-05T07:54:00Z</cp:lastPrinted>
  <dcterms:created xsi:type="dcterms:W3CDTF">2013-12-06T03:59:00Z</dcterms:created>
  <dcterms:modified xsi:type="dcterms:W3CDTF">2013-12-06T05:35:00Z</dcterms:modified>
</cp:coreProperties>
</file>