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A" w:rsidRDefault="005F646A" w:rsidP="004F11A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5F646A" w:rsidRDefault="005F646A" w:rsidP="004F11A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F646A" w:rsidRDefault="005F646A" w:rsidP="004F11A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F646A" w:rsidRDefault="005F646A" w:rsidP="004F11A8">
      <w:pPr>
        <w:pStyle w:val="ConsPlusTitle"/>
        <w:widowControl/>
        <w:jc w:val="center"/>
        <w:outlineLvl w:val="0"/>
      </w:pPr>
    </w:p>
    <w:p w:rsidR="005F646A" w:rsidRDefault="005F646A" w:rsidP="004F11A8">
      <w:pPr>
        <w:pStyle w:val="ConsPlusTitle"/>
        <w:widowControl/>
        <w:jc w:val="center"/>
        <w:outlineLvl w:val="0"/>
      </w:pPr>
    </w:p>
    <w:p w:rsidR="005F646A" w:rsidRDefault="005F646A" w:rsidP="004F11A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«23» сентября 2013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610-п</w:t>
      </w:r>
    </w:p>
    <w:p w:rsidR="005F646A" w:rsidRDefault="005F646A" w:rsidP="004F11A8">
      <w:pPr>
        <w:rPr>
          <w:rFonts w:ascii="Times New Roman" w:hAnsi="Times New Roman"/>
          <w:sz w:val="24"/>
          <w:szCs w:val="24"/>
        </w:rPr>
      </w:pPr>
    </w:p>
    <w:p w:rsidR="005F646A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>О межведомственной комиссии по</w:t>
      </w: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>обеспечению реализации программы</w:t>
      </w: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 xml:space="preserve">Красноярского края по оказанию </w:t>
      </w: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 xml:space="preserve">содействия добровольному переселению </w:t>
      </w: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 xml:space="preserve">в Российскую Федерацию соотечественников, </w:t>
      </w:r>
    </w:p>
    <w:p w:rsidR="005F646A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 xml:space="preserve">проживающих за рубежом, </w:t>
      </w: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>на 2013-2020 годы</w:t>
      </w:r>
    </w:p>
    <w:p w:rsidR="005F646A" w:rsidRPr="00B06F8B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646A" w:rsidRPr="00B06F8B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646A" w:rsidRPr="00B06F8B" w:rsidRDefault="005F646A" w:rsidP="00983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B06F8B">
          <w:rPr>
            <w:rFonts w:ascii="Times New Roman" w:hAnsi="Times New Roman"/>
            <w:sz w:val="28"/>
            <w:szCs w:val="28"/>
          </w:rPr>
          <w:t>Указом</w:t>
        </w:r>
      </w:hyperlink>
      <w:r w:rsidRPr="00B06F8B">
        <w:rPr>
          <w:rFonts w:ascii="Times New Roman" w:hAnsi="Times New Roman"/>
          <w:sz w:val="28"/>
          <w:szCs w:val="28"/>
        </w:rPr>
        <w:t xml:space="preserve"> Президента Российской Федерации от 22.06.2006 N 637 "О мерах по оказанию содействия добровольному переселению в Российскую Федерацию соотечественников, проживающих за рубежом", </w:t>
      </w:r>
      <w:hyperlink r:id="rId6" w:history="1">
        <w:r w:rsidRPr="00B06F8B">
          <w:rPr>
            <w:rFonts w:ascii="Times New Roman" w:hAnsi="Times New Roman"/>
            <w:sz w:val="28"/>
            <w:szCs w:val="28"/>
          </w:rPr>
          <w:t>статьей 35</w:t>
        </w:r>
      </w:hyperlink>
      <w:r w:rsidRPr="00B06F8B">
        <w:rPr>
          <w:rFonts w:ascii="Times New Roman" w:hAnsi="Times New Roman"/>
          <w:sz w:val="28"/>
          <w:szCs w:val="28"/>
        </w:rPr>
        <w:t xml:space="preserve"> Устава Ермаковского района, администрация района  постановляет:</w:t>
      </w:r>
    </w:p>
    <w:p w:rsidR="005F646A" w:rsidRPr="00B06F8B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 xml:space="preserve">1. Образовать межведомственную </w:t>
      </w:r>
      <w:hyperlink w:anchor="Par40" w:history="1">
        <w:r w:rsidRPr="00B06F8B">
          <w:rPr>
            <w:rFonts w:ascii="Times New Roman" w:hAnsi="Times New Roman"/>
            <w:sz w:val="28"/>
            <w:szCs w:val="28"/>
          </w:rPr>
          <w:t>комиссию</w:t>
        </w:r>
      </w:hyperlink>
      <w:r w:rsidRPr="00B06F8B">
        <w:rPr>
          <w:rFonts w:ascii="Times New Roman" w:hAnsi="Times New Roman"/>
          <w:sz w:val="28"/>
          <w:szCs w:val="28"/>
        </w:rPr>
        <w:t xml:space="preserve"> по обеспечению реализации программы Красноярского края по оказанию содействия добровольному переселению в Российскую Федерацию соотечественников, проживающих за рубежом, на 2013 - 2020 годы (приложение N 1).</w:t>
      </w: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 xml:space="preserve">2. Утвердить </w:t>
      </w:r>
      <w:hyperlink w:anchor="Par188" w:history="1">
        <w:r w:rsidRPr="00B06F8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06F8B">
        <w:rPr>
          <w:rFonts w:ascii="Times New Roman" w:hAnsi="Times New Roman"/>
          <w:sz w:val="28"/>
          <w:szCs w:val="28"/>
        </w:rPr>
        <w:t xml:space="preserve"> о межведомственной комиссии по обеспечению реализации программы Красноярского края по оказанию содействия добровольному переселению в Российскую Федерацию соотечественников, проживающих за рубежом, на 2013 - 2020 годы (приложение N 2).</w:t>
      </w:r>
    </w:p>
    <w:p w:rsidR="005F646A" w:rsidRPr="00B06F8B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уполномоченным органам по реализации программы отдел планирования и экономического развития администрации Ермаковского района.</w:t>
      </w:r>
    </w:p>
    <w:p w:rsidR="005F646A" w:rsidRPr="00B06F8B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6F8B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 (обнародования).</w:t>
      </w: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646A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06F8B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В.И. Форсель</w:t>
      </w:r>
    </w:p>
    <w:p w:rsidR="005F646A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646A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646A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646A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646A" w:rsidRPr="00B06F8B" w:rsidRDefault="005F646A" w:rsidP="001C36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14673">
        <w:rPr>
          <w:rFonts w:ascii="Times New Roman" w:hAnsi="Times New Roman"/>
          <w:sz w:val="20"/>
          <w:szCs w:val="20"/>
        </w:rPr>
        <w:t>Приложение N 1</w:t>
      </w: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4673">
        <w:rPr>
          <w:rFonts w:ascii="Times New Roman" w:hAnsi="Times New Roman"/>
          <w:sz w:val="20"/>
          <w:szCs w:val="20"/>
        </w:rPr>
        <w:t>к Постановлению</w:t>
      </w: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467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23.09.</w:t>
      </w:r>
      <w:r w:rsidRPr="00114673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3</w:t>
      </w:r>
      <w:r w:rsidRPr="00114673">
        <w:rPr>
          <w:rFonts w:ascii="Times New Roman" w:hAnsi="Times New Roman"/>
          <w:sz w:val="20"/>
          <w:szCs w:val="20"/>
        </w:rPr>
        <w:t xml:space="preserve"> г. N </w:t>
      </w:r>
      <w:r>
        <w:rPr>
          <w:rFonts w:ascii="Times New Roman" w:hAnsi="Times New Roman"/>
          <w:sz w:val="20"/>
          <w:szCs w:val="20"/>
        </w:rPr>
        <w:t>610-п</w:t>
      </w: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40"/>
      <w:bookmarkEnd w:id="1"/>
      <w:r w:rsidRPr="00ED7257">
        <w:rPr>
          <w:rFonts w:ascii="Times New Roman" w:hAnsi="Times New Roman"/>
          <w:sz w:val="24"/>
          <w:szCs w:val="24"/>
        </w:rPr>
        <w:t>Состав</w:t>
      </w:r>
    </w:p>
    <w:p w:rsidR="005F646A" w:rsidRPr="00ED7257" w:rsidRDefault="005F646A" w:rsidP="00ED7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межведомственной комиссии по обеспечению реализации программы Красноярского края по оказанию содействия добровольному переселению в Российскую Федерацию соотечественников, проживающих за рубежом, на 2013-2020 годы</w:t>
      </w:r>
    </w:p>
    <w:tbl>
      <w:tblPr>
        <w:tblW w:w="0" w:type="auto"/>
        <w:tblLook w:val="00A0"/>
      </w:tblPr>
      <w:tblGrid>
        <w:gridCol w:w="4219"/>
        <w:gridCol w:w="5352"/>
      </w:tblGrid>
      <w:tr w:rsidR="005F646A" w:rsidRPr="00500713" w:rsidTr="00500713">
        <w:tc>
          <w:tcPr>
            <w:tcW w:w="4219" w:type="dxa"/>
          </w:tcPr>
          <w:p w:rsidR="005F646A" w:rsidRPr="00500713" w:rsidRDefault="005F646A" w:rsidP="002C5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Форсель Владимир Иванович</w:t>
            </w:r>
          </w:p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Ермаковского района, председатель комиссии;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Добросоцкая  Ирина Петровна</w:t>
            </w: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 по социальным и общественно-политическим вопросам, заместитель председателя комиссии;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Лесков  Александр Леонидович</w:t>
            </w: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директор КГКУ «Центр занятости населения Ермаковского района», заместитель председателя комиссии (по согласованию);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Шиленков Павел Геннадьевич</w:t>
            </w: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специалист 1 категории отдела планирования и экономического развития администрации Ермаковского района, секретарь комиссии;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Камагин Сергей Александрович</w:t>
            </w: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и.о. первого заместителя главы местной администрации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8723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Исакова Ирина Викторовна</w:t>
            </w:r>
          </w:p>
        </w:tc>
        <w:tc>
          <w:tcPr>
            <w:tcW w:w="5352" w:type="dxa"/>
          </w:tcPr>
          <w:p w:rsidR="005F646A" w:rsidRPr="00500713" w:rsidRDefault="005F646A" w:rsidP="008723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руководитель управления образования администрации Ермаковского района;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Жирадкова Надежда Карловна</w:t>
            </w:r>
          </w:p>
        </w:tc>
        <w:tc>
          <w:tcPr>
            <w:tcW w:w="5352" w:type="dxa"/>
          </w:tcPr>
          <w:p w:rsidR="005F646A" w:rsidRPr="00500713" w:rsidRDefault="005F646A" w:rsidP="002C5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руководитель управления культуры администрации Ермаковского района;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Попкова Марина Сергеевна</w:t>
            </w: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руководитель управления социальной защиты населения администрации Ермаковского района;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Синявская Светлана Ивановна</w:t>
            </w:r>
          </w:p>
        </w:tc>
        <w:tc>
          <w:tcPr>
            <w:tcW w:w="5352" w:type="dxa"/>
          </w:tcPr>
          <w:p w:rsidR="005F646A" w:rsidRPr="00500713" w:rsidRDefault="005F646A" w:rsidP="008E6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руководитель финансового управления администрации Ермаковского района;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Черноусова Светлана Александровна</w:t>
            </w:r>
          </w:p>
        </w:tc>
        <w:tc>
          <w:tcPr>
            <w:tcW w:w="5352" w:type="dxa"/>
          </w:tcPr>
          <w:p w:rsidR="005F646A" w:rsidRPr="00500713" w:rsidRDefault="005F646A" w:rsidP="002C5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главный врач МБМУ «Ермаковская ЦРБ»;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Пумбрасов Максим Александрович</w:t>
            </w:r>
          </w:p>
        </w:tc>
        <w:tc>
          <w:tcPr>
            <w:tcW w:w="5352" w:type="dxa"/>
          </w:tcPr>
          <w:p w:rsidR="005F646A" w:rsidRPr="00500713" w:rsidRDefault="005F646A" w:rsidP="009867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13">
              <w:rPr>
                <w:rFonts w:ascii="Times New Roman" w:hAnsi="Times New Roman" w:cs="Times New Roman"/>
                <w:sz w:val="24"/>
                <w:szCs w:val="24"/>
              </w:rPr>
              <w:t>- начальник ОПМО МВД России «Шушенский»  (по согласованию);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Бушмакина Маргарита Михайловна</w:t>
            </w:r>
          </w:p>
          <w:p w:rsidR="005F646A" w:rsidRPr="00500713" w:rsidRDefault="005F646A" w:rsidP="004712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5F646A" w:rsidRPr="00500713" w:rsidRDefault="005F646A" w:rsidP="0050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13">
              <w:rPr>
                <w:rFonts w:ascii="Times New Roman" w:hAnsi="Times New Roman"/>
                <w:sz w:val="24"/>
                <w:szCs w:val="24"/>
              </w:rPr>
              <w:t>-</w:t>
            </w: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и.о. начальника Территориального пункта УФМС России по Красноярскому краю в Ермаковском районе (по согласованию);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Дашкевич Владимир Михайлович</w:t>
            </w:r>
          </w:p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52" w:type="dxa"/>
          </w:tcPr>
          <w:p w:rsidR="005F646A" w:rsidRPr="00500713" w:rsidRDefault="005F646A" w:rsidP="0050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13">
              <w:rPr>
                <w:rFonts w:ascii="Times New Roman" w:hAnsi="Times New Roman"/>
                <w:sz w:val="24"/>
                <w:szCs w:val="24"/>
              </w:rPr>
              <w:t xml:space="preserve">- глава Ермаковского сельсовета </w:t>
            </w: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Бовкун Оксана Владимировна</w:t>
            </w:r>
          </w:p>
        </w:tc>
        <w:tc>
          <w:tcPr>
            <w:tcW w:w="5352" w:type="dxa"/>
          </w:tcPr>
          <w:p w:rsidR="005F646A" w:rsidRPr="00500713" w:rsidRDefault="005F646A" w:rsidP="0050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13">
              <w:rPr>
                <w:rFonts w:ascii="Times New Roman" w:hAnsi="Times New Roman"/>
                <w:sz w:val="24"/>
                <w:szCs w:val="24"/>
              </w:rPr>
              <w:t xml:space="preserve">- глава Танзыбейского сельсовета </w:t>
            </w: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Екимов Александр Васильевич</w:t>
            </w:r>
          </w:p>
        </w:tc>
        <w:tc>
          <w:tcPr>
            <w:tcW w:w="5352" w:type="dxa"/>
          </w:tcPr>
          <w:p w:rsidR="005F646A" w:rsidRPr="00500713" w:rsidRDefault="005F646A" w:rsidP="0050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13">
              <w:rPr>
                <w:rFonts w:ascii="Times New Roman" w:hAnsi="Times New Roman"/>
                <w:sz w:val="24"/>
                <w:szCs w:val="24"/>
              </w:rPr>
              <w:t xml:space="preserve">- глава Верхнеусинского сельсовета </w:t>
            </w: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Гончаров Владимир Константинович</w:t>
            </w:r>
          </w:p>
        </w:tc>
        <w:tc>
          <w:tcPr>
            <w:tcW w:w="5352" w:type="dxa"/>
          </w:tcPr>
          <w:p w:rsidR="005F646A" w:rsidRPr="00500713" w:rsidRDefault="005F646A" w:rsidP="0050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13">
              <w:rPr>
                <w:rFonts w:ascii="Times New Roman" w:hAnsi="Times New Roman"/>
                <w:sz w:val="24"/>
                <w:szCs w:val="24"/>
              </w:rPr>
              <w:t xml:space="preserve">- заместитель председателя Ермаковского районного Совета депутатов </w:t>
            </w: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согласованию);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Потемкина Надежда Александровна</w:t>
            </w:r>
          </w:p>
        </w:tc>
        <w:tc>
          <w:tcPr>
            <w:tcW w:w="5352" w:type="dxa"/>
          </w:tcPr>
          <w:p w:rsidR="005F646A" w:rsidRPr="00500713" w:rsidRDefault="005F646A" w:rsidP="0050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13">
              <w:rPr>
                <w:rFonts w:ascii="Times New Roman" w:hAnsi="Times New Roman"/>
                <w:sz w:val="24"/>
                <w:szCs w:val="24"/>
              </w:rPr>
              <w:t xml:space="preserve">- заместитель председателя координационного Совета профсоюзных организаций  Ермаковского района, председатель районного комитета профсоюзов работников образования и науки Российской Федерации </w:t>
            </w: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согласованию);</w:t>
            </w:r>
            <w:r w:rsidRPr="0050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46A" w:rsidRPr="00500713" w:rsidTr="00500713">
        <w:tc>
          <w:tcPr>
            <w:tcW w:w="4219" w:type="dxa"/>
          </w:tcPr>
          <w:p w:rsidR="005F646A" w:rsidRPr="00500713" w:rsidRDefault="005F646A" w:rsidP="005007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Макаров Юрий Владимирович</w:t>
            </w:r>
          </w:p>
        </w:tc>
        <w:tc>
          <w:tcPr>
            <w:tcW w:w="5352" w:type="dxa"/>
          </w:tcPr>
          <w:p w:rsidR="005F646A" w:rsidRPr="00500713" w:rsidRDefault="005F646A" w:rsidP="0050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13">
              <w:rPr>
                <w:rFonts w:ascii="Times New Roman" w:hAnsi="Times New Roman"/>
                <w:sz w:val="24"/>
                <w:szCs w:val="24"/>
              </w:rPr>
              <w:t xml:space="preserve">-председатель Союза работодателей Ермаковского района </w:t>
            </w:r>
            <w:r w:rsidRPr="00500713"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5007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F646A" w:rsidRPr="00ED7257" w:rsidRDefault="005F646A" w:rsidP="0047121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F646A" w:rsidRPr="00ED7257" w:rsidRDefault="005F646A" w:rsidP="0047121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F646A" w:rsidRPr="00ED7257" w:rsidRDefault="005F646A" w:rsidP="0047121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F646A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114673">
        <w:rPr>
          <w:rFonts w:ascii="Times New Roman" w:hAnsi="Times New Roman"/>
          <w:sz w:val="20"/>
          <w:szCs w:val="20"/>
        </w:rPr>
        <w:t>Приложение N 2</w:t>
      </w: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4673">
        <w:rPr>
          <w:rFonts w:ascii="Times New Roman" w:hAnsi="Times New Roman"/>
          <w:sz w:val="20"/>
          <w:szCs w:val="20"/>
        </w:rPr>
        <w:t>к Постановлению</w:t>
      </w: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467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23.09.</w:t>
      </w:r>
      <w:r w:rsidRPr="00114673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14673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>3</w:t>
        </w:r>
        <w:r w:rsidRPr="00114673">
          <w:rPr>
            <w:rFonts w:ascii="Times New Roman" w:hAnsi="Times New Roman"/>
            <w:sz w:val="20"/>
            <w:szCs w:val="20"/>
          </w:rPr>
          <w:t xml:space="preserve"> г</w:t>
        </w:r>
      </w:smartTag>
      <w:r w:rsidRPr="00114673">
        <w:rPr>
          <w:rFonts w:ascii="Times New Roman" w:hAnsi="Times New Roman"/>
          <w:sz w:val="20"/>
          <w:szCs w:val="20"/>
        </w:rPr>
        <w:t xml:space="preserve">. N </w:t>
      </w:r>
      <w:r>
        <w:rPr>
          <w:rFonts w:ascii="Times New Roman" w:hAnsi="Times New Roman"/>
          <w:sz w:val="20"/>
          <w:szCs w:val="20"/>
        </w:rPr>
        <w:t>610-п</w:t>
      </w:r>
    </w:p>
    <w:p w:rsidR="005F646A" w:rsidRPr="00114673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188"/>
      <w:bookmarkEnd w:id="2"/>
      <w:r w:rsidRPr="00ED7257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F646A" w:rsidRPr="00ED7257" w:rsidRDefault="005F646A" w:rsidP="00FB3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межведомственной комиссии по обеспечению реализации программы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D7257">
        <w:rPr>
          <w:rFonts w:ascii="Times New Roman" w:hAnsi="Times New Roman"/>
          <w:sz w:val="24"/>
          <w:szCs w:val="24"/>
        </w:rPr>
        <w:t>Красноярского края по оказанию содействия добровольному переселению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257">
        <w:rPr>
          <w:rFonts w:ascii="Times New Roman" w:hAnsi="Times New Roman"/>
          <w:sz w:val="24"/>
          <w:szCs w:val="24"/>
        </w:rPr>
        <w:t>в Российскую Федерацию соотечественников, проживающих за рубежом, на 2013-2020 годы</w:t>
      </w:r>
    </w:p>
    <w:p w:rsidR="005F646A" w:rsidRPr="00ED7257" w:rsidRDefault="005F646A" w:rsidP="00FB3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46A" w:rsidRPr="00ED7257" w:rsidRDefault="005F646A" w:rsidP="00FB66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725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F646A" w:rsidRPr="00ED7257" w:rsidRDefault="005F646A" w:rsidP="00FB6602">
      <w:pPr>
        <w:pStyle w:val="ListParagraph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5F646A" w:rsidRPr="00ED7257" w:rsidRDefault="005F646A" w:rsidP="00F4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 xml:space="preserve">1.1.Районная межведомственная комиссия по обеспечению реализации </w:t>
      </w:r>
      <w:hyperlink r:id="rId7" w:history="1">
        <w:r w:rsidRPr="00ED7257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ED7257">
        <w:rPr>
          <w:rFonts w:ascii="Times New Roman" w:hAnsi="Times New Roman"/>
          <w:sz w:val="24"/>
          <w:szCs w:val="24"/>
        </w:rPr>
        <w:t xml:space="preserve"> Красноярского края по оказанию содействия добровольному переселению в Российскую Федерацию соотечественников, проживающих за рубежом, на 2013 - 2020 годы (далее - Комиссия) является постоянным коллегиальным органом при главе администрации района.</w:t>
      </w:r>
    </w:p>
    <w:p w:rsidR="005F646A" w:rsidRPr="00ED7257" w:rsidRDefault="005F646A" w:rsidP="00F4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 xml:space="preserve"> 1.2.Комиссия создана для осуществления функций по взаимодействию  территориальных органов федеральных органов и субъекта федерации исполнительной власти, органов местного самоуправления и поселений территорий вселения (далее - органы местного самоуправления), общественных объединений в целях успешной реализации программы Красноярского края по оказанию содействия добровольному переселению в Российскую Федерацию соотечественников, проживающих за рубежом, на 2013 - 2020 годы (далее - программа).</w:t>
      </w:r>
    </w:p>
    <w:p w:rsidR="005F646A" w:rsidRPr="00ED7257" w:rsidRDefault="005F646A" w:rsidP="00F4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 xml:space="preserve">1.3.Комиссия в своей деятельности руководствуется </w:t>
      </w:r>
      <w:hyperlink r:id="rId8" w:history="1">
        <w:r w:rsidRPr="00ED7257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ED7257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федеральными  законами и иными нормативными правовыми актами Российской Федерации, международными договорами Российской Федерации, законами и иными нормативными правовыми актами Красноярского края, Уставом района,  а также настоящим Положением.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7257">
        <w:rPr>
          <w:rFonts w:ascii="Times New Roman" w:hAnsi="Times New Roman"/>
          <w:b/>
          <w:sz w:val="24"/>
          <w:szCs w:val="24"/>
        </w:rPr>
        <w:t>2. Функции комиссии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На Комиссию возлагаются следующие функции: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 xml:space="preserve">2.1. Подготовка предложений по внесению изменений в </w:t>
      </w:r>
      <w:hyperlink r:id="rId9" w:history="1">
        <w:r w:rsidRPr="00ED7257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ED7257">
        <w:rPr>
          <w:rFonts w:ascii="Times New Roman" w:hAnsi="Times New Roman"/>
          <w:sz w:val="24"/>
          <w:szCs w:val="24"/>
        </w:rPr>
        <w:t xml:space="preserve"> Красноярского края по оказанию содействия добровольному переселению в Российскую Федерацию соотечественников, проживающих за рубежом, на 2013 - 2020 годы с учетом социально-экономической ситуации в Ермаковском районе и результатов реализации программы.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2.2. Обеспечение взаимодействия органов местного самоуправления района с федеральными органами исполнительной власти, органами исполнительной власти края, их территориальными органами при решении задач, связанных с реализацией программы.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7257">
        <w:rPr>
          <w:rFonts w:ascii="Times New Roman" w:hAnsi="Times New Roman"/>
          <w:b/>
          <w:sz w:val="24"/>
          <w:szCs w:val="24"/>
        </w:rPr>
        <w:t xml:space="preserve">3. Порядок формирования и деятельности Комиссии 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3.1. Комиссия формируется в составе председателя Комиссии, его заместителя и членов Комиссии.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В состав Комиссии могут входить представители территориальных органов федеральных органов исполнительной власти, органов исполнительной власти края, органов местного самоуправления района, общественных объединений работодателей и профсоюзов.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 района.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Председатель Комиссии: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организует работу Комиссии и обеспечивает контроль за выполнением ее решений;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организует перспективное и текущее планирование деятельности Комиссии;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представляет Комиссию во взаимоотношениях с федеральными органами исполнительной власти, территориальными органами федеральных органов исполнительной власти, органами исполнительной власти края, органами местного самоуправления района.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 по поручению председателя.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3.2. Комиссия для осуществления функций имеет право: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взаимодействовать по вопросам, входящим в компетенцию Комиссии, с соответствующими федеральными органами исполнительной власти, территориальными органами федеральных органов исполнительной власти, органами исполнительной власти края, органами местного самоуправления муниципального района, в установленном порядке запрашивать и получать от них необходимые материалы и информацию;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привлекать в установленном порядке для осуществления аналитических и экспертных работ специалистов.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3.3. Деятельность Комиссии осуществляется в соответствии с планом работы на год.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Заседания Комиссии проводятся по мере необходимости, но не реже 1 раза в полугодие.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более двух третей членов.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Подготовка материалов к заседанию Комиссии осуществляется секретарем Комиссии совместно с органами, к ведению которых относятся вопросы повестки дня.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257">
        <w:rPr>
          <w:rFonts w:ascii="Times New Roman" w:hAnsi="Times New Roman"/>
          <w:sz w:val="24"/>
          <w:szCs w:val="24"/>
        </w:rPr>
        <w:t>Члены Комиссии обладают равными правами при обсуждении рассматриваемых на заседании Комиссии вопросов. Решения Комиссии принимаются большинством присутствующих на заседании членов Комиссии и оформляются протоколом, который подписывает председательствующий на заседании Комиссии.</w:t>
      </w:r>
    </w:p>
    <w:p w:rsidR="005F646A" w:rsidRPr="00ED7257" w:rsidRDefault="005F646A" w:rsidP="004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5F646A" w:rsidRPr="00ED7257" w:rsidSect="00ED72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6298"/>
    <w:multiLevelType w:val="hybridMultilevel"/>
    <w:tmpl w:val="513E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C80350"/>
    <w:multiLevelType w:val="multilevel"/>
    <w:tmpl w:val="A1BE781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7AD33617"/>
    <w:multiLevelType w:val="hybridMultilevel"/>
    <w:tmpl w:val="882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11"/>
    <w:rsid w:val="000379A9"/>
    <w:rsid w:val="000B6F0F"/>
    <w:rsid w:val="000C58F7"/>
    <w:rsid w:val="00114673"/>
    <w:rsid w:val="001C363B"/>
    <w:rsid w:val="00241521"/>
    <w:rsid w:val="0026242E"/>
    <w:rsid w:val="002C50FE"/>
    <w:rsid w:val="00461D5F"/>
    <w:rsid w:val="00471218"/>
    <w:rsid w:val="004F11A8"/>
    <w:rsid w:val="004F7D09"/>
    <w:rsid w:val="00500713"/>
    <w:rsid w:val="005F646A"/>
    <w:rsid w:val="006D4ECD"/>
    <w:rsid w:val="007918DC"/>
    <w:rsid w:val="0081117B"/>
    <w:rsid w:val="00815EA3"/>
    <w:rsid w:val="00872304"/>
    <w:rsid w:val="00876163"/>
    <w:rsid w:val="008E61B3"/>
    <w:rsid w:val="00983FBD"/>
    <w:rsid w:val="009867F6"/>
    <w:rsid w:val="00A73802"/>
    <w:rsid w:val="00A80A73"/>
    <w:rsid w:val="00AA4A74"/>
    <w:rsid w:val="00AE74D8"/>
    <w:rsid w:val="00B06F8B"/>
    <w:rsid w:val="00B72179"/>
    <w:rsid w:val="00C3614F"/>
    <w:rsid w:val="00C64811"/>
    <w:rsid w:val="00DA2E93"/>
    <w:rsid w:val="00ED7257"/>
    <w:rsid w:val="00F416FD"/>
    <w:rsid w:val="00FB3069"/>
    <w:rsid w:val="00FB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7121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C50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16FD"/>
    <w:pPr>
      <w:ind w:left="720"/>
      <w:contextualSpacing/>
    </w:pPr>
  </w:style>
  <w:style w:type="paragraph" w:customStyle="1" w:styleId="ConsPlusTitle">
    <w:name w:val="ConsPlusTitle"/>
    <w:uiPriority w:val="99"/>
    <w:rsid w:val="004F11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ECB31653CF0DDCDB0BB72D2901A2E222C7AD0BA47AD84E399DBC41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ECB31653CF0DDCDB0A57FC4FC4521232F23D8B717F8D7EF938E144AA51594CF154D87598EAF3444B5D4C01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6ECB31653CF0DDCDB0A57FC4FC4521232F23D8B413F4D4EC938E144AA51594CF154D87598EAF3444B0D0C014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6ECB31653CF0DDCDB0BB72D2901A2E29227FD2B91AA78CBA95D94BC11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ECB31653CF0DDCDB0A57FC4FC4521232F23D8B717F8D7EF938E144AA51594CF154D87598EAF3444B5D4C01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</TotalTime>
  <Pages>4</Pages>
  <Words>1310</Words>
  <Characters>7472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18</cp:revision>
  <cp:lastPrinted>2013-09-19T05:29:00Z</cp:lastPrinted>
  <dcterms:created xsi:type="dcterms:W3CDTF">2013-09-17T06:48:00Z</dcterms:created>
  <dcterms:modified xsi:type="dcterms:W3CDTF">2013-09-23T02:04:00Z</dcterms:modified>
</cp:coreProperties>
</file>