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3F1" w:rsidRPr="00B364F9" w:rsidRDefault="00FE73F1" w:rsidP="00B364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B364F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Хронология рассмотрения проекта решения</w:t>
      </w:r>
    </w:p>
    <w:p w:rsidR="00B364F9" w:rsidRPr="00B364F9" w:rsidRDefault="00B364F9" w:rsidP="00B364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364F9"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  <w:t>«О районном бюджете на 2023 год и плановый период 2024-2025 годов»</w:t>
      </w:r>
    </w:p>
    <w:tbl>
      <w:tblPr>
        <w:tblW w:w="5356" w:type="pct"/>
        <w:tblInd w:w="-4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"/>
        <w:gridCol w:w="7483"/>
        <w:gridCol w:w="4926"/>
        <w:gridCol w:w="2692"/>
      </w:tblGrid>
      <w:tr w:rsidR="00193E61" w:rsidRPr="00193E61" w:rsidTr="00193E61"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3F1" w:rsidRPr="00193E61" w:rsidRDefault="00FE73F1" w:rsidP="00FE73F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E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93E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93E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4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3F1" w:rsidRPr="00193E61" w:rsidRDefault="00FE73F1" w:rsidP="00FE73F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E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154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3F1" w:rsidRPr="00193E61" w:rsidRDefault="00FE73F1" w:rsidP="00FE73F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E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Установленные сроки</w:t>
            </w:r>
          </w:p>
        </w:tc>
        <w:tc>
          <w:tcPr>
            <w:tcW w:w="84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3F1" w:rsidRPr="00193E61" w:rsidRDefault="00FE73F1" w:rsidP="00FE73F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E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Фактическая дата</w:t>
            </w:r>
          </w:p>
        </w:tc>
      </w:tr>
      <w:tr w:rsidR="00193E61" w:rsidRPr="00193E61" w:rsidTr="00193E61">
        <w:trPr>
          <w:trHeight w:val="570"/>
        </w:trPr>
        <w:tc>
          <w:tcPr>
            <w:tcW w:w="27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3F1" w:rsidRPr="00193E61" w:rsidRDefault="00FE73F1" w:rsidP="00FE73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3F1" w:rsidRPr="00193E61" w:rsidRDefault="00FE73F1" w:rsidP="00193E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Внесение проекта решения «О районном бюджете на 2023 год и плановый период 2024-2025 годов» администрацией </w:t>
            </w:r>
            <w:r w:rsidR="00C878D5" w:rsidRPr="00193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Ермаковского</w:t>
            </w:r>
            <w:r w:rsidRPr="00193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района в </w:t>
            </w:r>
            <w:proofErr w:type="spellStart"/>
            <w:r w:rsidR="00C878D5" w:rsidRPr="00193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Ермаковский</w:t>
            </w:r>
            <w:proofErr w:type="spellEnd"/>
            <w:r w:rsidRPr="00193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районный Совет депутатов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3F1" w:rsidRPr="00193E61" w:rsidRDefault="00FE73F1" w:rsidP="00193E61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 позднее 15 ноября текущего финансового года</w:t>
            </w:r>
          </w:p>
          <w:p w:rsidR="00FE73F1" w:rsidRPr="00193E61" w:rsidRDefault="00FE73F1" w:rsidP="00193E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E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(ст. 2</w:t>
            </w:r>
            <w:r w:rsidR="00193E61" w:rsidRPr="00193E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Pr="00193E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Решения</w:t>
            </w:r>
            <w:r w:rsidR="00193E61" w:rsidRPr="00193E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«</w:t>
            </w:r>
            <w:r w:rsidR="00193E61" w:rsidRPr="00193E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 бюджетном процессе в Ермаковском районе» </w:t>
            </w:r>
            <w:r w:rsidRPr="00193E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от </w:t>
            </w:r>
            <w:r w:rsidR="00193E61" w:rsidRPr="00193E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18</w:t>
            </w:r>
            <w:r w:rsidRPr="00193E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="00193E61" w:rsidRPr="00193E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02</w:t>
            </w:r>
            <w:r w:rsidRPr="00193E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.20</w:t>
            </w:r>
            <w:r w:rsidR="00193E61" w:rsidRPr="00193E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22</w:t>
            </w:r>
            <w:r w:rsidRPr="00193E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 № </w:t>
            </w:r>
            <w:r w:rsidR="00193E61" w:rsidRPr="00193E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21-91р</w:t>
            </w:r>
            <w:r w:rsidRPr="00193E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</w:tc>
        <w:tc>
          <w:tcPr>
            <w:tcW w:w="8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3F1" w:rsidRPr="00193E61" w:rsidRDefault="00FE73F1" w:rsidP="00FE73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15.11.2022</w:t>
            </w:r>
          </w:p>
        </w:tc>
      </w:tr>
      <w:tr w:rsidR="00193E61" w:rsidRPr="00193E61" w:rsidTr="00193E61">
        <w:trPr>
          <w:trHeight w:val="570"/>
        </w:trPr>
        <w:tc>
          <w:tcPr>
            <w:tcW w:w="27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3F1" w:rsidRPr="00193E61" w:rsidRDefault="00FE73F1" w:rsidP="00FE73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3F1" w:rsidRPr="00193E61" w:rsidRDefault="00FE73F1" w:rsidP="00193E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Публичные слушания по проекту решения «О районном бюджете на 2023 год и плановый период 2024-2025 годов»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3F1" w:rsidRPr="00193E61" w:rsidRDefault="00FE73F1" w:rsidP="00193E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19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установлены</w:t>
            </w:r>
            <w:proofErr w:type="gramEnd"/>
          </w:p>
        </w:tc>
        <w:tc>
          <w:tcPr>
            <w:tcW w:w="8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3F1" w:rsidRPr="00193E61" w:rsidRDefault="00193E61" w:rsidP="00FE73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  <w:r w:rsidR="00FE73F1" w:rsidRPr="00193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.12.2022</w:t>
            </w:r>
          </w:p>
        </w:tc>
      </w:tr>
      <w:tr w:rsidR="00193E61" w:rsidRPr="00193E61" w:rsidTr="00193E61">
        <w:trPr>
          <w:trHeight w:val="570"/>
        </w:trPr>
        <w:tc>
          <w:tcPr>
            <w:tcW w:w="27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3F1" w:rsidRPr="00193E61" w:rsidRDefault="00FE73F1" w:rsidP="00FE73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3F1" w:rsidRPr="00193E61" w:rsidRDefault="00FE73F1" w:rsidP="00193E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Рассмотрение </w:t>
            </w:r>
            <w:r w:rsidR="00C878D5" w:rsidRPr="00193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Ермаковским</w:t>
            </w:r>
            <w:r w:rsidRPr="00193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районным Советом депутатов  проекта решения «О районном бюджете на 2023 год и плановый период 2024-2025 годов»</w:t>
            </w:r>
          </w:p>
        </w:tc>
        <w:tc>
          <w:tcPr>
            <w:tcW w:w="1541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3F1" w:rsidRPr="00193E61" w:rsidRDefault="00FE73F1" w:rsidP="00193E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позднее </w:t>
            </w:r>
            <w:r w:rsidR="00193E61" w:rsidRPr="0019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декабря текущего года</w:t>
            </w:r>
            <w:r w:rsidRPr="0019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E73F1" w:rsidRPr="00193E61" w:rsidRDefault="00193E61" w:rsidP="00193E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E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(ст. 26 Решения «</w:t>
            </w:r>
            <w:r w:rsidRPr="00193E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 бюджетном процессе в Ермаковском районе» </w:t>
            </w:r>
            <w:r w:rsidRPr="00193E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от 18.02.2022 № 21-91р)</w:t>
            </w:r>
          </w:p>
        </w:tc>
        <w:tc>
          <w:tcPr>
            <w:tcW w:w="8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3F1" w:rsidRPr="00193E61" w:rsidRDefault="00FE73F1" w:rsidP="00FE73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16.12.2022</w:t>
            </w:r>
          </w:p>
        </w:tc>
      </w:tr>
      <w:tr w:rsidR="00193E61" w:rsidRPr="00193E61" w:rsidTr="00193E61">
        <w:trPr>
          <w:trHeight w:val="555"/>
        </w:trPr>
        <w:tc>
          <w:tcPr>
            <w:tcW w:w="27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3F1" w:rsidRPr="00193E61" w:rsidRDefault="00FE73F1" w:rsidP="00FE73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3F1" w:rsidRPr="00193E61" w:rsidRDefault="00FE73F1" w:rsidP="00193E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Принятие </w:t>
            </w:r>
            <w:r w:rsidR="00C878D5" w:rsidRPr="00193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Ермаковским</w:t>
            </w:r>
            <w:r w:rsidRPr="00193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районным Советом депутатов  решения «О районном бюджете на 2023 год и плановый период 2024-2025 годов»</w:t>
            </w:r>
          </w:p>
        </w:tc>
        <w:tc>
          <w:tcPr>
            <w:tcW w:w="1541" w:type="pct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73F1" w:rsidRPr="00193E61" w:rsidRDefault="00FE73F1" w:rsidP="0019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3F1" w:rsidRPr="00193E61" w:rsidRDefault="00FE73F1" w:rsidP="00FE73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16.12.2022</w:t>
            </w:r>
          </w:p>
        </w:tc>
      </w:tr>
      <w:tr w:rsidR="00193E61" w:rsidRPr="00193E61" w:rsidTr="00193E61">
        <w:trPr>
          <w:trHeight w:val="555"/>
        </w:trPr>
        <w:tc>
          <w:tcPr>
            <w:tcW w:w="27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3F1" w:rsidRPr="00193E61" w:rsidRDefault="00FE73F1" w:rsidP="00FE73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3F1" w:rsidRPr="00193E61" w:rsidRDefault="00FE73F1" w:rsidP="00193E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Подписание решения «О районном бюджете на 2023 год и плановый период 2024-2025 годов»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E61" w:rsidRDefault="00193E61" w:rsidP="00193E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3E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установленном порядке подписывается председателем районного Совета депутатов, главой района и подлежит официальному опубликованию</w:t>
            </w:r>
            <w:r w:rsidRPr="00193E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FE73F1" w:rsidRPr="00193E61" w:rsidRDefault="00193E61" w:rsidP="00193E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E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(ст. 26 Решения «</w:t>
            </w:r>
            <w:r w:rsidRPr="00193E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 бюджетном процессе в Ермаковском районе» </w:t>
            </w:r>
            <w:r w:rsidRPr="00193E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от 18.02.2022 № 21-91р)</w:t>
            </w:r>
          </w:p>
        </w:tc>
        <w:tc>
          <w:tcPr>
            <w:tcW w:w="8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3F1" w:rsidRPr="00193E61" w:rsidRDefault="00FE73F1" w:rsidP="00FE73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16.12.2022</w:t>
            </w:r>
          </w:p>
        </w:tc>
      </w:tr>
    </w:tbl>
    <w:p w:rsidR="002B0FF1" w:rsidRDefault="00FE73F1" w:rsidP="00B364F9">
      <w:pPr>
        <w:spacing w:before="100" w:beforeAutospacing="1" w:after="100" w:afterAutospacing="1" w:line="240" w:lineRule="auto"/>
      </w:pPr>
      <w:r w:rsidRPr="00FE73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sectPr w:rsidR="002B0FF1" w:rsidSect="00B364F9">
      <w:pgSz w:w="16838" w:h="11906" w:orient="landscape"/>
      <w:pgMar w:top="567" w:right="113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3F1"/>
    <w:rsid w:val="00193E61"/>
    <w:rsid w:val="002B0FF1"/>
    <w:rsid w:val="00B364F9"/>
    <w:rsid w:val="00C878D5"/>
    <w:rsid w:val="00D56754"/>
    <w:rsid w:val="00FE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3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3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E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3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3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E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5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4</cp:revision>
  <cp:lastPrinted>2024-03-05T07:41:00Z</cp:lastPrinted>
  <dcterms:created xsi:type="dcterms:W3CDTF">2024-03-05T07:40:00Z</dcterms:created>
  <dcterms:modified xsi:type="dcterms:W3CDTF">2024-03-06T04:45:00Z</dcterms:modified>
</cp:coreProperties>
</file>