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26D" w:rsidRPr="00925BD3" w:rsidRDefault="0085426D" w:rsidP="0085426D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/>
          <w:sz w:val="24"/>
          <w:szCs w:val="24"/>
        </w:rPr>
      </w:pPr>
      <w:r w:rsidRPr="00925BD3">
        <w:rPr>
          <w:rFonts w:ascii="Times New Roman" w:hAnsi="Times New Roman"/>
          <w:sz w:val="24"/>
          <w:szCs w:val="24"/>
        </w:rPr>
        <w:t xml:space="preserve">Приложение </w:t>
      </w:r>
    </w:p>
    <w:p w:rsidR="0085426D" w:rsidRPr="00925BD3" w:rsidRDefault="0085426D" w:rsidP="0085426D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/>
          <w:sz w:val="24"/>
          <w:szCs w:val="24"/>
        </w:rPr>
      </w:pPr>
      <w:r w:rsidRPr="00925BD3">
        <w:rPr>
          <w:rFonts w:ascii="Times New Roman" w:hAnsi="Times New Roman"/>
          <w:sz w:val="24"/>
          <w:szCs w:val="24"/>
        </w:rPr>
        <w:t xml:space="preserve">к постановлению администрации района </w:t>
      </w:r>
    </w:p>
    <w:p w:rsidR="0085426D" w:rsidRPr="00925BD3" w:rsidRDefault="0085426D" w:rsidP="0085426D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925BD3">
        <w:rPr>
          <w:rFonts w:ascii="Times New Roman" w:hAnsi="Times New Roman"/>
          <w:sz w:val="24"/>
          <w:szCs w:val="24"/>
        </w:rPr>
        <w:t xml:space="preserve">от  </w:t>
      </w:r>
      <w:r>
        <w:rPr>
          <w:rFonts w:ascii="Times New Roman" w:hAnsi="Times New Roman"/>
          <w:sz w:val="24"/>
          <w:szCs w:val="24"/>
        </w:rPr>
        <w:t>30.10.</w:t>
      </w:r>
      <w:r w:rsidRPr="00925BD3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5</w:t>
      </w:r>
      <w:r w:rsidRPr="00925BD3">
        <w:rPr>
          <w:rFonts w:ascii="Times New Roman" w:hAnsi="Times New Roman"/>
          <w:sz w:val="24"/>
          <w:szCs w:val="24"/>
        </w:rPr>
        <w:t xml:space="preserve">г. № </w:t>
      </w:r>
      <w:r>
        <w:rPr>
          <w:rFonts w:ascii="Times New Roman" w:hAnsi="Times New Roman"/>
          <w:sz w:val="24"/>
          <w:szCs w:val="24"/>
        </w:rPr>
        <w:t xml:space="preserve"> 741-п</w:t>
      </w:r>
    </w:p>
    <w:p w:rsidR="0085426D" w:rsidRPr="00925BD3" w:rsidRDefault="0085426D" w:rsidP="0085426D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/>
          <w:sz w:val="24"/>
          <w:szCs w:val="24"/>
        </w:rPr>
      </w:pPr>
      <w:r w:rsidRPr="00925BD3">
        <w:rPr>
          <w:rFonts w:ascii="Times New Roman" w:hAnsi="Times New Roman"/>
          <w:sz w:val="24"/>
          <w:szCs w:val="24"/>
        </w:rPr>
        <w:t xml:space="preserve">Приложение </w:t>
      </w:r>
    </w:p>
    <w:p w:rsidR="0085426D" w:rsidRPr="00925BD3" w:rsidRDefault="0085426D" w:rsidP="0085426D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/>
          <w:sz w:val="24"/>
          <w:szCs w:val="24"/>
        </w:rPr>
      </w:pPr>
      <w:r w:rsidRPr="00925BD3">
        <w:rPr>
          <w:rFonts w:ascii="Times New Roman" w:hAnsi="Times New Roman"/>
          <w:sz w:val="24"/>
          <w:szCs w:val="24"/>
        </w:rPr>
        <w:t xml:space="preserve">к постановлению администрации района от  </w:t>
      </w:r>
      <w:r>
        <w:rPr>
          <w:rFonts w:ascii="Times New Roman" w:hAnsi="Times New Roman"/>
          <w:sz w:val="24"/>
          <w:szCs w:val="24"/>
        </w:rPr>
        <w:t>31.10.</w:t>
      </w:r>
      <w:r w:rsidRPr="00925BD3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3</w:t>
      </w:r>
      <w:r w:rsidRPr="00925BD3">
        <w:rPr>
          <w:rFonts w:ascii="Times New Roman" w:hAnsi="Times New Roman"/>
          <w:sz w:val="24"/>
          <w:szCs w:val="24"/>
        </w:rPr>
        <w:t xml:space="preserve">г. № </w:t>
      </w:r>
      <w:r>
        <w:rPr>
          <w:rFonts w:ascii="Times New Roman" w:hAnsi="Times New Roman"/>
          <w:sz w:val="24"/>
          <w:szCs w:val="24"/>
        </w:rPr>
        <w:t>720</w:t>
      </w:r>
    </w:p>
    <w:p w:rsidR="0085426D" w:rsidRPr="00B47C4C" w:rsidRDefault="0085426D" w:rsidP="008542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5426D" w:rsidRPr="00B47C4C" w:rsidRDefault="0085426D" w:rsidP="008542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Муниципальная </w:t>
      </w:r>
      <w:r w:rsidRPr="00B47C4C">
        <w:rPr>
          <w:rFonts w:ascii="Times New Roman" w:hAnsi="Times New Roman"/>
          <w:b/>
          <w:bCs/>
          <w:sz w:val="28"/>
          <w:szCs w:val="28"/>
        </w:rPr>
        <w:t xml:space="preserve"> программа </w:t>
      </w:r>
      <w:r>
        <w:rPr>
          <w:rFonts w:ascii="Times New Roman" w:hAnsi="Times New Roman"/>
          <w:b/>
          <w:bCs/>
          <w:sz w:val="28"/>
          <w:szCs w:val="28"/>
        </w:rPr>
        <w:t>Ермаковского района</w:t>
      </w:r>
    </w:p>
    <w:p w:rsidR="0085426D" w:rsidRPr="00B47C4C" w:rsidRDefault="0085426D" w:rsidP="008542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47C4C">
        <w:rPr>
          <w:rFonts w:ascii="Times New Roman" w:hAnsi="Times New Roman"/>
          <w:b/>
          <w:bCs/>
          <w:sz w:val="28"/>
          <w:szCs w:val="28"/>
        </w:rPr>
        <w:t xml:space="preserve">«Содействие развитию местного самоуправления» </w:t>
      </w:r>
    </w:p>
    <w:p w:rsidR="0085426D" w:rsidRPr="00B47C4C" w:rsidRDefault="0085426D" w:rsidP="008542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5426D" w:rsidRPr="00B47C4C" w:rsidRDefault="0085426D" w:rsidP="008542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7C4C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47C4C">
        <w:rPr>
          <w:rFonts w:ascii="Times New Roman" w:hAnsi="Times New Roman"/>
          <w:sz w:val="28"/>
          <w:szCs w:val="28"/>
        </w:rPr>
        <w:t>программы</w:t>
      </w:r>
    </w:p>
    <w:p w:rsidR="0085426D" w:rsidRPr="00B47C4C" w:rsidRDefault="0085426D" w:rsidP="0085426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6"/>
        <w:gridCol w:w="7017"/>
      </w:tblGrid>
      <w:tr w:rsidR="0085426D" w:rsidRPr="00EA53A1" w:rsidTr="00F30576">
        <w:trPr>
          <w:trHeight w:val="109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6D" w:rsidRPr="00B47C4C" w:rsidRDefault="0085426D" w:rsidP="00F305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6D" w:rsidRPr="00B47C4C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Муниципальная</w:t>
            </w:r>
            <w:r w:rsidRPr="00B47C4C">
              <w:rPr>
                <w:rFonts w:ascii="Times New Roman" w:hAnsi="Times New Roman"/>
                <w:bCs/>
                <w:sz w:val="28"/>
                <w:szCs w:val="28"/>
              </w:rPr>
              <w:t xml:space="preserve"> программа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Ермаковского района</w:t>
            </w:r>
            <w:r w:rsidRPr="00B47C4C">
              <w:rPr>
                <w:rFonts w:ascii="Times New Roman" w:hAnsi="Times New Roman"/>
                <w:bCs/>
                <w:sz w:val="28"/>
                <w:szCs w:val="28"/>
              </w:rPr>
              <w:t xml:space="preserve"> «Содействие развитию местного самоуправления» </w:t>
            </w:r>
            <w:r w:rsidRPr="00B47C4C">
              <w:rPr>
                <w:rFonts w:ascii="Times New Roman" w:hAnsi="Times New Roman"/>
                <w:bCs/>
                <w:sz w:val="28"/>
                <w:szCs w:val="28"/>
              </w:rPr>
              <w:br/>
              <w:t>(далее – Программа)</w:t>
            </w:r>
          </w:p>
        </w:tc>
      </w:tr>
      <w:tr w:rsidR="0085426D" w:rsidRPr="00EA53A1" w:rsidTr="00F30576">
        <w:trPr>
          <w:trHeight w:val="109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6D" w:rsidRPr="00B47C4C" w:rsidRDefault="0085426D" w:rsidP="00F305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6D" w:rsidRPr="00B47C4C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Статья 179 Бюджетного кодекса Российской Федерации;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Ермаковского района 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 от 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.08.2013 № </w:t>
            </w:r>
            <w:r>
              <w:rPr>
                <w:rFonts w:ascii="Times New Roman" w:hAnsi="Times New Roman"/>
                <w:sz w:val="28"/>
                <w:szCs w:val="28"/>
              </w:rPr>
              <w:t>516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-п «Об утверждении Порядка принятия решений о разработке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муниципальных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 программ </w:t>
            </w:r>
            <w:r>
              <w:rPr>
                <w:rFonts w:ascii="Times New Roman" w:hAnsi="Times New Roman"/>
                <w:sz w:val="28"/>
                <w:szCs w:val="28"/>
              </w:rPr>
              <w:t>Ермаковского района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>, их формировании и реализации»</w:t>
            </w:r>
          </w:p>
        </w:tc>
      </w:tr>
      <w:tr w:rsidR="0085426D" w:rsidRPr="00EA53A1" w:rsidTr="00F3057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6D" w:rsidRPr="00B47C4C" w:rsidRDefault="0085426D" w:rsidP="00F30576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85426D" w:rsidRPr="00B47C4C" w:rsidRDefault="0085426D" w:rsidP="00F30576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85426D" w:rsidRPr="00B47C4C" w:rsidRDefault="0085426D" w:rsidP="00F30576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6D" w:rsidRPr="00B47C4C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Ермаковского района</w:t>
            </w:r>
          </w:p>
          <w:p w:rsidR="0085426D" w:rsidRPr="00B47C4C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426D" w:rsidRPr="00EA53A1" w:rsidTr="00F3057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6D" w:rsidRPr="00B47C4C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 xml:space="preserve">Соисполнители  Программы           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6D" w:rsidRPr="00B47C4C" w:rsidRDefault="0085426D" w:rsidP="00F305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администрации Ермаковского района, органы местного самоуправления поселений района, Управление образования администрации Ермаковского района, Отдел культуры администрации Ермаковского района</w:t>
            </w:r>
          </w:p>
        </w:tc>
      </w:tr>
      <w:tr w:rsidR="0085426D" w:rsidRPr="00EA53A1" w:rsidTr="00F3057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6D" w:rsidRPr="00B47C4C" w:rsidRDefault="0085426D" w:rsidP="00F30576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 xml:space="preserve">мероприятия </w:t>
            </w:r>
          </w:p>
          <w:p w:rsidR="0085426D" w:rsidRPr="00B47C4C" w:rsidRDefault="0085426D" w:rsidP="00F30576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85426D" w:rsidRPr="00B47C4C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6D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программы 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>«Содействие созданию безопасных и комфортных для населения условий функционирования объектов муниципальной собственности»;</w:t>
            </w:r>
          </w:p>
          <w:p w:rsidR="0085426D" w:rsidRPr="00B47C4C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426D" w:rsidRPr="00EA53A1" w:rsidTr="00F3057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6D" w:rsidRPr="00B47C4C" w:rsidRDefault="0085426D" w:rsidP="00F30576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  <w:p w:rsidR="0085426D" w:rsidRPr="00B47C4C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6D" w:rsidRPr="00B47C4C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 xml:space="preserve">Содействие повышению комфортности </w:t>
            </w:r>
            <w:bookmarkStart w:id="0" w:name="_GoBack"/>
            <w:bookmarkEnd w:id="0"/>
            <w:r w:rsidRPr="00B47C4C">
              <w:rPr>
                <w:rFonts w:ascii="Times New Roman" w:hAnsi="Times New Roman"/>
                <w:sz w:val="28"/>
                <w:szCs w:val="28"/>
              </w:rPr>
              <w:t xml:space="preserve">условий жизнедеятельности в </w:t>
            </w:r>
            <w:r>
              <w:rPr>
                <w:rFonts w:ascii="Times New Roman" w:hAnsi="Times New Roman"/>
                <w:sz w:val="28"/>
                <w:szCs w:val="28"/>
              </w:rPr>
              <w:t>учреждениях Ермаковского района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 и эффективной реализации органами местного самоуправления полномочий, закрепленных </w:t>
            </w:r>
            <w:r w:rsidRPr="00B47C4C">
              <w:rPr>
                <w:rFonts w:ascii="Times New Roman" w:hAnsi="Times New Roman"/>
                <w:sz w:val="28"/>
                <w:szCs w:val="28"/>
              </w:rPr>
              <w:br/>
              <w:t>за муниципальными образованиями</w:t>
            </w:r>
          </w:p>
        </w:tc>
      </w:tr>
      <w:tr w:rsidR="0085426D" w:rsidRPr="00EA53A1" w:rsidTr="00F3057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6D" w:rsidRPr="00B47C4C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6D" w:rsidRPr="00B47C4C" w:rsidRDefault="0085426D" w:rsidP="0085426D">
            <w:pPr>
              <w:numPr>
                <w:ilvl w:val="0"/>
                <w:numId w:val="2"/>
              </w:numPr>
              <w:tabs>
                <w:tab w:val="left" w:pos="601"/>
              </w:tabs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 xml:space="preserve">Стимулирование муниципальных образований </w:t>
            </w:r>
            <w:r w:rsidRPr="00B47C4C">
              <w:rPr>
                <w:rFonts w:ascii="Times New Roman" w:hAnsi="Times New Roman"/>
                <w:sz w:val="28"/>
                <w:szCs w:val="28"/>
              </w:rPr>
              <w:br/>
              <w:t>к созданию безопасных и комфортных условий функционирования объектов муниципальной собственности, развитию муниципальных учреждений.</w:t>
            </w:r>
          </w:p>
          <w:p w:rsidR="0085426D" w:rsidRPr="00B47C4C" w:rsidRDefault="0085426D" w:rsidP="00F30576">
            <w:pPr>
              <w:widowControl w:val="0"/>
              <w:tabs>
                <w:tab w:val="left" w:pos="60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85426D" w:rsidRPr="00EA53A1" w:rsidTr="00F30576">
        <w:trPr>
          <w:trHeight w:val="98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6D" w:rsidRPr="00B47C4C" w:rsidRDefault="0085426D" w:rsidP="00F30576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</w:t>
            </w:r>
          </w:p>
          <w:p w:rsidR="0085426D" w:rsidRPr="00B47C4C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реализации Программы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6D" w:rsidRPr="00B47C4C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2014−201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</w:tbl>
    <w:p w:rsidR="0085426D" w:rsidRPr="00B47C4C" w:rsidRDefault="0085426D" w:rsidP="0085426D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  <w:sectPr w:rsidR="0085426D" w:rsidRPr="00B47C4C" w:rsidSect="00B47C4C">
          <w:headerReference w:type="default" r:id="rId5"/>
          <w:pgSz w:w="11905" w:h="16838"/>
          <w:pgMar w:top="993" w:right="850" w:bottom="851" w:left="1418" w:header="426" w:footer="720" w:gutter="0"/>
          <w:pgNumType w:start="1"/>
          <w:cols w:space="720"/>
          <w:noEndnote/>
          <w:titlePg/>
          <w:docGrid w:linePitch="299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83"/>
        <w:gridCol w:w="6788"/>
      </w:tblGrid>
      <w:tr w:rsidR="0085426D" w:rsidRPr="00EA53A1" w:rsidTr="00F3057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6D" w:rsidRPr="00B47C4C" w:rsidRDefault="0085426D" w:rsidP="00F30576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показатели </w:t>
            </w:r>
          </w:p>
          <w:p w:rsidR="0085426D" w:rsidRPr="00B47C4C" w:rsidRDefault="0085426D" w:rsidP="00F30576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6D" w:rsidRPr="00DB4F4D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4F4D">
              <w:rPr>
                <w:rFonts w:ascii="Times New Roman" w:hAnsi="Times New Roman"/>
                <w:sz w:val="28"/>
                <w:szCs w:val="28"/>
              </w:rPr>
              <w:t>Целевые показатели:</w:t>
            </w:r>
          </w:p>
          <w:p w:rsidR="0085426D" w:rsidRPr="00FB1FD8" w:rsidRDefault="0085426D" w:rsidP="00F305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1FD8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spellStart"/>
            <w:r w:rsidRPr="00FB1FD8">
              <w:rPr>
                <w:rFonts w:ascii="Times New Roman" w:hAnsi="Times New Roman"/>
                <w:sz w:val="28"/>
                <w:szCs w:val="28"/>
              </w:rPr>
              <w:t>благополучателей</w:t>
            </w:r>
            <w:proofErr w:type="spellEnd"/>
            <w:r w:rsidRPr="00FB1FD8">
              <w:rPr>
                <w:rFonts w:ascii="Times New Roman" w:hAnsi="Times New Roman"/>
                <w:sz w:val="28"/>
                <w:szCs w:val="28"/>
              </w:rPr>
              <w:t xml:space="preserve"> услуг в муниципальных учреждениях, в которых созданы безопасные и комфортные условия функционирования</w:t>
            </w:r>
            <w:r w:rsidRPr="00DB4F4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FB1FD8">
              <w:rPr>
                <w:rFonts w:ascii="Times New Roman" w:hAnsi="Times New Roman"/>
                <w:sz w:val="28"/>
                <w:szCs w:val="28"/>
              </w:rPr>
              <w:t>2,5 тыс. человек ежегодно</w:t>
            </w:r>
            <w:r w:rsidRPr="00DB4F4D">
              <w:rPr>
                <w:rFonts w:ascii="Times New Roman" w:hAnsi="Times New Roman"/>
                <w:sz w:val="28"/>
                <w:szCs w:val="28"/>
              </w:rPr>
              <w:t>)</w:t>
            </w:r>
            <w:r w:rsidRPr="00FB1FD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5426D" w:rsidRPr="00DB4F4D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4F4D">
              <w:rPr>
                <w:rFonts w:ascii="Times New Roman" w:hAnsi="Times New Roman"/>
                <w:sz w:val="28"/>
                <w:szCs w:val="28"/>
              </w:rPr>
              <w:t>доля муниципальных бюджетных учреждений, улучшивших в отчетном году материально-техническое состояние муниципального имущества, от общего количества  и муниципальных учреждений (не менее 10% ежегодно);</w:t>
            </w:r>
          </w:p>
          <w:p w:rsidR="0085426D" w:rsidRPr="00B47C4C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426D" w:rsidRPr="00EA53A1" w:rsidTr="00F3057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6D" w:rsidRPr="00B47C4C" w:rsidRDefault="0085426D" w:rsidP="00F30576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6D" w:rsidRPr="00B47C4C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Программы составит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17 029,0 тыс. 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рублей за счет средств </w:t>
            </w:r>
            <w:r>
              <w:rPr>
                <w:rFonts w:ascii="Times New Roman" w:hAnsi="Times New Roman"/>
                <w:sz w:val="28"/>
                <w:szCs w:val="28"/>
              </w:rPr>
              <w:t>районного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 бюджета, в том числе по годам:</w:t>
            </w:r>
          </w:p>
          <w:p w:rsidR="0085426D" w:rsidRPr="00B47C4C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 xml:space="preserve">в 2014 году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–5673,8 тыс. 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85426D" w:rsidRPr="00B47C4C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 xml:space="preserve">в 2015 году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–6764,8 тыс. 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85426D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C4C">
              <w:rPr>
                <w:rFonts w:ascii="Times New Roman" w:hAnsi="Times New Roman"/>
                <w:sz w:val="28"/>
                <w:szCs w:val="28"/>
              </w:rPr>
              <w:t xml:space="preserve">в 2016 году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–1527,0 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85426D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2017году -  1531,7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:rsidR="0085426D" w:rsidRPr="00B47C4C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2018году-   1531,7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7C4C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85426D" w:rsidRPr="00EA53A1" w:rsidTr="00F3057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6D" w:rsidRPr="00B47C4C" w:rsidRDefault="0085426D" w:rsidP="00F30576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6D" w:rsidRPr="00B47C4C" w:rsidRDefault="0085426D" w:rsidP="00F30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Ермаковского района, Финансовое управление администрации Ермаковского района</w:t>
            </w:r>
          </w:p>
        </w:tc>
      </w:tr>
    </w:tbl>
    <w:p w:rsidR="0085426D" w:rsidRPr="00B47C4C" w:rsidRDefault="0085426D" w:rsidP="008542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0000" w:rsidRDefault="0085426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93D" w:rsidRDefault="0085426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97793D" w:rsidRDefault="0085426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41FF"/>
    <w:multiLevelType w:val="hybridMultilevel"/>
    <w:tmpl w:val="BCACC204"/>
    <w:lvl w:ilvl="0" w:tplc="C130D2D6">
      <w:start w:val="1"/>
      <w:numFmt w:val="decimal"/>
      <w:lvlText w:val="%1."/>
      <w:lvlJc w:val="left"/>
      <w:pPr>
        <w:ind w:left="75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proofState w:spelling="clean" w:grammar="clean"/>
  <w:defaultTabStop w:val="708"/>
  <w:characterSpacingControl w:val="doNotCompress"/>
  <w:compat>
    <w:useFELayout/>
  </w:compat>
  <w:rsids>
    <w:rsidRoot w:val="0085426D"/>
    <w:rsid w:val="00854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5426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rsid w:val="0085426D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</Words>
  <Characters>2176</Characters>
  <Application>Microsoft Office Word</Application>
  <DocSecurity>0</DocSecurity>
  <Lines>18</Lines>
  <Paragraphs>5</Paragraphs>
  <ScaleCrop>false</ScaleCrop>
  <Company>УФК по Красноярскому краю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Наталья</dc:creator>
  <cp:keywords/>
  <dc:description/>
  <cp:lastModifiedBy>Кравченко Наталья</cp:lastModifiedBy>
  <cp:revision>2</cp:revision>
  <dcterms:created xsi:type="dcterms:W3CDTF">2015-11-13T10:45:00Z</dcterms:created>
  <dcterms:modified xsi:type="dcterms:W3CDTF">2015-11-13T10:45:00Z</dcterms:modified>
</cp:coreProperties>
</file>