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864" w:rsidRPr="00A70B7F" w:rsidRDefault="00195864" w:rsidP="00195864">
      <w:pPr>
        <w:spacing w:after="0" w:line="240" w:lineRule="auto"/>
        <w:jc w:val="center"/>
        <w:rPr>
          <w:rFonts w:ascii="Times New Roman" w:eastAsia="Times New Roman" w:hAnsi="Times New Roman" w:cs="Times New Roman"/>
          <w:sz w:val="28"/>
          <w:szCs w:val="28"/>
          <w:lang w:eastAsia="ru-RU"/>
        </w:rPr>
      </w:pPr>
      <w:bookmarkStart w:id="0" w:name="_Toc226802073"/>
    </w:p>
    <w:p w:rsidR="00195864" w:rsidRPr="00A70B7F" w:rsidRDefault="00195864" w:rsidP="00195864">
      <w:pPr>
        <w:spacing w:after="0" w:line="240" w:lineRule="auto"/>
        <w:jc w:val="center"/>
        <w:rPr>
          <w:rFonts w:ascii="Times New Roman" w:eastAsia="Times New Roman" w:hAnsi="Times New Roman" w:cs="Times New Roman"/>
          <w:sz w:val="28"/>
          <w:szCs w:val="28"/>
          <w:lang w:eastAsia="ru-RU"/>
        </w:rPr>
      </w:pPr>
    </w:p>
    <w:p w:rsidR="00195864" w:rsidRPr="00A70B7F" w:rsidRDefault="00195864" w:rsidP="00195864">
      <w:pPr>
        <w:spacing w:after="0" w:line="240" w:lineRule="auto"/>
        <w:jc w:val="center"/>
        <w:rPr>
          <w:rFonts w:ascii="Times New Roman" w:eastAsia="Times New Roman" w:hAnsi="Times New Roman" w:cs="Times New Roman"/>
          <w:sz w:val="28"/>
          <w:szCs w:val="28"/>
          <w:lang w:eastAsia="ru-RU"/>
        </w:rPr>
      </w:pPr>
    </w:p>
    <w:p w:rsidR="00195864" w:rsidRPr="00A70B7F" w:rsidRDefault="00195864" w:rsidP="00195864">
      <w:pPr>
        <w:spacing w:after="0" w:line="240" w:lineRule="auto"/>
        <w:jc w:val="center"/>
        <w:rPr>
          <w:rFonts w:ascii="Times New Roman" w:eastAsia="Times New Roman" w:hAnsi="Times New Roman" w:cs="Times New Roman"/>
          <w:sz w:val="28"/>
          <w:szCs w:val="28"/>
          <w:lang w:eastAsia="ru-RU"/>
        </w:rPr>
      </w:pPr>
    </w:p>
    <w:p w:rsidR="00195864" w:rsidRPr="00A70B7F" w:rsidRDefault="00195864" w:rsidP="00195864">
      <w:pPr>
        <w:spacing w:after="0" w:line="240" w:lineRule="auto"/>
        <w:jc w:val="center"/>
        <w:rPr>
          <w:rFonts w:ascii="Times New Roman" w:eastAsia="Times New Roman" w:hAnsi="Times New Roman" w:cs="Times New Roman"/>
          <w:sz w:val="28"/>
          <w:szCs w:val="28"/>
          <w:lang w:eastAsia="ru-RU"/>
        </w:rPr>
      </w:pPr>
    </w:p>
    <w:p w:rsidR="00195864" w:rsidRPr="00A70B7F" w:rsidRDefault="00195864" w:rsidP="00195864">
      <w:pPr>
        <w:spacing w:after="0" w:line="240" w:lineRule="auto"/>
        <w:jc w:val="center"/>
        <w:rPr>
          <w:rFonts w:ascii="Times New Roman" w:eastAsia="Times New Roman" w:hAnsi="Times New Roman" w:cs="Times New Roman"/>
          <w:sz w:val="28"/>
          <w:szCs w:val="28"/>
          <w:lang w:eastAsia="ru-RU"/>
        </w:rPr>
      </w:pPr>
    </w:p>
    <w:p w:rsidR="00195864" w:rsidRPr="00A70B7F" w:rsidRDefault="00195864" w:rsidP="00195864">
      <w:pPr>
        <w:spacing w:after="0" w:line="240" w:lineRule="auto"/>
        <w:jc w:val="center"/>
        <w:rPr>
          <w:rFonts w:ascii="Times New Roman" w:eastAsia="Times New Roman" w:hAnsi="Times New Roman" w:cs="Times New Roman"/>
          <w:sz w:val="28"/>
          <w:szCs w:val="28"/>
          <w:lang w:eastAsia="ru-RU"/>
        </w:rPr>
      </w:pPr>
    </w:p>
    <w:p w:rsidR="00195864" w:rsidRPr="00A70B7F" w:rsidRDefault="00195864" w:rsidP="00195864">
      <w:pPr>
        <w:spacing w:after="0" w:line="240" w:lineRule="auto"/>
        <w:jc w:val="center"/>
        <w:rPr>
          <w:rFonts w:ascii="Times New Roman" w:eastAsia="Times New Roman" w:hAnsi="Times New Roman" w:cs="Times New Roman"/>
          <w:sz w:val="28"/>
          <w:szCs w:val="28"/>
          <w:lang w:eastAsia="ru-RU"/>
        </w:rPr>
      </w:pPr>
    </w:p>
    <w:p w:rsidR="00195864" w:rsidRPr="00A70B7F" w:rsidRDefault="00195864" w:rsidP="00195864">
      <w:pPr>
        <w:spacing w:after="0" w:line="240" w:lineRule="auto"/>
        <w:jc w:val="center"/>
        <w:rPr>
          <w:rFonts w:ascii="Times New Roman" w:eastAsia="Times New Roman" w:hAnsi="Times New Roman" w:cs="Times New Roman"/>
          <w:sz w:val="28"/>
          <w:szCs w:val="28"/>
          <w:lang w:eastAsia="ru-RU"/>
        </w:rPr>
      </w:pPr>
    </w:p>
    <w:p w:rsidR="00195864" w:rsidRPr="00A70B7F" w:rsidRDefault="00195864" w:rsidP="00195864">
      <w:pPr>
        <w:spacing w:after="0" w:line="240" w:lineRule="auto"/>
        <w:jc w:val="center"/>
        <w:rPr>
          <w:rFonts w:ascii="Times New Roman" w:eastAsia="Times New Roman" w:hAnsi="Times New Roman" w:cs="Times New Roman"/>
          <w:sz w:val="28"/>
          <w:szCs w:val="28"/>
          <w:lang w:eastAsia="ru-RU"/>
        </w:rPr>
      </w:pPr>
    </w:p>
    <w:p w:rsidR="00195864" w:rsidRPr="00A70B7F" w:rsidRDefault="00195864" w:rsidP="00195864">
      <w:pPr>
        <w:spacing w:after="0" w:line="240" w:lineRule="auto"/>
        <w:jc w:val="center"/>
        <w:rPr>
          <w:rFonts w:ascii="Times New Roman" w:eastAsia="Times New Roman" w:hAnsi="Times New Roman" w:cs="Times New Roman"/>
          <w:sz w:val="28"/>
          <w:szCs w:val="28"/>
          <w:lang w:eastAsia="ru-RU"/>
        </w:rPr>
      </w:pPr>
    </w:p>
    <w:p w:rsidR="00195864" w:rsidRPr="00A70B7F" w:rsidRDefault="00195864" w:rsidP="00195864">
      <w:pPr>
        <w:spacing w:after="0" w:line="240" w:lineRule="auto"/>
        <w:jc w:val="center"/>
        <w:rPr>
          <w:rFonts w:ascii="Times New Roman" w:eastAsia="Times New Roman" w:hAnsi="Times New Roman" w:cs="Times New Roman"/>
          <w:sz w:val="28"/>
          <w:szCs w:val="28"/>
          <w:lang w:eastAsia="ru-RU"/>
        </w:rPr>
      </w:pPr>
    </w:p>
    <w:p w:rsidR="00195864" w:rsidRPr="00A70B7F" w:rsidRDefault="00195864" w:rsidP="00195864">
      <w:pPr>
        <w:spacing w:after="0" w:line="240" w:lineRule="auto"/>
        <w:jc w:val="center"/>
        <w:rPr>
          <w:rFonts w:ascii="Times New Roman" w:eastAsia="Times New Roman" w:hAnsi="Times New Roman" w:cs="Times New Roman"/>
          <w:sz w:val="28"/>
          <w:szCs w:val="28"/>
          <w:lang w:eastAsia="ru-RU"/>
        </w:rPr>
      </w:pPr>
    </w:p>
    <w:p w:rsidR="00195864" w:rsidRPr="00A70B7F" w:rsidRDefault="00195864" w:rsidP="00195864">
      <w:pPr>
        <w:spacing w:after="0" w:line="240" w:lineRule="auto"/>
        <w:jc w:val="center"/>
        <w:rPr>
          <w:rFonts w:ascii="Times New Roman" w:eastAsia="Times New Roman" w:hAnsi="Times New Roman" w:cs="Times New Roman"/>
          <w:sz w:val="28"/>
          <w:szCs w:val="28"/>
          <w:lang w:eastAsia="ru-RU"/>
        </w:rPr>
      </w:pPr>
    </w:p>
    <w:p w:rsidR="00195864" w:rsidRPr="00A70B7F" w:rsidRDefault="00195864" w:rsidP="00195864">
      <w:pPr>
        <w:spacing w:after="0" w:line="240" w:lineRule="auto"/>
        <w:jc w:val="center"/>
        <w:rPr>
          <w:rFonts w:ascii="Times New Roman" w:eastAsia="Times New Roman" w:hAnsi="Times New Roman" w:cs="Times New Roman"/>
          <w:sz w:val="28"/>
          <w:szCs w:val="28"/>
          <w:lang w:eastAsia="ru-RU"/>
        </w:rPr>
      </w:pPr>
    </w:p>
    <w:p w:rsidR="00500CAC" w:rsidRDefault="00195864" w:rsidP="00195864">
      <w:pPr>
        <w:spacing w:after="0" w:line="240" w:lineRule="auto"/>
        <w:jc w:val="center"/>
        <w:rPr>
          <w:rFonts w:ascii="Times New Roman" w:eastAsia="Times New Roman" w:hAnsi="Times New Roman" w:cs="Times New Roman"/>
          <w:b/>
          <w:sz w:val="28"/>
          <w:szCs w:val="28"/>
          <w:lang w:eastAsia="ru-RU"/>
        </w:rPr>
      </w:pPr>
      <w:r w:rsidRPr="00500CAC">
        <w:rPr>
          <w:rFonts w:ascii="Times New Roman" w:eastAsia="Times New Roman" w:hAnsi="Times New Roman" w:cs="Times New Roman"/>
          <w:b/>
          <w:sz w:val="28"/>
          <w:szCs w:val="28"/>
          <w:lang w:eastAsia="ru-RU"/>
        </w:rPr>
        <w:t xml:space="preserve">Итоги социально-экономического развития </w:t>
      </w:r>
    </w:p>
    <w:p w:rsidR="00195864" w:rsidRPr="00500CAC" w:rsidRDefault="00195864" w:rsidP="00195864">
      <w:pPr>
        <w:spacing w:after="0" w:line="240" w:lineRule="auto"/>
        <w:jc w:val="center"/>
        <w:rPr>
          <w:rFonts w:ascii="Times New Roman" w:eastAsia="Times New Roman" w:hAnsi="Times New Roman" w:cs="Times New Roman"/>
          <w:b/>
          <w:sz w:val="28"/>
          <w:szCs w:val="28"/>
          <w:lang w:eastAsia="ru-RU"/>
        </w:rPr>
      </w:pPr>
      <w:r w:rsidRPr="00500CAC">
        <w:rPr>
          <w:rFonts w:ascii="Times New Roman" w:eastAsia="Times New Roman" w:hAnsi="Times New Roman" w:cs="Times New Roman"/>
          <w:b/>
          <w:sz w:val="28"/>
          <w:szCs w:val="28"/>
          <w:lang w:eastAsia="ru-RU"/>
        </w:rPr>
        <w:t xml:space="preserve">Ермаковского района Красноярского края </w:t>
      </w:r>
    </w:p>
    <w:p w:rsidR="00195864" w:rsidRPr="00500CAC" w:rsidRDefault="00195864" w:rsidP="00195864">
      <w:pPr>
        <w:spacing w:after="0" w:line="240" w:lineRule="auto"/>
        <w:jc w:val="center"/>
        <w:rPr>
          <w:rFonts w:ascii="Times New Roman" w:eastAsia="Times New Roman" w:hAnsi="Times New Roman" w:cs="Times New Roman"/>
          <w:b/>
          <w:sz w:val="28"/>
          <w:szCs w:val="28"/>
          <w:lang w:eastAsia="ru-RU"/>
        </w:rPr>
      </w:pPr>
      <w:r w:rsidRPr="00500CAC">
        <w:rPr>
          <w:rFonts w:ascii="Times New Roman" w:eastAsia="Times New Roman" w:hAnsi="Times New Roman" w:cs="Times New Roman"/>
          <w:b/>
          <w:sz w:val="28"/>
          <w:szCs w:val="28"/>
          <w:lang w:eastAsia="ru-RU"/>
        </w:rPr>
        <w:t>за январь-июнь  2015 года</w:t>
      </w:r>
    </w:p>
    <w:p w:rsidR="00195864" w:rsidRPr="00500CAC" w:rsidRDefault="00195864" w:rsidP="00195864">
      <w:pPr>
        <w:spacing w:after="0" w:line="240" w:lineRule="auto"/>
        <w:jc w:val="center"/>
        <w:rPr>
          <w:rFonts w:ascii="Times New Roman" w:eastAsia="Times New Roman" w:hAnsi="Times New Roman" w:cs="Times New Roman"/>
          <w:b/>
          <w:sz w:val="28"/>
          <w:szCs w:val="28"/>
          <w:lang w:eastAsia="ru-RU"/>
        </w:rPr>
      </w:pPr>
      <w:r w:rsidRPr="00500CAC">
        <w:rPr>
          <w:rFonts w:ascii="Times New Roman" w:eastAsia="Times New Roman" w:hAnsi="Times New Roman" w:cs="Times New Roman"/>
          <w:b/>
          <w:sz w:val="28"/>
          <w:szCs w:val="28"/>
          <w:lang w:eastAsia="ru-RU"/>
        </w:rPr>
        <w:t>и оценка предполагаемых итогов</w:t>
      </w:r>
    </w:p>
    <w:p w:rsidR="00195864" w:rsidRPr="00500CAC" w:rsidRDefault="00195864" w:rsidP="00195864">
      <w:pPr>
        <w:spacing w:after="0" w:line="240" w:lineRule="auto"/>
        <w:jc w:val="center"/>
        <w:rPr>
          <w:rFonts w:ascii="Times New Roman" w:eastAsia="Times New Roman" w:hAnsi="Times New Roman" w:cs="Times New Roman"/>
          <w:b/>
          <w:sz w:val="28"/>
          <w:szCs w:val="28"/>
          <w:lang w:eastAsia="ru-RU"/>
        </w:rPr>
      </w:pPr>
      <w:r w:rsidRPr="00500CAC">
        <w:rPr>
          <w:rFonts w:ascii="Times New Roman" w:eastAsia="Times New Roman" w:hAnsi="Times New Roman" w:cs="Times New Roman"/>
          <w:b/>
          <w:sz w:val="28"/>
          <w:szCs w:val="28"/>
          <w:lang w:eastAsia="ru-RU"/>
        </w:rPr>
        <w:t>на 2016 год</w:t>
      </w:r>
    </w:p>
    <w:p w:rsidR="00195864" w:rsidRPr="00A70B7F" w:rsidRDefault="00195864" w:rsidP="00195864">
      <w:pPr>
        <w:spacing w:after="0" w:line="240" w:lineRule="auto"/>
        <w:jc w:val="center"/>
        <w:rPr>
          <w:rFonts w:ascii="Times New Roman" w:eastAsia="Times New Roman" w:hAnsi="Times New Roman" w:cs="Times New Roman"/>
          <w:sz w:val="28"/>
          <w:szCs w:val="28"/>
          <w:lang w:eastAsia="ru-RU"/>
        </w:rPr>
      </w:pPr>
    </w:p>
    <w:p w:rsidR="00195864" w:rsidRPr="00A70B7F" w:rsidRDefault="00195864" w:rsidP="00195864">
      <w:pPr>
        <w:spacing w:after="0" w:line="240" w:lineRule="auto"/>
        <w:jc w:val="center"/>
        <w:rPr>
          <w:rFonts w:ascii="Times New Roman" w:eastAsia="Times New Roman" w:hAnsi="Times New Roman" w:cs="Times New Roman"/>
          <w:sz w:val="28"/>
          <w:szCs w:val="28"/>
          <w:lang w:eastAsia="ru-RU"/>
        </w:rPr>
      </w:pPr>
    </w:p>
    <w:p w:rsidR="00195864" w:rsidRPr="00A70B7F" w:rsidRDefault="00195864" w:rsidP="00195864">
      <w:pPr>
        <w:spacing w:after="0" w:line="240" w:lineRule="auto"/>
        <w:jc w:val="center"/>
        <w:rPr>
          <w:rFonts w:ascii="Times New Roman" w:eastAsia="Times New Roman" w:hAnsi="Times New Roman" w:cs="Times New Roman"/>
          <w:sz w:val="28"/>
          <w:szCs w:val="28"/>
          <w:lang w:eastAsia="ru-RU"/>
        </w:rPr>
      </w:pPr>
    </w:p>
    <w:p w:rsidR="00195864" w:rsidRPr="00A70B7F" w:rsidRDefault="00195864" w:rsidP="00195864">
      <w:pPr>
        <w:spacing w:after="0" w:line="240" w:lineRule="auto"/>
        <w:jc w:val="center"/>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 xml:space="preserve">(при подготовке использована информация </w:t>
      </w:r>
      <w:proofErr w:type="spellStart"/>
      <w:r w:rsidRPr="00A70B7F">
        <w:rPr>
          <w:rFonts w:ascii="Times New Roman" w:eastAsia="Times New Roman" w:hAnsi="Times New Roman" w:cs="Times New Roman"/>
          <w:sz w:val="28"/>
          <w:szCs w:val="28"/>
          <w:lang w:eastAsia="ru-RU"/>
        </w:rPr>
        <w:t>Красноярскстата</w:t>
      </w:r>
      <w:proofErr w:type="spellEnd"/>
      <w:r w:rsidRPr="00A70B7F">
        <w:rPr>
          <w:rFonts w:ascii="Times New Roman" w:eastAsia="Times New Roman" w:hAnsi="Times New Roman" w:cs="Times New Roman"/>
          <w:sz w:val="28"/>
          <w:szCs w:val="28"/>
          <w:lang w:eastAsia="ru-RU"/>
        </w:rPr>
        <w:t>)</w:t>
      </w:r>
    </w:p>
    <w:p w:rsidR="00195864" w:rsidRPr="00A70B7F" w:rsidRDefault="00195864" w:rsidP="00195864">
      <w:pPr>
        <w:spacing w:after="0" w:line="240" w:lineRule="auto"/>
        <w:jc w:val="center"/>
        <w:rPr>
          <w:rFonts w:ascii="Times New Roman" w:eastAsia="Times New Roman" w:hAnsi="Times New Roman" w:cs="Times New Roman"/>
          <w:sz w:val="28"/>
          <w:szCs w:val="28"/>
          <w:lang w:eastAsia="ru-RU"/>
        </w:rPr>
      </w:pPr>
    </w:p>
    <w:p w:rsidR="00195864" w:rsidRPr="00A70B7F" w:rsidRDefault="00195864" w:rsidP="00195864">
      <w:pPr>
        <w:spacing w:after="0" w:line="240" w:lineRule="auto"/>
        <w:jc w:val="center"/>
        <w:rPr>
          <w:rFonts w:ascii="Times New Roman" w:eastAsia="Times New Roman" w:hAnsi="Times New Roman" w:cs="Times New Roman"/>
          <w:sz w:val="28"/>
          <w:szCs w:val="28"/>
          <w:lang w:eastAsia="ru-RU"/>
        </w:rPr>
      </w:pPr>
    </w:p>
    <w:p w:rsidR="00195864" w:rsidRPr="00A70B7F" w:rsidRDefault="00195864" w:rsidP="00195864">
      <w:pPr>
        <w:spacing w:after="0" w:line="240" w:lineRule="auto"/>
        <w:jc w:val="center"/>
        <w:rPr>
          <w:rFonts w:ascii="Times New Roman" w:eastAsia="Times New Roman" w:hAnsi="Times New Roman" w:cs="Times New Roman"/>
          <w:sz w:val="28"/>
          <w:szCs w:val="28"/>
          <w:lang w:eastAsia="ru-RU"/>
        </w:rPr>
      </w:pPr>
    </w:p>
    <w:p w:rsidR="00195864" w:rsidRPr="00A70B7F" w:rsidRDefault="00195864" w:rsidP="00195864">
      <w:pPr>
        <w:spacing w:after="0" w:line="240" w:lineRule="auto"/>
        <w:jc w:val="center"/>
        <w:rPr>
          <w:rFonts w:ascii="Times New Roman" w:eastAsia="Times New Roman" w:hAnsi="Times New Roman" w:cs="Times New Roman"/>
          <w:sz w:val="28"/>
          <w:szCs w:val="28"/>
          <w:lang w:eastAsia="ru-RU"/>
        </w:rPr>
      </w:pPr>
    </w:p>
    <w:p w:rsidR="00195864" w:rsidRPr="00A70B7F" w:rsidRDefault="00195864" w:rsidP="00195864">
      <w:pPr>
        <w:spacing w:after="0" w:line="240" w:lineRule="auto"/>
        <w:jc w:val="center"/>
        <w:rPr>
          <w:rFonts w:ascii="Times New Roman" w:eastAsia="Times New Roman" w:hAnsi="Times New Roman" w:cs="Times New Roman"/>
          <w:sz w:val="28"/>
          <w:szCs w:val="28"/>
          <w:lang w:eastAsia="ru-RU"/>
        </w:rPr>
      </w:pPr>
    </w:p>
    <w:p w:rsidR="00195864" w:rsidRPr="00A70B7F" w:rsidRDefault="00195864" w:rsidP="00195864">
      <w:pPr>
        <w:spacing w:after="0" w:line="240" w:lineRule="auto"/>
        <w:jc w:val="center"/>
        <w:rPr>
          <w:rFonts w:ascii="Times New Roman" w:eastAsia="Times New Roman" w:hAnsi="Times New Roman" w:cs="Times New Roman"/>
          <w:sz w:val="28"/>
          <w:szCs w:val="28"/>
          <w:lang w:eastAsia="ru-RU"/>
        </w:rPr>
      </w:pPr>
    </w:p>
    <w:p w:rsidR="00195864" w:rsidRPr="00A70B7F" w:rsidRDefault="00195864" w:rsidP="00195864">
      <w:pPr>
        <w:spacing w:after="0" w:line="240" w:lineRule="auto"/>
        <w:jc w:val="center"/>
        <w:rPr>
          <w:rFonts w:ascii="Times New Roman" w:eastAsia="Times New Roman" w:hAnsi="Times New Roman" w:cs="Times New Roman"/>
          <w:sz w:val="28"/>
          <w:szCs w:val="28"/>
          <w:lang w:eastAsia="ru-RU"/>
        </w:rPr>
      </w:pPr>
    </w:p>
    <w:p w:rsidR="00195864" w:rsidRPr="00A70B7F" w:rsidRDefault="00195864" w:rsidP="00195864">
      <w:pPr>
        <w:spacing w:after="0" w:line="240" w:lineRule="auto"/>
        <w:jc w:val="center"/>
        <w:rPr>
          <w:rFonts w:ascii="Times New Roman" w:eastAsia="Times New Roman" w:hAnsi="Times New Roman" w:cs="Times New Roman"/>
          <w:sz w:val="28"/>
          <w:szCs w:val="28"/>
          <w:lang w:eastAsia="ru-RU"/>
        </w:rPr>
      </w:pPr>
    </w:p>
    <w:p w:rsidR="00195864" w:rsidRPr="00A70B7F" w:rsidRDefault="00195864" w:rsidP="00195864">
      <w:pPr>
        <w:spacing w:after="0" w:line="240" w:lineRule="auto"/>
        <w:jc w:val="center"/>
        <w:rPr>
          <w:rFonts w:ascii="Times New Roman" w:eastAsia="Times New Roman" w:hAnsi="Times New Roman" w:cs="Times New Roman"/>
          <w:sz w:val="28"/>
          <w:szCs w:val="28"/>
          <w:lang w:eastAsia="ru-RU"/>
        </w:rPr>
      </w:pPr>
    </w:p>
    <w:p w:rsidR="00195864" w:rsidRPr="00A70B7F" w:rsidRDefault="00195864" w:rsidP="00195864">
      <w:pPr>
        <w:spacing w:after="0" w:line="240" w:lineRule="auto"/>
        <w:jc w:val="center"/>
        <w:rPr>
          <w:rFonts w:ascii="Times New Roman" w:eastAsia="Times New Roman" w:hAnsi="Times New Roman" w:cs="Times New Roman"/>
          <w:sz w:val="28"/>
          <w:szCs w:val="28"/>
          <w:lang w:eastAsia="ru-RU"/>
        </w:rPr>
      </w:pPr>
    </w:p>
    <w:p w:rsidR="00195864" w:rsidRPr="00A70B7F" w:rsidRDefault="00195864" w:rsidP="00195864">
      <w:pPr>
        <w:spacing w:after="0" w:line="240" w:lineRule="auto"/>
        <w:jc w:val="center"/>
        <w:rPr>
          <w:rFonts w:ascii="Times New Roman" w:eastAsia="Times New Roman" w:hAnsi="Times New Roman" w:cs="Times New Roman"/>
          <w:sz w:val="28"/>
          <w:szCs w:val="28"/>
          <w:lang w:eastAsia="ru-RU"/>
        </w:rPr>
      </w:pPr>
    </w:p>
    <w:p w:rsidR="00195864" w:rsidRPr="00A70B7F" w:rsidRDefault="00195864" w:rsidP="00195864">
      <w:pPr>
        <w:spacing w:after="0" w:line="240" w:lineRule="auto"/>
        <w:jc w:val="center"/>
        <w:rPr>
          <w:rFonts w:ascii="Times New Roman" w:eastAsia="Times New Roman" w:hAnsi="Times New Roman" w:cs="Times New Roman"/>
          <w:sz w:val="28"/>
          <w:szCs w:val="28"/>
          <w:lang w:eastAsia="ru-RU"/>
        </w:rPr>
      </w:pPr>
    </w:p>
    <w:p w:rsidR="00195864" w:rsidRPr="00A70B7F" w:rsidRDefault="00195864" w:rsidP="00195864">
      <w:pPr>
        <w:spacing w:after="0" w:line="240" w:lineRule="auto"/>
        <w:jc w:val="center"/>
        <w:rPr>
          <w:rFonts w:ascii="Times New Roman" w:eastAsia="Times New Roman" w:hAnsi="Times New Roman" w:cs="Times New Roman"/>
          <w:sz w:val="28"/>
          <w:szCs w:val="28"/>
          <w:lang w:eastAsia="ru-RU"/>
        </w:rPr>
      </w:pPr>
    </w:p>
    <w:p w:rsidR="00195864" w:rsidRPr="00A70B7F" w:rsidRDefault="00195864" w:rsidP="00195864">
      <w:pPr>
        <w:spacing w:after="0" w:line="240" w:lineRule="auto"/>
        <w:jc w:val="center"/>
        <w:rPr>
          <w:rFonts w:ascii="Times New Roman" w:eastAsia="Times New Roman" w:hAnsi="Times New Roman" w:cs="Times New Roman"/>
          <w:sz w:val="28"/>
          <w:szCs w:val="28"/>
          <w:lang w:eastAsia="ru-RU"/>
        </w:rPr>
      </w:pPr>
    </w:p>
    <w:p w:rsidR="00195864" w:rsidRPr="00A70B7F" w:rsidRDefault="00195864" w:rsidP="00195864">
      <w:pPr>
        <w:spacing w:after="0" w:line="240" w:lineRule="auto"/>
        <w:jc w:val="center"/>
        <w:rPr>
          <w:rFonts w:ascii="Times New Roman" w:eastAsia="Times New Roman" w:hAnsi="Times New Roman" w:cs="Times New Roman"/>
          <w:b/>
          <w:bCs/>
          <w:kern w:val="32"/>
          <w:sz w:val="28"/>
          <w:szCs w:val="28"/>
          <w:lang w:eastAsia="ru-RU"/>
        </w:rPr>
      </w:pPr>
      <w:r w:rsidRPr="00A70B7F">
        <w:rPr>
          <w:rFonts w:ascii="Times New Roman" w:eastAsia="Times New Roman" w:hAnsi="Times New Roman" w:cs="Times New Roman"/>
          <w:sz w:val="28"/>
          <w:szCs w:val="28"/>
          <w:lang w:eastAsia="ru-RU"/>
        </w:rPr>
        <w:br w:type="page"/>
      </w:r>
      <w:bookmarkStart w:id="1" w:name="_Toc209001724"/>
      <w:bookmarkStart w:id="2" w:name="_Toc226802062"/>
      <w:bookmarkStart w:id="3" w:name="_Toc400040671"/>
      <w:r w:rsidRPr="00A70B7F">
        <w:rPr>
          <w:rFonts w:ascii="Times New Roman" w:eastAsia="Times New Roman" w:hAnsi="Times New Roman" w:cs="Times New Roman"/>
          <w:b/>
          <w:bCs/>
          <w:kern w:val="32"/>
          <w:sz w:val="28"/>
          <w:szCs w:val="28"/>
          <w:lang w:eastAsia="ru-RU"/>
        </w:rPr>
        <w:lastRenderedPageBreak/>
        <w:t>Основные показатели социально-экономического развития Ермаковского Красноярского края в январе-июне 2015 года</w:t>
      </w:r>
      <w:bookmarkEnd w:id="1"/>
      <w:bookmarkEnd w:id="2"/>
      <w:bookmarkEnd w:id="3"/>
    </w:p>
    <w:p w:rsidR="00195864" w:rsidRPr="00A70B7F" w:rsidRDefault="00195864" w:rsidP="00195864">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195864" w:rsidRPr="00A70B7F" w:rsidRDefault="00195864" w:rsidP="0028680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4" w:name="_Toc209001725"/>
      <w:bookmarkStart w:id="5" w:name="_Toc226802063"/>
      <w:r w:rsidRPr="00A70B7F">
        <w:rPr>
          <w:rFonts w:ascii="Times New Roman" w:eastAsia="Times New Roman" w:hAnsi="Times New Roman" w:cs="Times New Roman"/>
          <w:sz w:val="28"/>
          <w:szCs w:val="28"/>
          <w:lang w:eastAsia="ru-RU"/>
        </w:rPr>
        <w:t>При подготовке итогов социально-экономического развития края использованы данные Территориального органа Федеральной службы государственной статистики по Красноярскому краю.</w:t>
      </w:r>
    </w:p>
    <w:p w:rsidR="00195864" w:rsidRPr="00A70B7F" w:rsidRDefault="00195864" w:rsidP="00500CA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 xml:space="preserve">Оперативные итоги социально-экономического развития района в январе-июне 2015 году оцениваются как позитивные. </w:t>
      </w:r>
    </w:p>
    <w:p w:rsidR="00466829" w:rsidRPr="00A70B7F" w:rsidRDefault="00195864" w:rsidP="00500CA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По итогам первого полугодия 201</w:t>
      </w:r>
      <w:r w:rsidR="00562F3E" w:rsidRPr="00A70B7F">
        <w:rPr>
          <w:rFonts w:ascii="Times New Roman" w:eastAsia="Times New Roman" w:hAnsi="Times New Roman" w:cs="Times New Roman"/>
          <w:sz w:val="28"/>
          <w:szCs w:val="28"/>
          <w:lang w:eastAsia="ru-RU"/>
        </w:rPr>
        <w:t>5</w:t>
      </w:r>
      <w:r w:rsidRPr="00A70B7F">
        <w:rPr>
          <w:rFonts w:ascii="Times New Roman" w:eastAsia="Times New Roman" w:hAnsi="Times New Roman" w:cs="Times New Roman"/>
          <w:sz w:val="28"/>
          <w:szCs w:val="28"/>
          <w:lang w:eastAsia="ru-RU"/>
        </w:rPr>
        <w:t xml:space="preserve"> года индекс промышленного производства в </w:t>
      </w:r>
      <w:r w:rsidR="00AF3844" w:rsidRPr="00A70B7F">
        <w:rPr>
          <w:rFonts w:ascii="Times New Roman" w:eastAsia="Times New Roman" w:hAnsi="Times New Roman" w:cs="Times New Roman"/>
          <w:sz w:val="28"/>
          <w:szCs w:val="28"/>
          <w:lang w:eastAsia="ru-RU"/>
        </w:rPr>
        <w:t xml:space="preserve">районе </w:t>
      </w:r>
      <w:r w:rsidRPr="00A70B7F">
        <w:rPr>
          <w:rFonts w:ascii="Times New Roman" w:eastAsia="Times New Roman" w:hAnsi="Times New Roman" w:cs="Times New Roman"/>
          <w:sz w:val="28"/>
          <w:szCs w:val="28"/>
          <w:lang w:eastAsia="ru-RU"/>
        </w:rPr>
        <w:t xml:space="preserve"> составил </w:t>
      </w:r>
      <w:r w:rsidR="00466829" w:rsidRPr="00A70B7F">
        <w:rPr>
          <w:rFonts w:ascii="Times New Roman" w:eastAsia="Times New Roman" w:hAnsi="Times New Roman" w:cs="Times New Roman"/>
          <w:sz w:val="28"/>
          <w:szCs w:val="28"/>
          <w:lang w:eastAsia="ru-RU"/>
        </w:rPr>
        <w:t>108</w:t>
      </w:r>
      <w:r w:rsidR="004C467C" w:rsidRPr="00A70B7F">
        <w:rPr>
          <w:rFonts w:ascii="Times New Roman" w:eastAsia="Times New Roman" w:hAnsi="Times New Roman" w:cs="Times New Roman"/>
          <w:sz w:val="28"/>
          <w:szCs w:val="28"/>
          <w:lang w:eastAsia="ru-RU"/>
        </w:rPr>
        <w:t>,3</w:t>
      </w:r>
      <w:r w:rsidRPr="00A70B7F">
        <w:rPr>
          <w:rFonts w:ascii="Times New Roman" w:eastAsia="Times New Roman" w:hAnsi="Times New Roman" w:cs="Times New Roman"/>
          <w:sz w:val="28"/>
          <w:szCs w:val="28"/>
          <w:lang w:eastAsia="ru-RU"/>
        </w:rPr>
        <w:t> % к аналогичному периоду прошлого года</w:t>
      </w:r>
      <w:r w:rsidR="00466829" w:rsidRPr="00A70B7F">
        <w:rPr>
          <w:rFonts w:ascii="Times New Roman" w:eastAsia="Times New Roman" w:hAnsi="Times New Roman" w:cs="Times New Roman"/>
          <w:sz w:val="28"/>
          <w:szCs w:val="28"/>
          <w:lang w:eastAsia="ru-RU"/>
        </w:rPr>
        <w:t>, п</w:t>
      </w:r>
      <w:r w:rsidRPr="00A70B7F">
        <w:rPr>
          <w:rFonts w:ascii="Times New Roman" w:eastAsia="Times New Roman" w:hAnsi="Times New Roman" w:cs="Times New Roman"/>
          <w:sz w:val="28"/>
          <w:szCs w:val="28"/>
          <w:lang w:eastAsia="ru-RU"/>
        </w:rPr>
        <w:t>оложительная динамика зафиксирована в производстве и распределении электроэнергии, газа и воды (108,</w:t>
      </w:r>
      <w:r w:rsidR="004C467C" w:rsidRPr="00A70B7F">
        <w:rPr>
          <w:rFonts w:ascii="Times New Roman" w:eastAsia="Times New Roman" w:hAnsi="Times New Roman" w:cs="Times New Roman"/>
          <w:sz w:val="28"/>
          <w:szCs w:val="28"/>
          <w:lang w:eastAsia="ru-RU"/>
        </w:rPr>
        <w:t>3</w:t>
      </w:r>
      <w:r w:rsidRPr="00A70B7F">
        <w:rPr>
          <w:rFonts w:ascii="Times New Roman" w:eastAsia="Times New Roman" w:hAnsi="Times New Roman" w:cs="Times New Roman"/>
          <w:sz w:val="28"/>
          <w:szCs w:val="28"/>
          <w:lang w:eastAsia="ru-RU"/>
        </w:rPr>
        <w:t> %)</w:t>
      </w:r>
      <w:r w:rsidR="004C467C" w:rsidRPr="00A70B7F">
        <w:rPr>
          <w:rFonts w:ascii="Times New Roman" w:eastAsia="Times New Roman" w:hAnsi="Times New Roman" w:cs="Times New Roman"/>
          <w:sz w:val="28"/>
          <w:szCs w:val="28"/>
          <w:lang w:eastAsia="ru-RU"/>
        </w:rPr>
        <w:t xml:space="preserve">. </w:t>
      </w:r>
    </w:p>
    <w:p w:rsidR="004C467C" w:rsidRPr="00A70B7F" w:rsidRDefault="00466829" w:rsidP="00500CAC">
      <w:pPr>
        <w:spacing w:after="0" w:line="240" w:lineRule="auto"/>
        <w:ind w:firstLine="567"/>
        <w:jc w:val="both"/>
        <w:rPr>
          <w:rFonts w:ascii="Times New Roman" w:eastAsia="Calibri" w:hAnsi="Times New Roman" w:cs="Times New Roman"/>
          <w:sz w:val="28"/>
          <w:szCs w:val="28"/>
        </w:rPr>
      </w:pPr>
      <w:r w:rsidRPr="00A70B7F">
        <w:rPr>
          <w:rFonts w:ascii="Times New Roman" w:eastAsia="Times New Roman" w:hAnsi="Times New Roman" w:cs="Times New Roman"/>
          <w:sz w:val="28"/>
          <w:szCs w:val="28"/>
          <w:lang w:eastAsia="ru-RU"/>
        </w:rPr>
        <w:t>С</w:t>
      </w:r>
      <w:r w:rsidR="00E167BD" w:rsidRPr="00A70B7F">
        <w:rPr>
          <w:rFonts w:ascii="Times New Roman" w:eastAsia="Calibri" w:hAnsi="Times New Roman" w:cs="Times New Roman"/>
          <w:iCs/>
          <w:sz w:val="28"/>
          <w:szCs w:val="28"/>
        </w:rPr>
        <w:t xml:space="preserve">низился выпуск продукции </w:t>
      </w:r>
      <w:r w:rsidR="00E167BD" w:rsidRPr="00A70B7F">
        <w:rPr>
          <w:rFonts w:ascii="Times New Roman" w:eastAsia="Calibri" w:hAnsi="Times New Roman" w:cs="Times New Roman"/>
          <w:sz w:val="28"/>
          <w:szCs w:val="28"/>
        </w:rPr>
        <w:t>(</w:t>
      </w:r>
      <w:r w:rsidR="00E167BD" w:rsidRPr="00A70B7F">
        <w:rPr>
          <w:rFonts w:ascii="Times New Roman" w:eastAsia="Calibri" w:hAnsi="Times New Roman" w:cs="Times New Roman"/>
          <w:iCs/>
          <w:sz w:val="28"/>
          <w:szCs w:val="28"/>
        </w:rPr>
        <w:t>хлеба и хлебобулочных изделий)</w:t>
      </w:r>
      <w:r w:rsidR="00286801" w:rsidRPr="00A70B7F">
        <w:rPr>
          <w:rFonts w:ascii="Times New Roman" w:eastAsia="Calibri" w:hAnsi="Times New Roman" w:cs="Times New Roman"/>
          <w:iCs/>
          <w:sz w:val="28"/>
          <w:szCs w:val="28"/>
        </w:rPr>
        <w:t xml:space="preserve">. </w:t>
      </w:r>
      <w:r w:rsidR="00E167BD" w:rsidRPr="00A70B7F">
        <w:rPr>
          <w:rFonts w:ascii="Times New Roman" w:eastAsia="Calibri" w:hAnsi="Times New Roman" w:cs="Times New Roman"/>
          <w:iCs/>
          <w:sz w:val="28"/>
          <w:szCs w:val="28"/>
        </w:rPr>
        <w:t xml:space="preserve"> </w:t>
      </w:r>
    </w:p>
    <w:p w:rsidR="00FA66E8" w:rsidRPr="00A70B7F" w:rsidRDefault="00FA66E8" w:rsidP="00500CAC">
      <w:pPr>
        <w:spacing w:after="0" w:line="240" w:lineRule="auto"/>
        <w:ind w:firstLine="567"/>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Индекс производства продукции сельского хозяйства в хозяйствах всех категорий составил январе-июне 2015 года  75,2 %.</w:t>
      </w:r>
    </w:p>
    <w:p w:rsidR="00FA66E8" w:rsidRPr="00A70B7F" w:rsidRDefault="00FA66E8" w:rsidP="00A70B7F">
      <w:pPr>
        <w:spacing w:after="0" w:line="240" w:lineRule="auto"/>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 xml:space="preserve">    В сельском хозяйстве района с учетом сезонности итоги первого полугодия 2015 года характеризуются главным образом результатами деятельности отрасли «животноводство».</w:t>
      </w:r>
    </w:p>
    <w:p w:rsidR="00FA66E8" w:rsidRPr="00A70B7F" w:rsidRDefault="00FA66E8" w:rsidP="00A70B7F">
      <w:pPr>
        <w:spacing w:after="0" w:line="240" w:lineRule="auto"/>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 xml:space="preserve">    По итогам полугодия 2015 года производство скота на убой увеличилось на 131%, производство молока уменьшилось на 30,2%. Снижение основных видов продукции животноводства связано с ликвидацией основного стада колхоз</w:t>
      </w:r>
      <w:proofErr w:type="gramStart"/>
      <w:r w:rsidRPr="00A70B7F">
        <w:rPr>
          <w:rFonts w:ascii="Times New Roman" w:eastAsia="Times New Roman" w:hAnsi="Times New Roman" w:cs="Times New Roman"/>
          <w:sz w:val="28"/>
          <w:szCs w:val="28"/>
          <w:lang w:eastAsia="ru-RU"/>
        </w:rPr>
        <w:t>а ООО и</w:t>
      </w:r>
      <w:proofErr w:type="gramEnd"/>
      <w:r w:rsidRPr="00A70B7F">
        <w:rPr>
          <w:rFonts w:ascii="Times New Roman" w:eastAsia="Times New Roman" w:hAnsi="Times New Roman" w:cs="Times New Roman"/>
          <w:sz w:val="28"/>
          <w:szCs w:val="28"/>
          <w:lang w:eastAsia="ru-RU"/>
        </w:rPr>
        <w:t>м. Щетинкина в 2014 году.</w:t>
      </w:r>
    </w:p>
    <w:p w:rsidR="00FA66E8" w:rsidRPr="00A70B7F" w:rsidRDefault="00FA66E8" w:rsidP="00FA66E8">
      <w:pPr>
        <w:spacing w:after="0" w:line="240" w:lineRule="auto"/>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 xml:space="preserve">    Общая посевная площадь зерновых и зернобобовых культур под урожай 2015 года превысила уровень прошлого года на  102,9%.</w:t>
      </w:r>
    </w:p>
    <w:p w:rsidR="00FA66E8" w:rsidRPr="00A70B7F" w:rsidRDefault="00FA66E8" w:rsidP="00FA66E8">
      <w:pPr>
        <w:spacing w:after="0" w:line="240" w:lineRule="auto"/>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 xml:space="preserve">   В сложившихся агрометеорологических условиях, урожайность зерновых культур ожидается на уровне 14, 3 ц/га, валовый сбор зерна в весе после доработки оценивается в объеме не менее  9700 тонн.</w:t>
      </w:r>
    </w:p>
    <w:p w:rsidR="00195864" w:rsidRPr="00A70B7F" w:rsidRDefault="00F30F1F" w:rsidP="00195864">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 xml:space="preserve">В </w:t>
      </w:r>
      <w:r w:rsidR="00195864" w:rsidRPr="00A70B7F">
        <w:rPr>
          <w:rFonts w:ascii="Times New Roman" w:eastAsia="Times New Roman" w:hAnsi="Times New Roman" w:cs="Times New Roman"/>
          <w:sz w:val="28"/>
          <w:szCs w:val="28"/>
          <w:lang w:eastAsia="ru-RU"/>
        </w:rPr>
        <w:t xml:space="preserve"> первом полугодии текущего года было введено </w:t>
      </w:r>
      <w:r w:rsidRPr="00A70B7F">
        <w:rPr>
          <w:rFonts w:ascii="Times New Roman" w:eastAsia="Times New Roman" w:hAnsi="Times New Roman" w:cs="Times New Roman"/>
          <w:sz w:val="28"/>
          <w:szCs w:val="28"/>
          <w:lang w:eastAsia="ru-RU"/>
        </w:rPr>
        <w:t>3782</w:t>
      </w:r>
      <w:r w:rsidR="00195864" w:rsidRPr="00A70B7F">
        <w:rPr>
          <w:rFonts w:ascii="Times New Roman" w:eastAsia="Times New Roman" w:hAnsi="Times New Roman" w:cs="Times New Roman"/>
          <w:sz w:val="28"/>
          <w:szCs w:val="28"/>
          <w:lang w:eastAsia="ru-RU"/>
        </w:rPr>
        <w:t xml:space="preserve"> кв. метров жилья, это на </w:t>
      </w:r>
      <w:r w:rsidRPr="00A70B7F">
        <w:rPr>
          <w:rFonts w:ascii="Times New Roman" w:eastAsia="Times New Roman" w:hAnsi="Times New Roman" w:cs="Times New Roman"/>
          <w:sz w:val="28"/>
          <w:szCs w:val="28"/>
          <w:lang w:eastAsia="ru-RU"/>
        </w:rPr>
        <w:t>6</w:t>
      </w:r>
      <w:r w:rsidR="00195864" w:rsidRPr="00A70B7F">
        <w:rPr>
          <w:rFonts w:ascii="Times New Roman" w:eastAsia="Times New Roman" w:hAnsi="Times New Roman" w:cs="Times New Roman"/>
          <w:sz w:val="28"/>
          <w:szCs w:val="28"/>
          <w:lang w:eastAsia="ru-RU"/>
        </w:rPr>
        <w:t>7,</w:t>
      </w:r>
      <w:r w:rsidRPr="00A70B7F">
        <w:rPr>
          <w:rFonts w:ascii="Times New Roman" w:eastAsia="Times New Roman" w:hAnsi="Times New Roman" w:cs="Times New Roman"/>
          <w:sz w:val="28"/>
          <w:szCs w:val="28"/>
          <w:lang w:eastAsia="ru-RU"/>
        </w:rPr>
        <w:t>5</w:t>
      </w:r>
      <w:r w:rsidR="00195864" w:rsidRPr="00A70B7F">
        <w:rPr>
          <w:rFonts w:ascii="Times New Roman" w:eastAsia="Times New Roman" w:hAnsi="Times New Roman" w:cs="Times New Roman"/>
          <w:sz w:val="28"/>
          <w:szCs w:val="28"/>
          <w:lang w:eastAsia="ru-RU"/>
        </w:rPr>
        <w:t> % больше, чем было построено за аналогичный период в 201</w:t>
      </w:r>
      <w:r w:rsidRPr="00A70B7F">
        <w:rPr>
          <w:rFonts w:ascii="Times New Roman" w:eastAsia="Times New Roman" w:hAnsi="Times New Roman" w:cs="Times New Roman"/>
          <w:sz w:val="28"/>
          <w:szCs w:val="28"/>
          <w:lang w:eastAsia="ru-RU"/>
        </w:rPr>
        <w:t>4</w:t>
      </w:r>
      <w:r w:rsidR="00195864" w:rsidRPr="00A70B7F">
        <w:rPr>
          <w:rFonts w:ascii="Times New Roman" w:eastAsia="Times New Roman" w:hAnsi="Times New Roman" w:cs="Times New Roman"/>
          <w:sz w:val="28"/>
          <w:szCs w:val="28"/>
          <w:lang w:eastAsia="ru-RU"/>
        </w:rPr>
        <w:t xml:space="preserve"> году.</w:t>
      </w:r>
    </w:p>
    <w:p w:rsidR="00195864" w:rsidRPr="00A70B7F" w:rsidRDefault="00195864" w:rsidP="00195864">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 xml:space="preserve">Ситуация на потребительском рынке </w:t>
      </w:r>
      <w:r w:rsidR="00584355" w:rsidRPr="00A70B7F">
        <w:rPr>
          <w:rFonts w:ascii="Times New Roman" w:eastAsia="Times New Roman" w:hAnsi="Times New Roman" w:cs="Times New Roman"/>
          <w:sz w:val="28"/>
          <w:szCs w:val="28"/>
          <w:lang w:eastAsia="ru-RU"/>
        </w:rPr>
        <w:t>района</w:t>
      </w:r>
      <w:r w:rsidRPr="00A70B7F">
        <w:rPr>
          <w:rFonts w:ascii="Times New Roman" w:eastAsia="Times New Roman" w:hAnsi="Times New Roman" w:cs="Times New Roman"/>
          <w:sz w:val="28"/>
          <w:szCs w:val="28"/>
          <w:lang w:eastAsia="ru-RU"/>
        </w:rPr>
        <w:t xml:space="preserve"> по итогам января-июня </w:t>
      </w:r>
      <w:r w:rsidRPr="00A70B7F">
        <w:rPr>
          <w:rFonts w:ascii="Times New Roman" w:eastAsia="Times New Roman" w:hAnsi="Times New Roman" w:cs="Times New Roman"/>
          <w:sz w:val="28"/>
          <w:szCs w:val="28"/>
          <w:lang w:eastAsia="ru-RU"/>
        </w:rPr>
        <w:br/>
        <w:t>201</w:t>
      </w:r>
      <w:r w:rsidR="00584355" w:rsidRPr="00A70B7F">
        <w:rPr>
          <w:rFonts w:ascii="Times New Roman" w:eastAsia="Times New Roman" w:hAnsi="Times New Roman" w:cs="Times New Roman"/>
          <w:sz w:val="28"/>
          <w:szCs w:val="28"/>
          <w:lang w:eastAsia="ru-RU"/>
        </w:rPr>
        <w:t>5</w:t>
      </w:r>
      <w:r w:rsidRPr="00A70B7F">
        <w:rPr>
          <w:rFonts w:ascii="Times New Roman" w:eastAsia="Times New Roman" w:hAnsi="Times New Roman" w:cs="Times New Roman"/>
          <w:sz w:val="28"/>
          <w:szCs w:val="28"/>
          <w:lang w:eastAsia="ru-RU"/>
        </w:rPr>
        <w:t xml:space="preserve"> года характеризуется положительной динамикой оборота розничной торговли (10</w:t>
      </w:r>
      <w:r w:rsidR="00584355" w:rsidRPr="00A70B7F">
        <w:rPr>
          <w:rFonts w:ascii="Times New Roman" w:eastAsia="Times New Roman" w:hAnsi="Times New Roman" w:cs="Times New Roman"/>
          <w:sz w:val="28"/>
          <w:szCs w:val="28"/>
          <w:lang w:eastAsia="ru-RU"/>
        </w:rPr>
        <w:t>8</w:t>
      </w:r>
      <w:r w:rsidRPr="00A70B7F">
        <w:rPr>
          <w:rFonts w:ascii="Times New Roman" w:eastAsia="Times New Roman" w:hAnsi="Times New Roman" w:cs="Times New Roman"/>
          <w:sz w:val="28"/>
          <w:szCs w:val="28"/>
          <w:lang w:eastAsia="ru-RU"/>
        </w:rPr>
        <w:t>,0 %)</w:t>
      </w:r>
      <w:r w:rsidR="00584355" w:rsidRPr="00A70B7F">
        <w:rPr>
          <w:rFonts w:ascii="Times New Roman" w:eastAsia="Times New Roman" w:hAnsi="Times New Roman" w:cs="Times New Roman"/>
          <w:sz w:val="28"/>
          <w:szCs w:val="28"/>
          <w:lang w:eastAsia="ru-RU"/>
        </w:rPr>
        <w:t>, незначительным снижением оборота общественного питания (</w:t>
      </w:r>
      <w:r w:rsidR="006F1D86" w:rsidRPr="00A70B7F">
        <w:rPr>
          <w:rFonts w:ascii="Times New Roman" w:eastAsia="Times New Roman" w:hAnsi="Times New Roman" w:cs="Times New Roman"/>
          <w:sz w:val="28"/>
          <w:szCs w:val="28"/>
          <w:lang w:eastAsia="ru-RU"/>
        </w:rPr>
        <w:t xml:space="preserve">99%),  </w:t>
      </w:r>
      <w:r w:rsidRPr="00A70B7F">
        <w:rPr>
          <w:rFonts w:ascii="Times New Roman" w:eastAsia="Times New Roman" w:hAnsi="Times New Roman" w:cs="Times New Roman"/>
          <w:sz w:val="28"/>
          <w:szCs w:val="28"/>
          <w:lang w:eastAsia="ru-RU"/>
        </w:rPr>
        <w:t>объема платных услуг (</w:t>
      </w:r>
      <w:r w:rsidR="006F1D86" w:rsidRPr="00A70B7F">
        <w:rPr>
          <w:rFonts w:ascii="Times New Roman" w:eastAsia="Times New Roman" w:hAnsi="Times New Roman" w:cs="Times New Roman"/>
          <w:sz w:val="28"/>
          <w:szCs w:val="28"/>
          <w:lang w:eastAsia="ru-RU"/>
        </w:rPr>
        <w:t>97,1</w:t>
      </w:r>
      <w:r w:rsidRPr="00A70B7F">
        <w:rPr>
          <w:rFonts w:ascii="Times New Roman" w:eastAsia="Times New Roman" w:hAnsi="Times New Roman" w:cs="Times New Roman"/>
          <w:sz w:val="28"/>
          <w:szCs w:val="28"/>
          <w:lang w:eastAsia="ru-RU"/>
        </w:rPr>
        <w:t xml:space="preserve"> %). </w:t>
      </w:r>
      <w:r w:rsidR="006F1D86" w:rsidRPr="00A70B7F">
        <w:rPr>
          <w:rFonts w:ascii="Times New Roman" w:eastAsia="Times New Roman" w:hAnsi="Times New Roman" w:cs="Times New Roman"/>
          <w:sz w:val="28"/>
          <w:szCs w:val="28"/>
          <w:lang w:eastAsia="ru-RU"/>
        </w:rPr>
        <w:t xml:space="preserve"> </w:t>
      </w:r>
    </w:p>
    <w:p w:rsidR="00286801" w:rsidRPr="00A70B7F" w:rsidRDefault="00195864" w:rsidP="00195864">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 xml:space="preserve">С начала года численность </w:t>
      </w:r>
      <w:proofErr w:type="gramStart"/>
      <w:r w:rsidRPr="00A70B7F">
        <w:rPr>
          <w:rFonts w:ascii="Times New Roman" w:eastAsia="Times New Roman" w:hAnsi="Times New Roman" w:cs="Times New Roman"/>
          <w:sz w:val="28"/>
          <w:szCs w:val="28"/>
          <w:lang w:eastAsia="ru-RU"/>
        </w:rPr>
        <w:t xml:space="preserve">безработных граждан, зарегистрированных в органах службы занятости </w:t>
      </w:r>
      <w:r w:rsidR="00286801" w:rsidRPr="00A70B7F">
        <w:rPr>
          <w:rFonts w:ascii="Times New Roman" w:eastAsia="Times New Roman" w:hAnsi="Times New Roman" w:cs="Times New Roman"/>
          <w:sz w:val="28"/>
          <w:szCs w:val="28"/>
          <w:lang w:eastAsia="ru-RU"/>
        </w:rPr>
        <w:t>Ермаковского района увеличилась</w:t>
      </w:r>
      <w:proofErr w:type="gramEnd"/>
      <w:r w:rsidR="00286801" w:rsidRPr="00A70B7F">
        <w:rPr>
          <w:rFonts w:ascii="Times New Roman" w:eastAsia="Times New Roman" w:hAnsi="Times New Roman" w:cs="Times New Roman"/>
          <w:sz w:val="28"/>
          <w:szCs w:val="28"/>
          <w:lang w:eastAsia="ru-RU"/>
        </w:rPr>
        <w:t xml:space="preserve"> на 115 человек</w:t>
      </w:r>
      <w:r w:rsidRPr="00A70B7F">
        <w:rPr>
          <w:rFonts w:ascii="Times New Roman" w:eastAsia="Times New Roman" w:hAnsi="Times New Roman" w:cs="Times New Roman"/>
          <w:sz w:val="28"/>
          <w:szCs w:val="28"/>
          <w:lang w:eastAsia="ru-RU"/>
        </w:rPr>
        <w:t xml:space="preserve">, и по состоянию на 01.07.2014 составила </w:t>
      </w:r>
      <w:r w:rsidR="00286801" w:rsidRPr="00A70B7F">
        <w:rPr>
          <w:rFonts w:ascii="Times New Roman" w:eastAsia="Times New Roman" w:hAnsi="Times New Roman" w:cs="Times New Roman"/>
          <w:sz w:val="28"/>
          <w:szCs w:val="28"/>
          <w:lang w:eastAsia="ru-RU"/>
        </w:rPr>
        <w:t>356</w:t>
      </w:r>
      <w:r w:rsidRPr="00A70B7F">
        <w:rPr>
          <w:rFonts w:ascii="Times New Roman" w:eastAsia="Times New Roman" w:hAnsi="Times New Roman" w:cs="Times New Roman"/>
          <w:sz w:val="28"/>
          <w:szCs w:val="28"/>
          <w:lang w:eastAsia="ru-RU"/>
        </w:rPr>
        <w:t xml:space="preserve"> человек. Уровень зарегистрированной безработицы составил </w:t>
      </w:r>
      <w:r w:rsidR="00286801" w:rsidRPr="00A70B7F">
        <w:rPr>
          <w:rFonts w:ascii="Times New Roman" w:eastAsia="Times New Roman" w:hAnsi="Times New Roman" w:cs="Times New Roman"/>
          <w:sz w:val="28"/>
          <w:szCs w:val="28"/>
          <w:lang w:eastAsia="ru-RU"/>
        </w:rPr>
        <w:t>3,6</w:t>
      </w:r>
      <w:r w:rsidRPr="00A70B7F">
        <w:rPr>
          <w:rFonts w:ascii="Times New Roman" w:eastAsia="Times New Roman" w:hAnsi="Times New Roman" w:cs="Times New Roman"/>
          <w:sz w:val="28"/>
          <w:szCs w:val="28"/>
          <w:lang w:eastAsia="ru-RU"/>
        </w:rPr>
        <w:t> % от численности экономически активного населения</w:t>
      </w:r>
      <w:proofErr w:type="gramStart"/>
      <w:r w:rsidRPr="00A70B7F">
        <w:rPr>
          <w:rFonts w:ascii="Times New Roman" w:eastAsia="Times New Roman" w:hAnsi="Times New Roman" w:cs="Times New Roman"/>
          <w:sz w:val="28"/>
          <w:szCs w:val="28"/>
          <w:lang w:eastAsia="ru-RU"/>
        </w:rPr>
        <w:t xml:space="preserve"> </w:t>
      </w:r>
      <w:r w:rsidR="00286801" w:rsidRPr="00A70B7F">
        <w:rPr>
          <w:rFonts w:ascii="Times New Roman" w:eastAsia="Times New Roman" w:hAnsi="Times New Roman" w:cs="Times New Roman"/>
          <w:sz w:val="28"/>
          <w:szCs w:val="28"/>
          <w:lang w:eastAsia="ru-RU"/>
        </w:rPr>
        <w:t>.</w:t>
      </w:r>
      <w:proofErr w:type="gramEnd"/>
      <w:r w:rsidR="00286801" w:rsidRPr="00A70B7F">
        <w:rPr>
          <w:rFonts w:ascii="Times New Roman" w:eastAsia="Times New Roman" w:hAnsi="Times New Roman" w:cs="Times New Roman"/>
          <w:sz w:val="28"/>
          <w:szCs w:val="28"/>
          <w:lang w:eastAsia="ru-RU"/>
        </w:rPr>
        <w:t xml:space="preserve"> </w:t>
      </w:r>
    </w:p>
    <w:p w:rsidR="00195864" w:rsidRPr="00A70B7F" w:rsidRDefault="00195864" w:rsidP="00500CA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Среднемесячная начисленная заработная плата одного работника за январь-июнь 201</w:t>
      </w:r>
      <w:r w:rsidR="004D668C" w:rsidRPr="00A70B7F">
        <w:rPr>
          <w:rFonts w:ascii="Times New Roman" w:eastAsia="Times New Roman" w:hAnsi="Times New Roman" w:cs="Times New Roman"/>
          <w:sz w:val="28"/>
          <w:szCs w:val="28"/>
          <w:lang w:eastAsia="ru-RU"/>
        </w:rPr>
        <w:t>5</w:t>
      </w:r>
      <w:r w:rsidR="0027704B" w:rsidRPr="00A70B7F">
        <w:rPr>
          <w:rFonts w:ascii="Times New Roman" w:eastAsia="Times New Roman" w:hAnsi="Times New Roman" w:cs="Times New Roman"/>
          <w:sz w:val="28"/>
          <w:szCs w:val="28"/>
          <w:lang w:eastAsia="ru-RU"/>
        </w:rPr>
        <w:t xml:space="preserve"> </w:t>
      </w:r>
      <w:r w:rsidRPr="00A70B7F">
        <w:rPr>
          <w:rFonts w:ascii="Times New Roman" w:eastAsia="Times New Roman" w:hAnsi="Times New Roman" w:cs="Times New Roman"/>
          <w:sz w:val="28"/>
          <w:szCs w:val="28"/>
          <w:lang w:eastAsia="ru-RU"/>
        </w:rPr>
        <w:t xml:space="preserve">года составила </w:t>
      </w:r>
      <w:r w:rsidR="0027704B" w:rsidRPr="00A70B7F">
        <w:rPr>
          <w:rFonts w:ascii="Times New Roman" w:eastAsia="Times New Roman" w:hAnsi="Times New Roman" w:cs="Times New Roman"/>
          <w:sz w:val="28"/>
          <w:szCs w:val="28"/>
          <w:lang w:eastAsia="ru-RU"/>
        </w:rPr>
        <w:t>23762,30</w:t>
      </w:r>
      <w:r w:rsidRPr="00A70B7F">
        <w:rPr>
          <w:rFonts w:ascii="Times New Roman" w:eastAsia="Times New Roman" w:hAnsi="Times New Roman" w:cs="Times New Roman"/>
          <w:sz w:val="28"/>
          <w:szCs w:val="28"/>
          <w:lang w:eastAsia="ru-RU"/>
        </w:rPr>
        <w:t xml:space="preserve"> и увеличилась по отношению к январю-июню 201</w:t>
      </w:r>
      <w:r w:rsidR="0027704B" w:rsidRPr="00A70B7F">
        <w:rPr>
          <w:rFonts w:ascii="Times New Roman" w:eastAsia="Times New Roman" w:hAnsi="Times New Roman" w:cs="Times New Roman"/>
          <w:sz w:val="28"/>
          <w:szCs w:val="28"/>
          <w:lang w:eastAsia="ru-RU"/>
        </w:rPr>
        <w:t>4</w:t>
      </w:r>
      <w:r w:rsidRPr="00A70B7F">
        <w:rPr>
          <w:rFonts w:ascii="Times New Roman" w:eastAsia="Times New Roman" w:hAnsi="Times New Roman" w:cs="Times New Roman"/>
          <w:sz w:val="28"/>
          <w:szCs w:val="28"/>
          <w:lang w:eastAsia="ru-RU"/>
        </w:rPr>
        <w:t xml:space="preserve"> года номинально на </w:t>
      </w:r>
      <w:r w:rsidR="0027704B" w:rsidRPr="00A70B7F">
        <w:rPr>
          <w:rFonts w:ascii="Times New Roman" w:eastAsia="Times New Roman" w:hAnsi="Times New Roman" w:cs="Times New Roman"/>
          <w:sz w:val="28"/>
          <w:szCs w:val="28"/>
          <w:lang w:eastAsia="ru-RU"/>
        </w:rPr>
        <w:t>7,8</w:t>
      </w:r>
      <w:r w:rsidRPr="00A70B7F">
        <w:rPr>
          <w:rFonts w:ascii="Times New Roman" w:eastAsia="Times New Roman" w:hAnsi="Times New Roman" w:cs="Times New Roman"/>
          <w:sz w:val="28"/>
          <w:szCs w:val="28"/>
          <w:lang w:eastAsia="ru-RU"/>
        </w:rPr>
        <w:t xml:space="preserve"> %, реально – на </w:t>
      </w:r>
      <w:r w:rsidR="001C6BCA" w:rsidRPr="00A70B7F">
        <w:rPr>
          <w:rFonts w:ascii="Times New Roman" w:eastAsia="Times New Roman" w:hAnsi="Times New Roman" w:cs="Times New Roman"/>
          <w:sz w:val="28"/>
          <w:szCs w:val="28"/>
          <w:lang w:eastAsia="ru-RU"/>
        </w:rPr>
        <w:t>1</w:t>
      </w:r>
      <w:r w:rsidRPr="00A70B7F">
        <w:rPr>
          <w:rFonts w:ascii="Times New Roman" w:eastAsia="Times New Roman" w:hAnsi="Times New Roman" w:cs="Times New Roman"/>
          <w:sz w:val="28"/>
          <w:szCs w:val="28"/>
          <w:lang w:eastAsia="ru-RU"/>
        </w:rPr>
        <w:t>,</w:t>
      </w:r>
      <w:r w:rsidR="001C6BCA" w:rsidRPr="00A70B7F">
        <w:rPr>
          <w:rFonts w:ascii="Times New Roman" w:eastAsia="Times New Roman" w:hAnsi="Times New Roman" w:cs="Times New Roman"/>
          <w:sz w:val="28"/>
          <w:szCs w:val="28"/>
          <w:lang w:eastAsia="ru-RU"/>
        </w:rPr>
        <w:t>3</w:t>
      </w:r>
      <w:r w:rsidRPr="00A70B7F">
        <w:rPr>
          <w:rFonts w:ascii="Times New Roman" w:eastAsia="Times New Roman" w:hAnsi="Times New Roman" w:cs="Times New Roman"/>
          <w:sz w:val="28"/>
          <w:szCs w:val="28"/>
          <w:lang w:eastAsia="ru-RU"/>
        </w:rPr>
        <w:t> %</w:t>
      </w:r>
      <w:r w:rsidR="001C6BCA" w:rsidRPr="00A70B7F">
        <w:rPr>
          <w:rFonts w:ascii="Times New Roman" w:eastAsia="Times New Roman" w:hAnsi="Times New Roman" w:cs="Times New Roman"/>
          <w:sz w:val="28"/>
          <w:szCs w:val="28"/>
          <w:lang w:eastAsia="ru-RU"/>
        </w:rPr>
        <w:t>.</w:t>
      </w:r>
      <w:r w:rsidRPr="00A70B7F">
        <w:rPr>
          <w:rFonts w:ascii="Times New Roman" w:eastAsia="Times New Roman" w:hAnsi="Times New Roman" w:cs="Times New Roman"/>
          <w:sz w:val="28"/>
          <w:szCs w:val="28"/>
          <w:lang w:eastAsia="ru-RU"/>
        </w:rPr>
        <w:t xml:space="preserve"> </w:t>
      </w:r>
    </w:p>
    <w:p w:rsidR="00195864" w:rsidRPr="00A70B7F" w:rsidRDefault="00195864" w:rsidP="00500CA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По итогам первого полугодия текущего года естественн</w:t>
      </w:r>
      <w:r w:rsidR="00C205F7" w:rsidRPr="00A70B7F">
        <w:rPr>
          <w:rFonts w:ascii="Times New Roman" w:eastAsia="Times New Roman" w:hAnsi="Times New Roman" w:cs="Times New Roman"/>
          <w:sz w:val="28"/>
          <w:szCs w:val="28"/>
          <w:lang w:eastAsia="ru-RU"/>
        </w:rPr>
        <w:t>ая  убыль</w:t>
      </w:r>
      <w:r w:rsidRPr="00A70B7F">
        <w:rPr>
          <w:rFonts w:ascii="Times New Roman" w:eastAsia="Times New Roman" w:hAnsi="Times New Roman" w:cs="Times New Roman"/>
          <w:sz w:val="28"/>
          <w:szCs w:val="28"/>
          <w:lang w:eastAsia="ru-RU"/>
        </w:rPr>
        <w:t xml:space="preserve"> населения составил</w:t>
      </w:r>
      <w:r w:rsidR="00C205F7" w:rsidRPr="00A70B7F">
        <w:rPr>
          <w:rFonts w:ascii="Times New Roman" w:eastAsia="Times New Roman" w:hAnsi="Times New Roman" w:cs="Times New Roman"/>
          <w:sz w:val="28"/>
          <w:szCs w:val="28"/>
          <w:lang w:eastAsia="ru-RU"/>
        </w:rPr>
        <w:t xml:space="preserve">а </w:t>
      </w:r>
      <w:r w:rsidRPr="00A70B7F">
        <w:rPr>
          <w:rFonts w:ascii="Times New Roman" w:eastAsia="Times New Roman" w:hAnsi="Times New Roman" w:cs="Times New Roman"/>
          <w:sz w:val="28"/>
          <w:szCs w:val="28"/>
          <w:lang w:eastAsia="ru-RU"/>
        </w:rPr>
        <w:t xml:space="preserve"> 80 человек (январь-июнь предыдущего года – (</w:t>
      </w:r>
      <w:r w:rsidR="00C205F7" w:rsidRPr="00A70B7F">
        <w:rPr>
          <w:rFonts w:ascii="Times New Roman" w:eastAsia="Times New Roman" w:hAnsi="Times New Roman" w:cs="Times New Roman"/>
          <w:sz w:val="28"/>
          <w:szCs w:val="28"/>
          <w:lang w:eastAsia="ru-RU"/>
        </w:rPr>
        <w:t>-</w:t>
      </w:r>
      <w:r w:rsidRPr="00A70B7F">
        <w:rPr>
          <w:rFonts w:ascii="Times New Roman" w:eastAsia="Times New Roman" w:hAnsi="Times New Roman" w:cs="Times New Roman"/>
          <w:sz w:val="28"/>
          <w:szCs w:val="28"/>
          <w:lang w:eastAsia="ru-RU"/>
        </w:rPr>
        <w:t>)</w:t>
      </w:r>
      <w:r w:rsidR="00C205F7" w:rsidRPr="00A70B7F">
        <w:rPr>
          <w:rFonts w:ascii="Times New Roman" w:eastAsia="Times New Roman" w:hAnsi="Times New Roman" w:cs="Times New Roman"/>
          <w:sz w:val="28"/>
          <w:szCs w:val="28"/>
          <w:lang w:eastAsia="ru-RU"/>
        </w:rPr>
        <w:t xml:space="preserve"> 70</w:t>
      </w:r>
      <w:r w:rsidRPr="00A70B7F">
        <w:rPr>
          <w:rFonts w:ascii="Times New Roman" w:eastAsia="Times New Roman" w:hAnsi="Times New Roman" w:cs="Times New Roman"/>
          <w:sz w:val="28"/>
          <w:szCs w:val="28"/>
          <w:lang w:eastAsia="ru-RU"/>
        </w:rPr>
        <w:t xml:space="preserve"> человек).</w:t>
      </w:r>
      <w:r w:rsidR="00C205F7" w:rsidRPr="00A70B7F">
        <w:rPr>
          <w:rFonts w:ascii="Times New Roman" w:eastAsia="Times New Roman" w:hAnsi="Times New Roman" w:cs="Times New Roman"/>
          <w:sz w:val="28"/>
          <w:szCs w:val="28"/>
          <w:lang w:eastAsia="ru-RU"/>
        </w:rPr>
        <w:t xml:space="preserve"> Миграционный прирост населения за полугодие составил 60 </w:t>
      </w:r>
      <w:r w:rsidR="00C205F7" w:rsidRPr="00A70B7F">
        <w:rPr>
          <w:rFonts w:ascii="Times New Roman" w:eastAsia="Times New Roman" w:hAnsi="Times New Roman" w:cs="Times New Roman"/>
          <w:sz w:val="28"/>
          <w:szCs w:val="28"/>
          <w:lang w:eastAsia="ru-RU"/>
        </w:rPr>
        <w:lastRenderedPageBreak/>
        <w:t xml:space="preserve">человек (за аналогичный период прошлого года  32 человека). </w:t>
      </w:r>
      <w:r w:rsidRPr="00A70B7F">
        <w:rPr>
          <w:rFonts w:ascii="Times New Roman" w:eastAsia="Times New Roman" w:hAnsi="Times New Roman" w:cs="Times New Roman"/>
          <w:sz w:val="28"/>
          <w:szCs w:val="28"/>
          <w:lang w:eastAsia="ru-RU"/>
        </w:rPr>
        <w:t xml:space="preserve"> </w:t>
      </w:r>
    </w:p>
    <w:p w:rsidR="00195864" w:rsidRPr="00A70B7F" w:rsidRDefault="00195864" w:rsidP="00500CAC">
      <w:pPr>
        <w:autoSpaceDE w:val="0"/>
        <w:autoSpaceDN w:val="0"/>
        <w:adjustRightInd w:val="0"/>
        <w:spacing w:before="120" w:after="0" w:line="240" w:lineRule="auto"/>
        <w:ind w:firstLine="720"/>
        <w:jc w:val="both"/>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 xml:space="preserve">Социально-экономическое развитие </w:t>
      </w:r>
      <w:r w:rsidR="00C205F7" w:rsidRPr="00A70B7F">
        <w:rPr>
          <w:rFonts w:ascii="Times New Roman" w:eastAsia="Times New Roman" w:hAnsi="Times New Roman" w:cs="Times New Roman"/>
          <w:sz w:val="28"/>
          <w:szCs w:val="28"/>
          <w:lang w:eastAsia="ru-RU"/>
        </w:rPr>
        <w:t>района</w:t>
      </w:r>
      <w:r w:rsidRPr="00A70B7F">
        <w:rPr>
          <w:rFonts w:ascii="Times New Roman" w:eastAsia="Times New Roman" w:hAnsi="Times New Roman" w:cs="Times New Roman"/>
          <w:sz w:val="28"/>
          <w:szCs w:val="28"/>
          <w:lang w:eastAsia="ru-RU"/>
        </w:rPr>
        <w:t xml:space="preserve"> в первом полугодии 201</w:t>
      </w:r>
      <w:r w:rsidR="00C205F7" w:rsidRPr="00A70B7F">
        <w:rPr>
          <w:rFonts w:ascii="Times New Roman" w:eastAsia="Times New Roman" w:hAnsi="Times New Roman" w:cs="Times New Roman"/>
          <w:sz w:val="28"/>
          <w:szCs w:val="28"/>
          <w:lang w:eastAsia="ru-RU"/>
        </w:rPr>
        <w:t>5</w:t>
      </w:r>
      <w:r w:rsidRPr="00A70B7F">
        <w:rPr>
          <w:rFonts w:ascii="Times New Roman" w:eastAsia="Times New Roman" w:hAnsi="Times New Roman" w:cs="Times New Roman"/>
          <w:sz w:val="28"/>
          <w:szCs w:val="28"/>
          <w:lang w:eastAsia="ru-RU"/>
        </w:rPr>
        <w:t xml:space="preserve"> года характеризуется позитивными тенденциями производственных показателей в промышленности, розничной торговле, жилищном строительстве, транспорте, социальной сфере</w:t>
      </w:r>
      <w:r w:rsidR="00C205F7" w:rsidRPr="00A70B7F">
        <w:rPr>
          <w:rFonts w:ascii="Times New Roman" w:eastAsia="Times New Roman" w:hAnsi="Times New Roman" w:cs="Times New Roman"/>
          <w:sz w:val="28"/>
          <w:szCs w:val="28"/>
          <w:lang w:eastAsia="ru-RU"/>
        </w:rPr>
        <w:t>.</w:t>
      </w:r>
    </w:p>
    <w:p w:rsidR="00195864" w:rsidRPr="00A70B7F" w:rsidRDefault="00195864" w:rsidP="00195864">
      <w:pPr>
        <w:keepNext/>
        <w:spacing w:before="240" w:after="60" w:line="240" w:lineRule="auto"/>
        <w:outlineLvl w:val="0"/>
        <w:rPr>
          <w:rFonts w:ascii="Times New Roman" w:eastAsia="Times New Roman" w:hAnsi="Times New Roman" w:cs="Times New Roman"/>
          <w:b/>
          <w:bCs/>
          <w:kern w:val="32"/>
          <w:sz w:val="28"/>
          <w:szCs w:val="28"/>
          <w:lang w:eastAsia="ru-RU"/>
        </w:rPr>
      </w:pPr>
      <w:bookmarkStart w:id="6" w:name="_Toc400040672"/>
      <w:bookmarkEnd w:id="0"/>
      <w:bookmarkEnd w:id="4"/>
      <w:bookmarkEnd w:id="5"/>
      <w:r w:rsidRPr="00A70B7F">
        <w:rPr>
          <w:rFonts w:ascii="Times New Roman" w:eastAsia="Times New Roman" w:hAnsi="Times New Roman" w:cs="Times New Roman"/>
          <w:b/>
          <w:bCs/>
          <w:kern w:val="32"/>
          <w:sz w:val="28"/>
          <w:szCs w:val="28"/>
          <w:lang w:eastAsia="ru-RU"/>
        </w:rPr>
        <w:t>РЕАЛЬНЫЙ СЕКТОР ЭКОНОМИКИ</w:t>
      </w:r>
      <w:bookmarkEnd w:id="6"/>
    </w:p>
    <w:p w:rsidR="00195864" w:rsidRPr="00A70B7F" w:rsidRDefault="00195864" w:rsidP="00195864">
      <w:pPr>
        <w:keepNext/>
        <w:spacing w:before="240" w:after="120" w:line="240" w:lineRule="auto"/>
        <w:outlineLvl w:val="1"/>
        <w:rPr>
          <w:rFonts w:ascii="Times New Roman" w:eastAsia="Times New Roman" w:hAnsi="Times New Roman" w:cs="Times New Roman"/>
          <w:b/>
          <w:bCs/>
          <w:iCs/>
          <w:sz w:val="28"/>
          <w:szCs w:val="28"/>
          <w:lang w:eastAsia="ru-RU"/>
        </w:rPr>
      </w:pPr>
      <w:bookmarkStart w:id="7" w:name="_Toc226802064"/>
      <w:bookmarkStart w:id="8" w:name="_Toc400040673"/>
      <w:r w:rsidRPr="00A70B7F">
        <w:rPr>
          <w:rFonts w:ascii="Times New Roman" w:eastAsia="Times New Roman" w:hAnsi="Times New Roman" w:cs="Times New Roman"/>
          <w:b/>
          <w:bCs/>
          <w:iCs/>
          <w:sz w:val="28"/>
          <w:szCs w:val="28"/>
          <w:lang w:eastAsia="ru-RU"/>
        </w:rPr>
        <w:t>Промышленное производство</w:t>
      </w:r>
      <w:bookmarkEnd w:id="7"/>
      <w:bookmarkEnd w:id="8"/>
    </w:p>
    <w:p w:rsidR="0080593B" w:rsidRPr="00A70B7F" w:rsidRDefault="00195864" w:rsidP="00466829">
      <w:pPr>
        <w:spacing w:after="0" w:line="240" w:lineRule="auto"/>
        <w:ind w:firstLine="709"/>
        <w:jc w:val="both"/>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 xml:space="preserve">В отчетном периоде в промышленном производстве </w:t>
      </w:r>
      <w:r w:rsidR="0080593B" w:rsidRPr="00A70B7F">
        <w:rPr>
          <w:rFonts w:ascii="Times New Roman" w:eastAsia="Times New Roman" w:hAnsi="Times New Roman" w:cs="Times New Roman"/>
          <w:sz w:val="28"/>
          <w:szCs w:val="28"/>
          <w:lang w:eastAsia="ru-RU"/>
        </w:rPr>
        <w:t>района</w:t>
      </w:r>
      <w:r w:rsidRPr="00A70B7F">
        <w:rPr>
          <w:rFonts w:ascii="Times New Roman" w:eastAsia="Times New Roman" w:hAnsi="Times New Roman" w:cs="Times New Roman"/>
          <w:sz w:val="28"/>
          <w:szCs w:val="28"/>
          <w:lang w:eastAsia="ru-RU"/>
        </w:rPr>
        <w:t xml:space="preserve"> сохранилась позитивная тенденция производственных показателей. </w:t>
      </w:r>
    </w:p>
    <w:p w:rsidR="00466829" w:rsidRPr="00A70B7F" w:rsidRDefault="00195864" w:rsidP="00500CAC">
      <w:pPr>
        <w:spacing w:after="0" w:line="240" w:lineRule="auto"/>
        <w:jc w:val="both"/>
        <w:rPr>
          <w:rFonts w:ascii="Times New Roman" w:eastAsia="Times New Roman" w:hAnsi="Times New Roman" w:cs="Times New Roman"/>
          <w:sz w:val="28"/>
          <w:szCs w:val="28"/>
          <w:lang w:eastAsia="ru-RU"/>
        </w:rPr>
      </w:pPr>
      <w:r w:rsidRPr="00A70B7F">
        <w:rPr>
          <w:rFonts w:ascii="Times New Roman" w:eastAsia="Times New Roman" w:hAnsi="Times New Roman" w:cs="Times New Roman"/>
          <w:color w:val="000000"/>
          <w:sz w:val="28"/>
          <w:szCs w:val="28"/>
          <w:lang w:eastAsia="ru-RU"/>
        </w:rPr>
        <w:t>По итогам января-июня 201</w:t>
      </w:r>
      <w:r w:rsidR="0080593B" w:rsidRPr="00A70B7F">
        <w:rPr>
          <w:rFonts w:ascii="Times New Roman" w:eastAsia="Times New Roman" w:hAnsi="Times New Roman" w:cs="Times New Roman"/>
          <w:color w:val="000000"/>
          <w:sz w:val="28"/>
          <w:szCs w:val="28"/>
          <w:lang w:eastAsia="ru-RU"/>
        </w:rPr>
        <w:t>5</w:t>
      </w:r>
      <w:r w:rsidRPr="00A70B7F">
        <w:rPr>
          <w:rFonts w:ascii="Times New Roman" w:eastAsia="Times New Roman" w:hAnsi="Times New Roman" w:cs="Times New Roman"/>
          <w:color w:val="000000"/>
          <w:sz w:val="28"/>
          <w:szCs w:val="28"/>
          <w:lang w:eastAsia="ru-RU"/>
        </w:rPr>
        <w:t xml:space="preserve"> года индекс промышленного производства в </w:t>
      </w:r>
      <w:r w:rsidR="0080593B" w:rsidRPr="00A70B7F">
        <w:rPr>
          <w:rFonts w:ascii="Times New Roman" w:eastAsia="Times New Roman" w:hAnsi="Times New Roman" w:cs="Times New Roman"/>
          <w:color w:val="000000"/>
          <w:sz w:val="28"/>
          <w:szCs w:val="28"/>
          <w:lang w:eastAsia="ru-RU"/>
        </w:rPr>
        <w:t xml:space="preserve">районе </w:t>
      </w:r>
      <w:r w:rsidRPr="00A70B7F">
        <w:rPr>
          <w:rFonts w:ascii="Times New Roman" w:eastAsia="Times New Roman" w:hAnsi="Times New Roman" w:cs="Times New Roman"/>
          <w:color w:val="000000"/>
          <w:sz w:val="28"/>
          <w:szCs w:val="28"/>
          <w:lang w:eastAsia="ru-RU"/>
        </w:rPr>
        <w:t xml:space="preserve">составил </w:t>
      </w:r>
      <w:r w:rsidR="00466829" w:rsidRPr="00A70B7F">
        <w:rPr>
          <w:rFonts w:ascii="Times New Roman" w:eastAsia="Times New Roman" w:hAnsi="Times New Roman" w:cs="Times New Roman"/>
          <w:sz w:val="28"/>
          <w:szCs w:val="28"/>
          <w:lang w:eastAsia="ru-RU"/>
        </w:rPr>
        <w:t>108</w:t>
      </w:r>
      <w:r w:rsidR="00286801" w:rsidRPr="00A70B7F">
        <w:rPr>
          <w:rFonts w:ascii="Times New Roman" w:eastAsia="Times New Roman" w:hAnsi="Times New Roman" w:cs="Times New Roman"/>
          <w:sz w:val="28"/>
          <w:szCs w:val="28"/>
          <w:lang w:eastAsia="ru-RU"/>
        </w:rPr>
        <w:t>,3 %</w:t>
      </w:r>
      <w:r w:rsidR="00466829" w:rsidRPr="00A70B7F">
        <w:rPr>
          <w:rFonts w:ascii="Times New Roman" w:eastAsia="Times New Roman" w:hAnsi="Times New Roman" w:cs="Times New Roman"/>
          <w:color w:val="000000"/>
          <w:sz w:val="28"/>
          <w:szCs w:val="28"/>
          <w:lang w:eastAsia="ru-RU"/>
        </w:rPr>
        <w:t>, п</w:t>
      </w:r>
      <w:r w:rsidR="00286801" w:rsidRPr="00A70B7F">
        <w:rPr>
          <w:rFonts w:ascii="Times New Roman" w:eastAsia="Times New Roman" w:hAnsi="Times New Roman" w:cs="Times New Roman"/>
          <w:sz w:val="28"/>
          <w:szCs w:val="28"/>
          <w:lang w:eastAsia="ru-RU"/>
        </w:rPr>
        <w:t>оложительная динамика зафиксирована в производстве и распределении электроэнергии, газа и воды</w:t>
      </w:r>
      <w:r w:rsidR="00466829" w:rsidRPr="00A70B7F">
        <w:rPr>
          <w:rFonts w:ascii="Times New Roman" w:eastAsia="Times New Roman" w:hAnsi="Times New Roman" w:cs="Times New Roman"/>
          <w:sz w:val="28"/>
          <w:szCs w:val="28"/>
          <w:lang w:eastAsia="ru-RU"/>
        </w:rPr>
        <w:t xml:space="preserve">. </w:t>
      </w:r>
    </w:p>
    <w:p w:rsidR="00195864" w:rsidRPr="00A70B7F" w:rsidRDefault="00195864" w:rsidP="00500CAC">
      <w:pPr>
        <w:spacing w:after="0" w:line="240" w:lineRule="auto"/>
        <w:jc w:val="both"/>
        <w:rPr>
          <w:rFonts w:ascii="Times New Roman" w:eastAsia="Times New Roman" w:hAnsi="Times New Roman" w:cs="Times New Roman"/>
          <w:color w:val="000000"/>
          <w:sz w:val="28"/>
          <w:szCs w:val="28"/>
          <w:lang w:eastAsia="ru-RU"/>
        </w:rPr>
      </w:pPr>
      <w:r w:rsidRPr="00A70B7F">
        <w:rPr>
          <w:rFonts w:ascii="Times New Roman" w:eastAsia="Times New Roman" w:hAnsi="Times New Roman" w:cs="Times New Roman"/>
          <w:color w:val="000000"/>
          <w:sz w:val="28"/>
          <w:szCs w:val="28"/>
          <w:lang w:eastAsia="ru-RU"/>
        </w:rPr>
        <w:t xml:space="preserve">Объем отгруженных товаров собственного производства (работ, услуг) по промышленным видам деятельности превысил уровень предыдущего года </w:t>
      </w:r>
      <w:r w:rsidR="00466829" w:rsidRPr="00A70B7F">
        <w:rPr>
          <w:rFonts w:ascii="Times New Roman" w:eastAsia="Times New Roman" w:hAnsi="Times New Roman" w:cs="Times New Roman"/>
          <w:color w:val="000000"/>
          <w:sz w:val="28"/>
          <w:szCs w:val="28"/>
          <w:lang w:eastAsia="ru-RU"/>
        </w:rPr>
        <w:t xml:space="preserve">на </w:t>
      </w:r>
      <w:r w:rsidR="00466829" w:rsidRPr="00A70B7F">
        <w:rPr>
          <w:rFonts w:ascii="Times New Roman" w:eastAsia="Calibri" w:hAnsi="Times New Roman" w:cs="Times New Roman"/>
          <w:iCs/>
          <w:sz w:val="28"/>
          <w:szCs w:val="28"/>
        </w:rPr>
        <w:t>5143 тыс. руб</w:t>
      </w:r>
      <w:proofErr w:type="gramStart"/>
      <w:r w:rsidR="00466829" w:rsidRPr="00A70B7F">
        <w:rPr>
          <w:rFonts w:ascii="Times New Roman" w:eastAsia="Calibri" w:hAnsi="Times New Roman" w:cs="Times New Roman"/>
          <w:iCs/>
          <w:sz w:val="28"/>
          <w:szCs w:val="28"/>
        </w:rPr>
        <w:t>.</w:t>
      </w:r>
      <w:r w:rsidRPr="00A70B7F">
        <w:rPr>
          <w:rFonts w:ascii="Times New Roman" w:eastAsia="Times New Roman" w:hAnsi="Times New Roman" w:cs="Times New Roman"/>
          <w:color w:val="000000"/>
          <w:sz w:val="28"/>
          <w:szCs w:val="28"/>
          <w:lang w:eastAsia="ru-RU"/>
        </w:rPr>
        <w:t>.</w:t>
      </w:r>
      <w:proofErr w:type="gramEnd"/>
    </w:p>
    <w:p w:rsidR="00195864" w:rsidRPr="00A70B7F" w:rsidRDefault="00195864" w:rsidP="00A70B7F">
      <w:pPr>
        <w:spacing w:before="240" w:after="60" w:line="240" w:lineRule="auto"/>
        <w:rPr>
          <w:rFonts w:ascii="Times New Roman" w:eastAsia="Times New Roman" w:hAnsi="Times New Roman" w:cs="Times New Roman"/>
          <w:b/>
          <w:sz w:val="28"/>
          <w:szCs w:val="28"/>
          <w:lang w:eastAsia="ru-RU"/>
        </w:rPr>
      </w:pPr>
      <w:r w:rsidRPr="00A70B7F">
        <w:rPr>
          <w:rFonts w:ascii="Times New Roman" w:eastAsia="Times New Roman" w:hAnsi="Times New Roman" w:cs="Times New Roman"/>
          <w:b/>
          <w:sz w:val="28"/>
          <w:szCs w:val="28"/>
          <w:lang w:eastAsia="ru-RU"/>
        </w:rPr>
        <w:t xml:space="preserve">Производство пищевых продуктов </w:t>
      </w:r>
    </w:p>
    <w:p w:rsidR="00794B42" w:rsidRPr="00A70B7F" w:rsidRDefault="00794B42" w:rsidP="00794B42">
      <w:pPr>
        <w:spacing w:after="0" w:line="240" w:lineRule="auto"/>
        <w:ind w:firstLine="567"/>
        <w:jc w:val="both"/>
        <w:rPr>
          <w:rFonts w:ascii="Times New Roman" w:eastAsia="Calibri" w:hAnsi="Times New Roman" w:cs="Times New Roman"/>
          <w:sz w:val="28"/>
          <w:szCs w:val="28"/>
        </w:rPr>
      </w:pPr>
      <w:proofErr w:type="gramStart"/>
      <w:r w:rsidRPr="00A70B7F">
        <w:rPr>
          <w:rFonts w:ascii="Times New Roman" w:eastAsia="Times New Roman" w:hAnsi="Times New Roman" w:cs="Times New Roman"/>
          <w:sz w:val="28"/>
          <w:szCs w:val="28"/>
          <w:lang w:eastAsia="ru-RU"/>
        </w:rPr>
        <w:t>С</w:t>
      </w:r>
      <w:r w:rsidRPr="00A70B7F">
        <w:rPr>
          <w:rFonts w:ascii="Times New Roman" w:eastAsia="Calibri" w:hAnsi="Times New Roman" w:cs="Times New Roman"/>
          <w:iCs/>
          <w:sz w:val="28"/>
          <w:szCs w:val="28"/>
        </w:rPr>
        <w:t xml:space="preserve">низился выпуск продукции </w:t>
      </w:r>
      <w:r w:rsidRPr="00A70B7F">
        <w:rPr>
          <w:rFonts w:ascii="Times New Roman" w:eastAsia="Calibri" w:hAnsi="Times New Roman" w:cs="Times New Roman"/>
          <w:sz w:val="28"/>
          <w:szCs w:val="28"/>
        </w:rPr>
        <w:t>(</w:t>
      </w:r>
      <w:r w:rsidRPr="00A70B7F">
        <w:rPr>
          <w:rFonts w:ascii="Times New Roman" w:eastAsia="Calibri" w:hAnsi="Times New Roman" w:cs="Times New Roman"/>
          <w:iCs/>
          <w:sz w:val="28"/>
          <w:szCs w:val="28"/>
        </w:rPr>
        <w:t xml:space="preserve">хлеба и хлебобулочных изделий)  из-за закрытия пекарни ООО «Горный», МУП «Стимул» администрации Танзыбейского сельсовета).  </w:t>
      </w:r>
      <w:r w:rsidRPr="00A70B7F">
        <w:rPr>
          <w:rFonts w:ascii="Times New Roman" w:eastAsia="Calibri" w:hAnsi="Times New Roman" w:cs="Times New Roman"/>
          <w:sz w:val="28"/>
          <w:szCs w:val="28"/>
        </w:rPr>
        <w:t xml:space="preserve"> </w:t>
      </w:r>
      <w:proofErr w:type="gramEnd"/>
    </w:p>
    <w:p w:rsidR="00195864" w:rsidRPr="00A70B7F" w:rsidRDefault="00195864" w:rsidP="00195864">
      <w:pPr>
        <w:keepNext/>
        <w:spacing w:before="360" w:after="120" w:line="240" w:lineRule="auto"/>
        <w:outlineLvl w:val="1"/>
        <w:rPr>
          <w:rFonts w:ascii="Times New Roman" w:eastAsia="Times New Roman" w:hAnsi="Times New Roman" w:cs="Times New Roman"/>
          <w:b/>
          <w:bCs/>
          <w:iCs/>
          <w:sz w:val="28"/>
          <w:szCs w:val="28"/>
          <w:lang w:eastAsia="ru-RU"/>
        </w:rPr>
      </w:pPr>
      <w:bookmarkStart w:id="9" w:name="_Toc400040677"/>
      <w:r w:rsidRPr="00A70B7F">
        <w:rPr>
          <w:rFonts w:ascii="Times New Roman" w:eastAsia="Times New Roman" w:hAnsi="Times New Roman" w:cs="Times New Roman"/>
          <w:b/>
          <w:bCs/>
          <w:iCs/>
          <w:sz w:val="28"/>
          <w:szCs w:val="28"/>
          <w:lang w:eastAsia="ru-RU"/>
        </w:rPr>
        <w:t>Сельское хозяйство</w:t>
      </w:r>
      <w:bookmarkEnd w:id="9"/>
    </w:p>
    <w:p w:rsidR="00C64D77" w:rsidRPr="00A70B7F" w:rsidRDefault="00C64D77" w:rsidP="00500CAC">
      <w:pPr>
        <w:spacing w:after="0" w:line="240" w:lineRule="auto"/>
        <w:ind w:firstLine="708"/>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Индекс производства продукции сельского хозяйства в хозяйствах всех категорий составил январе-июне 2015 года  75,2 %.</w:t>
      </w:r>
    </w:p>
    <w:p w:rsidR="00C64D77" w:rsidRPr="00A70B7F" w:rsidRDefault="00C64D77" w:rsidP="00C64D77">
      <w:pPr>
        <w:spacing w:after="0" w:line="240" w:lineRule="auto"/>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В сельском хозяйстве района с учетом сезонности итоги первого полугодия 2015 года характеризуются главным образом результатами деятельности отрасли «животноводство».</w:t>
      </w:r>
    </w:p>
    <w:p w:rsidR="00C64D77" w:rsidRPr="00A70B7F" w:rsidRDefault="00C64D77" w:rsidP="00C64D77">
      <w:pPr>
        <w:spacing w:after="0" w:line="240" w:lineRule="auto"/>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По итогам полугодия 2015 года производство скота на убой увеличилось на 131%, производство молока уменьшилось на 30,2%. Снижение основных видов продукции животноводства связано с ликвидацией основного стада колхоз</w:t>
      </w:r>
      <w:proofErr w:type="gramStart"/>
      <w:r w:rsidRPr="00A70B7F">
        <w:rPr>
          <w:rFonts w:ascii="Times New Roman" w:eastAsia="Times New Roman" w:hAnsi="Times New Roman" w:cs="Times New Roman"/>
          <w:sz w:val="28"/>
          <w:szCs w:val="28"/>
          <w:lang w:eastAsia="ru-RU"/>
        </w:rPr>
        <w:t>а ООО и</w:t>
      </w:r>
      <w:proofErr w:type="gramEnd"/>
      <w:r w:rsidRPr="00A70B7F">
        <w:rPr>
          <w:rFonts w:ascii="Times New Roman" w:eastAsia="Times New Roman" w:hAnsi="Times New Roman" w:cs="Times New Roman"/>
          <w:sz w:val="28"/>
          <w:szCs w:val="28"/>
          <w:lang w:eastAsia="ru-RU"/>
        </w:rPr>
        <w:t>м. Щетинкина в 2014 году.</w:t>
      </w:r>
    </w:p>
    <w:p w:rsidR="00C64D77" w:rsidRPr="00A70B7F" w:rsidRDefault="00C64D77" w:rsidP="00C64D77">
      <w:pPr>
        <w:spacing w:after="0" w:line="240" w:lineRule="auto"/>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Общая посевная площадь зерновых и зернобобовых культур под урожай 2015 года превысила уровень прошлого года на  102,9%.</w:t>
      </w:r>
    </w:p>
    <w:p w:rsidR="00C64D77" w:rsidRPr="00A70B7F" w:rsidRDefault="00C64D77" w:rsidP="00C64D77">
      <w:pPr>
        <w:spacing w:after="0" w:line="240" w:lineRule="auto"/>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В сложившихся агрометеорологических условиях, урожайность зерновых культур ожидается на уровне 14, 3 ц/га, валовый сбор зерна в весе после доработки оценивается в объеме не менее  9700 тонн.</w:t>
      </w:r>
    </w:p>
    <w:p w:rsidR="00A70B7F" w:rsidRPr="00A70B7F" w:rsidRDefault="00A70B7F" w:rsidP="00A70B7F">
      <w:pPr>
        <w:keepNext/>
        <w:spacing w:before="240" w:after="180" w:line="240" w:lineRule="auto"/>
        <w:outlineLvl w:val="2"/>
        <w:rPr>
          <w:rFonts w:ascii="Times New Roman" w:eastAsia="Times New Roman" w:hAnsi="Times New Roman" w:cs="Times New Roman"/>
          <w:b/>
          <w:bCs/>
          <w:sz w:val="28"/>
          <w:szCs w:val="28"/>
          <w:lang w:eastAsia="ru-RU"/>
        </w:rPr>
      </w:pPr>
      <w:bookmarkStart w:id="10" w:name="_Toc400040678"/>
      <w:r w:rsidRPr="00A70B7F">
        <w:rPr>
          <w:rFonts w:ascii="Times New Roman" w:eastAsia="Times New Roman" w:hAnsi="Times New Roman" w:cs="Times New Roman"/>
          <w:b/>
          <w:bCs/>
          <w:sz w:val="28"/>
          <w:szCs w:val="28"/>
          <w:lang w:eastAsia="ru-RU"/>
        </w:rPr>
        <w:t>Растениеводство</w:t>
      </w:r>
      <w:bookmarkEnd w:id="10"/>
    </w:p>
    <w:p w:rsidR="00A70B7F" w:rsidRPr="00A70B7F" w:rsidRDefault="00A70B7F" w:rsidP="00A70B7F">
      <w:pPr>
        <w:spacing w:after="0" w:line="240" w:lineRule="auto"/>
        <w:ind w:firstLine="720"/>
        <w:jc w:val="both"/>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 xml:space="preserve">Посевная площадь под урожай 2015 года составила 15706 га, </w:t>
      </w:r>
      <w:r w:rsidRPr="00A70B7F">
        <w:rPr>
          <w:rFonts w:ascii="Times New Roman" w:eastAsia="Times New Roman" w:hAnsi="Times New Roman" w:cs="Times New Roman"/>
          <w:sz w:val="28"/>
          <w:szCs w:val="28"/>
          <w:lang w:eastAsia="ru-RU"/>
        </w:rPr>
        <w:br/>
        <w:t xml:space="preserve">или 70,2 % к уровню предыдущего года, когда сельскохозяйственными культурами было засеяно 22359 га. Площадь посева зерновых </w:t>
      </w:r>
      <w:r w:rsidRPr="00A70B7F">
        <w:rPr>
          <w:rFonts w:ascii="Times New Roman" w:eastAsia="Times New Roman" w:hAnsi="Times New Roman" w:cs="Times New Roman"/>
          <w:sz w:val="28"/>
          <w:szCs w:val="28"/>
          <w:lang w:eastAsia="ru-RU"/>
        </w:rPr>
        <w:br/>
      </w:r>
      <w:r w:rsidRPr="00A70B7F">
        <w:rPr>
          <w:rFonts w:ascii="Times New Roman" w:eastAsia="Times New Roman" w:hAnsi="Times New Roman" w:cs="Times New Roman"/>
          <w:sz w:val="28"/>
          <w:szCs w:val="28"/>
          <w:lang w:eastAsia="ru-RU"/>
        </w:rPr>
        <w:lastRenderedPageBreak/>
        <w:t xml:space="preserve">и зернобобовых культур </w:t>
      </w:r>
      <w:r w:rsidRPr="00A70B7F">
        <w:rPr>
          <w:rFonts w:ascii="Times New Roman" w:eastAsia="Times New Roman" w:hAnsi="Times New Roman" w:cs="Times New Roman"/>
          <w:color w:val="000000"/>
          <w:sz w:val="28"/>
          <w:szCs w:val="28"/>
          <w:lang w:eastAsia="ru-RU"/>
        </w:rPr>
        <w:t>увеличилась</w:t>
      </w:r>
      <w:r w:rsidRPr="00A70B7F">
        <w:rPr>
          <w:rFonts w:ascii="Times New Roman" w:eastAsia="Times New Roman" w:hAnsi="Times New Roman" w:cs="Times New Roman"/>
          <w:sz w:val="28"/>
          <w:szCs w:val="28"/>
          <w:lang w:eastAsia="ru-RU"/>
        </w:rPr>
        <w:t xml:space="preserve"> по сравнению с предыдущим годом </w:t>
      </w:r>
      <w:r w:rsidRPr="00A70B7F">
        <w:rPr>
          <w:rFonts w:ascii="Times New Roman" w:eastAsia="Times New Roman" w:hAnsi="Times New Roman" w:cs="Times New Roman"/>
          <w:sz w:val="28"/>
          <w:szCs w:val="28"/>
          <w:lang w:eastAsia="ru-RU"/>
        </w:rPr>
        <w:br/>
        <w:t xml:space="preserve">на 265 га,  и составила 9430 тыс. га. </w:t>
      </w:r>
    </w:p>
    <w:p w:rsidR="00A70B7F" w:rsidRPr="00A70B7F" w:rsidRDefault="00A70B7F" w:rsidP="00A70B7F">
      <w:pPr>
        <w:spacing w:after="0" w:line="240" w:lineRule="auto"/>
        <w:ind w:firstLine="720"/>
        <w:jc w:val="both"/>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В соответствии с расчётами, проведёнными специалистами Красноярского гидрометеорологического центра и агрономической службы края, в которых учтены сложившиеся благоприятные по тепл</w:t>
      </w:r>
      <w:proofErr w:type="gramStart"/>
      <w:r w:rsidRPr="00A70B7F">
        <w:rPr>
          <w:rFonts w:ascii="Times New Roman" w:eastAsia="Times New Roman" w:hAnsi="Times New Roman" w:cs="Times New Roman"/>
          <w:sz w:val="28"/>
          <w:szCs w:val="28"/>
          <w:lang w:eastAsia="ru-RU"/>
        </w:rPr>
        <w:t>о-</w:t>
      </w:r>
      <w:proofErr w:type="gramEnd"/>
      <w:r w:rsidRPr="00A70B7F">
        <w:rPr>
          <w:rFonts w:ascii="Times New Roman" w:eastAsia="Times New Roman" w:hAnsi="Times New Roman" w:cs="Times New Roman"/>
          <w:sz w:val="28"/>
          <w:szCs w:val="28"/>
          <w:lang w:eastAsia="ru-RU"/>
        </w:rPr>
        <w:br/>
        <w:t>и влагообеспеченности для роста и развития сельскохозяйственных культур агрометеорологические условия, урожайность зерновых культур ожидается на уровне 14,3 ц/га. Ожидаемый валовой сбор зерна в весе после доработки составит не менее 9700 тонн.</w:t>
      </w:r>
    </w:p>
    <w:p w:rsidR="00A70B7F" w:rsidRPr="00A70B7F" w:rsidRDefault="00A70B7F" w:rsidP="00A70B7F">
      <w:pPr>
        <w:spacing w:after="0" w:line="240" w:lineRule="auto"/>
        <w:ind w:firstLine="720"/>
        <w:jc w:val="both"/>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 xml:space="preserve">По итогам 2015 года ожидаемые объемы производства продукции растениеводства планируется достигнуть </w:t>
      </w:r>
      <w:r w:rsidRPr="00A70B7F">
        <w:rPr>
          <w:rFonts w:ascii="Times New Roman" w:eastAsia="Times New Roman" w:hAnsi="Times New Roman" w:cs="Times New Roman"/>
          <w:sz w:val="28"/>
          <w:szCs w:val="28"/>
          <w:lang w:eastAsia="ru-RU"/>
        </w:rPr>
        <w:br/>
        <w:t xml:space="preserve">за счет: </w:t>
      </w:r>
    </w:p>
    <w:p w:rsidR="00A70B7F" w:rsidRPr="00A70B7F" w:rsidRDefault="00A70B7F" w:rsidP="00A70B7F">
      <w:pPr>
        <w:spacing w:after="0" w:line="240" w:lineRule="auto"/>
        <w:ind w:firstLine="720"/>
        <w:jc w:val="both"/>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Внесения 56,23 тонн действующего вещества минеральных удобрений (46,6 % к 2014 году);</w:t>
      </w:r>
    </w:p>
    <w:p w:rsidR="00A70B7F" w:rsidRPr="00A70B7F" w:rsidRDefault="00A70B7F" w:rsidP="00A70B7F">
      <w:pPr>
        <w:spacing w:after="0" w:line="240" w:lineRule="auto"/>
        <w:ind w:firstLine="709"/>
        <w:jc w:val="both"/>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обработки протравителями 100 % высеянных семян зерновых культур (в 2014 году – 100 %);</w:t>
      </w:r>
    </w:p>
    <w:p w:rsidR="00A70B7F" w:rsidRPr="00A70B7F" w:rsidRDefault="00A70B7F" w:rsidP="00A70B7F">
      <w:pPr>
        <w:spacing w:after="0" w:line="240" w:lineRule="auto"/>
        <w:ind w:firstLine="709"/>
        <w:jc w:val="both"/>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 xml:space="preserve">увеличения посева яровых культур по ресурсосберегающим технологиям до 100% площадей (в 2014 году –100 %); </w:t>
      </w:r>
    </w:p>
    <w:p w:rsidR="00A70B7F" w:rsidRPr="00A70B7F" w:rsidRDefault="00A70B7F" w:rsidP="00A70B7F">
      <w:pPr>
        <w:spacing w:after="0" w:line="240" w:lineRule="auto"/>
        <w:ind w:firstLine="709"/>
        <w:jc w:val="both"/>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 xml:space="preserve">сортосмены и </w:t>
      </w:r>
      <w:proofErr w:type="spellStart"/>
      <w:r w:rsidRPr="00A70B7F">
        <w:rPr>
          <w:rFonts w:ascii="Times New Roman" w:eastAsia="Times New Roman" w:hAnsi="Times New Roman" w:cs="Times New Roman"/>
          <w:sz w:val="28"/>
          <w:szCs w:val="28"/>
          <w:lang w:eastAsia="ru-RU"/>
        </w:rPr>
        <w:t>сортообновления</w:t>
      </w:r>
      <w:proofErr w:type="spellEnd"/>
      <w:r w:rsidRPr="00A70B7F">
        <w:rPr>
          <w:rFonts w:ascii="Times New Roman" w:eastAsia="Times New Roman" w:hAnsi="Times New Roman" w:cs="Times New Roman"/>
          <w:sz w:val="28"/>
          <w:szCs w:val="28"/>
          <w:lang w:eastAsia="ru-RU"/>
        </w:rPr>
        <w:t xml:space="preserve"> сельскохозяйственных культур – площадь посева элитными семенами составит не менее чем 32,8 % от площади посева зерновых культур;</w:t>
      </w:r>
    </w:p>
    <w:p w:rsidR="00A70B7F" w:rsidRPr="00A70B7F" w:rsidRDefault="00A70B7F" w:rsidP="00A70B7F">
      <w:pPr>
        <w:spacing w:after="0" w:line="240" w:lineRule="auto"/>
        <w:ind w:firstLine="709"/>
        <w:jc w:val="both"/>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 xml:space="preserve">введения погектарной поддержки, находящейся в прямой зависимости </w:t>
      </w:r>
      <w:r w:rsidRPr="00A70B7F">
        <w:rPr>
          <w:rFonts w:ascii="Times New Roman" w:eastAsia="Times New Roman" w:hAnsi="Times New Roman" w:cs="Times New Roman"/>
          <w:sz w:val="28"/>
          <w:szCs w:val="28"/>
          <w:lang w:eastAsia="ru-RU"/>
        </w:rPr>
        <w:br/>
        <w:t>от конечных результатов производства и стимулирующей расширение посевной площади и увеличение урожайности сельскохозяйственных культур.</w:t>
      </w:r>
    </w:p>
    <w:p w:rsidR="00A70B7F" w:rsidRPr="00A70B7F" w:rsidRDefault="00A70B7F" w:rsidP="00A70B7F">
      <w:pPr>
        <w:spacing w:after="0" w:line="240" w:lineRule="auto"/>
        <w:ind w:firstLine="709"/>
        <w:jc w:val="both"/>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 xml:space="preserve">Увеличение объема и индекса производства продукции растениеводства по оценке 2015 года </w:t>
      </w:r>
      <w:proofErr w:type="gramStart"/>
      <w:r w:rsidRPr="00A70B7F">
        <w:rPr>
          <w:rFonts w:ascii="Times New Roman" w:eastAsia="Times New Roman" w:hAnsi="Times New Roman" w:cs="Times New Roman"/>
          <w:sz w:val="28"/>
          <w:szCs w:val="28"/>
          <w:lang w:eastAsia="ru-RU"/>
        </w:rPr>
        <w:t xml:space="preserve">по сравнению с прогнозными значениями обусловлено изменением индекса-дефлятора цен на продукцию растениеводства </w:t>
      </w:r>
      <w:r w:rsidRPr="00A70B7F">
        <w:rPr>
          <w:rFonts w:ascii="Times New Roman" w:eastAsia="Times New Roman" w:hAnsi="Times New Roman" w:cs="Times New Roman"/>
          <w:sz w:val="28"/>
          <w:szCs w:val="28"/>
          <w:lang w:eastAsia="ru-RU"/>
        </w:rPr>
        <w:br/>
        <w:t>в соответствии со сценарными условиями</w:t>
      </w:r>
      <w:proofErr w:type="gramEnd"/>
      <w:r w:rsidRPr="00A70B7F">
        <w:rPr>
          <w:rFonts w:ascii="Times New Roman" w:eastAsia="Times New Roman" w:hAnsi="Times New Roman" w:cs="Times New Roman"/>
          <w:sz w:val="28"/>
          <w:szCs w:val="28"/>
          <w:lang w:eastAsia="ru-RU"/>
        </w:rPr>
        <w:t xml:space="preserve"> Министерства экономического развития Российской Федерации.</w:t>
      </w:r>
    </w:p>
    <w:p w:rsidR="00A70B7F" w:rsidRPr="00A70B7F" w:rsidRDefault="00A70B7F" w:rsidP="00A70B7F">
      <w:pPr>
        <w:keepNext/>
        <w:spacing w:before="240" w:after="180" w:line="240" w:lineRule="auto"/>
        <w:outlineLvl w:val="2"/>
        <w:rPr>
          <w:rFonts w:ascii="Times New Roman" w:eastAsia="Times New Roman" w:hAnsi="Times New Roman" w:cs="Times New Roman"/>
          <w:b/>
          <w:bCs/>
          <w:sz w:val="28"/>
          <w:szCs w:val="28"/>
          <w:lang w:eastAsia="ru-RU"/>
        </w:rPr>
      </w:pPr>
      <w:bookmarkStart w:id="11" w:name="_Toc400040679"/>
      <w:r w:rsidRPr="00A70B7F">
        <w:rPr>
          <w:rFonts w:ascii="Times New Roman" w:eastAsia="Times New Roman" w:hAnsi="Times New Roman" w:cs="Times New Roman"/>
          <w:b/>
          <w:bCs/>
          <w:sz w:val="28"/>
          <w:szCs w:val="28"/>
          <w:lang w:eastAsia="ru-RU"/>
        </w:rPr>
        <w:t>Животноводство</w:t>
      </w:r>
      <w:bookmarkEnd w:id="11"/>
    </w:p>
    <w:p w:rsidR="00A70B7F" w:rsidRPr="00A70B7F" w:rsidRDefault="00A70B7F" w:rsidP="00A70B7F">
      <w:pPr>
        <w:spacing w:after="0" w:line="240" w:lineRule="auto"/>
        <w:ind w:firstLine="709"/>
        <w:jc w:val="both"/>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 xml:space="preserve">По итогам отчетного периода в отрасли отмечено сокращение поголовья скота и птицы. На конец июня 2015 года поголовье крупного рогатого скота в хозяйствах всех категорий составляло 6695 голов. Снижение </w:t>
      </w:r>
      <w:r w:rsidRPr="00A70B7F">
        <w:rPr>
          <w:rFonts w:ascii="Times New Roman" w:eastAsia="Times New Roman" w:hAnsi="Times New Roman" w:cs="Times New Roman"/>
          <w:sz w:val="28"/>
          <w:szCs w:val="28"/>
          <w:lang w:eastAsia="ru-RU"/>
        </w:rPr>
        <w:br/>
        <w:t xml:space="preserve">по сравнению с аналогичной датой предыдущего года составило 15%. Поголовье коров сократилось на 15 % (до 5700 голов). </w:t>
      </w:r>
      <w:r w:rsidRPr="00A70B7F">
        <w:rPr>
          <w:rFonts w:ascii="Times New Roman" w:eastAsia="Times New Roman" w:hAnsi="Times New Roman" w:cs="Times New Roman"/>
          <w:sz w:val="28"/>
          <w:szCs w:val="28"/>
          <w:lang w:eastAsia="ru-RU"/>
        </w:rPr>
        <w:br/>
        <w:t xml:space="preserve">    В сельскохозяйственных организациях поголовье крупного рогатого скота уменьшилось по сравнению с 01.07.2014 на 69,0 % (коров – на 79,8%, 910 коров)</w:t>
      </w:r>
      <w:proofErr w:type="gramStart"/>
      <w:r w:rsidRPr="00A70B7F">
        <w:rPr>
          <w:rFonts w:ascii="Times New Roman" w:eastAsia="Times New Roman" w:hAnsi="Times New Roman" w:cs="Times New Roman"/>
          <w:sz w:val="28"/>
          <w:szCs w:val="28"/>
          <w:lang w:eastAsia="ru-RU"/>
        </w:rPr>
        <w:t>,п</w:t>
      </w:r>
      <w:proofErr w:type="gramEnd"/>
      <w:r w:rsidRPr="00A70B7F">
        <w:rPr>
          <w:rFonts w:ascii="Times New Roman" w:eastAsia="Times New Roman" w:hAnsi="Times New Roman" w:cs="Times New Roman"/>
          <w:sz w:val="28"/>
          <w:szCs w:val="28"/>
          <w:lang w:eastAsia="ru-RU"/>
        </w:rPr>
        <w:t>оголовье лошадей на  01.07.2015г. к 01.07.2014г. 82,6% (545 голов), поголовье  свиней  на 01.07.2015г. увеличилось– на 133,3 %, увеличилось поголовье овец на 01.07.2015г. на 129,7% (до 223 голов).</w:t>
      </w:r>
      <w:r w:rsidR="00500CAC">
        <w:rPr>
          <w:rFonts w:ascii="Times New Roman" w:eastAsia="Times New Roman" w:hAnsi="Times New Roman" w:cs="Times New Roman"/>
          <w:sz w:val="28"/>
          <w:szCs w:val="28"/>
          <w:lang w:eastAsia="ru-RU"/>
        </w:rPr>
        <w:t xml:space="preserve"> </w:t>
      </w:r>
      <w:r w:rsidRPr="00A70B7F">
        <w:rPr>
          <w:rFonts w:ascii="Times New Roman" w:eastAsia="Times New Roman" w:hAnsi="Times New Roman" w:cs="Times New Roman"/>
          <w:sz w:val="28"/>
          <w:szCs w:val="28"/>
          <w:lang w:eastAsia="ru-RU"/>
        </w:rPr>
        <w:t xml:space="preserve">В связи с ликвидацией поголовья </w:t>
      </w:r>
      <w:proofErr w:type="gramStart"/>
      <w:r w:rsidRPr="00A70B7F">
        <w:rPr>
          <w:rFonts w:ascii="Times New Roman" w:eastAsia="Times New Roman" w:hAnsi="Times New Roman" w:cs="Times New Roman"/>
          <w:sz w:val="28"/>
          <w:szCs w:val="28"/>
          <w:lang w:eastAsia="ru-RU"/>
        </w:rPr>
        <w:t>Крупно рогатого</w:t>
      </w:r>
      <w:proofErr w:type="gramEnd"/>
      <w:r w:rsidRPr="00A70B7F">
        <w:rPr>
          <w:rFonts w:ascii="Times New Roman" w:eastAsia="Times New Roman" w:hAnsi="Times New Roman" w:cs="Times New Roman"/>
          <w:sz w:val="28"/>
          <w:szCs w:val="28"/>
          <w:lang w:eastAsia="ru-RU"/>
        </w:rPr>
        <w:t xml:space="preserve"> скота в ООО им. Щетинкина в 2014 г. объемы производства молока и мяса значительно сокращены в 2015 г. </w:t>
      </w:r>
    </w:p>
    <w:p w:rsidR="00A70B7F" w:rsidRPr="00A70B7F" w:rsidRDefault="00A70B7F" w:rsidP="00A70B7F">
      <w:pPr>
        <w:spacing w:after="0" w:line="240" w:lineRule="auto"/>
        <w:ind w:firstLine="709"/>
        <w:jc w:val="both"/>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lastRenderedPageBreak/>
        <w:t xml:space="preserve">В январе-июне текущего года производство скота на убой </w:t>
      </w:r>
      <w:r w:rsidRPr="00A70B7F">
        <w:rPr>
          <w:rFonts w:ascii="Times New Roman" w:eastAsia="Times New Roman" w:hAnsi="Times New Roman" w:cs="Times New Roman"/>
          <w:sz w:val="28"/>
          <w:szCs w:val="28"/>
          <w:lang w:eastAsia="ru-RU"/>
        </w:rPr>
        <w:br/>
        <w:t xml:space="preserve">(в живом весе) во всех категориях хозяйств </w:t>
      </w:r>
      <w:r w:rsidRPr="00A70B7F">
        <w:rPr>
          <w:rFonts w:ascii="Times New Roman" w:eastAsia="Times New Roman" w:hAnsi="Times New Roman" w:cs="Times New Roman"/>
          <w:color w:val="000000"/>
          <w:sz w:val="28"/>
          <w:szCs w:val="28"/>
          <w:lang w:eastAsia="ru-RU"/>
        </w:rPr>
        <w:t xml:space="preserve">сокращено </w:t>
      </w:r>
      <w:r w:rsidRPr="00A70B7F">
        <w:rPr>
          <w:rFonts w:ascii="Times New Roman" w:eastAsia="Times New Roman" w:hAnsi="Times New Roman" w:cs="Times New Roman"/>
          <w:sz w:val="28"/>
          <w:szCs w:val="28"/>
          <w:lang w:eastAsia="ru-RU"/>
        </w:rPr>
        <w:t xml:space="preserve">на 21,5 % к уровню аналогичного периода прошлого года (до 17,2 тонн), </w:t>
      </w:r>
      <w:r w:rsidRPr="00A70B7F">
        <w:rPr>
          <w:rFonts w:ascii="Times New Roman" w:eastAsia="Times New Roman" w:hAnsi="Times New Roman" w:cs="Times New Roman"/>
          <w:sz w:val="28"/>
          <w:szCs w:val="28"/>
          <w:lang w:eastAsia="ru-RU"/>
        </w:rPr>
        <w:br/>
        <w:t xml:space="preserve">в том числе в сельскохозяйственных организациях – на 31,7 % (до 25,4 тонн). </w:t>
      </w:r>
    </w:p>
    <w:p w:rsidR="00A70B7F" w:rsidRPr="00A70B7F" w:rsidRDefault="00A70B7F" w:rsidP="00A70B7F">
      <w:pPr>
        <w:spacing w:after="0" w:line="240" w:lineRule="auto"/>
        <w:ind w:firstLine="709"/>
        <w:jc w:val="both"/>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 xml:space="preserve">В первом полугодии 2015 года надои молока на одну корову </w:t>
      </w:r>
      <w:r w:rsidRPr="00A70B7F">
        <w:rPr>
          <w:rFonts w:ascii="Times New Roman" w:eastAsia="Times New Roman" w:hAnsi="Times New Roman" w:cs="Times New Roman"/>
          <w:sz w:val="28"/>
          <w:szCs w:val="28"/>
          <w:lang w:eastAsia="ru-RU"/>
        </w:rPr>
        <w:br/>
        <w:t xml:space="preserve">в сельскохозяйственных организациях </w:t>
      </w:r>
      <w:r w:rsidR="00500CAC">
        <w:rPr>
          <w:rFonts w:ascii="Times New Roman" w:eastAsia="Times New Roman" w:hAnsi="Times New Roman" w:cs="Times New Roman"/>
          <w:sz w:val="28"/>
          <w:szCs w:val="28"/>
          <w:lang w:eastAsia="ru-RU"/>
        </w:rPr>
        <w:t xml:space="preserve"> </w:t>
      </w:r>
      <w:r w:rsidRPr="00A70B7F">
        <w:rPr>
          <w:rFonts w:ascii="Times New Roman" w:eastAsia="Times New Roman" w:hAnsi="Times New Roman" w:cs="Times New Roman"/>
          <w:sz w:val="28"/>
          <w:szCs w:val="28"/>
          <w:lang w:eastAsia="ru-RU"/>
        </w:rPr>
        <w:t xml:space="preserve">на 101,6% превысили показатели аналогичного периода предыдущего года и составили 1464 кг (январь-июнь 2014 года – 1441кг). Производство молока в хозяйствах всех категорий </w:t>
      </w:r>
      <w:r w:rsidRPr="00A70B7F">
        <w:rPr>
          <w:rFonts w:ascii="Times New Roman" w:eastAsia="Times New Roman" w:hAnsi="Times New Roman" w:cs="Times New Roman"/>
          <w:color w:val="000000"/>
          <w:sz w:val="28"/>
          <w:szCs w:val="28"/>
          <w:lang w:eastAsia="ru-RU"/>
        </w:rPr>
        <w:t xml:space="preserve">снизилось </w:t>
      </w:r>
      <w:r w:rsidRPr="00A70B7F">
        <w:rPr>
          <w:rFonts w:ascii="Times New Roman" w:eastAsia="Times New Roman" w:hAnsi="Times New Roman" w:cs="Times New Roman"/>
          <w:sz w:val="28"/>
          <w:szCs w:val="28"/>
          <w:lang w:eastAsia="ru-RU"/>
        </w:rPr>
        <w:t xml:space="preserve">на 30,2 % (до 422,4 тонн). </w:t>
      </w:r>
    </w:p>
    <w:p w:rsidR="00195864" w:rsidRPr="00A70B7F" w:rsidRDefault="00195864" w:rsidP="00195864">
      <w:pPr>
        <w:keepNext/>
        <w:spacing w:before="360" w:after="120" w:line="240" w:lineRule="auto"/>
        <w:outlineLvl w:val="1"/>
        <w:rPr>
          <w:rFonts w:ascii="Times New Roman" w:eastAsia="Times New Roman" w:hAnsi="Times New Roman" w:cs="Times New Roman"/>
          <w:b/>
          <w:bCs/>
          <w:iCs/>
          <w:sz w:val="28"/>
          <w:szCs w:val="28"/>
          <w:lang w:eastAsia="ru-RU"/>
        </w:rPr>
      </w:pPr>
      <w:bookmarkStart w:id="12" w:name="_Toc226802072"/>
      <w:bookmarkStart w:id="13" w:name="_Toc400040680"/>
      <w:r w:rsidRPr="00A70B7F">
        <w:rPr>
          <w:rFonts w:ascii="Times New Roman" w:eastAsia="Times New Roman" w:hAnsi="Times New Roman" w:cs="Times New Roman"/>
          <w:b/>
          <w:bCs/>
          <w:iCs/>
          <w:sz w:val="28"/>
          <w:szCs w:val="28"/>
          <w:lang w:eastAsia="ru-RU"/>
        </w:rPr>
        <w:t>Строительство</w:t>
      </w:r>
      <w:bookmarkEnd w:id="12"/>
      <w:bookmarkEnd w:id="13"/>
    </w:p>
    <w:p w:rsidR="00B73388" w:rsidRPr="00A70B7F" w:rsidRDefault="00B73388" w:rsidP="00B73388">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В  первом полугодии текущего года было введено 3782 кв. метров жилья, это на 67,5 % больше, чем было построено за аналогичный период в 2014 году.</w:t>
      </w:r>
    </w:p>
    <w:p w:rsidR="00B73388" w:rsidRPr="00A70B7F" w:rsidRDefault="00B73388" w:rsidP="00195864">
      <w:pPr>
        <w:keepNext/>
        <w:spacing w:before="360" w:after="120" w:line="240" w:lineRule="auto"/>
        <w:outlineLvl w:val="1"/>
        <w:rPr>
          <w:rFonts w:ascii="Times New Roman" w:eastAsia="Times New Roman" w:hAnsi="Times New Roman" w:cs="Times New Roman"/>
          <w:b/>
          <w:bCs/>
          <w:iCs/>
          <w:sz w:val="28"/>
          <w:szCs w:val="28"/>
          <w:lang w:eastAsia="ru-RU"/>
        </w:rPr>
      </w:pPr>
      <w:r w:rsidRPr="00A70B7F">
        <w:rPr>
          <w:rFonts w:ascii="Times New Roman" w:eastAsia="Times New Roman" w:hAnsi="Times New Roman" w:cs="Times New Roman"/>
          <w:b/>
          <w:bCs/>
          <w:iCs/>
          <w:sz w:val="28"/>
          <w:szCs w:val="28"/>
          <w:lang w:eastAsia="ru-RU"/>
        </w:rPr>
        <w:t>Транспорт</w:t>
      </w:r>
    </w:p>
    <w:p w:rsidR="00195864" w:rsidRPr="00A70B7F" w:rsidRDefault="00195864" w:rsidP="00195864">
      <w:pPr>
        <w:widowControl w:val="0"/>
        <w:spacing w:after="0" w:line="240" w:lineRule="auto"/>
        <w:ind w:firstLine="720"/>
        <w:jc w:val="both"/>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 xml:space="preserve">Объем услуг, оказанных </w:t>
      </w:r>
      <w:r w:rsidR="00B73388" w:rsidRPr="00A70B7F">
        <w:rPr>
          <w:rFonts w:ascii="Times New Roman" w:eastAsia="Times New Roman" w:hAnsi="Times New Roman" w:cs="Times New Roman"/>
          <w:sz w:val="28"/>
          <w:szCs w:val="28"/>
          <w:lang w:eastAsia="ru-RU"/>
        </w:rPr>
        <w:t>автотранспортными организациями</w:t>
      </w:r>
      <w:r w:rsidRPr="00A70B7F">
        <w:rPr>
          <w:rFonts w:ascii="Times New Roman" w:eastAsia="Times New Roman" w:hAnsi="Times New Roman" w:cs="Times New Roman"/>
          <w:sz w:val="28"/>
          <w:szCs w:val="28"/>
          <w:lang w:eastAsia="ru-RU"/>
        </w:rPr>
        <w:t xml:space="preserve">, </w:t>
      </w:r>
      <w:r w:rsidRPr="00A70B7F">
        <w:rPr>
          <w:rFonts w:ascii="Times New Roman" w:eastAsia="Times New Roman" w:hAnsi="Times New Roman" w:cs="Times New Roman"/>
          <w:sz w:val="28"/>
          <w:szCs w:val="28"/>
          <w:lang w:eastAsia="ru-RU"/>
        </w:rPr>
        <w:br/>
        <w:t>в январе-июне 201</w:t>
      </w:r>
      <w:r w:rsidR="00B73388" w:rsidRPr="00A70B7F">
        <w:rPr>
          <w:rFonts w:ascii="Times New Roman" w:eastAsia="Times New Roman" w:hAnsi="Times New Roman" w:cs="Times New Roman"/>
          <w:sz w:val="28"/>
          <w:szCs w:val="28"/>
          <w:lang w:eastAsia="ru-RU"/>
        </w:rPr>
        <w:t>5</w:t>
      </w:r>
      <w:r w:rsidRPr="00A70B7F">
        <w:rPr>
          <w:rFonts w:ascii="Times New Roman" w:eastAsia="Times New Roman" w:hAnsi="Times New Roman" w:cs="Times New Roman"/>
          <w:sz w:val="28"/>
          <w:szCs w:val="28"/>
          <w:lang w:eastAsia="ru-RU"/>
        </w:rPr>
        <w:t xml:space="preserve"> года сложился </w:t>
      </w:r>
      <w:r w:rsidR="001C2C85" w:rsidRPr="00A70B7F">
        <w:rPr>
          <w:rFonts w:ascii="Times New Roman" w:eastAsia="Times New Roman" w:hAnsi="Times New Roman" w:cs="Times New Roman"/>
          <w:sz w:val="28"/>
          <w:szCs w:val="28"/>
          <w:lang w:eastAsia="ru-RU"/>
        </w:rPr>
        <w:t xml:space="preserve">ниже </w:t>
      </w:r>
      <w:r w:rsidRPr="00A70B7F">
        <w:rPr>
          <w:rFonts w:ascii="Times New Roman" w:eastAsia="Times New Roman" w:hAnsi="Times New Roman" w:cs="Times New Roman"/>
          <w:sz w:val="28"/>
          <w:szCs w:val="28"/>
          <w:lang w:eastAsia="ru-RU"/>
        </w:rPr>
        <w:t xml:space="preserve"> уровня соответствующего периода прошлого года (</w:t>
      </w:r>
      <w:r w:rsidR="001C2C85" w:rsidRPr="00A70B7F">
        <w:rPr>
          <w:rFonts w:ascii="Times New Roman" w:eastAsia="Times New Roman" w:hAnsi="Times New Roman" w:cs="Times New Roman"/>
          <w:sz w:val="28"/>
          <w:szCs w:val="28"/>
          <w:lang w:eastAsia="ru-RU"/>
        </w:rPr>
        <w:t>34,2</w:t>
      </w:r>
      <w:r w:rsidRPr="00A70B7F">
        <w:rPr>
          <w:rFonts w:ascii="Times New Roman" w:eastAsia="Times New Roman" w:hAnsi="Times New Roman" w:cs="Times New Roman"/>
          <w:sz w:val="28"/>
          <w:szCs w:val="28"/>
          <w:lang w:eastAsia="ru-RU"/>
        </w:rPr>
        <w:t xml:space="preserve"> %) и составил </w:t>
      </w:r>
      <w:r w:rsidR="001C2C85" w:rsidRPr="00A70B7F">
        <w:rPr>
          <w:rFonts w:ascii="Times New Roman" w:eastAsia="Times New Roman" w:hAnsi="Times New Roman" w:cs="Times New Roman"/>
          <w:sz w:val="28"/>
          <w:szCs w:val="28"/>
          <w:lang w:eastAsia="ru-RU"/>
        </w:rPr>
        <w:t>16867,2 тыс.</w:t>
      </w:r>
      <w:r w:rsidRPr="00A70B7F">
        <w:rPr>
          <w:rFonts w:ascii="Times New Roman" w:eastAsia="Times New Roman" w:hAnsi="Times New Roman" w:cs="Times New Roman"/>
          <w:sz w:val="28"/>
          <w:szCs w:val="28"/>
          <w:lang w:eastAsia="ru-RU"/>
        </w:rPr>
        <w:t xml:space="preserve"> рублей. </w:t>
      </w:r>
    </w:p>
    <w:p w:rsidR="001C2C85" w:rsidRPr="00A70B7F" w:rsidRDefault="00195864" w:rsidP="00195864">
      <w:pPr>
        <w:widowControl w:val="0"/>
        <w:spacing w:after="0" w:line="240" w:lineRule="auto"/>
        <w:ind w:firstLine="720"/>
        <w:jc w:val="both"/>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Объем перевозок грузов в первом полугодии текущего года снизился относительно января-июня прошлого года</w:t>
      </w:r>
      <w:r w:rsidR="001C2C85" w:rsidRPr="00A70B7F">
        <w:rPr>
          <w:rFonts w:ascii="Times New Roman" w:eastAsia="Times New Roman" w:hAnsi="Times New Roman" w:cs="Times New Roman"/>
          <w:sz w:val="28"/>
          <w:szCs w:val="28"/>
          <w:lang w:eastAsia="ru-RU"/>
        </w:rPr>
        <w:t xml:space="preserve">, </w:t>
      </w:r>
      <w:r w:rsidRPr="00A70B7F">
        <w:rPr>
          <w:rFonts w:ascii="Times New Roman" w:eastAsia="Times New Roman" w:hAnsi="Times New Roman" w:cs="Times New Roman"/>
          <w:sz w:val="28"/>
          <w:szCs w:val="28"/>
          <w:lang w:eastAsia="ru-RU"/>
        </w:rPr>
        <w:t xml:space="preserve"> </w:t>
      </w:r>
      <w:r w:rsidR="001C2C85" w:rsidRPr="00A70B7F">
        <w:rPr>
          <w:rFonts w:ascii="Times New Roman" w:eastAsia="Times New Roman" w:hAnsi="Times New Roman" w:cs="Times New Roman"/>
          <w:sz w:val="28"/>
          <w:szCs w:val="28"/>
          <w:lang w:eastAsia="ru-RU"/>
        </w:rPr>
        <w:t>о</w:t>
      </w:r>
      <w:r w:rsidRPr="00A70B7F">
        <w:rPr>
          <w:rFonts w:ascii="Times New Roman" w:eastAsia="Times New Roman" w:hAnsi="Times New Roman" w:cs="Times New Roman"/>
          <w:sz w:val="28"/>
          <w:szCs w:val="28"/>
          <w:lang w:eastAsia="ru-RU"/>
        </w:rPr>
        <w:t xml:space="preserve">сновной причиной снижения объема перевезённых грузов послужило снижение перевозок </w:t>
      </w:r>
      <w:proofErr w:type="gramStart"/>
      <w:r w:rsidRPr="00A70B7F">
        <w:rPr>
          <w:rFonts w:ascii="Times New Roman" w:eastAsia="Times New Roman" w:hAnsi="Times New Roman" w:cs="Times New Roman"/>
          <w:sz w:val="28"/>
          <w:szCs w:val="28"/>
          <w:lang w:eastAsia="ru-RU"/>
        </w:rPr>
        <w:t>автомобильным</w:t>
      </w:r>
      <w:proofErr w:type="gramEnd"/>
      <w:r w:rsidRPr="00A70B7F">
        <w:rPr>
          <w:rFonts w:ascii="Times New Roman" w:eastAsia="Times New Roman" w:hAnsi="Times New Roman" w:cs="Times New Roman"/>
          <w:sz w:val="28"/>
          <w:szCs w:val="28"/>
          <w:lang w:eastAsia="ru-RU"/>
        </w:rPr>
        <w:t xml:space="preserve"> в результате снижения перевозок </w:t>
      </w:r>
      <w:proofErr w:type="spellStart"/>
      <w:r w:rsidRPr="00A70B7F">
        <w:rPr>
          <w:rFonts w:ascii="Times New Roman" w:eastAsia="Times New Roman" w:hAnsi="Times New Roman" w:cs="Times New Roman"/>
          <w:sz w:val="28"/>
          <w:szCs w:val="28"/>
          <w:lang w:eastAsia="ru-RU"/>
        </w:rPr>
        <w:t>грузообразующих</w:t>
      </w:r>
      <w:proofErr w:type="spellEnd"/>
      <w:r w:rsidRPr="00A70B7F">
        <w:rPr>
          <w:rFonts w:ascii="Times New Roman" w:eastAsia="Times New Roman" w:hAnsi="Times New Roman" w:cs="Times New Roman"/>
          <w:sz w:val="28"/>
          <w:szCs w:val="28"/>
          <w:lang w:eastAsia="ru-RU"/>
        </w:rPr>
        <w:t xml:space="preserve"> видов продукции</w:t>
      </w:r>
      <w:r w:rsidR="001C2C85" w:rsidRPr="00A70B7F">
        <w:rPr>
          <w:rFonts w:ascii="Times New Roman" w:eastAsia="Times New Roman" w:hAnsi="Times New Roman" w:cs="Times New Roman"/>
          <w:sz w:val="28"/>
          <w:szCs w:val="28"/>
          <w:lang w:eastAsia="ru-RU"/>
        </w:rPr>
        <w:t xml:space="preserve">. </w:t>
      </w:r>
      <w:r w:rsidRPr="00A70B7F">
        <w:rPr>
          <w:rFonts w:ascii="Times New Roman" w:eastAsia="Times New Roman" w:hAnsi="Times New Roman" w:cs="Times New Roman"/>
          <w:sz w:val="28"/>
          <w:szCs w:val="28"/>
          <w:lang w:eastAsia="ru-RU"/>
        </w:rPr>
        <w:t xml:space="preserve"> </w:t>
      </w:r>
    </w:p>
    <w:p w:rsidR="00195864" w:rsidRPr="00A70B7F" w:rsidRDefault="00195864" w:rsidP="00195864">
      <w:pPr>
        <w:widowControl w:val="0"/>
        <w:spacing w:after="0" w:line="240" w:lineRule="auto"/>
        <w:ind w:firstLine="720"/>
        <w:jc w:val="both"/>
        <w:rPr>
          <w:rFonts w:ascii="Times New Roman" w:eastAsia="Times New Roman" w:hAnsi="Times New Roman" w:cs="Times New Roman"/>
          <w:noProof/>
          <w:sz w:val="28"/>
          <w:szCs w:val="28"/>
          <w:lang w:eastAsia="ru-RU"/>
        </w:rPr>
      </w:pPr>
      <w:r w:rsidRPr="00A70B7F">
        <w:rPr>
          <w:rFonts w:ascii="Times New Roman" w:eastAsia="Times New Roman" w:hAnsi="Times New Roman" w:cs="Times New Roman"/>
          <w:noProof/>
          <w:sz w:val="28"/>
          <w:szCs w:val="28"/>
          <w:lang w:eastAsia="ru-RU"/>
        </w:rPr>
        <w:t xml:space="preserve">Количество перевезенных пассажиров в </w:t>
      </w:r>
      <w:r w:rsidRPr="00A70B7F">
        <w:rPr>
          <w:rFonts w:ascii="Times New Roman" w:eastAsia="Times New Roman" w:hAnsi="Times New Roman" w:cs="Times New Roman"/>
          <w:sz w:val="28"/>
          <w:szCs w:val="28"/>
          <w:lang w:eastAsia="ru-RU"/>
        </w:rPr>
        <w:t>январе-июне 201</w:t>
      </w:r>
      <w:r w:rsidR="001C2C85" w:rsidRPr="00A70B7F">
        <w:rPr>
          <w:rFonts w:ascii="Times New Roman" w:eastAsia="Times New Roman" w:hAnsi="Times New Roman" w:cs="Times New Roman"/>
          <w:sz w:val="28"/>
          <w:szCs w:val="28"/>
          <w:lang w:eastAsia="ru-RU"/>
        </w:rPr>
        <w:t>5</w:t>
      </w:r>
      <w:r w:rsidRPr="00A70B7F">
        <w:rPr>
          <w:rFonts w:ascii="Times New Roman" w:eastAsia="Times New Roman" w:hAnsi="Times New Roman" w:cs="Times New Roman"/>
          <w:sz w:val="28"/>
          <w:szCs w:val="28"/>
          <w:lang w:eastAsia="ru-RU"/>
        </w:rPr>
        <w:t xml:space="preserve"> года </w:t>
      </w:r>
      <w:r w:rsidRPr="00A70B7F">
        <w:rPr>
          <w:rFonts w:ascii="Times New Roman" w:eastAsia="Times New Roman" w:hAnsi="Times New Roman" w:cs="Times New Roman"/>
          <w:noProof/>
          <w:sz w:val="28"/>
          <w:szCs w:val="28"/>
          <w:lang w:eastAsia="ru-RU"/>
        </w:rPr>
        <w:t xml:space="preserve">увеличилось на </w:t>
      </w:r>
      <w:r w:rsidR="001C2C85" w:rsidRPr="00A70B7F">
        <w:rPr>
          <w:rFonts w:ascii="Times New Roman" w:eastAsia="Times New Roman" w:hAnsi="Times New Roman" w:cs="Times New Roman"/>
          <w:noProof/>
          <w:sz w:val="28"/>
          <w:szCs w:val="28"/>
          <w:lang w:eastAsia="ru-RU"/>
        </w:rPr>
        <w:t>12</w:t>
      </w:r>
      <w:r w:rsidRPr="00A70B7F">
        <w:rPr>
          <w:rFonts w:ascii="Times New Roman" w:eastAsia="Times New Roman" w:hAnsi="Times New Roman" w:cs="Times New Roman"/>
          <w:noProof/>
          <w:sz w:val="28"/>
          <w:szCs w:val="28"/>
          <w:lang w:eastAsia="ru-RU"/>
        </w:rPr>
        <w:t>,8 % относительно соответствующего периода 201</w:t>
      </w:r>
      <w:r w:rsidR="001C2C85" w:rsidRPr="00A70B7F">
        <w:rPr>
          <w:rFonts w:ascii="Times New Roman" w:eastAsia="Times New Roman" w:hAnsi="Times New Roman" w:cs="Times New Roman"/>
          <w:noProof/>
          <w:sz w:val="28"/>
          <w:szCs w:val="28"/>
          <w:lang w:eastAsia="ru-RU"/>
        </w:rPr>
        <w:t>4</w:t>
      </w:r>
      <w:r w:rsidRPr="00A70B7F">
        <w:rPr>
          <w:rFonts w:ascii="Times New Roman" w:eastAsia="Times New Roman" w:hAnsi="Times New Roman" w:cs="Times New Roman"/>
          <w:noProof/>
          <w:sz w:val="28"/>
          <w:szCs w:val="28"/>
          <w:lang w:eastAsia="ru-RU"/>
        </w:rPr>
        <w:t xml:space="preserve"> года </w:t>
      </w:r>
      <w:r w:rsidRPr="00A70B7F">
        <w:rPr>
          <w:rFonts w:ascii="Times New Roman" w:eastAsia="Times New Roman" w:hAnsi="Times New Roman" w:cs="Times New Roman"/>
          <w:noProof/>
          <w:sz w:val="28"/>
          <w:szCs w:val="28"/>
          <w:lang w:eastAsia="ru-RU"/>
        </w:rPr>
        <w:br/>
        <w:t xml:space="preserve">и составило </w:t>
      </w:r>
      <w:r w:rsidR="001C2C85" w:rsidRPr="00A70B7F">
        <w:rPr>
          <w:rFonts w:ascii="Times New Roman" w:eastAsia="Times New Roman" w:hAnsi="Times New Roman" w:cs="Times New Roman"/>
          <w:noProof/>
          <w:sz w:val="28"/>
          <w:szCs w:val="28"/>
          <w:lang w:eastAsia="ru-RU"/>
        </w:rPr>
        <w:t>8,07 тыс.</w:t>
      </w:r>
      <w:r w:rsidRPr="00A70B7F">
        <w:rPr>
          <w:rFonts w:ascii="Times New Roman" w:eastAsia="Times New Roman" w:hAnsi="Times New Roman" w:cs="Times New Roman"/>
          <w:noProof/>
          <w:sz w:val="28"/>
          <w:szCs w:val="28"/>
          <w:lang w:eastAsia="ru-RU"/>
        </w:rPr>
        <w:t xml:space="preserve"> человек. </w:t>
      </w:r>
    </w:p>
    <w:p w:rsidR="00195864" w:rsidRPr="00A70B7F" w:rsidRDefault="00195864" w:rsidP="00195864">
      <w:pPr>
        <w:keepNext/>
        <w:spacing w:before="240" w:after="180" w:line="240" w:lineRule="auto"/>
        <w:outlineLvl w:val="2"/>
        <w:rPr>
          <w:rFonts w:ascii="Times New Roman" w:eastAsia="Times New Roman" w:hAnsi="Times New Roman" w:cs="Times New Roman"/>
          <w:b/>
          <w:bCs/>
          <w:sz w:val="28"/>
          <w:szCs w:val="28"/>
          <w:lang w:eastAsia="ru-RU"/>
        </w:rPr>
      </w:pPr>
      <w:bookmarkStart w:id="14" w:name="_Toc400040683"/>
      <w:r w:rsidRPr="00A70B7F">
        <w:rPr>
          <w:rFonts w:ascii="Times New Roman" w:eastAsia="Times New Roman" w:hAnsi="Times New Roman" w:cs="Times New Roman"/>
          <w:b/>
          <w:bCs/>
          <w:sz w:val="28"/>
          <w:szCs w:val="28"/>
          <w:lang w:eastAsia="ru-RU"/>
        </w:rPr>
        <w:t>Связь и информатизация</w:t>
      </w:r>
      <w:bookmarkEnd w:id="14"/>
    </w:p>
    <w:p w:rsidR="00195864" w:rsidRPr="00A70B7F" w:rsidRDefault="00195864" w:rsidP="00195864">
      <w:pPr>
        <w:spacing w:after="0" w:line="240" w:lineRule="auto"/>
        <w:ind w:firstLine="720"/>
        <w:jc w:val="both"/>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 xml:space="preserve">Телекоммуникационный комплекс является одним из наиболее динамично развивающихся секторов экономики </w:t>
      </w:r>
      <w:r w:rsidR="001C2C85" w:rsidRPr="00A70B7F">
        <w:rPr>
          <w:rFonts w:ascii="Times New Roman" w:eastAsia="Times New Roman" w:hAnsi="Times New Roman" w:cs="Times New Roman"/>
          <w:sz w:val="28"/>
          <w:szCs w:val="28"/>
          <w:lang w:eastAsia="ru-RU"/>
        </w:rPr>
        <w:t>района.</w:t>
      </w:r>
      <w:r w:rsidRPr="00A70B7F">
        <w:rPr>
          <w:rFonts w:ascii="Times New Roman" w:eastAsia="Times New Roman" w:hAnsi="Times New Roman" w:cs="Times New Roman"/>
          <w:sz w:val="28"/>
          <w:szCs w:val="28"/>
          <w:lang w:eastAsia="ru-RU"/>
        </w:rPr>
        <w:t xml:space="preserve"> </w:t>
      </w:r>
      <w:r w:rsidR="001C2C85" w:rsidRPr="00A70B7F">
        <w:rPr>
          <w:rFonts w:ascii="Times New Roman" w:eastAsia="Times New Roman" w:hAnsi="Times New Roman" w:cs="Times New Roman"/>
          <w:sz w:val="28"/>
          <w:szCs w:val="28"/>
          <w:lang w:eastAsia="ru-RU"/>
        </w:rPr>
        <w:t xml:space="preserve"> </w:t>
      </w:r>
      <w:r w:rsidRPr="00A70B7F">
        <w:rPr>
          <w:rFonts w:ascii="Times New Roman" w:eastAsia="Times New Roman" w:hAnsi="Times New Roman" w:cs="Times New Roman"/>
          <w:sz w:val="28"/>
          <w:szCs w:val="28"/>
          <w:lang w:eastAsia="ru-RU"/>
        </w:rPr>
        <w:t xml:space="preserve">На территории </w:t>
      </w:r>
      <w:r w:rsidR="001C2C85" w:rsidRPr="00A70B7F">
        <w:rPr>
          <w:rFonts w:ascii="Times New Roman" w:eastAsia="Times New Roman" w:hAnsi="Times New Roman" w:cs="Times New Roman"/>
          <w:sz w:val="28"/>
          <w:szCs w:val="28"/>
          <w:lang w:eastAsia="ru-RU"/>
        </w:rPr>
        <w:t>района</w:t>
      </w:r>
      <w:r w:rsidRPr="00A70B7F">
        <w:rPr>
          <w:rFonts w:ascii="Times New Roman" w:eastAsia="Times New Roman" w:hAnsi="Times New Roman" w:cs="Times New Roman"/>
          <w:sz w:val="28"/>
          <w:szCs w:val="28"/>
          <w:lang w:eastAsia="ru-RU"/>
        </w:rPr>
        <w:t xml:space="preserve"> осуществляют деятельность </w:t>
      </w:r>
      <w:r w:rsidR="001C2C85" w:rsidRPr="00A70B7F">
        <w:rPr>
          <w:rFonts w:ascii="Times New Roman" w:eastAsia="Times New Roman" w:hAnsi="Times New Roman" w:cs="Times New Roman"/>
          <w:sz w:val="28"/>
          <w:szCs w:val="28"/>
          <w:lang w:eastAsia="ru-RU"/>
        </w:rPr>
        <w:t>5</w:t>
      </w:r>
      <w:r w:rsidRPr="00A70B7F">
        <w:rPr>
          <w:rFonts w:ascii="Times New Roman" w:eastAsia="Times New Roman" w:hAnsi="Times New Roman" w:cs="Times New Roman"/>
          <w:sz w:val="28"/>
          <w:szCs w:val="28"/>
          <w:lang w:eastAsia="ru-RU"/>
        </w:rPr>
        <w:t xml:space="preserve"> операторов по предоставлению различных услуг связи. </w:t>
      </w:r>
    </w:p>
    <w:p w:rsidR="00195864" w:rsidRPr="00A70B7F" w:rsidRDefault="00195864" w:rsidP="00195864">
      <w:pPr>
        <w:spacing w:after="0" w:line="240" w:lineRule="auto"/>
        <w:ind w:firstLine="708"/>
        <w:jc w:val="both"/>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 xml:space="preserve">Несмотря на развитие отрасли, в ряде случаев инфраструктура связи является недостаточной для оказания услуг, отвечающих современным требованиям. Особенности </w:t>
      </w:r>
      <w:r w:rsidR="00D33259" w:rsidRPr="00A70B7F">
        <w:rPr>
          <w:rFonts w:ascii="Times New Roman" w:eastAsia="Times New Roman" w:hAnsi="Times New Roman" w:cs="Times New Roman"/>
          <w:sz w:val="28"/>
          <w:szCs w:val="28"/>
          <w:lang w:eastAsia="ru-RU"/>
        </w:rPr>
        <w:t>района</w:t>
      </w:r>
      <w:r w:rsidRPr="00A70B7F">
        <w:rPr>
          <w:rFonts w:ascii="Times New Roman" w:eastAsia="Times New Roman" w:hAnsi="Times New Roman" w:cs="Times New Roman"/>
          <w:sz w:val="28"/>
          <w:szCs w:val="28"/>
          <w:lang w:eastAsia="ru-RU"/>
        </w:rPr>
        <w:t xml:space="preserve">, а именно протяжённая территория </w:t>
      </w:r>
      <w:r w:rsidRPr="00A70B7F">
        <w:rPr>
          <w:rFonts w:ascii="Times New Roman" w:eastAsia="Times New Roman" w:hAnsi="Times New Roman" w:cs="Times New Roman"/>
          <w:sz w:val="28"/>
          <w:szCs w:val="28"/>
          <w:lang w:eastAsia="ru-RU"/>
        </w:rPr>
        <w:br/>
        <w:t>с разнообразным рельефом и климатом, высокая доля труднодоступных зон обуславливают разный уровень проникновения услуг связи.</w:t>
      </w:r>
    </w:p>
    <w:p w:rsidR="00195864" w:rsidRPr="00A70B7F" w:rsidRDefault="00195864" w:rsidP="00195864">
      <w:pPr>
        <w:keepNext/>
        <w:spacing w:before="360" w:after="120" w:line="240" w:lineRule="auto"/>
        <w:outlineLvl w:val="1"/>
        <w:rPr>
          <w:rFonts w:ascii="Times New Roman" w:eastAsia="Times New Roman" w:hAnsi="Times New Roman" w:cs="Times New Roman"/>
          <w:b/>
          <w:bCs/>
          <w:iCs/>
          <w:sz w:val="28"/>
          <w:szCs w:val="28"/>
          <w:lang w:eastAsia="ru-RU"/>
        </w:rPr>
      </w:pPr>
      <w:bookmarkStart w:id="15" w:name="_Toc400040684"/>
      <w:r w:rsidRPr="00A70B7F">
        <w:rPr>
          <w:rFonts w:ascii="Times New Roman" w:eastAsia="Times New Roman" w:hAnsi="Times New Roman" w:cs="Times New Roman"/>
          <w:b/>
          <w:bCs/>
          <w:iCs/>
          <w:sz w:val="28"/>
          <w:szCs w:val="28"/>
          <w:lang w:eastAsia="ru-RU"/>
        </w:rPr>
        <w:t>Жилищно-коммунальное хозяйство</w:t>
      </w:r>
      <w:bookmarkEnd w:id="15"/>
    </w:p>
    <w:p w:rsidR="00195864" w:rsidRPr="00A70B7F" w:rsidRDefault="00195864" w:rsidP="001958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В 201</w:t>
      </w:r>
      <w:r w:rsidR="00D33259" w:rsidRPr="00A70B7F">
        <w:rPr>
          <w:rFonts w:ascii="Times New Roman" w:eastAsia="Times New Roman" w:hAnsi="Times New Roman" w:cs="Times New Roman"/>
          <w:sz w:val="28"/>
          <w:szCs w:val="28"/>
          <w:lang w:eastAsia="ru-RU"/>
        </w:rPr>
        <w:t>5</w:t>
      </w:r>
      <w:r w:rsidRPr="00A70B7F">
        <w:rPr>
          <w:rFonts w:ascii="Times New Roman" w:eastAsia="Times New Roman" w:hAnsi="Times New Roman" w:cs="Times New Roman"/>
          <w:sz w:val="28"/>
          <w:szCs w:val="28"/>
          <w:lang w:eastAsia="ru-RU"/>
        </w:rPr>
        <w:t xml:space="preserve"> году основными направлениями в отрасли являются развитие, модернизация и капитальный ремонт объектов коммунальной инфраструктуры и жилищного фонда, повышение энергосбережения </w:t>
      </w:r>
      <w:r w:rsidRPr="00A70B7F">
        <w:rPr>
          <w:rFonts w:ascii="Times New Roman" w:eastAsia="Times New Roman" w:hAnsi="Times New Roman" w:cs="Times New Roman"/>
          <w:sz w:val="28"/>
          <w:szCs w:val="28"/>
          <w:lang w:eastAsia="ru-RU"/>
        </w:rPr>
        <w:br/>
        <w:t xml:space="preserve">и </w:t>
      </w:r>
      <w:proofErr w:type="spellStart"/>
      <w:r w:rsidRPr="00A70B7F">
        <w:rPr>
          <w:rFonts w:ascii="Times New Roman" w:eastAsia="Times New Roman" w:hAnsi="Times New Roman" w:cs="Times New Roman"/>
          <w:sz w:val="28"/>
          <w:szCs w:val="28"/>
          <w:lang w:eastAsia="ru-RU"/>
        </w:rPr>
        <w:t>энергоэффективности</w:t>
      </w:r>
      <w:proofErr w:type="spellEnd"/>
      <w:r w:rsidRPr="00A70B7F">
        <w:rPr>
          <w:rFonts w:ascii="Times New Roman" w:eastAsia="Times New Roman" w:hAnsi="Times New Roman" w:cs="Times New Roman"/>
          <w:sz w:val="28"/>
          <w:szCs w:val="28"/>
          <w:lang w:eastAsia="ru-RU"/>
        </w:rPr>
        <w:t xml:space="preserve">, обеспечение доступности предоставляемых </w:t>
      </w:r>
      <w:r w:rsidRPr="00A70B7F">
        <w:rPr>
          <w:rFonts w:ascii="Times New Roman" w:eastAsia="Times New Roman" w:hAnsi="Times New Roman" w:cs="Times New Roman"/>
          <w:sz w:val="28"/>
          <w:szCs w:val="28"/>
          <w:lang w:eastAsia="ru-RU"/>
        </w:rPr>
        <w:lastRenderedPageBreak/>
        <w:t>коммунальных услуг.</w:t>
      </w:r>
    </w:p>
    <w:p w:rsidR="00195864" w:rsidRPr="00A70B7F" w:rsidRDefault="00195864" w:rsidP="00195864">
      <w:pPr>
        <w:keepNext/>
        <w:spacing w:before="360" w:after="120" w:line="240" w:lineRule="auto"/>
        <w:outlineLvl w:val="1"/>
        <w:rPr>
          <w:rFonts w:ascii="Times New Roman" w:eastAsia="Times New Roman" w:hAnsi="Times New Roman" w:cs="Times New Roman"/>
          <w:b/>
          <w:bCs/>
          <w:iCs/>
          <w:sz w:val="28"/>
          <w:szCs w:val="28"/>
          <w:lang w:eastAsia="ru-RU"/>
        </w:rPr>
      </w:pPr>
      <w:bookmarkStart w:id="16" w:name="_Toc400040685"/>
      <w:r w:rsidRPr="00A70B7F">
        <w:rPr>
          <w:rFonts w:ascii="Times New Roman" w:eastAsia="Times New Roman" w:hAnsi="Times New Roman" w:cs="Times New Roman"/>
          <w:b/>
          <w:bCs/>
          <w:iCs/>
          <w:sz w:val="28"/>
          <w:szCs w:val="28"/>
          <w:lang w:eastAsia="ru-RU"/>
        </w:rPr>
        <w:t>Инвестиции</w:t>
      </w:r>
      <w:bookmarkEnd w:id="16"/>
    </w:p>
    <w:p w:rsidR="00D33259" w:rsidRPr="00A70B7F" w:rsidRDefault="00195864" w:rsidP="00195864">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 xml:space="preserve">Объем инвестиций в </w:t>
      </w:r>
      <w:r w:rsidR="00D33259" w:rsidRPr="00A70B7F">
        <w:rPr>
          <w:rFonts w:ascii="Times New Roman" w:eastAsia="Times New Roman" w:hAnsi="Times New Roman" w:cs="Times New Roman"/>
          <w:sz w:val="28"/>
          <w:szCs w:val="28"/>
          <w:lang w:eastAsia="ru-RU"/>
        </w:rPr>
        <w:t xml:space="preserve">основной капитал за  6 месяцев 2015 года составил 18801 </w:t>
      </w:r>
      <w:proofErr w:type="spellStart"/>
      <w:r w:rsidR="00D33259" w:rsidRPr="00A70B7F">
        <w:rPr>
          <w:rFonts w:ascii="Times New Roman" w:eastAsia="Times New Roman" w:hAnsi="Times New Roman" w:cs="Times New Roman"/>
          <w:sz w:val="28"/>
          <w:szCs w:val="28"/>
          <w:lang w:eastAsia="ru-RU"/>
        </w:rPr>
        <w:t>тыс</w:t>
      </w:r>
      <w:proofErr w:type="gramStart"/>
      <w:r w:rsidR="00D33259" w:rsidRPr="00A70B7F">
        <w:rPr>
          <w:rFonts w:ascii="Times New Roman" w:eastAsia="Times New Roman" w:hAnsi="Times New Roman" w:cs="Times New Roman"/>
          <w:sz w:val="28"/>
          <w:szCs w:val="28"/>
          <w:lang w:eastAsia="ru-RU"/>
        </w:rPr>
        <w:t>.р</w:t>
      </w:r>
      <w:proofErr w:type="gramEnd"/>
      <w:r w:rsidR="00D33259" w:rsidRPr="00A70B7F">
        <w:rPr>
          <w:rFonts w:ascii="Times New Roman" w:eastAsia="Times New Roman" w:hAnsi="Times New Roman" w:cs="Times New Roman"/>
          <w:sz w:val="28"/>
          <w:szCs w:val="28"/>
          <w:lang w:eastAsia="ru-RU"/>
        </w:rPr>
        <w:t>уб</w:t>
      </w:r>
      <w:proofErr w:type="spellEnd"/>
      <w:r w:rsidR="00D33259" w:rsidRPr="00A70B7F">
        <w:rPr>
          <w:rFonts w:ascii="Times New Roman" w:eastAsia="Times New Roman" w:hAnsi="Times New Roman" w:cs="Times New Roman"/>
          <w:sz w:val="28"/>
          <w:szCs w:val="28"/>
          <w:lang w:eastAsia="ru-RU"/>
        </w:rPr>
        <w:t>., что на 12,56% выше аналогичного периода прошлого года.</w:t>
      </w:r>
    </w:p>
    <w:p w:rsidR="009B6238" w:rsidRPr="00A70B7F" w:rsidRDefault="00195864" w:rsidP="00195864">
      <w:pPr>
        <w:spacing w:after="0" w:line="240" w:lineRule="auto"/>
        <w:ind w:firstLine="720"/>
        <w:jc w:val="both"/>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 xml:space="preserve">Видовая структура инвестиций в основной капитал в первом полугодии текущего года сложилась следующим образом. </w:t>
      </w:r>
    </w:p>
    <w:p w:rsidR="00195864" w:rsidRPr="00A70B7F" w:rsidRDefault="00195864" w:rsidP="00195864">
      <w:pPr>
        <w:spacing w:after="0" w:line="240" w:lineRule="auto"/>
        <w:ind w:firstLine="720"/>
        <w:jc w:val="both"/>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 xml:space="preserve">За счет собственных средств было профинансировано </w:t>
      </w:r>
      <w:r w:rsidR="009B6238" w:rsidRPr="00A70B7F">
        <w:rPr>
          <w:rFonts w:ascii="Times New Roman" w:eastAsia="Times New Roman" w:hAnsi="Times New Roman" w:cs="Times New Roman"/>
          <w:sz w:val="28"/>
          <w:szCs w:val="28"/>
          <w:lang w:eastAsia="ru-RU"/>
        </w:rPr>
        <w:t>64,3</w:t>
      </w:r>
      <w:r w:rsidRPr="00A70B7F">
        <w:rPr>
          <w:rFonts w:ascii="Times New Roman" w:eastAsia="Times New Roman" w:hAnsi="Times New Roman" w:cs="Times New Roman"/>
          <w:sz w:val="28"/>
          <w:szCs w:val="28"/>
          <w:lang w:eastAsia="ru-RU"/>
        </w:rPr>
        <w:t xml:space="preserve"> % инвестиций, за счет заёмных – </w:t>
      </w:r>
      <w:r w:rsidR="009B6238" w:rsidRPr="00A70B7F">
        <w:rPr>
          <w:rFonts w:ascii="Times New Roman" w:eastAsia="Times New Roman" w:hAnsi="Times New Roman" w:cs="Times New Roman"/>
          <w:sz w:val="28"/>
          <w:szCs w:val="28"/>
          <w:lang w:eastAsia="ru-RU"/>
        </w:rPr>
        <w:t>35,7</w:t>
      </w:r>
      <w:r w:rsidRPr="00A70B7F">
        <w:rPr>
          <w:rFonts w:ascii="Times New Roman" w:eastAsia="Times New Roman" w:hAnsi="Times New Roman" w:cs="Times New Roman"/>
          <w:sz w:val="28"/>
          <w:szCs w:val="28"/>
          <w:lang w:eastAsia="ru-RU"/>
        </w:rPr>
        <w:t xml:space="preserve"> %. </w:t>
      </w:r>
      <w:r w:rsidRPr="00A70B7F">
        <w:rPr>
          <w:rFonts w:ascii="Times New Roman" w:eastAsia="Times New Roman" w:hAnsi="Times New Roman" w:cs="Times New Roman"/>
          <w:sz w:val="28"/>
          <w:szCs w:val="28"/>
          <w:lang w:eastAsia="ru-RU"/>
        </w:rPr>
        <w:br/>
        <w:t xml:space="preserve">По сравнению с первым полугодием предыдущего года существенных изменений в структуре инвестиций по источникам финансирования </w:t>
      </w:r>
      <w:r w:rsidRPr="00A70B7F">
        <w:rPr>
          <w:rFonts w:ascii="Times New Roman" w:eastAsia="Times New Roman" w:hAnsi="Times New Roman" w:cs="Times New Roman"/>
          <w:sz w:val="28"/>
          <w:szCs w:val="28"/>
          <w:lang w:eastAsia="ru-RU"/>
        </w:rPr>
        <w:br/>
        <w:t>не произошло.</w:t>
      </w:r>
    </w:p>
    <w:p w:rsidR="00195864" w:rsidRPr="00A70B7F" w:rsidRDefault="00195864" w:rsidP="00195864">
      <w:pPr>
        <w:spacing w:after="0" w:line="240" w:lineRule="auto"/>
        <w:ind w:firstLine="720"/>
        <w:jc w:val="both"/>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 xml:space="preserve">В отчетном периоде в крае сложилась следующая структура инвестиций в основной капитал по видам экономической деятельности </w:t>
      </w:r>
    </w:p>
    <w:p w:rsidR="00195864" w:rsidRPr="00A70B7F" w:rsidRDefault="00195864" w:rsidP="00195864">
      <w:pPr>
        <w:spacing w:after="0" w:line="240" w:lineRule="auto"/>
        <w:ind w:firstLine="720"/>
        <w:jc w:val="both"/>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 xml:space="preserve">Удельный вес </w:t>
      </w:r>
      <w:r w:rsidR="00D841A1" w:rsidRPr="00A70B7F">
        <w:rPr>
          <w:rFonts w:ascii="Times New Roman" w:eastAsia="Times New Roman" w:hAnsi="Times New Roman" w:cs="Times New Roman"/>
          <w:sz w:val="28"/>
          <w:szCs w:val="28"/>
          <w:lang w:eastAsia="ru-RU"/>
        </w:rPr>
        <w:t xml:space="preserve">сельское хозяйство </w:t>
      </w:r>
      <w:r w:rsidRPr="00A70B7F">
        <w:rPr>
          <w:rFonts w:ascii="Times New Roman" w:eastAsia="Times New Roman" w:hAnsi="Times New Roman" w:cs="Times New Roman"/>
          <w:sz w:val="28"/>
          <w:szCs w:val="28"/>
          <w:lang w:eastAsia="ru-RU"/>
        </w:rPr>
        <w:t xml:space="preserve"> в структуре инвестиций в основной кап</w:t>
      </w:r>
      <w:r w:rsidR="00D841A1" w:rsidRPr="00A70B7F">
        <w:rPr>
          <w:rFonts w:ascii="Times New Roman" w:eastAsia="Times New Roman" w:hAnsi="Times New Roman" w:cs="Times New Roman"/>
          <w:sz w:val="28"/>
          <w:szCs w:val="28"/>
          <w:lang w:eastAsia="ru-RU"/>
        </w:rPr>
        <w:t>и</w:t>
      </w:r>
      <w:r w:rsidRPr="00A70B7F">
        <w:rPr>
          <w:rFonts w:ascii="Times New Roman" w:eastAsia="Times New Roman" w:hAnsi="Times New Roman" w:cs="Times New Roman"/>
          <w:sz w:val="28"/>
          <w:szCs w:val="28"/>
          <w:lang w:eastAsia="ru-RU"/>
        </w:rPr>
        <w:t xml:space="preserve">тал составил в январе-июне текущего года </w:t>
      </w:r>
      <w:r w:rsidR="00D841A1" w:rsidRPr="00A70B7F">
        <w:rPr>
          <w:rFonts w:ascii="Times New Roman" w:eastAsia="Times New Roman" w:hAnsi="Times New Roman" w:cs="Times New Roman"/>
          <w:sz w:val="28"/>
          <w:szCs w:val="28"/>
          <w:lang w:eastAsia="ru-RU"/>
        </w:rPr>
        <w:t>63,6</w:t>
      </w:r>
      <w:r w:rsidRPr="00A70B7F">
        <w:rPr>
          <w:rFonts w:ascii="Times New Roman" w:eastAsia="Times New Roman" w:hAnsi="Times New Roman" w:cs="Times New Roman"/>
          <w:sz w:val="28"/>
          <w:szCs w:val="28"/>
          <w:lang w:eastAsia="ru-RU"/>
        </w:rPr>
        <w:t> %</w:t>
      </w:r>
      <w:r w:rsidR="00D841A1" w:rsidRPr="00A70B7F">
        <w:rPr>
          <w:rFonts w:ascii="Times New Roman" w:eastAsia="Times New Roman" w:hAnsi="Times New Roman" w:cs="Times New Roman"/>
          <w:sz w:val="28"/>
          <w:szCs w:val="28"/>
          <w:lang w:eastAsia="ru-RU"/>
        </w:rPr>
        <w:t>, предоставление прочих коммунальных, социальных и персональных услуг- 31,9%.</w:t>
      </w:r>
    </w:p>
    <w:p w:rsidR="00D841A1" w:rsidRPr="00A70B7F" w:rsidRDefault="00195864" w:rsidP="00195864">
      <w:pPr>
        <w:spacing w:after="0" w:line="240" w:lineRule="auto"/>
        <w:ind w:firstLine="709"/>
        <w:jc w:val="both"/>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В первом полугодии 201</w:t>
      </w:r>
      <w:r w:rsidR="00D841A1" w:rsidRPr="00A70B7F">
        <w:rPr>
          <w:rFonts w:ascii="Times New Roman" w:eastAsia="Times New Roman" w:hAnsi="Times New Roman" w:cs="Times New Roman"/>
          <w:sz w:val="28"/>
          <w:szCs w:val="28"/>
          <w:lang w:eastAsia="ru-RU"/>
        </w:rPr>
        <w:t>5</w:t>
      </w:r>
      <w:r w:rsidRPr="00A70B7F">
        <w:rPr>
          <w:rFonts w:ascii="Times New Roman" w:eastAsia="Times New Roman" w:hAnsi="Times New Roman" w:cs="Times New Roman"/>
          <w:sz w:val="28"/>
          <w:szCs w:val="28"/>
          <w:lang w:eastAsia="ru-RU"/>
        </w:rPr>
        <w:t xml:space="preserve"> года сдан в эксплуатацию детский сад </w:t>
      </w:r>
      <w:r w:rsidRPr="00A70B7F">
        <w:rPr>
          <w:rFonts w:ascii="Times New Roman" w:eastAsia="Times New Roman" w:hAnsi="Times New Roman" w:cs="Times New Roman"/>
          <w:sz w:val="28"/>
          <w:szCs w:val="28"/>
          <w:lang w:eastAsia="ru-RU"/>
        </w:rPr>
        <w:br/>
      </w:r>
      <w:r w:rsidR="00D841A1" w:rsidRPr="00A70B7F">
        <w:rPr>
          <w:rFonts w:ascii="Times New Roman" w:eastAsia="Times New Roman" w:hAnsi="Times New Roman" w:cs="Times New Roman"/>
          <w:sz w:val="28"/>
          <w:szCs w:val="28"/>
          <w:lang w:eastAsia="ru-RU"/>
        </w:rPr>
        <w:t xml:space="preserve">после капитального ремонта </w:t>
      </w:r>
      <w:proofErr w:type="gramStart"/>
      <w:r w:rsidR="00D841A1" w:rsidRPr="00A70B7F">
        <w:rPr>
          <w:rFonts w:ascii="Times New Roman" w:eastAsia="Times New Roman" w:hAnsi="Times New Roman" w:cs="Times New Roman"/>
          <w:sz w:val="28"/>
          <w:szCs w:val="28"/>
          <w:lang w:eastAsia="ru-RU"/>
        </w:rPr>
        <w:t>в</w:t>
      </w:r>
      <w:proofErr w:type="gramEnd"/>
      <w:r w:rsidR="00D841A1" w:rsidRPr="00A70B7F">
        <w:rPr>
          <w:rFonts w:ascii="Times New Roman" w:eastAsia="Times New Roman" w:hAnsi="Times New Roman" w:cs="Times New Roman"/>
          <w:sz w:val="28"/>
          <w:szCs w:val="28"/>
          <w:lang w:eastAsia="ru-RU"/>
        </w:rPr>
        <w:t xml:space="preserve"> с. Верхнеусинское. </w:t>
      </w:r>
      <w:r w:rsidRPr="00A70B7F">
        <w:rPr>
          <w:rFonts w:ascii="Times New Roman" w:eastAsia="Times New Roman" w:hAnsi="Times New Roman" w:cs="Times New Roman"/>
          <w:sz w:val="28"/>
          <w:szCs w:val="28"/>
          <w:lang w:eastAsia="ru-RU"/>
        </w:rPr>
        <w:t>До конца года запланировано сдать детски</w:t>
      </w:r>
      <w:r w:rsidR="00D841A1" w:rsidRPr="00A70B7F">
        <w:rPr>
          <w:rFonts w:ascii="Times New Roman" w:eastAsia="Times New Roman" w:hAnsi="Times New Roman" w:cs="Times New Roman"/>
          <w:sz w:val="28"/>
          <w:szCs w:val="28"/>
          <w:lang w:eastAsia="ru-RU"/>
        </w:rPr>
        <w:t>й</w:t>
      </w:r>
      <w:r w:rsidRPr="00A70B7F">
        <w:rPr>
          <w:rFonts w:ascii="Times New Roman" w:eastAsia="Times New Roman" w:hAnsi="Times New Roman" w:cs="Times New Roman"/>
          <w:sz w:val="28"/>
          <w:szCs w:val="28"/>
          <w:lang w:eastAsia="ru-RU"/>
        </w:rPr>
        <w:t xml:space="preserve"> сад</w:t>
      </w:r>
      <w:r w:rsidR="00D841A1" w:rsidRPr="00A70B7F">
        <w:rPr>
          <w:rFonts w:ascii="Times New Roman" w:eastAsia="Times New Roman" w:hAnsi="Times New Roman" w:cs="Times New Roman"/>
          <w:sz w:val="28"/>
          <w:szCs w:val="28"/>
          <w:lang w:eastAsia="ru-RU"/>
        </w:rPr>
        <w:t xml:space="preserve"> с. Жеблахты. </w:t>
      </w:r>
      <w:r w:rsidRPr="00A70B7F">
        <w:rPr>
          <w:rFonts w:ascii="Times New Roman" w:eastAsia="Times New Roman" w:hAnsi="Times New Roman" w:cs="Times New Roman"/>
          <w:sz w:val="28"/>
          <w:szCs w:val="28"/>
          <w:lang w:eastAsia="ru-RU"/>
        </w:rPr>
        <w:t xml:space="preserve"> </w:t>
      </w:r>
    </w:p>
    <w:p w:rsidR="00D841A1" w:rsidRPr="00A70B7F" w:rsidRDefault="00195864" w:rsidP="00D841A1">
      <w:pPr>
        <w:spacing w:after="0" w:line="240" w:lineRule="auto"/>
        <w:ind w:firstLine="709"/>
        <w:jc w:val="both"/>
        <w:rPr>
          <w:rFonts w:ascii="Times New Roman" w:eastAsia="Times New Roman" w:hAnsi="Times New Roman" w:cs="Times New Roman"/>
          <w:bCs/>
          <w:sz w:val="28"/>
          <w:szCs w:val="28"/>
          <w:lang w:eastAsia="ru-RU"/>
        </w:rPr>
      </w:pPr>
      <w:bookmarkStart w:id="17" w:name="_Toc226802074"/>
      <w:r w:rsidRPr="00A70B7F">
        <w:rPr>
          <w:rFonts w:ascii="Times New Roman" w:eastAsia="Times New Roman" w:hAnsi="Times New Roman" w:cs="Times New Roman"/>
          <w:bCs/>
          <w:sz w:val="28"/>
          <w:szCs w:val="28"/>
          <w:lang w:eastAsia="ru-RU"/>
        </w:rPr>
        <w:t xml:space="preserve"> </w:t>
      </w:r>
      <w:bookmarkStart w:id="18" w:name="_Toc400040687"/>
    </w:p>
    <w:p w:rsidR="00195864" w:rsidRDefault="00195864" w:rsidP="00A1188D">
      <w:pPr>
        <w:spacing w:after="0" w:line="240" w:lineRule="auto"/>
        <w:rPr>
          <w:rFonts w:ascii="Times New Roman" w:eastAsia="Times New Roman" w:hAnsi="Times New Roman" w:cs="Times New Roman"/>
          <w:b/>
          <w:bCs/>
          <w:iCs/>
          <w:sz w:val="28"/>
          <w:szCs w:val="28"/>
          <w:lang w:eastAsia="ru-RU"/>
        </w:rPr>
      </w:pPr>
      <w:r w:rsidRPr="00A1188D">
        <w:rPr>
          <w:rFonts w:ascii="Times New Roman" w:eastAsia="Times New Roman" w:hAnsi="Times New Roman" w:cs="Times New Roman"/>
          <w:b/>
          <w:bCs/>
          <w:iCs/>
          <w:sz w:val="28"/>
          <w:szCs w:val="28"/>
          <w:lang w:eastAsia="ru-RU"/>
        </w:rPr>
        <w:t>Развитие малого предпринимательства</w:t>
      </w:r>
      <w:bookmarkEnd w:id="17"/>
      <w:bookmarkEnd w:id="18"/>
      <w:r w:rsidRPr="00A1188D">
        <w:rPr>
          <w:rFonts w:ascii="Times New Roman" w:eastAsia="Times New Roman" w:hAnsi="Times New Roman" w:cs="Times New Roman"/>
          <w:b/>
          <w:bCs/>
          <w:iCs/>
          <w:sz w:val="28"/>
          <w:szCs w:val="28"/>
          <w:lang w:eastAsia="ru-RU"/>
        </w:rPr>
        <w:t xml:space="preserve"> </w:t>
      </w:r>
    </w:p>
    <w:p w:rsidR="00A1188D" w:rsidRPr="00A1188D" w:rsidRDefault="00A1188D" w:rsidP="00A1188D">
      <w:pPr>
        <w:spacing w:after="0" w:line="240" w:lineRule="auto"/>
        <w:rPr>
          <w:rFonts w:ascii="Times New Roman" w:eastAsia="Times New Roman" w:hAnsi="Times New Roman" w:cs="Times New Roman"/>
          <w:b/>
          <w:bCs/>
          <w:iCs/>
          <w:sz w:val="28"/>
          <w:szCs w:val="28"/>
          <w:lang w:eastAsia="ru-RU"/>
        </w:rPr>
      </w:pPr>
    </w:p>
    <w:p w:rsidR="00A1188D" w:rsidRDefault="00A1188D" w:rsidP="00A1188D">
      <w:pPr>
        <w:autoSpaceDE w:val="0"/>
        <w:autoSpaceDN w:val="0"/>
        <w:adjustRightInd w:val="0"/>
        <w:spacing w:after="0"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Количество действующих малых предприятий  в Ермаковском районе на 01.01.2015 года составляет 96 .</w:t>
      </w:r>
    </w:p>
    <w:p w:rsidR="00A1188D" w:rsidRDefault="00A1188D" w:rsidP="00500CAC">
      <w:pPr>
        <w:autoSpaceDE w:val="0"/>
        <w:autoSpaceDN w:val="0"/>
        <w:adjustRightInd w:val="0"/>
        <w:spacing w:after="0" w:line="240" w:lineRule="atLeast"/>
        <w:jc w:val="both"/>
        <w:rPr>
          <w:rFonts w:ascii="Times New Roman CYR" w:hAnsi="Times New Roman CYR" w:cs="Times New Roman CYR"/>
          <w:sz w:val="28"/>
          <w:szCs w:val="28"/>
        </w:rPr>
      </w:pPr>
      <w:r>
        <w:rPr>
          <w:rFonts w:ascii="Times New Roman CYR" w:hAnsi="Times New Roman CYR" w:cs="Times New Roman CYR"/>
          <w:sz w:val="28"/>
          <w:szCs w:val="28"/>
        </w:rPr>
        <w:t>Из них по видам деятельности:</w:t>
      </w:r>
    </w:p>
    <w:p w:rsidR="00A1188D" w:rsidRDefault="00A1188D" w:rsidP="00500CAC">
      <w:pPr>
        <w:autoSpaceDE w:val="0"/>
        <w:autoSpaceDN w:val="0"/>
        <w:adjustRightInd w:val="0"/>
        <w:spacing w:after="0" w:line="240" w:lineRule="atLeast"/>
        <w:jc w:val="both"/>
        <w:rPr>
          <w:rFonts w:ascii="Times New Roman CYR" w:hAnsi="Times New Roman CYR" w:cs="Times New Roman CYR"/>
          <w:sz w:val="28"/>
          <w:szCs w:val="28"/>
        </w:rPr>
      </w:pPr>
      <w:r>
        <w:rPr>
          <w:rFonts w:ascii="Times New Roman CYR" w:hAnsi="Times New Roman CYR" w:cs="Times New Roman CYR"/>
          <w:sz w:val="28"/>
          <w:szCs w:val="28"/>
        </w:rPr>
        <w:t>- сельское хозяйство, охота и предоставление услуг в этих областях – 19,</w:t>
      </w:r>
    </w:p>
    <w:p w:rsidR="00A1188D" w:rsidRDefault="00A1188D" w:rsidP="00500CAC">
      <w:pPr>
        <w:autoSpaceDE w:val="0"/>
        <w:autoSpaceDN w:val="0"/>
        <w:adjustRightInd w:val="0"/>
        <w:spacing w:after="0" w:line="240" w:lineRule="atLeast"/>
        <w:jc w:val="both"/>
        <w:rPr>
          <w:rFonts w:ascii="Times New Roman CYR" w:hAnsi="Times New Roman CYR" w:cs="Times New Roman CYR"/>
          <w:sz w:val="28"/>
          <w:szCs w:val="28"/>
        </w:rPr>
      </w:pPr>
      <w:r>
        <w:rPr>
          <w:rFonts w:ascii="Times New Roman CYR" w:hAnsi="Times New Roman CYR" w:cs="Times New Roman CYR"/>
          <w:sz w:val="28"/>
          <w:szCs w:val="28"/>
        </w:rPr>
        <w:t>- лесное хозяйство и предоставление услуг в этой области- 19;</w:t>
      </w:r>
    </w:p>
    <w:p w:rsidR="00A1188D" w:rsidRDefault="00A1188D" w:rsidP="00500CAC">
      <w:pPr>
        <w:autoSpaceDE w:val="0"/>
        <w:autoSpaceDN w:val="0"/>
        <w:adjustRightInd w:val="0"/>
        <w:spacing w:after="0" w:line="240" w:lineRule="atLeast"/>
        <w:jc w:val="both"/>
        <w:rPr>
          <w:rFonts w:ascii="Times New Roman CYR" w:hAnsi="Times New Roman CYR" w:cs="Times New Roman CYR"/>
          <w:sz w:val="28"/>
          <w:szCs w:val="28"/>
        </w:rPr>
      </w:pPr>
      <w:r>
        <w:rPr>
          <w:rFonts w:ascii="Times New Roman CYR" w:hAnsi="Times New Roman CYR" w:cs="Times New Roman CYR"/>
          <w:sz w:val="28"/>
          <w:szCs w:val="28"/>
        </w:rPr>
        <w:t>- обрабатывающие производства-11;</w:t>
      </w:r>
    </w:p>
    <w:p w:rsidR="00A1188D" w:rsidRDefault="00A1188D" w:rsidP="00500CAC">
      <w:pPr>
        <w:autoSpaceDE w:val="0"/>
        <w:autoSpaceDN w:val="0"/>
        <w:adjustRightInd w:val="0"/>
        <w:spacing w:after="0" w:line="240" w:lineRule="atLeast"/>
        <w:jc w:val="both"/>
        <w:rPr>
          <w:rFonts w:ascii="Times New Roman CYR" w:hAnsi="Times New Roman CYR" w:cs="Times New Roman CYR"/>
          <w:sz w:val="28"/>
          <w:szCs w:val="28"/>
        </w:rPr>
      </w:pPr>
      <w:r>
        <w:rPr>
          <w:rFonts w:ascii="Times New Roman CYR" w:hAnsi="Times New Roman CYR" w:cs="Times New Roman CYR"/>
          <w:sz w:val="28"/>
          <w:szCs w:val="28"/>
        </w:rPr>
        <w:t>- производство и распределение электроэнергии, газа и воды – 2;</w:t>
      </w:r>
    </w:p>
    <w:p w:rsidR="00A1188D" w:rsidRDefault="00A1188D" w:rsidP="00500CAC">
      <w:pPr>
        <w:autoSpaceDE w:val="0"/>
        <w:autoSpaceDN w:val="0"/>
        <w:adjustRightInd w:val="0"/>
        <w:spacing w:after="0" w:line="240" w:lineRule="atLeast"/>
        <w:jc w:val="both"/>
        <w:rPr>
          <w:rFonts w:ascii="Times New Roman CYR" w:hAnsi="Times New Roman CYR" w:cs="Times New Roman CYR"/>
          <w:sz w:val="28"/>
          <w:szCs w:val="28"/>
        </w:rPr>
      </w:pPr>
      <w:r>
        <w:rPr>
          <w:rFonts w:ascii="Times New Roman CYR" w:hAnsi="Times New Roman CYR" w:cs="Times New Roman CYR"/>
          <w:sz w:val="28"/>
          <w:szCs w:val="28"/>
        </w:rPr>
        <w:t>- строительство- 8;</w:t>
      </w:r>
    </w:p>
    <w:p w:rsidR="00A1188D" w:rsidRDefault="00A1188D" w:rsidP="00500CAC">
      <w:pPr>
        <w:autoSpaceDE w:val="0"/>
        <w:autoSpaceDN w:val="0"/>
        <w:adjustRightInd w:val="0"/>
        <w:spacing w:after="0" w:line="240" w:lineRule="atLeast"/>
        <w:jc w:val="both"/>
        <w:rPr>
          <w:rFonts w:ascii="Times New Roman CYR" w:hAnsi="Times New Roman CYR" w:cs="Times New Roman CYR"/>
          <w:sz w:val="28"/>
          <w:szCs w:val="28"/>
        </w:rPr>
      </w:pPr>
      <w:r>
        <w:rPr>
          <w:rFonts w:ascii="Times New Roman CYR" w:hAnsi="Times New Roman CYR" w:cs="Times New Roman CYR"/>
          <w:sz w:val="28"/>
          <w:szCs w:val="28"/>
        </w:rPr>
        <w:t>- оптовая и розничная торговля; ремонт автотранспортных средств, мотоциклов, бытовых изделий и предметов личного пользования- 15;</w:t>
      </w:r>
    </w:p>
    <w:p w:rsidR="00A1188D" w:rsidRDefault="00A1188D" w:rsidP="00500CAC">
      <w:pPr>
        <w:autoSpaceDE w:val="0"/>
        <w:autoSpaceDN w:val="0"/>
        <w:adjustRightInd w:val="0"/>
        <w:spacing w:after="0" w:line="240" w:lineRule="atLeast"/>
        <w:jc w:val="both"/>
        <w:rPr>
          <w:rFonts w:ascii="Times New Roman CYR" w:hAnsi="Times New Roman CYR" w:cs="Times New Roman CYR"/>
          <w:sz w:val="28"/>
          <w:szCs w:val="28"/>
        </w:rPr>
      </w:pPr>
      <w:r>
        <w:rPr>
          <w:rFonts w:ascii="Times New Roman CYR" w:hAnsi="Times New Roman CYR" w:cs="Times New Roman CYR"/>
          <w:sz w:val="28"/>
          <w:szCs w:val="28"/>
        </w:rPr>
        <w:t>- гостиницы и рестораны – 6;</w:t>
      </w:r>
    </w:p>
    <w:p w:rsidR="00A1188D" w:rsidRDefault="00A1188D" w:rsidP="00500CAC">
      <w:pPr>
        <w:autoSpaceDE w:val="0"/>
        <w:autoSpaceDN w:val="0"/>
        <w:adjustRightInd w:val="0"/>
        <w:spacing w:after="0" w:line="240" w:lineRule="atLeast"/>
        <w:jc w:val="both"/>
        <w:rPr>
          <w:rFonts w:ascii="Times New Roman CYR" w:hAnsi="Times New Roman CYR" w:cs="Times New Roman CYR"/>
          <w:sz w:val="28"/>
          <w:szCs w:val="28"/>
        </w:rPr>
      </w:pPr>
      <w:r>
        <w:rPr>
          <w:rFonts w:ascii="Times New Roman CYR" w:hAnsi="Times New Roman CYR" w:cs="Times New Roman CYR"/>
          <w:sz w:val="28"/>
          <w:szCs w:val="28"/>
        </w:rPr>
        <w:t>- транспорт и связь – 2;</w:t>
      </w:r>
    </w:p>
    <w:p w:rsidR="00A1188D" w:rsidRDefault="00A1188D" w:rsidP="00500CAC">
      <w:pPr>
        <w:autoSpaceDE w:val="0"/>
        <w:autoSpaceDN w:val="0"/>
        <w:adjustRightInd w:val="0"/>
        <w:spacing w:after="0" w:line="240" w:lineRule="atLeast"/>
        <w:jc w:val="both"/>
        <w:rPr>
          <w:rFonts w:ascii="Times New Roman CYR" w:hAnsi="Times New Roman CYR" w:cs="Times New Roman CYR"/>
          <w:sz w:val="28"/>
          <w:szCs w:val="28"/>
        </w:rPr>
      </w:pPr>
      <w:r>
        <w:rPr>
          <w:rFonts w:ascii="Times New Roman CYR" w:hAnsi="Times New Roman CYR" w:cs="Times New Roman CYR"/>
          <w:sz w:val="28"/>
          <w:szCs w:val="28"/>
        </w:rPr>
        <w:t>- здравоохранение и предоставление социальных услуг – 1;</w:t>
      </w:r>
    </w:p>
    <w:p w:rsidR="00A1188D" w:rsidRDefault="00A1188D" w:rsidP="00500CAC">
      <w:pPr>
        <w:autoSpaceDE w:val="0"/>
        <w:autoSpaceDN w:val="0"/>
        <w:adjustRightInd w:val="0"/>
        <w:spacing w:after="0" w:line="240" w:lineRule="atLeast"/>
        <w:jc w:val="both"/>
        <w:rPr>
          <w:rFonts w:ascii="Times New Roman CYR" w:hAnsi="Times New Roman CYR" w:cs="Times New Roman CYR"/>
          <w:sz w:val="28"/>
          <w:szCs w:val="28"/>
        </w:rPr>
      </w:pPr>
      <w:r>
        <w:rPr>
          <w:rFonts w:ascii="Times New Roman CYR" w:hAnsi="Times New Roman CYR" w:cs="Times New Roman CYR"/>
          <w:sz w:val="28"/>
          <w:szCs w:val="28"/>
        </w:rPr>
        <w:t>- финансовая деятельность – 8;</w:t>
      </w:r>
    </w:p>
    <w:p w:rsidR="00A1188D" w:rsidRDefault="00A1188D" w:rsidP="00500CAC">
      <w:pPr>
        <w:autoSpaceDE w:val="0"/>
        <w:autoSpaceDN w:val="0"/>
        <w:adjustRightInd w:val="0"/>
        <w:spacing w:after="0" w:line="240" w:lineRule="atLeast"/>
        <w:jc w:val="both"/>
        <w:rPr>
          <w:rFonts w:ascii="Times New Roman CYR" w:hAnsi="Times New Roman CYR" w:cs="Times New Roman CYR"/>
          <w:sz w:val="28"/>
          <w:szCs w:val="28"/>
        </w:rPr>
      </w:pPr>
      <w:r>
        <w:rPr>
          <w:rFonts w:ascii="Times New Roman CYR" w:hAnsi="Times New Roman CYR" w:cs="Times New Roman CYR"/>
          <w:sz w:val="28"/>
          <w:szCs w:val="28"/>
        </w:rPr>
        <w:t>- операции с недвижимым имуществом, аренда и предоставление услуг -3;</w:t>
      </w:r>
    </w:p>
    <w:p w:rsidR="00A1188D" w:rsidRDefault="00A1188D" w:rsidP="00500CAC">
      <w:pPr>
        <w:autoSpaceDE w:val="0"/>
        <w:autoSpaceDN w:val="0"/>
        <w:adjustRightInd w:val="0"/>
        <w:spacing w:after="0" w:line="240" w:lineRule="atLeast"/>
        <w:jc w:val="both"/>
        <w:rPr>
          <w:rFonts w:ascii="Times New Roman CYR" w:hAnsi="Times New Roman CYR" w:cs="Times New Roman CYR"/>
          <w:sz w:val="28"/>
          <w:szCs w:val="28"/>
        </w:rPr>
      </w:pPr>
      <w:r>
        <w:rPr>
          <w:rFonts w:ascii="Times New Roman CYR" w:hAnsi="Times New Roman CYR" w:cs="Times New Roman CYR"/>
          <w:sz w:val="28"/>
          <w:szCs w:val="28"/>
        </w:rPr>
        <w:t>- предоставление прочих коммунальных, социальных и персональных услуг- 2.</w:t>
      </w:r>
    </w:p>
    <w:p w:rsidR="00A1188D" w:rsidRDefault="00A1188D" w:rsidP="00A1188D">
      <w:pPr>
        <w:autoSpaceDE w:val="0"/>
        <w:autoSpaceDN w:val="0"/>
        <w:adjustRightInd w:val="0"/>
        <w:spacing w:after="0"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Количество предприятий малого бизнеса значительно увеличиваться  не будет, изменения будут происходить внутри структуры, за счет изменения видов деятельности, либо закрытие одних и регистрации новых.</w:t>
      </w:r>
    </w:p>
    <w:p w:rsidR="00A1188D" w:rsidRDefault="00A1188D" w:rsidP="00A1188D">
      <w:pPr>
        <w:autoSpaceDE w:val="0"/>
        <w:autoSpaceDN w:val="0"/>
        <w:adjustRightInd w:val="0"/>
        <w:spacing w:after="0"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Численность занятых на малых предприятиях (без учета внешних совместителей) составила - 579  человек, а с учетом индивидуальных предпринимателей численность лиц, трудящихся в малом бизнесе  составила 1571  человек. </w:t>
      </w:r>
    </w:p>
    <w:p w:rsidR="00A1188D" w:rsidRDefault="00A1188D" w:rsidP="00A1188D">
      <w:pPr>
        <w:autoSpaceDE w:val="0"/>
        <w:autoSpaceDN w:val="0"/>
        <w:adjustRightInd w:val="0"/>
        <w:spacing w:after="0"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Основное   количество  работающих  занято в  сельском хозяйстве, обрабатывающих производствах,    торговле и производстве и распределение электроэнергии.</w:t>
      </w:r>
    </w:p>
    <w:p w:rsidR="00195864" w:rsidRPr="00A70B7F" w:rsidRDefault="00195864" w:rsidP="00195864">
      <w:pPr>
        <w:tabs>
          <w:tab w:val="left" w:pos="0"/>
        </w:tabs>
        <w:spacing w:after="0" w:line="240" w:lineRule="atLeast"/>
        <w:ind w:firstLine="709"/>
        <w:jc w:val="both"/>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 xml:space="preserve">Количество малых предприятий </w:t>
      </w:r>
      <w:r w:rsidR="0019568D" w:rsidRPr="00A70B7F">
        <w:rPr>
          <w:rFonts w:ascii="Times New Roman" w:eastAsia="Times New Roman" w:hAnsi="Times New Roman" w:cs="Times New Roman"/>
          <w:sz w:val="28"/>
          <w:szCs w:val="28"/>
          <w:lang w:eastAsia="ru-RU"/>
        </w:rPr>
        <w:t xml:space="preserve"> и общая средняя численность работников списочного состава осталась на  прежнем уровне. </w:t>
      </w:r>
    </w:p>
    <w:p w:rsidR="00500CAC" w:rsidRDefault="00500CAC" w:rsidP="00500CAC">
      <w:pPr>
        <w:autoSpaceDE w:val="0"/>
        <w:autoSpaceDN w:val="0"/>
        <w:adjustRightInd w:val="0"/>
        <w:spacing w:after="0"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Преобладающими видами деятельности малых предприятий  являются  лесозаготовки, перерабатывающее производство, у индивидуальных предпринимателей  розничная торговля.</w:t>
      </w:r>
    </w:p>
    <w:p w:rsidR="00500CAC" w:rsidRDefault="00500CAC" w:rsidP="00500CAC">
      <w:pPr>
        <w:autoSpaceDE w:val="0"/>
        <w:autoSpaceDN w:val="0"/>
        <w:adjustRightInd w:val="0"/>
        <w:spacing w:after="0"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Количество средних предприятий в 2014 году составило 3 единицы.</w:t>
      </w:r>
    </w:p>
    <w:p w:rsidR="00500CAC" w:rsidRDefault="00500CAC" w:rsidP="00500CAC">
      <w:pPr>
        <w:autoSpaceDE w:val="0"/>
        <w:autoSpaceDN w:val="0"/>
        <w:adjustRightInd w:val="0"/>
        <w:spacing w:after="0" w:line="240" w:lineRule="atLeast"/>
        <w:ind w:firstLine="709"/>
        <w:jc w:val="both"/>
        <w:rPr>
          <w:rFonts w:ascii="Times New Roman CYR" w:hAnsi="Times New Roman CYR" w:cs="Times New Roman CYR"/>
          <w:sz w:val="28"/>
          <w:szCs w:val="28"/>
        </w:rPr>
      </w:pPr>
      <w:r>
        <w:rPr>
          <w:rFonts w:ascii="Times New Roman CYR" w:hAnsi="Times New Roman CYR" w:cs="Times New Roman CYR"/>
          <w:sz w:val="28"/>
          <w:szCs w:val="28"/>
        </w:rPr>
        <w:t>Из них в сфере:</w:t>
      </w:r>
    </w:p>
    <w:p w:rsidR="00500CAC" w:rsidRDefault="00500CAC" w:rsidP="00500CAC">
      <w:pPr>
        <w:autoSpaceDE w:val="0"/>
        <w:autoSpaceDN w:val="0"/>
        <w:adjustRightInd w:val="0"/>
        <w:spacing w:after="0" w:line="240" w:lineRule="atLeast"/>
        <w:ind w:firstLine="709"/>
        <w:jc w:val="both"/>
        <w:rPr>
          <w:rFonts w:ascii="Times New Roman CYR" w:hAnsi="Times New Roman CYR" w:cs="Times New Roman CYR"/>
          <w:sz w:val="24"/>
          <w:szCs w:val="24"/>
        </w:rPr>
      </w:pPr>
      <w:r>
        <w:rPr>
          <w:rFonts w:ascii="Times New Roman CYR" w:hAnsi="Times New Roman CYR" w:cs="Times New Roman CYR"/>
          <w:sz w:val="28"/>
          <w:szCs w:val="28"/>
        </w:rPr>
        <w:t>- сельское хозяйство, охота и предоставление услуг в этих областях – 3;</w:t>
      </w:r>
    </w:p>
    <w:p w:rsidR="00195864" w:rsidRPr="00A70B7F" w:rsidRDefault="00173279" w:rsidP="00B86478">
      <w:pPr>
        <w:spacing w:after="0" w:line="240" w:lineRule="auto"/>
        <w:ind w:firstLine="709"/>
        <w:jc w:val="both"/>
        <w:rPr>
          <w:rFonts w:ascii="Times New Roman" w:eastAsia="Times New Roman" w:hAnsi="Times New Roman" w:cs="Times New Roman"/>
          <w:bCs/>
          <w:sz w:val="28"/>
          <w:szCs w:val="28"/>
          <w:lang w:eastAsia="ru-RU"/>
        </w:rPr>
      </w:pPr>
      <w:r w:rsidRPr="00A70B7F">
        <w:rPr>
          <w:rFonts w:ascii="Times New Roman" w:eastAsia="Times New Roman" w:hAnsi="Times New Roman" w:cs="Times New Roman"/>
          <w:bCs/>
          <w:sz w:val="28"/>
          <w:szCs w:val="28"/>
          <w:lang w:eastAsia="ru-RU"/>
        </w:rPr>
        <w:t xml:space="preserve">Меры, направленные на создание благоприятных условий для развития предпринимательства на территории района реализуются в рамках </w:t>
      </w:r>
      <w:r w:rsidR="000625D7" w:rsidRPr="00A70B7F">
        <w:rPr>
          <w:rFonts w:ascii="Times New Roman" w:eastAsia="Calibri" w:hAnsi="Times New Roman" w:cs="Times New Roman"/>
          <w:sz w:val="28"/>
          <w:szCs w:val="28"/>
        </w:rPr>
        <w:t>муниципальн</w:t>
      </w:r>
      <w:r w:rsidRPr="00A70B7F">
        <w:rPr>
          <w:rFonts w:ascii="Times New Roman" w:eastAsia="Calibri" w:hAnsi="Times New Roman" w:cs="Times New Roman"/>
          <w:sz w:val="28"/>
          <w:szCs w:val="28"/>
        </w:rPr>
        <w:t>ой</w:t>
      </w:r>
      <w:r w:rsidR="000625D7" w:rsidRPr="00A70B7F">
        <w:rPr>
          <w:rFonts w:ascii="Times New Roman" w:eastAsia="Calibri" w:hAnsi="Times New Roman" w:cs="Times New Roman"/>
          <w:sz w:val="28"/>
          <w:szCs w:val="28"/>
        </w:rPr>
        <w:t xml:space="preserve"> программ</w:t>
      </w:r>
      <w:r w:rsidRPr="00A70B7F">
        <w:rPr>
          <w:rFonts w:ascii="Times New Roman" w:eastAsia="Calibri" w:hAnsi="Times New Roman" w:cs="Times New Roman"/>
          <w:sz w:val="28"/>
          <w:szCs w:val="28"/>
        </w:rPr>
        <w:t>ы</w:t>
      </w:r>
      <w:r w:rsidR="000625D7" w:rsidRPr="00A70B7F">
        <w:rPr>
          <w:rFonts w:ascii="Times New Roman" w:eastAsia="Calibri" w:hAnsi="Times New Roman" w:cs="Times New Roman"/>
          <w:sz w:val="28"/>
          <w:szCs w:val="28"/>
        </w:rPr>
        <w:t xml:space="preserve"> </w:t>
      </w:r>
      <w:r w:rsidR="000625D7" w:rsidRPr="00A70B7F">
        <w:rPr>
          <w:rFonts w:ascii="Times New Roman" w:hAnsi="Times New Roman" w:cs="Times New Roman"/>
          <w:sz w:val="28"/>
          <w:szCs w:val="28"/>
        </w:rPr>
        <w:t>«Поддержка и развитие малого и среднего предпринимательства в Ермаковском районе»</w:t>
      </w:r>
      <w:r w:rsidR="000625D7" w:rsidRPr="00A70B7F">
        <w:rPr>
          <w:rFonts w:ascii="Times New Roman" w:eastAsia="Calibri" w:hAnsi="Times New Roman" w:cs="Times New Roman"/>
          <w:sz w:val="28"/>
          <w:szCs w:val="28"/>
        </w:rPr>
        <w:t>.</w:t>
      </w:r>
      <w:r w:rsidR="00195864" w:rsidRPr="00A70B7F">
        <w:rPr>
          <w:rFonts w:ascii="Times New Roman" w:eastAsia="Calibri" w:hAnsi="Times New Roman" w:cs="Times New Roman"/>
          <w:sz w:val="28"/>
          <w:szCs w:val="28"/>
        </w:rPr>
        <w:t xml:space="preserve"> </w:t>
      </w:r>
      <w:r w:rsidR="00195864" w:rsidRPr="00A70B7F">
        <w:rPr>
          <w:rFonts w:ascii="Times New Roman" w:eastAsia="Times New Roman" w:hAnsi="Times New Roman" w:cs="Times New Roman"/>
          <w:bCs/>
          <w:sz w:val="28"/>
          <w:szCs w:val="28"/>
          <w:lang w:eastAsia="ru-RU"/>
        </w:rPr>
        <w:t>Объем финансирования программных мероприятий из бюджет</w:t>
      </w:r>
      <w:r w:rsidR="00B86478" w:rsidRPr="00A70B7F">
        <w:rPr>
          <w:rFonts w:ascii="Times New Roman" w:eastAsia="Times New Roman" w:hAnsi="Times New Roman" w:cs="Times New Roman"/>
          <w:bCs/>
          <w:sz w:val="28"/>
          <w:szCs w:val="28"/>
          <w:lang w:eastAsia="ru-RU"/>
        </w:rPr>
        <w:t xml:space="preserve">ов всех уровней </w:t>
      </w:r>
      <w:r w:rsidR="00195864" w:rsidRPr="00A70B7F">
        <w:rPr>
          <w:rFonts w:ascii="Times New Roman" w:eastAsia="Times New Roman" w:hAnsi="Times New Roman" w:cs="Times New Roman"/>
          <w:bCs/>
          <w:sz w:val="28"/>
          <w:szCs w:val="28"/>
          <w:lang w:eastAsia="ru-RU"/>
        </w:rPr>
        <w:t xml:space="preserve"> в 201</w:t>
      </w:r>
      <w:r w:rsidR="00B86478" w:rsidRPr="00A70B7F">
        <w:rPr>
          <w:rFonts w:ascii="Times New Roman" w:eastAsia="Times New Roman" w:hAnsi="Times New Roman" w:cs="Times New Roman"/>
          <w:bCs/>
          <w:sz w:val="28"/>
          <w:szCs w:val="28"/>
          <w:lang w:eastAsia="ru-RU"/>
        </w:rPr>
        <w:t>5</w:t>
      </w:r>
      <w:r w:rsidR="00195864" w:rsidRPr="00A70B7F">
        <w:rPr>
          <w:rFonts w:ascii="Times New Roman" w:eastAsia="Times New Roman" w:hAnsi="Times New Roman" w:cs="Times New Roman"/>
          <w:bCs/>
          <w:sz w:val="28"/>
          <w:szCs w:val="28"/>
          <w:lang w:eastAsia="ru-RU"/>
        </w:rPr>
        <w:t xml:space="preserve"> году, с учетом оптимизации бюджета, составляет </w:t>
      </w:r>
      <w:r w:rsidR="00B86478" w:rsidRPr="00A70B7F">
        <w:rPr>
          <w:rFonts w:ascii="Times New Roman" w:eastAsia="Times New Roman" w:hAnsi="Times New Roman" w:cs="Times New Roman"/>
          <w:bCs/>
          <w:sz w:val="28"/>
          <w:szCs w:val="28"/>
          <w:lang w:eastAsia="ru-RU"/>
        </w:rPr>
        <w:t xml:space="preserve">1,9 </w:t>
      </w:r>
      <w:r w:rsidR="00195864" w:rsidRPr="00A70B7F">
        <w:rPr>
          <w:rFonts w:ascii="Times New Roman" w:eastAsia="Times New Roman" w:hAnsi="Times New Roman" w:cs="Times New Roman"/>
          <w:bCs/>
          <w:sz w:val="28"/>
          <w:szCs w:val="28"/>
          <w:lang w:eastAsia="ru-RU"/>
        </w:rPr>
        <w:t xml:space="preserve"> </w:t>
      </w:r>
      <w:proofErr w:type="gramStart"/>
      <w:r w:rsidR="00195864" w:rsidRPr="00A70B7F">
        <w:rPr>
          <w:rFonts w:ascii="Times New Roman" w:eastAsia="Times New Roman" w:hAnsi="Times New Roman" w:cs="Times New Roman"/>
          <w:bCs/>
          <w:sz w:val="28"/>
          <w:szCs w:val="28"/>
          <w:lang w:eastAsia="ru-RU"/>
        </w:rPr>
        <w:t>млн</w:t>
      </w:r>
      <w:proofErr w:type="gramEnd"/>
      <w:r w:rsidR="00195864" w:rsidRPr="00A70B7F">
        <w:rPr>
          <w:rFonts w:ascii="Times New Roman" w:eastAsia="Times New Roman" w:hAnsi="Times New Roman" w:cs="Times New Roman"/>
          <w:bCs/>
          <w:sz w:val="28"/>
          <w:szCs w:val="28"/>
          <w:lang w:eastAsia="ru-RU"/>
        </w:rPr>
        <w:t xml:space="preserve"> рублей). </w:t>
      </w:r>
    </w:p>
    <w:p w:rsidR="00195864" w:rsidRPr="00A1188D" w:rsidRDefault="00195864" w:rsidP="00195864">
      <w:pPr>
        <w:keepNext/>
        <w:spacing w:before="240" w:after="60" w:line="240" w:lineRule="auto"/>
        <w:outlineLvl w:val="1"/>
        <w:rPr>
          <w:rFonts w:ascii="Times New Roman" w:eastAsia="Times New Roman" w:hAnsi="Times New Roman" w:cs="Times New Roman"/>
          <w:b/>
          <w:bCs/>
          <w:iCs/>
          <w:sz w:val="28"/>
          <w:szCs w:val="28"/>
          <w:lang w:eastAsia="ru-RU"/>
        </w:rPr>
      </w:pPr>
      <w:bookmarkStart w:id="19" w:name="_Toc226802075"/>
      <w:bookmarkStart w:id="20" w:name="_Toc400040688"/>
      <w:r w:rsidRPr="00A1188D">
        <w:rPr>
          <w:rFonts w:ascii="Times New Roman" w:eastAsia="Times New Roman" w:hAnsi="Times New Roman" w:cs="Times New Roman"/>
          <w:b/>
          <w:bCs/>
          <w:iCs/>
          <w:sz w:val="28"/>
          <w:szCs w:val="28"/>
          <w:lang w:eastAsia="ru-RU"/>
        </w:rPr>
        <w:t>Потребительский рынок</w:t>
      </w:r>
      <w:bookmarkEnd w:id="19"/>
      <w:bookmarkEnd w:id="20"/>
    </w:p>
    <w:p w:rsidR="00195864" w:rsidRPr="00A1188D" w:rsidRDefault="00195864" w:rsidP="00195864">
      <w:pPr>
        <w:keepNext/>
        <w:spacing w:before="240" w:after="180" w:line="240" w:lineRule="auto"/>
        <w:outlineLvl w:val="2"/>
        <w:rPr>
          <w:rFonts w:ascii="Times New Roman" w:eastAsia="Times New Roman" w:hAnsi="Times New Roman" w:cs="Times New Roman"/>
          <w:b/>
          <w:bCs/>
          <w:sz w:val="28"/>
          <w:szCs w:val="28"/>
          <w:lang w:eastAsia="ru-RU"/>
        </w:rPr>
      </w:pPr>
      <w:bookmarkStart w:id="21" w:name="_Toc400040689"/>
      <w:r w:rsidRPr="00A1188D">
        <w:rPr>
          <w:rFonts w:ascii="Times New Roman" w:eastAsia="Times New Roman" w:hAnsi="Times New Roman" w:cs="Times New Roman"/>
          <w:b/>
          <w:bCs/>
          <w:sz w:val="28"/>
          <w:szCs w:val="28"/>
          <w:lang w:eastAsia="ru-RU"/>
        </w:rPr>
        <w:t>Розничная торговля</w:t>
      </w:r>
      <w:bookmarkEnd w:id="21"/>
    </w:p>
    <w:p w:rsidR="00195864" w:rsidRPr="00A70B7F" w:rsidRDefault="00195864" w:rsidP="00A1188D">
      <w:pPr>
        <w:spacing w:after="0"/>
        <w:ind w:firstLine="708"/>
        <w:jc w:val="both"/>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В</w:t>
      </w:r>
      <w:r w:rsidR="00A1188D">
        <w:rPr>
          <w:rFonts w:ascii="Times New Roman" w:eastAsia="Times New Roman" w:hAnsi="Times New Roman" w:cs="Times New Roman"/>
          <w:sz w:val="28"/>
          <w:szCs w:val="28"/>
          <w:lang w:eastAsia="ru-RU"/>
        </w:rPr>
        <w:t xml:space="preserve"> </w:t>
      </w:r>
      <w:r w:rsidRPr="00A70B7F">
        <w:rPr>
          <w:rFonts w:ascii="Times New Roman" w:eastAsia="Times New Roman" w:hAnsi="Times New Roman" w:cs="Times New Roman"/>
          <w:sz w:val="28"/>
          <w:szCs w:val="28"/>
          <w:lang w:eastAsia="ru-RU"/>
        </w:rPr>
        <w:t>первом полугодии 201</w:t>
      </w:r>
      <w:r w:rsidR="00B86478" w:rsidRPr="00A70B7F">
        <w:rPr>
          <w:rFonts w:ascii="Times New Roman" w:eastAsia="Times New Roman" w:hAnsi="Times New Roman" w:cs="Times New Roman"/>
          <w:sz w:val="28"/>
          <w:szCs w:val="28"/>
          <w:lang w:eastAsia="ru-RU"/>
        </w:rPr>
        <w:t>5</w:t>
      </w:r>
      <w:r w:rsidRPr="00A70B7F">
        <w:rPr>
          <w:rFonts w:ascii="Times New Roman" w:eastAsia="Times New Roman" w:hAnsi="Times New Roman" w:cs="Times New Roman"/>
          <w:sz w:val="28"/>
          <w:szCs w:val="28"/>
          <w:lang w:eastAsia="ru-RU"/>
        </w:rPr>
        <w:t xml:space="preserve"> года в </w:t>
      </w:r>
      <w:r w:rsidR="00B86478" w:rsidRPr="00A70B7F">
        <w:rPr>
          <w:rFonts w:ascii="Times New Roman" w:eastAsia="Times New Roman" w:hAnsi="Times New Roman" w:cs="Times New Roman"/>
          <w:sz w:val="28"/>
          <w:szCs w:val="28"/>
          <w:lang w:eastAsia="ru-RU"/>
        </w:rPr>
        <w:t xml:space="preserve">районе было отмечено </w:t>
      </w:r>
      <w:proofErr w:type="gramStart"/>
      <w:r w:rsidR="00B86478" w:rsidRPr="00A70B7F">
        <w:rPr>
          <w:rFonts w:ascii="Times New Roman" w:eastAsia="Times New Roman" w:hAnsi="Times New Roman" w:cs="Times New Roman"/>
          <w:sz w:val="28"/>
          <w:szCs w:val="28"/>
          <w:lang w:eastAsia="ru-RU"/>
        </w:rPr>
        <w:t>положительная</w:t>
      </w:r>
      <w:proofErr w:type="gramEnd"/>
      <w:r w:rsidR="00B86478" w:rsidRPr="00A70B7F">
        <w:rPr>
          <w:rFonts w:ascii="Times New Roman" w:eastAsia="Times New Roman" w:hAnsi="Times New Roman" w:cs="Times New Roman"/>
          <w:sz w:val="28"/>
          <w:szCs w:val="28"/>
          <w:lang w:eastAsia="ru-RU"/>
        </w:rPr>
        <w:t xml:space="preserve"> </w:t>
      </w:r>
      <w:r w:rsidRPr="00A70B7F">
        <w:rPr>
          <w:rFonts w:ascii="Times New Roman" w:eastAsia="Times New Roman" w:hAnsi="Times New Roman" w:cs="Times New Roman"/>
          <w:sz w:val="28"/>
          <w:szCs w:val="28"/>
          <w:lang w:eastAsia="ru-RU"/>
        </w:rPr>
        <w:t xml:space="preserve"> динамики розничной торговли</w:t>
      </w:r>
      <w:r w:rsidR="00B86478" w:rsidRPr="00A70B7F">
        <w:rPr>
          <w:rFonts w:ascii="Times New Roman" w:eastAsia="Times New Roman" w:hAnsi="Times New Roman" w:cs="Times New Roman"/>
          <w:sz w:val="28"/>
          <w:szCs w:val="28"/>
          <w:lang w:eastAsia="ru-RU"/>
        </w:rPr>
        <w:t xml:space="preserve">, </w:t>
      </w:r>
      <w:r w:rsidRPr="00A70B7F">
        <w:rPr>
          <w:rFonts w:ascii="Times New Roman" w:eastAsia="Times New Roman" w:hAnsi="Times New Roman" w:cs="Times New Roman"/>
          <w:sz w:val="28"/>
          <w:szCs w:val="28"/>
          <w:lang w:eastAsia="ru-RU"/>
        </w:rPr>
        <w:t xml:space="preserve">оборот розничной торговли увеличился на </w:t>
      </w:r>
      <w:r w:rsidR="00B86478" w:rsidRPr="00A70B7F">
        <w:rPr>
          <w:rFonts w:ascii="Times New Roman" w:eastAsia="Times New Roman" w:hAnsi="Times New Roman" w:cs="Times New Roman"/>
          <w:sz w:val="28"/>
          <w:szCs w:val="28"/>
          <w:lang w:eastAsia="ru-RU"/>
        </w:rPr>
        <w:t>7,98</w:t>
      </w:r>
      <w:r w:rsidRPr="00A70B7F">
        <w:rPr>
          <w:rFonts w:ascii="Times New Roman" w:eastAsia="Times New Roman" w:hAnsi="Times New Roman" w:cs="Times New Roman"/>
          <w:sz w:val="28"/>
          <w:szCs w:val="28"/>
          <w:lang w:eastAsia="ru-RU"/>
        </w:rPr>
        <w:t xml:space="preserve"> % </w:t>
      </w:r>
      <w:r w:rsidR="00A1188D">
        <w:rPr>
          <w:rFonts w:ascii="Times New Roman" w:eastAsia="Times New Roman" w:hAnsi="Times New Roman" w:cs="Times New Roman"/>
          <w:sz w:val="28"/>
          <w:szCs w:val="28"/>
          <w:lang w:eastAsia="ru-RU"/>
        </w:rPr>
        <w:t xml:space="preserve"> </w:t>
      </w:r>
      <w:r w:rsidRPr="00A70B7F">
        <w:rPr>
          <w:rFonts w:ascii="Times New Roman" w:eastAsia="Times New Roman" w:hAnsi="Times New Roman" w:cs="Times New Roman"/>
          <w:sz w:val="28"/>
          <w:szCs w:val="28"/>
          <w:lang w:eastAsia="ru-RU"/>
        </w:rPr>
        <w:t xml:space="preserve">в сопоставимых ценах и достиг </w:t>
      </w:r>
      <w:r w:rsidR="00B86478" w:rsidRPr="00A70B7F">
        <w:rPr>
          <w:rFonts w:ascii="Times New Roman" w:eastAsia="Times New Roman" w:hAnsi="Times New Roman" w:cs="Times New Roman"/>
          <w:sz w:val="28"/>
          <w:szCs w:val="28"/>
          <w:lang w:eastAsia="ru-RU"/>
        </w:rPr>
        <w:t xml:space="preserve">594091,73 тыс. </w:t>
      </w:r>
      <w:r w:rsidRPr="00A70B7F">
        <w:rPr>
          <w:rFonts w:ascii="Times New Roman" w:eastAsia="Times New Roman" w:hAnsi="Times New Roman" w:cs="Times New Roman"/>
          <w:sz w:val="28"/>
          <w:szCs w:val="28"/>
          <w:lang w:eastAsia="ru-RU"/>
        </w:rPr>
        <w:t xml:space="preserve">рублей. </w:t>
      </w:r>
    </w:p>
    <w:p w:rsidR="00195864" w:rsidRPr="00A70B7F" w:rsidRDefault="00195864" w:rsidP="00A1188D">
      <w:pPr>
        <w:spacing w:after="0" w:line="240" w:lineRule="auto"/>
        <w:ind w:firstLine="709"/>
        <w:jc w:val="both"/>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 xml:space="preserve">Важными факторами, влияющими на состояние торговли, помимо платёжеспособного спроса, являются структура потребительских предпочтений, ожидания населения, зависящие от экономической ситуации </w:t>
      </w:r>
      <w:r w:rsidRPr="00A70B7F">
        <w:rPr>
          <w:rFonts w:ascii="Times New Roman" w:eastAsia="Times New Roman" w:hAnsi="Times New Roman" w:cs="Times New Roman"/>
          <w:sz w:val="28"/>
          <w:szCs w:val="28"/>
          <w:lang w:eastAsia="ru-RU"/>
        </w:rPr>
        <w:br/>
        <w:t xml:space="preserve">в стране, а также состояние потребительского кредитования. </w:t>
      </w:r>
    </w:p>
    <w:p w:rsidR="00195864" w:rsidRPr="00A70B7F" w:rsidRDefault="00195864" w:rsidP="00A1188D">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 xml:space="preserve">Оборот розничной торговли формируется, в большей степени, за счет </w:t>
      </w:r>
      <w:r w:rsidR="00B86478" w:rsidRPr="00A70B7F">
        <w:rPr>
          <w:rFonts w:ascii="Times New Roman" w:eastAsia="Times New Roman" w:hAnsi="Times New Roman" w:cs="Times New Roman"/>
          <w:sz w:val="28"/>
          <w:szCs w:val="28"/>
          <w:lang w:eastAsia="ru-RU"/>
        </w:rPr>
        <w:t xml:space="preserve">малых предприятий </w:t>
      </w:r>
      <w:r w:rsidRPr="00A70B7F">
        <w:rPr>
          <w:rFonts w:ascii="Times New Roman" w:eastAsia="Times New Roman" w:hAnsi="Times New Roman" w:cs="Times New Roman"/>
          <w:sz w:val="28"/>
          <w:szCs w:val="28"/>
          <w:lang w:eastAsia="ru-RU"/>
        </w:rPr>
        <w:t xml:space="preserve">и индивидуальных предпринимателей, осуществляющих деятельность вне рынка, на долю которых приходится </w:t>
      </w:r>
      <w:r w:rsidR="00B86478" w:rsidRPr="00A70B7F">
        <w:rPr>
          <w:rFonts w:ascii="Times New Roman" w:eastAsia="Times New Roman" w:hAnsi="Times New Roman" w:cs="Times New Roman"/>
          <w:sz w:val="28"/>
          <w:szCs w:val="28"/>
          <w:lang w:eastAsia="ru-RU"/>
        </w:rPr>
        <w:t>100</w:t>
      </w:r>
      <w:r w:rsidRPr="00A70B7F">
        <w:rPr>
          <w:rFonts w:ascii="Times New Roman" w:eastAsia="Times New Roman" w:hAnsi="Times New Roman" w:cs="Times New Roman"/>
          <w:sz w:val="28"/>
          <w:szCs w:val="28"/>
          <w:lang w:eastAsia="ru-RU"/>
        </w:rPr>
        <w:t xml:space="preserve"> % соответственно. </w:t>
      </w:r>
    </w:p>
    <w:p w:rsidR="00195864" w:rsidRPr="00A1188D" w:rsidRDefault="00195864" w:rsidP="00195864">
      <w:pPr>
        <w:keepNext/>
        <w:spacing w:before="240" w:after="180" w:line="240" w:lineRule="auto"/>
        <w:outlineLvl w:val="2"/>
        <w:rPr>
          <w:rFonts w:ascii="Times New Roman" w:eastAsia="Times New Roman" w:hAnsi="Times New Roman" w:cs="Times New Roman"/>
          <w:b/>
          <w:bCs/>
          <w:sz w:val="28"/>
          <w:szCs w:val="28"/>
          <w:lang w:eastAsia="ru-RU"/>
        </w:rPr>
      </w:pPr>
      <w:bookmarkStart w:id="22" w:name="_Toc400040690"/>
      <w:r w:rsidRPr="00A1188D">
        <w:rPr>
          <w:rFonts w:ascii="Times New Roman" w:eastAsia="Times New Roman" w:hAnsi="Times New Roman" w:cs="Times New Roman"/>
          <w:b/>
          <w:bCs/>
          <w:sz w:val="28"/>
          <w:szCs w:val="28"/>
          <w:lang w:eastAsia="ru-RU"/>
        </w:rPr>
        <w:t>Общественное питание</w:t>
      </w:r>
      <w:bookmarkEnd w:id="22"/>
      <w:r w:rsidRPr="00A1188D">
        <w:rPr>
          <w:rFonts w:ascii="Times New Roman" w:eastAsia="Times New Roman" w:hAnsi="Times New Roman" w:cs="Times New Roman"/>
          <w:b/>
          <w:bCs/>
          <w:sz w:val="28"/>
          <w:szCs w:val="28"/>
          <w:lang w:eastAsia="ru-RU"/>
        </w:rPr>
        <w:t xml:space="preserve"> </w:t>
      </w:r>
    </w:p>
    <w:p w:rsidR="00195864" w:rsidRPr="00A70B7F" w:rsidRDefault="00195864" w:rsidP="009D39BE">
      <w:pPr>
        <w:spacing w:after="0" w:line="240" w:lineRule="auto"/>
        <w:ind w:firstLine="708"/>
        <w:jc w:val="both"/>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Оборот общественного питания (оборот ресторанов, кафе, баров, столовых при предприятиях и учреждениях, а также организаций, осуществляющих поставку продукции общественного питания) в первом полугодии 201</w:t>
      </w:r>
      <w:r w:rsidR="002762F4" w:rsidRPr="00A70B7F">
        <w:rPr>
          <w:rFonts w:ascii="Times New Roman" w:eastAsia="Times New Roman" w:hAnsi="Times New Roman" w:cs="Times New Roman"/>
          <w:sz w:val="28"/>
          <w:szCs w:val="28"/>
          <w:lang w:eastAsia="ru-RU"/>
        </w:rPr>
        <w:t>5</w:t>
      </w:r>
      <w:r w:rsidRPr="00A70B7F">
        <w:rPr>
          <w:rFonts w:ascii="Times New Roman" w:eastAsia="Times New Roman" w:hAnsi="Times New Roman" w:cs="Times New Roman"/>
          <w:sz w:val="28"/>
          <w:szCs w:val="28"/>
          <w:lang w:eastAsia="ru-RU"/>
        </w:rPr>
        <w:t xml:space="preserve"> года составил </w:t>
      </w:r>
      <w:r w:rsidR="002762F4" w:rsidRPr="00A70B7F">
        <w:rPr>
          <w:rFonts w:ascii="Times New Roman" w:eastAsia="Times New Roman" w:hAnsi="Times New Roman" w:cs="Times New Roman"/>
          <w:sz w:val="28"/>
          <w:szCs w:val="28"/>
          <w:lang w:eastAsia="ru-RU"/>
        </w:rPr>
        <w:t xml:space="preserve">10978 тыс. </w:t>
      </w:r>
      <w:r w:rsidRPr="00A70B7F">
        <w:rPr>
          <w:rFonts w:ascii="Times New Roman" w:eastAsia="Times New Roman" w:hAnsi="Times New Roman" w:cs="Times New Roman"/>
          <w:sz w:val="28"/>
          <w:szCs w:val="28"/>
          <w:lang w:eastAsia="ru-RU"/>
        </w:rPr>
        <w:t xml:space="preserve">рублей, или </w:t>
      </w:r>
      <w:r w:rsidR="002762F4" w:rsidRPr="00A70B7F">
        <w:rPr>
          <w:rFonts w:ascii="Times New Roman" w:eastAsia="Times New Roman" w:hAnsi="Times New Roman" w:cs="Times New Roman"/>
          <w:sz w:val="28"/>
          <w:szCs w:val="28"/>
          <w:lang w:eastAsia="ru-RU"/>
        </w:rPr>
        <w:t>99,03</w:t>
      </w:r>
      <w:r w:rsidRPr="00A70B7F">
        <w:rPr>
          <w:rFonts w:ascii="Times New Roman" w:eastAsia="Times New Roman" w:hAnsi="Times New Roman" w:cs="Times New Roman"/>
          <w:sz w:val="28"/>
          <w:szCs w:val="28"/>
          <w:lang w:eastAsia="ru-RU"/>
        </w:rPr>
        <w:t> % к соответствующему периоду предыдущего года в сопоставимых ценах.</w:t>
      </w:r>
      <w:r w:rsidR="009D39BE">
        <w:rPr>
          <w:rFonts w:ascii="Times New Roman" w:eastAsia="Times New Roman" w:hAnsi="Times New Roman" w:cs="Times New Roman"/>
          <w:sz w:val="28"/>
          <w:szCs w:val="28"/>
          <w:lang w:eastAsia="ru-RU"/>
        </w:rPr>
        <w:t xml:space="preserve"> </w:t>
      </w:r>
      <w:r w:rsidRPr="00A70B7F">
        <w:rPr>
          <w:rFonts w:ascii="Times New Roman" w:eastAsia="Times New Roman" w:hAnsi="Times New Roman" w:cs="Times New Roman"/>
          <w:sz w:val="28"/>
          <w:szCs w:val="28"/>
          <w:lang w:eastAsia="ru-RU"/>
        </w:rPr>
        <w:t xml:space="preserve">Оборот общественного питания формировался </w:t>
      </w:r>
      <w:r w:rsidR="002762F4" w:rsidRPr="00A70B7F">
        <w:rPr>
          <w:rFonts w:ascii="Times New Roman" w:eastAsia="Times New Roman" w:hAnsi="Times New Roman" w:cs="Times New Roman"/>
          <w:sz w:val="28"/>
          <w:szCs w:val="28"/>
          <w:lang w:eastAsia="ru-RU"/>
        </w:rPr>
        <w:t xml:space="preserve">100% </w:t>
      </w:r>
      <w:r w:rsidRPr="00A70B7F">
        <w:rPr>
          <w:rFonts w:ascii="Times New Roman" w:eastAsia="Times New Roman" w:hAnsi="Times New Roman" w:cs="Times New Roman"/>
          <w:sz w:val="28"/>
          <w:szCs w:val="28"/>
          <w:lang w:eastAsia="ru-RU"/>
        </w:rPr>
        <w:t xml:space="preserve"> за счет </w:t>
      </w:r>
      <w:r w:rsidR="009D39BE">
        <w:rPr>
          <w:rFonts w:ascii="Times New Roman" w:eastAsia="Times New Roman" w:hAnsi="Times New Roman" w:cs="Times New Roman"/>
          <w:sz w:val="28"/>
          <w:szCs w:val="28"/>
          <w:lang w:eastAsia="ru-RU"/>
        </w:rPr>
        <w:lastRenderedPageBreak/>
        <w:t>и</w:t>
      </w:r>
      <w:r w:rsidRPr="00A70B7F">
        <w:rPr>
          <w:rFonts w:ascii="Times New Roman" w:eastAsia="Times New Roman" w:hAnsi="Times New Roman" w:cs="Times New Roman"/>
          <w:sz w:val="28"/>
          <w:szCs w:val="28"/>
          <w:lang w:eastAsia="ru-RU"/>
        </w:rPr>
        <w:t>ндивидуальных предпринимателей, осущест</w:t>
      </w:r>
      <w:r w:rsidR="002762F4" w:rsidRPr="00A70B7F">
        <w:rPr>
          <w:rFonts w:ascii="Times New Roman" w:eastAsia="Times New Roman" w:hAnsi="Times New Roman" w:cs="Times New Roman"/>
          <w:sz w:val="28"/>
          <w:szCs w:val="28"/>
          <w:lang w:eastAsia="ru-RU"/>
        </w:rPr>
        <w:t xml:space="preserve">вляющих деятельность вне рынка. </w:t>
      </w:r>
    </w:p>
    <w:p w:rsidR="00195864" w:rsidRPr="00A70B7F" w:rsidRDefault="00195864" w:rsidP="00A1188D">
      <w:pPr>
        <w:widowControl w:val="0"/>
        <w:spacing w:after="0" w:line="240" w:lineRule="auto"/>
        <w:ind w:firstLine="720"/>
        <w:jc w:val="both"/>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 xml:space="preserve">Замедление темпа роста оборота общественного питания связано </w:t>
      </w:r>
      <w:r w:rsidRPr="00A70B7F">
        <w:rPr>
          <w:rFonts w:ascii="Times New Roman" w:eastAsia="Times New Roman" w:hAnsi="Times New Roman" w:cs="Times New Roman"/>
          <w:sz w:val="28"/>
          <w:szCs w:val="28"/>
          <w:lang w:eastAsia="ru-RU"/>
        </w:rPr>
        <w:br/>
        <w:t>с изменениями модели потребительского поведения домашних хозяй</w:t>
      </w:r>
      <w:proofErr w:type="gramStart"/>
      <w:r w:rsidRPr="00A70B7F">
        <w:rPr>
          <w:rFonts w:ascii="Times New Roman" w:eastAsia="Times New Roman" w:hAnsi="Times New Roman" w:cs="Times New Roman"/>
          <w:sz w:val="28"/>
          <w:szCs w:val="28"/>
          <w:lang w:eastAsia="ru-RU"/>
        </w:rPr>
        <w:t xml:space="preserve">ств </w:t>
      </w:r>
      <w:r w:rsidRPr="00A70B7F">
        <w:rPr>
          <w:rFonts w:ascii="Times New Roman" w:eastAsia="Times New Roman" w:hAnsi="Times New Roman" w:cs="Times New Roman"/>
          <w:sz w:val="28"/>
          <w:szCs w:val="28"/>
          <w:lang w:eastAsia="ru-RU"/>
        </w:rPr>
        <w:br/>
        <w:t>в ст</w:t>
      </w:r>
      <w:proofErr w:type="gramEnd"/>
      <w:r w:rsidRPr="00A70B7F">
        <w:rPr>
          <w:rFonts w:ascii="Times New Roman" w:eastAsia="Times New Roman" w:hAnsi="Times New Roman" w:cs="Times New Roman"/>
          <w:sz w:val="28"/>
          <w:szCs w:val="28"/>
          <w:lang w:eastAsia="ru-RU"/>
        </w:rPr>
        <w:t xml:space="preserve">орону снижения потребительских расходов, а также с низким приростом номинальных доходов населения. </w:t>
      </w:r>
    </w:p>
    <w:p w:rsidR="00195864" w:rsidRPr="00A1188D" w:rsidRDefault="00195864" w:rsidP="00195864">
      <w:pPr>
        <w:keepNext/>
        <w:spacing w:before="240" w:after="180" w:line="240" w:lineRule="auto"/>
        <w:outlineLvl w:val="2"/>
        <w:rPr>
          <w:rFonts w:ascii="Times New Roman" w:eastAsia="Times New Roman" w:hAnsi="Times New Roman" w:cs="Times New Roman"/>
          <w:b/>
          <w:bCs/>
          <w:sz w:val="28"/>
          <w:szCs w:val="28"/>
          <w:lang w:eastAsia="ru-RU"/>
        </w:rPr>
      </w:pPr>
      <w:bookmarkStart w:id="23" w:name="_Toc400040691"/>
      <w:r w:rsidRPr="00A1188D">
        <w:rPr>
          <w:rFonts w:ascii="Times New Roman" w:eastAsia="Times New Roman" w:hAnsi="Times New Roman" w:cs="Times New Roman"/>
          <w:b/>
          <w:bCs/>
          <w:sz w:val="28"/>
          <w:szCs w:val="28"/>
          <w:lang w:eastAsia="ru-RU"/>
        </w:rPr>
        <w:t>Платные услуги населению</w:t>
      </w:r>
      <w:bookmarkEnd w:id="23"/>
    </w:p>
    <w:p w:rsidR="002762F4" w:rsidRPr="00A70B7F" w:rsidRDefault="00195864" w:rsidP="00A1188D">
      <w:pPr>
        <w:spacing w:after="0"/>
        <w:ind w:firstLine="708"/>
        <w:jc w:val="both"/>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 xml:space="preserve">Объем платных услуг, оказанных населению </w:t>
      </w:r>
      <w:r w:rsidR="002762F4" w:rsidRPr="00A70B7F">
        <w:rPr>
          <w:rFonts w:ascii="Times New Roman" w:eastAsia="Times New Roman" w:hAnsi="Times New Roman" w:cs="Times New Roman"/>
          <w:sz w:val="28"/>
          <w:szCs w:val="28"/>
          <w:lang w:eastAsia="ru-RU"/>
        </w:rPr>
        <w:t>Ермаковского района</w:t>
      </w:r>
      <w:r w:rsidRPr="00A70B7F">
        <w:rPr>
          <w:rFonts w:ascii="Times New Roman" w:eastAsia="Times New Roman" w:hAnsi="Times New Roman" w:cs="Times New Roman"/>
          <w:sz w:val="28"/>
          <w:szCs w:val="28"/>
          <w:lang w:eastAsia="ru-RU"/>
        </w:rPr>
        <w:t xml:space="preserve">, </w:t>
      </w:r>
      <w:r w:rsidRPr="00A70B7F">
        <w:rPr>
          <w:rFonts w:ascii="Times New Roman" w:eastAsia="Times New Roman" w:hAnsi="Times New Roman" w:cs="Times New Roman"/>
          <w:sz w:val="28"/>
          <w:szCs w:val="28"/>
          <w:lang w:eastAsia="ru-RU"/>
        </w:rPr>
        <w:br/>
        <w:t>по итогам первого полугодия 201</w:t>
      </w:r>
      <w:r w:rsidR="002762F4" w:rsidRPr="00A70B7F">
        <w:rPr>
          <w:rFonts w:ascii="Times New Roman" w:eastAsia="Times New Roman" w:hAnsi="Times New Roman" w:cs="Times New Roman"/>
          <w:sz w:val="28"/>
          <w:szCs w:val="28"/>
          <w:lang w:eastAsia="ru-RU"/>
        </w:rPr>
        <w:t>5</w:t>
      </w:r>
      <w:r w:rsidRPr="00A70B7F">
        <w:rPr>
          <w:rFonts w:ascii="Times New Roman" w:eastAsia="Times New Roman" w:hAnsi="Times New Roman" w:cs="Times New Roman"/>
          <w:sz w:val="28"/>
          <w:szCs w:val="28"/>
          <w:lang w:eastAsia="ru-RU"/>
        </w:rPr>
        <w:t xml:space="preserve"> года составил </w:t>
      </w:r>
      <w:r w:rsidR="002762F4" w:rsidRPr="00A70B7F">
        <w:rPr>
          <w:rFonts w:ascii="Times New Roman" w:eastAsia="Times New Roman" w:hAnsi="Times New Roman" w:cs="Times New Roman"/>
          <w:sz w:val="28"/>
          <w:szCs w:val="28"/>
          <w:lang w:eastAsia="ru-RU"/>
        </w:rPr>
        <w:t xml:space="preserve">10173,70 тыс. </w:t>
      </w:r>
      <w:r w:rsidRPr="00A70B7F">
        <w:rPr>
          <w:rFonts w:ascii="Times New Roman" w:eastAsia="Times New Roman" w:hAnsi="Times New Roman" w:cs="Times New Roman"/>
          <w:sz w:val="28"/>
          <w:szCs w:val="28"/>
          <w:lang w:eastAsia="ru-RU"/>
        </w:rPr>
        <w:t>рублей и</w:t>
      </w:r>
      <w:r w:rsidR="002762F4" w:rsidRPr="00A70B7F">
        <w:rPr>
          <w:rFonts w:ascii="Times New Roman" w:eastAsia="Times New Roman" w:hAnsi="Times New Roman" w:cs="Times New Roman"/>
          <w:sz w:val="28"/>
          <w:szCs w:val="28"/>
          <w:lang w:eastAsia="ru-RU"/>
        </w:rPr>
        <w:t>ли 97,10 % к соответствующему периоду предыдущего года в сопоставимых ценах.</w:t>
      </w:r>
    </w:p>
    <w:p w:rsidR="00195864" w:rsidRPr="00A70B7F" w:rsidRDefault="00195864" w:rsidP="00A1188D">
      <w:pPr>
        <w:spacing w:after="0" w:line="240" w:lineRule="auto"/>
        <w:ind w:firstLine="720"/>
        <w:jc w:val="both"/>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 xml:space="preserve">В отчетном периоде существенных изменений в структуре платных услуг, оказанных населению, не произошло. Свыше </w:t>
      </w:r>
      <w:r w:rsidR="007B260C" w:rsidRPr="00A70B7F">
        <w:rPr>
          <w:rFonts w:ascii="Times New Roman" w:eastAsia="Times New Roman" w:hAnsi="Times New Roman" w:cs="Times New Roman"/>
          <w:sz w:val="28"/>
          <w:szCs w:val="28"/>
          <w:lang w:eastAsia="ru-RU"/>
        </w:rPr>
        <w:t>75</w:t>
      </w:r>
      <w:r w:rsidRPr="00A70B7F">
        <w:rPr>
          <w:rFonts w:ascii="Times New Roman" w:eastAsia="Times New Roman" w:hAnsi="Times New Roman" w:cs="Times New Roman"/>
          <w:sz w:val="28"/>
          <w:szCs w:val="28"/>
          <w:lang w:eastAsia="ru-RU"/>
        </w:rPr>
        <w:t> % расходов населения данной категории занимают услуги «обязательного характера», неэластичные к доходам населения – жилищно-коммунальные услуги, услуги пассажирского транспорта и связи</w:t>
      </w:r>
      <w:r w:rsidR="002762F4" w:rsidRPr="00A70B7F">
        <w:rPr>
          <w:rFonts w:ascii="Times New Roman" w:eastAsia="Times New Roman" w:hAnsi="Times New Roman" w:cs="Times New Roman"/>
          <w:sz w:val="28"/>
          <w:szCs w:val="28"/>
          <w:lang w:eastAsia="ru-RU"/>
        </w:rPr>
        <w:t xml:space="preserve">. </w:t>
      </w:r>
    </w:p>
    <w:p w:rsidR="00195864" w:rsidRPr="00A1188D" w:rsidRDefault="00195864" w:rsidP="00195864">
      <w:pPr>
        <w:keepNext/>
        <w:spacing w:before="240" w:after="120" w:line="240" w:lineRule="auto"/>
        <w:outlineLvl w:val="1"/>
        <w:rPr>
          <w:rFonts w:ascii="Times New Roman" w:eastAsia="Times New Roman" w:hAnsi="Times New Roman" w:cs="Times New Roman"/>
          <w:b/>
          <w:bCs/>
          <w:iCs/>
          <w:sz w:val="28"/>
          <w:szCs w:val="28"/>
          <w:lang w:eastAsia="ru-RU"/>
        </w:rPr>
      </w:pPr>
      <w:bookmarkStart w:id="24" w:name="_Toc169675401"/>
      <w:bookmarkStart w:id="25" w:name="_Toc226802078"/>
      <w:bookmarkStart w:id="26" w:name="_Toc400040696"/>
      <w:r w:rsidRPr="00A1188D">
        <w:rPr>
          <w:rFonts w:ascii="Times New Roman" w:eastAsia="Times New Roman" w:hAnsi="Times New Roman" w:cs="Times New Roman"/>
          <w:b/>
          <w:bCs/>
          <w:iCs/>
          <w:sz w:val="28"/>
          <w:szCs w:val="28"/>
          <w:lang w:eastAsia="ru-RU"/>
        </w:rPr>
        <w:t>Финансы</w:t>
      </w:r>
      <w:bookmarkEnd w:id="24"/>
      <w:bookmarkEnd w:id="25"/>
      <w:r w:rsidRPr="00A1188D">
        <w:rPr>
          <w:rFonts w:ascii="Times New Roman" w:eastAsia="Times New Roman" w:hAnsi="Times New Roman" w:cs="Times New Roman"/>
          <w:b/>
          <w:bCs/>
          <w:iCs/>
          <w:sz w:val="28"/>
          <w:szCs w:val="28"/>
          <w:lang w:eastAsia="ru-RU"/>
        </w:rPr>
        <w:t xml:space="preserve"> организаций </w:t>
      </w:r>
      <w:bookmarkEnd w:id="26"/>
    </w:p>
    <w:p w:rsidR="00195864" w:rsidRPr="00A70B7F" w:rsidRDefault="00195864" w:rsidP="00195864">
      <w:pPr>
        <w:spacing w:after="0" w:line="240" w:lineRule="auto"/>
        <w:ind w:firstLine="720"/>
        <w:jc w:val="both"/>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 xml:space="preserve">По оперативным данным </w:t>
      </w:r>
      <w:proofErr w:type="spellStart"/>
      <w:r w:rsidRPr="00A70B7F">
        <w:rPr>
          <w:rFonts w:ascii="Times New Roman" w:eastAsia="Times New Roman" w:hAnsi="Times New Roman" w:cs="Times New Roman"/>
          <w:sz w:val="28"/>
          <w:szCs w:val="28"/>
          <w:lang w:eastAsia="ru-RU"/>
        </w:rPr>
        <w:t>Красноярскстата</w:t>
      </w:r>
      <w:proofErr w:type="spellEnd"/>
      <w:r w:rsidRPr="00A70B7F">
        <w:rPr>
          <w:rFonts w:ascii="Times New Roman" w:eastAsia="Times New Roman" w:hAnsi="Times New Roman" w:cs="Times New Roman"/>
          <w:sz w:val="28"/>
          <w:szCs w:val="28"/>
          <w:lang w:eastAsia="ru-RU"/>
        </w:rPr>
        <w:t xml:space="preserve"> сальдированный финансовый результат крупных и средних организаций </w:t>
      </w:r>
      <w:r w:rsidR="007B260C" w:rsidRPr="00A70B7F">
        <w:rPr>
          <w:rFonts w:ascii="Times New Roman" w:eastAsia="Times New Roman" w:hAnsi="Times New Roman" w:cs="Times New Roman"/>
          <w:sz w:val="28"/>
          <w:szCs w:val="28"/>
          <w:lang w:eastAsia="ru-RU"/>
        </w:rPr>
        <w:t xml:space="preserve">района </w:t>
      </w:r>
      <w:r w:rsidRPr="00A70B7F">
        <w:rPr>
          <w:rFonts w:ascii="Times New Roman" w:eastAsia="Times New Roman" w:hAnsi="Times New Roman" w:cs="Times New Roman"/>
          <w:sz w:val="28"/>
          <w:szCs w:val="28"/>
          <w:lang w:eastAsia="ru-RU"/>
        </w:rPr>
        <w:t>за шесть месяцев 201</w:t>
      </w:r>
      <w:r w:rsidR="007B260C" w:rsidRPr="00A70B7F">
        <w:rPr>
          <w:rFonts w:ascii="Times New Roman" w:eastAsia="Times New Roman" w:hAnsi="Times New Roman" w:cs="Times New Roman"/>
          <w:sz w:val="28"/>
          <w:szCs w:val="28"/>
          <w:lang w:eastAsia="ru-RU"/>
        </w:rPr>
        <w:t>5</w:t>
      </w:r>
      <w:r w:rsidRPr="00A70B7F">
        <w:rPr>
          <w:rFonts w:ascii="Times New Roman" w:eastAsia="Times New Roman" w:hAnsi="Times New Roman" w:cs="Times New Roman"/>
          <w:sz w:val="28"/>
          <w:szCs w:val="28"/>
          <w:lang w:eastAsia="ru-RU"/>
        </w:rPr>
        <w:t xml:space="preserve"> года сложился с убытками </w:t>
      </w:r>
      <w:r w:rsidRPr="00A70B7F">
        <w:rPr>
          <w:rFonts w:ascii="Times New Roman" w:eastAsia="Times New Roman" w:hAnsi="Times New Roman" w:cs="Times New Roman"/>
          <w:sz w:val="28"/>
          <w:szCs w:val="28"/>
          <w:lang w:eastAsia="ru-RU"/>
        </w:rPr>
        <w:br/>
      </w:r>
      <w:r w:rsidR="007B260C" w:rsidRPr="00A70B7F">
        <w:rPr>
          <w:rFonts w:ascii="Times New Roman" w:eastAsia="Times New Roman" w:hAnsi="Times New Roman" w:cs="Times New Roman"/>
          <w:sz w:val="28"/>
          <w:szCs w:val="28"/>
          <w:lang w:eastAsia="ru-RU"/>
        </w:rPr>
        <w:t>5175 тыс.</w:t>
      </w:r>
      <w:r w:rsidRPr="00A70B7F">
        <w:rPr>
          <w:rFonts w:ascii="Times New Roman" w:eastAsia="Times New Roman" w:hAnsi="Times New Roman" w:cs="Times New Roman"/>
          <w:sz w:val="28"/>
          <w:szCs w:val="28"/>
          <w:lang w:eastAsia="ru-RU"/>
        </w:rPr>
        <w:t xml:space="preserve"> рублей. </w:t>
      </w:r>
      <w:r w:rsidR="007B260C" w:rsidRPr="00A70B7F">
        <w:rPr>
          <w:rFonts w:ascii="Times New Roman" w:eastAsia="Times New Roman" w:hAnsi="Times New Roman" w:cs="Times New Roman"/>
          <w:sz w:val="28"/>
          <w:szCs w:val="28"/>
          <w:lang w:eastAsia="ru-RU"/>
        </w:rPr>
        <w:t xml:space="preserve">За </w:t>
      </w:r>
      <w:r w:rsidRPr="00A70B7F">
        <w:rPr>
          <w:rFonts w:ascii="Times New Roman" w:eastAsia="Times New Roman" w:hAnsi="Times New Roman" w:cs="Times New Roman"/>
          <w:sz w:val="28"/>
          <w:szCs w:val="28"/>
          <w:lang w:eastAsia="ru-RU"/>
        </w:rPr>
        <w:t xml:space="preserve"> аналогичны</w:t>
      </w:r>
      <w:r w:rsidR="007B260C" w:rsidRPr="00A70B7F">
        <w:rPr>
          <w:rFonts w:ascii="Times New Roman" w:eastAsia="Times New Roman" w:hAnsi="Times New Roman" w:cs="Times New Roman"/>
          <w:sz w:val="28"/>
          <w:szCs w:val="28"/>
          <w:lang w:eastAsia="ru-RU"/>
        </w:rPr>
        <w:t>й</w:t>
      </w:r>
      <w:r w:rsidRPr="00A70B7F">
        <w:rPr>
          <w:rFonts w:ascii="Times New Roman" w:eastAsia="Times New Roman" w:hAnsi="Times New Roman" w:cs="Times New Roman"/>
          <w:sz w:val="28"/>
          <w:szCs w:val="28"/>
          <w:lang w:eastAsia="ru-RU"/>
        </w:rPr>
        <w:t xml:space="preserve"> период предыдущего года объем сальдированной прибыли </w:t>
      </w:r>
      <w:r w:rsidR="007B260C" w:rsidRPr="00A70B7F">
        <w:rPr>
          <w:rFonts w:ascii="Times New Roman" w:eastAsia="Times New Roman" w:hAnsi="Times New Roman" w:cs="Times New Roman"/>
          <w:sz w:val="28"/>
          <w:szCs w:val="28"/>
          <w:lang w:eastAsia="ru-RU"/>
        </w:rPr>
        <w:t>составлял 8954 тыс.</w:t>
      </w:r>
      <w:r w:rsidRPr="00A70B7F">
        <w:rPr>
          <w:rFonts w:ascii="Times New Roman" w:eastAsia="Times New Roman" w:hAnsi="Times New Roman" w:cs="Times New Roman"/>
          <w:sz w:val="28"/>
          <w:szCs w:val="28"/>
          <w:lang w:eastAsia="ru-RU"/>
        </w:rPr>
        <w:t xml:space="preserve"> рублей. При этом </w:t>
      </w:r>
      <w:r w:rsidR="00653F85" w:rsidRPr="00A70B7F">
        <w:rPr>
          <w:rFonts w:ascii="Times New Roman" w:eastAsia="Times New Roman" w:hAnsi="Times New Roman" w:cs="Times New Roman"/>
          <w:sz w:val="28"/>
          <w:szCs w:val="28"/>
          <w:lang w:eastAsia="ru-RU"/>
        </w:rPr>
        <w:t>2</w:t>
      </w:r>
      <w:r w:rsidRPr="00A70B7F">
        <w:rPr>
          <w:rFonts w:ascii="Times New Roman" w:eastAsia="Times New Roman" w:hAnsi="Times New Roman" w:cs="Times New Roman"/>
          <w:sz w:val="28"/>
          <w:szCs w:val="28"/>
          <w:lang w:eastAsia="ru-RU"/>
        </w:rPr>
        <w:t xml:space="preserve"> организаци</w:t>
      </w:r>
      <w:r w:rsidR="00653F85" w:rsidRPr="00A70B7F">
        <w:rPr>
          <w:rFonts w:ascii="Times New Roman" w:eastAsia="Times New Roman" w:hAnsi="Times New Roman" w:cs="Times New Roman"/>
          <w:sz w:val="28"/>
          <w:szCs w:val="28"/>
          <w:lang w:eastAsia="ru-RU"/>
        </w:rPr>
        <w:t xml:space="preserve">и </w:t>
      </w:r>
      <w:r w:rsidRPr="00A70B7F">
        <w:rPr>
          <w:rFonts w:ascii="Times New Roman" w:eastAsia="Times New Roman" w:hAnsi="Times New Roman" w:cs="Times New Roman"/>
          <w:sz w:val="28"/>
          <w:szCs w:val="28"/>
          <w:lang w:eastAsia="ru-RU"/>
        </w:rPr>
        <w:t xml:space="preserve"> получили прибыль в размере </w:t>
      </w:r>
      <w:r w:rsidR="00653F85" w:rsidRPr="00A70B7F">
        <w:rPr>
          <w:rFonts w:ascii="Times New Roman" w:eastAsia="Times New Roman" w:hAnsi="Times New Roman" w:cs="Times New Roman"/>
          <w:sz w:val="28"/>
          <w:szCs w:val="28"/>
          <w:lang w:eastAsia="ru-RU"/>
        </w:rPr>
        <w:t>10248 тыс.</w:t>
      </w:r>
      <w:r w:rsidRPr="00A70B7F">
        <w:rPr>
          <w:rFonts w:ascii="Times New Roman" w:eastAsia="Times New Roman" w:hAnsi="Times New Roman" w:cs="Times New Roman"/>
          <w:sz w:val="28"/>
          <w:szCs w:val="28"/>
          <w:lang w:eastAsia="ru-RU"/>
        </w:rPr>
        <w:t xml:space="preserve"> рублей, </w:t>
      </w:r>
      <w:r w:rsidR="00653F85" w:rsidRPr="00A70B7F">
        <w:rPr>
          <w:rFonts w:ascii="Times New Roman" w:eastAsia="Times New Roman" w:hAnsi="Times New Roman" w:cs="Times New Roman"/>
          <w:sz w:val="28"/>
          <w:szCs w:val="28"/>
          <w:lang w:eastAsia="ru-RU"/>
        </w:rPr>
        <w:t xml:space="preserve">2 </w:t>
      </w:r>
      <w:r w:rsidRPr="00A70B7F">
        <w:rPr>
          <w:rFonts w:ascii="Times New Roman" w:eastAsia="Times New Roman" w:hAnsi="Times New Roman" w:cs="Times New Roman"/>
          <w:sz w:val="28"/>
          <w:szCs w:val="28"/>
          <w:lang w:eastAsia="ru-RU"/>
        </w:rPr>
        <w:t>организаций</w:t>
      </w:r>
      <w:r w:rsidR="00653F85" w:rsidRPr="00A70B7F">
        <w:rPr>
          <w:rFonts w:ascii="Times New Roman" w:eastAsia="Times New Roman" w:hAnsi="Times New Roman" w:cs="Times New Roman"/>
          <w:sz w:val="28"/>
          <w:szCs w:val="28"/>
          <w:lang w:eastAsia="ru-RU"/>
        </w:rPr>
        <w:t xml:space="preserve"> </w:t>
      </w:r>
      <w:r w:rsidRPr="00A70B7F">
        <w:rPr>
          <w:rFonts w:ascii="Times New Roman" w:eastAsia="Times New Roman" w:hAnsi="Times New Roman" w:cs="Times New Roman"/>
          <w:sz w:val="28"/>
          <w:szCs w:val="28"/>
          <w:lang w:eastAsia="ru-RU"/>
        </w:rPr>
        <w:t xml:space="preserve">– убыток в объеме </w:t>
      </w:r>
      <w:r w:rsidR="00653F85" w:rsidRPr="00A70B7F">
        <w:rPr>
          <w:rFonts w:ascii="Times New Roman" w:eastAsia="Times New Roman" w:hAnsi="Times New Roman" w:cs="Times New Roman"/>
          <w:sz w:val="28"/>
          <w:szCs w:val="28"/>
          <w:lang w:eastAsia="ru-RU"/>
        </w:rPr>
        <w:t>15423 тыс.</w:t>
      </w:r>
      <w:r w:rsidRPr="00A70B7F">
        <w:rPr>
          <w:rFonts w:ascii="Times New Roman" w:eastAsia="Times New Roman" w:hAnsi="Times New Roman" w:cs="Times New Roman"/>
          <w:sz w:val="28"/>
          <w:szCs w:val="28"/>
          <w:lang w:eastAsia="ru-RU"/>
        </w:rPr>
        <w:t xml:space="preserve"> рублей. </w:t>
      </w:r>
    </w:p>
    <w:p w:rsidR="00195864" w:rsidRPr="00A1188D" w:rsidRDefault="00195864" w:rsidP="00195864">
      <w:pPr>
        <w:keepNext/>
        <w:spacing w:before="240" w:after="60" w:line="240" w:lineRule="auto"/>
        <w:outlineLvl w:val="0"/>
        <w:rPr>
          <w:rFonts w:ascii="Times New Roman" w:eastAsia="Times New Roman" w:hAnsi="Times New Roman" w:cs="Times New Roman"/>
          <w:b/>
          <w:kern w:val="32"/>
          <w:sz w:val="28"/>
          <w:szCs w:val="28"/>
          <w:lang w:eastAsia="ru-RU"/>
        </w:rPr>
      </w:pPr>
      <w:bookmarkStart w:id="27" w:name="_Toc400040697"/>
      <w:r w:rsidRPr="00A1188D">
        <w:rPr>
          <w:rFonts w:ascii="Times New Roman" w:eastAsia="Times New Roman" w:hAnsi="Times New Roman" w:cs="Times New Roman"/>
          <w:b/>
          <w:bCs/>
          <w:kern w:val="32"/>
          <w:sz w:val="28"/>
          <w:szCs w:val="28"/>
          <w:lang w:eastAsia="ru-RU"/>
        </w:rPr>
        <w:t>СОЦИАЛЬНАЯ СФЕРА</w:t>
      </w:r>
      <w:bookmarkEnd w:id="27"/>
    </w:p>
    <w:p w:rsidR="00195864" w:rsidRPr="00A1188D" w:rsidRDefault="00195864" w:rsidP="00195864">
      <w:pPr>
        <w:keepNext/>
        <w:spacing w:before="120" w:after="120" w:line="240" w:lineRule="auto"/>
        <w:outlineLvl w:val="1"/>
        <w:rPr>
          <w:rFonts w:ascii="Times New Roman" w:eastAsia="Times New Roman" w:hAnsi="Times New Roman" w:cs="Times New Roman"/>
          <w:b/>
          <w:bCs/>
          <w:iCs/>
          <w:sz w:val="28"/>
          <w:szCs w:val="28"/>
          <w:lang w:eastAsia="ru-RU"/>
        </w:rPr>
      </w:pPr>
      <w:bookmarkStart w:id="28" w:name="_Toc226802080"/>
      <w:bookmarkStart w:id="29" w:name="_Toc400040698"/>
      <w:r w:rsidRPr="00A1188D">
        <w:rPr>
          <w:rFonts w:ascii="Times New Roman" w:eastAsia="Times New Roman" w:hAnsi="Times New Roman" w:cs="Times New Roman"/>
          <w:b/>
          <w:bCs/>
          <w:iCs/>
          <w:sz w:val="28"/>
          <w:szCs w:val="28"/>
          <w:lang w:eastAsia="ru-RU"/>
        </w:rPr>
        <w:t>Демография</w:t>
      </w:r>
      <w:bookmarkEnd w:id="28"/>
      <w:bookmarkEnd w:id="29"/>
    </w:p>
    <w:p w:rsidR="00EB3B8D" w:rsidRPr="00A70B7F" w:rsidRDefault="00EB3B8D" w:rsidP="00EB3B8D">
      <w:pPr>
        <w:autoSpaceDE w:val="0"/>
        <w:autoSpaceDN w:val="0"/>
        <w:adjustRightInd w:val="0"/>
        <w:spacing w:after="0" w:line="240" w:lineRule="atLeast"/>
        <w:ind w:firstLine="709"/>
        <w:jc w:val="both"/>
        <w:rPr>
          <w:rFonts w:ascii="Times New Roman" w:hAnsi="Times New Roman" w:cs="Times New Roman"/>
          <w:sz w:val="28"/>
          <w:szCs w:val="28"/>
        </w:rPr>
      </w:pPr>
      <w:bookmarkStart w:id="30" w:name="_Toc226802081"/>
      <w:r w:rsidRPr="00A70B7F">
        <w:rPr>
          <w:rFonts w:ascii="Times New Roman" w:hAnsi="Times New Roman" w:cs="Times New Roman"/>
          <w:sz w:val="28"/>
          <w:szCs w:val="28"/>
        </w:rPr>
        <w:t xml:space="preserve">Среднегодовая численность постоянного населения в районе в 2014 году составила 19874  человек. </w:t>
      </w:r>
    </w:p>
    <w:p w:rsidR="00EB3B8D" w:rsidRPr="00A70B7F" w:rsidRDefault="00EB3B8D" w:rsidP="00EB3B8D">
      <w:pPr>
        <w:autoSpaceDE w:val="0"/>
        <w:autoSpaceDN w:val="0"/>
        <w:adjustRightInd w:val="0"/>
        <w:spacing w:after="0" w:line="240" w:lineRule="atLeast"/>
        <w:ind w:firstLine="709"/>
        <w:jc w:val="both"/>
        <w:rPr>
          <w:rFonts w:ascii="Times New Roman" w:hAnsi="Times New Roman" w:cs="Times New Roman"/>
          <w:sz w:val="28"/>
          <w:szCs w:val="28"/>
        </w:rPr>
      </w:pPr>
      <w:r w:rsidRPr="00A70B7F">
        <w:rPr>
          <w:rFonts w:ascii="Times New Roman" w:hAnsi="Times New Roman" w:cs="Times New Roman"/>
          <w:sz w:val="28"/>
          <w:szCs w:val="28"/>
        </w:rPr>
        <w:t xml:space="preserve">По состоянию на 01.01.15 г. численность постоянного населения составляла 19889 тыс. чел., из них:  </w:t>
      </w:r>
    </w:p>
    <w:p w:rsidR="00EB3B8D" w:rsidRPr="00A70B7F" w:rsidRDefault="00EB3B8D" w:rsidP="00EB3B8D">
      <w:pPr>
        <w:numPr>
          <w:ilvl w:val="0"/>
          <w:numId w:val="20"/>
        </w:numPr>
        <w:autoSpaceDE w:val="0"/>
        <w:autoSpaceDN w:val="0"/>
        <w:adjustRightInd w:val="0"/>
        <w:spacing w:after="0" w:line="240" w:lineRule="atLeast"/>
        <w:ind w:firstLine="709"/>
        <w:jc w:val="both"/>
        <w:rPr>
          <w:rFonts w:ascii="Times New Roman" w:hAnsi="Times New Roman" w:cs="Times New Roman"/>
          <w:sz w:val="28"/>
          <w:szCs w:val="28"/>
        </w:rPr>
      </w:pPr>
      <w:r w:rsidRPr="00A70B7F">
        <w:rPr>
          <w:rFonts w:ascii="Times New Roman" w:hAnsi="Times New Roman" w:cs="Times New Roman"/>
          <w:sz w:val="28"/>
          <w:szCs w:val="28"/>
        </w:rPr>
        <w:t xml:space="preserve">в трудоспособном возрасте   10115  человек или 50,89 %, </w:t>
      </w:r>
    </w:p>
    <w:p w:rsidR="00EB3B8D" w:rsidRPr="00A70B7F" w:rsidRDefault="00EB3B8D" w:rsidP="00EB3B8D">
      <w:pPr>
        <w:numPr>
          <w:ilvl w:val="0"/>
          <w:numId w:val="20"/>
        </w:numPr>
        <w:autoSpaceDE w:val="0"/>
        <w:autoSpaceDN w:val="0"/>
        <w:adjustRightInd w:val="0"/>
        <w:spacing w:after="0" w:line="240" w:lineRule="atLeast"/>
        <w:ind w:firstLine="709"/>
        <w:jc w:val="both"/>
        <w:rPr>
          <w:rFonts w:ascii="Times New Roman" w:hAnsi="Times New Roman" w:cs="Times New Roman"/>
          <w:sz w:val="28"/>
          <w:szCs w:val="28"/>
        </w:rPr>
      </w:pPr>
      <w:r w:rsidRPr="00A70B7F">
        <w:rPr>
          <w:rFonts w:ascii="Times New Roman" w:hAnsi="Times New Roman" w:cs="Times New Roman"/>
          <w:sz w:val="28"/>
          <w:szCs w:val="28"/>
        </w:rPr>
        <w:t xml:space="preserve">моложе трудоспособного возраста 4273  человека или 21,50 %,   </w:t>
      </w:r>
    </w:p>
    <w:p w:rsidR="00EB3B8D" w:rsidRPr="00A70B7F" w:rsidRDefault="00EB3B8D" w:rsidP="00EB3B8D">
      <w:pPr>
        <w:numPr>
          <w:ilvl w:val="0"/>
          <w:numId w:val="20"/>
        </w:numPr>
        <w:autoSpaceDE w:val="0"/>
        <w:autoSpaceDN w:val="0"/>
        <w:adjustRightInd w:val="0"/>
        <w:spacing w:after="0" w:line="240" w:lineRule="atLeast"/>
        <w:ind w:firstLine="709"/>
        <w:jc w:val="both"/>
        <w:rPr>
          <w:rFonts w:ascii="Times New Roman" w:hAnsi="Times New Roman" w:cs="Times New Roman"/>
          <w:color w:val="000000"/>
          <w:sz w:val="28"/>
          <w:szCs w:val="28"/>
        </w:rPr>
      </w:pPr>
      <w:r w:rsidRPr="00A70B7F">
        <w:rPr>
          <w:rFonts w:ascii="Times New Roman" w:hAnsi="Times New Roman" w:cs="Times New Roman"/>
          <w:sz w:val="28"/>
          <w:szCs w:val="28"/>
        </w:rPr>
        <w:t xml:space="preserve">старше  трудоспособного возраста   5501 человек или 27,67 %.   </w:t>
      </w:r>
    </w:p>
    <w:p w:rsidR="00EB3B8D" w:rsidRPr="00A70B7F" w:rsidRDefault="00EB3B8D" w:rsidP="00EB3B8D">
      <w:pPr>
        <w:autoSpaceDE w:val="0"/>
        <w:autoSpaceDN w:val="0"/>
        <w:adjustRightInd w:val="0"/>
        <w:spacing w:after="0" w:line="240" w:lineRule="atLeast"/>
        <w:ind w:firstLine="709"/>
        <w:jc w:val="both"/>
        <w:rPr>
          <w:rFonts w:ascii="Times New Roman" w:hAnsi="Times New Roman" w:cs="Times New Roman"/>
          <w:color w:val="000000"/>
          <w:sz w:val="28"/>
          <w:szCs w:val="28"/>
        </w:rPr>
      </w:pPr>
      <w:r w:rsidRPr="00A70B7F">
        <w:rPr>
          <w:rFonts w:ascii="Times New Roman" w:hAnsi="Times New Roman" w:cs="Times New Roman"/>
          <w:color w:val="000000"/>
          <w:sz w:val="28"/>
          <w:szCs w:val="28"/>
        </w:rPr>
        <w:t xml:space="preserve">Демографическая ситуация  населения в районе в последние годы характеризуется  продолжающимся ростом естественной убыли населения.  </w:t>
      </w:r>
      <w:r w:rsidRPr="00A70B7F">
        <w:rPr>
          <w:rFonts w:ascii="Times New Roman" w:hAnsi="Times New Roman" w:cs="Times New Roman"/>
          <w:bCs/>
          <w:color w:val="000000"/>
          <w:sz w:val="28"/>
          <w:szCs w:val="28"/>
        </w:rPr>
        <w:tab/>
      </w:r>
      <w:r w:rsidRPr="00A70B7F">
        <w:rPr>
          <w:rFonts w:ascii="Times New Roman" w:hAnsi="Times New Roman" w:cs="Times New Roman"/>
          <w:color w:val="000000"/>
          <w:sz w:val="28"/>
          <w:szCs w:val="28"/>
        </w:rPr>
        <w:t xml:space="preserve">Количество  </w:t>
      </w:r>
      <w:proofErr w:type="gramStart"/>
      <w:r w:rsidRPr="00A70B7F">
        <w:rPr>
          <w:rFonts w:ascii="Times New Roman" w:hAnsi="Times New Roman" w:cs="Times New Roman"/>
          <w:color w:val="000000"/>
          <w:sz w:val="28"/>
          <w:szCs w:val="28"/>
        </w:rPr>
        <w:t>родившихся</w:t>
      </w:r>
      <w:proofErr w:type="gramEnd"/>
      <w:r w:rsidRPr="00A70B7F">
        <w:rPr>
          <w:rFonts w:ascii="Times New Roman" w:hAnsi="Times New Roman" w:cs="Times New Roman"/>
          <w:color w:val="000000"/>
          <w:sz w:val="28"/>
          <w:szCs w:val="28"/>
        </w:rPr>
        <w:t xml:space="preserve">  </w:t>
      </w:r>
      <w:r w:rsidRPr="00A70B7F">
        <w:rPr>
          <w:rFonts w:ascii="Times New Roman" w:hAnsi="Times New Roman" w:cs="Times New Roman"/>
          <w:color w:val="000000"/>
          <w:sz w:val="28"/>
          <w:szCs w:val="28"/>
        </w:rPr>
        <w:t xml:space="preserve">за 1 полугодие </w:t>
      </w:r>
      <w:r w:rsidRPr="00A70B7F">
        <w:rPr>
          <w:rFonts w:ascii="Times New Roman" w:hAnsi="Times New Roman" w:cs="Times New Roman"/>
          <w:color w:val="000000"/>
          <w:sz w:val="28"/>
          <w:szCs w:val="28"/>
        </w:rPr>
        <w:t xml:space="preserve"> 201</w:t>
      </w:r>
      <w:r w:rsidRPr="00A70B7F">
        <w:rPr>
          <w:rFonts w:ascii="Times New Roman" w:hAnsi="Times New Roman" w:cs="Times New Roman"/>
          <w:color w:val="000000"/>
          <w:sz w:val="28"/>
          <w:szCs w:val="28"/>
        </w:rPr>
        <w:t>5</w:t>
      </w:r>
      <w:r w:rsidRPr="00A70B7F">
        <w:rPr>
          <w:rFonts w:ascii="Times New Roman" w:hAnsi="Times New Roman" w:cs="Times New Roman"/>
          <w:color w:val="000000"/>
          <w:sz w:val="28"/>
          <w:szCs w:val="28"/>
        </w:rPr>
        <w:t xml:space="preserve"> год</w:t>
      </w:r>
      <w:r w:rsidRPr="00A70B7F">
        <w:rPr>
          <w:rFonts w:ascii="Times New Roman" w:hAnsi="Times New Roman" w:cs="Times New Roman"/>
          <w:color w:val="000000"/>
          <w:sz w:val="28"/>
          <w:szCs w:val="28"/>
        </w:rPr>
        <w:t>а</w:t>
      </w:r>
      <w:r w:rsidRPr="00A70B7F">
        <w:rPr>
          <w:rFonts w:ascii="Times New Roman" w:hAnsi="Times New Roman" w:cs="Times New Roman"/>
          <w:color w:val="000000"/>
          <w:sz w:val="28"/>
          <w:szCs w:val="28"/>
        </w:rPr>
        <w:t xml:space="preserve">  составило </w:t>
      </w:r>
      <w:r w:rsidRPr="00A70B7F">
        <w:rPr>
          <w:rFonts w:ascii="Times New Roman" w:hAnsi="Times New Roman" w:cs="Times New Roman"/>
          <w:color w:val="000000"/>
          <w:sz w:val="28"/>
          <w:szCs w:val="28"/>
        </w:rPr>
        <w:t>126</w:t>
      </w:r>
      <w:r w:rsidRPr="00A70B7F">
        <w:rPr>
          <w:rFonts w:ascii="Times New Roman" w:hAnsi="Times New Roman" w:cs="Times New Roman"/>
          <w:color w:val="000000"/>
          <w:sz w:val="28"/>
          <w:szCs w:val="28"/>
        </w:rPr>
        <w:t xml:space="preserve"> человека,  что на </w:t>
      </w:r>
      <w:r w:rsidRPr="00A70B7F">
        <w:rPr>
          <w:rFonts w:ascii="Times New Roman" w:hAnsi="Times New Roman" w:cs="Times New Roman"/>
          <w:color w:val="000000"/>
          <w:sz w:val="28"/>
          <w:szCs w:val="28"/>
        </w:rPr>
        <w:t>5</w:t>
      </w:r>
      <w:r w:rsidRPr="00A70B7F">
        <w:rPr>
          <w:rFonts w:ascii="Times New Roman" w:hAnsi="Times New Roman" w:cs="Times New Roman"/>
          <w:color w:val="000000"/>
          <w:sz w:val="28"/>
          <w:szCs w:val="28"/>
        </w:rPr>
        <w:t xml:space="preserve"> человека </w:t>
      </w:r>
      <w:r w:rsidRPr="00A70B7F">
        <w:rPr>
          <w:rFonts w:ascii="Times New Roman" w:hAnsi="Times New Roman" w:cs="Times New Roman"/>
          <w:color w:val="000000"/>
          <w:sz w:val="28"/>
          <w:szCs w:val="28"/>
        </w:rPr>
        <w:t xml:space="preserve">меньше </w:t>
      </w:r>
      <w:r w:rsidRPr="00A70B7F">
        <w:rPr>
          <w:rFonts w:ascii="Times New Roman" w:hAnsi="Times New Roman" w:cs="Times New Roman"/>
          <w:color w:val="000000"/>
          <w:sz w:val="28"/>
          <w:szCs w:val="28"/>
        </w:rPr>
        <w:t xml:space="preserve">   201</w:t>
      </w:r>
      <w:r w:rsidRPr="00A70B7F">
        <w:rPr>
          <w:rFonts w:ascii="Times New Roman" w:hAnsi="Times New Roman" w:cs="Times New Roman"/>
          <w:color w:val="000000"/>
          <w:sz w:val="28"/>
          <w:szCs w:val="28"/>
        </w:rPr>
        <w:t>4</w:t>
      </w:r>
      <w:r w:rsidRPr="00A70B7F">
        <w:rPr>
          <w:rFonts w:ascii="Times New Roman" w:hAnsi="Times New Roman" w:cs="Times New Roman"/>
          <w:color w:val="000000"/>
          <w:sz w:val="28"/>
          <w:szCs w:val="28"/>
        </w:rPr>
        <w:t xml:space="preserve"> года.</w:t>
      </w:r>
    </w:p>
    <w:p w:rsidR="00EB3B8D" w:rsidRPr="00A70B7F" w:rsidRDefault="00EB3B8D" w:rsidP="00EB3B8D">
      <w:pPr>
        <w:autoSpaceDE w:val="0"/>
        <w:autoSpaceDN w:val="0"/>
        <w:adjustRightInd w:val="0"/>
        <w:spacing w:after="0" w:line="240" w:lineRule="atLeast"/>
        <w:ind w:firstLine="709"/>
        <w:jc w:val="both"/>
        <w:rPr>
          <w:rFonts w:ascii="Times New Roman" w:hAnsi="Times New Roman" w:cs="Times New Roman"/>
          <w:color w:val="000000"/>
          <w:sz w:val="28"/>
          <w:szCs w:val="28"/>
        </w:rPr>
      </w:pPr>
      <w:r w:rsidRPr="00A70B7F">
        <w:rPr>
          <w:rFonts w:ascii="Times New Roman" w:hAnsi="Times New Roman" w:cs="Times New Roman"/>
          <w:color w:val="000000"/>
          <w:sz w:val="28"/>
          <w:szCs w:val="28"/>
        </w:rPr>
        <w:t xml:space="preserve">Смертность в  районе значительно </w:t>
      </w:r>
      <w:proofErr w:type="gramStart"/>
      <w:r w:rsidRPr="00A70B7F">
        <w:rPr>
          <w:rFonts w:ascii="Times New Roman" w:hAnsi="Times New Roman" w:cs="Times New Roman"/>
          <w:color w:val="000000"/>
          <w:sz w:val="28"/>
          <w:szCs w:val="28"/>
        </w:rPr>
        <w:t>превышает  рождаемость</w:t>
      </w:r>
      <w:r w:rsidRPr="00A70B7F">
        <w:rPr>
          <w:rFonts w:ascii="Times New Roman" w:hAnsi="Times New Roman" w:cs="Times New Roman"/>
          <w:color w:val="000000"/>
          <w:sz w:val="28"/>
          <w:szCs w:val="28"/>
        </w:rPr>
        <w:t xml:space="preserve"> </w:t>
      </w:r>
      <w:r w:rsidRPr="00A70B7F">
        <w:rPr>
          <w:rFonts w:ascii="Times New Roman" w:hAnsi="Times New Roman" w:cs="Times New Roman"/>
          <w:color w:val="000000"/>
          <w:sz w:val="28"/>
          <w:szCs w:val="28"/>
        </w:rPr>
        <w:t>за 1 полугодие  2015 года</w:t>
      </w:r>
      <w:r w:rsidRPr="00A70B7F">
        <w:rPr>
          <w:rFonts w:ascii="Times New Roman" w:hAnsi="Times New Roman" w:cs="Times New Roman"/>
          <w:color w:val="000000"/>
          <w:sz w:val="28"/>
          <w:szCs w:val="28"/>
        </w:rPr>
        <w:t xml:space="preserve"> умерло</w:t>
      </w:r>
      <w:proofErr w:type="gramEnd"/>
      <w:r w:rsidRPr="00A70B7F">
        <w:rPr>
          <w:rFonts w:ascii="Times New Roman" w:hAnsi="Times New Roman" w:cs="Times New Roman"/>
          <w:color w:val="000000"/>
          <w:sz w:val="28"/>
          <w:szCs w:val="28"/>
        </w:rPr>
        <w:t xml:space="preserve"> 206 человек</w:t>
      </w:r>
      <w:r w:rsidRPr="00A70B7F">
        <w:rPr>
          <w:rFonts w:ascii="Times New Roman" w:hAnsi="Times New Roman" w:cs="Times New Roman"/>
          <w:color w:val="000000"/>
          <w:sz w:val="28"/>
          <w:szCs w:val="28"/>
        </w:rPr>
        <w:t xml:space="preserve">,  в 2014 году </w:t>
      </w:r>
      <w:r w:rsidRPr="00A70B7F">
        <w:rPr>
          <w:rFonts w:ascii="Times New Roman" w:hAnsi="Times New Roman" w:cs="Times New Roman"/>
          <w:color w:val="000000"/>
          <w:sz w:val="28"/>
          <w:szCs w:val="28"/>
        </w:rPr>
        <w:t xml:space="preserve">за аналогичный период </w:t>
      </w:r>
      <w:r w:rsidRPr="00A70B7F">
        <w:rPr>
          <w:rFonts w:ascii="Times New Roman" w:hAnsi="Times New Roman" w:cs="Times New Roman"/>
          <w:color w:val="000000"/>
          <w:sz w:val="28"/>
          <w:szCs w:val="28"/>
        </w:rPr>
        <w:t xml:space="preserve">умерло  </w:t>
      </w:r>
      <w:r w:rsidRPr="00A70B7F">
        <w:rPr>
          <w:rFonts w:ascii="Times New Roman" w:hAnsi="Times New Roman" w:cs="Times New Roman"/>
          <w:color w:val="000000"/>
          <w:sz w:val="28"/>
          <w:szCs w:val="28"/>
        </w:rPr>
        <w:t>201</w:t>
      </w:r>
      <w:r w:rsidRPr="00A70B7F">
        <w:rPr>
          <w:rFonts w:ascii="Times New Roman" w:hAnsi="Times New Roman" w:cs="Times New Roman"/>
          <w:color w:val="000000"/>
          <w:sz w:val="28"/>
          <w:szCs w:val="28"/>
        </w:rPr>
        <w:t xml:space="preserve"> человек.</w:t>
      </w:r>
    </w:p>
    <w:p w:rsidR="00EB3B8D" w:rsidRPr="00A70B7F" w:rsidRDefault="00FF2CF9" w:rsidP="00EB3B8D">
      <w:pPr>
        <w:autoSpaceDE w:val="0"/>
        <w:autoSpaceDN w:val="0"/>
        <w:adjustRightInd w:val="0"/>
        <w:spacing w:after="0" w:line="240" w:lineRule="atLeast"/>
        <w:ind w:firstLine="709"/>
        <w:jc w:val="both"/>
        <w:rPr>
          <w:rFonts w:ascii="Times New Roman" w:hAnsi="Times New Roman" w:cs="Times New Roman"/>
          <w:sz w:val="28"/>
          <w:szCs w:val="28"/>
        </w:rPr>
      </w:pPr>
      <w:proofErr w:type="gramStart"/>
      <w:r w:rsidRPr="00A70B7F">
        <w:rPr>
          <w:rFonts w:ascii="Times New Roman" w:hAnsi="Times New Roman" w:cs="Times New Roman"/>
          <w:color w:val="000000"/>
          <w:sz w:val="28"/>
          <w:szCs w:val="28"/>
        </w:rPr>
        <w:lastRenderedPageBreak/>
        <w:t>За  1 полугодие 2015 года  миграционный прирост населения составил 60 человек,</w:t>
      </w:r>
      <w:r w:rsidR="00EB3B8D" w:rsidRPr="00A70B7F">
        <w:rPr>
          <w:rFonts w:ascii="Times New Roman" w:hAnsi="Times New Roman" w:cs="Times New Roman"/>
          <w:color w:val="000000"/>
          <w:sz w:val="28"/>
          <w:szCs w:val="28"/>
        </w:rPr>
        <w:t xml:space="preserve"> число </w:t>
      </w:r>
      <w:r w:rsidRPr="00A70B7F">
        <w:rPr>
          <w:rFonts w:ascii="Times New Roman" w:hAnsi="Times New Roman" w:cs="Times New Roman"/>
          <w:color w:val="000000"/>
          <w:sz w:val="28"/>
          <w:szCs w:val="28"/>
        </w:rPr>
        <w:t>прибывших</w:t>
      </w:r>
      <w:r w:rsidRPr="00A70B7F">
        <w:rPr>
          <w:rFonts w:ascii="Times New Roman" w:hAnsi="Times New Roman" w:cs="Times New Roman"/>
          <w:color w:val="000000"/>
          <w:sz w:val="28"/>
          <w:szCs w:val="28"/>
        </w:rPr>
        <w:t xml:space="preserve"> в</w:t>
      </w:r>
      <w:r w:rsidR="00EB3B8D" w:rsidRPr="00A70B7F">
        <w:rPr>
          <w:rFonts w:ascii="Times New Roman" w:hAnsi="Times New Roman" w:cs="Times New Roman"/>
          <w:color w:val="000000"/>
          <w:sz w:val="28"/>
          <w:szCs w:val="28"/>
        </w:rPr>
        <w:t xml:space="preserve"> район</w:t>
      </w:r>
      <w:r w:rsidRPr="00A70B7F">
        <w:rPr>
          <w:rFonts w:ascii="Times New Roman" w:hAnsi="Times New Roman" w:cs="Times New Roman"/>
          <w:color w:val="000000"/>
          <w:sz w:val="28"/>
          <w:szCs w:val="28"/>
        </w:rPr>
        <w:t xml:space="preserve"> (495 чел.) </w:t>
      </w:r>
      <w:r w:rsidR="00EB3B8D" w:rsidRPr="00A70B7F">
        <w:rPr>
          <w:rFonts w:ascii="Times New Roman" w:hAnsi="Times New Roman" w:cs="Times New Roman"/>
          <w:color w:val="000000"/>
          <w:sz w:val="28"/>
          <w:szCs w:val="28"/>
        </w:rPr>
        <w:t xml:space="preserve"> превышает число</w:t>
      </w:r>
      <w:r w:rsidRPr="00A70B7F">
        <w:rPr>
          <w:rFonts w:ascii="Times New Roman" w:hAnsi="Times New Roman" w:cs="Times New Roman"/>
          <w:color w:val="000000"/>
          <w:sz w:val="28"/>
          <w:szCs w:val="28"/>
        </w:rPr>
        <w:t xml:space="preserve"> </w:t>
      </w:r>
      <w:r w:rsidRPr="00A70B7F">
        <w:rPr>
          <w:rFonts w:ascii="Times New Roman" w:hAnsi="Times New Roman" w:cs="Times New Roman"/>
          <w:color w:val="000000"/>
          <w:sz w:val="28"/>
          <w:szCs w:val="28"/>
        </w:rPr>
        <w:t>выбывших</w:t>
      </w:r>
      <w:r w:rsidRPr="00A70B7F">
        <w:rPr>
          <w:rFonts w:ascii="Times New Roman" w:hAnsi="Times New Roman" w:cs="Times New Roman"/>
          <w:color w:val="000000"/>
          <w:sz w:val="28"/>
          <w:szCs w:val="28"/>
        </w:rPr>
        <w:t xml:space="preserve"> (435 чел.)</w:t>
      </w:r>
      <w:r w:rsidR="00EB3B8D" w:rsidRPr="00A70B7F">
        <w:rPr>
          <w:rFonts w:ascii="Times New Roman" w:hAnsi="Times New Roman" w:cs="Times New Roman"/>
          <w:color w:val="000000"/>
          <w:sz w:val="28"/>
          <w:szCs w:val="28"/>
        </w:rPr>
        <w:t xml:space="preserve">, </w:t>
      </w:r>
      <w:r w:rsidRPr="00A70B7F">
        <w:rPr>
          <w:rFonts w:ascii="Times New Roman" w:hAnsi="Times New Roman" w:cs="Times New Roman"/>
          <w:color w:val="000000"/>
          <w:sz w:val="28"/>
          <w:szCs w:val="28"/>
        </w:rPr>
        <w:t>И</w:t>
      </w:r>
      <w:r w:rsidR="00EB3B8D" w:rsidRPr="00A70B7F">
        <w:rPr>
          <w:rFonts w:ascii="Times New Roman" w:hAnsi="Times New Roman" w:cs="Times New Roman"/>
          <w:color w:val="000000"/>
          <w:sz w:val="28"/>
          <w:szCs w:val="28"/>
        </w:rPr>
        <w:t>з района выезжают наиболее   активные слои населения, которые желают иметь  высокий жизненный уровень не только для себя, но и для членов своих семей и широкий круг возможностей для трудоустройства.</w:t>
      </w:r>
      <w:proofErr w:type="gramEnd"/>
      <w:r w:rsidR="00EB3B8D" w:rsidRPr="00A70B7F">
        <w:rPr>
          <w:rFonts w:ascii="Times New Roman" w:hAnsi="Times New Roman" w:cs="Times New Roman"/>
          <w:color w:val="000000"/>
          <w:sz w:val="28"/>
          <w:szCs w:val="28"/>
        </w:rPr>
        <w:t xml:space="preserve"> В район приезжает в основном население пенсионного возраста.</w:t>
      </w:r>
    </w:p>
    <w:p w:rsidR="00FF2CF9" w:rsidRPr="00A70B7F" w:rsidRDefault="00FF2CF9" w:rsidP="00FF2CF9">
      <w:pPr>
        <w:autoSpaceDE w:val="0"/>
        <w:autoSpaceDN w:val="0"/>
        <w:adjustRightInd w:val="0"/>
        <w:spacing w:after="0" w:line="240" w:lineRule="auto"/>
        <w:ind w:firstLine="709"/>
        <w:jc w:val="both"/>
        <w:rPr>
          <w:rFonts w:ascii="Times New Roman" w:hAnsi="Times New Roman" w:cs="Times New Roman"/>
          <w:sz w:val="28"/>
          <w:szCs w:val="28"/>
        </w:rPr>
      </w:pPr>
      <w:r w:rsidRPr="00A70B7F">
        <w:rPr>
          <w:rFonts w:ascii="Times New Roman" w:hAnsi="Times New Roman" w:cs="Times New Roman"/>
          <w:sz w:val="28"/>
          <w:szCs w:val="28"/>
        </w:rPr>
        <w:t>По оценке 2015 г. численность постоянного населения составит 19874   человек. По прогнозу численность постоянного населения в  районе в 2016 году  составит 19844  человека, в 2017 году  19819 и в 2018 году   численность составит 19800  человек.</w:t>
      </w:r>
    </w:p>
    <w:p w:rsidR="00195864" w:rsidRPr="00A1188D" w:rsidRDefault="00195864" w:rsidP="00195864">
      <w:pPr>
        <w:keepNext/>
        <w:spacing w:before="360" w:after="120" w:line="240" w:lineRule="auto"/>
        <w:outlineLvl w:val="1"/>
        <w:rPr>
          <w:rFonts w:ascii="Times New Roman" w:eastAsia="Times New Roman" w:hAnsi="Times New Roman" w:cs="Times New Roman"/>
          <w:b/>
          <w:bCs/>
          <w:iCs/>
          <w:sz w:val="28"/>
          <w:szCs w:val="28"/>
          <w:lang w:eastAsia="ru-RU"/>
        </w:rPr>
      </w:pPr>
      <w:bookmarkStart w:id="31" w:name="_Toc400040699"/>
      <w:r w:rsidRPr="00A1188D">
        <w:rPr>
          <w:rFonts w:ascii="Times New Roman" w:eastAsia="Times New Roman" w:hAnsi="Times New Roman" w:cs="Times New Roman"/>
          <w:b/>
          <w:bCs/>
          <w:iCs/>
          <w:sz w:val="28"/>
          <w:szCs w:val="28"/>
          <w:lang w:eastAsia="ru-RU"/>
        </w:rPr>
        <w:t>Рынок труда</w:t>
      </w:r>
      <w:bookmarkEnd w:id="30"/>
      <w:bookmarkEnd w:id="31"/>
    </w:p>
    <w:p w:rsidR="00FF2CF9" w:rsidRPr="00A70B7F" w:rsidRDefault="00FF2CF9" w:rsidP="00A1188D">
      <w:pPr>
        <w:autoSpaceDE w:val="0"/>
        <w:autoSpaceDN w:val="0"/>
        <w:adjustRightInd w:val="0"/>
        <w:spacing w:after="0" w:line="240" w:lineRule="auto"/>
        <w:ind w:firstLine="709"/>
        <w:jc w:val="both"/>
        <w:rPr>
          <w:rFonts w:ascii="Times New Roman" w:hAnsi="Times New Roman" w:cs="Times New Roman"/>
          <w:sz w:val="28"/>
          <w:szCs w:val="28"/>
        </w:rPr>
      </w:pPr>
      <w:r w:rsidRPr="00A70B7F">
        <w:rPr>
          <w:rFonts w:ascii="Times New Roman" w:hAnsi="Times New Roman" w:cs="Times New Roman"/>
          <w:sz w:val="28"/>
          <w:szCs w:val="28"/>
        </w:rPr>
        <w:t>Количество юридических лиц, прошедших государственную регистрацию (по состоянию на 01.01.2015г.) – 246 предприятия, что на 6 предприятия  больше  чем в 2013 году.</w:t>
      </w:r>
    </w:p>
    <w:p w:rsidR="00FF2CF9" w:rsidRPr="00A70B7F" w:rsidRDefault="00FF2CF9" w:rsidP="00A1188D">
      <w:pPr>
        <w:autoSpaceDE w:val="0"/>
        <w:autoSpaceDN w:val="0"/>
        <w:adjustRightInd w:val="0"/>
        <w:spacing w:after="0" w:line="240" w:lineRule="auto"/>
        <w:ind w:firstLine="709"/>
        <w:jc w:val="both"/>
        <w:rPr>
          <w:rFonts w:ascii="Times New Roman" w:hAnsi="Times New Roman" w:cs="Times New Roman"/>
          <w:sz w:val="28"/>
          <w:szCs w:val="28"/>
        </w:rPr>
      </w:pPr>
      <w:r w:rsidRPr="00A70B7F">
        <w:rPr>
          <w:rFonts w:ascii="Times New Roman" w:hAnsi="Times New Roman" w:cs="Times New Roman"/>
          <w:sz w:val="28"/>
          <w:szCs w:val="28"/>
        </w:rPr>
        <w:t xml:space="preserve">По состоянию на 01.01.2015  учреждено муниципальными образованиями района  и поселениями района  92 </w:t>
      </w:r>
      <w:proofErr w:type="gramStart"/>
      <w:r w:rsidRPr="00A70B7F">
        <w:rPr>
          <w:rFonts w:ascii="Times New Roman" w:hAnsi="Times New Roman" w:cs="Times New Roman"/>
          <w:sz w:val="28"/>
          <w:szCs w:val="28"/>
        </w:rPr>
        <w:t>муниципальных</w:t>
      </w:r>
      <w:proofErr w:type="gramEnd"/>
      <w:r w:rsidRPr="00A70B7F">
        <w:rPr>
          <w:rFonts w:ascii="Times New Roman" w:hAnsi="Times New Roman" w:cs="Times New Roman"/>
          <w:sz w:val="28"/>
          <w:szCs w:val="28"/>
        </w:rPr>
        <w:t xml:space="preserve"> учреждения.</w:t>
      </w:r>
    </w:p>
    <w:p w:rsidR="00FF2CF9" w:rsidRPr="00A70B7F" w:rsidRDefault="00FF2CF9" w:rsidP="00A1188D">
      <w:pPr>
        <w:autoSpaceDE w:val="0"/>
        <w:autoSpaceDN w:val="0"/>
        <w:adjustRightInd w:val="0"/>
        <w:spacing w:after="0" w:line="240" w:lineRule="auto"/>
        <w:ind w:firstLine="709"/>
        <w:jc w:val="both"/>
        <w:rPr>
          <w:rFonts w:ascii="Times New Roman" w:hAnsi="Times New Roman" w:cs="Times New Roman"/>
          <w:sz w:val="28"/>
          <w:szCs w:val="28"/>
        </w:rPr>
      </w:pPr>
      <w:r w:rsidRPr="00A70B7F">
        <w:rPr>
          <w:rFonts w:ascii="Times New Roman" w:hAnsi="Times New Roman" w:cs="Times New Roman"/>
          <w:sz w:val="28"/>
          <w:szCs w:val="28"/>
        </w:rPr>
        <w:t>Трудоспособное население в трудоспособном возрасте в 2014 году составило 10,117 тысяч человек или 50,80 % от общей численности населения района, в 2015 году  оценочно – 10,114 тыс. чел.</w:t>
      </w:r>
    </w:p>
    <w:p w:rsidR="00FF2CF9" w:rsidRPr="00A70B7F" w:rsidRDefault="00FF2CF9" w:rsidP="00A1188D">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70B7F">
        <w:rPr>
          <w:rFonts w:ascii="Times New Roman" w:hAnsi="Times New Roman" w:cs="Times New Roman"/>
          <w:sz w:val="28"/>
          <w:szCs w:val="28"/>
        </w:rPr>
        <w:t>Численность занятых в экономики в 2014 году составила 7,973 тыс. чел., в 2015 году – 7,97 тыс. чел., в 2016 году – 7,994 тыс. чел., в 2017 году- 8,093 тыс. чел., 2018 году – 8,192 тыс.</w:t>
      </w:r>
      <w:r w:rsidR="00263F9F">
        <w:rPr>
          <w:rFonts w:ascii="Times New Roman" w:hAnsi="Times New Roman" w:cs="Times New Roman"/>
          <w:sz w:val="28"/>
          <w:szCs w:val="28"/>
        </w:rPr>
        <w:t xml:space="preserve"> </w:t>
      </w:r>
      <w:r w:rsidRPr="00A70B7F">
        <w:rPr>
          <w:rFonts w:ascii="Times New Roman" w:hAnsi="Times New Roman" w:cs="Times New Roman"/>
          <w:sz w:val="28"/>
          <w:szCs w:val="28"/>
        </w:rPr>
        <w:t xml:space="preserve">чел. </w:t>
      </w:r>
      <w:proofErr w:type="gramEnd"/>
    </w:p>
    <w:p w:rsidR="00FF2CF9" w:rsidRPr="00A70B7F" w:rsidRDefault="00FF2CF9" w:rsidP="00A1188D">
      <w:pPr>
        <w:autoSpaceDE w:val="0"/>
        <w:autoSpaceDN w:val="0"/>
        <w:adjustRightInd w:val="0"/>
        <w:spacing w:after="0" w:line="240" w:lineRule="auto"/>
        <w:ind w:firstLine="709"/>
        <w:jc w:val="both"/>
        <w:rPr>
          <w:rFonts w:ascii="Times New Roman" w:hAnsi="Times New Roman" w:cs="Times New Roman"/>
          <w:sz w:val="28"/>
          <w:szCs w:val="28"/>
        </w:rPr>
      </w:pPr>
      <w:r w:rsidRPr="00A70B7F">
        <w:rPr>
          <w:rFonts w:ascii="Times New Roman" w:hAnsi="Times New Roman" w:cs="Times New Roman"/>
          <w:sz w:val="28"/>
          <w:szCs w:val="28"/>
        </w:rPr>
        <w:t>Численность занятых в организациях муниципальной собственности – 1,840 тыс.</w:t>
      </w:r>
      <w:r w:rsidR="00263F9F">
        <w:rPr>
          <w:rFonts w:ascii="Times New Roman" w:hAnsi="Times New Roman" w:cs="Times New Roman"/>
          <w:sz w:val="28"/>
          <w:szCs w:val="28"/>
        </w:rPr>
        <w:t xml:space="preserve"> </w:t>
      </w:r>
      <w:r w:rsidRPr="00A70B7F">
        <w:rPr>
          <w:rFonts w:ascii="Times New Roman" w:hAnsi="Times New Roman" w:cs="Times New Roman"/>
          <w:sz w:val="28"/>
          <w:szCs w:val="28"/>
        </w:rPr>
        <w:t>чел., снижение произошло за счет перевода Ермаковской ЦРБ в краевую собственность.</w:t>
      </w:r>
    </w:p>
    <w:p w:rsidR="00FF2CF9" w:rsidRPr="00A70B7F" w:rsidRDefault="00FF2CF9" w:rsidP="00A1188D">
      <w:pPr>
        <w:autoSpaceDE w:val="0"/>
        <w:autoSpaceDN w:val="0"/>
        <w:adjustRightInd w:val="0"/>
        <w:spacing w:after="0" w:line="240" w:lineRule="auto"/>
        <w:ind w:firstLine="709"/>
        <w:jc w:val="both"/>
        <w:rPr>
          <w:rFonts w:ascii="Times New Roman" w:hAnsi="Times New Roman" w:cs="Times New Roman"/>
          <w:sz w:val="28"/>
          <w:szCs w:val="28"/>
        </w:rPr>
      </w:pPr>
      <w:r w:rsidRPr="00A70B7F">
        <w:rPr>
          <w:rFonts w:ascii="Times New Roman" w:hAnsi="Times New Roman" w:cs="Times New Roman"/>
          <w:sz w:val="28"/>
          <w:szCs w:val="28"/>
        </w:rPr>
        <w:t xml:space="preserve">Численность занятых в частном секторе в 2014 году – 3409 человек, оценка 2015 года - 3409 человек, 2016 год   3430 человек, планируется увеличение численности в 2018 году до 3465 человек. </w:t>
      </w:r>
    </w:p>
    <w:p w:rsidR="00FF2CF9" w:rsidRPr="00A70B7F" w:rsidRDefault="00FF2CF9" w:rsidP="00A1188D">
      <w:pPr>
        <w:autoSpaceDE w:val="0"/>
        <w:autoSpaceDN w:val="0"/>
        <w:adjustRightInd w:val="0"/>
        <w:spacing w:after="0" w:line="240" w:lineRule="auto"/>
        <w:ind w:firstLine="709"/>
        <w:jc w:val="both"/>
        <w:rPr>
          <w:rFonts w:ascii="Times New Roman" w:hAnsi="Times New Roman" w:cs="Times New Roman"/>
          <w:sz w:val="28"/>
          <w:szCs w:val="28"/>
        </w:rPr>
      </w:pPr>
      <w:r w:rsidRPr="00A70B7F">
        <w:rPr>
          <w:rFonts w:ascii="Times New Roman" w:hAnsi="Times New Roman" w:cs="Times New Roman"/>
          <w:sz w:val="28"/>
          <w:szCs w:val="28"/>
        </w:rPr>
        <w:t xml:space="preserve">Численность занятых на частных предприятиях в 2014 году 3400  человек, планируется незначительное увеличение численности к 2018 году до 3465 человек. </w:t>
      </w:r>
    </w:p>
    <w:p w:rsidR="00FF2CF9" w:rsidRPr="00A70B7F" w:rsidRDefault="00FF2CF9" w:rsidP="00A1188D">
      <w:pPr>
        <w:autoSpaceDE w:val="0"/>
        <w:autoSpaceDN w:val="0"/>
        <w:adjustRightInd w:val="0"/>
        <w:spacing w:after="0" w:line="240" w:lineRule="auto"/>
        <w:ind w:firstLine="709"/>
        <w:jc w:val="both"/>
        <w:rPr>
          <w:rFonts w:ascii="Times New Roman" w:hAnsi="Times New Roman" w:cs="Times New Roman"/>
          <w:sz w:val="28"/>
          <w:szCs w:val="28"/>
        </w:rPr>
      </w:pPr>
      <w:r w:rsidRPr="00A70B7F">
        <w:rPr>
          <w:rFonts w:ascii="Times New Roman" w:hAnsi="Times New Roman" w:cs="Times New Roman"/>
          <w:sz w:val="28"/>
          <w:szCs w:val="28"/>
        </w:rPr>
        <w:t>Численность занятых индивидуальным трудом и по найму у отдельных граждан, включая занятых в домашнем хозяйстве в 2014 году 2,422 тыс. человек,  к 2018 году ожидается – 2435   человек.</w:t>
      </w:r>
    </w:p>
    <w:p w:rsidR="00FF2CF9" w:rsidRPr="00A70B7F" w:rsidRDefault="00FF2CF9" w:rsidP="00A1188D">
      <w:pPr>
        <w:autoSpaceDE w:val="0"/>
        <w:autoSpaceDN w:val="0"/>
        <w:adjustRightInd w:val="0"/>
        <w:spacing w:after="0" w:line="240" w:lineRule="auto"/>
        <w:ind w:firstLine="709"/>
        <w:jc w:val="both"/>
        <w:rPr>
          <w:rFonts w:ascii="Times New Roman" w:hAnsi="Times New Roman" w:cs="Times New Roman"/>
          <w:sz w:val="28"/>
          <w:szCs w:val="28"/>
        </w:rPr>
      </w:pPr>
      <w:r w:rsidRPr="00A70B7F">
        <w:rPr>
          <w:rFonts w:ascii="Times New Roman" w:hAnsi="Times New Roman" w:cs="Times New Roman"/>
          <w:sz w:val="28"/>
          <w:szCs w:val="28"/>
        </w:rPr>
        <w:t>В домашнем хозяйстве занято  в 2014 году - 1,43 тыс.</w:t>
      </w:r>
      <w:r w:rsidR="00263F9F">
        <w:rPr>
          <w:rFonts w:ascii="Times New Roman" w:hAnsi="Times New Roman" w:cs="Times New Roman"/>
          <w:sz w:val="28"/>
          <w:szCs w:val="28"/>
        </w:rPr>
        <w:t xml:space="preserve"> </w:t>
      </w:r>
      <w:r w:rsidRPr="00A70B7F">
        <w:rPr>
          <w:rFonts w:ascii="Times New Roman" w:hAnsi="Times New Roman" w:cs="Times New Roman"/>
          <w:sz w:val="28"/>
          <w:szCs w:val="28"/>
        </w:rPr>
        <w:t>человек.</w:t>
      </w:r>
    </w:p>
    <w:p w:rsidR="00FF2CF9" w:rsidRPr="00A70B7F" w:rsidRDefault="00FF2CF9" w:rsidP="00A1188D">
      <w:pPr>
        <w:autoSpaceDE w:val="0"/>
        <w:autoSpaceDN w:val="0"/>
        <w:adjustRightInd w:val="0"/>
        <w:spacing w:after="0" w:line="240" w:lineRule="auto"/>
        <w:ind w:firstLine="709"/>
        <w:jc w:val="both"/>
        <w:rPr>
          <w:rFonts w:ascii="Times New Roman" w:hAnsi="Times New Roman" w:cs="Times New Roman"/>
          <w:sz w:val="28"/>
          <w:szCs w:val="28"/>
        </w:rPr>
      </w:pPr>
      <w:r w:rsidRPr="00A70B7F">
        <w:rPr>
          <w:rFonts w:ascii="Times New Roman" w:hAnsi="Times New Roman" w:cs="Times New Roman"/>
          <w:sz w:val="28"/>
          <w:szCs w:val="28"/>
        </w:rPr>
        <w:t>Среднесписочная численность работников организаций в 2014 году – 4,294 тыс.</w:t>
      </w:r>
      <w:r w:rsidR="00A1188D">
        <w:rPr>
          <w:rFonts w:ascii="Times New Roman" w:hAnsi="Times New Roman" w:cs="Times New Roman"/>
          <w:sz w:val="28"/>
          <w:szCs w:val="28"/>
        </w:rPr>
        <w:t xml:space="preserve"> </w:t>
      </w:r>
      <w:r w:rsidRPr="00A70B7F">
        <w:rPr>
          <w:rFonts w:ascii="Times New Roman" w:hAnsi="Times New Roman" w:cs="Times New Roman"/>
          <w:sz w:val="28"/>
          <w:szCs w:val="28"/>
        </w:rPr>
        <w:t>человек, оценка  на 2015 год – 4,0 тыс.</w:t>
      </w:r>
      <w:r w:rsidR="00263F9F">
        <w:rPr>
          <w:rFonts w:ascii="Times New Roman" w:hAnsi="Times New Roman" w:cs="Times New Roman"/>
          <w:sz w:val="28"/>
          <w:szCs w:val="28"/>
        </w:rPr>
        <w:t xml:space="preserve"> </w:t>
      </w:r>
      <w:r w:rsidRPr="00A70B7F">
        <w:rPr>
          <w:rFonts w:ascii="Times New Roman" w:hAnsi="Times New Roman" w:cs="Times New Roman"/>
          <w:sz w:val="28"/>
          <w:szCs w:val="28"/>
        </w:rPr>
        <w:t>человек, 2016 год – 3,992 тыс.</w:t>
      </w:r>
      <w:r w:rsidR="00A1188D">
        <w:rPr>
          <w:rFonts w:ascii="Times New Roman" w:hAnsi="Times New Roman" w:cs="Times New Roman"/>
          <w:sz w:val="28"/>
          <w:szCs w:val="28"/>
        </w:rPr>
        <w:t xml:space="preserve"> </w:t>
      </w:r>
      <w:r w:rsidRPr="00A70B7F">
        <w:rPr>
          <w:rFonts w:ascii="Times New Roman" w:hAnsi="Times New Roman" w:cs="Times New Roman"/>
          <w:sz w:val="28"/>
          <w:szCs w:val="28"/>
        </w:rPr>
        <w:t>человек, соответственно по вариантам, к 2017 году планируется уменьшение  численности до 3,976 тыс.</w:t>
      </w:r>
      <w:r w:rsidR="00A1188D">
        <w:rPr>
          <w:rFonts w:ascii="Times New Roman" w:hAnsi="Times New Roman" w:cs="Times New Roman"/>
          <w:sz w:val="28"/>
          <w:szCs w:val="28"/>
        </w:rPr>
        <w:t xml:space="preserve"> </w:t>
      </w:r>
      <w:r w:rsidRPr="00A70B7F">
        <w:rPr>
          <w:rFonts w:ascii="Times New Roman" w:hAnsi="Times New Roman" w:cs="Times New Roman"/>
          <w:sz w:val="28"/>
          <w:szCs w:val="28"/>
        </w:rPr>
        <w:t>человек.</w:t>
      </w:r>
    </w:p>
    <w:p w:rsidR="00FF2CF9" w:rsidRPr="00A70B7F" w:rsidRDefault="00FF2CF9" w:rsidP="00A1188D">
      <w:pPr>
        <w:autoSpaceDE w:val="0"/>
        <w:autoSpaceDN w:val="0"/>
        <w:adjustRightInd w:val="0"/>
        <w:spacing w:after="0" w:line="240" w:lineRule="auto"/>
        <w:ind w:firstLine="709"/>
        <w:jc w:val="both"/>
        <w:rPr>
          <w:rFonts w:ascii="Times New Roman" w:hAnsi="Times New Roman" w:cs="Times New Roman"/>
          <w:sz w:val="28"/>
          <w:szCs w:val="28"/>
        </w:rPr>
      </w:pPr>
      <w:r w:rsidRPr="00A70B7F">
        <w:rPr>
          <w:rFonts w:ascii="Times New Roman" w:hAnsi="Times New Roman" w:cs="Times New Roman"/>
          <w:sz w:val="28"/>
          <w:szCs w:val="28"/>
        </w:rPr>
        <w:t xml:space="preserve">Среднесписочная численность работников по отрасли «сельское хозяйство» 339 человек, или 76,87 % к 2013 году, причиной сокращения </w:t>
      </w:r>
      <w:r w:rsidRPr="00A70B7F">
        <w:rPr>
          <w:rFonts w:ascii="Times New Roman" w:hAnsi="Times New Roman" w:cs="Times New Roman"/>
          <w:sz w:val="28"/>
          <w:szCs w:val="28"/>
        </w:rPr>
        <w:lastRenderedPageBreak/>
        <w:t>численности работников сельского хозяйства является банкротство сельскохозяйственных предприятий.</w:t>
      </w:r>
    </w:p>
    <w:p w:rsidR="00FF2CF9" w:rsidRPr="00A70B7F" w:rsidRDefault="00FF2CF9" w:rsidP="00263F9F">
      <w:pPr>
        <w:autoSpaceDE w:val="0"/>
        <w:autoSpaceDN w:val="0"/>
        <w:adjustRightInd w:val="0"/>
        <w:spacing w:after="0" w:line="240" w:lineRule="auto"/>
        <w:jc w:val="both"/>
        <w:rPr>
          <w:rFonts w:ascii="Times New Roman" w:hAnsi="Times New Roman" w:cs="Times New Roman"/>
          <w:sz w:val="28"/>
          <w:szCs w:val="28"/>
        </w:rPr>
      </w:pPr>
      <w:proofErr w:type="gramStart"/>
      <w:r w:rsidRPr="00A70B7F">
        <w:rPr>
          <w:rFonts w:ascii="Times New Roman" w:hAnsi="Times New Roman" w:cs="Times New Roman"/>
          <w:sz w:val="28"/>
          <w:szCs w:val="28"/>
        </w:rPr>
        <w:t xml:space="preserve">Численность работающих на предприятиях, оказывающих коммунальные услуги в 2014 году составила - 93 человека. </w:t>
      </w:r>
      <w:proofErr w:type="gramEnd"/>
    </w:p>
    <w:p w:rsidR="00FF2CF9" w:rsidRPr="00A70B7F" w:rsidRDefault="00FF2CF9" w:rsidP="00263F9F">
      <w:pPr>
        <w:autoSpaceDE w:val="0"/>
        <w:autoSpaceDN w:val="0"/>
        <w:adjustRightInd w:val="0"/>
        <w:spacing w:after="0" w:line="240" w:lineRule="auto"/>
        <w:jc w:val="both"/>
        <w:rPr>
          <w:rFonts w:ascii="Times New Roman" w:hAnsi="Times New Roman" w:cs="Times New Roman"/>
          <w:sz w:val="28"/>
          <w:szCs w:val="28"/>
        </w:rPr>
      </w:pPr>
      <w:r w:rsidRPr="00A70B7F">
        <w:rPr>
          <w:rFonts w:ascii="Times New Roman" w:hAnsi="Times New Roman" w:cs="Times New Roman"/>
          <w:sz w:val="28"/>
          <w:szCs w:val="28"/>
        </w:rPr>
        <w:t xml:space="preserve">По отрасли транспорт и связь  среднесписочная численность – 158 человек.  </w:t>
      </w:r>
    </w:p>
    <w:p w:rsidR="00FF2CF9" w:rsidRPr="00A70B7F" w:rsidRDefault="00FF2CF9" w:rsidP="00263F9F">
      <w:pPr>
        <w:autoSpaceDE w:val="0"/>
        <w:autoSpaceDN w:val="0"/>
        <w:adjustRightInd w:val="0"/>
        <w:spacing w:after="0" w:line="240" w:lineRule="auto"/>
        <w:jc w:val="both"/>
        <w:rPr>
          <w:rFonts w:ascii="Times New Roman" w:hAnsi="Times New Roman" w:cs="Times New Roman"/>
          <w:sz w:val="28"/>
          <w:szCs w:val="28"/>
        </w:rPr>
      </w:pPr>
      <w:r w:rsidRPr="00A70B7F">
        <w:rPr>
          <w:rFonts w:ascii="Times New Roman" w:hAnsi="Times New Roman" w:cs="Times New Roman"/>
          <w:sz w:val="28"/>
          <w:szCs w:val="28"/>
        </w:rPr>
        <w:t>В образовании – 1090 человек, здравоохранении – 743, культуре – 301 человек.</w:t>
      </w:r>
    </w:p>
    <w:p w:rsidR="00FF2CF9" w:rsidRPr="00A70B7F" w:rsidRDefault="00FF2CF9" w:rsidP="00263F9F">
      <w:pPr>
        <w:autoSpaceDE w:val="0"/>
        <w:autoSpaceDN w:val="0"/>
        <w:adjustRightInd w:val="0"/>
        <w:spacing w:after="0" w:line="240" w:lineRule="auto"/>
        <w:jc w:val="both"/>
        <w:rPr>
          <w:rFonts w:ascii="Times New Roman" w:hAnsi="Times New Roman" w:cs="Times New Roman"/>
          <w:sz w:val="28"/>
          <w:szCs w:val="28"/>
        </w:rPr>
      </w:pPr>
      <w:proofErr w:type="gramStart"/>
      <w:r w:rsidRPr="00A70B7F">
        <w:rPr>
          <w:rFonts w:ascii="Times New Roman" w:hAnsi="Times New Roman" w:cs="Times New Roman"/>
          <w:sz w:val="28"/>
          <w:szCs w:val="28"/>
        </w:rPr>
        <w:t>Доля занятых в организациях муниципальной формы собственности в общей численности занятых в экономике в 2014 году составила  42,85 %.</w:t>
      </w:r>
      <w:proofErr w:type="gramEnd"/>
    </w:p>
    <w:p w:rsidR="00FF2CF9" w:rsidRPr="00A70B7F" w:rsidRDefault="00FF2CF9" w:rsidP="00263F9F">
      <w:pPr>
        <w:autoSpaceDE w:val="0"/>
        <w:autoSpaceDN w:val="0"/>
        <w:adjustRightInd w:val="0"/>
        <w:spacing w:after="0" w:line="240" w:lineRule="auto"/>
        <w:jc w:val="both"/>
        <w:rPr>
          <w:rFonts w:ascii="Times New Roman" w:hAnsi="Times New Roman" w:cs="Times New Roman"/>
          <w:sz w:val="28"/>
          <w:szCs w:val="28"/>
        </w:rPr>
      </w:pPr>
      <w:r w:rsidRPr="00A70B7F">
        <w:rPr>
          <w:rFonts w:ascii="Times New Roman" w:hAnsi="Times New Roman" w:cs="Times New Roman"/>
          <w:sz w:val="28"/>
          <w:szCs w:val="28"/>
        </w:rPr>
        <w:t>Численность безработных зарегистрированных на 1.01.2015 года 241 человек, уровень зарегистрированной безработицы 2,4 %.</w:t>
      </w:r>
    </w:p>
    <w:p w:rsidR="00195864" w:rsidRPr="00A1188D" w:rsidRDefault="00195864" w:rsidP="00195864">
      <w:pPr>
        <w:keepNext/>
        <w:spacing w:before="360" w:after="120" w:line="240" w:lineRule="auto"/>
        <w:outlineLvl w:val="1"/>
        <w:rPr>
          <w:rFonts w:ascii="Times New Roman" w:eastAsia="Times New Roman" w:hAnsi="Times New Roman" w:cs="Times New Roman"/>
          <w:b/>
          <w:bCs/>
          <w:iCs/>
          <w:sz w:val="28"/>
          <w:szCs w:val="28"/>
          <w:lang w:eastAsia="ru-RU"/>
        </w:rPr>
      </w:pPr>
      <w:bookmarkStart w:id="32" w:name="_Toc226802082"/>
      <w:bookmarkStart w:id="33" w:name="_Toc400040700"/>
      <w:r w:rsidRPr="00A1188D">
        <w:rPr>
          <w:rFonts w:ascii="Times New Roman" w:eastAsia="Times New Roman" w:hAnsi="Times New Roman" w:cs="Times New Roman"/>
          <w:b/>
          <w:bCs/>
          <w:iCs/>
          <w:sz w:val="28"/>
          <w:szCs w:val="28"/>
          <w:lang w:eastAsia="ru-RU"/>
        </w:rPr>
        <w:t>Уровень жизни населения</w:t>
      </w:r>
      <w:bookmarkEnd w:id="32"/>
      <w:bookmarkEnd w:id="33"/>
    </w:p>
    <w:p w:rsidR="0035413E" w:rsidRPr="00A70B7F" w:rsidRDefault="00195864" w:rsidP="00A1188D">
      <w:pPr>
        <w:spacing w:after="0" w:line="240" w:lineRule="auto"/>
        <w:ind w:firstLine="709"/>
        <w:jc w:val="both"/>
        <w:rPr>
          <w:rFonts w:ascii="Times New Roman" w:eastAsia="Times New Roman" w:hAnsi="Times New Roman" w:cs="Times New Roman"/>
          <w:bCs/>
          <w:color w:val="000000"/>
          <w:sz w:val="28"/>
          <w:szCs w:val="28"/>
          <w:lang w:eastAsia="ru-RU"/>
        </w:rPr>
      </w:pPr>
      <w:r w:rsidRPr="00A70B7F">
        <w:rPr>
          <w:rFonts w:ascii="Times New Roman" w:eastAsia="Times New Roman" w:hAnsi="Times New Roman" w:cs="Times New Roman"/>
          <w:bCs/>
          <w:sz w:val="28"/>
          <w:szCs w:val="28"/>
          <w:lang w:eastAsia="ru-RU"/>
        </w:rPr>
        <w:t xml:space="preserve">Основным источником денежных доходов населения в </w:t>
      </w:r>
      <w:r w:rsidR="0035413E" w:rsidRPr="00A70B7F">
        <w:rPr>
          <w:rFonts w:ascii="Times New Roman" w:eastAsia="Times New Roman" w:hAnsi="Times New Roman" w:cs="Times New Roman"/>
          <w:bCs/>
          <w:sz w:val="28"/>
          <w:szCs w:val="28"/>
          <w:lang w:eastAsia="ru-RU"/>
        </w:rPr>
        <w:t xml:space="preserve">районе </w:t>
      </w:r>
      <w:r w:rsidRPr="00A70B7F">
        <w:rPr>
          <w:rFonts w:ascii="Times New Roman" w:eastAsia="Times New Roman" w:hAnsi="Times New Roman" w:cs="Times New Roman"/>
          <w:bCs/>
          <w:sz w:val="28"/>
          <w:szCs w:val="28"/>
          <w:lang w:eastAsia="ru-RU"/>
        </w:rPr>
        <w:t>является заработная плата</w:t>
      </w:r>
      <w:r w:rsidRPr="00A70B7F">
        <w:rPr>
          <w:rFonts w:ascii="Times New Roman" w:eastAsia="Times New Roman" w:hAnsi="Times New Roman" w:cs="Times New Roman"/>
          <w:bCs/>
          <w:color w:val="000000"/>
          <w:sz w:val="28"/>
          <w:szCs w:val="28"/>
          <w:lang w:eastAsia="ru-RU"/>
        </w:rPr>
        <w:t xml:space="preserve">. </w:t>
      </w:r>
    </w:p>
    <w:p w:rsidR="00195864" w:rsidRPr="00A70B7F" w:rsidRDefault="00195864" w:rsidP="00A1188D">
      <w:pPr>
        <w:spacing w:after="0" w:line="240" w:lineRule="auto"/>
        <w:ind w:firstLine="709"/>
        <w:jc w:val="both"/>
        <w:rPr>
          <w:rFonts w:ascii="Times New Roman" w:eastAsia="Times New Roman" w:hAnsi="Times New Roman" w:cs="Times New Roman"/>
          <w:sz w:val="28"/>
          <w:szCs w:val="28"/>
          <w:lang w:eastAsia="ru-RU"/>
        </w:rPr>
      </w:pPr>
      <w:r w:rsidRPr="00A70B7F">
        <w:rPr>
          <w:rFonts w:ascii="Times New Roman" w:eastAsia="Times New Roman" w:hAnsi="Times New Roman" w:cs="Times New Roman"/>
          <w:bCs/>
          <w:sz w:val="28"/>
          <w:szCs w:val="28"/>
          <w:lang w:eastAsia="ru-RU"/>
        </w:rPr>
        <w:t xml:space="preserve">Среднемесячная начисленная заработная плата в расчете на одного </w:t>
      </w:r>
      <w:r w:rsidRPr="00A70B7F">
        <w:rPr>
          <w:rFonts w:ascii="Times New Roman" w:eastAsia="Times New Roman" w:hAnsi="Times New Roman" w:cs="Times New Roman"/>
          <w:sz w:val="28"/>
          <w:szCs w:val="28"/>
          <w:lang w:eastAsia="ru-RU"/>
        </w:rPr>
        <w:t xml:space="preserve">работника за первое полугодие текущего года достигла </w:t>
      </w:r>
      <w:r w:rsidR="00FB754C" w:rsidRPr="00A70B7F">
        <w:rPr>
          <w:rFonts w:ascii="Times New Roman" w:eastAsia="Times New Roman" w:hAnsi="Times New Roman" w:cs="Times New Roman"/>
          <w:sz w:val="28"/>
          <w:szCs w:val="28"/>
          <w:lang w:eastAsia="ru-RU"/>
        </w:rPr>
        <w:t xml:space="preserve">23709,52 </w:t>
      </w:r>
      <w:r w:rsidRPr="00A70B7F">
        <w:rPr>
          <w:rFonts w:ascii="Times New Roman" w:eastAsia="Times New Roman" w:hAnsi="Times New Roman" w:cs="Times New Roman"/>
          <w:sz w:val="28"/>
          <w:szCs w:val="28"/>
          <w:lang w:eastAsia="ru-RU"/>
        </w:rPr>
        <w:t xml:space="preserve">рублей  и номинально увеличилась на </w:t>
      </w:r>
      <w:r w:rsidR="00FB754C" w:rsidRPr="00A70B7F">
        <w:rPr>
          <w:rFonts w:ascii="Times New Roman" w:eastAsia="Times New Roman" w:hAnsi="Times New Roman" w:cs="Times New Roman"/>
          <w:sz w:val="28"/>
          <w:szCs w:val="28"/>
          <w:lang w:eastAsia="ru-RU"/>
        </w:rPr>
        <w:t>7,8</w:t>
      </w:r>
      <w:r w:rsidRPr="00A70B7F">
        <w:rPr>
          <w:rFonts w:ascii="Times New Roman" w:eastAsia="Times New Roman" w:hAnsi="Times New Roman" w:cs="Times New Roman"/>
          <w:sz w:val="28"/>
          <w:szCs w:val="28"/>
          <w:lang w:eastAsia="ru-RU"/>
        </w:rPr>
        <w:t xml:space="preserve"> % </w:t>
      </w:r>
      <w:r w:rsidR="00FB754C" w:rsidRPr="00A70B7F">
        <w:rPr>
          <w:rFonts w:ascii="Times New Roman" w:eastAsia="Times New Roman" w:hAnsi="Times New Roman" w:cs="Times New Roman"/>
          <w:sz w:val="28"/>
          <w:szCs w:val="28"/>
          <w:lang w:eastAsia="ru-RU"/>
        </w:rPr>
        <w:t xml:space="preserve">. </w:t>
      </w:r>
      <w:r w:rsidRPr="00A70B7F">
        <w:rPr>
          <w:rFonts w:ascii="Times New Roman" w:eastAsia="Times New Roman" w:hAnsi="Times New Roman" w:cs="Times New Roman"/>
          <w:sz w:val="28"/>
          <w:szCs w:val="28"/>
          <w:lang w:eastAsia="ru-RU"/>
        </w:rPr>
        <w:t xml:space="preserve"> Р</w:t>
      </w:r>
      <w:r w:rsidRPr="00A70B7F">
        <w:rPr>
          <w:rFonts w:ascii="Times New Roman" w:eastAsia="Times New Roman" w:hAnsi="Times New Roman" w:cs="Times New Roman"/>
          <w:snapToGrid w:val="0"/>
          <w:sz w:val="28"/>
          <w:szCs w:val="28"/>
          <w:lang w:eastAsia="ru-RU"/>
        </w:rPr>
        <w:t xml:space="preserve">еальная заработная плата в </w:t>
      </w:r>
      <w:r w:rsidR="00FB754C" w:rsidRPr="00A70B7F">
        <w:rPr>
          <w:rFonts w:ascii="Times New Roman" w:eastAsia="Times New Roman" w:hAnsi="Times New Roman" w:cs="Times New Roman"/>
          <w:snapToGrid w:val="0"/>
          <w:sz w:val="28"/>
          <w:szCs w:val="28"/>
          <w:lang w:eastAsia="ru-RU"/>
        </w:rPr>
        <w:t>районе</w:t>
      </w:r>
      <w:r w:rsidRPr="00A70B7F">
        <w:rPr>
          <w:rFonts w:ascii="Times New Roman" w:eastAsia="Times New Roman" w:hAnsi="Times New Roman" w:cs="Times New Roman"/>
          <w:snapToGrid w:val="0"/>
          <w:sz w:val="28"/>
          <w:szCs w:val="28"/>
          <w:lang w:eastAsia="ru-RU"/>
        </w:rPr>
        <w:t xml:space="preserve"> по итогам отчетного периода выросла на </w:t>
      </w:r>
      <w:r w:rsidR="00FB754C" w:rsidRPr="00A70B7F">
        <w:rPr>
          <w:rFonts w:ascii="Times New Roman" w:eastAsia="Times New Roman" w:hAnsi="Times New Roman" w:cs="Times New Roman"/>
          <w:snapToGrid w:val="0"/>
          <w:sz w:val="28"/>
          <w:szCs w:val="28"/>
          <w:lang w:eastAsia="ru-RU"/>
        </w:rPr>
        <w:t>1,3</w:t>
      </w:r>
      <w:r w:rsidRPr="00A70B7F">
        <w:rPr>
          <w:rFonts w:ascii="Times New Roman" w:eastAsia="Times New Roman" w:hAnsi="Times New Roman" w:cs="Times New Roman"/>
          <w:snapToGrid w:val="0"/>
          <w:sz w:val="28"/>
          <w:szCs w:val="28"/>
          <w:lang w:eastAsia="ru-RU"/>
        </w:rPr>
        <w:t xml:space="preserve"> % </w:t>
      </w:r>
      <w:r w:rsidR="00FB754C" w:rsidRPr="00A70B7F">
        <w:rPr>
          <w:rFonts w:ascii="Times New Roman" w:eastAsia="Times New Roman" w:hAnsi="Times New Roman" w:cs="Times New Roman"/>
          <w:snapToGrid w:val="0"/>
          <w:sz w:val="28"/>
          <w:szCs w:val="28"/>
          <w:lang w:eastAsia="ru-RU"/>
        </w:rPr>
        <w:t>.</w:t>
      </w:r>
      <w:r w:rsidRPr="00A70B7F">
        <w:rPr>
          <w:rFonts w:ascii="Times New Roman" w:eastAsia="Times New Roman" w:hAnsi="Times New Roman" w:cs="Times New Roman"/>
          <w:snapToGrid w:val="0"/>
          <w:sz w:val="28"/>
          <w:szCs w:val="28"/>
          <w:lang w:eastAsia="ru-RU"/>
        </w:rPr>
        <w:t xml:space="preserve"> </w:t>
      </w:r>
    </w:p>
    <w:p w:rsidR="00195864" w:rsidRPr="00A1188D" w:rsidRDefault="00195864" w:rsidP="00195864">
      <w:pPr>
        <w:keepNext/>
        <w:spacing w:before="240" w:after="120" w:line="240" w:lineRule="auto"/>
        <w:outlineLvl w:val="1"/>
        <w:rPr>
          <w:rFonts w:ascii="Times New Roman" w:eastAsia="Times New Roman" w:hAnsi="Times New Roman" w:cs="Times New Roman"/>
          <w:b/>
          <w:bCs/>
          <w:iCs/>
          <w:sz w:val="28"/>
          <w:szCs w:val="28"/>
          <w:lang w:eastAsia="ru-RU"/>
        </w:rPr>
      </w:pPr>
      <w:bookmarkStart w:id="34" w:name="_Toc226802083"/>
      <w:bookmarkStart w:id="35" w:name="_Toc400040701"/>
      <w:r w:rsidRPr="00A1188D">
        <w:rPr>
          <w:rFonts w:ascii="Times New Roman" w:eastAsia="Times New Roman" w:hAnsi="Times New Roman" w:cs="Times New Roman"/>
          <w:b/>
          <w:bCs/>
          <w:iCs/>
          <w:sz w:val="28"/>
          <w:szCs w:val="28"/>
          <w:lang w:eastAsia="ru-RU"/>
        </w:rPr>
        <w:t>Отрасли социальной сферы</w:t>
      </w:r>
      <w:bookmarkEnd w:id="34"/>
      <w:bookmarkEnd w:id="35"/>
    </w:p>
    <w:p w:rsidR="00195864" w:rsidRPr="00A70B7F" w:rsidRDefault="00195864" w:rsidP="00195864">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 xml:space="preserve">Состояние социальной сферы напрямую влияет на качество жизни населения. В связи с этим одним из приоритетов </w:t>
      </w:r>
      <w:r w:rsidR="00A1188D">
        <w:rPr>
          <w:rFonts w:ascii="Times New Roman" w:eastAsia="Times New Roman" w:hAnsi="Times New Roman" w:cs="Times New Roman"/>
          <w:sz w:val="28"/>
          <w:szCs w:val="28"/>
          <w:lang w:eastAsia="ru-RU"/>
        </w:rPr>
        <w:t xml:space="preserve">администрации района </w:t>
      </w:r>
      <w:r w:rsidRPr="00A70B7F">
        <w:rPr>
          <w:rFonts w:ascii="Times New Roman" w:eastAsia="Times New Roman" w:hAnsi="Times New Roman" w:cs="Times New Roman"/>
          <w:sz w:val="28"/>
          <w:szCs w:val="28"/>
          <w:lang w:eastAsia="ru-RU"/>
        </w:rPr>
        <w:t xml:space="preserve"> является сохранение и улучшение состояния здоровья населения, создание условий для массового занятия спортом, повышение уровня образования и культуры жителей края, адресную поддержку нуждающихся граждан.</w:t>
      </w:r>
    </w:p>
    <w:p w:rsidR="00195864" w:rsidRPr="00A1188D" w:rsidRDefault="00195864" w:rsidP="00195864">
      <w:pPr>
        <w:keepNext/>
        <w:spacing w:before="360" w:after="180" w:line="240" w:lineRule="auto"/>
        <w:outlineLvl w:val="2"/>
        <w:rPr>
          <w:rFonts w:ascii="Times New Roman" w:eastAsia="Times New Roman" w:hAnsi="Times New Roman" w:cs="Times New Roman"/>
          <w:b/>
          <w:bCs/>
          <w:sz w:val="28"/>
          <w:szCs w:val="28"/>
          <w:lang w:eastAsia="ru-RU"/>
        </w:rPr>
      </w:pPr>
      <w:bookmarkStart w:id="36" w:name="_Toc400040702"/>
      <w:r w:rsidRPr="00A1188D">
        <w:rPr>
          <w:rFonts w:ascii="Times New Roman" w:eastAsia="Times New Roman" w:hAnsi="Times New Roman" w:cs="Times New Roman"/>
          <w:b/>
          <w:bCs/>
          <w:sz w:val="28"/>
          <w:szCs w:val="28"/>
          <w:lang w:eastAsia="ru-RU"/>
        </w:rPr>
        <w:t>Здравоохранение</w:t>
      </w:r>
      <w:bookmarkEnd w:id="36"/>
    </w:p>
    <w:p w:rsidR="007D2697" w:rsidRPr="00A70B7F" w:rsidRDefault="007D2697" w:rsidP="00A1188D">
      <w:pPr>
        <w:autoSpaceDE w:val="0"/>
        <w:autoSpaceDN w:val="0"/>
        <w:adjustRightInd w:val="0"/>
        <w:spacing w:after="0" w:line="240" w:lineRule="auto"/>
        <w:ind w:firstLine="708"/>
        <w:jc w:val="both"/>
        <w:rPr>
          <w:rFonts w:ascii="Times New Roman" w:hAnsi="Times New Roman" w:cs="Times New Roman"/>
          <w:sz w:val="28"/>
          <w:szCs w:val="28"/>
        </w:rPr>
      </w:pPr>
      <w:bookmarkStart w:id="37" w:name="_Toc324775571"/>
      <w:bookmarkStart w:id="38" w:name="_Toc324775572"/>
      <w:r w:rsidRPr="00A70B7F">
        <w:rPr>
          <w:rFonts w:ascii="Times New Roman" w:hAnsi="Times New Roman" w:cs="Times New Roman"/>
          <w:sz w:val="28"/>
          <w:szCs w:val="28"/>
        </w:rPr>
        <w:t>Население района обслуживает РБ, одна участковая больница, две врачебные амбулатории,  один  ОВП и 12 фельдшерских пунктов.</w:t>
      </w:r>
    </w:p>
    <w:p w:rsidR="007D2697" w:rsidRPr="00A70B7F" w:rsidRDefault="007D2697" w:rsidP="00A1188D">
      <w:pPr>
        <w:autoSpaceDE w:val="0"/>
        <w:autoSpaceDN w:val="0"/>
        <w:adjustRightInd w:val="0"/>
        <w:spacing w:after="0" w:line="240" w:lineRule="auto"/>
        <w:jc w:val="both"/>
        <w:rPr>
          <w:rFonts w:ascii="Times New Roman" w:hAnsi="Times New Roman" w:cs="Times New Roman"/>
          <w:sz w:val="28"/>
          <w:szCs w:val="28"/>
        </w:rPr>
      </w:pPr>
      <w:r w:rsidRPr="00A70B7F">
        <w:rPr>
          <w:rFonts w:ascii="Times New Roman" w:hAnsi="Times New Roman" w:cs="Times New Roman"/>
          <w:sz w:val="28"/>
          <w:szCs w:val="28"/>
        </w:rPr>
        <w:t xml:space="preserve">Всего по району:   -121  </w:t>
      </w:r>
      <w:proofErr w:type="gramStart"/>
      <w:r w:rsidRPr="00A70B7F">
        <w:rPr>
          <w:rFonts w:ascii="Times New Roman" w:hAnsi="Times New Roman" w:cs="Times New Roman"/>
          <w:sz w:val="28"/>
          <w:szCs w:val="28"/>
        </w:rPr>
        <w:t>круглосуточных</w:t>
      </w:r>
      <w:proofErr w:type="gramEnd"/>
      <w:r w:rsidRPr="00A70B7F">
        <w:rPr>
          <w:rFonts w:ascii="Times New Roman" w:hAnsi="Times New Roman" w:cs="Times New Roman"/>
          <w:sz w:val="28"/>
          <w:szCs w:val="28"/>
        </w:rPr>
        <w:t xml:space="preserve"> койки  и     28 дневных койки.</w:t>
      </w:r>
    </w:p>
    <w:p w:rsidR="007D2697" w:rsidRPr="00A70B7F" w:rsidRDefault="007D2697" w:rsidP="00A1188D">
      <w:pPr>
        <w:autoSpaceDE w:val="0"/>
        <w:autoSpaceDN w:val="0"/>
        <w:adjustRightInd w:val="0"/>
        <w:spacing w:after="0" w:line="240" w:lineRule="auto"/>
        <w:jc w:val="both"/>
        <w:rPr>
          <w:rFonts w:ascii="Times New Roman" w:hAnsi="Times New Roman" w:cs="Times New Roman"/>
          <w:sz w:val="28"/>
          <w:szCs w:val="28"/>
        </w:rPr>
      </w:pPr>
      <w:r w:rsidRPr="00A70B7F">
        <w:rPr>
          <w:rFonts w:ascii="Times New Roman" w:hAnsi="Times New Roman" w:cs="Times New Roman"/>
          <w:sz w:val="28"/>
          <w:szCs w:val="28"/>
        </w:rPr>
        <w:t>Коечный фонд:</w:t>
      </w:r>
    </w:p>
    <w:p w:rsidR="007D2697" w:rsidRPr="00A70B7F" w:rsidRDefault="007D2697" w:rsidP="00A1188D">
      <w:pPr>
        <w:autoSpaceDE w:val="0"/>
        <w:autoSpaceDN w:val="0"/>
        <w:adjustRightInd w:val="0"/>
        <w:spacing w:after="0" w:line="240" w:lineRule="auto"/>
        <w:jc w:val="both"/>
        <w:rPr>
          <w:rFonts w:ascii="Times New Roman" w:hAnsi="Times New Roman" w:cs="Times New Roman"/>
          <w:sz w:val="28"/>
          <w:szCs w:val="28"/>
        </w:rPr>
      </w:pPr>
      <w:r w:rsidRPr="00A70B7F">
        <w:rPr>
          <w:rFonts w:ascii="Times New Roman" w:hAnsi="Times New Roman" w:cs="Times New Roman"/>
          <w:sz w:val="28"/>
          <w:szCs w:val="28"/>
        </w:rPr>
        <w:t>хирургическое отделение - 19 коек + 5 коек травматология</w:t>
      </w:r>
    </w:p>
    <w:p w:rsidR="007D2697" w:rsidRPr="00A70B7F" w:rsidRDefault="007D2697" w:rsidP="00A1188D">
      <w:pPr>
        <w:autoSpaceDE w:val="0"/>
        <w:autoSpaceDN w:val="0"/>
        <w:adjustRightInd w:val="0"/>
        <w:spacing w:after="0" w:line="240" w:lineRule="auto"/>
        <w:jc w:val="both"/>
        <w:rPr>
          <w:rFonts w:ascii="Times New Roman" w:hAnsi="Times New Roman" w:cs="Times New Roman"/>
          <w:sz w:val="28"/>
          <w:szCs w:val="28"/>
        </w:rPr>
      </w:pPr>
      <w:r w:rsidRPr="00A70B7F">
        <w:rPr>
          <w:rFonts w:ascii="Times New Roman" w:hAnsi="Times New Roman" w:cs="Times New Roman"/>
          <w:sz w:val="28"/>
          <w:szCs w:val="28"/>
        </w:rPr>
        <w:t>терапевтическое отделение -48 коек круглосуточного пребывания и 10 дневного</w:t>
      </w:r>
    </w:p>
    <w:p w:rsidR="007D2697" w:rsidRPr="00A70B7F" w:rsidRDefault="007D2697" w:rsidP="00A1188D">
      <w:pPr>
        <w:autoSpaceDE w:val="0"/>
        <w:autoSpaceDN w:val="0"/>
        <w:adjustRightInd w:val="0"/>
        <w:spacing w:after="0" w:line="240" w:lineRule="auto"/>
        <w:jc w:val="both"/>
        <w:rPr>
          <w:rFonts w:ascii="Times New Roman" w:hAnsi="Times New Roman" w:cs="Times New Roman"/>
          <w:sz w:val="28"/>
          <w:szCs w:val="28"/>
        </w:rPr>
      </w:pPr>
      <w:r w:rsidRPr="00A70B7F">
        <w:rPr>
          <w:rFonts w:ascii="Times New Roman" w:hAnsi="Times New Roman" w:cs="Times New Roman"/>
          <w:sz w:val="28"/>
          <w:szCs w:val="28"/>
        </w:rPr>
        <w:t xml:space="preserve">гинекологическое отделение - 10 коек + 1 </w:t>
      </w:r>
      <w:proofErr w:type="spellStart"/>
      <w:r w:rsidRPr="00A70B7F">
        <w:rPr>
          <w:rFonts w:ascii="Times New Roman" w:hAnsi="Times New Roman" w:cs="Times New Roman"/>
          <w:sz w:val="28"/>
          <w:szCs w:val="28"/>
        </w:rPr>
        <w:t>абортная</w:t>
      </w:r>
      <w:proofErr w:type="spellEnd"/>
      <w:r w:rsidRPr="00A70B7F">
        <w:rPr>
          <w:rFonts w:ascii="Times New Roman" w:hAnsi="Times New Roman" w:cs="Times New Roman"/>
          <w:sz w:val="28"/>
          <w:szCs w:val="28"/>
        </w:rPr>
        <w:t xml:space="preserve"> и  5 </w:t>
      </w:r>
      <w:proofErr w:type="gramStart"/>
      <w:r w:rsidRPr="00A70B7F">
        <w:rPr>
          <w:rFonts w:ascii="Times New Roman" w:hAnsi="Times New Roman" w:cs="Times New Roman"/>
          <w:sz w:val="28"/>
          <w:szCs w:val="28"/>
        </w:rPr>
        <w:t>дневного</w:t>
      </w:r>
      <w:proofErr w:type="gramEnd"/>
    </w:p>
    <w:p w:rsidR="007D2697" w:rsidRPr="00A70B7F" w:rsidRDefault="007D2697" w:rsidP="00A1188D">
      <w:pPr>
        <w:autoSpaceDE w:val="0"/>
        <w:autoSpaceDN w:val="0"/>
        <w:adjustRightInd w:val="0"/>
        <w:spacing w:after="0" w:line="240" w:lineRule="auto"/>
        <w:jc w:val="both"/>
        <w:rPr>
          <w:rFonts w:ascii="Times New Roman" w:hAnsi="Times New Roman" w:cs="Times New Roman"/>
          <w:sz w:val="28"/>
          <w:szCs w:val="28"/>
        </w:rPr>
      </w:pPr>
      <w:r w:rsidRPr="00A70B7F">
        <w:rPr>
          <w:rFonts w:ascii="Times New Roman" w:hAnsi="Times New Roman" w:cs="Times New Roman"/>
          <w:sz w:val="28"/>
          <w:szCs w:val="28"/>
        </w:rPr>
        <w:t>родильное отделение            - 10  коек</w:t>
      </w:r>
    </w:p>
    <w:p w:rsidR="007D2697" w:rsidRPr="00A70B7F" w:rsidRDefault="007D2697" w:rsidP="00A1188D">
      <w:pPr>
        <w:autoSpaceDE w:val="0"/>
        <w:autoSpaceDN w:val="0"/>
        <w:adjustRightInd w:val="0"/>
        <w:spacing w:after="0" w:line="240" w:lineRule="auto"/>
        <w:jc w:val="both"/>
        <w:rPr>
          <w:rFonts w:ascii="Times New Roman" w:hAnsi="Times New Roman" w:cs="Times New Roman"/>
          <w:sz w:val="28"/>
          <w:szCs w:val="28"/>
        </w:rPr>
      </w:pPr>
      <w:r w:rsidRPr="00A70B7F">
        <w:rPr>
          <w:rFonts w:ascii="Times New Roman" w:hAnsi="Times New Roman" w:cs="Times New Roman"/>
          <w:sz w:val="28"/>
          <w:szCs w:val="28"/>
        </w:rPr>
        <w:t xml:space="preserve">детское отделение – 18 коек  круглосуточного пребывания и 5 дневного                                                                                </w:t>
      </w:r>
    </w:p>
    <w:p w:rsidR="007D2697" w:rsidRPr="00A70B7F" w:rsidRDefault="007D2697" w:rsidP="00A1188D">
      <w:pPr>
        <w:autoSpaceDE w:val="0"/>
        <w:autoSpaceDN w:val="0"/>
        <w:adjustRightInd w:val="0"/>
        <w:spacing w:after="0" w:line="240" w:lineRule="auto"/>
        <w:jc w:val="both"/>
        <w:rPr>
          <w:rFonts w:ascii="Times New Roman" w:hAnsi="Times New Roman" w:cs="Times New Roman"/>
          <w:sz w:val="28"/>
          <w:szCs w:val="28"/>
        </w:rPr>
      </w:pPr>
      <w:r w:rsidRPr="00A70B7F">
        <w:rPr>
          <w:rFonts w:ascii="Times New Roman" w:hAnsi="Times New Roman" w:cs="Times New Roman"/>
          <w:sz w:val="28"/>
          <w:szCs w:val="28"/>
        </w:rPr>
        <w:t>В-</w:t>
      </w:r>
      <w:proofErr w:type="spellStart"/>
      <w:r w:rsidRPr="00A70B7F">
        <w:rPr>
          <w:rFonts w:ascii="Times New Roman" w:hAnsi="Times New Roman" w:cs="Times New Roman"/>
          <w:sz w:val="28"/>
          <w:szCs w:val="28"/>
        </w:rPr>
        <w:t>Усинская</w:t>
      </w:r>
      <w:proofErr w:type="spellEnd"/>
      <w:r w:rsidRPr="00A70B7F">
        <w:rPr>
          <w:rFonts w:ascii="Times New Roman" w:hAnsi="Times New Roman" w:cs="Times New Roman"/>
          <w:sz w:val="28"/>
          <w:szCs w:val="28"/>
        </w:rPr>
        <w:t xml:space="preserve"> участковая больница:  - 10 круглосуточных коек; 3 дневных коек. </w:t>
      </w:r>
    </w:p>
    <w:p w:rsidR="007D2697" w:rsidRPr="00A70B7F" w:rsidRDefault="007D2697" w:rsidP="00A1188D">
      <w:pPr>
        <w:autoSpaceDE w:val="0"/>
        <w:autoSpaceDN w:val="0"/>
        <w:adjustRightInd w:val="0"/>
        <w:spacing w:after="0" w:line="240" w:lineRule="auto"/>
        <w:jc w:val="both"/>
        <w:rPr>
          <w:rFonts w:ascii="Times New Roman" w:hAnsi="Times New Roman" w:cs="Times New Roman"/>
          <w:sz w:val="28"/>
          <w:szCs w:val="28"/>
        </w:rPr>
      </w:pPr>
      <w:r w:rsidRPr="00A70B7F">
        <w:rPr>
          <w:rFonts w:ascii="Times New Roman" w:hAnsi="Times New Roman" w:cs="Times New Roman"/>
          <w:sz w:val="28"/>
          <w:szCs w:val="28"/>
        </w:rPr>
        <w:t xml:space="preserve">Танзыбейская ВА- 5 коек дневного пребывания                                      </w:t>
      </w:r>
    </w:p>
    <w:p w:rsidR="007D2697" w:rsidRPr="00A70B7F" w:rsidRDefault="007D2697" w:rsidP="00A1188D">
      <w:pPr>
        <w:autoSpaceDE w:val="0"/>
        <w:autoSpaceDN w:val="0"/>
        <w:adjustRightInd w:val="0"/>
        <w:spacing w:after="0" w:line="240" w:lineRule="auto"/>
        <w:ind w:firstLine="709"/>
        <w:jc w:val="both"/>
        <w:rPr>
          <w:rFonts w:ascii="Times New Roman" w:hAnsi="Times New Roman" w:cs="Times New Roman"/>
          <w:sz w:val="28"/>
          <w:szCs w:val="28"/>
        </w:rPr>
      </w:pPr>
      <w:r w:rsidRPr="00A70B7F">
        <w:rPr>
          <w:rFonts w:ascii="Times New Roman" w:hAnsi="Times New Roman" w:cs="Times New Roman"/>
          <w:sz w:val="28"/>
          <w:szCs w:val="28"/>
        </w:rPr>
        <w:t xml:space="preserve">Амбулаторно-поликлиническое объединение со вспомогательными подразделениями на 250 посещений в смену, в районе имеется один рентгенографический и флюорографический кабинеты, </w:t>
      </w:r>
      <w:proofErr w:type="spellStart"/>
      <w:r w:rsidRPr="00A70B7F">
        <w:rPr>
          <w:rFonts w:ascii="Times New Roman" w:hAnsi="Times New Roman" w:cs="Times New Roman"/>
          <w:sz w:val="28"/>
          <w:szCs w:val="28"/>
        </w:rPr>
        <w:t>физио</w:t>
      </w:r>
      <w:proofErr w:type="spellEnd"/>
      <w:r w:rsidRPr="00A70B7F">
        <w:rPr>
          <w:rFonts w:ascii="Times New Roman" w:hAnsi="Times New Roman" w:cs="Times New Roman"/>
          <w:sz w:val="28"/>
          <w:szCs w:val="28"/>
        </w:rPr>
        <w:t xml:space="preserve"> кабинет, </w:t>
      </w:r>
      <w:r w:rsidRPr="00A70B7F">
        <w:rPr>
          <w:rFonts w:ascii="Times New Roman" w:hAnsi="Times New Roman" w:cs="Times New Roman"/>
          <w:sz w:val="28"/>
          <w:szCs w:val="28"/>
        </w:rPr>
        <w:lastRenderedPageBreak/>
        <w:t>ингаляторий, клинико-диагностическая лаборатория, кабинет функциональной диагностики, эндоскопический, УЗИ.</w:t>
      </w:r>
    </w:p>
    <w:p w:rsidR="007D2697" w:rsidRPr="00A70B7F" w:rsidRDefault="007D2697" w:rsidP="00A1188D">
      <w:pPr>
        <w:autoSpaceDE w:val="0"/>
        <w:autoSpaceDN w:val="0"/>
        <w:adjustRightInd w:val="0"/>
        <w:spacing w:after="0" w:line="240" w:lineRule="auto"/>
        <w:ind w:firstLine="709"/>
        <w:jc w:val="both"/>
        <w:rPr>
          <w:rFonts w:ascii="Times New Roman" w:hAnsi="Times New Roman" w:cs="Times New Roman"/>
          <w:sz w:val="28"/>
          <w:szCs w:val="28"/>
        </w:rPr>
      </w:pPr>
      <w:r w:rsidRPr="00A70B7F">
        <w:rPr>
          <w:rFonts w:ascii="Times New Roman" w:hAnsi="Times New Roman" w:cs="Times New Roman"/>
          <w:sz w:val="28"/>
          <w:szCs w:val="28"/>
        </w:rPr>
        <w:t xml:space="preserve">Ежедневно ведется врачебный прием 15 узкими специалистами. Все медицинские учреждения района снабжены телефонной сетью, участковая больница и врачебные амбулатории санитарным транспортом, транспортировка больных на </w:t>
      </w:r>
      <w:proofErr w:type="spellStart"/>
      <w:r w:rsidRPr="00A70B7F">
        <w:rPr>
          <w:rFonts w:ascii="Times New Roman" w:hAnsi="Times New Roman" w:cs="Times New Roman"/>
          <w:sz w:val="28"/>
          <w:szCs w:val="28"/>
        </w:rPr>
        <w:t>ФАПах</w:t>
      </w:r>
      <w:proofErr w:type="spellEnd"/>
      <w:r w:rsidRPr="00A70B7F">
        <w:rPr>
          <w:rFonts w:ascii="Times New Roman" w:hAnsi="Times New Roman" w:cs="Times New Roman"/>
          <w:sz w:val="28"/>
          <w:szCs w:val="28"/>
        </w:rPr>
        <w:t xml:space="preserve"> осуществляется отделением скорой помощи РБ и врачебных амбулаторий.</w:t>
      </w:r>
    </w:p>
    <w:p w:rsidR="00195864" w:rsidRPr="00A1188D" w:rsidRDefault="00195864" w:rsidP="00195864">
      <w:pPr>
        <w:keepNext/>
        <w:spacing w:before="360" w:after="180" w:line="240" w:lineRule="auto"/>
        <w:outlineLvl w:val="2"/>
        <w:rPr>
          <w:rFonts w:ascii="Times New Roman" w:eastAsia="Times New Roman" w:hAnsi="Times New Roman" w:cs="Times New Roman"/>
          <w:b/>
          <w:bCs/>
          <w:sz w:val="28"/>
          <w:szCs w:val="28"/>
          <w:lang w:eastAsia="ru-RU"/>
        </w:rPr>
      </w:pPr>
      <w:bookmarkStart w:id="39" w:name="_Toc400040703"/>
      <w:r w:rsidRPr="00A1188D">
        <w:rPr>
          <w:rFonts w:ascii="Times New Roman" w:eastAsia="Times New Roman" w:hAnsi="Times New Roman" w:cs="Times New Roman"/>
          <w:b/>
          <w:bCs/>
          <w:sz w:val="28"/>
          <w:szCs w:val="28"/>
          <w:lang w:eastAsia="ru-RU"/>
        </w:rPr>
        <w:t>Образование</w:t>
      </w:r>
      <w:bookmarkEnd w:id="39"/>
    </w:p>
    <w:p w:rsidR="007D2697" w:rsidRPr="00A70B7F" w:rsidRDefault="007D2697" w:rsidP="00A1188D">
      <w:pPr>
        <w:autoSpaceDE w:val="0"/>
        <w:autoSpaceDN w:val="0"/>
        <w:adjustRightInd w:val="0"/>
        <w:spacing w:after="0" w:line="240" w:lineRule="auto"/>
        <w:ind w:firstLine="709"/>
        <w:jc w:val="both"/>
        <w:rPr>
          <w:rFonts w:ascii="Times New Roman" w:hAnsi="Times New Roman" w:cs="Times New Roman"/>
          <w:sz w:val="28"/>
          <w:szCs w:val="28"/>
        </w:rPr>
      </w:pPr>
      <w:r w:rsidRPr="00A70B7F">
        <w:rPr>
          <w:rFonts w:ascii="Times New Roman" w:hAnsi="Times New Roman" w:cs="Times New Roman"/>
          <w:sz w:val="28"/>
          <w:szCs w:val="28"/>
        </w:rPr>
        <w:t xml:space="preserve">На начало 2014-2015 учебного года в районе функционировало 38 муниципальных учреждений образования, среди которых: </w:t>
      </w:r>
    </w:p>
    <w:p w:rsidR="007D2697" w:rsidRPr="00A70B7F" w:rsidRDefault="007D2697" w:rsidP="00263F9F">
      <w:pPr>
        <w:widowControl w:val="0"/>
        <w:tabs>
          <w:tab w:val="left" w:pos="1137"/>
        </w:tabs>
        <w:autoSpaceDE w:val="0"/>
        <w:autoSpaceDN w:val="0"/>
        <w:adjustRightInd w:val="0"/>
        <w:spacing w:after="0" w:line="240" w:lineRule="auto"/>
        <w:jc w:val="both"/>
        <w:rPr>
          <w:rFonts w:ascii="Times New Roman" w:hAnsi="Times New Roman" w:cs="Times New Roman"/>
          <w:sz w:val="28"/>
          <w:szCs w:val="28"/>
        </w:rPr>
      </w:pPr>
      <w:r w:rsidRPr="00A70B7F">
        <w:rPr>
          <w:rFonts w:ascii="Times New Roman" w:hAnsi="Times New Roman" w:cs="Times New Roman"/>
          <w:sz w:val="28"/>
          <w:szCs w:val="28"/>
        </w:rPr>
        <w:t xml:space="preserve">- 18 средних общеобразовательных школ, 2 основных, 1 </w:t>
      </w:r>
      <w:proofErr w:type="gramStart"/>
      <w:r w:rsidRPr="00A70B7F">
        <w:rPr>
          <w:rFonts w:ascii="Times New Roman" w:hAnsi="Times New Roman" w:cs="Times New Roman"/>
          <w:sz w:val="28"/>
          <w:szCs w:val="28"/>
        </w:rPr>
        <w:t>начальная</w:t>
      </w:r>
      <w:proofErr w:type="gramEnd"/>
      <w:r w:rsidRPr="00A70B7F">
        <w:rPr>
          <w:rFonts w:ascii="Times New Roman" w:hAnsi="Times New Roman" w:cs="Times New Roman"/>
          <w:sz w:val="28"/>
          <w:szCs w:val="28"/>
        </w:rPr>
        <w:t>;</w:t>
      </w:r>
    </w:p>
    <w:p w:rsidR="007D2697" w:rsidRPr="00A70B7F" w:rsidRDefault="007D2697" w:rsidP="00263F9F">
      <w:pPr>
        <w:widowControl w:val="0"/>
        <w:tabs>
          <w:tab w:val="left" w:pos="360"/>
          <w:tab w:val="left" w:pos="1137"/>
        </w:tabs>
        <w:autoSpaceDE w:val="0"/>
        <w:autoSpaceDN w:val="0"/>
        <w:adjustRightInd w:val="0"/>
        <w:spacing w:after="0" w:line="240" w:lineRule="auto"/>
        <w:jc w:val="both"/>
        <w:rPr>
          <w:rFonts w:ascii="Times New Roman" w:hAnsi="Times New Roman" w:cs="Times New Roman"/>
          <w:sz w:val="28"/>
          <w:szCs w:val="28"/>
        </w:rPr>
      </w:pPr>
      <w:r w:rsidRPr="00A70B7F">
        <w:rPr>
          <w:rFonts w:ascii="Times New Roman" w:hAnsi="Times New Roman" w:cs="Times New Roman"/>
          <w:sz w:val="28"/>
          <w:szCs w:val="28"/>
        </w:rPr>
        <w:t>-15 дошкольных образовательных учреждений, 14 учреждений функционируют, 1 учреждение - МБДОУ «Жеблахтинский детский сад» открыт как юридическое лицо, но не введен в эксплуатацию</w:t>
      </w:r>
      <w:r w:rsidR="00263F9F">
        <w:rPr>
          <w:rFonts w:ascii="Times New Roman" w:hAnsi="Times New Roman" w:cs="Times New Roman"/>
          <w:sz w:val="28"/>
          <w:szCs w:val="28"/>
        </w:rPr>
        <w:t>;</w:t>
      </w:r>
    </w:p>
    <w:p w:rsidR="007D2697" w:rsidRPr="00A70B7F" w:rsidRDefault="007D2697" w:rsidP="00263F9F">
      <w:pPr>
        <w:widowControl w:val="0"/>
        <w:tabs>
          <w:tab w:val="left" w:pos="360"/>
          <w:tab w:val="left" w:pos="1137"/>
        </w:tabs>
        <w:autoSpaceDE w:val="0"/>
        <w:autoSpaceDN w:val="0"/>
        <w:adjustRightInd w:val="0"/>
        <w:spacing w:after="0" w:line="240" w:lineRule="auto"/>
        <w:jc w:val="both"/>
        <w:rPr>
          <w:rFonts w:ascii="Times New Roman" w:hAnsi="Times New Roman" w:cs="Times New Roman"/>
          <w:sz w:val="28"/>
          <w:szCs w:val="28"/>
        </w:rPr>
      </w:pPr>
      <w:r w:rsidRPr="00A70B7F">
        <w:rPr>
          <w:rFonts w:ascii="Times New Roman" w:hAnsi="Times New Roman" w:cs="Times New Roman"/>
          <w:sz w:val="28"/>
          <w:szCs w:val="28"/>
        </w:rPr>
        <w:t>- 5 учрежде</w:t>
      </w:r>
      <w:r w:rsidR="00263F9F">
        <w:rPr>
          <w:rFonts w:ascii="Times New Roman" w:hAnsi="Times New Roman" w:cs="Times New Roman"/>
          <w:sz w:val="28"/>
          <w:szCs w:val="28"/>
        </w:rPr>
        <w:t>ний дополнительного образования;</w:t>
      </w:r>
    </w:p>
    <w:p w:rsidR="007D2697" w:rsidRPr="00A70B7F" w:rsidRDefault="007D2697" w:rsidP="00263F9F">
      <w:pPr>
        <w:widowControl w:val="0"/>
        <w:tabs>
          <w:tab w:val="left" w:pos="360"/>
          <w:tab w:val="left" w:pos="1137"/>
        </w:tabs>
        <w:autoSpaceDE w:val="0"/>
        <w:autoSpaceDN w:val="0"/>
        <w:adjustRightInd w:val="0"/>
        <w:spacing w:after="0" w:line="240" w:lineRule="auto"/>
        <w:jc w:val="both"/>
        <w:rPr>
          <w:rFonts w:ascii="Times New Roman" w:hAnsi="Times New Roman" w:cs="Times New Roman"/>
          <w:sz w:val="28"/>
          <w:szCs w:val="28"/>
        </w:rPr>
      </w:pPr>
      <w:proofErr w:type="gramStart"/>
      <w:r w:rsidRPr="00A70B7F">
        <w:rPr>
          <w:rFonts w:ascii="Times New Roman" w:hAnsi="Times New Roman" w:cs="Times New Roman"/>
          <w:sz w:val="28"/>
          <w:szCs w:val="28"/>
        </w:rPr>
        <w:t>- 1 учреждение начального профессионального образования (межшкольный учебный комбинат), имеющее профили: автотракторный, общественного питания, швейное дело, педагогический класс, операторы-программисты, основы журналистики, менеджмент, милицейское дело, художественная обработка дерева.</w:t>
      </w:r>
      <w:proofErr w:type="gramEnd"/>
    </w:p>
    <w:p w:rsidR="007D2697" w:rsidRPr="00A70B7F" w:rsidRDefault="007D2697" w:rsidP="00263F9F">
      <w:pPr>
        <w:widowControl w:val="0"/>
        <w:tabs>
          <w:tab w:val="left" w:pos="360"/>
          <w:tab w:val="left" w:pos="1137"/>
        </w:tabs>
        <w:autoSpaceDE w:val="0"/>
        <w:autoSpaceDN w:val="0"/>
        <w:adjustRightInd w:val="0"/>
        <w:spacing w:after="0" w:line="240" w:lineRule="auto"/>
        <w:jc w:val="both"/>
        <w:rPr>
          <w:rFonts w:ascii="Times New Roman" w:hAnsi="Times New Roman" w:cs="Times New Roman"/>
          <w:sz w:val="28"/>
          <w:szCs w:val="28"/>
        </w:rPr>
      </w:pPr>
      <w:r w:rsidRPr="00A70B7F">
        <w:rPr>
          <w:rFonts w:ascii="Times New Roman" w:hAnsi="Times New Roman" w:cs="Times New Roman"/>
          <w:sz w:val="28"/>
          <w:szCs w:val="28"/>
        </w:rPr>
        <w:t>4 детских сада в районе требуют капитального ремонта.</w:t>
      </w:r>
    </w:p>
    <w:p w:rsidR="007D2697" w:rsidRPr="00A70B7F" w:rsidRDefault="007D2697" w:rsidP="00A1188D">
      <w:pPr>
        <w:autoSpaceDE w:val="0"/>
        <w:autoSpaceDN w:val="0"/>
        <w:adjustRightInd w:val="0"/>
        <w:spacing w:after="0" w:line="240" w:lineRule="auto"/>
        <w:ind w:firstLine="709"/>
        <w:jc w:val="both"/>
        <w:rPr>
          <w:rFonts w:ascii="Times New Roman" w:hAnsi="Times New Roman" w:cs="Times New Roman"/>
          <w:sz w:val="28"/>
          <w:szCs w:val="28"/>
        </w:rPr>
      </w:pPr>
      <w:r w:rsidRPr="00A70B7F">
        <w:rPr>
          <w:rFonts w:ascii="Times New Roman" w:hAnsi="Times New Roman" w:cs="Times New Roman"/>
          <w:sz w:val="28"/>
          <w:szCs w:val="28"/>
        </w:rPr>
        <w:t xml:space="preserve">В дошкольных образовательных учреждениях района количество мест в соответствии с СанПиН  - 952, в 2015 г. запланировано введение в эксплуатацию детского сада </w:t>
      </w:r>
      <w:proofErr w:type="gramStart"/>
      <w:r w:rsidRPr="00A70B7F">
        <w:rPr>
          <w:rFonts w:ascii="Times New Roman" w:hAnsi="Times New Roman" w:cs="Times New Roman"/>
          <w:sz w:val="28"/>
          <w:szCs w:val="28"/>
        </w:rPr>
        <w:t>в</w:t>
      </w:r>
      <w:proofErr w:type="gramEnd"/>
      <w:r w:rsidRPr="00A70B7F">
        <w:rPr>
          <w:rFonts w:ascii="Times New Roman" w:hAnsi="Times New Roman" w:cs="Times New Roman"/>
          <w:sz w:val="28"/>
          <w:szCs w:val="28"/>
        </w:rPr>
        <w:t xml:space="preserve"> с. Жеблахты на 30 </w:t>
      </w:r>
      <w:proofErr w:type="gramStart"/>
      <w:r w:rsidRPr="00A70B7F">
        <w:rPr>
          <w:rFonts w:ascii="Times New Roman" w:hAnsi="Times New Roman" w:cs="Times New Roman"/>
          <w:sz w:val="28"/>
          <w:szCs w:val="28"/>
        </w:rPr>
        <w:t>мест</w:t>
      </w:r>
      <w:proofErr w:type="gramEnd"/>
      <w:r w:rsidRPr="00A70B7F">
        <w:rPr>
          <w:rFonts w:ascii="Times New Roman" w:hAnsi="Times New Roman" w:cs="Times New Roman"/>
          <w:sz w:val="28"/>
          <w:szCs w:val="28"/>
        </w:rPr>
        <w:t>,</w:t>
      </w:r>
      <w:r w:rsidR="00A1188D">
        <w:rPr>
          <w:rFonts w:ascii="Times New Roman" w:hAnsi="Times New Roman" w:cs="Times New Roman"/>
          <w:sz w:val="28"/>
          <w:szCs w:val="28"/>
        </w:rPr>
        <w:t xml:space="preserve"> </w:t>
      </w:r>
      <w:r w:rsidRPr="00A70B7F">
        <w:rPr>
          <w:rFonts w:ascii="Times New Roman" w:hAnsi="Times New Roman" w:cs="Times New Roman"/>
          <w:sz w:val="28"/>
          <w:szCs w:val="28"/>
        </w:rPr>
        <w:t>т.е</w:t>
      </w:r>
      <w:r w:rsidR="00A1188D">
        <w:rPr>
          <w:rFonts w:ascii="Times New Roman" w:hAnsi="Times New Roman" w:cs="Times New Roman"/>
          <w:sz w:val="28"/>
          <w:szCs w:val="28"/>
        </w:rPr>
        <w:t>.</w:t>
      </w:r>
      <w:r w:rsidRPr="00A70B7F">
        <w:rPr>
          <w:rFonts w:ascii="Times New Roman" w:hAnsi="Times New Roman" w:cs="Times New Roman"/>
          <w:sz w:val="28"/>
          <w:szCs w:val="28"/>
        </w:rPr>
        <w:t xml:space="preserve"> увеличение до 982.</w:t>
      </w:r>
    </w:p>
    <w:p w:rsidR="007D2697" w:rsidRPr="00A70B7F" w:rsidRDefault="007D2697" w:rsidP="00A1188D">
      <w:pPr>
        <w:autoSpaceDE w:val="0"/>
        <w:autoSpaceDN w:val="0"/>
        <w:adjustRightInd w:val="0"/>
        <w:spacing w:after="0" w:line="240" w:lineRule="auto"/>
        <w:ind w:firstLine="709"/>
        <w:jc w:val="both"/>
        <w:rPr>
          <w:rFonts w:ascii="Times New Roman" w:hAnsi="Times New Roman" w:cs="Times New Roman"/>
          <w:sz w:val="28"/>
          <w:szCs w:val="28"/>
        </w:rPr>
      </w:pPr>
      <w:r w:rsidRPr="00A70B7F">
        <w:rPr>
          <w:rFonts w:ascii="Times New Roman" w:hAnsi="Times New Roman" w:cs="Times New Roman"/>
          <w:sz w:val="28"/>
          <w:szCs w:val="28"/>
        </w:rPr>
        <w:t>Численность детей посещающих детские дошкольные учреждения составляет 897 человек, с учетом ввода новых площадей увеличится до 927 человек в 2015 году.</w:t>
      </w:r>
    </w:p>
    <w:p w:rsidR="007D2697" w:rsidRPr="00A70B7F" w:rsidRDefault="007D2697" w:rsidP="00A1188D">
      <w:pPr>
        <w:autoSpaceDE w:val="0"/>
        <w:autoSpaceDN w:val="0"/>
        <w:adjustRightInd w:val="0"/>
        <w:spacing w:after="0" w:line="240" w:lineRule="auto"/>
        <w:ind w:firstLine="709"/>
        <w:jc w:val="both"/>
        <w:rPr>
          <w:rFonts w:ascii="Times New Roman" w:hAnsi="Times New Roman" w:cs="Times New Roman"/>
          <w:sz w:val="28"/>
          <w:szCs w:val="28"/>
        </w:rPr>
      </w:pPr>
      <w:r w:rsidRPr="00A70B7F">
        <w:rPr>
          <w:rFonts w:ascii="Times New Roman" w:hAnsi="Times New Roman" w:cs="Times New Roman"/>
          <w:sz w:val="28"/>
          <w:szCs w:val="28"/>
        </w:rPr>
        <w:t>Численность детей с 3 до 7 лет посещающих детские дошкольные учреждения составляет 797 человек, при введении детского сада в селе Жеблахты увеличится на 30 детей, всего на 2015-2016 учебный год планируется 827 детей.</w:t>
      </w:r>
    </w:p>
    <w:p w:rsidR="007D2697" w:rsidRPr="00A70B7F" w:rsidRDefault="007D2697" w:rsidP="00A1188D">
      <w:pPr>
        <w:autoSpaceDE w:val="0"/>
        <w:autoSpaceDN w:val="0"/>
        <w:adjustRightInd w:val="0"/>
        <w:spacing w:after="0" w:line="240" w:lineRule="auto"/>
        <w:ind w:firstLine="709"/>
        <w:jc w:val="both"/>
        <w:rPr>
          <w:rFonts w:ascii="Times New Roman" w:hAnsi="Times New Roman" w:cs="Times New Roman"/>
          <w:sz w:val="28"/>
          <w:szCs w:val="28"/>
        </w:rPr>
      </w:pPr>
      <w:r w:rsidRPr="00A70B7F">
        <w:rPr>
          <w:rFonts w:ascii="Times New Roman" w:hAnsi="Times New Roman" w:cs="Times New Roman"/>
          <w:sz w:val="28"/>
          <w:szCs w:val="28"/>
        </w:rPr>
        <w:t>Численность детей в возрасте с 5 до 7 лет посещающих детские дошкольные учреждения составляет 412 человек, при введении детского сада в селе Жеблахты увеличится на 15 детей, всего на 2015-2016 учебный год планируется 427 детей.</w:t>
      </w:r>
      <w:r w:rsidR="009D39BE">
        <w:rPr>
          <w:rFonts w:ascii="Times New Roman" w:hAnsi="Times New Roman" w:cs="Times New Roman"/>
          <w:sz w:val="28"/>
          <w:szCs w:val="28"/>
        </w:rPr>
        <w:t xml:space="preserve"> </w:t>
      </w:r>
      <w:r w:rsidRPr="00A70B7F">
        <w:rPr>
          <w:rFonts w:ascii="Times New Roman" w:hAnsi="Times New Roman" w:cs="Times New Roman"/>
          <w:sz w:val="28"/>
          <w:szCs w:val="28"/>
        </w:rPr>
        <w:t>Численность детей в возрасте с 1 до 6 лет посещающих детские дошкольные учреждения составляет 686 человек, при введении детского сада в селе Жеблахты увеличится на 30 детей, всего на 2015-2016 учебный год планируется 716 детей.</w:t>
      </w:r>
    </w:p>
    <w:p w:rsidR="007D2697" w:rsidRPr="00A70B7F" w:rsidRDefault="007D2697" w:rsidP="00A1188D">
      <w:pPr>
        <w:autoSpaceDE w:val="0"/>
        <w:autoSpaceDN w:val="0"/>
        <w:adjustRightInd w:val="0"/>
        <w:spacing w:after="0" w:line="240" w:lineRule="auto"/>
        <w:ind w:firstLine="709"/>
        <w:jc w:val="both"/>
        <w:rPr>
          <w:rFonts w:ascii="Times New Roman" w:hAnsi="Times New Roman" w:cs="Times New Roman"/>
          <w:sz w:val="28"/>
          <w:szCs w:val="28"/>
        </w:rPr>
      </w:pPr>
      <w:r w:rsidRPr="00A70B7F">
        <w:rPr>
          <w:rFonts w:ascii="Times New Roman" w:hAnsi="Times New Roman" w:cs="Times New Roman"/>
          <w:sz w:val="28"/>
          <w:szCs w:val="28"/>
        </w:rPr>
        <w:t>Численность детей в возрасте с 1 до 6 лет состоящих на учете для определения в дошкольные учреждения, 349 детей, предполагается, что без введения новых мест в селе Ермаковское, очередь сохранится на прежнем уровне.</w:t>
      </w:r>
    </w:p>
    <w:p w:rsidR="007D2697" w:rsidRPr="00A70B7F" w:rsidRDefault="007D2697" w:rsidP="00A1188D">
      <w:pPr>
        <w:autoSpaceDE w:val="0"/>
        <w:autoSpaceDN w:val="0"/>
        <w:adjustRightInd w:val="0"/>
        <w:spacing w:after="0" w:line="240" w:lineRule="auto"/>
        <w:ind w:firstLine="709"/>
        <w:jc w:val="both"/>
        <w:rPr>
          <w:rFonts w:ascii="Times New Roman" w:hAnsi="Times New Roman" w:cs="Times New Roman"/>
          <w:sz w:val="28"/>
          <w:szCs w:val="28"/>
        </w:rPr>
      </w:pPr>
      <w:r w:rsidRPr="00A70B7F">
        <w:rPr>
          <w:rFonts w:ascii="Times New Roman" w:hAnsi="Times New Roman" w:cs="Times New Roman"/>
          <w:sz w:val="28"/>
          <w:szCs w:val="28"/>
        </w:rPr>
        <w:t xml:space="preserve"> В 2014 году для зачисления в детские сады выдано 214 путевок.</w:t>
      </w:r>
    </w:p>
    <w:p w:rsidR="007D2697" w:rsidRPr="00A70B7F" w:rsidRDefault="007D2697" w:rsidP="00A1188D">
      <w:pPr>
        <w:autoSpaceDE w:val="0"/>
        <w:autoSpaceDN w:val="0"/>
        <w:adjustRightInd w:val="0"/>
        <w:spacing w:after="0" w:line="240" w:lineRule="auto"/>
        <w:ind w:firstLine="709"/>
        <w:jc w:val="both"/>
        <w:rPr>
          <w:rFonts w:ascii="Times New Roman" w:hAnsi="Times New Roman" w:cs="Times New Roman"/>
          <w:sz w:val="28"/>
          <w:szCs w:val="28"/>
        </w:rPr>
      </w:pPr>
      <w:r w:rsidRPr="00A70B7F">
        <w:rPr>
          <w:rFonts w:ascii="Times New Roman" w:hAnsi="Times New Roman" w:cs="Times New Roman"/>
          <w:sz w:val="28"/>
          <w:szCs w:val="28"/>
        </w:rPr>
        <w:lastRenderedPageBreak/>
        <w:t>Численность детей в расчете на 100 мест в ДОУ  составляет 94 ребенка, т.к. в отдаленных селах района  в детских садах есть свободные места.</w:t>
      </w:r>
    </w:p>
    <w:p w:rsidR="007D2697" w:rsidRPr="00A70B7F" w:rsidRDefault="007D2697" w:rsidP="00A1188D">
      <w:pPr>
        <w:autoSpaceDE w:val="0"/>
        <w:autoSpaceDN w:val="0"/>
        <w:adjustRightInd w:val="0"/>
        <w:spacing w:after="0" w:line="240" w:lineRule="auto"/>
        <w:ind w:firstLine="709"/>
        <w:jc w:val="both"/>
        <w:rPr>
          <w:rFonts w:ascii="Times New Roman" w:hAnsi="Times New Roman" w:cs="Times New Roman"/>
          <w:sz w:val="28"/>
          <w:szCs w:val="28"/>
        </w:rPr>
      </w:pPr>
      <w:r w:rsidRPr="00A70B7F">
        <w:rPr>
          <w:rFonts w:ascii="Times New Roman" w:hAnsi="Times New Roman" w:cs="Times New Roman"/>
          <w:sz w:val="28"/>
          <w:szCs w:val="28"/>
        </w:rPr>
        <w:t>Обеспеченность  дошкольными образовательными организациями  детей в возрасте с 1 до 6 лет составляет 55,93 % , предполагается с введением детского сада в селе Жеблахты увеличение  до 57,69%.</w:t>
      </w:r>
    </w:p>
    <w:p w:rsidR="007D2697" w:rsidRPr="00A70B7F" w:rsidRDefault="007D2697" w:rsidP="00A1188D">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70B7F">
        <w:rPr>
          <w:rFonts w:ascii="Times New Roman" w:hAnsi="Times New Roman" w:cs="Times New Roman"/>
          <w:sz w:val="28"/>
          <w:szCs w:val="28"/>
        </w:rPr>
        <w:t>В трех населенных пунктах: с.</w:t>
      </w:r>
      <w:r w:rsidR="009D39BE">
        <w:rPr>
          <w:rFonts w:ascii="Times New Roman" w:hAnsi="Times New Roman" w:cs="Times New Roman"/>
          <w:sz w:val="28"/>
          <w:szCs w:val="28"/>
        </w:rPr>
        <w:t xml:space="preserve"> </w:t>
      </w:r>
      <w:r w:rsidRPr="00A70B7F">
        <w:rPr>
          <w:rFonts w:ascii="Times New Roman" w:hAnsi="Times New Roman" w:cs="Times New Roman"/>
          <w:sz w:val="28"/>
          <w:szCs w:val="28"/>
        </w:rPr>
        <w:t>Ивановка, с.</w:t>
      </w:r>
      <w:r w:rsidR="009D39BE">
        <w:rPr>
          <w:rFonts w:ascii="Times New Roman" w:hAnsi="Times New Roman" w:cs="Times New Roman"/>
          <w:sz w:val="28"/>
          <w:szCs w:val="28"/>
        </w:rPr>
        <w:t xml:space="preserve"> </w:t>
      </w:r>
      <w:r w:rsidRPr="00A70B7F">
        <w:rPr>
          <w:rFonts w:ascii="Times New Roman" w:hAnsi="Times New Roman" w:cs="Times New Roman"/>
          <w:sz w:val="28"/>
          <w:szCs w:val="28"/>
        </w:rPr>
        <w:t>Николаевка, с.</w:t>
      </w:r>
      <w:r w:rsidR="009D39BE">
        <w:rPr>
          <w:rFonts w:ascii="Times New Roman" w:hAnsi="Times New Roman" w:cs="Times New Roman"/>
          <w:sz w:val="28"/>
          <w:szCs w:val="28"/>
        </w:rPr>
        <w:t xml:space="preserve"> </w:t>
      </w:r>
      <w:r w:rsidRPr="00A70B7F">
        <w:rPr>
          <w:rFonts w:ascii="Times New Roman" w:hAnsi="Times New Roman" w:cs="Times New Roman"/>
          <w:sz w:val="28"/>
          <w:szCs w:val="28"/>
        </w:rPr>
        <w:t>Большая речка отсутствуют дошкольные учреждения.</w:t>
      </w:r>
      <w:proofErr w:type="gramEnd"/>
    </w:p>
    <w:p w:rsidR="007D2697" w:rsidRPr="00A70B7F" w:rsidRDefault="007D2697" w:rsidP="00A1188D">
      <w:pPr>
        <w:autoSpaceDE w:val="0"/>
        <w:autoSpaceDN w:val="0"/>
        <w:adjustRightInd w:val="0"/>
        <w:spacing w:after="0" w:line="240" w:lineRule="auto"/>
        <w:ind w:firstLine="709"/>
        <w:jc w:val="both"/>
        <w:rPr>
          <w:rFonts w:ascii="Times New Roman" w:hAnsi="Times New Roman" w:cs="Times New Roman"/>
          <w:sz w:val="28"/>
          <w:szCs w:val="28"/>
        </w:rPr>
      </w:pPr>
      <w:r w:rsidRPr="00A70B7F">
        <w:rPr>
          <w:rFonts w:ascii="Times New Roman" w:hAnsi="Times New Roman" w:cs="Times New Roman"/>
          <w:sz w:val="28"/>
          <w:szCs w:val="28"/>
        </w:rPr>
        <w:t xml:space="preserve">Из 18 школ района – 1 </w:t>
      </w:r>
      <w:proofErr w:type="gramStart"/>
      <w:r w:rsidRPr="00A70B7F">
        <w:rPr>
          <w:rFonts w:ascii="Times New Roman" w:hAnsi="Times New Roman" w:cs="Times New Roman"/>
          <w:sz w:val="28"/>
          <w:szCs w:val="28"/>
        </w:rPr>
        <w:t>начальная</w:t>
      </w:r>
      <w:proofErr w:type="gramEnd"/>
      <w:r w:rsidRPr="00A70B7F">
        <w:rPr>
          <w:rFonts w:ascii="Times New Roman" w:hAnsi="Times New Roman" w:cs="Times New Roman"/>
          <w:sz w:val="28"/>
          <w:szCs w:val="28"/>
        </w:rPr>
        <w:t>, 2 основные школы, 15 средних, из них 14 малокомплектных. Из общего количества школ  94,4 % соответствуют санитарно-гигиеническим правилам и нормам, 2016 году – 100%.</w:t>
      </w:r>
    </w:p>
    <w:p w:rsidR="007D2697" w:rsidRPr="00A70B7F" w:rsidRDefault="007D2697" w:rsidP="00A1188D">
      <w:pPr>
        <w:autoSpaceDE w:val="0"/>
        <w:autoSpaceDN w:val="0"/>
        <w:adjustRightInd w:val="0"/>
        <w:spacing w:after="0" w:line="240" w:lineRule="auto"/>
        <w:ind w:firstLine="709"/>
        <w:jc w:val="both"/>
        <w:rPr>
          <w:rFonts w:ascii="Times New Roman" w:hAnsi="Times New Roman" w:cs="Times New Roman"/>
          <w:sz w:val="28"/>
          <w:szCs w:val="28"/>
        </w:rPr>
      </w:pPr>
      <w:r w:rsidRPr="00A70B7F">
        <w:rPr>
          <w:rFonts w:ascii="Times New Roman" w:hAnsi="Times New Roman" w:cs="Times New Roman"/>
          <w:sz w:val="28"/>
          <w:szCs w:val="28"/>
        </w:rPr>
        <w:t>4 школы района требуют капитального ремонта.</w:t>
      </w:r>
    </w:p>
    <w:p w:rsidR="007D2697" w:rsidRPr="00A70B7F" w:rsidRDefault="007D2697" w:rsidP="00A1188D">
      <w:pPr>
        <w:autoSpaceDE w:val="0"/>
        <w:autoSpaceDN w:val="0"/>
        <w:adjustRightInd w:val="0"/>
        <w:spacing w:after="0" w:line="240" w:lineRule="auto"/>
        <w:ind w:firstLine="709"/>
        <w:jc w:val="both"/>
        <w:rPr>
          <w:rFonts w:ascii="Times New Roman" w:hAnsi="Times New Roman" w:cs="Times New Roman"/>
          <w:sz w:val="28"/>
          <w:szCs w:val="28"/>
        </w:rPr>
      </w:pPr>
      <w:r w:rsidRPr="00A70B7F">
        <w:rPr>
          <w:rFonts w:ascii="Times New Roman" w:hAnsi="Times New Roman" w:cs="Times New Roman"/>
          <w:sz w:val="28"/>
          <w:szCs w:val="28"/>
        </w:rPr>
        <w:t xml:space="preserve">Все школы переведены на </w:t>
      </w:r>
      <w:proofErr w:type="spellStart"/>
      <w:r w:rsidRPr="00A70B7F">
        <w:rPr>
          <w:rFonts w:ascii="Times New Roman" w:hAnsi="Times New Roman" w:cs="Times New Roman"/>
          <w:sz w:val="28"/>
          <w:szCs w:val="28"/>
        </w:rPr>
        <w:t>подушевое</w:t>
      </w:r>
      <w:proofErr w:type="spellEnd"/>
      <w:r w:rsidRPr="00A70B7F">
        <w:rPr>
          <w:rFonts w:ascii="Times New Roman" w:hAnsi="Times New Roman" w:cs="Times New Roman"/>
          <w:sz w:val="28"/>
          <w:szCs w:val="28"/>
        </w:rPr>
        <w:t xml:space="preserve">  финансирование и новую (отраслевую) систему оплаты труда, ориентированную на результат.</w:t>
      </w:r>
    </w:p>
    <w:p w:rsidR="007D2697" w:rsidRPr="00A70B7F" w:rsidRDefault="007D2697" w:rsidP="00A1188D">
      <w:pPr>
        <w:autoSpaceDE w:val="0"/>
        <w:autoSpaceDN w:val="0"/>
        <w:adjustRightInd w:val="0"/>
        <w:spacing w:after="0" w:line="240" w:lineRule="auto"/>
        <w:ind w:firstLine="709"/>
        <w:jc w:val="both"/>
        <w:rPr>
          <w:rFonts w:ascii="Times New Roman" w:hAnsi="Times New Roman" w:cs="Times New Roman"/>
          <w:sz w:val="28"/>
          <w:szCs w:val="28"/>
        </w:rPr>
      </w:pPr>
      <w:r w:rsidRPr="00A70B7F">
        <w:rPr>
          <w:rFonts w:ascii="Times New Roman" w:hAnsi="Times New Roman" w:cs="Times New Roman"/>
          <w:sz w:val="28"/>
          <w:szCs w:val="28"/>
        </w:rPr>
        <w:t>Все школы района подключены к сети Интернет.</w:t>
      </w:r>
    </w:p>
    <w:p w:rsidR="007D2697" w:rsidRPr="00A70B7F" w:rsidRDefault="007D2697" w:rsidP="00A1188D">
      <w:pPr>
        <w:autoSpaceDE w:val="0"/>
        <w:autoSpaceDN w:val="0"/>
        <w:adjustRightInd w:val="0"/>
        <w:spacing w:after="0" w:line="240" w:lineRule="auto"/>
        <w:ind w:firstLine="709"/>
        <w:jc w:val="both"/>
        <w:rPr>
          <w:rFonts w:ascii="Times New Roman" w:hAnsi="Times New Roman" w:cs="Times New Roman"/>
          <w:sz w:val="28"/>
          <w:szCs w:val="28"/>
        </w:rPr>
      </w:pPr>
      <w:r w:rsidRPr="00A70B7F">
        <w:rPr>
          <w:rFonts w:ascii="Times New Roman" w:hAnsi="Times New Roman" w:cs="Times New Roman"/>
          <w:sz w:val="28"/>
          <w:szCs w:val="28"/>
        </w:rPr>
        <w:t>Количество ме</w:t>
      </w:r>
      <w:proofErr w:type="gramStart"/>
      <w:r w:rsidRPr="00A70B7F">
        <w:rPr>
          <w:rFonts w:ascii="Times New Roman" w:hAnsi="Times New Roman" w:cs="Times New Roman"/>
          <w:sz w:val="28"/>
          <w:szCs w:val="28"/>
        </w:rPr>
        <w:t>ст в шк</w:t>
      </w:r>
      <w:proofErr w:type="gramEnd"/>
      <w:r w:rsidRPr="00A70B7F">
        <w:rPr>
          <w:rFonts w:ascii="Times New Roman" w:hAnsi="Times New Roman" w:cs="Times New Roman"/>
          <w:sz w:val="28"/>
          <w:szCs w:val="28"/>
        </w:rPr>
        <w:t>олах - 4152, было сформировано 197 классов-комплектов.</w:t>
      </w:r>
      <w:r w:rsidR="00A1188D">
        <w:rPr>
          <w:rFonts w:ascii="Times New Roman" w:hAnsi="Times New Roman" w:cs="Times New Roman"/>
          <w:sz w:val="28"/>
          <w:szCs w:val="28"/>
        </w:rPr>
        <w:t xml:space="preserve"> </w:t>
      </w:r>
      <w:r w:rsidRPr="00A70B7F">
        <w:rPr>
          <w:rFonts w:ascii="Times New Roman" w:hAnsi="Times New Roman" w:cs="Times New Roman"/>
          <w:sz w:val="28"/>
          <w:szCs w:val="28"/>
        </w:rPr>
        <w:t>В малокомплектных школах обучается 1315 человек.</w:t>
      </w:r>
    </w:p>
    <w:p w:rsidR="007D2697" w:rsidRPr="00A70B7F" w:rsidRDefault="007D2697" w:rsidP="00A1188D">
      <w:pPr>
        <w:autoSpaceDE w:val="0"/>
        <w:autoSpaceDN w:val="0"/>
        <w:adjustRightInd w:val="0"/>
        <w:spacing w:after="0" w:line="240" w:lineRule="auto"/>
        <w:ind w:firstLine="709"/>
        <w:jc w:val="both"/>
        <w:rPr>
          <w:rFonts w:ascii="Times New Roman" w:hAnsi="Times New Roman" w:cs="Times New Roman"/>
          <w:sz w:val="28"/>
          <w:szCs w:val="28"/>
        </w:rPr>
      </w:pPr>
      <w:r w:rsidRPr="00A70B7F">
        <w:rPr>
          <w:rFonts w:ascii="Times New Roman" w:hAnsi="Times New Roman" w:cs="Times New Roman"/>
          <w:sz w:val="28"/>
          <w:szCs w:val="28"/>
        </w:rPr>
        <w:t xml:space="preserve">На конец учебного года в школах района обучалось 2584 человека, в том числе 35 детей-инвалидов. По специальным коррекционным программам обучалось 196учащихся, из них127 занимались в специальных (коррекционных) классах. </w:t>
      </w:r>
    </w:p>
    <w:p w:rsidR="007D2697" w:rsidRPr="00A70B7F" w:rsidRDefault="007D2697" w:rsidP="00A1188D">
      <w:pPr>
        <w:autoSpaceDE w:val="0"/>
        <w:autoSpaceDN w:val="0"/>
        <w:adjustRightInd w:val="0"/>
        <w:spacing w:after="0" w:line="240" w:lineRule="auto"/>
        <w:ind w:firstLine="709"/>
        <w:jc w:val="both"/>
        <w:rPr>
          <w:rFonts w:ascii="Times New Roman" w:hAnsi="Times New Roman" w:cs="Times New Roman"/>
          <w:sz w:val="28"/>
          <w:szCs w:val="28"/>
        </w:rPr>
      </w:pPr>
      <w:r w:rsidRPr="00A70B7F">
        <w:rPr>
          <w:rFonts w:ascii="Times New Roman" w:hAnsi="Times New Roman" w:cs="Times New Roman"/>
          <w:sz w:val="28"/>
          <w:szCs w:val="28"/>
        </w:rPr>
        <w:t xml:space="preserve">Среднегодовая численность учащихся 2537 человек, с учетом демографической ситуации к 2017 году поднимется до 2670. </w:t>
      </w:r>
    </w:p>
    <w:p w:rsidR="007D2697" w:rsidRPr="00A70B7F" w:rsidRDefault="007D2697" w:rsidP="00A1188D">
      <w:pPr>
        <w:autoSpaceDE w:val="0"/>
        <w:autoSpaceDN w:val="0"/>
        <w:adjustRightInd w:val="0"/>
        <w:spacing w:after="0" w:line="240" w:lineRule="auto"/>
        <w:ind w:firstLine="709"/>
        <w:jc w:val="both"/>
        <w:rPr>
          <w:rFonts w:ascii="Times New Roman" w:hAnsi="Times New Roman" w:cs="Times New Roman"/>
          <w:sz w:val="28"/>
          <w:szCs w:val="28"/>
        </w:rPr>
      </w:pPr>
      <w:r w:rsidRPr="009D39BE">
        <w:rPr>
          <w:rFonts w:ascii="Times New Roman" w:hAnsi="Times New Roman" w:cs="Times New Roman"/>
          <w:sz w:val="28"/>
          <w:szCs w:val="28"/>
        </w:rPr>
        <w:t>2374</w:t>
      </w:r>
      <w:r w:rsidR="00A1188D" w:rsidRPr="009D39BE">
        <w:rPr>
          <w:rFonts w:ascii="Times New Roman" w:hAnsi="Times New Roman" w:cs="Times New Roman"/>
          <w:color w:val="FF0000"/>
          <w:sz w:val="28"/>
          <w:szCs w:val="28"/>
        </w:rPr>
        <w:t xml:space="preserve"> </w:t>
      </w:r>
      <w:r w:rsidRPr="009D39BE">
        <w:rPr>
          <w:rFonts w:ascii="Times New Roman" w:hAnsi="Times New Roman" w:cs="Times New Roman"/>
          <w:sz w:val="28"/>
          <w:szCs w:val="28"/>
        </w:rPr>
        <w:t>р</w:t>
      </w:r>
      <w:r w:rsidRPr="00A70B7F">
        <w:rPr>
          <w:rFonts w:ascii="Times New Roman" w:hAnsi="Times New Roman" w:cs="Times New Roman"/>
          <w:sz w:val="28"/>
          <w:szCs w:val="28"/>
        </w:rPr>
        <w:t>ебенка относятся к первой и второй группе здоровья.</w:t>
      </w:r>
    </w:p>
    <w:p w:rsidR="007D2697" w:rsidRPr="00A70B7F" w:rsidRDefault="007D2697" w:rsidP="00A1188D">
      <w:pPr>
        <w:autoSpaceDE w:val="0"/>
        <w:autoSpaceDN w:val="0"/>
        <w:adjustRightInd w:val="0"/>
        <w:spacing w:after="0" w:line="240" w:lineRule="auto"/>
        <w:ind w:firstLine="709"/>
        <w:jc w:val="both"/>
        <w:rPr>
          <w:rFonts w:ascii="Times New Roman" w:hAnsi="Times New Roman" w:cs="Times New Roman"/>
          <w:sz w:val="28"/>
          <w:szCs w:val="28"/>
        </w:rPr>
      </w:pPr>
      <w:r w:rsidRPr="00A70B7F">
        <w:rPr>
          <w:rFonts w:ascii="Times New Roman" w:hAnsi="Times New Roman" w:cs="Times New Roman"/>
          <w:sz w:val="28"/>
          <w:szCs w:val="28"/>
        </w:rPr>
        <w:t>7 учреждений ведут занятия в две смены. Доля детей обучающихся в первую смену составляет 85,9%.Доля обучающихся во вторую смену будет расти в связи с увеличением численности учащихся и переходом на двухсменный режим работы МБОУ «Ермаковская СОШ № 2».</w:t>
      </w:r>
    </w:p>
    <w:p w:rsidR="007D2697" w:rsidRPr="00A70B7F" w:rsidRDefault="007D2697" w:rsidP="00A1188D">
      <w:pPr>
        <w:autoSpaceDE w:val="0"/>
        <w:autoSpaceDN w:val="0"/>
        <w:adjustRightInd w:val="0"/>
        <w:spacing w:after="0" w:line="240" w:lineRule="auto"/>
        <w:ind w:firstLine="709"/>
        <w:jc w:val="both"/>
        <w:rPr>
          <w:rFonts w:ascii="Times New Roman" w:hAnsi="Times New Roman" w:cs="Times New Roman"/>
          <w:sz w:val="28"/>
          <w:szCs w:val="28"/>
        </w:rPr>
      </w:pPr>
      <w:r w:rsidRPr="00A70B7F">
        <w:rPr>
          <w:rFonts w:ascii="Times New Roman" w:hAnsi="Times New Roman" w:cs="Times New Roman"/>
          <w:sz w:val="28"/>
          <w:szCs w:val="28"/>
        </w:rPr>
        <w:t xml:space="preserve">Среднегодовая наполняемость </w:t>
      </w:r>
      <w:r w:rsidRPr="009D39BE">
        <w:rPr>
          <w:rFonts w:ascii="Times New Roman" w:hAnsi="Times New Roman" w:cs="Times New Roman"/>
          <w:sz w:val="28"/>
          <w:szCs w:val="28"/>
        </w:rPr>
        <w:t>классов 12</w:t>
      </w:r>
      <w:r w:rsidR="009D39BE" w:rsidRPr="009D39BE">
        <w:rPr>
          <w:rFonts w:ascii="Times New Roman" w:hAnsi="Times New Roman" w:cs="Times New Roman"/>
          <w:sz w:val="28"/>
          <w:szCs w:val="28"/>
        </w:rPr>
        <w:t>,</w:t>
      </w:r>
      <w:r w:rsidRPr="009D39BE">
        <w:rPr>
          <w:rFonts w:ascii="Times New Roman" w:hAnsi="Times New Roman" w:cs="Times New Roman"/>
          <w:sz w:val="28"/>
          <w:szCs w:val="28"/>
        </w:rPr>
        <w:t>3</w:t>
      </w:r>
      <w:r w:rsidR="009D39BE" w:rsidRPr="009D39BE">
        <w:rPr>
          <w:rFonts w:ascii="Times New Roman" w:hAnsi="Times New Roman" w:cs="Times New Roman"/>
          <w:sz w:val="28"/>
          <w:szCs w:val="28"/>
        </w:rPr>
        <w:t xml:space="preserve"> </w:t>
      </w:r>
      <w:r w:rsidRPr="009D39BE">
        <w:rPr>
          <w:rFonts w:ascii="Times New Roman" w:hAnsi="Times New Roman" w:cs="Times New Roman"/>
          <w:sz w:val="28"/>
          <w:szCs w:val="28"/>
        </w:rPr>
        <w:t>человек.</w:t>
      </w:r>
    </w:p>
    <w:p w:rsidR="007D2697" w:rsidRPr="00A70B7F" w:rsidRDefault="007D2697" w:rsidP="00A1188D">
      <w:pPr>
        <w:autoSpaceDE w:val="0"/>
        <w:autoSpaceDN w:val="0"/>
        <w:adjustRightInd w:val="0"/>
        <w:spacing w:after="0" w:line="240" w:lineRule="auto"/>
        <w:ind w:firstLine="709"/>
        <w:jc w:val="both"/>
        <w:rPr>
          <w:rFonts w:ascii="Times New Roman" w:hAnsi="Times New Roman" w:cs="Times New Roman"/>
          <w:sz w:val="28"/>
          <w:szCs w:val="28"/>
        </w:rPr>
      </w:pPr>
      <w:r w:rsidRPr="00A70B7F">
        <w:rPr>
          <w:rFonts w:ascii="Times New Roman" w:hAnsi="Times New Roman" w:cs="Times New Roman"/>
          <w:sz w:val="28"/>
          <w:szCs w:val="28"/>
        </w:rPr>
        <w:t>1863ребенка занимаются в учреждениях дополнительного образования, что составляет 85% от общего количества детей.</w:t>
      </w:r>
    </w:p>
    <w:p w:rsidR="007D2697" w:rsidRPr="00A70B7F" w:rsidRDefault="007D2697" w:rsidP="00A1188D">
      <w:pPr>
        <w:autoSpaceDE w:val="0"/>
        <w:autoSpaceDN w:val="0"/>
        <w:adjustRightInd w:val="0"/>
        <w:spacing w:after="0" w:line="240" w:lineRule="auto"/>
        <w:ind w:firstLine="708"/>
        <w:jc w:val="both"/>
        <w:rPr>
          <w:rFonts w:ascii="Times New Roman" w:hAnsi="Times New Roman" w:cs="Times New Roman"/>
          <w:sz w:val="28"/>
          <w:szCs w:val="28"/>
        </w:rPr>
      </w:pPr>
      <w:r w:rsidRPr="00A70B7F">
        <w:rPr>
          <w:rFonts w:ascii="Times New Roman" w:hAnsi="Times New Roman" w:cs="Times New Roman"/>
          <w:sz w:val="28"/>
          <w:szCs w:val="28"/>
        </w:rPr>
        <w:t>В районе проживают 250 детей-сирот и детей, оставшихся без попечения родителей, из них 108 детей находится под опекой, 12 детей усыновили, 59 находятся в приемных семьях, 83 в интернатном учреждении.</w:t>
      </w:r>
    </w:p>
    <w:p w:rsidR="007D2697" w:rsidRPr="00A70B7F" w:rsidRDefault="007D2697" w:rsidP="00A1188D">
      <w:pPr>
        <w:autoSpaceDE w:val="0"/>
        <w:autoSpaceDN w:val="0"/>
        <w:adjustRightInd w:val="0"/>
        <w:spacing w:after="0" w:line="240" w:lineRule="auto"/>
        <w:ind w:firstLine="709"/>
        <w:jc w:val="both"/>
        <w:rPr>
          <w:rFonts w:ascii="Times New Roman" w:hAnsi="Times New Roman" w:cs="Times New Roman"/>
          <w:bCs/>
          <w:sz w:val="28"/>
          <w:szCs w:val="28"/>
        </w:rPr>
      </w:pPr>
      <w:r w:rsidRPr="00A70B7F">
        <w:rPr>
          <w:rFonts w:ascii="Times New Roman" w:hAnsi="Times New Roman" w:cs="Times New Roman"/>
          <w:sz w:val="28"/>
          <w:szCs w:val="28"/>
        </w:rPr>
        <w:t>Основные  проблемы  общего  образования  района:</w:t>
      </w:r>
    </w:p>
    <w:p w:rsidR="007D2697" w:rsidRPr="00A70B7F" w:rsidRDefault="007D2697" w:rsidP="00A1188D">
      <w:pPr>
        <w:autoSpaceDE w:val="0"/>
        <w:autoSpaceDN w:val="0"/>
        <w:adjustRightInd w:val="0"/>
        <w:spacing w:after="0" w:line="240" w:lineRule="auto"/>
        <w:ind w:firstLine="709"/>
        <w:jc w:val="both"/>
        <w:rPr>
          <w:rFonts w:ascii="Times New Roman" w:hAnsi="Times New Roman" w:cs="Times New Roman"/>
          <w:sz w:val="28"/>
          <w:szCs w:val="28"/>
        </w:rPr>
      </w:pPr>
      <w:r w:rsidRPr="00A70B7F">
        <w:rPr>
          <w:rFonts w:ascii="Times New Roman" w:hAnsi="Times New Roman" w:cs="Times New Roman"/>
          <w:bCs/>
          <w:sz w:val="28"/>
          <w:szCs w:val="28"/>
        </w:rPr>
        <w:t xml:space="preserve">- </w:t>
      </w:r>
      <w:r w:rsidRPr="00A70B7F">
        <w:rPr>
          <w:rFonts w:ascii="Times New Roman" w:hAnsi="Times New Roman" w:cs="Times New Roman"/>
          <w:sz w:val="28"/>
          <w:szCs w:val="28"/>
        </w:rPr>
        <w:t>ограничение стартовых возможностей детей из разных социальных групп и слоев населения при поступлении в школу;</w:t>
      </w:r>
    </w:p>
    <w:p w:rsidR="007D2697" w:rsidRPr="00A70B7F" w:rsidRDefault="007D2697" w:rsidP="00A1188D">
      <w:pPr>
        <w:autoSpaceDE w:val="0"/>
        <w:autoSpaceDN w:val="0"/>
        <w:adjustRightInd w:val="0"/>
        <w:spacing w:after="0" w:line="240" w:lineRule="auto"/>
        <w:ind w:firstLine="709"/>
        <w:jc w:val="both"/>
        <w:rPr>
          <w:rFonts w:ascii="Times New Roman" w:hAnsi="Times New Roman" w:cs="Times New Roman"/>
          <w:sz w:val="28"/>
          <w:szCs w:val="28"/>
        </w:rPr>
      </w:pPr>
      <w:r w:rsidRPr="00A70B7F">
        <w:rPr>
          <w:rFonts w:ascii="Times New Roman" w:hAnsi="Times New Roman" w:cs="Times New Roman"/>
          <w:sz w:val="28"/>
          <w:szCs w:val="28"/>
        </w:rPr>
        <w:t>- старение педагогических кадров, как следствие  - трудности с соответствием современным требованиям образования;</w:t>
      </w:r>
    </w:p>
    <w:p w:rsidR="007D2697" w:rsidRPr="00A70B7F" w:rsidRDefault="007D2697" w:rsidP="00A1188D">
      <w:pPr>
        <w:autoSpaceDE w:val="0"/>
        <w:autoSpaceDN w:val="0"/>
        <w:adjustRightInd w:val="0"/>
        <w:spacing w:after="0" w:line="240" w:lineRule="auto"/>
        <w:ind w:firstLine="709"/>
        <w:jc w:val="both"/>
        <w:rPr>
          <w:rFonts w:ascii="Times New Roman" w:hAnsi="Times New Roman" w:cs="Times New Roman"/>
          <w:sz w:val="28"/>
          <w:szCs w:val="28"/>
        </w:rPr>
      </w:pPr>
      <w:r w:rsidRPr="00A70B7F">
        <w:rPr>
          <w:rFonts w:ascii="Times New Roman" w:hAnsi="Times New Roman" w:cs="Times New Roman"/>
          <w:sz w:val="28"/>
          <w:szCs w:val="28"/>
        </w:rPr>
        <w:t>- сложности с привлечением молодых специалистов в связи с отсутствием жилья в селах;</w:t>
      </w:r>
    </w:p>
    <w:p w:rsidR="007D2697" w:rsidRPr="00A70B7F" w:rsidRDefault="007D2697" w:rsidP="00A1188D">
      <w:pPr>
        <w:autoSpaceDE w:val="0"/>
        <w:autoSpaceDN w:val="0"/>
        <w:adjustRightInd w:val="0"/>
        <w:spacing w:after="0" w:line="240" w:lineRule="auto"/>
        <w:ind w:firstLine="709"/>
        <w:jc w:val="both"/>
        <w:rPr>
          <w:rFonts w:ascii="Times New Roman" w:hAnsi="Times New Roman" w:cs="Times New Roman"/>
          <w:sz w:val="28"/>
          <w:szCs w:val="28"/>
        </w:rPr>
      </w:pPr>
      <w:r w:rsidRPr="00A70B7F">
        <w:rPr>
          <w:rFonts w:ascii="Times New Roman" w:hAnsi="Times New Roman" w:cs="Times New Roman"/>
          <w:sz w:val="28"/>
          <w:szCs w:val="28"/>
        </w:rPr>
        <w:t xml:space="preserve">- не всегда используются ресурсы эффективного управления, повышения самостоятельности и ответственности педагогических коллективов за результаты образовательного процесса; </w:t>
      </w:r>
    </w:p>
    <w:p w:rsidR="007D2697" w:rsidRPr="00A70B7F" w:rsidRDefault="007D2697" w:rsidP="00A1188D">
      <w:pPr>
        <w:autoSpaceDE w:val="0"/>
        <w:autoSpaceDN w:val="0"/>
        <w:adjustRightInd w:val="0"/>
        <w:spacing w:after="0" w:line="240" w:lineRule="auto"/>
        <w:ind w:firstLine="709"/>
        <w:jc w:val="both"/>
        <w:rPr>
          <w:rFonts w:ascii="Times New Roman" w:hAnsi="Times New Roman" w:cs="Times New Roman"/>
          <w:sz w:val="28"/>
          <w:szCs w:val="28"/>
        </w:rPr>
      </w:pPr>
      <w:r w:rsidRPr="00A70B7F">
        <w:rPr>
          <w:rFonts w:ascii="Times New Roman" w:hAnsi="Times New Roman" w:cs="Times New Roman"/>
          <w:sz w:val="28"/>
          <w:szCs w:val="28"/>
        </w:rPr>
        <w:t>- недостаточное  финансовое обеспечение школ  и особенно учреждений  дополнительного образования;</w:t>
      </w:r>
    </w:p>
    <w:p w:rsidR="007D2697" w:rsidRPr="00A70B7F" w:rsidRDefault="007D2697" w:rsidP="00A1188D">
      <w:pPr>
        <w:autoSpaceDE w:val="0"/>
        <w:autoSpaceDN w:val="0"/>
        <w:adjustRightInd w:val="0"/>
        <w:spacing w:after="0" w:line="240" w:lineRule="auto"/>
        <w:ind w:firstLine="709"/>
        <w:jc w:val="both"/>
        <w:rPr>
          <w:rFonts w:ascii="Times New Roman" w:hAnsi="Times New Roman" w:cs="Times New Roman"/>
          <w:sz w:val="28"/>
          <w:szCs w:val="28"/>
        </w:rPr>
      </w:pPr>
      <w:r w:rsidRPr="00A70B7F">
        <w:rPr>
          <w:rFonts w:ascii="Times New Roman" w:hAnsi="Times New Roman" w:cs="Times New Roman"/>
          <w:sz w:val="28"/>
          <w:szCs w:val="28"/>
        </w:rPr>
        <w:lastRenderedPageBreak/>
        <w:t>-  устаревшая   и пришедшая в негодность учебно-материальная база образовательных учреждений, двухсменные  занятия в 7 школах;</w:t>
      </w:r>
    </w:p>
    <w:p w:rsidR="007D2697" w:rsidRPr="00A70B7F" w:rsidRDefault="007D2697" w:rsidP="00A1188D">
      <w:pPr>
        <w:autoSpaceDE w:val="0"/>
        <w:autoSpaceDN w:val="0"/>
        <w:adjustRightInd w:val="0"/>
        <w:spacing w:after="0" w:line="240" w:lineRule="auto"/>
        <w:ind w:firstLine="709"/>
        <w:jc w:val="both"/>
        <w:rPr>
          <w:rFonts w:ascii="Times New Roman" w:hAnsi="Times New Roman" w:cs="Times New Roman"/>
          <w:sz w:val="28"/>
          <w:szCs w:val="28"/>
        </w:rPr>
      </w:pPr>
      <w:r w:rsidRPr="00A70B7F">
        <w:rPr>
          <w:rFonts w:ascii="Times New Roman" w:hAnsi="Times New Roman" w:cs="Times New Roman"/>
          <w:sz w:val="28"/>
          <w:szCs w:val="28"/>
        </w:rPr>
        <w:t>- неполнота нормативно-правовой базы образования.</w:t>
      </w:r>
    </w:p>
    <w:p w:rsidR="007D2697" w:rsidRPr="00A70B7F" w:rsidRDefault="007D2697" w:rsidP="00A1188D">
      <w:pPr>
        <w:autoSpaceDE w:val="0"/>
        <w:autoSpaceDN w:val="0"/>
        <w:adjustRightInd w:val="0"/>
        <w:spacing w:after="0" w:line="240" w:lineRule="auto"/>
        <w:ind w:firstLine="708"/>
        <w:jc w:val="both"/>
        <w:rPr>
          <w:rFonts w:ascii="Times New Roman" w:hAnsi="Times New Roman" w:cs="Times New Roman"/>
          <w:sz w:val="28"/>
          <w:szCs w:val="28"/>
        </w:rPr>
      </w:pPr>
      <w:proofErr w:type="gramStart"/>
      <w:r w:rsidRPr="00A70B7F">
        <w:rPr>
          <w:rFonts w:ascii="Times New Roman" w:hAnsi="Times New Roman" w:cs="Times New Roman"/>
          <w:sz w:val="28"/>
          <w:szCs w:val="28"/>
        </w:rPr>
        <w:t>В 2015 году в Ермаковском районе  будет обеспечен уровень заработной платы педагогических работников на  уровне не ниже индикативных  значений уровня средней заработной платы отдельных категорий работников, закрепленных указами Президента Российской Федерации от 07.05.2012 № 597 «О мероприятиях по реализации государственной социальной политики» и от 01.06.2012 № 761 «О Национальной стратегии действий в интересах детей на 2012-2017 годы», которые необходимо достичь по итогам</w:t>
      </w:r>
      <w:proofErr w:type="gramEnd"/>
      <w:r w:rsidRPr="00A70B7F">
        <w:rPr>
          <w:rFonts w:ascii="Times New Roman" w:hAnsi="Times New Roman" w:cs="Times New Roman"/>
          <w:sz w:val="28"/>
          <w:szCs w:val="28"/>
        </w:rPr>
        <w:t xml:space="preserve"> 2015 года:</w:t>
      </w:r>
    </w:p>
    <w:p w:rsidR="007D2697" w:rsidRPr="00A70B7F" w:rsidRDefault="007D2697" w:rsidP="00A1188D">
      <w:pPr>
        <w:autoSpaceDE w:val="0"/>
        <w:autoSpaceDN w:val="0"/>
        <w:adjustRightInd w:val="0"/>
        <w:spacing w:after="0" w:line="240" w:lineRule="auto"/>
        <w:jc w:val="both"/>
        <w:rPr>
          <w:rFonts w:ascii="Times New Roman" w:hAnsi="Times New Roman" w:cs="Times New Roman"/>
          <w:sz w:val="28"/>
          <w:szCs w:val="28"/>
        </w:rPr>
      </w:pPr>
      <w:r w:rsidRPr="00A70B7F">
        <w:rPr>
          <w:rFonts w:ascii="Times New Roman" w:hAnsi="Times New Roman" w:cs="Times New Roman"/>
          <w:sz w:val="28"/>
          <w:szCs w:val="28"/>
        </w:rPr>
        <w:tab/>
        <w:t>по педагогическим работникам дошкольных образовательных организаций – не менее 22 939,7 рубля;</w:t>
      </w:r>
    </w:p>
    <w:p w:rsidR="007D2697" w:rsidRPr="00A70B7F" w:rsidRDefault="007D2697" w:rsidP="00A1188D">
      <w:pPr>
        <w:autoSpaceDE w:val="0"/>
        <w:autoSpaceDN w:val="0"/>
        <w:adjustRightInd w:val="0"/>
        <w:spacing w:after="0" w:line="240" w:lineRule="auto"/>
        <w:jc w:val="both"/>
        <w:rPr>
          <w:rFonts w:ascii="Times New Roman" w:hAnsi="Times New Roman" w:cs="Times New Roman"/>
          <w:sz w:val="28"/>
          <w:szCs w:val="28"/>
        </w:rPr>
      </w:pPr>
      <w:r w:rsidRPr="00A70B7F">
        <w:rPr>
          <w:rFonts w:ascii="Times New Roman" w:hAnsi="Times New Roman" w:cs="Times New Roman"/>
          <w:sz w:val="28"/>
          <w:szCs w:val="28"/>
        </w:rPr>
        <w:tab/>
        <w:t>по педагогическим работникам общеобразовательных организаций – не менее 30 016,5 рубля;</w:t>
      </w:r>
    </w:p>
    <w:p w:rsidR="007D2697" w:rsidRPr="00A70B7F" w:rsidRDefault="007D2697" w:rsidP="00A1188D">
      <w:pPr>
        <w:autoSpaceDE w:val="0"/>
        <w:autoSpaceDN w:val="0"/>
        <w:adjustRightInd w:val="0"/>
        <w:spacing w:after="0" w:line="240" w:lineRule="auto"/>
        <w:jc w:val="both"/>
        <w:rPr>
          <w:rFonts w:ascii="Times New Roman" w:hAnsi="Times New Roman" w:cs="Times New Roman"/>
          <w:sz w:val="28"/>
          <w:szCs w:val="28"/>
        </w:rPr>
      </w:pPr>
      <w:r w:rsidRPr="00A70B7F">
        <w:rPr>
          <w:rFonts w:ascii="Times New Roman" w:hAnsi="Times New Roman" w:cs="Times New Roman"/>
          <w:sz w:val="28"/>
          <w:szCs w:val="28"/>
        </w:rPr>
        <w:tab/>
        <w:t>по педагогическим работникам организаций дополнительного образования детей – не менее 19 241,1 рубля.</w:t>
      </w:r>
    </w:p>
    <w:p w:rsidR="00195864" w:rsidRPr="00A1188D" w:rsidRDefault="00195864" w:rsidP="00195864">
      <w:pPr>
        <w:keepNext/>
        <w:spacing w:before="360" w:after="180" w:line="240" w:lineRule="auto"/>
        <w:outlineLvl w:val="2"/>
        <w:rPr>
          <w:rFonts w:ascii="Times New Roman" w:eastAsia="Times New Roman" w:hAnsi="Times New Roman" w:cs="Times New Roman"/>
          <w:b/>
          <w:bCs/>
          <w:sz w:val="28"/>
          <w:szCs w:val="28"/>
          <w:lang w:eastAsia="ru-RU"/>
        </w:rPr>
      </w:pPr>
      <w:bookmarkStart w:id="40" w:name="_Toc400040704"/>
      <w:r w:rsidRPr="00A1188D">
        <w:rPr>
          <w:rFonts w:ascii="Times New Roman" w:eastAsia="Times New Roman" w:hAnsi="Times New Roman" w:cs="Times New Roman"/>
          <w:b/>
          <w:bCs/>
          <w:sz w:val="28"/>
          <w:szCs w:val="28"/>
          <w:lang w:eastAsia="ru-RU"/>
        </w:rPr>
        <w:t>Социальная защита</w:t>
      </w:r>
      <w:bookmarkEnd w:id="37"/>
      <w:bookmarkEnd w:id="40"/>
    </w:p>
    <w:p w:rsidR="00724755" w:rsidRPr="00A70B7F" w:rsidRDefault="00724755" w:rsidP="00A1188D">
      <w:pPr>
        <w:tabs>
          <w:tab w:val="left" w:pos="1080"/>
        </w:tabs>
        <w:autoSpaceDE w:val="0"/>
        <w:autoSpaceDN w:val="0"/>
        <w:adjustRightInd w:val="0"/>
        <w:spacing w:after="0" w:line="240" w:lineRule="auto"/>
        <w:ind w:firstLine="720"/>
        <w:jc w:val="both"/>
        <w:rPr>
          <w:rFonts w:ascii="Times New Roman" w:hAnsi="Times New Roman" w:cs="Times New Roman"/>
          <w:sz w:val="28"/>
          <w:szCs w:val="28"/>
        </w:rPr>
      </w:pPr>
      <w:bookmarkStart w:id="41" w:name="_Toc400040705"/>
      <w:r w:rsidRPr="00A70B7F">
        <w:rPr>
          <w:rFonts w:ascii="Times New Roman" w:hAnsi="Times New Roman" w:cs="Times New Roman"/>
          <w:sz w:val="28"/>
          <w:szCs w:val="28"/>
        </w:rPr>
        <w:t xml:space="preserve">Оказание государственных услуг пожилым гражданам,  инвалидам, детям инвалидам, несовершеннолетним осуществлялось через сеть краевых государственных и муниципальных учреждений социального обслуживания населения. </w:t>
      </w:r>
    </w:p>
    <w:p w:rsidR="00724755" w:rsidRPr="00A70B7F" w:rsidRDefault="00724755" w:rsidP="00A1188D">
      <w:pPr>
        <w:tabs>
          <w:tab w:val="left" w:pos="1080"/>
        </w:tabs>
        <w:autoSpaceDE w:val="0"/>
        <w:autoSpaceDN w:val="0"/>
        <w:adjustRightInd w:val="0"/>
        <w:spacing w:after="0" w:line="240" w:lineRule="auto"/>
        <w:ind w:firstLine="720"/>
        <w:jc w:val="both"/>
        <w:rPr>
          <w:rFonts w:ascii="Times New Roman" w:hAnsi="Times New Roman" w:cs="Times New Roman"/>
          <w:sz w:val="28"/>
          <w:szCs w:val="28"/>
        </w:rPr>
      </w:pPr>
      <w:r w:rsidRPr="00A70B7F">
        <w:rPr>
          <w:rFonts w:ascii="Times New Roman" w:hAnsi="Times New Roman" w:cs="Times New Roman"/>
          <w:sz w:val="28"/>
          <w:szCs w:val="28"/>
        </w:rPr>
        <w:t xml:space="preserve">В отчетном году на территории района функционировало 3 учреждения социального обслуживания, в том числе: </w:t>
      </w:r>
    </w:p>
    <w:p w:rsidR="00724755" w:rsidRPr="00A70B7F" w:rsidRDefault="00724755" w:rsidP="00A1188D">
      <w:pPr>
        <w:numPr>
          <w:ilvl w:val="0"/>
          <w:numId w:val="22"/>
        </w:numPr>
        <w:tabs>
          <w:tab w:val="left" w:pos="1324"/>
        </w:tabs>
        <w:autoSpaceDE w:val="0"/>
        <w:autoSpaceDN w:val="0"/>
        <w:adjustRightInd w:val="0"/>
        <w:spacing w:after="0" w:line="240" w:lineRule="auto"/>
        <w:ind w:left="1092" w:hanging="246"/>
        <w:jc w:val="both"/>
        <w:rPr>
          <w:rFonts w:ascii="Times New Roman" w:hAnsi="Times New Roman" w:cs="Times New Roman"/>
          <w:sz w:val="28"/>
          <w:szCs w:val="28"/>
        </w:rPr>
      </w:pPr>
      <w:r w:rsidRPr="00A70B7F">
        <w:rPr>
          <w:rFonts w:ascii="Times New Roman" w:hAnsi="Times New Roman" w:cs="Times New Roman"/>
          <w:sz w:val="28"/>
          <w:szCs w:val="28"/>
        </w:rPr>
        <w:t xml:space="preserve">2 краевое государственное учреждение; </w:t>
      </w:r>
    </w:p>
    <w:p w:rsidR="00724755" w:rsidRPr="00A70B7F" w:rsidRDefault="00724755" w:rsidP="00A1188D">
      <w:pPr>
        <w:numPr>
          <w:ilvl w:val="0"/>
          <w:numId w:val="22"/>
        </w:numPr>
        <w:tabs>
          <w:tab w:val="left" w:pos="1324"/>
        </w:tabs>
        <w:autoSpaceDE w:val="0"/>
        <w:autoSpaceDN w:val="0"/>
        <w:adjustRightInd w:val="0"/>
        <w:spacing w:after="0" w:line="240" w:lineRule="auto"/>
        <w:ind w:left="1092" w:hanging="246"/>
        <w:jc w:val="both"/>
        <w:rPr>
          <w:rFonts w:ascii="Times New Roman" w:hAnsi="Times New Roman" w:cs="Times New Roman"/>
          <w:sz w:val="28"/>
          <w:szCs w:val="28"/>
        </w:rPr>
      </w:pPr>
      <w:r w:rsidRPr="00A70B7F">
        <w:rPr>
          <w:rFonts w:ascii="Times New Roman" w:hAnsi="Times New Roman" w:cs="Times New Roman"/>
          <w:sz w:val="28"/>
          <w:szCs w:val="28"/>
        </w:rPr>
        <w:t xml:space="preserve">1 муниципальное учреждение. </w:t>
      </w:r>
    </w:p>
    <w:p w:rsidR="00724755" w:rsidRPr="00A70B7F" w:rsidRDefault="00724755" w:rsidP="00A1188D">
      <w:pPr>
        <w:tabs>
          <w:tab w:val="left" w:pos="1080"/>
        </w:tabs>
        <w:autoSpaceDE w:val="0"/>
        <w:autoSpaceDN w:val="0"/>
        <w:adjustRightInd w:val="0"/>
        <w:spacing w:after="0" w:line="240" w:lineRule="auto"/>
        <w:ind w:firstLine="720"/>
        <w:jc w:val="both"/>
        <w:rPr>
          <w:rFonts w:ascii="Times New Roman" w:hAnsi="Times New Roman" w:cs="Times New Roman"/>
          <w:sz w:val="28"/>
          <w:szCs w:val="28"/>
        </w:rPr>
      </w:pPr>
      <w:r w:rsidRPr="00A70B7F">
        <w:rPr>
          <w:rFonts w:ascii="Times New Roman" w:hAnsi="Times New Roman" w:cs="Times New Roman"/>
          <w:sz w:val="28"/>
          <w:szCs w:val="28"/>
        </w:rPr>
        <w:t>Количество получателей государственных услуг в краевых государственных учреждениях социального обслуживания (с предоставлением стационарных мест) в 201</w:t>
      </w:r>
      <w:r w:rsidRPr="00A70B7F">
        <w:rPr>
          <w:rFonts w:ascii="Times New Roman" w:hAnsi="Times New Roman" w:cs="Times New Roman"/>
          <w:sz w:val="28"/>
          <w:szCs w:val="28"/>
        </w:rPr>
        <w:t>4</w:t>
      </w:r>
      <w:r w:rsidRPr="00A70B7F">
        <w:rPr>
          <w:rFonts w:ascii="Times New Roman" w:hAnsi="Times New Roman" w:cs="Times New Roman"/>
          <w:sz w:val="28"/>
          <w:szCs w:val="28"/>
        </w:rPr>
        <w:t xml:space="preserve"> году по сравнению с 201</w:t>
      </w:r>
      <w:r w:rsidRPr="00A70B7F">
        <w:rPr>
          <w:rFonts w:ascii="Times New Roman" w:hAnsi="Times New Roman" w:cs="Times New Roman"/>
          <w:sz w:val="28"/>
          <w:szCs w:val="28"/>
        </w:rPr>
        <w:t>3</w:t>
      </w:r>
      <w:r w:rsidRPr="00A70B7F">
        <w:rPr>
          <w:rFonts w:ascii="Times New Roman" w:hAnsi="Times New Roman" w:cs="Times New Roman"/>
          <w:sz w:val="28"/>
          <w:szCs w:val="28"/>
        </w:rPr>
        <w:t xml:space="preserve"> годом незначительно </w:t>
      </w:r>
      <w:r w:rsidRPr="00A70B7F">
        <w:rPr>
          <w:rFonts w:ascii="Times New Roman" w:hAnsi="Times New Roman" w:cs="Times New Roman"/>
          <w:sz w:val="28"/>
          <w:szCs w:val="28"/>
        </w:rPr>
        <w:t xml:space="preserve">увеличилось </w:t>
      </w:r>
      <w:r w:rsidRPr="00A70B7F">
        <w:rPr>
          <w:rFonts w:ascii="Times New Roman" w:hAnsi="Times New Roman" w:cs="Times New Roman"/>
          <w:sz w:val="28"/>
          <w:szCs w:val="28"/>
        </w:rPr>
        <w:t xml:space="preserve"> и составило </w:t>
      </w:r>
      <w:r w:rsidRPr="00A70B7F">
        <w:rPr>
          <w:rFonts w:ascii="Times New Roman" w:hAnsi="Times New Roman" w:cs="Times New Roman"/>
          <w:sz w:val="28"/>
          <w:szCs w:val="28"/>
        </w:rPr>
        <w:t xml:space="preserve">2607 </w:t>
      </w:r>
      <w:r w:rsidRPr="00A70B7F">
        <w:rPr>
          <w:rFonts w:ascii="Times New Roman" w:hAnsi="Times New Roman" w:cs="Times New Roman"/>
          <w:sz w:val="28"/>
          <w:szCs w:val="28"/>
        </w:rPr>
        <w:t xml:space="preserve">человек против </w:t>
      </w:r>
      <w:r w:rsidRPr="00A70B7F">
        <w:rPr>
          <w:rFonts w:ascii="Times New Roman" w:hAnsi="Times New Roman" w:cs="Times New Roman"/>
          <w:sz w:val="28"/>
          <w:szCs w:val="28"/>
        </w:rPr>
        <w:t xml:space="preserve">2518 </w:t>
      </w:r>
      <w:r w:rsidRPr="00A70B7F">
        <w:rPr>
          <w:rFonts w:ascii="Times New Roman" w:hAnsi="Times New Roman" w:cs="Times New Roman"/>
          <w:sz w:val="28"/>
          <w:szCs w:val="28"/>
        </w:rPr>
        <w:t>человек в 201</w:t>
      </w:r>
      <w:r w:rsidRPr="00A70B7F">
        <w:rPr>
          <w:rFonts w:ascii="Times New Roman" w:hAnsi="Times New Roman" w:cs="Times New Roman"/>
          <w:sz w:val="28"/>
          <w:szCs w:val="28"/>
        </w:rPr>
        <w:t>3</w:t>
      </w:r>
      <w:r w:rsidRPr="00A70B7F">
        <w:rPr>
          <w:rFonts w:ascii="Times New Roman" w:hAnsi="Times New Roman" w:cs="Times New Roman"/>
          <w:sz w:val="28"/>
          <w:szCs w:val="28"/>
        </w:rPr>
        <w:t xml:space="preserve"> год</w:t>
      </w:r>
      <w:r w:rsidRPr="00A70B7F">
        <w:rPr>
          <w:rFonts w:ascii="Times New Roman" w:hAnsi="Times New Roman" w:cs="Times New Roman"/>
          <w:sz w:val="28"/>
          <w:szCs w:val="28"/>
        </w:rPr>
        <w:t xml:space="preserve">. </w:t>
      </w:r>
    </w:p>
    <w:p w:rsidR="00724755" w:rsidRPr="00A70B7F" w:rsidRDefault="00724755" w:rsidP="00A1188D">
      <w:pPr>
        <w:autoSpaceDE w:val="0"/>
        <w:autoSpaceDN w:val="0"/>
        <w:adjustRightInd w:val="0"/>
        <w:spacing w:after="0" w:line="240" w:lineRule="atLeast"/>
        <w:ind w:firstLine="709"/>
        <w:jc w:val="both"/>
        <w:rPr>
          <w:rFonts w:ascii="Times New Roman" w:hAnsi="Times New Roman" w:cs="Times New Roman"/>
          <w:sz w:val="28"/>
          <w:szCs w:val="28"/>
        </w:rPr>
      </w:pPr>
      <w:r w:rsidRPr="00A70B7F">
        <w:rPr>
          <w:rFonts w:ascii="Times New Roman" w:hAnsi="Times New Roman" w:cs="Times New Roman"/>
          <w:sz w:val="28"/>
          <w:szCs w:val="28"/>
        </w:rPr>
        <w:t>Численность населения, состоящего на учете в органах социальной защиты населения  в 201</w:t>
      </w:r>
      <w:r w:rsidRPr="00A70B7F">
        <w:rPr>
          <w:rFonts w:ascii="Times New Roman" w:hAnsi="Times New Roman" w:cs="Times New Roman"/>
          <w:sz w:val="28"/>
          <w:szCs w:val="28"/>
        </w:rPr>
        <w:t>4</w:t>
      </w:r>
      <w:r w:rsidRPr="00A70B7F">
        <w:rPr>
          <w:rFonts w:ascii="Times New Roman" w:hAnsi="Times New Roman" w:cs="Times New Roman"/>
          <w:sz w:val="28"/>
          <w:szCs w:val="28"/>
        </w:rPr>
        <w:t xml:space="preserve"> году </w:t>
      </w:r>
      <w:r w:rsidRPr="00A70B7F">
        <w:rPr>
          <w:rFonts w:ascii="Times New Roman" w:hAnsi="Times New Roman" w:cs="Times New Roman"/>
          <w:sz w:val="28"/>
          <w:szCs w:val="28"/>
        </w:rPr>
        <w:t>12713</w:t>
      </w:r>
      <w:r w:rsidRPr="00A70B7F">
        <w:rPr>
          <w:rFonts w:ascii="Times New Roman" w:hAnsi="Times New Roman" w:cs="Times New Roman"/>
          <w:sz w:val="28"/>
          <w:szCs w:val="28"/>
        </w:rPr>
        <w:t xml:space="preserve"> человека.</w:t>
      </w:r>
    </w:p>
    <w:p w:rsidR="00724755" w:rsidRPr="00A70B7F" w:rsidRDefault="00724755" w:rsidP="00A1188D">
      <w:pPr>
        <w:autoSpaceDE w:val="0"/>
        <w:autoSpaceDN w:val="0"/>
        <w:adjustRightInd w:val="0"/>
        <w:spacing w:after="0" w:line="240" w:lineRule="atLeast"/>
        <w:ind w:firstLine="709"/>
        <w:jc w:val="both"/>
        <w:rPr>
          <w:rFonts w:ascii="Times New Roman" w:hAnsi="Times New Roman" w:cs="Times New Roman"/>
          <w:sz w:val="28"/>
          <w:szCs w:val="28"/>
        </w:rPr>
      </w:pPr>
      <w:r w:rsidRPr="00A70B7F">
        <w:rPr>
          <w:rFonts w:ascii="Times New Roman" w:hAnsi="Times New Roman" w:cs="Times New Roman"/>
          <w:sz w:val="28"/>
          <w:szCs w:val="28"/>
        </w:rPr>
        <w:t xml:space="preserve">Пенсионеры- </w:t>
      </w:r>
      <w:r w:rsidRPr="00A70B7F">
        <w:rPr>
          <w:rFonts w:ascii="Times New Roman" w:hAnsi="Times New Roman" w:cs="Times New Roman"/>
          <w:sz w:val="28"/>
          <w:szCs w:val="28"/>
        </w:rPr>
        <w:t>7004</w:t>
      </w:r>
      <w:r w:rsidRPr="00A70B7F">
        <w:rPr>
          <w:rFonts w:ascii="Times New Roman" w:hAnsi="Times New Roman" w:cs="Times New Roman"/>
          <w:sz w:val="28"/>
          <w:szCs w:val="28"/>
        </w:rPr>
        <w:t xml:space="preserve"> человек,</w:t>
      </w:r>
      <w:r w:rsidR="00464220" w:rsidRPr="00A70B7F">
        <w:rPr>
          <w:rFonts w:ascii="Times New Roman" w:hAnsi="Times New Roman" w:cs="Times New Roman"/>
          <w:sz w:val="28"/>
          <w:szCs w:val="28"/>
        </w:rPr>
        <w:t xml:space="preserve"> в </w:t>
      </w:r>
      <w:proofErr w:type="spellStart"/>
      <w:r w:rsidR="00464220" w:rsidRPr="00A70B7F">
        <w:rPr>
          <w:rFonts w:ascii="Times New Roman" w:hAnsi="Times New Roman" w:cs="Times New Roman"/>
          <w:sz w:val="28"/>
          <w:szCs w:val="28"/>
        </w:rPr>
        <w:t>т.ч</w:t>
      </w:r>
      <w:proofErr w:type="spellEnd"/>
      <w:r w:rsidR="00464220" w:rsidRPr="00A70B7F">
        <w:rPr>
          <w:rFonts w:ascii="Times New Roman" w:hAnsi="Times New Roman" w:cs="Times New Roman"/>
          <w:sz w:val="28"/>
          <w:szCs w:val="28"/>
        </w:rPr>
        <w:t>. одиноко проживающих пенсионеров, состоящих на учете в органах социальной защиты населения – 1539 чел.</w:t>
      </w:r>
    </w:p>
    <w:p w:rsidR="00724755" w:rsidRPr="00A70B7F" w:rsidRDefault="00724755" w:rsidP="00A1188D">
      <w:pPr>
        <w:autoSpaceDE w:val="0"/>
        <w:autoSpaceDN w:val="0"/>
        <w:adjustRightInd w:val="0"/>
        <w:spacing w:after="0" w:line="240" w:lineRule="atLeast"/>
        <w:ind w:firstLine="709"/>
        <w:jc w:val="both"/>
        <w:rPr>
          <w:rFonts w:ascii="Times New Roman" w:hAnsi="Times New Roman" w:cs="Times New Roman"/>
          <w:sz w:val="28"/>
          <w:szCs w:val="28"/>
        </w:rPr>
      </w:pPr>
      <w:r w:rsidRPr="00A70B7F">
        <w:rPr>
          <w:rFonts w:ascii="Times New Roman" w:hAnsi="Times New Roman" w:cs="Times New Roman"/>
          <w:sz w:val="28"/>
          <w:szCs w:val="28"/>
        </w:rPr>
        <w:t xml:space="preserve">Инвалиды </w:t>
      </w:r>
      <w:r w:rsidRPr="00A70B7F">
        <w:rPr>
          <w:rFonts w:ascii="Times New Roman" w:hAnsi="Times New Roman" w:cs="Times New Roman"/>
          <w:sz w:val="28"/>
          <w:szCs w:val="28"/>
        </w:rPr>
        <w:t>1240</w:t>
      </w:r>
      <w:r w:rsidRPr="00A70B7F">
        <w:rPr>
          <w:rFonts w:ascii="Times New Roman" w:hAnsi="Times New Roman" w:cs="Times New Roman"/>
          <w:sz w:val="28"/>
          <w:szCs w:val="28"/>
        </w:rPr>
        <w:t xml:space="preserve"> </w:t>
      </w:r>
      <w:r w:rsidRPr="00A70B7F">
        <w:rPr>
          <w:rFonts w:ascii="Times New Roman" w:hAnsi="Times New Roman" w:cs="Times New Roman"/>
          <w:sz w:val="28"/>
          <w:szCs w:val="28"/>
        </w:rPr>
        <w:t>человек</w:t>
      </w:r>
      <w:r w:rsidRPr="00A70B7F">
        <w:rPr>
          <w:rFonts w:ascii="Times New Roman" w:hAnsi="Times New Roman" w:cs="Times New Roman"/>
          <w:sz w:val="28"/>
          <w:szCs w:val="28"/>
        </w:rPr>
        <w:t xml:space="preserve">, в </w:t>
      </w:r>
      <w:proofErr w:type="spellStart"/>
      <w:r w:rsidRPr="00A70B7F">
        <w:rPr>
          <w:rFonts w:ascii="Times New Roman" w:hAnsi="Times New Roman" w:cs="Times New Roman"/>
          <w:sz w:val="28"/>
          <w:szCs w:val="28"/>
        </w:rPr>
        <w:t>т.ч</w:t>
      </w:r>
      <w:proofErr w:type="spellEnd"/>
      <w:r w:rsidRPr="00A70B7F">
        <w:rPr>
          <w:rFonts w:ascii="Times New Roman" w:hAnsi="Times New Roman" w:cs="Times New Roman"/>
          <w:sz w:val="28"/>
          <w:szCs w:val="28"/>
        </w:rPr>
        <w:t xml:space="preserve">. дети инвалиды </w:t>
      </w:r>
      <w:r w:rsidR="00464220" w:rsidRPr="00A70B7F">
        <w:rPr>
          <w:rFonts w:ascii="Times New Roman" w:hAnsi="Times New Roman" w:cs="Times New Roman"/>
          <w:sz w:val="28"/>
          <w:szCs w:val="28"/>
        </w:rPr>
        <w:t>-</w:t>
      </w:r>
      <w:r w:rsidRPr="00A70B7F">
        <w:rPr>
          <w:rFonts w:ascii="Times New Roman" w:hAnsi="Times New Roman" w:cs="Times New Roman"/>
          <w:sz w:val="28"/>
          <w:szCs w:val="28"/>
        </w:rPr>
        <w:t>83.</w:t>
      </w:r>
    </w:p>
    <w:p w:rsidR="00724755" w:rsidRPr="00A70B7F" w:rsidRDefault="00724755" w:rsidP="00A1188D">
      <w:pPr>
        <w:autoSpaceDE w:val="0"/>
        <w:autoSpaceDN w:val="0"/>
        <w:adjustRightInd w:val="0"/>
        <w:spacing w:after="0" w:line="240" w:lineRule="atLeast"/>
        <w:ind w:firstLine="709"/>
        <w:jc w:val="both"/>
        <w:rPr>
          <w:rFonts w:ascii="Times New Roman" w:hAnsi="Times New Roman" w:cs="Times New Roman"/>
          <w:sz w:val="28"/>
          <w:szCs w:val="28"/>
        </w:rPr>
      </w:pPr>
      <w:r w:rsidRPr="00A70B7F">
        <w:rPr>
          <w:rFonts w:ascii="Times New Roman" w:hAnsi="Times New Roman" w:cs="Times New Roman"/>
          <w:sz w:val="28"/>
          <w:szCs w:val="28"/>
        </w:rPr>
        <w:t xml:space="preserve">Число получателей ежемесячного пособия на ребенка – </w:t>
      </w:r>
      <w:r w:rsidR="00464220" w:rsidRPr="00A70B7F">
        <w:rPr>
          <w:rFonts w:ascii="Times New Roman" w:hAnsi="Times New Roman" w:cs="Times New Roman"/>
          <w:sz w:val="28"/>
          <w:szCs w:val="28"/>
        </w:rPr>
        <w:t>951</w:t>
      </w:r>
      <w:r w:rsidRPr="00A70B7F">
        <w:rPr>
          <w:rFonts w:ascii="Times New Roman" w:hAnsi="Times New Roman" w:cs="Times New Roman"/>
          <w:sz w:val="28"/>
          <w:szCs w:val="28"/>
        </w:rPr>
        <w:t>человека.</w:t>
      </w:r>
    </w:p>
    <w:p w:rsidR="00724755" w:rsidRPr="00A70B7F" w:rsidRDefault="00724755" w:rsidP="00A1188D">
      <w:pPr>
        <w:autoSpaceDE w:val="0"/>
        <w:autoSpaceDN w:val="0"/>
        <w:adjustRightInd w:val="0"/>
        <w:spacing w:after="0" w:line="240" w:lineRule="atLeast"/>
        <w:ind w:firstLine="709"/>
        <w:jc w:val="both"/>
        <w:rPr>
          <w:rFonts w:ascii="Times New Roman" w:hAnsi="Times New Roman" w:cs="Times New Roman"/>
          <w:sz w:val="28"/>
          <w:szCs w:val="28"/>
        </w:rPr>
      </w:pPr>
      <w:r w:rsidRPr="00A70B7F">
        <w:rPr>
          <w:rFonts w:ascii="Times New Roman" w:hAnsi="Times New Roman" w:cs="Times New Roman"/>
          <w:sz w:val="28"/>
          <w:szCs w:val="28"/>
        </w:rPr>
        <w:t xml:space="preserve">Число детей, на которых выплачивается ежемесячное пособие на ребенка – </w:t>
      </w:r>
      <w:r w:rsidR="00464220" w:rsidRPr="00A70B7F">
        <w:rPr>
          <w:rFonts w:ascii="Times New Roman" w:hAnsi="Times New Roman" w:cs="Times New Roman"/>
          <w:sz w:val="28"/>
          <w:szCs w:val="28"/>
        </w:rPr>
        <w:t>1797</w:t>
      </w:r>
      <w:r w:rsidRPr="00A70B7F">
        <w:rPr>
          <w:rFonts w:ascii="Times New Roman" w:hAnsi="Times New Roman" w:cs="Times New Roman"/>
          <w:sz w:val="28"/>
          <w:szCs w:val="28"/>
        </w:rPr>
        <w:t xml:space="preserve"> человек.</w:t>
      </w:r>
    </w:p>
    <w:p w:rsidR="00724755" w:rsidRPr="00A70B7F" w:rsidRDefault="00724755" w:rsidP="00A1188D">
      <w:pPr>
        <w:autoSpaceDE w:val="0"/>
        <w:autoSpaceDN w:val="0"/>
        <w:adjustRightInd w:val="0"/>
        <w:spacing w:after="0" w:line="240" w:lineRule="atLeast"/>
        <w:ind w:firstLine="709"/>
        <w:jc w:val="both"/>
        <w:rPr>
          <w:rFonts w:ascii="Times New Roman" w:hAnsi="Times New Roman" w:cs="Times New Roman"/>
          <w:sz w:val="28"/>
          <w:szCs w:val="28"/>
        </w:rPr>
      </w:pPr>
      <w:r w:rsidRPr="00A70B7F">
        <w:rPr>
          <w:rFonts w:ascii="Times New Roman" w:hAnsi="Times New Roman" w:cs="Times New Roman"/>
          <w:sz w:val="28"/>
          <w:szCs w:val="28"/>
        </w:rPr>
        <w:t xml:space="preserve">Численность отдельных категорий граждан, фактически пользующихся мерами социальной поддержки (носителей МСП) в соответствии с законодательством Российской Федерации и субъекта Российской Федерации – </w:t>
      </w:r>
      <w:r w:rsidR="00464220" w:rsidRPr="00A70B7F">
        <w:rPr>
          <w:rFonts w:ascii="Times New Roman" w:hAnsi="Times New Roman" w:cs="Times New Roman"/>
          <w:sz w:val="28"/>
          <w:szCs w:val="28"/>
        </w:rPr>
        <w:t>6845</w:t>
      </w:r>
      <w:r w:rsidRPr="00A70B7F">
        <w:rPr>
          <w:rFonts w:ascii="Times New Roman" w:hAnsi="Times New Roman" w:cs="Times New Roman"/>
          <w:sz w:val="28"/>
          <w:szCs w:val="28"/>
        </w:rPr>
        <w:t>человек.</w:t>
      </w:r>
    </w:p>
    <w:p w:rsidR="00724755" w:rsidRPr="00A70B7F" w:rsidRDefault="00724755" w:rsidP="00A1188D">
      <w:pPr>
        <w:autoSpaceDE w:val="0"/>
        <w:autoSpaceDN w:val="0"/>
        <w:adjustRightInd w:val="0"/>
        <w:spacing w:after="0" w:line="240" w:lineRule="atLeast"/>
        <w:ind w:firstLine="709"/>
        <w:jc w:val="both"/>
        <w:rPr>
          <w:rFonts w:ascii="Times New Roman" w:hAnsi="Times New Roman" w:cs="Times New Roman"/>
          <w:sz w:val="28"/>
          <w:szCs w:val="28"/>
        </w:rPr>
      </w:pPr>
      <w:r w:rsidRPr="00A70B7F">
        <w:rPr>
          <w:rFonts w:ascii="Times New Roman" w:hAnsi="Times New Roman" w:cs="Times New Roman"/>
          <w:sz w:val="28"/>
          <w:szCs w:val="28"/>
        </w:rPr>
        <w:lastRenderedPageBreak/>
        <w:t xml:space="preserve">Численность человек, попавших в трудную жизненную ситуацию и получивших  материальную помощь в органах социальной защиты населения – </w:t>
      </w:r>
      <w:r w:rsidR="00464220" w:rsidRPr="00A70B7F">
        <w:rPr>
          <w:rFonts w:ascii="Times New Roman" w:hAnsi="Times New Roman" w:cs="Times New Roman"/>
          <w:sz w:val="28"/>
          <w:szCs w:val="28"/>
        </w:rPr>
        <w:t xml:space="preserve">179 </w:t>
      </w:r>
      <w:r w:rsidRPr="00A70B7F">
        <w:rPr>
          <w:rFonts w:ascii="Times New Roman" w:hAnsi="Times New Roman" w:cs="Times New Roman"/>
          <w:sz w:val="28"/>
          <w:szCs w:val="28"/>
        </w:rPr>
        <w:t>человек в 201</w:t>
      </w:r>
      <w:r w:rsidR="00464220" w:rsidRPr="00A70B7F">
        <w:rPr>
          <w:rFonts w:ascii="Times New Roman" w:hAnsi="Times New Roman" w:cs="Times New Roman"/>
          <w:sz w:val="28"/>
          <w:szCs w:val="28"/>
        </w:rPr>
        <w:t>4 году.</w:t>
      </w:r>
      <w:r w:rsidRPr="00A70B7F">
        <w:rPr>
          <w:rFonts w:ascii="Times New Roman" w:hAnsi="Times New Roman" w:cs="Times New Roman"/>
          <w:sz w:val="28"/>
          <w:szCs w:val="28"/>
        </w:rPr>
        <w:t xml:space="preserve"> </w:t>
      </w:r>
    </w:p>
    <w:p w:rsidR="00724755" w:rsidRPr="00A70B7F" w:rsidRDefault="00724755" w:rsidP="00A1188D">
      <w:pPr>
        <w:autoSpaceDE w:val="0"/>
        <w:autoSpaceDN w:val="0"/>
        <w:adjustRightInd w:val="0"/>
        <w:spacing w:after="0" w:line="240" w:lineRule="atLeast"/>
        <w:ind w:firstLine="709"/>
        <w:jc w:val="both"/>
        <w:rPr>
          <w:rFonts w:ascii="Times New Roman" w:hAnsi="Times New Roman" w:cs="Times New Roman"/>
          <w:sz w:val="28"/>
          <w:szCs w:val="28"/>
        </w:rPr>
      </w:pPr>
      <w:r w:rsidRPr="00A70B7F">
        <w:rPr>
          <w:rFonts w:ascii="Times New Roman" w:hAnsi="Times New Roman" w:cs="Times New Roman"/>
          <w:sz w:val="28"/>
          <w:szCs w:val="28"/>
        </w:rPr>
        <w:t>Численность граждан, пользующихся социальной поддержкой по оплате жилья и коммунальных услуг –6709 человек.</w:t>
      </w:r>
    </w:p>
    <w:p w:rsidR="00724755" w:rsidRPr="00A70B7F" w:rsidRDefault="00724755" w:rsidP="00A1188D">
      <w:pPr>
        <w:autoSpaceDE w:val="0"/>
        <w:autoSpaceDN w:val="0"/>
        <w:adjustRightInd w:val="0"/>
        <w:spacing w:after="0" w:line="240" w:lineRule="atLeast"/>
        <w:ind w:firstLine="709"/>
        <w:jc w:val="both"/>
        <w:rPr>
          <w:rFonts w:ascii="Times New Roman" w:hAnsi="Times New Roman" w:cs="Times New Roman"/>
          <w:color w:val="000000"/>
          <w:sz w:val="28"/>
          <w:szCs w:val="28"/>
        </w:rPr>
      </w:pPr>
      <w:r w:rsidRPr="00A70B7F">
        <w:rPr>
          <w:rFonts w:ascii="Times New Roman" w:hAnsi="Times New Roman" w:cs="Times New Roman"/>
          <w:color w:val="000000"/>
          <w:sz w:val="28"/>
          <w:szCs w:val="28"/>
        </w:rPr>
        <w:t xml:space="preserve">Количество семей, получивших субсидии с учетом доходов на оплату жилья и коммунальных услуг </w:t>
      </w:r>
      <w:proofErr w:type="gramStart"/>
      <w:r w:rsidRPr="00A70B7F">
        <w:rPr>
          <w:rFonts w:ascii="Times New Roman" w:hAnsi="Times New Roman" w:cs="Times New Roman"/>
          <w:color w:val="000000"/>
          <w:sz w:val="28"/>
          <w:szCs w:val="28"/>
        </w:rPr>
        <w:t>–с</w:t>
      </w:r>
      <w:proofErr w:type="gramEnd"/>
      <w:r w:rsidRPr="00A70B7F">
        <w:rPr>
          <w:rFonts w:ascii="Times New Roman" w:hAnsi="Times New Roman" w:cs="Times New Roman"/>
          <w:color w:val="000000"/>
          <w:sz w:val="28"/>
          <w:szCs w:val="28"/>
        </w:rPr>
        <w:t xml:space="preserve">оставило </w:t>
      </w:r>
      <w:r w:rsidR="00464220" w:rsidRPr="00A70B7F">
        <w:rPr>
          <w:rFonts w:ascii="Times New Roman" w:hAnsi="Times New Roman" w:cs="Times New Roman"/>
          <w:color w:val="000000"/>
          <w:sz w:val="28"/>
          <w:szCs w:val="28"/>
        </w:rPr>
        <w:t>1044</w:t>
      </w:r>
      <w:r w:rsidRPr="00A70B7F">
        <w:rPr>
          <w:rFonts w:ascii="Times New Roman" w:hAnsi="Times New Roman" w:cs="Times New Roman"/>
          <w:color w:val="000000"/>
          <w:sz w:val="28"/>
          <w:szCs w:val="28"/>
        </w:rPr>
        <w:t xml:space="preserve"> человека в 201</w:t>
      </w:r>
      <w:r w:rsidR="00464220" w:rsidRPr="00A70B7F">
        <w:rPr>
          <w:rFonts w:ascii="Times New Roman" w:hAnsi="Times New Roman" w:cs="Times New Roman"/>
          <w:color w:val="000000"/>
          <w:sz w:val="28"/>
          <w:szCs w:val="28"/>
        </w:rPr>
        <w:t>4</w:t>
      </w:r>
      <w:r w:rsidRPr="00A70B7F">
        <w:rPr>
          <w:rFonts w:ascii="Times New Roman" w:hAnsi="Times New Roman" w:cs="Times New Roman"/>
          <w:color w:val="000000"/>
          <w:sz w:val="28"/>
          <w:szCs w:val="28"/>
        </w:rPr>
        <w:t>году</w:t>
      </w:r>
      <w:r w:rsidR="00464220" w:rsidRPr="00A70B7F">
        <w:rPr>
          <w:rFonts w:ascii="Times New Roman" w:hAnsi="Times New Roman" w:cs="Times New Roman"/>
          <w:color w:val="000000"/>
          <w:sz w:val="28"/>
          <w:szCs w:val="28"/>
        </w:rPr>
        <w:t>.</w:t>
      </w:r>
      <w:r w:rsidRPr="00A70B7F">
        <w:rPr>
          <w:rFonts w:ascii="Times New Roman" w:hAnsi="Times New Roman" w:cs="Times New Roman"/>
          <w:color w:val="000000"/>
          <w:sz w:val="28"/>
          <w:szCs w:val="28"/>
        </w:rPr>
        <w:t xml:space="preserve">  </w:t>
      </w:r>
    </w:p>
    <w:p w:rsidR="00724755" w:rsidRPr="00A70B7F" w:rsidRDefault="00724755" w:rsidP="00A1188D">
      <w:pPr>
        <w:autoSpaceDE w:val="0"/>
        <w:autoSpaceDN w:val="0"/>
        <w:adjustRightInd w:val="0"/>
        <w:spacing w:after="0" w:line="240" w:lineRule="atLeast"/>
        <w:ind w:firstLine="709"/>
        <w:jc w:val="both"/>
        <w:rPr>
          <w:rFonts w:ascii="Times New Roman" w:hAnsi="Times New Roman" w:cs="Times New Roman"/>
          <w:color w:val="000000"/>
          <w:sz w:val="28"/>
          <w:szCs w:val="28"/>
        </w:rPr>
      </w:pPr>
      <w:r w:rsidRPr="00A70B7F">
        <w:rPr>
          <w:rFonts w:ascii="Times New Roman" w:hAnsi="Times New Roman" w:cs="Times New Roman"/>
          <w:color w:val="000000"/>
          <w:sz w:val="28"/>
          <w:szCs w:val="28"/>
        </w:rPr>
        <w:t>В предоставлении социальных услуг основными проблемами являются:</w:t>
      </w:r>
    </w:p>
    <w:p w:rsidR="00724755" w:rsidRPr="00A70B7F" w:rsidRDefault="00724755" w:rsidP="00A1188D">
      <w:pPr>
        <w:autoSpaceDE w:val="0"/>
        <w:autoSpaceDN w:val="0"/>
        <w:adjustRightInd w:val="0"/>
        <w:spacing w:after="0" w:line="240" w:lineRule="atLeast"/>
        <w:ind w:firstLine="709"/>
        <w:jc w:val="both"/>
        <w:rPr>
          <w:rFonts w:ascii="Times New Roman" w:hAnsi="Times New Roman" w:cs="Times New Roman"/>
          <w:sz w:val="28"/>
          <w:szCs w:val="28"/>
        </w:rPr>
      </w:pPr>
      <w:r w:rsidRPr="00A70B7F">
        <w:rPr>
          <w:rFonts w:ascii="Times New Roman" w:hAnsi="Times New Roman" w:cs="Times New Roman"/>
          <w:sz w:val="28"/>
          <w:szCs w:val="28"/>
        </w:rPr>
        <w:t>Высокий износ зданий и низкий уровень материально-технической оснащенности учреждений социальной сферы.</w:t>
      </w:r>
    </w:p>
    <w:p w:rsidR="00724755" w:rsidRPr="00A70B7F" w:rsidRDefault="00724755" w:rsidP="00A1188D">
      <w:pPr>
        <w:autoSpaceDE w:val="0"/>
        <w:autoSpaceDN w:val="0"/>
        <w:adjustRightInd w:val="0"/>
        <w:spacing w:after="0" w:line="240" w:lineRule="atLeast"/>
        <w:ind w:firstLine="709"/>
        <w:jc w:val="both"/>
        <w:rPr>
          <w:rFonts w:ascii="Times New Roman" w:hAnsi="Times New Roman" w:cs="Times New Roman"/>
          <w:sz w:val="28"/>
          <w:szCs w:val="28"/>
        </w:rPr>
      </w:pPr>
      <w:r w:rsidRPr="00A70B7F">
        <w:rPr>
          <w:rFonts w:ascii="Times New Roman" w:hAnsi="Times New Roman" w:cs="Times New Roman"/>
          <w:sz w:val="28"/>
          <w:szCs w:val="28"/>
        </w:rPr>
        <w:t>Ограниченность доступа к социальным услугам жителей отдаленных поселений.</w:t>
      </w:r>
    </w:p>
    <w:p w:rsidR="00195864" w:rsidRPr="00A1188D" w:rsidRDefault="00195864" w:rsidP="00195864">
      <w:pPr>
        <w:keepNext/>
        <w:spacing w:before="360" w:after="180" w:line="240" w:lineRule="auto"/>
        <w:outlineLvl w:val="2"/>
        <w:rPr>
          <w:rFonts w:ascii="Times New Roman" w:eastAsia="Times New Roman" w:hAnsi="Times New Roman" w:cs="Times New Roman"/>
          <w:b/>
          <w:bCs/>
          <w:sz w:val="28"/>
          <w:szCs w:val="28"/>
          <w:lang w:eastAsia="ru-RU"/>
        </w:rPr>
      </w:pPr>
      <w:r w:rsidRPr="00A1188D">
        <w:rPr>
          <w:rFonts w:ascii="Times New Roman" w:eastAsia="Times New Roman" w:hAnsi="Times New Roman" w:cs="Times New Roman"/>
          <w:b/>
          <w:bCs/>
          <w:sz w:val="28"/>
          <w:szCs w:val="28"/>
          <w:lang w:eastAsia="ru-RU"/>
        </w:rPr>
        <w:t>Культура</w:t>
      </w:r>
      <w:bookmarkEnd w:id="38"/>
      <w:bookmarkEnd w:id="41"/>
    </w:p>
    <w:p w:rsidR="00626697" w:rsidRPr="00A70B7F" w:rsidRDefault="00626697" w:rsidP="00626697">
      <w:pPr>
        <w:autoSpaceDE w:val="0"/>
        <w:autoSpaceDN w:val="0"/>
        <w:adjustRightInd w:val="0"/>
        <w:spacing w:after="0" w:line="240" w:lineRule="atLeast"/>
        <w:ind w:firstLine="709"/>
        <w:jc w:val="both"/>
        <w:rPr>
          <w:rFonts w:ascii="Times New Roman" w:hAnsi="Times New Roman" w:cs="Times New Roman"/>
          <w:sz w:val="28"/>
          <w:szCs w:val="28"/>
        </w:rPr>
      </w:pPr>
      <w:r w:rsidRPr="00A70B7F">
        <w:rPr>
          <w:rFonts w:ascii="Times New Roman" w:hAnsi="Times New Roman" w:cs="Times New Roman"/>
          <w:sz w:val="28"/>
          <w:szCs w:val="28"/>
        </w:rPr>
        <w:t xml:space="preserve">В 2014 году количество общедоступных библиотек всех форм собственности 20 учреждений, все они относятся к муниципальной форме собственности. Численность работников 79 человек, произошло увеличение штата на 2 человека, из них 34 человека являются библиотечными работниками. Библиотечный фонд в 2014 году составил 204,11 тыс. экз. Количество </w:t>
      </w:r>
      <w:proofErr w:type="gramStart"/>
      <w:r w:rsidRPr="00A70B7F">
        <w:rPr>
          <w:rFonts w:ascii="Times New Roman" w:hAnsi="Times New Roman" w:cs="Times New Roman"/>
          <w:sz w:val="28"/>
          <w:szCs w:val="28"/>
        </w:rPr>
        <w:t>экземпляров библиотечного фонда общедоступных библиотек всех форм собственности</w:t>
      </w:r>
      <w:proofErr w:type="gramEnd"/>
      <w:r w:rsidRPr="00A70B7F">
        <w:rPr>
          <w:rFonts w:ascii="Times New Roman" w:hAnsi="Times New Roman" w:cs="Times New Roman"/>
          <w:sz w:val="28"/>
          <w:szCs w:val="28"/>
        </w:rPr>
        <w:t xml:space="preserve"> на 1000 человек населения,  составило 10262,75 экземпляров. При  поступлении новых  изданий в 2014 году произошло понижение за счет уменьшения финансирования, и составило 12940 экземпляров. Количество новых изданий, поступивших в библиотечный фонд, на 1000 человек населения составило 648,980 экземпляров. Число пользователей общедоступных библиотек всех форм собственности в 2014 году 17303 человека. Число посещений общедоступных библиотек всех форм собственности 128,19 тыс. чел. Книга выдача 387,84. </w:t>
      </w:r>
    </w:p>
    <w:p w:rsidR="00626697" w:rsidRPr="00A70B7F" w:rsidRDefault="00626697" w:rsidP="00626697">
      <w:pPr>
        <w:autoSpaceDE w:val="0"/>
        <w:autoSpaceDN w:val="0"/>
        <w:adjustRightInd w:val="0"/>
        <w:spacing w:after="0" w:line="240" w:lineRule="atLeast"/>
        <w:ind w:firstLine="709"/>
        <w:jc w:val="both"/>
        <w:rPr>
          <w:rFonts w:ascii="Times New Roman" w:hAnsi="Times New Roman" w:cs="Times New Roman"/>
          <w:sz w:val="28"/>
          <w:szCs w:val="28"/>
        </w:rPr>
      </w:pPr>
      <w:r w:rsidRPr="00A70B7F">
        <w:rPr>
          <w:rFonts w:ascii="Times New Roman" w:hAnsi="Times New Roman" w:cs="Times New Roman"/>
          <w:sz w:val="28"/>
          <w:szCs w:val="28"/>
        </w:rPr>
        <w:t>Количество учреждений культурно-досугового типа всех форм собственности в 2014 году составило 18 учреждений. Количество структурных подразделений (филиалов) учреждений культурно-досугового типа всех форм собственности 2 учреждения. Численность работников в 2014 году уменьшилось на 5 человек, и составило 169 человек. Численность работников учреждений культурно-досугового типа всех форм собственности специалистов культурно-досуговой деятельности 91 человек. Количество ме</w:t>
      </w:r>
      <w:proofErr w:type="gramStart"/>
      <w:r w:rsidRPr="00A70B7F">
        <w:rPr>
          <w:rFonts w:ascii="Times New Roman" w:hAnsi="Times New Roman" w:cs="Times New Roman"/>
          <w:sz w:val="28"/>
          <w:szCs w:val="28"/>
        </w:rPr>
        <w:t>ст в зр</w:t>
      </w:r>
      <w:proofErr w:type="gramEnd"/>
      <w:r w:rsidRPr="00A70B7F">
        <w:rPr>
          <w:rFonts w:ascii="Times New Roman" w:hAnsi="Times New Roman" w:cs="Times New Roman"/>
          <w:sz w:val="28"/>
          <w:szCs w:val="28"/>
        </w:rPr>
        <w:t>ительных залах 3278. Численность посетителей на платных мероприятиях учреждений культурно-досугового типа форм собственности 91 250 человек. Количество клубных формирований увеличилось по сравнению с предыдущим годом на 4 ед. и составило 210 ед. Численность участников в клубных формированиях всех форм собственности увеличилось и составило 2922 человека. Количество клубных формирований на 1000 человек населения 11,00 ед. Количество киноустановок всех форм собственности 11 штук. Количество ме</w:t>
      </w:r>
      <w:proofErr w:type="gramStart"/>
      <w:r w:rsidRPr="00A70B7F">
        <w:rPr>
          <w:rFonts w:ascii="Times New Roman" w:hAnsi="Times New Roman" w:cs="Times New Roman"/>
          <w:sz w:val="28"/>
          <w:szCs w:val="28"/>
        </w:rPr>
        <w:t>ст в зр</w:t>
      </w:r>
      <w:proofErr w:type="gramEnd"/>
      <w:r w:rsidRPr="00A70B7F">
        <w:rPr>
          <w:rFonts w:ascii="Times New Roman" w:hAnsi="Times New Roman" w:cs="Times New Roman"/>
          <w:sz w:val="28"/>
          <w:szCs w:val="28"/>
        </w:rPr>
        <w:t xml:space="preserve">ительных залах киноустановок 1384 мест. Число посещений киноустановок 10160 человек. </w:t>
      </w:r>
    </w:p>
    <w:p w:rsidR="00626697" w:rsidRPr="00A70B7F" w:rsidRDefault="00626697" w:rsidP="00626697">
      <w:pPr>
        <w:autoSpaceDE w:val="0"/>
        <w:autoSpaceDN w:val="0"/>
        <w:adjustRightInd w:val="0"/>
        <w:spacing w:after="0" w:line="240" w:lineRule="atLeast"/>
        <w:ind w:firstLine="709"/>
        <w:jc w:val="both"/>
        <w:rPr>
          <w:rFonts w:ascii="Times New Roman" w:hAnsi="Times New Roman" w:cs="Times New Roman"/>
          <w:sz w:val="28"/>
          <w:szCs w:val="28"/>
        </w:rPr>
      </w:pPr>
      <w:r w:rsidRPr="00A70B7F">
        <w:rPr>
          <w:rFonts w:ascii="Times New Roman" w:hAnsi="Times New Roman" w:cs="Times New Roman"/>
          <w:sz w:val="28"/>
          <w:szCs w:val="28"/>
        </w:rPr>
        <w:lastRenderedPageBreak/>
        <w:t>Количество детских школ искусства 1 учреждение. Численность учащихся в детских школах искусств 220 человек. Численность работников детских музыкальных, художественных, хореографических, театральных школ и школ искусств 28 человек. Численность преподавателей детских музыкальных, художественных, хореографических, театральных школ и школ искусств 15 человек.</w:t>
      </w:r>
    </w:p>
    <w:p w:rsidR="00195864" w:rsidRPr="00A1188D" w:rsidRDefault="00195864" w:rsidP="00195864">
      <w:pPr>
        <w:keepNext/>
        <w:spacing w:before="360" w:after="180" w:line="240" w:lineRule="auto"/>
        <w:outlineLvl w:val="2"/>
        <w:rPr>
          <w:rFonts w:ascii="Times New Roman" w:eastAsia="Times New Roman" w:hAnsi="Times New Roman" w:cs="Times New Roman"/>
          <w:b/>
          <w:bCs/>
          <w:sz w:val="28"/>
          <w:szCs w:val="28"/>
          <w:lang w:eastAsia="ru-RU"/>
        </w:rPr>
      </w:pPr>
      <w:bookmarkStart w:id="42" w:name="_Toc324775573"/>
      <w:bookmarkStart w:id="43" w:name="_Toc400040706"/>
      <w:r w:rsidRPr="00A1188D">
        <w:rPr>
          <w:rFonts w:ascii="Times New Roman" w:eastAsia="Times New Roman" w:hAnsi="Times New Roman" w:cs="Times New Roman"/>
          <w:b/>
          <w:bCs/>
          <w:sz w:val="28"/>
          <w:szCs w:val="28"/>
          <w:lang w:eastAsia="ru-RU"/>
        </w:rPr>
        <w:t>Физическая культура и спорт</w:t>
      </w:r>
      <w:bookmarkEnd w:id="42"/>
      <w:bookmarkEnd w:id="43"/>
    </w:p>
    <w:p w:rsidR="00626697" w:rsidRPr="00A70B7F" w:rsidRDefault="00626697" w:rsidP="00626697">
      <w:pPr>
        <w:suppressAutoHyphens/>
        <w:autoSpaceDE w:val="0"/>
        <w:autoSpaceDN w:val="0"/>
        <w:adjustRightInd w:val="0"/>
        <w:spacing w:after="0" w:line="240" w:lineRule="auto"/>
        <w:ind w:firstLine="708"/>
        <w:jc w:val="both"/>
        <w:rPr>
          <w:rFonts w:ascii="Times New Roman" w:hAnsi="Times New Roman" w:cs="Times New Roman"/>
          <w:sz w:val="28"/>
          <w:szCs w:val="28"/>
        </w:rPr>
      </w:pPr>
      <w:r w:rsidRPr="00A70B7F">
        <w:rPr>
          <w:rFonts w:ascii="Times New Roman" w:eastAsia="Calibri" w:hAnsi="Times New Roman" w:cs="Times New Roman"/>
          <w:sz w:val="28"/>
          <w:szCs w:val="28"/>
          <w:lang w:eastAsia="ru-RU"/>
        </w:rPr>
        <w:t>По итогам первого полугодия 201</w:t>
      </w:r>
      <w:r w:rsidRPr="00A70B7F">
        <w:rPr>
          <w:rFonts w:ascii="Times New Roman" w:eastAsia="Calibri" w:hAnsi="Times New Roman" w:cs="Times New Roman"/>
          <w:sz w:val="28"/>
          <w:szCs w:val="28"/>
          <w:lang w:eastAsia="ru-RU"/>
        </w:rPr>
        <w:t>5</w:t>
      </w:r>
      <w:r w:rsidRPr="00A70B7F">
        <w:rPr>
          <w:rFonts w:ascii="Times New Roman" w:eastAsia="Calibri" w:hAnsi="Times New Roman" w:cs="Times New Roman"/>
          <w:sz w:val="28"/>
          <w:szCs w:val="28"/>
          <w:lang w:eastAsia="ru-RU"/>
        </w:rPr>
        <w:t xml:space="preserve"> года в </w:t>
      </w:r>
      <w:r w:rsidRPr="00A70B7F">
        <w:rPr>
          <w:rFonts w:ascii="Times New Roman" w:eastAsia="Calibri" w:hAnsi="Times New Roman" w:cs="Times New Roman"/>
          <w:sz w:val="28"/>
          <w:szCs w:val="28"/>
          <w:lang w:eastAsia="ru-RU"/>
        </w:rPr>
        <w:t xml:space="preserve">районе функционирует 1 </w:t>
      </w:r>
      <w:r w:rsidRPr="00A70B7F">
        <w:rPr>
          <w:rFonts w:ascii="Times New Roman" w:eastAsia="Calibri" w:hAnsi="Times New Roman" w:cs="Times New Roman"/>
          <w:sz w:val="28"/>
          <w:szCs w:val="28"/>
          <w:lang w:eastAsia="ru-RU"/>
        </w:rPr>
        <w:t>учреждени</w:t>
      </w:r>
      <w:r w:rsidRPr="00A70B7F">
        <w:rPr>
          <w:rFonts w:ascii="Times New Roman" w:eastAsia="Calibri" w:hAnsi="Times New Roman" w:cs="Times New Roman"/>
          <w:sz w:val="28"/>
          <w:szCs w:val="28"/>
          <w:lang w:eastAsia="ru-RU"/>
        </w:rPr>
        <w:t>е</w:t>
      </w:r>
      <w:r w:rsidRPr="00A70B7F">
        <w:rPr>
          <w:rFonts w:ascii="Times New Roman" w:eastAsia="Calibri" w:hAnsi="Times New Roman" w:cs="Times New Roman"/>
          <w:sz w:val="28"/>
          <w:szCs w:val="28"/>
          <w:lang w:eastAsia="ru-RU"/>
        </w:rPr>
        <w:t xml:space="preserve"> дополнительного образования детей</w:t>
      </w:r>
      <w:r w:rsidRPr="00A70B7F">
        <w:rPr>
          <w:rFonts w:ascii="Times New Roman" w:eastAsia="Calibri" w:hAnsi="Times New Roman" w:cs="Times New Roman"/>
          <w:sz w:val="28"/>
          <w:szCs w:val="28"/>
          <w:lang w:eastAsia="ru-RU"/>
        </w:rPr>
        <w:t>.</w:t>
      </w:r>
    </w:p>
    <w:p w:rsidR="00195864" w:rsidRPr="00A70B7F" w:rsidRDefault="00195864" w:rsidP="00195864">
      <w:pPr>
        <w:spacing w:after="0" w:line="240" w:lineRule="auto"/>
        <w:ind w:firstLine="720"/>
        <w:jc w:val="both"/>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 xml:space="preserve">Развитие массовой физической культуры является приоритетным направлением, так как способствует формированию здорового образа жизни и является необходимым условием достойного качества жизни. Основой для вовлечения максимального количества жителей </w:t>
      </w:r>
      <w:r w:rsidR="00626697" w:rsidRPr="00A70B7F">
        <w:rPr>
          <w:rFonts w:ascii="Times New Roman" w:eastAsia="Times New Roman" w:hAnsi="Times New Roman" w:cs="Times New Roman"/>
          <w:sz w:val="28"/>
          <w:szCs w:val="28"/>
          <w:lang w:eastAsia="ru-RU"/>
        </w:rPr>
        <w:t xml:space="preserve">района </w:t>
      </w:r>
      <w:r w:rsidRPr="00A70B7F">
        <w:rPr>
          <w:rFonts w:ascii="Times New Roman" w:eastAsia="Times New Roman" w:hAnsi="Times New Roman" w:cs="Times New Roman"/>
          <w:sz w:val="28"/>
          <w:szCs w:val="28"/>
          <w:lang w:eastAsia="ru-RU"/>
        </w:rPr>
        <w:t xml:space="preserve"> в занятия физической культурой и спортом является формирование и развитие сети физкультурно-оздоровительных клубов по месту жительства. </w:t>
      </w:r>
    </w:p>
    <w:p w:rsidR="00195864" w:rsidRPr="00A70B7F" w:rsidRDefault="00195864" w:rsidP="00195864">
      <w:pPr>
        <w:tabs>
          <w:tab w:val="left" w:pos="0"/>
        </w:tabs>
        <w:spacing w:after="0" w:line="240" w:lineRule="auto"/>
        <w:ind w:firstLine="709"/>
        <w:jc w:val="both"/>
        <w:rPr>
          <w:rFonts w:ascii="Times New Roman" w:eastAsia="Times New Roman" w:hAnsi="Times New Roman" w:cs="Times New Roman"/>
          <w:sz w:val="28"/>
          <w:szCs w:val="28"/>
          <w:lang w:eastAsia="ru-RU"/>
        </w:rPr>
      </w:pPr>
      <w:r w:rsidRPr="00A70B7F">
        <w:rPr>
          <w:rFonts w:ascii="Times New Roman" w:eastAsia="Times New Roman" w:hAnsi="Times New Roman" w:cs="Times New Roman"/>
          <w:sz w:val="28"/>
          <w:szCs w:val="28"/>
          <w:lang w:eastAsia="ru-RU"/>
        </w:rPr>
        <w:t xml:space="preserve">В первом полугодии текущего года продолжена работа по поддержке деятельности сети спортивных клубов по месту жительства. </w:t>
      </w:r>
    </w:p>
    <w:p w:rsidR="00195864" w:rsidRDefault="00195864" w:rsidP="00195864">
      <w:pPr>
        <w:spacing w:after="0" w:line="240" w:lineRule="auto"/>
        <w:ind w:firstLine="709"/>
        <w:jc w:val="both"/>
        <w:rPr>
          <w:rFonts w:ascii="Times New Roman" w:eastAsia="Times New Roman" w:hAnsi="Times New Roman" w:cs="Times New Roman"/>
          <w:color w:val="000000"/>
          <w:sz w:val="28"/>
          <w:szCs w:val="28"/>
          <w:lang w:eastAsia="ru-RU"/>
        </w:rPr>
      </w:pPr>
      <w:r w:rsidRPr="00A70B7F">
        <w:rPr>
          <w:rFonts w:ascii="Times New Roman" w:eastAsia="Times New Roman" w:hAnsi="Times New Roman" w:cs="Times New Roman"/>
          <w:color w:val="000000"/>
          <w:sz w:val="28"/>
          <w:szCs w:val="28"/>
          <w:lang w:eastAsia="ru-RU"/>
        </w:rPr>
        <w:t xml:space="preserve">В первом полугодии текущего года </w:t>
      </w:r>
      <w:r w:rsidR="00626697" w:rsidRPr="00A70B7F">
        <w:rPr>
          <w:rFonts w:ascii="Times New Roman" w:eastAsia="Times New Roman" w:hAnsi="Times New Roman" w:cs="Times New Roman"/>
          <w:color w:val="000000"/>
          <w:sz w:val="28"/>
          <w:szCs w:val="28"/>
          <w:lang w:eastAsia="ru-RU"/>
        </w:rPr>
        <w:t xml:space="preserve">проведена </w:t>
      </w:r>
      <w:r w:rsidRPr="00A70B7F">
        <w:rPr>
          <w:rFonts w:ascii="Times New Roman" w:eastAsia="Times New Roman" w:hAnsi="Times New Roman" w:cs="Times New Roman"/>
          <w:color w:val="000000"/>
          <w:sz w:val="28"/>
          <w:szCs w:val="28"/>
          <w:lang w:eastAsia="ru-RU"/>
        </w:rPr>
        <w:t xml:space="preserve"> реконструкция </w:t>
      </w:r>
      <w:r w:rsidR="00626697" w:rsidRPr="00A70B7F">
        <w:rPr>
          <w:rFonts w:ascii="Times New Roman" w:eastAsia="Times New Roman" w:hAnsi="Times New Roman" w:cs="Times New Roman"/>
          <w:color w:val="000000"/>
          <w:sz w:val="28"/>
          <w:szCs w:val="28"/>
          <w:lang w:eastAsia="ru-RU"/>
        </w:rPr>
        <w:t xml:space="preserve">спортивного комплекса в с. </w:t>
      </w:r>
      <w:proofErr w:type="gramStart"/>
      <w:r w:rsidR="00626697" w:rsidRPr="00A70B7F">
        <w:rPr>
          <w:rFonts w:ascii="Times New Roman" w:eastAsia="Times New Roman" w:hAnsi="Times New Roman" w:cs="Times New Roman"/>
          <w:color w:val="000000"/>
          <w:sz w:val="28"/>
          <w:szCs w:val="28"/>
          <w:lang w:eastAsia="ru-RU"/>
        </w:rPr>
        <w:t>Нижний</w:t>
      </w:r>
      <w:proofErr w:type="gramEnd"/>
      <w:r w:rsidR="00626697" w:rsidRPr="00A70B7F">
        <w:rPr>
          <w:rFonts w:ascii="Times New Roman" w:eastAsia="Times New Roman" w:hAnsi="Times New Roman" w:cs="Times New Roman"/>
          <w:color w:val="000000"/>
          <w:sz w:val="28"/>
          <w:szCs w:val="28"/>
          <w:lang w:eastAsia="ru-RU"/>
        </w:rPr>
        <w:t xml:space="preserve"> Суэтук.</w:t>
      </w:r>
    </w:p>
    <w:p w:rsidR="00CE18E4" w:rsidRDefault="00CE18E4" w:rsidP="00CE18E4">
      <w:pPr>
        <w:spacing w:after="0" w:line="240" w:lineRule="auto"/>
        <w:jc w:val="both"/>
        <w:rPr>
          <w:rFonts w:ascii="Times New Roman" w:eastAsia="Times New Roman" w:hAnsi="Times New Roman" w:cs="Times New Roman"/>
          <w:color w:val="000000"/>
          <w:sz w:val="28"/>
          <w:szCs w:val="28"/>
          <w:lang w:eastAsia="ru-RU"/>
        </w:rPr>
      </w:pPr>
    </w:p>
    <w:p w:rsidR="00CE18E4" w:rsidRDefault="00CE18E4" w:rsidP="00CE18E4">
      <w:pPr>
        <w:spacing w:after="0" w:line="240" w:lineRule="auto"/>
        <w:jc w:val="both"/>
        <w:rPr>
          <w:rFonts w:ascii="Times New Roman" w:eastAsia="Times New Roman" w:hAnsi="Times New Roman" w:cs="Times New Roman"/>
          <w:color w:val="000000"/>
          <w:sz w:val="28"/>
          <w:szCs w:val="28"/>
          <w:lang w:eastAsia="ru-RU"/>
        </w:rPr>
      </w:pPr>
    </w:p>
    <w:p w:rsidR="00CE18E4" w:rsidRPr="00A70B7F" w:rsidRDefault="00CE18E4" w:rsidP="00CE18E4">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Глава Ермаковского района               </w:t>
      </w:r>
      <w:bookmarkStart w:id="44" w:name="_GoBack"/>
      <w:bookmarkEnd w:id="44"/>
      <w:r>
        <w:rPr>
          <w:rFonts w:ascii="Times New Roman" w:eastAsia="Times New Roman" w:hAnsi="Times New Roman" w:cs="Times New Roman"/>
          <w:color w:val="000000"/>
          <w:sz w:val="28"/>
          <w:szCs w:val="28"/>
          <w:lang w:eastAsia="ru-RU"/>
        </w:rPr>
        <w:t xml:space="preserve"> </w:t>
      </w:r>
      <w:r w:rsidR="00263F9F">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М.А. Виговский</w:t>
      </w:r>
    </w:p>
    <w:sectPr w:rsidR="00CE18E4" w:rsidRPr="00A70B7F" w:rsidSect="00195864">
      <w:headerReference w:type="even" r:id="rId9"/>
      <w:headerReference w:type="default" r:id="rId10"/>
      <w:pgSz w:w="11906" w:h="16838"/>
      <w:pgMar w:top="1134" w:right="850" w:bottom="1079" w:left="1701" w:header="708" w:footer="708" w:gutter="0"/>
      <w:pgNumType w:start="22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4722" w:rsidRDefault="00614722" w:rsidP="00195864">
      <w:pPr>
        <w:spacing w:after="0" w:line="240" w:lineRule="auto"/>
      </w:pPr>
      <w:r>
        <w:separator/>
      </w:r>
    </w:p>
  </w:endnote>
  <w:endnote w:type="continuationSeparator" w:id="0">
    <w:p w:rsidR="00614722" w:rsidRDefault="00614722" w:rsidP="001958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nsultant">
    <w:altName w:val="Courier New"/>
    <w:panose1 w:val="00000000000000000000"/>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entury Schoolbook">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4722" w:rsidRDefault="00614722" w:rsidP="00195864">
      <w:pPr>
        <w:spacing w:after="0" w:line="240" w:lineRule="auto"/>
      </w:pPr>
      <w:r>
        <w:separator/>
      </w:r>
    </w:p>
  </w:footnote>
  <w:footnote w:type="continuationSeparator" w:id="0">
    <w:p w:rsidR="00614722" w:rsidRDefault="00614722" w:rsidP="001958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55E" w:rsidRDefault="0033755E" w:rsidP="00562F3E">
    <w:pPr>
      <w:pStyle w:val="aff2"/>
      <w:framePr w:wrap="around" w:vAnchor="text" w:hAnchor="margin" w:xAlign="right" w:y="1"/>
      <w:rPr>
        <w:rStyle w:val="aff4"/>
      </w:rPr>
    </w:pPr>
    <w:r>
      <w:rPr>
        <w:rStyle w:val="aff4"/>
      </w:rPr>
      <w:fldChar w:fldCharType="begin"/>
    </w:r>
    <w:r>
      <w:rPr>
        <w:rStyle w:val="aff4"/>
      </w:rPr>
      <w:instrText xml:space="preserve">PAGE  </w:instrText>
    </w:r>
    <w:r>
      <w:rPr>
        <w:rStyle w:val="aff4"/>
      </w:rPr>
      <w:fldChar w:fldCharType="end"/>
    </w:r>
  </w:p>
  <w:p w:rsidR="0033755E" w:rsidRDefault="0033755E" w:rsidP="00562F3E">
    <w:pPr>
      <w:pStyle w:val="aff2"/>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55E" w:rsidRDefault="0033755E" w:rsidP="00562F3E">
    <w:pPr>
      <w:pStyle w:val="aff2"/>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6" type="#_x0000_t75" style="width:59.25pt;height:36pt" o:bullet="t">
        <v:imagedata r:id="rId1" o:title="clip_image001"/>
      </v:shape>
    </w:pict>
  </w:numPicBullet>
  <w:abstractNum w:abstractNumId="0">
    <w:nsid w:val="FFFFFFFE"/>
    <w:multiLevelType w:val="singleLevel"/>
    <w:tmpl w:val="1A7C8F12"/>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708"/>
        </w:tabs>
        <w:ind w:left="708"/>
      </w:pPr>
      <w:rPr>
        <w:rFonts w:cs="Times New Roman"/>
      </w:rPr>
    </w:lvl>
    <w:lvl w:ilvl="1">
      <w:start w:val="1"/>
      <w:numFmt w:val="none"/>
      <w:suff w:val="nothing"/>
      <w:lvlText w:val=""/>
      <w:lvlJc w:val="left"/>
      <w:pPr>
        <w:tabs>
          <w:tab w:val="num" w:pos="708"/>
        </w:tabs>
        <w:ind w:left="708"/>
      </w:pPr>
      <w:rPr>
        <w:rFonts w:cs="Times New Roman"/>
      </w:rPr>
    </w:lvl>
    <w:lvl w:ilvl="2">
      <w:start w:val="1"/>
      <w:numFmt w:val="none"/>
      <w:suff w:val="nothing"/>
      <w:lvlText w:val=""/>
      <w:lvlJc w:val="left"/>
      <w:pPr>
        <w:tabs>
          <w:tab w:val="num" w:pos="708"/>
        </w:tabs>
        <w:ind w:left="708"/>
      </w:pPr>
      <w:rPr>
        <w:rFonts w:cs="Times New Roman"/>
      </w:rPr>
    </w:lvl>
    <w:lvl w:ilvl="3">
      <w:start w:val="1"/>
      <w:numFmt w:val="none"/>
      <w:suff w:val="nothing"/>
      <w:lvlText w:val=""/>
      <w:lvlJc w:val="left"/>
      <w:pPr>
        <w:tabs>
          <w:tab w:val="num" w:pos="708"/>
        </w:tabs>
        <w:ind w:left="708"/>
      </w:pPr>
      <w:rPr>
        <w:rFonts w:cs="Times New Roman"/>
      </w:rPr>
    </w:lvl>
    <w:lvl w:ilvl="4">
      <w:start w:val="1"/>
      <w:numFmt w:val="none"/>
      <w:suff w:val="nothing"/>
      <w:lvlText w:val=""/>
      <w:lvlJc w:val="left"/>
      <w:pPr>
        <w:tabs>
          <w:tab w:val="num" w:pos="708"/>
        </w:tabs>
        <w:ind w:left="708"/>
      </w:pPr>
      <w:rPr>
        <w:rFonts w:cs="Times New Roman"/>
      </w:rPr>
    </w:lvl>
    <w:lvl w:ilvl="5">
      <w:start w:val="1"/>
      <w:numFmt w:val="none"/>
      <w:suff w:val="nothing"/>
      <w:lvlText w:val=""/>
      <w:lvlJc w:val="left"/>
      <w:pPr>
        <w:tabs>
          <w:tab w:val="num" w:pos="708"/>
        </w:tabs>
        <w:ind w:left="708"/>
      </w:pPr>
      <w:rPr>
        <w:rFonts w:cs="Times New Roman"/>
      </w:rPr>
    </w:lvl>
    <w:lvl w:ilvl="6">
      <w:start w:val="1"/>
      <w:numFmt w:val="none"/>
      <w:suff w:val="nothing"/>
      <w:lvlText w:val=""/>
      <w:lvlJc w:val="left"/>
      <w:pPr>
        <w:tabs>
          <w:tab w:val="num" w:pos="708"/>
        </w:tabs>
        <w:ind w:left="708"/>
      </w:pPr>
      <w:rPr>
        <w:rFonts w:cs="Times New Roman"/>
      </w:rPr>
    </w:lvl>
    <w:lvl w:ilvl="7">
      <w:start w:val="1"/>
      <w:numFmt w:val="none"/>
      <w:suff w:val="nothing"/>
      <w:lvlText w:val=""/>
      <w:lvlJc w:val="left"/>
      <w:pPr>
        <w:tabs>
          <w:tab w:val="num" w:pos="708"/>
        </w:tabs>
        <w:ind w:left="708"/>
      </w:pPr>
      <w:rPr>
        <w:rFonts w:cs="Times New Roman"/>
      </w:rPr>
    </w:lvl>
    <w:lvl w:ilvl="8">
      <w:start w:val="1"/>
      <w:numFmt w:val="none"/>
      <w:suff w:val="nothing"/>
      <w:lvlText w:val=""/>
      <w:lvlJc w:val="left"/>
      <w:pPr>
        <w:tabs>
          <w:tab w:val="num" w:pos="708"/>
        </w:tabs>
        <w:ind w:left="708"/>
      </w:pPr>
      <w:rPr>
        <w:rFonts w:cs="Times New Roman"/>
      </w:rPr>
    </w:lvl>
  </w:abstractNum>
  <w:abstractNum w:abstractNumId="2">
    <w:nsid w:val="05DC7FE9"/>
    <w:multiLevelType w:val="hybridMultilevel"/>
    <w:tmpl w:val="DB9A4726"/>
    <w:lvl w:ilvl="0" w:tplc="82A2FAEE">
      <w:start w:val="1"/>
      <w:numFmt w:val="bullet"/>
      <w:lvlText w:val="-"/>
      <w:lvlJc w:val="left"/>
      <w:pPr>
        <w:tabs>
          <w:tab w:val="num" w:pos="2138"/>
        </w:tabs>
        <w:ind w:left="2138"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5E24CBC"/>
    <w:multiLevelType w:val="hybridMultilevel"/>
    <w:tmpl w:val="6D34D2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6FE6590"/>
    <w:multiLevelType w:val="hybridMultilevel"/>
    <w:tmpl w:val="7BAC0316"/>
    <w:lvl w:ilvl="0" w:tplc="76ECA514">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07962C2F"/>
    <w:multiLevelType w:val="hybridMultilevel"/>
    <w:tmpl w:val="86F4C3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8166951"/>
    <w:multiLevelType w:val="hybridMultilevel"/>
    <w:tmpl w:val="12F6B8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81D76B2"/>
    <w:multiLevelType w:val="hybridMultilevel"/>
    <w:tmpl w:val="CCDEF9FA"/>
    <w:lvl w:ilvl="0" w:tplc="76BECED0">
      <w:start w:val="1"/>
      <w:numFmt w:val="bullet"/>
      <w:lvlText w:val=""/>
      <w:lvlJc w:val="left"/>
      <w:pPr>
        <w:tabs>
          <w:tab w:val="num" w:pos="2137"/>
        </w:tabs>
        <w:ind w:left="2137"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1B925872"/>
    <w:multiLevelType w:val="hybridMultilevel"/>
    <w:tmpl w:val="C00AD0AA"/>
    <w:lvl w:ilvl="0" w:tplc="1C487F8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C3B2DC1"/>
    <w:multiLevelType w:val="hybridMultilevel"/>
    <w:tmpl w:val="E5BAC1D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1D8239B7"/>
    <w:multiLevelType w:val="hybridMultilevel"/>
    <w:tmpl w:val="ACAA6564"/>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953"/>
        </w:tabs>
        <w:ind w:left="1953" w:hanging="360"/>
      </w:pPr>
      <w:rPr>
        <w:rFonts w:ascii="Courier New" w:hAnsi="Courier New" w:cs="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cs="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cs="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11">
    <w:nsid w:val="20A521C8"/>
    <w:multiLevelType w:val="hybridMultilevel"/>
    <w:tmpl w:val="822C7552"/>
    <w:lvl w:ilvl="0" w:tplc="0419000F">
      <w:start w:val="1"/>
      <w:numFmt w:val="decimal"/>
      <w:lvlText w:val="%1."/>
      <w:lvlJc w:val="left"/>
      <w:pPr>
        <w:tabs>
          <w:tab w:val="num" w:pos="720"/>
        </w:tabs>
        <w:ind w:left="720" w:hanging="360"/>
      </w:pPr>
      <w:rPr>
        <w:rFonts w:cs="Times New Roman"/>
      </w:rPr>
    </w:lvl>
    <w:lvl w:ilvl="1" w:tplc="C22EFFD6">
      <w:start w:val="1"/>
      <w:numFmt w:val="bullet"/>
      <w:lvlText w:val=""/>
      <w:lvlJc w:val="left"/>
      <w:pPr>
        <w:tabs>
          <w:tab w:val="num" w:pos="1440"/>
        </w:tabs>
        <w:ind w:left="1440" w:hanging="360"/>
      </w:pPr>
      <w:rPr>
        <w:rFonts w:ascii="Wingdings" w:hAnsi="Wingdings" w:hint="default"/>
      </w:rPr>
    </w:lvl>
    <w:lvl w:ilvl="2" w:tplc="83AAB182">
      <w:start w:val="1"/>
      <w:numFmt w:val="bullet"/>
      <w:lvlText w:val=""/>
      <w:lvlJc w:val="left"/>
      <w:pPr>
        <w:tabs>
          <w:tab w:val="num" w:pos="2160"/>
        </w:tabs>
        <w:ind w:left="2160" w:hanging="360"/>
      </w:pPr>
      <w:rPr>
        <w:rFonts w:ascii="Wingdings" w:hAnsi="Wingdings" w:hint="default"/>
      </w:rPr>
    </w:lvl>
    <w:lvl w:ilvl="3" w:tplc="395E4BDE">
      <w:start w:val="1"/>
      <w:numFmt w:val="bullet"/>
      <w:lvlText w:val=""/>
      <w:lvlJc w:val="left"/>
      <w:pPr>
        <w:tabs>
          <w:tab w:val="num" w:pos="2880"/>
        </w:tabs>
        <w:ind w:left="2880" w:hanging="360"/>
      </w:pPr>
      <w:rPr>
        <w:rFonts w:ascii="Wingdings" w:hAnsi="Wingdings" w:hint="default"/>
      </w:rPr>
    </w:lvl>
    <w:lvl w:ilvl="4" w:tplc="DD3C098A">
      <w:start w:val="1"/>
      <w:numFmt w:val="bullet"/>
      <w:lvlText w:val=""/>
      <w:lvlJc w:val="left"/>
      <w:pPr>
        <w:tabs>
          <w:tab w:val="num" w:pos="3600"/>
        </w:tabs>
        <w:ind w:left="3600" w:hanging="360"/>
      </w:pPr>
      <w:rPr>
        <w:rFonts w:ascii="Wingdings" w:hAnsi="Wingdings" w:hint="default"/>
      </w:rPr>
    </w:lvl>
    <w:lvl w:ilvl="5" w:tplc="5784E242">
      <w:start w:val="1"/>
      <w:numFmt w:val="bullet"/>
      <w:lvlText w:val=""/>
      <w:lvlJc w:val="left"/>
      <w:pPr>
        <w:tabs>
          <w:tab w:val="num" w:pos="4320"/>
        </w:tabs>
        <w:ind w:left="4320" w:hanging="360"/>
      </w:pPr>
      <w:rPr>
        <w:rFonts w:ascii="Wingdings" w:hAnsi="Wingdings" w:hint="default"/>
      </w:rPr>
    </w:lvl>
    <w:lvl w:ilvl="6" w:tplc="A0FED680">
      <w:start w:val="1"/>
      <w:numFmt w:val="bullet"/>
      <w:lvlText w:val=""/>
      <w:lvlJc w:val="left"/>
      <w:pPr>
        <w:tabs>
          <w:tab w:val="num" w:pos="5040"/>
        </w:tabs>
        <w:ind w:left="5040" w:hanging="360"/>
      </w:pPr>
      <w:rPr>
        <w:rFonts w:ascii="Wingdings" w:hAnsi="Wingdings" w:hint="default"/>
      </w:rPr>
    </w:lvl>
    <w:lvl w:ilvl="7" w:tplc="6E8EBA38">
      <w:start w:val="1"/>
      <w:numFmt w:val="bullet"/>
      <w:lvlText w:val=""/>
      <w:lvlJc w:val="left"/>
      <w:pPr>
        <w:tabs>
          <w:tab w:val="num" w:pos="5760"/>
        </w:tabs>
        <w:ind w:left="5760" w:hanging="360"/>
      </w:pPr>
      <w:rPr>
        <w:rFonts w:ascii="Wingdings" w:hAnsi="Wingdings" w:hint="default"/>
      </w:rPr>
    </w:lvl>
    <w:lvl w:ilvl="8" w:tplc="7B0E3C3A">
      <w:start w:val="1"/>
      <w:numFmt w:val="bullet"/>
      <w:lvlText w:val=""/>
      <w:lvlJc w:val="left"/>
      <w:pPr>
        <w:tabs>
          <w:tab w:val="num" w:pos="6480"/>
        </w:tabs>
        <w:ind w:left="6480" w:hanging="360"/>
      </w:pPr>
      <w:rPr>
        <w:rFonts w:ascii="Wingdings" w:hAnsi="Wingdings" w:hint="default"/>
      </w:rPr>
    </w:lvl>
  </w:abstractNum>
  <w:abstractNum w:abstractNumId="12">
    <w:nsid w:val="22DD3B44"/>
    <w:multiLevelType w:val="hybridMultilevel"/>
    <w:tmpl w:val="C0BA3924"/>
    <w:lvl w:ilvl="0" w:tplc="7F8827D8">
      <w:start w:val="1"/>
      <w:numFmt w:val="bullet"/>
      <w:lvlText w:val=""/>
      <w:lvlPicBulletId w:val="0"/>
      <w:lvlJc w:val="left"/>
      <w:pPr>
        <w:tabs>
          <w:tab w:val="num" w:pos="720"/>
        </w:tabs>
        <w:ind w:left="720" w:hanging="360"/>
      </w:pPr>
      <w:rPr>
        <w:rFonts w:ascii="Symbol" w:hAnsi="Symbol" w:hint="default"/>
      </w:rPr>
    </w:lvl>
    <w:lvl w:ilvl="1" w:tplc="FAAEB31A" w:tentative="1">
      <w:start w:val="1"/>
      <w:numFmt w:val="bullet"/>
      <w:lvlText w:val=""/>
      <w:lvlPicBulletId w:val="0"/>
      <w:lvlJc w:val="left"/>
      <w:pPr>
        <w:tabs>
          <w:tab w:val="num" w:pos="1440"/>
        </w:tabs>
        <w:ind w:left="1440" w:hanging="360"/>
      </w:pPr>
      <w:rPr>
        <w:rFonts w:ascii="Symbol" w:hAnsi="Symbol" w:hint="default"/>
      </w:rPr>
    </w:lvl>
    <w:lvl w:ilvl="2" w:tplc="6ADC1962" w:tentative="1">
      <w:start w:val="1"/>
      <w:numFmt w:val="bullet"/>
      <w:lvlText w:val=""/>
      <w:lvlPicBulletId w:val="0"/>
      <w:lvlJc w:val="left"/>
      <w:pPr>
        <w:tabs>
          <w:tab w:val="num" w:pos="2160"/>
        </w:tabs>
        <w:ind w:left="2160" w:hanging="360"/>
      </w:pPr>
      <w:rPr>
        <w:rFonts w:ascii="Symbol" w:hAnsi="Symbol" w:hint="default"/>
      </w:rPr>
    </w:lvl>
    <w:lvl w:ilvl="3" w:tplc="2EE0A700" w:tentative="1">
      <w:start w:val="1"/>
      <w:numFmt w:val="bullet"/>
      <w:lvlText w:val=""/>
      <w:lvlPicBulletId w:val="0"/>
      <w:lvlJc w:val="left"/>
      <w:pPr>
        <w:tabs>
          <w:tab w:val="num" w:pos="2880"/>
        </w:tabs>
        <w:ind w:left="2880" w:hanging="360"/>
      </w:pPr>
      <w:rPr>
        <w:rFonts w:ascii="Symbol" w:hAnsi="Symbol" w:hint="default"/>
      </w:rPr>
    </w:lvl>
    <w:lvl w:ilvl="4" w:tplc="52CA935E" w:tentative="1">
      <w:start w:val="1"/>
      <w:numFmt w:val="bullet"/>
      <w:lvlText w:val=""/>
      <w:lvlPicBulletId w:val="0"/>
      <w:lvlJc w:val="left"/>
      <w:pPr>
        <w:tabs>
          <w:tab w:val="num" w:pos="3600"/>
        </w:tabs>
        <w:ind w:left="3600" w:hanging="360"/>
      </w:pPr>
      <w:rPr>
        <w:rFonts w:ascii="Symbol" w:hAnsi="Symbol" w:hint="default"/>
      </w:rPr>
    </w:lvl>
    <w:lvl w:ilvl="5" w:tplc="FA5A19B4" w:tentative="1">
      <w:start w:val="1"/>
      <w:numFmt w:val="bullet"/>
      <w:lvlText w:val=""/>
      <w:lvlPicBulletId w:val="0"/>
      <w:lvlJc w:val="left"/>
      <w:pPr>
        <w:tabs>
          <w:tab w:val="num" w:pos="4320"/>
        </w:tabs>
        <w:ind w:left="4320" w:hanging="360"/>
      </w:pPr>
      <w:rPr>
        <w:rFonts w:ascii="Symbol" w:hAnsi="Symbol" w:hint="default"/>
      </w:rPr>
    </w:lvl>
    <w:lvl w:ilvl="6" w:tplc="694CE070" w:tentative="1">
      <w:start w:val="1"/>
      <w:numFmt w:val="bullet"/>
      <w:lvlText w:val=""/>
      <w:lvlPicBulletId w:val="0"/>
      <w:lvlJc w:val="left"/>
      <w:pPr>
        <w:tabs>
          <w:tab w:val="num" w:pos="5040"/>
        </w:tabs>
        <w:ind w:left="5040" w:hanging="360"/>
      </w:pPr>
      <w:rPr>
        <w:rFonts w:ascii="Symbol" w:hAnsi="Symbol" w:hint="default"/>
      </w:rPr>
    </w:lvl>
    <w:lvl w:ilvl="7" w:tplc="E0720786" w:tentative="1">
      <w:start w:val="1"/>
      <w:numFmt w:val="bullet"/>
      <w:lvlText w:val=""/>
      <w:lvlPicBulletId w:val="0"/>
      <w:lvlJc w:val="left"/>
      <w:pPr>
        <w:tabs>
          <w:tab w:val="num" w:pos="5760"/>
        </w:tabs>
        <w:ind w:left="5760" w:hanging="360"/>
      </w:pPr>
      <w:rPr>
        <w:rFonts w:ascii="Symbol" w:hAnsi="Symbol" w:hint="default"/>
      </w:rPr>
    </w:lvl>
    <w:lvl w:ilvl="8" w:tplc="09928E1A" w:tentative="1">
      <w:start w:val="1"/>
      <w:numFmt w:val="bullet"/>
      <w:lvlText w:val=""/>
      <w:lvlPicBulletId w:val="0"/>
      <w:lvlJc w:val="left"/>
      <w:pPr>
        <w:tabs>
          <w:tab w:val="num" w:pos="6480"/>
        </w:tabs>
        <w:ind w:left="6480" w:hanging="360"/>
      </w:pPr>
      <w:rPr>
        <w:rFonts w:ascii="Symbol" w:hAnsi="Symbol" w:hint="default"/>
      </w:rPr>
    </w:lvl>
  </w:abstractNum>
  <w:abstractNum w:abstractNumId="13">
    <w:nsid w:val="27314C68"/>
    <w:multiLevelType w:val="hybridMultilevel"/>
    <w:tmpl w:val="F60856A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B592D07"/>
    <w:multiLevelType w:val="hybridMultilevel"/>
    <w:tmpl w:val="28B07462"/>
    <w:lvl w:ilvl="0" w:tplc="D8ACD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4413CEB"/>
    <w:multiLevelType w:val="hybridMultilevel"/>
    <w:tmpl w:val="DB06EDD6"/>
    <w:lvl w:ilvl="0" w:tplc="DE7A958E">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469E5D6A"/>
    <w:multiLevelType w:val="hybridMultilevel"/>
    <w:tmpl w:val="A1B426D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501030D0"/>
    <w:multiLevelType w:val="hybridMultilevel"/>
    <w:tmpl w:val="8B1E8C32"/>
    <w:lvl w:ilvl="0" w:tplc="A0F20D52">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3356AC7"/>
    <w:multiLevelType w:val="hybridMultilevel"/>
    <w:tmpl w:val="9C92343E"/>
    <w:lvl w:ilvl="0" w:tplc="1C487F82">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42E13FD"/>
    <w:multiLevelType w:val="hybridMultilevel"/>
    <w:tmpl w:val="9C202284"/>
    <w:lvl w:ilvl="0" w:tplc="0419000F">
      <w:start w:val="1"/>
      <w:numFmt w:val="decimal"/>
      <w:lvlText w:val="%1."/>
      <w:lvlJc w:val="left"/>
      <w:pPr>
        <w:tabs>
          <w:tab w:val="num" w:pos="1080"/>
        </w:tabs>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73F67ED0"/>
    <w:multiLevelType w:val="hybridMultilevel"/>
    <w:tmpl w:val="65CA765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19"/>
  </w:num>
  <w:num w:numId="2">
    <w:abstractNumId w:val="13"/>
  </w:num>
  <w:num w:numId="3">
    <w:abstractNumId w:val="2"/>
  </w:num>
  <w:num w:numId="4">
    <w:abstractNumId w:val="10"/>
  </w:num>
  <w:num w:numId="5">
    <w:abstractNumId w:val="20"/>
  </w:num>
  <w:num w:numId="6">
    <w:abstractNumId w:val="9"/>
  </w:num>
  <w:num w:numId="7">
    <w:abstractNumId w:val="1"/>
  </w:num>
  <w:num w:numId="8">
    <w:abstractNumId w:val="17"/>
  </w:num>
  <w:num w:numId="9">
    <w:abstractNumId w:val="7"/>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12"/>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8"/>
  </w:num>
  <w:num w:numId="15">
    <w:abstractNumId w:val="18"/>
  </w:num>
  <w:num w:numId="16">
    <w:abstractNumId w:val="14"/>
  </w:num>
  <w:num w:numId="17">
    <w:abstractNumId w:val="3"/>
  </w:num>
  <w:num w:numId="18">
    <w:abstractNumId w:val="4"/>
  </w:num>
  <w:num w:numId="19">
    <w:abstractNumId w:val="15"/>
  </w:num>
  <w:num w:numId="20">
    <w:abstractNumId w:val="0"/>
    <w:lvlOverride w:ilvl="0">
      <w:lvl w:ilvl="0">
        <w:numFmt w:val="bullet"/>
        <w:lvlText w:val=""/>
        <w:legacy w:legacy="1" w:legacySpace="0" w:legacyIndent="360"/>
        <w:lvlJc w:val="left"/>
        <w:rPr>
          <w:rFonts w:ascii="Symbol" w:hAnsi="Symbol" w:hint="default"/>
        </w:rPr>
      </w:lvl>
    </w:lvlOverride>
  </w:num>
  <w:num w:numId="21">
    <w:abstractNumId w:val="5"/>
  </w:num>
  <w:num w:numId="22">
    <w:abstractNumId w:val="0"/>
    <w:lvlOverride w:ilvl="0">
      <w:lvl w:ilvl="0">
        <w:numFmt w:val="bullet"/>
        <w:lvlText w:val=""/>
        <w:legacy w:legacy="1" w:legacySpace="0" w:legacyIndent="246"/>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E72"/>
    <w:rsid w:val="000625D7"/>
    <w:rsid w:val="00173279"/>
    <w:rsid w:val="0019568D"/>
    <w:rsid w:val="00195864"/>
    <w:rsid w:val="001C2C85"/>
    <w:rsid w:val="001C6BCA"/>
    <w:rsid w:val="001F69B0"/>
    <w:rsid w:val="00204631"/>
    <w:rsid w:val="00263F9F"/>
    <w:rsid w:val="002762F4"/>
    <w:rsid w:val="0027704B"/>
    <w:rsid w:val="00286801"/>
    <w:rsid w:val="002936EA"/>
    <w:rsid w:val="0033755E"/>
    <w:rsid w:val="0035413E"/>
    <w:rsid w:val="00407D53"/>
    <w:rsid w:val="00422E72"/>
    <w:rsid w:val="00464220"/>
    <w:rsid w:val="00466829"/>
    <w:rsid w:val="004C467C"/>
    <w:rsid w:val="004D668C"/>
    <w:rsid w:val="00500CAC"/>
    <w:rsid w:val="00562F3E"/>
    <w:rsid w:val="00584355"/>
    <w:rsid w:val="00605A0F"/>
    <w:rsid w:val="00614722"/>
    <w:rsid w:val="00626697"/>
    <w:rsid w:val="00653F85"/>
    <w:rsid w:val="006E526F"/>
    <w:rsid w:val="006F1D86"/>
    <w:rsid w:val="00724755"/>
    <w:rsid w:val="00794B42"/>
    <w:rsid w:val="007B260C"/>
    <w:rsid w:val="007D2697"/>
    <w:rsid w:val="0080593B"/>
    <w:rsid w:val="009B6238"/>
    <w:rsid w:val="009D39BE"/>
    <w:rsid w:val="009D6042"/>
    <w:rsid w:val="00A1188D"/>
    <w:rsid w:val="00A70B7F"/>
    <w:rsid w:val="00AF3844"/>
    <w:rsid w:val="00B73388"/>
    <w:rsid w:val="00B86478"/>
    <w:rsid w:val="00C205F7"/>
    <w:rsid w:val="00C64D77"/>
    <w:rsid w:val="00CE18E4"/>
    <w:rsid w:val="00D33259"/>
    <w:rsid w:val="00D66780"/>
    <w:rsid w:val="00D841A1"/>
    <w:rsid w:val="00E07746"/>
    <w:rsid w:val="00E167BD"/>
    <w:rsid w:val="00EB3B8D"/>
    <w:rsid w:val="00F30F1F"/>
    <w:rsid w:val="00FA66E8"/>
    <w:rsid w:val="00FB754C"/>
    <w:rsid w:val="00FD434A"/>
    <w:rsid w:val="00FF2C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index heading" w:uiPriority="0"/>
    <w:lsdException w:name="caption" w:uiPriority="0" w:qFormat="1"/>
    <w:lsdException w:name="footnote reference" w:uiPriority="0"/>
    <w:lsdException w:name="line number" w:uiPriority="0"/>
    <w:lsdException w:name="page number" w:uiPriority="0"/>
    <w:lsdException w:name="end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195864"/>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195864"/>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195864"/>
    <w:pPr>
      <w:keepNext/>
      <w:spacing w:before="240" w:after="60" w:line="240" w:lineRule="auto"/>
      <w:outlineLvl w:val="2"/>
    </w:pPr>
    <w:rPr>
      <w:rFonts w:ascii="Arial" w:eastAsia="Times New Roman" w:hAnsi="Arial" w:cs="Arial"/>
      <w:b/>
      <w:bCs/>
      <w:sz w:val="26"/>
      <w:szCs w:val="26"/>
      <w:lang w:eastAsia="ru-RU"/>
    </w:rPr>
  </w:style>
  <w:style w:type="paragraph" w:styleId="9">
    <w:name w:val="heading 9"/>
    <w:basedOn w:val="a"/>
    <w:next w:val="a"/>
    <w:link w:val="90"/>
    <w:qFormat/>
    <w:rsid w:val="00195864"/>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95864"/>
    <w:rPr>
      <w:rFonts w:ascii="Arial" w:eastAsia="Times New Roman" w:hAnsi="Arial" w:cs="Arial"/>
      <w:b/>
      <w:bCs/>
      <w:kern w:val="32"/>
      <w:sz w:val="32"/>
      <w:szCs w:val="32"/>
      <w:lang w:eastAsia="ru-RU"/>
    </w:rPr>
  </w:style>
  <w:style w:type="character" w:customStyle="1" w:styleId="20">
    <w:name w:val="Заголовок 2 Знак"/>
    <w:basedOn w:val="a0"/>
    <w:link w:val="2"/>
    <w:rsid w:val="00195864"/>
    <w:rPr>
      <w:rFonts w:ascii="Arial" w:eastAsia="Times New Roman" w:hAnsi="Arial" w:cs="Arial"/>
      <w:b/>
      <w:bCs/>
      <w:i/>
      <w:iCs/>
      <w:sz w:val="28"/>
      <w:szCs w:val="28"/>
      <w:lang w:eastAsia="ru-RU"/>
    </w:rPr>
  </w:style>
  <w:style w:type="character" w:customStyle="1" w:styleId="30">
    <w:name w:val="Заголовок 3 Знак"/>
    <w:basedOn w:val="a0"/>
    <w:link w:val="3"/>
    <w:rsid w:val="00195864"/>
    <w:rPr>
      <w:rFonts w:ascii="Arial" w:eastAsia="Times New Roman" w:hAnsi="Arial" w:cs="Arial"/>
      <w:b/>
      <w:bCs/>
      <w:sz w:val="26"/>
      <w:szCs w:val="26"/>
      <w:lang w:eastAsia="ru-RU"/>
    </w:rPr>
  </w:style>
  <w:style w:type="character" w:customStyle="1" w:styleId="90">
    <w:name w:val="Заголовок 9 Знак"/>
    <w:basedOn w:val="a0"/>
    <w:link w:val="9"/>
    <w:rsid w:val="00195864"/>
    <w:rPr>
      <w:rFonts w:ascii="Arial" w:eastAsia="Times New Roman" w:hAnsi="Arial" w:cs="Arial"/>
      <w:lang w:eastAsia="ru-RU"/>
    </w:rPr>
  </w:style>
  <w:style w:type="numbering" w:customStyle="1" w:styleId="11">
    <w:name w:val="Нет списка1"/>
    <w:next w:val="a2"/>
    <w:semiHidden/>
    <w:rsid w:val="00195864"/>
  </w:style>
  <w:style w:type="paragraph" w:customStyle="1" w:styleId="21">
    <w:name w:val="Знак2"/>
    <w:basedOn w:val="a"/>
    <w:rsid w:val="00195864"/>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bodytextindent31">
    <w:name w:val="bodytextindent31"/>
    <w:basedOn w:val="a"/>
    <w:rsid w:val="00195864"/>
    <w:pPr>
      <w:overflowPunct w:val="0"/>
      <w:autoSpaceDE w:val="0"/>
      <w:autoSpaceDN w:val="0"/>
      <w:spacing w:after="0" w:line="240" w:lineRule="auto"/>
      <w:ind w:firstLine="720"/>
      <w:jc w:val="both"/>
    </w:pPr>
    <w:rPr>
      <w:rFonts w:ascii="Times New Roman" w:eastAsia="Arial Unicode MS" w:hAnsi="Times New Roman" w:cs="Times New Roman"/>
      <w:sz w:val="28"/>
      <w:szCs w:val="28"/>
      <w:lang w:eastAsia="ru-RU"/>
    </w:rPr>
  </w:style>
  <w:style w:type="paragraph" w:customStyle="1" w:styleId="a3">
    <w:name w:val="Знак Знак Знак Знак Знак Знак Знак Знак Знак Знак Знак Знак Знак Знак Знак Знак Знак"/>
    <w:basedOn w:val="a"/>
    <w:rsid w:val="0019586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4">
    <w:name w:val="Body Text Indent"/>
    <w:aliases w:val="Основной текст 1,Îñíîâíîé òåêñò 1"/>
    <w:basedOn w:val="a"/>
    <w:link w:val="a5"/>
    <w:rsid w:val="00195864"/>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5">
    <w:name w:val="Основной текст с отступом Знак"/>
    <w:aliases w:val="Основной текст 1 Знак,Îñíîâíîé òåêñò 1 Знак"/>
    <w:basedOn w:val="a0"/>
    <w:link w:val="a4"/>
    <w:rsid w:val="00195864"/>
    <w:rPr>
      <w:rFonts w:ascii="Times New Roman" w:eastAsia="Times New Roman" w:hAnsi="Times New Roman" w:cs="Times New Roman"/>
      <w:sz w:val="28"/>
      <w:szCs w:val="20"/>
      <w:lang w:eastAsia="ru-RU"/>
    </w:rPr>
  </w:style>
  <w:style w:type="paragraph" w:styleId="a6">
    <w:name w:val="Normal (Web)"/>
    <w:aliases w:val="Обычный (Web),Обычный (Web)1,Обычный (Web)11"/>
    <w:basedOn w:val="a"/>
    <w:uiPriority w:val="99"/>
    <w:rsid w:val="001958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Основной текст с отступом1"/>
    <w:basedOn w:val="a"/>
    <w:rsid w:val="00195864"/>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a7">
    <w:name w:val="Тело"/>
    <w:basedOn w:val="a"/>
    <w:rsid w:val="00195864"/>
    <w:pPr>
      <w:spacing w:after="0" w:line="240" w:lineRule="auto"/>
      <w:ind w:firstLine="567"/>
      <w:jc w:val="both"/>
    </w:pPr>
    <w:rPr>
      <w:rFonts w:ascii="Times New Roman" w:eastAsia="Times New Roman" w:hAnsi="Times New Roman" w:cs="Times New Roman"/>
      <w:sz w:val="24"/>
      <w:szCs w:val="24"/>
      <w:lang w:eastAsia="ru-RU"/>
    </w:rPr>
  </w:style>
  <w:style w:type="paragraph" w:styleId="22">
    <w:name w:val="Body Text Indent 2"/>
    <w:basedOn w:val="a"/>
    <w:link w:val="23"/>
    <w:rsid w:val="00195864"/>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195864"/>
    <w:rPr>
      <w:rFonts w:ascii="Times New Roman" w:eastAsia="Times New Roman" w:hAnsi="Times New Roman" w:cs="Times New Roman"/>
      <w:sz w:val="24"/>
      <w:szCs w:val="24"/>
      <w:lang w:eastAsia="ru-RU"/>
    </w:rPr>
  </w:style>
  <w:style w:type="paragraph" w:styleId="a8">
    <w:name w:val="Body Text"/>
    <w:basedOn w:val="a"/>
    <w:link w:val="a9"/>
    <w:rsid w:val="00195864"/>
    <w:pPr>
      <w:spacing w:after="120" w:line="240" w:lineRule="auto"/>
    </w:pPr>
    <w:rPr>
      <w:rFonts w:ascii="Times New Roman" w:eastAsia="Times New Roman" w:hAnsi="Times New Roman" w:cs="Times New Roman"/>
      <w:sz w:val="24"/>
      <w:szCs w:val="24"/>
      <w:lang w:val="x-none" w:eastAsia="x-none"/>
    </w:rPr>
  </w:style>
  <w:style w:type="character" w:customStyle="1" w:styleId="a9">
    <w:name w:val="Основной текст Знак"/>
    <w:basedOn w:val="a0"/>
    <w:link w:val="a8"/>
    <w:rsid w:val="00195864"/>
    <w:rPr>
      <w:rFonts w:ascii="Times New Roman" w:eastAsia="Times New Roman" w:hAnsi="Times New Roman" w:cs="Times New Roman"/>
      <w:sz w:val="24"/>
      <w:szCs w:val="24"/>
      <w:lang w:val="x-none" w:eastAsia="x-none"/>
    </w:rPr>
  </w:style>
  <w:style w:type="paragraph" w:styleId="24">
    <w:name w:val="Body Text 2"/>
    <w:aliases w:val="Знак"/>
    <w:basedOn w:val="a"/>
    <w:link w:val="25"/>
    <w:rsid w:val="00195864"/>
    <w:pPr>
      <w:spacing w:after="120" w:line="480" w:lineRule="auto"/>
    </w:pPr>
    <w:rPr>
      <w:rFonts w:ascii="Times New Roman" w:eastAsia="Times New Roman" w:hAnsi="Times New Roman" w:cs="Times New Roman"/>
      <w:sz w:val="24"/>
      <w:szCs w:val="24"/>
      <w:lang w:eastAsia="ru-RU"/>
    </w:rPr>
  </w:style>
  <w:style w:type="character" w:customStyle="1" w:styleId="25">
    <w:name w:val="Основной текст 2 Знак"/>
    <w:aliases w:val="Знак Знак"/>
    <w:basedOn w:val="a0"/>
    <w:link w:val="24"/>
    <w:rsid w:val="00195864"/>
    <w:rPr>
      <w:rFonts w:ascii="Times New Roman" w:eastAsia="Times New Roman" w:hAnsi="Times New Roman" w:cs="Times New Roman"/>
      <w:sz w:val="24"/>
      <w:szCs w:val="24"/>
      <w:lang w:eastAsia="ru-RU"/>
    </w:rPr>
  </w:style>
  <w:style w:type="paragraph" w:customStyle="1" w:styleId="fd">
    <w:name w:val="Обычfd"/>
    <w:rsid w:val="0019586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31">
    <w:name w:val="Body Text Indent 3"/>
    <w:basedOn w:val="a"/>
    <w:link w:val="32"/>
    <w:rsid w:val="00195864"/>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195864"/>
    <w:rPr>
      <w:rFonts w:ascii="Times New Roman" w:eastAsia="Times New Roman" w:hAnsi="Times New Roman" w:cs="Times New Roman"/>
      <w:sz w:val="16"/>
      <w:szCs w:val="16"/>
      <w:lang w:eastAsia="ru-RU"/>
    </w:rPr>
  </w:style>
  <w:style w:type="paragraph" w:customStyle="1" w:styleId="Iauiue">
    <w:name w:val="Iau?iue"/>
    <w:rsid w:val="00195864"/>
    <w:pPr>
      <w:spacing w:after="0" w:line="240" w:lineRule="auto"/>
    </w:pPr>
    <w:rPr>
      <w:rFonts w:ascii="Times New Roman" w:eastAsia="Times New Roman" w:hAnsi="Times New Roman" w:cs="Times New Roman"/>
      <w:sz w:val="20"/>
      <w:szCs w:val="20"/>
      <w:lang w:val="en-US" w:eastAsia="ru-RU"/>
    </w:rPr>
  </w:style>
  <w:style w:type="paragraph" w:customStyle="1" w:styleId="Iniiaiieoaeno">
    <w:name w:val="Iniiaiie oaeno"/>
    <w:basedOn w:val="Iauiue"/>
    <w:rsid w:val="00195864"/>
    <w:pPr>
      <w:jc w:val="both"/>
    </w:pPr>
    <w:rPr>
      <w:sz w:val="28"/>
      <w:lang w:val="ru-RU"/>
    </w:rPr>
  </w:style>
  <w:style w:type="paragraph" w:customStyle="1" w:styleId="aa">
    <w:name w:val="Знак"/>
    <w:basedOn w:val="a"/>
    <w:rsid w:val="00195864"/>
    <w:pPr>
      <w:spacing w:after="160" w:line="240" w:lineRule="exact"/>
    </w:pPr>
    <w:rPr>
      <w:rFonts w:ascii="Verdana" w:eastAsia="Times New Roman" w:hAnsi="Verdana" w:cs="Times New Roman"/>
      <w:sz w:val="24"/>
      <w:szCs w:val="24"/>
      <w:lang w:val="en-US"/>
    </w:rPr>
  </w:style>
  <w:style w:type="paragraph" w:customStyle="1" w:styleId="13">
    <w:name w:val="Знак Знак1 Знак Знак Знак Знак Знак Знак Знак Знак Знак Знак Знак Знак Знак Знак Знак Знак Знак Знак Знак Знак Знак Знак"/>
    <w:basedOn w:val="a"/>
    <w:rsid w:val="00195864"/>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ab">
    <w:name w:val="Знак Знак Знак Знак Знак Знак Знак"/>
    <w:basedOn w:val="a"/>
    <w:rsid w:val="00195864"/>
    <w:pPr>
      <w:spacing w:after="160" w:line="240" w:lineRule="exact"/>
    </w:pPr>
    <w:rPr>
      <w:rFonts w:ascii="Verdana" w:eastAsia="Times New Roman" w:hAnsi="Verdana" w:cs="Times New Roman"/>
      <w:sz w:val="24"/>
      <w:szCs w:val="24"/>
      <w:lang w:val="en-US"/>
    </w:rPr>
  </w:style>
  <w:style w:type="paragraph" w:customStyle="1" w:styleId="ac">
    <w:name w:val="Знак Знак Знак Знак Знак Знак Знак Знак Знак Знак"/>
    <w:basedOn w:val="a"/>
    <w:rsid w:val="00195864"/>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ad">
    <w:name w:val="Знак Знак Знак Знак"/>
    <w:basedOn w:val="a"/>
    <w:rsid w:val="00195864"/>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styleId="ae">
    <w:name w:val="List Paragraph"/>
    <w:basedOn w:val="a"/>
    <w:link w:val="af"/>
    <w:qFormat/>
    <w:rsid w:val="00195864"/>
    <w:pPr>
      <w:spacing w:after="0" w:line="240" w:lineRule="auto"/>
      <w:ind w:left="708"/>
    </w:pPr>
    <w:rPr>
      <w:rFonts w:ascii="Times New Roman" w:eastAsia="Times New Roman" w:hAnsi="Times New Roman" w:cs="Times New Roman"/>
      <w:sz w:val="24"/>
      <w:szCs w:val="24"/>
      <w:lang w:eastAsia="ru-RU"/>
    </w:rPr>
  </w:style>
  <w:style w:type="paragraph" w:customStyle="1" w:styleId="af0">
    <w:name w:val="a"/>
    <w:basedOn w:val="a"/>
    <w:rsid w:val="00195864"/>
    <w:pPr>
      <w:spacing w:after="0" w:line="240" w:lineRule="auto"/>
      <w:ind w:left="-57" w:firstLine="567"/>
      <w:jc w:val="both"/>
    </w:pPr>
    <w:rPr>
      <w:rFonts w:ascii="Times New Roman" w:eastAsia="Times New Roman" w:hAnsi="Times New Roman" w:cs="Times New Roman"/>
      <w:sz w:val="24"/>
      <w:szCs w:val="24"/>
      <w:lang w:eastAsia="ru-RU"/>
    </w:rPr>
  </w:style>
  <w:style w:type="paragraph" w:customStyle="1" w:styleId="ConsTitle">
    <w:name w:val="ConsTitle"/>
    <w:rsid w:val="00195864"/>
    <w:pPr>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ConsPlusTitle">
    <w:name w:val="ConsPlusTitle"/>
    <w:rsid w:val="0019586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1">
    <w:name w:val="No Spacing"/>
    <w:link w:val="af2"/>
    <w:qFormat/>
    <w:rsid w:val="00195864"/>
    <w:pPr>
      <w:spacing w:after="0" w:line="240" w:lineRule="auto"/>
    </w:pPr>
    <w:rPr>
      <w:rFonts w:ascii="Calibri" w:eastAsia="Times New Roman" w:hAnsi="Calibri" w:cs="Times New Roman"/>
      <w:lang w:eastAsia="ru-RU"/>
    </w:rPr>
  </w:style>
  <w:style w:type="character" w:customStyle="1" w:styleId="af2">
    <w:name w:val="Без интервала Знак"/>
    <w:link w:val="af1"/>
    <w:rsid w:val="00195864"/>
    <w:rPr>
      <w:rFonts w:ascii="Calibri" w:eastAsia="Times New Roman" w:hAnsi="Calibri" w:cs="Times New Roman"/>
      <w:lang w:eastAsia="ru-RU"/>
    </w:rPr>
  </w:style>
  <w:style w:type="paragraph" w:customStyle="1" w:styleId="311">
    <w:name w:val="Знак Знак3 Знак Знак Знак Знак Знак Знак Знак 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rsid w:val="00195864"/>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ConsNormal">
    <w:name w:val="ConsNormal"/>
    <w:link w:val="ConsNormal0"/>
    <w:rsid w:val="00195864"/>
    <w:pPr>
      <w:widowControl w:val="0"/>
      <w:spacing w:after="0" w:line="240" w:lineRule="auto"/>
      <w:ind w:firstLine="720"/>
    </w:pPr>
    <w:rPr>
      <w:rFonts w:ascii="Consultant" w:eastAsia="Times New Roman" w:hAnsi="Consultant" w:cs="Consultant"/>
      <w:sz w:val="20"/>
      <w:szCs w:val="20"/>
      <w:lang w:eastAsia="ru-RU"/>
    </w:rPr>
  </w:style>
  <w:style w:type="character" w:customStyle="1" w:styleId="WW8Num5z2">
    <w:name w:val="WW8Num5z2"/>
    <w:rsid w:val="00195864"/>
    <w:rPr>
      <w:rFonts w:ascii="Wingdings" w:hAnsi="Wingdings"/>
    </w:rPr>
  </w:style>
  <w:style w:type="paragraph" w:customStyle="1" w:styleId="14">
    <w:name w:val="Обычный1"/>
    <w:rsid w:val="00195864"/>
    <w:pPr>
      <w:widowControl w:val="0"/>
      <w:spacing w:after="0" w:line="240" w:lineRule="auto"/>
    </w:pPr>
    <w:rPr>
      <w:rFonts w:ascii="Times New Roman" w:eastAsia="Times New Roman" w:hAnsi="Times New Roman" w:cs="Times New Roman"/>
      <w:snapToGrid w:val="0"/>
      <w:sz w:val="20"/>
      <w:szCs w:val="20"/>
      <w:lang w:eastAsia="ru-RU"/>
    </w:rPr>
  </w:style>
  <w:style w:type="paragraph" w:styleId="af3">
    <w:name w:val="Title"/>
    <w:basedOn w:val="a"/>
    <w:link w:val="15"/>
    <w:qFormat/>
    <w:rsid w:val="00195864"/>
    <w:pPr>
      <w:spacing w:after="0" w:line="300" w:lineRule="atLeast"/>
      <w:ind w:firstLine="720"/>
      <w:jc w:val="center"/>
    </w:pPr>
    <w:rPr>
      <w:rFonts w:ascii="Times New Roman" w:eastAsia="Times New Roman" w:hAnsi="Times New Roman" w:cs="Times New Roman"/>
      <w:b/>
      <w:bCs/>
      <w:color w:val="FF0000"/>
      <w:sz w:val="28"/>
      <w:szCs w:val="28"/>
      <w:lang w:eastAsia="ru-RU"/>
    </w:rPr>
  </w:style>
  <w:style w:type="character" w:customStyle="1" w:styleId="af4">
    <w:name w:val="Название Знак"/>
    <w:basedOn w:val="a0"/>
    <w:uiPriority w:val="10"/>
    <w:rsid w:val="00195864"/>
    <w:rPr>
      <w:rFonts w:asciiTheme="majorHAnsi" w:eastAsiaTheme="majorEastAsia" w:hAnsiTheme="majorHAnsi" w:cstheme="majorBidi"/>
      <w:color w:val="17365D" w:themeColor="text2" w:themeShade="BF"/>
      <w:spacing w:val="5"/>
      <w:kern w:val="28"/>
      <w:sz w:val="52"/>
      <w:szCs w:val="52"/>
    </w:rPr>
  </w:style>
  <w:style w:type="paragraph" w:customStyle="1" w:styleId="af5">
    <w:name w:val="Мой стиль"/>
    <w:basedOn w:val="a"/>
    <w:rsid w:val="00195864"/>
    <w:pPr>
      <w:spacing w:after="0" w:line="240" w:lineRule="auto"/>
      <w:ind w:left="-57" w:firstLine="567"/>
      <w:jc w:val="both"/>
    </w:pPr>
    <w:rPr>
      <w:rFonts w:ascii="Times New Roman" w:eastAsia="Times New Roman" w:hAnsi="Times New Roman" w:cs="Times New Roman"/>
      <w:sz w:val="24"/>
      <w:szCs w:val="24"/>
      <w:lang w:eastAsia="ru-RU"/>
    </w:rPr>
  </w:style>
  <w:style w:type="paragraph" w:customStyle="1" w:styleId="ConsPlusNormal">
    <w:name w:val="ConsPlusNormal"/>
    <w:qFormat/>
    <w:rsid w:val="0019586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6">
    <w:name w:val="Знак Знак2 Знак"/>
    <w:basedOn w:val="a"/>
    <w:rsid w:val="00195864"/>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af6">
    <w:name w:val="письмо"/>
    <w:basedOn w:val="a"/>
    <w:rsid w:val="00195864"/>
    <w:pPr>
      <w:spacing w:after="0" w:line="240" w:lineRule="auto"/>
      <w:ind w:firstLine="709"/>
      <w:jc w:val="both"/>
    </w:pPr>
    <w:rPr>
      <w:rFonts w:ascii="Times New Roman" w:eastAsia="Calibri" w:hAnsi="Times New Roman" w:cs="Times New Roman"/>
      <w:sz w:val="28"/>
      <w:szCs w:val="20"/>
      <w:lang w:eastAsia="ru-RU"/>
    </w:rPr>
  </w:style>
  <w:style w:type="character" w:styleId="af7">
    <w:name w:val="line number"/>
    <w:semiHidden/>
    <w:rsid w:val="00195864"/>
    <w:rPr>
      <w:rFonts w:cs="Times New Roman"/>
    </w:rPr>
  </w:style>
  <w:style w:type="paragraph" w:customStyle="1" w:styleId="af8">
    <w:name w:val="Знак Знак Знак Знак Знак Знак Знак Знак Знак Знак Знак Знак Знак"/>
    <w:basedOn w:val="a"/>
    <w:rsid w:val="00195864"/>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210">
    <w:name w:val="Основной текст 21"/>
    <w:basedOn w:val="a"/>
    <w:rsid w:val="00195864"/>
    <w:pPr>
      <w:overflowPunct w:val="0"/>
      <w:autoSpaceDE w:val="0"/>
      <w:autoSpaceDN w:val="0"/>
      <w:adjustRightInd w:val="0"/>
      <w:spacing w:after="0" w:line="320" w:lineRule="exact"/>
      <w:ind w:firstLine="720"/>
      <w:jc w:val="both"/>
      <w:textAlignment w:val="baseline"/>
    </w:pPr>
    <w:rPr>
      <w:rFonts w:ascii="Times New Roman CYR" w:eastAsia="Times New Roman" w:hAnsi="Times New Roman CYR" w:cs="Times New Roman"/>
      <w:sz w:val="28"/>
      <w:szCs w:val="20"/>
      <w:lang w:eastAsia="ru-RU"/>
    </w:rPr>
  </w:style>
  <w:style w:type="character" w:customStyle="1" w:styleId="15">
    <w:name w:val="Название Знак1"/>
    <w:link w:val="af3"/>
    <w:rsid w:val="00195864"/>
    <w:rPr>
      <w:rFonts w:ascii="Times New Roman" w:eastAsia="Times New Roman" w:hAnsi="Times New Roman" w:cs="Times New Roman"/>
      <w:b/>
      <w:bCs/>
      <w:color w:val="FF0000"/>
      <w:sz w:val="28"/>
      <w:szCs w:val="28"/>
      <w:lang w:eastAsia="ru-RU"/>
    </w:rPr>
  </w:style>
  <w:style w:type="character" w:styleId="af9">
    <w:name w:val="Strong"/>
    <w:qFormat/>
    <w:rsid w:val="00195864"/>
    <w:rPr>
      <w:b/>
      <w:bCs/>
    </w:rPr>
  </w:style>
  <w:style w:type="character" w:styleId="afa">
    <w:name w:val="Emphasis"/>
    <w:qFormat/>
    <w:rsid w:val="00195864"/>
    <w:rPr>
      <w:i/>
      <w:iCs/>
    </w:rPr>
  </w:style>
  <w:style w:type="paragraph" w:customStyle="1" w:styleId="140">
    <w:name w:val="Обычный + 14 пт"/>
    <w:basedOn w:val="a"/>
    <w:rsid w:val="00195864"/>
    <w:pPr>
      <w:spacing w:after="0" w:line="240" w:lineRule="auto"/>
      <w:ind w:firstLine="720"/>
      <w:jc w:val="both"/>
    </w:pPr>
    <w:rPr>
      <w:rFonts w:ascii="Times New Roman" w:eastAsia="Times New Roman" w:hAnsi="Times New Roman" w:cs="Times New Roman"/>
      <w:sz w:val="28"/>
      <w:szCs w:val="28"/>
      <w:lang w:eastAsia="ru-RU"/>
    </w:rPr>
  </w:style>
  <w:style w:type="paragraph" w:customStyle="1" w:styleId="afb">
    <w:name w:val="Знак Знак Знак Знак Знак Знак Знак Знак Знак Знак Знак Знак Знак Знак"/>
    <w:basedOn w:val="a"/>
    <w:rsid w:val="00195864"/>
    <w:pPr>
      <w:widowControl w:val="0"/>
      <w:adjustRightInd w:val="0"/>
      <w:spacing w:after="160" w:line="240" w:lineRule="exact"/>
      <w:jc w:val="right"/>
    </w:pPr>
    <w:rPr>
      <w:rFonts w:ascii="Times New Roman" w:eastAsia="Times New Roman" w:hAnsi="Times New Roman" w:cs="Times New Roman"/>
      <w:sz w:val="20"/>
      <w:szCs w:val="20"/>
      <w:lang w:val="en-GB"/>
    </w:rPr>
  </w:style>
  <w:style w:type="table" w:styleId="afc">
    <w:name w:val="Table Grid"/>
    <w:basedOn w:val="a1"/>
    <w:rsid w:val="0019586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d">
    <w:name w:val="Знак Знак Знак"/>
    <w:basedOn w:val="a"/>
    <w:rsid w:val="00195864"/>
    <w:pPr>
      <w:spacing w:after="160" w:line="240" w:lineRule="exact"/>
    </w:pPr>
    <w:rPr>
      <w:rFonts w:ascii="Verdana" w:eastAsia="MS Mincho" w:hAnsi="Verdana" w:cs="Times New Roman"/>
      <w:sz w:val="20"/>
      <w:szCs w:val="20"/>
      <w:lang w:val="en-GB"/>
    </w:rPr>
  </w:style>
  <w:style w:type="paragraph" w:styleId="16">
    <w:name w:val="index 1"/>
    <w:basedOn w:val="a"/>
    <w:next w:val="a"/>
    <w:autoRedefine/>
    <w:semiHidden/>
    <w:rsid w:val="00195864"/>
    <w:pPr>
      <w:spacing w:after="0" w:line="240" w:lineRule="auto"/>
      <w:ind w:left="240" w:hanging="240"/>
    </w:pPr>
    <w:rPr>
      <w:rFonts w:ascii="Times New Roman" w:eastAsia="Times New Roman" w:hAnsi="Times New Roman" w:cs="Times New Roman"/>
      <w:sz w:val="18"/>
      <w:szCs w:val="18"/>
      <w:lang w:eastAsia="ru-RU"/>
    </w:rPr>
  </w:style>
  <w:style w:type="paragraph" w:styleId="27">
    <w:name w:val="index 2"/>
    <w:basedOn w:val="a"/>
    <w:next w:val="a"/>
    <w:autoRedefine/>
    <w:semiHidden/>
    <w:rsid w:val="00195864"/>
    <w:pPr>
      <w:spacing w:after="0" w:line="240" w:lineRule="auto"/>
      <w:ind w:left="480" w:hanging="240"/>
    </w:pPr>
    <w:rPr>
      <w:rFonts w:ascii="Times New Roman" w:eastAsia="Times New Roman" w:hAnsi="Times New Roman" w:cs="Times New Roman"/>
      <w:sz w:val="18"/>
      <w:szCs w:val="18"/>
      <w:lang w:eastAsia="ru-RU"/>
    </w:rPr>
  </w:style>
  <w:style w:type="paragraph" w:styleId="33">
    <w:name w:val="index 3"/>
    <w:basedOn w:val="a"/>
    <w:next w:val="a"/>
    <w:autoRedefine/>
    <w:semiHidden/>
    <w:rsid w:val="00195864"/>
    <w:pPr>
      <w:spacing w:after="0" w:line="240" w:lineRule="auto"/>
      <w:ind w:left="720" w:hanging="240"/>
    </w:pPr>
    <w:rPr>
      <w:rFonts w:ascii="Times New Roman" w:eastAsia="Times New Roman" w:hAnsi="Times New Roman" w:cs="Times New Roman"/>
      <w:sz w:val="18"/>
      <w:szCs w:val="18"/>
      <w:lang w:eastAsia="ru-RU"/>
    </w:rPr>
  </w:style>
  <w:style w:type="paragraph" w:styleId="4">
    <w:name w:val="index 4"/>
    <w:basedOn w:val="a"/>
    <w:next w:val="a"/>
    <w:autoRedefine/>
    <w:semiHidden/>
    <w:rsid w:val="00195864"/>
    <w:pPr>
      <w:spacing w:after="0" w:line="240" w:lineRule="auto"/>
      <w:ind w:left="960" w:hanging="240"/>
    </w:pPr>
    <w:rPr>
      <w:rFonts w:ascii="Times New Roman" w:eastAsia="Times New Roman" w:hAnsi="Times New Roman" w:cs="Times New Roman"/>
      <w:sz w:val="18"/>
      <w:szCs w:val="18"/>
      <w:lang w:eastAsia="ru-RU"/>
    </w:rPr>
  </w:style>
  <w:style w:type="paragraph" w:styleId="5">
    <w:name w:val="index 5"/>
    <w:basedOn w:val="a"/>
    <w:next w:val="a"/>
    <w:autoRedefine/>
    <w:semiHidden/>
    <w:rsid w:val="00195864"/>
    <w:pPr>
      <w:spacing w:after="0" w:line="240" w:lineRule="auto"/>
      <w:ind w:left="1200" w:hanging="240"/>
    </w:pPr>
    <w:rPr>
      <w:rFonts w:ascii="Times New Roman" w:eastAsia="Times New Roman" w:hAnsi="Times New Roman" w:cs="Times New Roman"/>
      <w:sz w:val="18"/>
      <w:szCs w:val="18"/>
      <w:lang w:eastAsia="ru-RU"/>
    </w:rPr>
  </w:style>
  <w:style w:type="paragraph" w:styleId="6">
    <w:name w:val="index 6"/>
    <w:basedOn w:val="a"/>
    <w:next w:val="a"/>
    <w:autoRedefine/>
    <w:semiHidden/>
    <w:rsid w:val="00195864"/>
    <w:pPr>
      <w:spacing w:after="0" w:line="240" w:lineRule="auto"/>
      <w:ind w:left="1440" w:hanging="240"/>
    </w:pPr>
    <w:rPr>
      <w:rFonts w:ascii="Times New Roman" w:eastAsia="Times New Roman" w:hAnsi="Times New Roman" w:cs="Times New Roman"/>
      <w:sz w:val="18"/>
      <w:szCs w:val="18"/>
      <w:lang w:eastAsia="ru-RU"/>
    </w:rPr>
  </w:style>
  <w:style w:type="paragraph" w:styleId="7">
    <w:name w:val="index 7"/>
    <w:basedOn w:val="a"/>
    <w:next w:val="a"/>
    <w:autoRedefine/>
    <w:semiHidden/>
    <w:rsid w:val="00195864"/>
    <w:pPr>
      <w:spacing w:after="0" w:line="240" w:lineRule="auto"/>
      <w:ind w:left="1680" w:hanging="240"/>
    </w:pPr>
    <w:rPr>
      <w:rFonts w:ascii="Times New Roman" w:eastAsia="Times New Roman" w:hAnsi="Times New Roman" w:cs="Times New Roman"/>
      <w:sz w:val="18"/>
      <w:szCs w:val="18"/>
      <w:lang w:eastAsia="ru-RU"/>
    </w:rPr>
  </w:style>
  <w:style w:type="paragraph" w:styleId="8">
    <w:name w:val="index 8"/>
    <w:basedOn w:val="a"/>
    <w:next w:val="a"/>
    <w:autoRedefine/>
    <w:semiHidden/>
    <w:rsid w:val="00195864"/>
    <w:pPr>
      <w:spacing w:after="0" w:line="240" w:lineRule="auto"/>
      <w:ind w:left="1920" w:hanging="240"/>
    </w:pPr>
    <w:rPr>
      <w:rFonts w:ascii="Times New Roman" w:eastAsia="Times New Roman" w:hAnsi="Times New Roman" w:cs="Times New Roman"/>
      <w:sz w:val="18"/>
      <w:szCs w:val="18"/>
      <w:lang w:eastAsia="ru-RU"/>
    </w:rPr>
  </w:style>
  <w:style w:type="paragraph" w:styleId="91">
    <w:name w:val="index 9"/>
    <w:basedOn w:val="a"/>
    <w:next w:val="a"/>
    <w:autoRedefine/>
    <w:semiHidden/>
    <w:rsid w:val="00195864"/>
    <w:pPr>
      <w:spacing w:after="0" w:line="240" w:lineRule="auto"/>
      <w:ind w:left="2160" w:hanging="240"/>
    </w:pPr>
    <w:rPr>
      <w:rFonts w:ascii="Times New Roman" w:eastAsia="Times New Roman" w:hAnsi="Times New Roman" w:cs="Times New Roman"/>
      <w:sz w:val="18"/>
      <w:szCs w:val="18"/>
      <w:lang w:eastAsia="ru-RU"/>
    </w:rPr>
  </w:style>
  <w:style w:type="paragraph" w:styleId="afe">
    <w:name w:val="index heading"/>
    <w:basedOn w:val="a"/>
    <w:next w:val="16"/>
    <w:semiHidden/>
    <w:rsid w:val="00195864"/>
    <w:pPr>
      <w:spacing w:before="240" w:after="120" w:line="240" w:lineRule="auto"/>
      <w:jc w:val="center"/>
    </w:pPr>
    <w:rPr>
      <w:rFonts w:ascii="Times New Roman" w:eastAsia="Times New Roman" w:hAnsi="Times New Roman" w:cs="Times New Roman"/>
      <w:b/>
      <w:bCs/>
      <w:sz w:val="26"/>
      <w:szCs w:val="26"/>
      <w:lang w:eastAsia="ru-RU"/>
    </w:rPr>
  </w:style>
  <w:style w:type="paragraph" w:styleId="17">
    <w:name w:val="toc 1"/>
    <w:basedOn w:val="a"/>
    <w:next w:val="a"/>
    <w:autoRedefine/>
    <w:uiPriority w:val="39"/>
    <w:rsid w:val="00195864"/>
    <w:pPr>
      <w:spacing w:before="120" w:after="120" w:line="240" w:lineRule="auto"/>
    </w:pPr>
    <w:rPr>
      <w:rFonts w:ascii="Times New Roman" w:eastAsia="Times New Roman" w:hAnsi="Times New Roman" w:cs="Times New Roman"/>
      <w:b/>
      <w:bCs/>
      <w:caps/>
      <w:sz w:val="20"/>
      <w:szCs w:val="20"/>
      <w:lang w:eastAsia="ru-RU"/>
    </w:rPr>
  </w:style>
  <w:style w:type="paragraph" w:styleId="28">
    <w:name w:val="toc 2"/>
    <w:basedOn w:val="a"/>
    <w:next w:val="a"/>
    <w:autoRedefine/>
    <w:uiPriority w:val="39"/>
    <w:rsid w:val="00195864"/>
    <w:pPr>
      <w:tabs>
        <w:tab w:val="right" w:pos="9345"/>
      </w:tabs>
      <w:spacing w:before="40" w:after="0" w:line="240" w:lineRule="auto"/>
      <w:ind w:left="238"/>
    </w:pPr>
    <w:rPr>
      <w:rFonts w:ascii="Times New Roman" w:eastAsia="Times New Roman" w:hAnsi="Times New Roman" w:cs="Times New Roman"/>
      <w:smallCaps/>
      <w:sz w:val="20"/>
      <w:szCs w:val="20"/>
      <w:lang w:eastAsia="ru-RU"/>
    </w:rPr>
  </w:style>
  <w:style w:type="paragraph" w:styleId="34">
    <w:name w:val="toc 3"/>
    <w:basedOn w:val="a"/>
    <w:next w:val="a"/>
    <w:autoRedefine/>
    <w:uiPriority w:val="39"/>
    <w:rsid w:val="00195864"/>
    <w:pPr>
      <w:spacing w:after="0" w:line="240" w:lineRule="auto"/>
      <w:ind w:left="480"/>
    </w:pPr>
    <w:rPr>
      <w:rFonts w:ascii="Times New Roman" w:eastAsia="Times New Roman" w:hAnsi="Times New Roman" w:cs="Times New Roman"/>
      <w:i/>
      <w:iCs/>
      <w:sz w:val="20"/>
      <w:szCs w:val="20"/>
      <w:lang w:eastAsia="ru-RU"/>
    </w:rPr>
  </w:style>
  <w:style w:type="paragraph" w:styleId="40">
    <w:name w:val="toc 4"/>
    <w:basedOn w:val="a"/>
    <w:next w:val="a"/>
    <w:autoRedefine/>
    <w:semiHidden/>
    <w:rsid w:val="00195864"/>
    <w:pPr>
      <w:spacing w:after="0" w:line="240" w:lineRule="auto"/>
      <w:ind w:left="720"/>
    </w:pPr>
    <w:rPr>
      <w:rFonts w:ascii="Times New Roman" w:eastAsia="Times New Roman" w:hAnsi="Times New Roman" w:cs="Times New Roman"/>
      <w:sz w:val="18"/>
      <w:szCs w:val="18"/>
      <w:lang w:eastAsia="ru-RU"/>
    </w:rPr>
  </w:style>
  <w:style w:type="paragraph" w:styleId="50">
    <w:name w:val="toc 5"/>
    <w:basedOn w:val="a"/>
    <w:next w:val="a"/>
    <w:autoRedefine/>
    <w:semiHidden/>
    <w:rsid w:val="00195864"/>
    <w:pPr>
      <w:spacing w:after="0" w:line="240" w:lineRule="auto"/>
      <w:ind w:left="960"/>
    </w:pPr>
    <w:rPr>
      <w:rFonts w:ascii="Times New Roman" w:eastAsia="Times New Roman" w:hAnsi="Times New Roman" w:cs="Times New Roman"/>
      <w:sz w:val="18"/>
      <w:szCs w:val="18"/>
      <w:lang w:eastAsia="ru-RU"/>
    </w:rPr>
  </w:style>
  <w:style w:type="paragraph" w:styleId="60">
    <w:name w:val="toc 6"/>
    <w:basedOn w:val="a"/>
    <w:next w:val="a"/>
    <w:autoRedefine/>
    <w:semiHidden/>
    <w:rsid w:val="00195864"/>
    <w:pPr>
      <w:spacing w:after="0" w:line="240" w:lineRule="auto"/>
      <w:ind w:left="1200"/>
    </w:pPr>
    <w:rPr>
      <w:rFonts w:ascii="Times New Roman" w:eastAsia="Times New Roman" w:hAnsi="Times New Roman" w:cs="Times New Roman"/>
      <w:sz w:val="18"/>
      <w:szCs w:val="18"/>
      <w:lang w:eastAsia="ru-RU"/>
    </w:rPr>
  </w:style>
  <w:style w:type="paragraph" w:styleId="70">
    <w:name w:val="toc 7"/>
    <w:basedOn w:val="a"/>
    <w:next w:val="a"/>
    <w:autoRedefine/>
    <w:semiHidden/>
    <w:rsid w:val="00195864"/>
    <w:pPr>
      <w:spacing w:after="0" w:line="240" w:lineRule="auto"/>
      <w:ind w:left="1440"/>
    </w:pPr>
    <w:rPr>
      <w:rFonts w:ascii="Times New Roman" w:eastAsia="Times New Roman" w:hAnsi="Times New Roman" w:cs="Times New Roman"/>
      <w:sz w:val="18"/>
      <w:szCs w:val="18"/>
      <w:lang w:eastAsia="ru-RU"/>
    </w:rPr>
  </w:style>
  <w:style w:type="paragraph" w:styleId="80">
    <w:name w:val="toc 8"/>
    <w:basedOn w:val="a"/>
    <w:next w:val="a"/>
    <w:autoRedefine/>
    <w:semiHidden/>
    <w:rsid w:val="00195864"/>
    <w:pPr>
      <w:spacing w:after="0" w:line="240" w:lineRule="auto"/>
      <w:ind w:left="1680"/>
    </w:pPr>
    <w:rPr>
      <w:rFonts w:ascii="Times New Roman" w:eastAsia="Times New Roman" w:hAnsi="Times New Roman" w:cs="Times New Roman"/>
      <w:sz w:val="18"/>
      <w:szCs w:val="18"/>
      <w:lang w:eastAsia="ru-RU"/>
    </w:rPr>
  </w:style>
  <w:style w:type="paragraph" w:styleId="92">
    <w:name w:val="toc 9"/>
    <w:basedOn w:val="a"/>
    <w:next w:val="a"/>
    <w:autoRedefine/>
    <w:semiHidden/>
    <w:rsid w:val="00195864"/>
    <w:pPr>
      <w:spacing w:after="0" w:line="240" w:lineRule="auto"/>
      <w:ind w:left="1920"/>
    </w:pPr>
    <w:rPr>
      <w:rFonts w:ascii="Times New Roman" w:eastAsia="Times New Roman" w:hAnsi="Times New Roman" w:cs="Times New Roman"/>
      <w:sz w:val="18"/>
      <w:szCs w:val="18"/>
      <w:lang w:eastAsia="ru-RU"/>
    </w:rPr>
  </w:style>
  <w:style w:type="character" w:styleId="aff">
    <w:name w:val="Hyperlink"/>
    <w:uiPriority w:val="99"/>
    <w:rsid w:val="00195864"/>
    <w:rPr>
      <w:color w:val="0000FF"/>
      <w:u w:val="single"/>
    </w:rPr>
  </w:style>
  <w:style w:type="paragraph" w:customStyle="1" w:styleId="ConsPlusNonformat">
    <w:name w:val="ConsPlusNonformat"/>
    <w:rsid w:val="0019586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8">
    <w:name w:val="Без интервала1"/>
    <w:link w:val="NoSpacingChar"/>
    <w:rsid w:val="00195864"/>
    <w:pPr>
      <w:spacing w:after="0" w:line="240" w:lineRule="auto"/>
    </w:pPr>
    <w:rPr>
      <w:rFonts w:ascii="Calibri" w:eastAsia="Times New Roman" w:hAnsi="Calibri" w:cs="Times New Roman"/>
    </w:rPr>
  </w:style>
  <w:style w:type="paragraph" w:customStyle="1" w:styleId="19">
    <w:name w:val="Абзац списка1"/>
    <w:basedOn w:val="a"/>
    <w:rsid w:val="00195864"/>
    <w:pPr>
      <w:spacing w:after="0" w:line="240" w:lineRule="auto"/>
      <w:ind w:left="720"/>
    </w:pPr>
    <w:rPr>
      <w:rFonts w:ascii="Times New Roman" w:eastAsia="Calibri" w:hAnsi="Times New Roman" w:cs="Times New Roman"/>
      <w:sz w:val="24"/>
      <w:szCs w:val="24"/>
      <w:lang w:eastAsia="ru-RU"/>
    </w:rPr>
  </w:style>
  <w:style w:type="character" w:customStyle="1" w:styleId="NoSpacingChar">
    <w:name w:val="No Spacing Char"/>
    <w:link w:val="18"/>
    <w:locked/>
    <w:rsid w:val="00195864"/>
    <w:rPr>
      <w:rFonts w:ascii="Calibri" w:eastAsia="Times New Roman" w:hAnsi="Calibri" w:cs="Times New Roman"/>
    </w:rPr>
  </w:style>
  <w:style w:type="paragraph" w:customStyle="1" w:styleId="CharChar1">
    <w:name w:val="Char Char1 Знак Знак Знак"/>
    <w:basedOn w:val="a"/>
    <w:rsid w:val="00195864"/>
    <w:pPr>
      <w:widowControl w:val="0"/>
      <w:adjustRightInd w:val="0"/>
      <w:spacing w:after="0" w:line="360" w:lineRule="atLeast"/>
      <w:jc w:val="both"/>
    </w:pPr>
    <w:rPr>
      <w:rFonts w:ascii="Verdana" w:eastAsia="Times New Roman" w:hAnsi="Verdana" w:cs="Verdana"/>
      <w:noProof/>
      <w:sz w:val="20"/>
      <w:szCs w:val="20"/>
      <w:lang w:val="en-US"/>
    </w:rPr>
  </w:style>
  <w:style w:type="character" w:customStyle="1" w:styleId="dash0410043104370430044600200441043f04380441043a0430char">
    <w:name w:val="dash0410_0431_0437_0430_0446_0020_0441_043f_0438_0441_043a_0430__char"/>
    <w:basedOn w:val="a0"/>
    <w:rsid w:val="00195864"/>
  </w:style>
  <w:style w:type="paragraph" w:customStyle="1" w:styleId="aff0">
    <w:name w:val="Основа Знак"/>
    <w:basedOn w:val="a"/>
    <w:link w:val="aff1"/>
    <w:rsid w:val="00195864"/>
    <w:pPr>
      <w:spacing w:before="120" w:after="0" w:line="360" w:lineRule="auto"/>
      <w:ind w:firstLine="567"/>
      <w:jc w:val="both"/>
    </w:pPr>
    <w:rPr>
      <w:rFonts w:ascii="Times New Roman" w:eastAsia="Times New Roman" w:hAnsi="Times New Roman" w:cs="Times New Roman"/>
      <w:sz w:val="24"/>
      <w:szCs w:val="24"/>
      <w:lang w:eastAsia="ru-RU"/>
    </w:rPr>
  </w:style>
  <w:style w:type="character" w:customStyle="1" w:styleId="aff1">
    <w:name w:val="Основа Знак Знак"/>
    <w:link w:val="aff0"/>
    <w:rsid w:val="00195864"/>
    <w:rPr>
      <w:rFonts w:ascii="Times New Roman" w:eastAsia="Times New Roman" w:hAnsi="Times New Roman" w:cs="Times New Roman"/>
      <w:sz w:val="24"/>
      <w:szCs w:val="24"/>
      <w:lang w:eastAsia="ru-RU"/>
    </w:rPr>
  </w:style>
  <w:style w:type="paragraph" w:styleId="aff2">
    <w:name w:val="header"/>
    <w:basedOn w:val="a"/>
    <w:link w:val="aff3"/>
    <w:rsid w:val="0019586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f3">
    <w:name w:val="Верхний колонтитул Знак"/>
    <w:basedOn w:val="a0"/>
    <w:link w:val="aff2"/>
    <w:rsid w:val="00195864"/>
    <w:rPr>
      <w:rFonts w:ascii="Times New Roman" w:eastAsia="Times New Roman" w:hAnsi="Times New Roman" w:cs="Times New Roman"/>
      <w:sz w:val="24"/>
      <w:szCs w:val="24"/>
      <w:lang w:eastAsia="ru-RU"/>
    </w:rPr>
  </w:style>
  <w:style w:type="character" w:styleId="aff4">
    <w:name w:val="page number"/>
    <w:basedOn w:val="a0"/>
    <w:rsid w:val="00195864"/>
  </w:style>
  <w:style w:type="paragraph" w:styleId="aff5">
    <w:name w:val="footer"/>
    <w:basedOn w:val="a"/>
    <w:link w:val="aff6"/>
    <w:rsid w:val="0019586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f6">
    <w:name w:val="Нижний колонтитул Знак"/>
    <w:basedOn w:val="a0"/>
    <w:link w:val="aff5"/>
    <w:rsid w:val="00195864"/>
    <w:rPr>
      <w:rFonts w:ascii="Times New Roman" w:eastAsia="Times New Roman" w:hAnsi="Times New Roman" w:cs="Times New Roman"/>
      <w:sz w:val="24"/>
      <w:szCs w:val="24"/>
      <w:lang w:eastAsia="ru-RU"/>
    </w:rPr>
  </w:style>
  <w:style w:type="paragraph" w:customStyle="1" w:styleId="1a">
    <w:name w:val="Знак1"/>
    <w:basedOn w:val="a"/>
    <w:rsid w:val="00195864"/>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styleId="aff7">
    <w:name w:val="footnote text"/>
    <w:basedOn w:val="a"/>
    <w:link w:val="aff8"/>
    <w:semiHidden/>
    <w:rsid w:val="00195864"/>
    <w:pPr>
      <w:spacing w:after="0" w:line="240" w:lineRule="auto"/>
    </w:pPr>
    <w:rPr>
      <w:rFonts w:ascii="Times New Roman" w:eastAsia="Times New Roman" w:hAnsi="Times New Roman" w:cs="Times New Roman"/>
      <w:sz w:val="20"/>
      <w:szCs w:val="20"/>
      <w:lang w:eastAsia="ru-RU"/>
    </w:rPr>
  </w:style>
  <w:style w:type="character" w:customStyle="1" w:styleId="aff8">
    <w:name w:val="Текст сноски Знак"/>
    <w:basedOn w:val="a0"/>
    <w:link w:val="aff7"/>
    <w:semiHidden/>
    <w:rsid w:val="00195864"/>
    <w:rPr>
      <w:rFonts w:ascii="Times New Roman" w:eastAsia="Times New Roman" w:hAnsi="Times New Roman" w:cs="Times New Roman"/>
      <w:sz w:val="20"/>
      <w:szCs w:val="20"/>
      <w:lang w:eastAsia="ru-RU"/>
    </w:rPr>
  </w:style>
  <w:style w:type="character" w:styleId="aff9">
    <w:name w:val="footnote reference"/>
    <w:semiHidden/>
    <w:rsid w:val="00195864"/>
    <w:rPr>
      <w:vertAlign w:val="superscript"/>
    </w:rPr>
  </w:style>
  <w:style w:type="character" w:customStyle="1" w:styleId="FontStyle13">
    <w:name w:val="Font Style13"/>
    <w:rsid w:val="00195864"/>
    <w:rPr>
      <w:rFonts w:ascii="Arial" w:hAnsi="Arial" w:cs="Arial"/>
      <w:sz w:val="26"/>
      <w:szCs w:val="26"/>
    </w:rPr>
  </w:style>
  <w:style w:type="paragraph" w:customStyle="1" w:styleId="1b">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5864"/>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styleId="35">
    <w:name w:val="Body Text 3"/>
    <w:basedOn w:val="a"/>
    <w:link w:val="36"/>
    <w:rsid w:val="00195864"/>
    <w:pPr>
      <w:spacing w:after="120" w:line="240" w:lineRule="auto"/>
    </w:pPr>
    <w:rPr>
      <w:rFonts w:ascii="Times New Roman" w:eastAsia="Times New Roman" w:hAnsi="Times New Roman" w:cs="Times New Roman"/>
      <w:sz w:val="16"/>
      <w:szCs w:val="16"/>
      <w:lang w:eastAsia="ru-RU"/>
    </w:rPr>
  </w:style>
  <w:style w:type="character" w:customStyle="1" w:styleId="36">
    <w:name w:val="Основной текст 3 Знак"/>
    <w:basedOn w:val="a0"/>
    <w:link w:val="35"/>
    <w:rsid w:val="00195864"/>
    <w:rPr>
      <w:rFonts w:ascii="Times New Roman" w:eastAsia="Times New Roman" w:hAnsi="Times New Roman" w:cs="Times New Roman"/>
      <w:sz w:val="16"/>
      <w:szCs w:val="16"/>
      <w:lang w:eastAsia="ru-RU"/>
    </w:rPr>
  </w:style>
  <w:style w:type="paragraph" w:customStyle="1" w:styleId="14132">
    <w:name w:val="Ñòèëü14132"/>
    <w:basedOn w:val="a8"/>
    <w:rsid w:val="00195864"/>
    <w:pPr>
      <w:widowControl w:val="0"/>
      <w:jc w:val="center"/>
    </w:pPr>
    <w:rPr>
      <w:rFonts w:ascii="Arial" w:hAnsi="Arial"/>
      <w:b/>
      <w:sz w:val="28"/>
      <w:szCs w:val="20"/>
    </w:rPr>
  </w:style>
  <w:style w:type="paragraph" w:styleId="affa">
    <w:name w:val="Body Text First Indent"/>
    <w:basedOn w:val="a8"/>
    <w:link w:val="affb"/>
    <w:rsid w:val="00195864"/>
    <w:pPr>
      <w:ind w:firstLine="210"/>
    </w:pPr>
    <w:rPr>
      <w:lang w:val="ru-RU" w:eastAsia="ru-RU"/>
    </w:rPr>
  </w:style>
  <w:style w:type="character" w:customStyle="1" w:styleId="affb">
    <w:name w:val="Красная строка Знак"/>
    <w:basedOn w:val="a9"/>
    <w:link w:val="affa"/>
    <w:rsid w:val="00195864"/>
    <w:rPr>
      <w:rFonts w:ascii="Times New Roman" w:eastAsia="Times New Roman" w:hAnsi="Times New Roman" w:cs="Times New Roman"/>
      <w:sz w:val="24"/>
      <w:szCs w:val="24"/>
      <w:lang w:val="x-none" w:eastAsia="ru-RU"/>
    </w:rPr>
  </w:style>
  <w:style w:type="character" w:customStyle="1" w:styleId="af">
    <w:name w:val="Абзац списка Знак"/>
    <w:link w:val="ae"/>
    <w:locked/>
    <w:rsid w:val="00195864"/>
    <w:rPr>
      <w:rFonts w:ascii="Times New Roman" w:eastAsia="Times New Roman" w:hAnsi="Times New Roman" w:cs="Times New Roman"/>
      <w:sz w:val="24"/>
      <w:szCs w:val="24"/>
      <w:lang w:eastAsia="ru-RU"/>
    </w:rPr>
  </w:style>
  <w:style w:type="paragraph" w:customStyle="1" w:styleId="1c">
    <w:name w:val="Основной текст с отступом1"/>
    <w:basedOn w:val="a"/>
    <w:rsid w:val="00195864"/>
    <w:pPr>
      <w:spacing w:after="0" w:line="240" w:lineRule="auto"/>
      <w:ind w:firstLine="709"/>
      <w:jc w:val="both"/>
    </w:pPr>
    <w:rPr>
      <w:rFonts w:ascii="Times New Roman" w:eastAsia="Calibri" w:hAnsi="Times New Roman" w:cs="Times New Roman"/>
      <w:sz w:val="28"/>
      <w:szCs w:val="28"/>
      <w:lang w:eastAsia="ru-RU"/>
    </w:rPr>
  </w:style>
  <w:style w:type="paragraph" w:customStyle="1" w:styleId="ConsPlusCell">
    <w:name w:val="ConsPlusCell"/>
    <w:rsid w:val="00195864"/>
    <w:pPr>
      <w:widowControl w:val="0"/>
      <w:autoSpaceDE w:val="0"/>
      <w:autoSpaceDN w:val="0"/>
      <w:adjustRightInd w:val="0"/>
      <w:spacing w:after="0" w:line="240" w:lineRule="auto"/>
    </w:pPr>
    <w:rPr>
      <w:rFonts w:ascii="Arial" w:eastAsia="Calibri" w:hAnsi="Arial" w:cs="Arial"/>
      <w:sz w:val="20"/>
      <w:szCs w:val="20"/>
      <w:lang w:eastAsia="ru-RU"/>
    </w:rPr>
  </w:style>
  <w:style w:type="character" w:customStyle="1" w:styleId="affc">
    <w:name w:val="Знак Знак Знак"/>
    <w:semiHidden/>
    <w:rsid w:val="00195864"/>
    <w:rPr>
      <w:sz w:val="16"/>
      <w:szCs w:val="16"/>
      <w:lang w:val="ru-RU" w:eastAsia="ru-RU" w:bidi="ar-SA"/>
    </w:rPr>
  </w:style>
  <w:style w:type="paragraph" w:customStyle="1" w:styleId="affd">
    <w:name w:val="Мой стиль Воронкова"/>
    <w:basedOn w:val="a"/>
    <w:rsid w:val="00195864"/>
    <w:pPr>
      <w:spacing w:after="0" w:line="240" w:lineRule="auto"/>
      <w:ind w:firstLine="709"/>
      <w:jc w:val="both"/>
      <w:outlineLvl w:val="0"/>
    </w:pPr>
    <w:rPr>
      <w:rFonts w:ascii="Times New Roman" w:eastAsia="Calibri" w:hAnsi="Times New Roman" w:cs="Times New Roman"/>
      <w:sz w:val="28"/>
      <w:szCs w:val="28"/>
      <w:lang w:eastAsia="ru-RU"/>
    </w:rPr>
  </w:style>
  <w:style w:type="character" w:customStyle="1" w:styleId="FontStyle77">
    <w:name w:val="Font Style77"/>
    <w:rsid w:val="00195864"/>
    <w:rPr>
      <w:rFonts w:ascii="Century Schoolbook" w:hAnsi="Century Schoolbook" w:cs="Century Schoolbook"/>
      <w:i/>
      <w:iCs/>
      <w:sz w:val="22"/>
      <w:szCs w:val="22"/>
    </w:rPr>
  </w:style>
  <w:style w:type="paragraph" w:styleId="affe">
    <w:name w:val="Plain Text"/>
    <w:basedOn w:val="a"/>
    <w:link w:val="afff"/>
    <w:rsid w:val="00195864"/>
    <w:pPr>
      <w:spacing w:after="0" w:line="240" w:lineRule="auto"/>
    </w:pPr>
    <w:rPr>
      <w:rFonts w:ascii="Courier New" w:eastAsia="Calibri" w:hAnsi="Courier New" w:cs="Courier New"/>
      <w:sz w:val="20"/>
      <w:szCs w:val="20"/>
      <w:lang w:eastAsia="ru-RU"/>
    </w:rPr>
  </w:style>
  <w:style w:type="character" w:customStyle="1" w:styleId="afff">
    <w:name w:val="Текст Знак"/>
    <w:basedOn w:val="a0"/>
    <w:link w:val="affe"/>
    <w:rsid w:val="00195864"/>
    <w:rPr>
      <w:rFonts w:ascii="Courier New" w:eastAsia="Calibri" w:hAnsi="Courier New" w:cs="Courier New"/>
      <w:sz w:val="20"/>
      <w:szCs w:val="20"/>
      <w:lang w:eastAsia="ru-RU"/>
    </w:rPr>
  </w:style>
  <w:style w:type="paragraph" w:customStyle="1" w:styleId="1d">
    <w:name w:val="Без интервала1"/>
    <w:rsid w:val="00195864"/>
    <w:pPr>
      <w:spacing w:after="0" w:line="240" w:lineRule="auto"/>
    </w:pPr>
    <w:rPr>
      <w:rFonts w:ascii="Times New Roman" w:eastAsia="Calibri" w:hAnsi="Times New Roman" w:cs="Times New Roman"/>
      <w:sz w:val="24"/>
      <w:szCs w:val="24"/>
      <w:lang w:eastAsia="ru-RU"/>
    </w:rPr>
  </w:style>
  <w:style w:type="paragraph" w:customStyle="1" w:styleId="afff0">
    <w:name w:val="текст абзаца"/>
    <w:basedOn w:val="a"/>
    <w:link w:val="afff1"/>
    <w:rsid w:val="00195864"/>
    <w:rPr>
      <w:rFonts w:ascii="Times New Roman" w:eastAsia="Calibri" w:hAnsi="Times New Roman" w:cs="Times New Roman"/>
      <w:sz w:val="28"/>
      <w:szCs w:val="28"/>
      <w:lang w:val="en-US"/>
    </w:rPr>
  </w:style>
  <w:style w:type="character" w:customStyle="1" w:styleId="afff1">
    <w:name w:val="текст абзаца Знак"/>
    <w:link w:val="afff0"/>
    <w:locked/>
    <w:rsid w:val="00195864"/>
    <w:rPr>
      <w:rFonts w:ascii="Times New Roman" w:eastAsia="Calibri" w:hAnsi="Times New Roman" w:cs="Times New Roman"/>
      <w:sz w:val="28"/>
      <w:szCs w:val="28"/>
      <w:lang w:val="en-US"/>
    </w:rPr>
  </w:style>
  <w:style w:type="paragraph" w:customStyle="1" w:styleId="1e">
    <w:name w:val="1"/>
    <w:basedOn w:val="a"/>
    <w:rsid w:val="00195864"/>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FontStyle11">
    <w:name w:val="Font Style11"/>
    <w:rsid w:val="00195864"/>
    <w:rPr>
      <w:rFonts w:ascii="Times New Roman" w:hAnsi="Times New Roman" w:cs="Times New Roman" w:hint="default"/>
      <w:sz w:val="26"/>
      <w:szCs w:val="26"/>
    </w:rPr>
  </w:style>
  <w:style w:type="character" w:customStyle="1" w:styleId="ConsNormal0">
    <w:name w:val="ConsNormal Знак"/>
    <w:link w:val="ConsNormal"/>
    <w:rsid w:val="00195864"/>
    <w:rPr>
      <w:rFonts w:ascii="Consultant" w:eastAsia="Times New Roman" w:hAnsi="Consultant" w:cs="Consultant"/>
      <w:sz w:val="20"/>
      <w:szCs w:val="20"/>
      <w:lang w:eastAsia="ru-RU"/>
    </w:rPr>
  </w:style>
  <w:style w:type="paragraph" w:customStyle="1" w:styleId="afff2">
    <w:name w:val="Знак Знак Знак Знак Знак Знак Знак Знак"/>
    <w:basedOn w:val="a"/>
    <w:rsid w:val="00195864"/>
    <w:pPr>
      <w:widowControl w:val="0"/>
      <w:adjustRightInd w:val="0"/>
      <w:spacing w:after="0" w:line="360" w:lineRule="atLeast"/>
      <w:jc w:val="both"/>
      <w:textAlignment w:val="baseline"/>
    </w:pPr>
    <w:rPr>
      <w:rFonts w:ascii="Verdana" w:eastAsia="Times New Roman" w:hAnsi="Verdana" w:cs="Verdana"/>
      <w:sz w:val="20"/>
      <w:szCs w:val="20"/>
      <w:lang w:val="en-US"/>
    </w:rPr>
  </w:style>
  <w:style w:type="character" w:customStyle="1" w:styleId="TitleChar">
    <w:name w:val="Title Char"/>
    <w:aliases w:val="Название Знак Char"/>
    <w:locked/>
    <w:rsid w:val="00195864"/>
    <w:rPr>
      <w:rFonts w:cs="Times New Roman"/>
      <w:b/>
      <w:bCs/>
      <w:color w:val="FF0000"/>
      <w:sz w:val="28"/>
      <w:szCs w:val="28"/>
      <w:lang w:val="ru-RU" w:eastAsia="ru-RU" w:bidi="ar-SA"/>
    </w:rPr>
  </w:style>
  <w:style w:type="paragraph" w:customStyle="1" w:styleId="1f">
    <w:name w:val="Стиль1"/>
    <w:basedOn w:val="17"/>
    <w:rsid w:val="00195864"/>
    <w:pPr>
      <w:tabs>
        <w:tab w:val="right" w:pos="9345"/>
      </w:tabs>
    </w:pPr>
    <w:rPr>
      <w:noProof/>
      <w:sz w:val="26"/>
      <w:szCs w:val="26"/>
    </w:rPr>
  </w:style>
  <w:style w:type="paragraph" w:styleId="afff3">
    <w:name w:val="Balloon Text"/>
    <w:basedOn w:val="a"/>
    <w:link w:val="afff4"/>
    <w:uiPriority w:val="99"/>
    <w:rsid w:val="00195864"/>
    <w:pPr>
      <w:spacing w:after="0" w:line="240" w:lineRule="auto"/>
    </w:pPr>
    <w:rPr>
      <w:rFonts w:ascii="Tahoma" w:eastAsia="Times New Roman" w:hAnsi="Tahoma" w:cs="Times New Roman"/>
      <w:sz w:val="16"/>
      <w:szCs w:val="16"/>
      <w:lang w:val="x-none" w:eastAsia="x-none"/>
    </w:rPr>
  </w:style>
  <w:style w:type="character" w:customStyle="1" w:styleId="afff4">
    <w:name w:val="Текст выноски Знак"/>
    <w:basedOn w:val="a0"/>
    <w:link w:val="afff3"/>
    <w:uiPriority w:val="99"/>
    <w:rsid w:val="00195864"/>
    <w:rPr>
      <w:rFonts w:ascii="Tahoma" w:eastAsia="Times New Roman" w:hAnsi="Tahoma" w:cs="Times New Roman"/>
      <w:sz w:val="16"/>
      <w:szCs w:val="16"/>
      <w:lang w:val="x-none" w:eastAsia="x-none"/>
    </w:rPr>
  </w:style>
  <w:style w:type="paragraph" w:customStyle="1" w:styleId="310">
    <w:name w:val="Основной текст с отступом 31"/>
    <w:basedOn w:val="a"/>
    <w:rsid w:val="00195864"/>
    <w:pPr>
      <w:suppressAutoHyphens/>
      <w:spacing w:after="0" w:line="240" w:lineRule="auto"/>
      <w:ind w:right="282" w:firstLine="720"/>
      <w:jc w:val="both"/>
    </w:pPr>
    <w:rPr>
      <w:rFonts w:ascii="Times New Roman" w:eastAsia="Times New Roman" w:hAnsi="Times New Roman" w:cs="Times New Roman"/>
      <w:i/>
      <w:sz w:val="28"/>
      <w:szCs w:val="20"/>
      <w:lang w:eastAsia="ar-SA"/>
    </w:rPr>
  </w:style>
  <w:style w:type="character" w:customStyle="1" w:styleId="BodyTextChar">
    <w:name w:val="Body Text Char"/>
    <w:semiHidden/>
    <w:locked/>
    <w:rsid w:val="00195864"/>
    <w:rPr>
      <w:sz w:val="24"/>
      <w:szCs w:val="24"/>
      <w:lang w:val="ru-RU" w:eastAsia="ru-RU" w:bidi="ar-SA"/>
    </w:rPr>
  </w:style>
  <w:style w:type="character" w:customStyle="1" w:styleId="-1pt">
    <w:name w:val="Основной текст + Полужирный;Интервал -1 pt"/>
    <w:rsid w:val="00195864"/>
    <w:rPr>
      <w:rFonts w:ascii="Times New Roman" w:eastAsia="Times New Roman" w:hAnsi="Times New Roman" w:cs="Times New Roman"/>
      <w:b/>
      <w:bCs/>
      <w:i w:val="0"/>
      <w:iCs w:val="0"/>
      <w:smallCaps w:val="0"/>
      <w:strike w:val="0"/>
      <w:spacing w:val="-20"/>
      <w:sz w:val="26"/>
      <w:szCs w:val="26"/>
    </w:rPr>
  </w:style>
  <w:style w:type="character" w:customStyle="1" w:styleId="afff5">
    <w:name w:val="Основной текст + Полужирный"/>
    <w:rsid w:val="00195864"/>
    <w:rPr>
      <w:rFonts w:ascii="Times New Roman" w:eastAsia="Times New Roman" w:hAnsi="Times New Roman" w:cs="Times New Roman"/>
      <w:b/>
      <w:bCs/>
      <w:i w:val="0"/>
      <w:iCs w:val="0"/>
      <w:smallCaps w:val="0"/>
      <w:strike w:val="0"/>
      <w:spacing w:val="0"/>
      <w:sz w:val="26"/>
      <w:szCs w:val="26"/>
    </w:rPr>
  </w:style>
  <w:style w:type="character" w:customStyle="1" w:styleId="135pt">
    <w:name w:val="Основной текст + 13;5 pt;Курсив"/>
    <w:rsid w:val="00195864"/>
    <w:rPr>
      <w:rFonts w:ascii="Times New Roman" w:eastAsia="Times New Roman" w:hAnsi="Times New Roman" w:cs="Times New Roman"/>
      <w:b w:val="0"/>
      <w:bCs w:val="0"/>
      <w:i/>
      <w:iCs/>
      <w:smallCaps w:val="0"/>
      <w:strike w:val="0"/>
      <w:spacing w:val="0"/>
      <w:sz w:val="27"/>
      <w:szCs w:val="27"/>
    </w:rPr>
  </w:style>
  <w:style w:type="paragraph" w:customStyle="1" w:styleId="1f0">
    <w:name w:val="Абзац списка1"/>
    <w:basedOn w:val="a"/>
    <w:rsid w:val="00195864"/>
    <w:pPr>
      <w:spacing w:after="0" w:line="240" w:lineRule="auto"/>
      <w:ind w:left="720"/>
    </w:pPr>
    <w:rPr>
      <w:rFonts w:ascii="Times New Roman" w:eastAsia="Times New Roman" w:hAnsi="Times New Roman" w:cs="Times New Roman"/>
      <w:sz w:val="24"/>
      <w:szCs w:val="24"/>
      <w:lang w:eastAsia="ru-RU"/>
    </w:rPr>
  </w:style>
  <w:style w:type="character" w:styleId="afff6">
    <w:name w:val="endnote reference"/>
    <w:rsid w:val="00195864"/>
    <w:rPr>
      <w:vertAlign w:val="superscript"/>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195864"/>
    <w:pPr>
      <w:widowControl w:val="0"/>
      <w:adjustRightInd w:val="0"/>
      <w:spacing w:after="0" w:line="360" w:lineRule="atLeast"/>
      <w:jc w:val="both"/>
      <w:textAlignment w:val="baseline"/>
    </w:pPr>
    <w:rPr>
      <w:rFonts w:ascii="Verdana" w:eastAsia="Times New Roman" w:hAnsi="Verdana" w:cs="Verdana"/>
      <w:sz w:val="20"/>
      <w:szCs w:val="20"/>
      <w:lang w:val="en-US"/>
    </w:rPr>
  </w:style>
  <w:style w:type="character" w:customStyle="1" w:styleId="afff7">
    <w:name w:val="Основной текст_"/>
    <w:link w:val="37"/>
    <w:rsid w:val="00195864"/>
    <w:rPr>
      <w:spacing w:val="3"/>
      <w:shd w:val="clear" w:color="auto" w:fill="FFFFFF"/>
    </w:rPr>
  </w:style>
  <w:style w:type="paragraph" w:customStyle="1" w:styleId="37">
    <w:name w:val="Основной текст3"/>
    <w:basedOn w:val="a"/>
    <w:link w:val="afff7"/>
    <w:rsid w:val="00195864"/>
    <w:pPr>
      <w:widowControl w:val="0"/>
      <w:shd w:val="clear" w:color="auto" w:fill="FFFFFF"/>
      <w:spacing w:after="0" w:line="317" w:lineRule="exact"/>
      <w:jc w:val="both"/>
    </w:pPr>
    <w:rPr>
      <w:spacing w:val="3"/>
    </w:rPr>
  </w:style>
  <w:style w:type="character" w:customStyle="1" w:styleId="FootnoteTextChar">
    <w:name w:val="Footnote Text Char"/>
    <w:semiHidden/>
    <w:locked/>
    <w:rsid w:val="00195864"/>
    <w:rPr>
      <w:rFonts w:ascii="Times New Roman" w:hAnsi="Times New Roman" w:cs="Times New Roman"/>
      <w:sz w:val="20"/>
      <w:szCs w:val="20"/>
      <w:lang w:val="x-none" w:eastAsia="ru-RU"/>
    </w:rPr>
  </w:style>
  <w:style w:type="paragraph" w:customStyle="1" w:styleId="afff8">
    <w:name w:val="Обычный ГД"/>
    <w:rsid w:val="00195864"/>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1f1">
    <w:name w:val="Знак1"/>
    <w:basedOn w:val="a"/>
    <w:rsid w:val="00195864"/>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1f2">
    <w:name w:val="Дата1"/>
    <w:rsid w:val="00195864"/>
  </w:style>
  <w:style w:type="paragraph" w:styleId="afff9">
    <w:name w:val="caption"/>
    <w:basedOn w:val="a"/>
    <w:next w:val="a"/>
    <w:qFormat/>
    <w:rsid w:val="00195864"/>
    <w:pPr>
      <w:spacing w:after="0" w:line="240" w:lineRule="auto"/>
    </w:pPr>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index heading" w:uiPriority="0"/>
    <w:lsdException w:name="caption" w:uiPriority="0" w:qFormat="1"/>
    <w:lsdException w:name="footnote reference" w:uiPriority="0"/>
    <w:lsdException w:name="line number" w:uiPriority="0"/>
    <w:lsdException w:name="page number" w:uiPriority="0"/>
    <w:lsdException w:name="end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195864"/>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195864"/>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195864"/>
    <w:pPr>
      <w:keepNext/>
      <w:spacing w:before="240" w:after="60" w:line="240" w:lineRule="auto"/>
      <w:outlineLvl w:val="2"/>
    </w:pPr>
    <w:rPr>
      <w:rFonts w:ascii="Arial" w:eastAsia="Times New Roman" w:hAnsi="Arial" w:cs="Arial"/>
      <w:b/>
      <w:bCs/>
      <w:sz w:val="26"/>
      <w:szCs w:val="26"/>
      <w:lang w:eastAsia="ru-RU"/>
    </w:rPr>
  </w:style>
  <w:style w:type="paragraph" w:styleId="9">
    <w:name w:val="heading 9"/>
    <w:basedOn w:val="a"/>
    <w:next w:val="a"/>
    <w:link w:val="90"/>
    <w:qFormat/>
    <w:rsid w:val="00195864"/>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95864"/>
    <w:rPr>
      <w:rFonts w:ascii="Arial" w:eastAsia="Times New Roman" w:hAnsi="Arial" w:cs="Arial"/>
      <w:b/>
      <w:bCs/>
      <w:kern w:val="32"/>
      <w:sz w:val="32"/>
      <w:szCs w:val="32"/>
      <w:lang w:eastAsia="ru-RU"/>
    </w:rPr>
  </w:style>
  <w:style w:type="character" w:customStyle="1" w:styleId="20">
    <w:name w:val="Заголовок 2 Знак"/>
    <w:basedOn w:val="a0"/>
    <w:link w:val="2"/>
    <w:rsid w:val="00195864"/>
    <w:rPr>
      <w:rFonts w:ascii="Arial" w:eastAsia="Times New Roman" w:hAnsi="Arial" w:cs="Arial"/>
      <w:b/>
      <w:bCs/>
      <w:i/>
      <w:iCs/>
      <w:sz w:val="28"/>
      <w:szCs w:val="28"/>
      <w:lang w:eastAsia="ru-RU"/>
    </w:rPr>
  </w:style>
  <w:style w:type="character" w:customStyle="1" w:styleId="30">
    <w:name w:val="Заголовок 3 Знак"/>
    <w:basedOn w:val="a0"/>
    <w:link w:val="3"/>
    <w:rsid w:val="00195864"/>
    <w:rPr>
      <w:rFonts w:ascii="Arial" w:eastAsia="Times New Roman" w:hAnsi="Arial" w:cs="Arial"/>
      <w:b/>
      <w:bCs/>
      <w:sz w:val="26"/>
      <w:szCs w:val="26"/>
      <w:lang w:eastAsia="ru-RU"/>
    </w:rPr>
  </w:style>
  <w:style w:type="character" w:customStyle="1" w:styleId="90">
    <w:name w:val="Заголовок 9 Знак"/>
    <w:basedOn w:val="a0"/>
    <w:link w:val="9"/>
    <w:rsid w:val="00195864"/>
    <w:rPr>
      <w:rFonts w:ascii="Arial" w:eastAsia="Times New Roman" w:hAnsi="Arial" w:cs="Arial"/>
      <w:lang w:eastAsia="ru-RU"/>
    </w:rPr>
  </w:style>
  <w:style w:type="numbering" w:customStyle="1" w:styleId="11">
    <w:name w:val="Нет списка1"/>
    <w:next w:val="a2"/>
    <w:semiHidden/>
    <w:rsid w:val="00195864"/>
  </w:style>
  <w:style w:type="paragraph" w:customStyle="1" w:styleId="21">
    <w:name w:val="Знак2"/>
    <w:basedOn w:val="a"/>
    <w:rsid w:val="00195864"/>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bodytextindent31">
    <w:name w:val="bodytextindent31"/>
    <w:basedOn w:val="a"/>
    <w:rsid w:val="00195864"/>
    <w:pPr>
      <w:overflowPunct w:val="0"/>
      <w:autoSpaceDE w:val="0"/>
      <w:autoSpaceDN w:val="0"/>
      <w:spacing w:after="0" w:line="240" w:lineRule="auto"/>
      <w:ind w:firstLine="720"/>
      <w:jc w:val="both"/>
    </w:pPr>
    <w:rPr>
      <w:rFonts w:ascii="Times New Roman" w:eastAsia="Arial Unicode MS" w:hAnsi="Times New Roman" w:cs="Times New Roman"/>
      <w:sz w:val="28"/>
      <w:szCs w:val="28"/>
      <w:lang w:eastAsia="ru-RU"/>
    </w:rPr>
  </w:style>
  <w:style w:type="paragraph" w:customStyle="1" w:styleId="a3">
    <w:name w:val="Знак Знак Знак Знак Знак Знак Знак Знак Знак Знак Знак Знак Знак Знак Знак Знак Знак"/>
    <w:basedOn w:val="a"/>
    <w:rsid w:val="0019586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4">
    <w:name w:val="Body Text Indent"/>
    <w:aliases w:val="Основной текст 1,Îñíîâíîé òåêñò 1"/>
    <w:basedOn w:val="a"/>
    <w:link w:val="a5"/>
    <w:rsid w:val="00195864"/>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5">
    <w:name w:val="Основной текст с отступом Знак"/>
    <w:aliases w:val="Основной текст 1 Знак,Îñíîâíîé òåêñò 1 Знак"/>
    <w:basedOn w:val="a0"/>
    <w:link w:val="a4"/>
    <w:rsid w:val="00195864"/>
    <w:rPr>
      <w:rFonts w:ascii="Times New Roman" w:eastAsia="Times New Roman" w:hAnsi="Times New Roman" w:cs="Times New Roman"/>
      <w:sz w:val="28"/>
      <w:szCs w:val="20"/>
      <w:lang w:eastAsia="ru-RU"/>
    </w:rPr>
  </w:style>
  <w:style w:type="paragraph" w:styleId="a6">
    <w:name w:val="Normal (Web)"/>
    <w:aliases w:val="Обычный (Web),Обычный (Web)1,Обычный (Web)11"/>
    <w:basedOn w:val="a"/>
    <w:uiPriority w:val="99"/>
    <w:rsid w:val="001958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Основной текст с отступом1"/>
    <w:basedOn w:val="a"/>
    <w:rsid w:val="00195864"/>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a7">
    <w:name w:val="Тело"/>
    <w:basedOn w:val="a"/>
    <w:rsid w:val="00195864"/>
    <w:pPr>
      <w:spacing w:after="0" w:line="240" w:lineRule="auto"/>
      <w:ind w:firstLine="567"/>
      <w:jc w:val="both"/>
    </w:pPr>
    <w:rPr>
      <w:rFonts w:ascii="Times New Roman" w:eastAsia="Times New Roman" w:hAnsi="Times New Roman" w:cs="Times New Roman"/>
      <w:sz w:val="24"/>
      <w:szCs w:val="24"/>
      <w:lang w:eastAsia="ru-RU"/>
    </w:rPr>
  </w:style>
  <w:style w:type="paragraph" w:styleId="22">
    <w:name w:val="Body Text Indent 2"/>
    <w:basedOn w:val="a"/>
    <w:link w:val="23"/>
    <w:rsid w:val="00195864"/>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195864"/>
    <w:rPr>
      <w:rFonts w:ascii="Times New Roman" w:eastAsia="Times New Roman" w:hAnsi="Times New Roman" w:cs="Times New Roman"/>
      <w:sz w:val="24"/>
      <w:szCs w:val="24"/>
      <w:lang w:eastAsia="ru-RU"/>
    </w:rPr>
  </w:style>
  <w:style w:type="paragraph" w:styleId="a8">
    <w:name w:val="Body Text"/>
    <w:basedOn w:val="a"/>
    <w:link w:val="a9"/>
    <w:rsid w:val="00195864"/>
    <w:pPr>
      <w:spacing w:after="120" w:line="240" w:lineRule="auto"/>
    </w:pPr>
    <w:rPr>
      <w:rFonts w:ascii="Times New Roman" w:eastAsia="Times New Roman" w:hAnsi="Times New Roman" w:cs="Times New Roman"/>
      <w:sz w:val="24"/>
      <w:szCs w:val="24"/>
      <w:lang w:val="x-none" w:eastAsia="x-none"/>
    </w:rPr>
  </w:style>
  <w:style w:type="character" w:customStyle="1" w:styleId="a9">
    <w:name w:val="Основной текст Знак"/>
    <w:basedOn w:val="a0"/>
    <w:link w:val="a8"/>
    <w:rsid w:val="00195864"/>
    <w:rPr>
      <w:rFonts w:ascii="Times New Roman" w:eastAsia="Times New Roman" w:hAnsi="Times New Roman" w:cs="Times New Roman"/>
      <w:sz w:val="24"/>
      <w:szCs w:val="24"/>
      <w:lang w:val="x-none" w:eastAsia="x-none"/>
    </w:rPr>
  </w:style>
  <w:style w:type="paragraph" w:styleId="24">
    <w:name w:val="Body Text 2"/>
    <w:aliases w:val="Знак"/>
    <w:basedOn w:val="a"/>
    <w:link w:val="25"/>
    <w:rsid w:val="00195864"/>
    <w:pPr>
      <w:spacing w:after="120" w:line="480" w:lineRule="auto"/>
    </w:pPr>
    <w:rPr>
      <w:rFonts w:ascii="Times New Roman" w:eastAsia="Times New Roman" w:hAnsi="Times New Roman" w:cs="Times New Roman"/>
      <w:sz w:val="24"/>
      <w:szCs w:val="24"/>
      <w:lang w:eastAsia="ru-RU"/>
    </w:rPr>
  </w:style>
  <w:style w:type="character" w:customStyle="1" w:styleId="25">
    <w:name w:val="Основной текст 2 Знак"/>
    <w:aliases w:val="Знак Знак"/>
    <w:basedOn w:val="a0"/>
    <w:link w:val="24"/>
    <w:rsid w:val="00195864"/>
    <w:rPr>
      <w:rFonts w:ascii="Times New Roman" w:eastAsia="Times New Roman" w:hAnsi="Times New Roman" w:cs="Times New Roman"/>
      <w:sz w:val="24"/>
      <w:szCs w:val="24"/>
      <w:lang w:eastAsia="ru-RU"/>
    </w:rPr>
  </w:style>
  <w:style w:type="paragraph" w:customStyle="1" w:styleId="fd">
    <w:name w:val="Обычfd"/>
    <w:rsid w:val="0019586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31">
    <w:name w:val="Body Text Indent 3"/>
    <w:basedOn w:val="a"/>
    <w:link w:val="32"/>
    <w:rsid w:val="00195864"/>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195864"/>
    <w:rPr>
      <w:rFonts w:ascii="Times New Roman" w:eastAsia="Times New Roman" w:hAnsi="Times New Roman" w:cs="Times New Roman"/>
      <w:sz w:val="16"/>
      <w:szCs w:val="16"/>
      <w:lang w:eastAsia="ru-RU"/>
    </w:rPr>
  </w:style>
  <w:style w:type="paragraph" w:customStyle="1" w:styleId="Iauiue">
    <w:name w:val="Iau?iue"/>
    <w:rsid w:val="00195864"/>
    <w:pPr>
      <w:spacing w:after="0" w:line="240" w:lineRule="auto"/>
    </w:pPr>
    <w:rPr>
      <w:rFonts w:ascii="Times New Roman" w:eastAsia="Times New Roman" w:hAnsi="Times New Roman" w:cs="Times New Roman"/>
      <w:sz w:val="20"/>
      <w:szCs w:val="20"/>
      <w:lang w:val="en-US" w:eastAsia="ru-RU"/>
    </w:rPr>
  </w:style>
  <w:style w:type="paragraph" w:customStyle="1" w:styleId="Iniiaiieoaeno">
    <w:name w:val="Iniiaiie oaeno"/>
    <w:basedOn w:val="Iauiue"/>
    <w:rsid w:val="00195864"/>
    <w:pPr>
      <w:jc w:val="both"/>
    </w:pPr>
    <w:rPr>
      <w:sz w:val="28"/>
      <w:lang w:val="ru-RU"/>
    </w:rPr>
  </w:style>
  <w:style w:type="paragraph" w:customStyle="1" w:styleId="aa">
    <w:name w:val="Знак"/>
    <w:basedOn w:val="a"/>
    <w:rsid w:val="00195864"/>
    <w:pPr>
      <w:spacing w:after="160" w:line="240" w:lineRule="exact"/>
    </w:pPr>
    <w:rPr>
      <w:rFonts w:ascii="Verdana" w:eastAsia="Times New Roman" w:hAnsi="Verdana" w:cs="Times New Roman"/>
      <w:sz w:val="24"/>
      <w:szCs w:val="24"/>
      <w:lang w:val="en-US"/>
    </w:rPr>
  </w:style>
  <w:style w:type="paragraph" w:customStyle="1" w:styleId="13">
    <w:name w:val="Знак Знак1 Знак Знак Знак Знак Знак Знак Знак Знак Знак Знак Знак Знак Знак Знак Знак Знак Знак Знак Знак Знак Знак Знак"/>
    <w:basedOn w:val="a"/>
    <w:rsid w:val="00195864"/>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ab">
    <w:name w:val="Знак Знак Знак Знак Знак Знак Знак"/>
    <w:basedOn w:val="a"/>
    <w:rsid w:val="00195864"/>
    <w:pPr>
      <w:spacing w:after="160" w:line="240" w:lineRule="exact"/>
    </w:pPr>
    <w:rPr>
      <w:rFonts w:ascii="Verdana" w:eastAsia="Times New Roman" w:hAnsi="Verdana" w:cs="Times New Roman"/>
      <w:sz w:val="24"/>
      <w:szCs w:val="24"/>
      <w:lang w:val="en-US"/>
    </w:rPr>
  </w:style>
  <w:style w:type="paragraph" w:customStyle="1" w:styleId="ac">
    <w:name w:val="Знак Знак Знак Знак Знак Знак Знак Знак Знак Знак"/>
    <w:basedOn w:val="a"/>
    <w:rsid w:val="00195864"/>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ad">
    <w:name w:val="Знак Знак Знак Знак"/>
    <w:basedOn w:val="a"/>
    <w:rsid w:val="00195864"/>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styleId="ae">
    <w:name w:val="List Paragraph"/>
    <w:basedOn w:val="a"/>
    <w:link w:val="af"/>
    <w:qFormat/>
    <w:rsid w:val="00195864"/>
    <w:pPr>
      <w:spacing w:after="0" w:line="240" w:lineRule="auto"/>
      <w:ind w:left="708"/>
    </w:pPr>
    <w:rPr>
      <w:rFonts w:ascii="Times New Roman" w:eastAsia="Times New Roman" w:hAnsi="Times New Roman" w:cs="Times New Roman"/>
      <w:sz w:val="24"/>
      <w:szCs w:val="24"/>
      <w:lang w:eastAsia="ru-RU"/>
    </w:rPr>
  </w:style>
  <w:style w:type="paragraph" w:customStyle="1" w:styleId="af0">
    <w:name w:val="a"/>
    <w:basedOn w:val="a"/>
    <w:rsid w:val="00195864"/>
    <w:pPr>
      <w:spacing w:after="0" w:line="240" w:lineRule="auto"/>
      <w:ind w:left="-57" w:firstLine="567"/>
      <w:jc w:val="both"/>
    </w:pPr>
    <w:rPr>
      <w:rFonts w:ascii="Times New Roman" w:eastAsia="Times New Roman" w:hAnsi="Times New Roman" w:cs="Times New Roman"/>
      <w:sz w:val="24"/>
      <w:szCs w:val="24"/>
      <w:lang w:eastAsia="ru-RU"/>
    </w:rPr>
  </w:style>
  <w:style w:type="paragraph" w:customStyle="1" w:styleId="ConsTitle">
    <w:name w:val="ConsTitle"/>
    <w:rsid w:val="00195864"/>
    <w:pPr>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ConsPlusTitle">
    <w:name w:val="ConsPlusTitle"/>
    <w:rsid w:val="0019586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1">
    <w:name w:val="No Spacing"/>
    <w:link w:val="af2"/>
    <w:qFormat/>
    <w:rsid w:val="00195864"/>
    <w:pPr>
      <w:spacing w:after="0" w:line="240" w:lineRule="auto"/>
    </w:pPr>
    <w:rPr>
      <w:rFonts w:ascii="Calibri" w:eastAsia="Times New Roman" w:hAnsi="Calibri" w:cs="Times New Roman"/>
      <w:lang w:eastAsia="ru-RU"/>
    </w:rPr>
  </w:style>
  <w:style w:type="character" w:customStyle="1" w:styleId="af2">
    <w:name w:val="Без интервала Знак"/>
    <w:link w:val="af1"/>
    <w:rsid w:val="00195864"/>
    <w:rPr>
      <w:rFonts w:ascii="Calibri" w:eastAsia="Times New Roman" w:hAnsi="Calibri" w:cs="Times New Roman"/>
      <w:lang w:eastAsia="ru-RU"/>
    </w:rPr>
  </w:style>
  <w:style w:type="paragraph" w:customStyle="1" w:styleId="311">
    <w:name w:val="Знак Знак3 Знак Знак Знак Знак Знак Знак Знак 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rsid w:val="00195864"/>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ConsNormal">
    <w:name w:val="ConsNormal"/>
    <w:link w:val="ConsNormal0"/>
    <w:rsid w:val="00195864"/>
    <w:pPr>
      <w:widowControl w:val="0"/>
      <w:spacing w:after="0" w:line="240" w:lineRule="auto"/>
      <w:ind w:firstLine="720"/>
    </w:pPr>
    <w:rPr>
      <w:rFonts w:ascii="Consultant" w:eastAsia="Times New Roman" w:hAnsi="Consultant" w:cs="Consultant"/>
      <w:sz w:val="20"/>
      <w:szCs w:val="20"/>
      <w:lang w:eastAsia="ru-RU"/>
    </w:rPr>
  </w:style>
  <w:style w:type="character" w:customStyle="1" w:styleId="WW8Num5z2">
    <w:name w:val="WW8Num5z2"/>
    <w:rsid w:val="00195864"/>
    <w:rPr>
      <w:rFonts w:ascii="Wingdings" w:hAnsi="Wingdings"/>
    </w:rPr>
  </w:style>
  <w:style w:type="paragraph" w:customStyle="1" w:styleId="14">
    <w:name w:val="Обычный1"/>
    <w:rsid w:val="00195864"/>
    <w:pPr>
      <w:widowControl w:val="0"/>
      <w:spacing w:after="0" w:line="240" w:lineRule="auto"/>
    </w:pPr>
    <w:rPr>
      <w:rFonts w:ascii="Times New Roman" w:eastAsia="Times New Roman" w:hAnsi="Times New Roman" w:cs="Times New Roman"/>
      <w:snapToGrid w:val="0"/>
      <w:sz w:val="20"/>
      <w:szCs w:val="20"/>
      <w:lang w:eastAsia="ru-RU"/>
    </w:rPr>
  </w:style>
  <w:style w:type="paragraph" w:styleId="af3">
    <w:name w:val="Title"/>
    <w:basedOn w:val="a"/>
    <w:link w:val="15"/>
    <w:qFormat/>
    <w:rsid w:val="00195864"/>
    <w:pPr>
      <w:spacing w:after="0" w:line="300" w:lineRule="atLeast"/>
      <w:ind w:firstLine="720"/>
      <w:jc w:val="center"/>
    </w:pPr>
    <w:rPr>
      <w:rFonts w:ascii="Times New Roman" w:eastAsia="Times New Roman" w:hAnsi="Times New Roman" w:cs="Times New Roman"/>
      <w:b/>
      <w:bCs/>
      <w:color w:val="FF0000"/>
      <w:sz w:val="28"/>
      <w:szCs w:val="28"/>
      <w:lang w:eastAsia="ru-RU"/>
    </w:rPr>
  </w:style>
  <w:style w:type="character" w:customStyle="1" w:styleId="af4">
    <w:name w:val="Название Знак"/>
    <w:basedOn w:val="a0"/>
    <w:uiPriority w:val="10"/>
    <w:rsid w:val="00195864"/>
    <w:rPr>
      <w:rFonts w:asciiTheme="majorHAnsi" w:eastAsiaTheme="majorEastAsia" w:hAnsiTheme="majorHAnsi" w:cstheme="majorBidi"/>
      <w:color w:val="17365D" w:themeColor="text2" w:themeShade="BF"/>
      <w:spacing w:val="5"/>
      <w:kern w:val="28"/>
      <w:sz w:val="52"/>
      <w:szCs w:val="52"/>
    </w:rPr>
  </w:style>
  <w:style w:type="paragraph" w:customStyle="1" w:styleId="af5">
    <w:name w:val="Мой стиль"/>
    <w:basedOn w:val="a"/>
    <w:rsid w:val="00195864"/>
    <w:pPr>
      <w:spacing w:after="0" w:line="240" w:lineRule="auto"/>
      <w:ind w:left="-57" w:firstLine="567"/>
      <w:jc w:val="both"/>
    </w:pPr>
    <w:rPr>
      <w:rFonts w:ascii="Times New Roman" w:eastAsia="Times New Roman" w:hAnsi="Times New Roman" w:cs="Times New Roman"/>
      <w:sz w:val="24"/>
      <w:szCs w:val="24"/>
      <w:lang w:eastAsia="ru-RU"/>
    </w:rPr>
  </w:style>
  <w:style w:type="paragraph" w:customStyle="1" w:styleId="ConsPlusNormal">
    <w:name w:val="ConsPlusNormal"/>
    <w:qFormat/>
    <w:rsid w:val="0019586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6">
    <w:name w:val="Знак Знак2 Знак"/>
    <w:basedOn w:val="a"/>
    <w:rsid w:val="00195864"/>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af6">
    <w:name w:val="письмо"/>
    <w:basedOn w:val="a"/>
    <w:rsid w:val="00195864"/>
    <w:pPr>
      <w:spacing w:after="0" w:line="240" w:lineRule="auto"/>
      <w:ind w:firstLine="709"/>
      <w:jc w:val="both"/>
    </w:pPr>
    <w:rPr>
      <w:rFonts w:ascii="Times New Roman" w:eastAsia="Calibri" w:hAnsi="Times New Roman" w:cs="Times New Roman"/>
      <w:sz w:val="28"/>
      <w:szCs w:val="20"/>
      <w:lang w:eastAsia="ru-RU"/>
    </w:rPr>
  </w:style>
  <w:style w:type="character" w:styleId="af7">
    <w:name w:val="line number"/>
    <w:semiHidden/>
    <w:rsid w:val="00195864"/>
    <w:rPr>
      <w:rFonts w:cs="Times New Roman"/>
    </w:rPr>
  </w:style>
  <w:style w:type="paragraph" w:customStyle="1" w:styleId="af8">
    <w:name w:val="Знак Знак Знак Знак Знак Знак Знак Знак Знак Знак Знак Знак Знак"/>
    <w:basedOn w:val="a"/>
    <w:rsid w:val="00195864"/>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210">
    <w:name w:val="Основной текст 21"/>
    <w:basedOn w:val="a"/>
    <w:rsid w:val="00195864"/>
    <w:pPr>
      <w:overflowPunct w:val="0"/>
      <w:autoSpaceDE w:val="0"/>
      <w:autoSpaceDN w:val="0"/>
      <w:adjustRightInd w:val="0"/>
      <w:spacing w:after="0" w:line="320" w:lineRule="exact"/>
      <w:ind w:firstLine="720"/>
      <w:jc w:val="both"/>
      <w:textAlignment w:val="baseline"/>
    </w:pPr>
    <w:rPr>
      <w:rFonts w:ascii="Times New Roman CYR" w:eastAsia="Times New Roman" w:hAnsi="Times New Roman CYR" w:cs="Times New Roman"/>
      <w:sz w:val="28"/>
      <w:szCs w:val="20"/>
      <w:lang w:eastAsia="ru-RU"/>
    </w:rPr>
  </w:style>
  <w:style w:type="character" w:customStyle="1" w:styleId="15">
    <w:name w:val="Название Знак1"/>
    <w:link w:val="af3"/>
    <w:rsid w:val="00195864"/>
    <w:rPr>
      <w:rFonts w:ascii="Times New Roman" w:eastAsia="Times New Roman" w:hAnsi="Times New Roman" w:cs="Times New Roman"/>
      <w:b/>
      <w:bCs/>
      <w:color w:val="FF0000"/>
      <w:sz w:val="28"/>
      <w:szCs w:val="28"/>
      <w:lang w:eastAsia="ru-RU"/>
    </w:rPr>
  </w:style>
  <w:style w:type="character" w:styleId="af9">
    <w:name w:val="Strong"/>
    <w:qFormat/>
    <w:rsid w:val="00195864"/>
    <w:rPr>
      <w:b/>
      <w:bCs/>
    </w:rPr>
  </w:style>
  <w:style w:type="character" w:styleId="afa">
    <w:name w:val="Emphasis"/>
    <w:qFormat/>
    <w:rsid w:val="00195864"/>
    <w:rPr>
      <w:i/>
      <w:iCs/>
    </w:rPr>
  </w:style>
  <w:style w:type="paragraph" w:customStyle="1" w:styleId="140">
    <w:name w:val="Обычный + 14 пт"/>
    <w:basedOn w:val="a"/>
    <w:rsid w:val="00195864"/>
    <w:pPr>
      <w:spacing w:after="0" w:line="240" w:lineRule="auto"/>
      <w:ind w:firstLine="720"/>
      <w:jc w:val="both"/>
    </w:pPr>
    <w:rPr>
      <w:rFonts w:ascii="Times New Roman" w:eastAsia="Times New Roman" w:hAnsi="Times New Roman" w:cs="Times New Roman"/>
      <w:sz w:val="28"/>
      <w:szCs w:val="28"/>
      <w:lang w:eastAsia="ru-RU"/>
    </w:rPr>
  </w:style>
  <w:style w:type="paragraph" w:customStyle="1" w:styleId="afb">
    <w:name w:val="Знак Знак Знак Знак Знак Знак Знак Знак Знак Знак Знак Знак Знак Знак"/>
    <w:basedOn w:val="a"/>
    <w:rsid w:val="00195864"/>
    <w:pPr>
      <w:widowControl w:val="0"/>
      <w:adjustRightInd w:val="0"/>
      <w:spacing w:after="160" w:line="240" w:lineRule="exact"/>
      <w:jc w:val="right"/>
    </w:pPr>
    <w:rPr>
      <w:rFonts w:ascii="Times New Roman" w:eastAsia="Times New Roman" w:hAnsi="Times New Roman" w:cs="Times New Roman"/>
      <w:sz w:val="20"/>
      <w:szCs w:val="20"/>
      <w:lang w:val="en-GB"/>
    </w:rPr>
  </w:style>
  <w:style w:type="table" w:styleId="afc">
    <w:name w:val="Table Grid"/>
    <w:basedOn w:val="a1"/>
    <w:rsid w:val="0019586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d">
    <w:name w:val="Знак Знак Знак"/>
    <w:basedOn w:val="a"/>
    <w:rsid w:val="00195864"/>
    <w:pPr>
      <w:spacing w:after="160" w:line="240" w:lineRule="exact"/>
    </w:pPr>
    <w:rPr>
      <w:rFonts w:ascii="Verdana" w:eastAsia="MS Mincho" w:hAnsi="Verdana" w:cs="Times New Roman"/>
      <w:sz w:val="20"/>
      <w:szCs w:val="20"/>
      <w:lang w:val="en-GB"/>
    </w:rPr>
  </w:style>
  <w:style w:type="paragraph" w:styleId="16">
    <w:name w:val="index 1"/>
    <w:basedOn w:val="a"/>
    <w:next w:val="a"/>
    <w:autoRedefine/>
    <w:semiHidden/>
    <w:rsid w:val="00195864"/>
    <w:pPr>
      <w:spacing w:after="0" w:line="240" w:lineRule="auto"/>
      <w:ind w:left="240" w:hanging="240"/>
    </w:pPr>
    <w:rPr>
      <w:rFonts w:ascii="Times New Roman" w:eastAsia="Times New Roman" w:hAnsi="Times New Roman" w:cs="Times New Roman"/>
      <w:sz w:val="18"/>
      <w:szCs w:val="18"/>
      <w:lang w:eastAsia="ru-RU"/>
    </w:rPr>
  </w:style>
  <w:style w:type="paragraph" w:styleId="27">
    <w:name w:val="index 2"/>
    <w:basedOn w:val="a"/>
    <w:next w:val="a"/>
    <w:autoRedefine/>
    <w:semiHidden/>
    <w:rsid w:val="00195864"/>
    <w:pPr>
      <w:spacing w:after="0" w:line="240" w:lineRule="auto"/>
      <w:ind w:left="480" w:hanging="240"/>
    </w:pPr>
    <w:rPr>
      <w:rFonts w:ascii="Times New Roman" w:eastAsia="Times New Roman" w:hAnsi="Times New Roman" w:cs="Times New Roman"/>
      <w:sz w:val="18"/>
      <w:szCs w:val="18"/>
      <w:lang w:eastAsia="ru-RU"/>
    </w:rPr>
  </w:style>
  <w:style w:type="paragraph" w:styleId="33">
    <w:name w:val="index 3"/>
    <w:basedOn w:val="a"/>
    <w:next w:val="a"/>
    <w:autoRedefine/>
    <w:semiHidden/>
    <w:rsid w:val="00195864"/>
    <w:pPr>
      <w:spacing w:after="0" w:line="240" w:lineRule="auto"/>
      <w:ind w:left="720" w:hanging="240"/>
    </w:pPr>
    <w:rPr>
      <w:rFonts w:ascii="Times New Roman" w:eastAsia="Times New Roman" w:hAnsi="Times New Roman" w:cs="Times New Roman"/>
      <w:sz w:val="18"/>
      <w:szCs w:val="18"/>
      <w:lang w:eastAsia="ru-RU"/>
    </w:rPr>
  </w:style>
  <w:style w:type="paragraph" w:styleId="4">
    <w:name w:val="index 4"/>
    <w:basedOn w:val="a"/>
    <w:next w:val="a"/>
    <w:autoRedefine/>
    <w:semiHidden/>
    <w:rsid w:val="00195864"/>
    <w:pPr>
      <w:spacing w:after="0" w:line="240" w:lineRule="auto"/>
      <w:ind w:left="960" w:hanging="240"/>
    </w:pPr>
    <w:rPr>
      <w:rFonts w:ascii="Times New Roman" w:eastAsia="Times New Roman" w:hAnsi="Times New Roman" w:cs="Times New Roman"/>
      <w:sz w:val="18"/>
      <w:szCs w:val="18"/>
      <w:lang w:eastAsia="ru-RU"/>
    </w:rPr>
  </w:style>
  <w:style w:type="paragraph" w:styleId="5">
    <w:name w:val="index 5"/>
    <w:basedOn w:val="a"/>
    <w:next w:val="a"/>
    <w:autoRedefine/>
    <w:semiHidden/>
    <w:rsid w:val="00195864"/>
    <w:pPr>
      <w:spacing w:after="0" w:line="240" w:lineRule="auto"/>
      <w:ind w:left="1200" w:hanging="240"/>
    </w:pPr>
    <w:rPr>
      <w:rFonts w:ascii="Times New Roman" w:eastAsia="Times New Roman" w:hAnsi="Times New Roman" w:cs="Times New Roman"/>
      <w:sz w:val="18"/>
      <w:szCs w:val="18"/>
      <w:lang w:eastAsia="ru-RU"/>
    </w:rPr>
  </w:style>
  <w:style w:type="paragraph" w:styleId="6">
    <w:name w:val="index 6"/>
    <w:basedOn w:val="a"/>
    <w:next w:val="a"/>
    <w:autoRedefine/>
    <w:semiHidden/>
    <w:rsid w:val="00195864"/>
    <w:pPr>
      <w:spacing w:after="0" w:line="240" w:lineRule="auto"/>
      <w:ind w:left="1440" w:hanging="240"/>
    </w:pPr>
    <w:rPr>
      <w:rFonts w:ascii="Times New Roman" w:eastAsia="Times New Roman" w:hAnsi="Times New Roman" w:cs="Times New Roman"/>
      <w:sz w:val="18"/>
      <w:szCs w:val="18"/>
      <w:lang w:eastAsia="ru-RU"/>
    </w:rPr>
  </w:style>
  <w:style w:type="paragraph" w:styleId="7">
    <w:name w:val="index 7"/>
    <w:basedOn w:val="a"/>
    <w:next w:val="a"/>
    <w:autoRedefine/>
    <w:semiHidden/>
    <w:rsid w:val="00195864"/>
    <w:pPr>
      <w:spacing w:after="0" w:line="240" w:lineRule="auto"/>
      <w:ind w:left="1680" w:hanging="240"/>
    </w:pPr>
    <w:rPr>
      <w:rFonts w:ascii="Times New Roman" w:eastAsia="Times New Roman" w:hAnsi="Times New Roman" w:cs="Times New Roman"/>
      <w:sz w:val="18"/>
      <w:szCs w:val="18"/>
      <w:lang w:eastAsia="ru-RU"/>
    </w:rPr>
  </w:style>
  <w:style w:type="paragraph" w:styleId="8">
    <w:name w:val="index 8"/>
    <w:basedOn w:val="a"/>
    <w:next w:val="a"/>
    <w:autoRedefine/>
    <w:semiHidden/>
    <w:rsid w:val="00195864"/>
    <w:pPr>
      <w:spacing w:after="0" w:line="240" w:lineRule="auto"/>
      <w:ind w:left="1920" w:hanging="240"/>
    </w:pPr>
    <w:rPr>
      <w:rFonts w:ascii="Times New Roman" w:eastAsia="Times New Roman" w:hAnsi="Times New Roman" w:cs="Times New Roman"/>
      <w:sz w:val="18"/>
      <w:szCs w:val="18"/>
      <w:lang w:eastAsia="ru-RU"/>
    </w:rPr>
  </w:style>
  <w:style w:type="paragraph" w:styleId="91">
    <w:name w:val="index 9"/>
    <w:basedOn w:val="a"/>
    <w:next w:val="a"/>
    <w:autoRedefine/>
    <w:semiHidden/>
    <w:rsid w:val="00195864"/>
    <w:pPr>
      <w:spacing w:after="0" w:line="240" w:lineRule="auto"/>
      <w:ind w:left="2160" w:hanging="240"/>
    </w:pPr>
    <w:rPr>
      <w:rFonts w:ascii="Times New Roman" w:eastAsia="Times New Roman" w:hAnsi="Times New Roman" w:cs="Times New Roman"/>
      <w:sz w:val="18"/>
      <w:szCs w:val="18"/>
      <w:lang w:eastAsia="ru-RU"/>
    </w:rPr>
  </w:style>
  <w:style w:type="paragraph" w:styleId="afe">
    <w:name w:val="index heading"/>
    <w:basedOn w:val="a"/>
    <w:next w:val="16"/>
    <w:semiHidden/>
    <w:rsid w:val="00195864"/>
    <w:pPr>
      <w:spacing w:before="240" w:after="120" w:line="240" w:lineRule="auto"/>
      <w:jc w:val="center"/>
    </w:pPr>
    <w:rPr>
      <w:rFonts w:ascii="Times New Roman" w:eastAsia="Times New Roman" w:hAnsi="Times New Roman" w:cs="Times New Roman"/>
      <w:b/>
      <w:bCs/>
      <w:sz w:val="26"/>
      <w:szCs w:val="26"/>
      <w:lang w:eastAsia="ru-RU"/>
    </w:rPr>
  </w:style>
  <w:style w:type="paragraph" w:styleId="17">
    <w:name w:val="toc 1"/>
    <w:basedOn w:val="a"/>
    <w:next w:val="a"/>
    <w:autoRedefine/>
    <w:uiPriority w:val="39"/>
    <w:rsid w:val="00195864"/>
    <w:pPr>
      <w:spacing w:before="120" w:after="120" w:line="240" w:lineRule="auto"/>
    </w:pPr>
    <w:rPr>
      <w:rFonts w:ascii="Times New Roman" w:eastAsia="Times New Roman" w:hAnsi="Times New Roman" w:cs="Times New Roman"/>
      <w:b/>
      <w:bCs/>
      <w:caps/>
      <w:sz w:val="20"/>
      <w:szCs w:val="20"/>
      <w:lang w:eastAsia="ru-RU"/>
    </w:rPr>
  </w:style>
  <w:style w:type="paragraph" w:styleId="28">
    <w:name w:val="toc 2"/>
    <w:basedOn w:val="a"/>
    <w:next w:val="a"/>
    <w:autoRedefine/>
    <w:uiPriority w:val="39"/>
    <w:rsid w:val="00195864"/>
    <w:pPr>
      <w:tabs>
        <w:tab w:val="right" w:pos="9345"/>
      </w:tabs>
      <w:spacing w:before="40" w:after="0" w:line="240" w:lineRule="auto"/>
      <w:ind w:left="238"/>
    </w:pPr>
    <w:rPr>
      <w:rFonts w:ascii="Times New Roman" w:eastAsia="Times New Roman" w:hAnsi="Times New Roman" w:cs="Times New Roman"/>
      <w:smallCaps/>
      <w:sz w:val="20"/>
      <w:szCs w:val="20"/>
      <w:lang w:eastAsia="ru-RU"/>
    </w:rPr>
  </w:style>
  <w:style w:type="paragraph" w:styleId="34">
    <w:name w:val="toc 3"/>
    <w:basedOn w:val="a"/>
    <w:next w:val="a"/>
    <w:autoRedefine/>
    <w:uiPriority w:val="39"/>
    <w:rsid w:val="00195864"/>
    <w:pPr>
      <w:spacing w:after="0" w:line="240" w:lineRule="auto"/>
      <w:ind w:left="480"/>
    </w:pPr>
    <w:rPr>
      <w:rFonts w:ascii="Times New Roman" w:eastAsia="Times New Roman" w:hAnsi="Times New Roman" w:cs="Times New Roman"/>
      <w:i/>
      <w:iCs/>
      <w:sz w:val="20"/>
      <w:szCs w:val="20"/>
      <w:lang w:eastAsia="ru-RU"/>
    </w:rPr>
  </w:style>
  <w:style w:type="paragraph" w:styleId="40">
    <w:name w:val="toc 4"/>
    <w:basedOn w:val="a"/>
    <w:next w:val="a"/>
    <w:autoRedefine/>
    <w:semiHidden/>
    <w:rsid w:val="00195864"/>
    <w:pPr>
      <w:spacing w:after="0" w:line="240" w:lineRule="auto"/>
      <w:ind w:left="720"/>
    </w:pPr>
    <w:rPr>
      <w:rFonts w:ascii="Times New Roman" w:eastAsia="Times New Roman" w:hAnsi="Times New Roman" w:cs="Times New Roman"/>
      <w:sz w:val="18"/>
      <w:szCs w:val="18"/>
      <w:lang w:eastAsia="ru-RU"/>
    </w:rPr>
  </w:style>
  <w:style w:type="paragraph" w:styleId="50">
    <w:name w:val="toc 5"/>
    <w:basedOn w:val="a"/>
    <w:next w:val="a"/>
    <w:autoRedefine/>
    <w:semiHidden/>
    <w:rsid w:val="00195864"/>
    <w:pPr>
      <w:spacing w:after="0" w:line="240" w:lineRule="auto"/>
      <w:ind w:left="960"/>
    </w:pPr>
    <w:rPr>
      <w:rFonts w:ascii="Times New Roman" w:eastAsia="Times New Roman" w:hAnsi="Times New Roman" w:cs="Times New Roman"/>
      <w:sz w:val="18"/>
      <w:szCs w:val="18"/>
      <w:lang w:eastAsia="ru-RU"/>
    </w:rPr>
  </w:style>
  <w:style w:type="paragraph" w:styleId="60">
    <w:name w:val="toc 6"/>
    <w:basedOn w:val="a"/>
    <w:next w:val="a"/>
    <w:autoRedefine/>
    <w:semiHidden/>
    <w:rsid w:val="00195864"/>
    <w:pPr>
      <w:spacing w:after="0" w:line="240" w:lineRule="auto"/>
      <w:ind w:left="1200"/>
    </w:pPr>
    <w:rPr>
      <w:rFonts w:ascii="Times New Roman" w:eastAsia="Times New Roman" w:hAnsi="Times New Roman" w:cs="Times New Roman"/>
      <w:sz w:val="18"/>
      <w:szCs w:val="18"/>
      <w:lang w:eastAsia="ru-RU"/>
    </w:rPr>
  </w:style>
  <w:style w:type="paragraph" w:styleId="70">
    <w:name w:val="toc 7"/>
    <w:basedOn w:val="a"/>
    <w:next w:val="a"/>
    <w:autoRedefine/>
    <w:semiHidden/>
    <w:rsid w:val="00195864"/>
    <w:pPr>
      <w:spacing w:after="0" w:line="240" w:lineRule="auto"/>
      <w:ind w:left="1440"/>
    </w:pPr>
    <w:rPr>
      <w:rFonts w:ascii="Times New Roman" w:eastAsia="Times New Roman" w:hAnsi="Times New Roman" w:cs="Times New Roman"/>
      <w:sz w:val="18"/>
      <w:szCs w:val="18"/>
      <w:lang w:eastAsia="ru-RU"/>
    </w:rPr>
  </w:style>
  <w:style w:type="paragraph" w:styleId="80">
    <w:name w:val="toc 8"/>
    <w:basedOn w:val="a"/>
    <w:next w:val="a"/>
    <w:autoRedefine/>
    <w:semiHidden/>
    <w:rsid w:val="00195864"/>
    <w:pPr>
      <w:spacing w:after="0" w:line="240" w:lineRule="auto"/>
      <w:ind w:left="1680"/>
    </w:pPr>
    <w:rPr>
      <w:rFonts w:ascii="Times New Roman" w:eastAsia="Times New Roman" w:hAnsi="Times New Roman" w:cs="Times New Roman"/>
      <w:sz w:val="18"/>
      <w:szCs w:val="18"/>
      <w:lang w:eastAsia="ru-RU"/>
    </w:rPr>
  </w:style>
  <w:style w:type="paragraph" w:styleId="92">
    <w:name w:val="toc 9"/>
    <w:basedOn w:val="a"/>
    <w:next w:val="a"/>
    <w:autoRedefine/>
    <w:semiHidden/>
    <w:rsid w:val="00195864"/>
    <w:pPr>
      <w:spacing w:after="0" w:line="240" w:lineRule="auto"/>
      <w:ind w:left="1920"/>
    </w:pPr>
    <w:rPr>
      <w:rFonts w:ascii="Times New Roman" w:eastAsia="Times New Roman" w:hAnsi="Times New Roman" w:cs="Times New Roman"/>
      <w:sz w:val="18"/>
      <w:szCs w:val="18"/>
      <w:lang w:eastAsia="ru-RU"/>
    </w:rPr>
  </w:style>
  <w:style w:type="character" w:styleId="aff">
    <w:name w:val="Hyperlink"/>
    <w:uiPriority w:val="99"/>
    <w:rsid w:val="00195864"/>
    <w:rPr>
      <w:color w:val="0000FF"/>
      <w:u w:val="single"/>
    </w:rPr>
  </w:style>
  <w:style w:type="paragraph" w:customStyle="1" w:styleId="ConsPlusNonformat">
    <w:name w:val="ConsPlusNonformat"/>
    <w:rsid w:val="0019586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8">
    <w:name w:val="Без интервала1"/>
    <w:link w:val="NoSpacingChar"/>
    <w:rsid w:val="00195864"/>
    <w:pPr>
      <w:spacing w:after="0" w:line="240" w:lineRule="auto"/>
    </w:pPr>
    <w:rPr>
      <w:rFonts w:ascii="Calibri" w:eastAsia="Times New Roman" w:hAnsi="Calibri" w:cs="Times New Roman"/>
    </w:rPr>
  </w:style>
  <w:style w:type="paragraph" w:customStyle="1" w:styleId="19">
    <w:name w:val="Абзац списка1"/>
    <w:basedOn w:val="a"/>
    <w:rsid w:val="00195864"/>
    <w:pPr>
      <w:spacing w:after="0" w:line="240" w:lineRule="auto"/>
      <w:ind w:left="720"/>
    </w:pPr>
    <w:rPr>
      <w:rFonts w:ascii="Times New Roman" w:eastAsia="Calibri" w:hAnsi="Times New Roman" w:cs="Times New Roman"/>
      <w:sz w:val="24"/>
      <w:szCs w:val="24"/>
      <w:lang w:eastAsia="ru-RU"/>
    </w:rPr>
  </w:style>
  <w:style w:type="character" w:customStyle="1" w:styleId="NoSpacingChar">
    <w:name w:val="No Spacing Char"/>
    <w:link w:val="18"/>
    <w:locked/>
    <w:rsid w:val="00195864"/>
    <w:rPr>
      <w:rFonts w:ascii="Calibri" w:eastAsia="Times New Roman" w:hAnsi="Calibri" w:cs="Times New Roman"/>
    </w:rPr>
  </w:style>
  <w:style w:type="paragraph" w:customStyle="1" w:styleId="CharChar1">
    <w:name w:val="Char Char1 Знак Знак Знак"/>
    <w:basedOn w:val="a"/>
    <w:rsid w:val="00195864"/>
    <w:pPr>
      <w:widowControl w:val="0"/>
      <w:adjustRightInd w:val="0"/>
      <w:spacing w:after="0" w:line="360" w:lineRule="atLeast"/>
      <w:jc w:val="both"/>
    </w:pPr>
    <w:rPr>
      <w:rFonts w:ascii="Verdana" w:eastAsia="Times New Roman" w:hAnsi="Verdana" w:cs="Verdana"/>
      <w:noProof/>
      <w:sz w:val="20"/>
      <w:szCs w:val="20"/>
      <w:lang w:val="en-US"/>
    </w:rPr>
  </w:style>
  <w:style w:type="character" w:customStyle="1" w:styleId="dash0410043104370430044600200441043f04380441043a0430char">
    <w:name w:val="dash0410_0431_0437_0430_0446_0020_0441_043f_0438_0441_043a_0430__char"/>
    <w:basedOn w:val="a0"/>
    <w:rsid w:val="00195864"/>
  </w:style>
  <w:style w:type="paragraph" w:customStyle="1" w:styleId="aff0">
    <w:name w:val="Основа Знак"/>
    <w:basedOn w:val="a"/>
    <w:link w:val="aff1"/>
    <w:rsid w:val="00195864"/>
    <w:pPr>
      <w:spacing w:before="120" w:after="0" w:line="360" w:lineRule="auto"/>
      <w:ind w:firstLine="567"/>
      <w:jc w:val="both"/>
    </w:pPr>
    <w:rPr>
      <w:rFonts w:ascii="Times New Roman" w:eastAsia="Times New Roman" w:hAnsi="Times New Roman" w:cs="Times New Roman"/>
      <w:sz w:val="24"/>
      <w:szCs w:val="24"/>
      <w:lang w:eastAsia="ru-RU"/>
    </w:rPr>
  </w:style>
  <w:style w:type="character" w:customStyle="1" w:styleId="aff1">
    <w:name w:val="Основа Знак Знак"/>
    <w:link w:val="aff0"/>
    <w:rsid w:val="00195864"/>
    <w:rPr>
      <w:rFonts w:ascii="Times New Roman" w:eastAsia="Times New Roman" w:hAnsi="Times New Roman" w:cs="Times New Roman"/>
      <w:sz w:val="24"/>
      <w:szCs w:val="24"/>
      <w:lang w:eastAsia="ru-RU"/>
    </w:rPr>
  </w:style>
  <w:style w:type="paragraph" w:styleId="aff2">
    <w:name w:val="header"/>
    <w:basedOn w:val="a"/>
    <w:link w:val="aff3"/>
    <w:rsid w:val="0019586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f3">
    <w:name w:val="Верхний колонтитул Знак"/>
    <w:basedOn w:val="a0"/>
    <w:link w:val="aff2"/>
    <w:rsid w:val="00195864"/>
    <w:rPr>
      <w:rFonts w:ascii="Times New Roman" w:eastAsia="Times New Roman" w:hAnsi="Times New Roman" w:cs="Times New Roman"/>
      <w:sz w:val="24"/>
      <w:szCs w:val="24"/>
      <w:lang w:eastAsia="ru-RU"/>
    </w:rPr>
  </w:style>
  <w:style w:type="character" w:styleId="aff4">
    <w:name w:val="page number"/>
    <w:basedOn w:val="a0"/>
    <w:rsid w:val="00195864"/>
  </w:style>
  <w:style w:type="paragraph" w:styleId="aff5">
    <w:name w:val="footer"/>
    <w:basedOn w:val="a"/>
    <w:link w:val="aff6"/>
    <w:rsid w:val="0019586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f6">
    <w:name w:val="Нижний колонтитул Знак"/>
    <w:basedOn w:val="a0"/>
    <w:link w:val="aff5"/>
    <w:rsid w:val="00195864"/>
    <w:rPr>
      <w:rFonts w:ascii="Times New Roman" w:eastAsia="Times New Roman" w:hAnsi="Times New Roman" w:cs="Times New Roman"/>
      <w:sz w:val="24"/>
      <w:szCs w:val="24"/>
      <w:lang w:eastAsia="ru-RU"/>
    </w:rPr>
  </w:style>
  <w:style w:type="paragraph" w:customStyle="1" w:styleId="1a">
    <w:name w:val="Знак1"/>
    <w:basedOn w:val="a"/>
    <w:rsid w:val="00195864"/>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styleId="aff7">
    <w:name w:val="footnote text"/>
    <w:basedOn w:val="a"/>
    <w:link w:val="aff8"/>
    <w:semiHidden/>
    <w:rsid w:val="00195864"/>
    <w:pPr>
      <w:spacing w:after="0" w:line="240" w:lineRule="auto"/>
    </w:pPr>
    <w:rPr>
      <w:rFonts w:ascii="Times New Roman" w:eastAsia="Times New Roman" w:hAnsi="Times New Roman" w:cs="Times New Roman"/>
      <w:sz w:val="20"/>
      <w:szCs w:val="20"/>
      <w:lang w:eastAsia="ru-RU"/>
    </w:rPr>
  </w:style>
  <w:style w:type="character" w:customStyle="1" w:styleId="aff8">
    <w:name w:val="Текст сноски Знак"/>
    <w:basedOn w:val="a0"/>
    <w:link w:val="aff7"/>
    <w:semiHidden/>
    <w:rsid w:val="00195864"/>
    <w:rPr>
      <w:rFonts w:ascii="Times New Roman" w:eastAsia="Times New Roman" w:hAnsi="Times New Roman" w:cs="Times New Roman"/>
      <w:sz w:val="20"/>
      <w:szCs w:val="20"/>
      <w:lang w:eastAsia="ru-RU"/>
    </w:rPr>
  </w:style>
  <w:style w:type="character" w:styleId="aff9">
    <w:name w:val="footnote reference"/>
    <w:semiHidden/>
    <w:rsid w:val="00195864"/>
    <w:rPr>
      <w:vertAlign w:val="superscript"/>
    </w:rPr>
  </w:style>
  <w:style w:type="character" w:customStyle="1" w:styleId="FontStyle13">
    <w:name w:val="Font Style13"/>
    <w:rsid w:val="00195864"/>
    <w:rPr>
      <w:rFonts w:ascii="Arial" w:hAnsi="Arial" w:cs="Arial"/>
      <w:sz w:val="26"/>
      <w:szCs w:val="26"/>
    </w:rPr>
  </w:style>
  <w:style w:type="paragraph" w:customStyle="1" w:styleId="1b">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5864"/>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styleId="35">
    <w:name w:val="Body Text 3"/>
    <w:basedOn w:val="a"/>
    <w:link w:val="36"/>
    <w:rsid w:val="00195864"/>
    <w:pPr>
      <w:spacing w:after="120" w:line="240" w:lineRule="auto"/>
    </w:pPr>
    <w:rPr>
      <w:rFonts w:ascii="Times New Roman" w:eastAsia="Times New Roman" w:hAnsi="Times New Roman" w:cs="Times New Roman"/>
      <w:sz w:val="16"/>
      <w:szCs w:val="16"/>
      <w:lang w:eastAsia="ru-RU"/>
    </w:rPr>
  </w:style>
  <w:style w:type="character" w:customStyle="1" w:styleId="36">
    <w:name w:val="Основной текст 3 Знак"/>
    <w:basedOn w:val="a0"/>
    <w:link w:val="35"/>
    <w:rsid w:val="00195864"/>
    <w:rPr>
      <w:rFonts w:ascii="Times New Roman" w:eastAsia="Times New Roman" w:hAnsi="Times New Roman" w:cs="Times New Roman"/>
      <w:sz w:val="16"/>
      <w:szCs w:val="16"/>
      <w:lang w:eastAsia="ru-RU"/>
    </w:rPr>
  </w:style>
  <w:style w:type="paragraph" w:customStyle="1" w:styleId="14132">
    <w:name w:val="Ñòèëü14132"/>
    <w:basedOn w:val="a8"/>
    <w:rsid w:val="00195864"/>
    <w:pPr>
      <w:widowControl w:val="0"/>
      <w:jc w:val="center"/>
    </w:pPr>
    <w:rPr>
      <w:rFonts w:ascii="Arial" w:hAnsi="Arial"/>
      <w:b/>
      <w:sz w:val="28"/>
      <w:szCs w:val="20"/>
    </w:rPr>
  </w:style>
  <w:style w:type="paragraph" w:styleId="affa">
    <w:name w:val="Body Text First Indent"/>
    <w:basedOn w:val="a8"/>
    <w:link w:val="affb"/>
    <w:rsid w:val="00195864"/>
    <w:pPr>
      <w:ind w:firstLine="210"/>
    </w:pPr>
    <w:rPr>
      <w:lang w:val="ru-RU" w:eastAsia="ru-RU"/>
    </w:rPr>
  </w:style>
  <w:style w:type="character" w:customStyle="1" w:styleId="affb">
    <w:name w:val="Красная строка Знак"/>
    <w:basedOn w:val="a9"/>
    <w:link w:val="affa"/>
    <w:rsid w:val="00195864"/>
    <w:rPr>
      <w:rFonts w:ascii="Times New Roman" w:eastAsia="Times New Roman" w:hAnsi="Times New Roman" w:cs="Times New Roman"/>
      <w:sz w:val="24"/>
      <w:szCs w:val="24"/>
      <w:lang w:val="x-none" w:eastAsia="ru-RU"/>
    </w:rPr>
  </w:style>
  <w:style w:type="character" w:customStyle="1" w:styleId="af">
    <w:name w:val="Абзац списка Знак"/>
    <w:link w:val="ae"/>
    <w:locked/>
    <w:rsid w:val="00195864"/>
    <w:rPr>
      <w:rFonts w:ascii="Times New Roman" w:eastAsia="Times New Roman" w:hAnsi="Times New Roman" w:cs="Times New Roman"/>
      <w:sz w:val="24"/>
      <w:szCs w:val="24"/>
      <w:lang w:eastAsia="ru-RU"/>
    </w:rPr>
  </w:style>
  <w:style w:type="paragraph" w:customStyle="1" w:styleId="1c">
    <w:name w:val="Основной текст с отступом1"/>
    <w:basedOn w:val="a"/>
    <w:rsid w:val="00195864"/>
    <w:pPr>
      <w:spacing w:after="0" w:line="240" w:lineRule="auto"/>
      <w:ind w:firstLine="709"/>
      <w:jc w:val="both"/>
    </w:pPr>
    <w:rPr>
      <w:rFonts w:ascii="Times New Roman" w:eastAsia="Calibri" w:hAnsi="Times New Roman" w:cs="Times New Roman"/>
      <w:sz w:val="28"/>
      <w:szCs w:val="28"/>
      <w:lang w:eastAsia="ru-RU"/>
    </w:rPr>
  </w:style>
  <w:style w:type="paragraph" w:customStyle="1" w:styleId="ConsPlusCell">
    <w:name w:val="ConsPlusCell"/>
    <w:rsid w:val="00195864"/>
    <w:pPr>
      <w:widowControl w:val="0"/>
      <w:autoSpaceDE w:val="0"/>
      <w:autoSpaceDN w:val="0"/>
      <w:adjustRightInd w:val="0"/>
      <w:spacing w:after="0" w:line="240" w:lineRule="auto"/>
    </w:pPr>
    <w:rPr>
      <w:rFonts w:ascii="Arial" w:eastAsia="Calibri" w:hAnsi="Arial" w:cs="Arial"/>
      <w:sz w:val="20"/>
      <w:szCs w:val="20"/>
      <w:lang w:eastAsia="ru-RU"/>
    </w:rPr>
  </w:style>
  <w:style w:type="character" w:customStyle="1" w:styleId="affc">
    <w:name w:val="Знак Знак Знак"/>
    <w:semiHidden/>
    <w:rsid w:val="00195864"/>
    <w:rPr>
      <w:sz w:val="16"/>
      <w:szCs w:val="16"/>
      <w:lang w:val="ru-RU" w:eastAsia="ru-RU" w:bidi="ar-SA"/>
    </w:rPr>
  </w:style>
  <w:style w:type="paragraph" w:customStyle="1" w:styleId="affd">
    <w:name w:val="Мой стиль Воронкова"/>
    <w:basedOn w:val="a"/>
    <w:rsid w:val="00195864"/>
    <w:pPr>
      <w:spacing w:after="0" w:line="240" w:lineRule="auto"/>
      <w:ind w:firstLine="709"/>
      <w:jc w:val="both"/>
      <w:outlineLvl w:val="0"/>
    </w:pPr>
    <w:rPr>
      <w:rFonts w:ascii="Times New Roman" w:eastAsia="Calibri" w:hAnsi="Times New Roman" w:cs="Times New Roman"/>
      <w:sz w:val="28"/>
      <w:szCs w:val="28"/>
      <w:lang w:eastAsia="ru-RU"/>
    </w:rPr>
  </w:style>
  <w:style w:type="character" w:customStyle="1" w:styleId="FontStyle77">
    <w:name w:val="Font Style77"/>
    <w:rsid w:val="00195864"/>
    <w:rPr>
      <w:rFonts w:ascii="Century Schoolbook" w:hAnsi="Century Schoolbook" w:cs="Century Schoolbook"/>
      <w:i/>
      <w:iCs/>
      <w:sz w:val="22"/>
      <w:szCs w:val="22"/>
    </w:rPr>
  </w:style>
  <w:style w:type="paragraph" w:styleId="affe">
    <w:name w:val="Plain Text"/>
    <w:basedOn w:val="a"/>
    <w:link w:val="afff"/>
    <w:rsid w:val="00195864"/>
    <w:pPr>
      <w:spacing w:after="0" w:line="240" w:lineRule="auto"/>
    </w:pPr>
    <w:rPr>
      <w:rFonts w:ascii="Courier New" w:eastAsia="Calibri" w:hAnsi="Courier New" w:cs="Courier New"/>
      <w:sz w:val="20"/>
      <w:szCs w:val="20"/>
      <w:lang w:eastAsia="ru-RU"/>
    </w:rPr>
  </w:style>
  <w:style w:type="character" w:customStyle="1" w:styleId="afff">
    <w:name w:val="Текст Знак"/>
    <w:basedOn w:val="a0"/>
    <w:link w:val="affe"/>
    <w:rsid w:val="00195864"/>
    <w:rPr>
      <w:rFonts w:ascii="Courier New" w:eastAsia="Calibri" w:hAnsi="Courier New" w:cs="Courier New"/>
      <w:sz w:val="20"/>
      <w:szCs w:val="20"/>
      <w:lang w:eastAsia="ru-RU"/>
    </w:rPr>
  </w:style>
  <w:style w:type="paragraph" w:customStyle="1" w:styleId="1d">
    <w:name w:val="Без интервала1"/>
    <w:rsid w:val="00195864"/>
    <w:pPr>
      <w:spacing w:after="0" w:line="240" w:lineRule="auto"/>
    </w:pPr>
    <w:rPr>
      <w:rFonts w:ascii="Times New Roman" w:eastAsia="Calibri" w:hAnsi="Times New Roman" w:cs="Times New Roman"/>
      <w:sz w:val="24"/>
      <w:szCs w:val="24"/>
      <w:lang w:eastAsia="ru-RU"/>
    </w:rPr>
  </w:style>
  <w:style w:type="paragraph" w:customStyle="1" w:styleId="afff0">
    <w:name w:val="текст абзаца"/>
    <w:basedOn w:val="a"/>
    <w:link w:val="afff1"/>
    <w:rsid w:val="00195864"/>
    <w:rPr>
      <w:rFonts w:ascii="Times New Roman" w:eastAsia="Calibri" w:hAnsi="Times New Roman" w:cs="Times New Roman"/>
      <w:sz w:val="28"/>
      <w:szCs w:val="28"/>
      <w:lang w:val="en-US"/>
    </w:rPr>
  </w:style>
  <w:style w:type="character" w:customStyle="1" w:styleId="afff1">
    <w:name w:val="текст абзаца Знак"/>
    <w:link w:val="afff0"/>
    <w:locked/>
    <w:rsid w:val="00195864"/>
    <w:rPr>
      <w:rFonts w:ascii="Times New Roman" w:eastAsia="Calibri" w:hAnsi="Times New Roman" w:cs="Times New Roman"/>
      <w:sz w:val="28"/>
      <w:szCs w:val="28"/>
      <w:lang w:val="en-US"/>
    </w:rPr>
  </w:style>
  <w:style w:type="paragraph" w:customStyle="1" w:styleId="1e">
    <w:name w:val="1"/>
    <w:basedOn w:val="a"/>
    <w:rsid w:val="00195864"/>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FontStyle11">
    <w:name w:val="Font Style11"/>
    <w:rsid w:val="00195864"/>
    <w:rPr>
      <w:rFonts w:ascii="Times New Roman" w:hAnsi="Times New Roman" w:cs="Times New Roman" w:hint="default"/>
      <w:sz w:val="26"/>
      <w:szCs w:val="26"/>
    </w:rPr>
  </w:style>
  <w:style w:type="character" w:customStyle="1" w:styleId="ConsNormal0">
    <w:name w:val="ConsNormal Знак"/>
    <w:link w:val="ConsNormal"/>
    <w:rsid w:val="00195864"/>
    <w:rPr>
      <w:rFonts w:ascii="Consultant" w:eastAsia="Times New Roman" w:hAnsi="Consultant" w:cs="Consultant"/>
      <w:sz w:val="20"/>
      <w:szCs w:val="20"/>
      <w:lang w:eastAsia="ru-RU"/>
    </w:rPr>
  </w:style>
  <w:style w:type="paragraph" w:customStyle="1" w:styleId="afff2">
    <w:name w:val="Знак Знак Знак Знак Знак Знак Знак Знак"/>
    <w:basedOn w:val="a"/>
    <w:rsid w:val="00195864"/>
    <w:pPr>
      <w:widowControl w:val="0"/>
      <w:adjustRightInd w:val="0"/>
      <w:spacing w:after="0" w:line="360" w:lineRule="atLeast"/>
      <w:jc w:val="both"/>
      <w:textAlignment w:val="baseline"/>
    </w:pPr>
    <w:rPr>
      <w:rFonts w:ascii="Verdana" w:eastAsia="Times New Roman" w:hAnsi="Verdana" w:cs="Verdana"/>
      <w:sz w:val="20"/>
      <w:szCs w:val="20"/>
      <w:lang w:val="en-US"/>
    </w:rPr>
  </w:style>
  <w:style w:type="character" w:customStyle="1" w:styleId="TitleChar">
    <w:name w:val="Title Char"/>
    <w:aliases w:val="Название Знак Char"/>
    <w:locked/>
    <w:rsid w:val="00195864"/>
    <w:rPr>
      <w:rFonts w:cs="Times New Roman"/>
      <w:b/>
      <w:bCs/>
      <w:color w:val="FF0000"/>
      <w:sz w:val="28"/>
      <w:szCs w:val="28"/>
      <w:lang w:val="ru-RU" w:eastAsia="ru-RU" w:bidi="ar-SA"/>
    </w:rPr>
  </w:style>
  <w:style w:type="paragraph" w:customStyle="1" w:styleId="1f">
    <w:name w:val="Стиль1"/>
    <w:basedOn w:val="17"/>
    <w:rsid w:val="00195864"/>
    <w:pPr>
      <w:tabs>
        <w:tab w:val="right" w:pos="9345"/>
      </w:tabs>
    </w:pPr>
    <w:rPr>
      <w:noProof/>
      <w:sz w:val="26"/>
      <w:szCs w:val="26"/>
    </w:rPr>
  </w:style>
  <w:style w:type="paragraph" w:styleId="afff3">
    <w:name w:val="Balloon Text"/>
    <w:basedOn w:val="a"/>
    <w:link w:val="afff4"/>
    <w:uiPriority w:val="99"/>
    <w:rsid w:val="00195864"/>
    <w:pPr>
      <w:spacing w:after="0" w:line="240" w:lineRule="auto"/>
    </w:pPr>
    <w:rPr>
      <w:rFonts w:ascii="Tahoma" w:eastAsia="Times New Roman" w:hAnsi="Tahoma" w:cs="Times New Roman"/>
      <w:sz w:val="16"/>
      <w:szCs w:val="16"/>
      <w:lang w:val="x-none" w:eastAsia="x-none"/>
    </w:rPr>
  </w:style>
  <w:style w:type="character" w:customStyle="1" w:styleId="afff4">
    <w:name w:val="Текст выноски Знак"/>
    <w:basedOn w:val="a0"/>
    <w:link w:val="afff3"/>
    <w:uiPriority w:val="99"/>
    <w:rsid w:val="00195864"/>
    <w:rPr>
      <w:rFonts w:ascii="Tahoma" w:eastAsia="Times New Roman" w:hAnsi="Tahoma" w:cs="Times New Roman"/>
      <w:sz w:val="16"/>
      <w:szCs w:val="16"/>
      <w:lang w:val="x-none" w:eastAsia="x-none"/>
    </w:rPr>
  </w:style>
  <w:style w:type="paragraph" w:customStyle="1" w:styleId="310">
    <w:name w:val="Основной текст с отступом 31"/>
    <w:basedOn w:val="a"/>
    <w:rsid w:val="00195864"/>
    <w:pPr>
      <w:suppressAutoHyphens/>
      <w:spacing w:after="0" w:line="240" w:lineRule="auto"/>
      <w:ind w:right="282" w:firstLine="720"/>
      <w:jc w:val="both"/>
    </w:pPr>
    <w:rPr>
      <w:rFonts w:ascii="Times New Roman" w:eastAsia="Times New Roman" w:hAnsi="Times New Roman" w:cs="Times New Roman"/>
      <w:i/>
      <w:sz w:val="28"/>
      <w:szCs w:val="20"/>
      <w:lang w:eastAsia="ar-SA"/>
    </w:rPr>
  </w:style>
  <w:style w:type="character" w:customStyle="1" w:styleId="BodyTextChar">
    <w:name w:val="Body Text Char"/>
    <w:semiHidden/>
    <w:locked/>
    <w:rsid w:val="00195864"/>
    <w:rPr>
      <w:sz w:val="24"/>
      <w:szCs w:val="24"/>
      <w:lang w:val="ru-RU" w:eastAsia="ru-RU" w:bidi="ar-SA"/>
    </w:rPr>
  </w:style>
  <w:style w:type="character" w:customStyle="1" w:styleId="-1pt">
    <w:name w:val="Основной текст + Полужирный;Интервал -1 pt"/>
    <w:rsid w:val="00195864"/>
    <w:rPr>
      <w:rFonts w:ascii="Times New Roman" w:eastAsia="Times New Roman" w:hAnsi="Times New Roman" w:cs="Times New Roman"/>
      <w:b/>
      <w:bCs/>
      <w:i w:val="0"/>
      <w:iCs w:val="0"/>
      <w:smallCaps w:val="0"/>
      <w:strike w:val="0"/>
      <w:spacing w:val="-20"/>
      <w:sz w:val="26"/>
      <w:szCs w:val="26"/>
    </w:rPr>
  </w:style>
  <w:style w:type="character" w:customStyle="1" w:styleId="afff5">
    <w:name w:val="Основной текст + Полужирный"/>
    <w:rsid w:val="00195864"/>
    <w:rPr>
      <w:rFonts w:ascii="Times New Roman" w:eastAsia="Times New Roman" w:hAnsi="Times New Roman" w:cs="Times New Roman"/>
      <w:b/>
      <w:bCs/>
      <w:i w:val="0"/>
      <w:iCs w:val="0"/>
      <w:smallCaps w:val="0"/>
      <w:strike w:val="0"/>
      <w:spacing w:val="0"/>
      <w:sz w:val="26"/>
      <w:szCs w:val="26"/>
    </w:rPr>
  </w:style>
  <w:style w:type="character" w:customStyle="1" w:styleId="135pt">
    <w:name w:val="Основной текст + 13;5 pt;Курсив"/>
    <w:rsid w:val="00195864"/>
    <w:rPr>
      <w:rFonts w:ascii="Times New Roman" w:eastAsia="Times New Roman" w:hAnsi="Times New Roman" w:cs="Times New Roman"/>
      <w:b w:val="0"/>
      <w:bCs w:val="0"/>
      <w:i/>
      <w:iCs/>
      <w:smallCaps w:val="0"/>
      <w:strike w:val="0"/>
      <w:spacing w:val="0"/>
      <w:sz w:val="27"/>
      <w:szCs w:val="27"/>
    </w:rPr>
  </w:style>
  <w:style w:type="paragraph" w:customStyle="1" w:styleId="1f0">
    <w:name w:val="Абзац списка1"/>
    <w:basedOn w:val="a"/>
    <w:rsid w:val="00195864"/>
    <w:pPr>
      <w:spacing w:after="0" w:line="240" w:lineRule="auto"/>
      <w:ind w:left="720"/>
    </w:pPr>
    <w:rPr>
      <w:rFonts w:ascii="Times New Roman" w:eastAsia="Times New Roman" w:hAnsi="Times New Roman" w:cs="Times New Roman"/>
      <w:sz w:val="24"/>
      <w:szCs w:val="24"/>
      <w:lang w:eastAsia="ru-RU"/>
    </w:rPr>
  </w:style>
  <w:style w:type="character" w:styleId="afff6">
    <w:name w:val="endnote reference"/>
    <w:rsid w:val="00195864"/>
    <w:rPr>
      <w:vertAlign w:val="superscript"/>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195864"/>
    <w:pPr>
      <w:widowControl w:val="0"/>
      <w:adjustRightInd w:val="0"/>
      <w:spacing w:after="0" w:line="360" w:lineRule="atLeast"/>
      <w:jc w:val="both"/>
      <w:textAlignment w:val="baseline"/>
    </w:pPr>
    <w:rPr>
      <w:rFonts w:ascii="Verdana" w:eastAsia="Times New Roman" w:hAnsi="Verdana" w:cs="Verdana"/>
      <w:sz w:val="20"/>
      <w:szCs w:val="20"/>
      <w:lang w:val="en-US"/>
    </w:rPr>
  </w:style>
  <w:style w:type="character" w:customStyle="1" w:styleId="afff7">
    <w:name w:val="Основной текст_"/>
    <w:link w:val="37"/>
    <w:rsid w:val="00195864"/>
    <w:rPr>
      <w:spacing w:val="3"/>
      <w:shd w:val="clear" w:color="auto" w:fill="FFFFFF"/>
    </w:rPr>
  </w:style>
  <w:style w:type="paragraph" w:customStyle="1" w:styleId="37">
    <w:name w:val="Основной текст3"/>
    <w:basedOn w:val="a"/>
    <w:link w:val="afff7"/>
    <w:rsid w:val="00195864"/>
    <w:pPr>
      <w:widowControl w:val="0"/>
      <w:shd w:val="clear" w:color="auto" w:fill="FFFFFF"/>
      <w:spacing w:after="0" w:line="317" w:lineRule="exact"/>
      <w:jc w:val="both"/>
    </w:pPr>
    <w:rPr>
      <w:spacing w:val="3"/>
    </w:rPr>
  </w:style>
  <w:style w:type="character" w:customStyle="1" w:styleId="FootnoteTextChar">
    <w:name w:val="Footnote Text Char"/>
    <w:semiHidden/>
    <w:locked/>
    <w:rsid w:val="00195864"/>
    <w:rPr>
      <w:rFonts w:ascii="Times New Roman" w:hAnsi="Times New Roman" w:cs="Times New Roman"/>
      <w:sz w:val="20"/>
      <w:szCs w:val="20"/>
      <w:lang w:val="x-none" w:eastAsia="ru-RU"/>
    </w:rPr>
  </w:style>
  <w:style w:type="paragraph" w:customStyle="1" w:styleId="afff8">
    <w:name w:val="Обычный ГД"/>
    <w:rsid w:val="00195864"/>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1f1">
    <w:name w:val="Знак1"/>
    <w:basedOn w:val="a"/>
    <w:rsid w:val="00195864"/>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1f2">
    <w:name w:val="Дата1"/>
    <w:rsid w:val="00195864"/>
  </w:style>
  <w:style w:type="paragraph" w:styleId="afff9">
    <w:name w:val="caption"/>
    <w:basedOn w:val="a"/>
    <w:next w:val="a"/>
    <w:qFormat/>
    <w:rsid w:val="00195864"/>
    <w:pPr>
      <w:spacing w:after="0" w:line="240" w:lineRule="auto"/>
    </w:pPr>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049705">
      <w:bodyDiv w:val="1"/>
      <w:marLeft w:val="0"/>
      <w:marRight w:val="0"/>
      <w:marTop w:val="0"/>
      <w:marBottom w:val="0"/>
      <w:divBdr>
        <w:top w:val="none" w:sz="0" w:space="0" w:color="auto"/>
        <w:left w:val="none" w:sz="0" w:space="0" w:color="auto"/>
        <w:bottom w:val="none" w:sz="0" w:space="0" w:color="auto"/>
        <w:right w:val="none" w:sz="0" w:space="0" w:color="auto"/>
      </w:divBdr>
    </w:div>
    <w:div w:id="1019158478">
      <w:bodyDiv w:val="1"/>
      <w:marLeft w:val="0"/>
      <w:marRight w:val="0"/>
      <w:marTop w:val="0"/>
      <w:marBottom w:val="0"/>
      <w:divBdr>
        <w:top w:val="none" w:sz="0" w:space="0" w:color="auto"/>
        <w:left w:val="none" w:sz="0" w:space="0" w:color="auto"/>
        <w:bottom w:val="none" w:sz="0" w:space="0" w:color="auto"/>
        <w:right w:val="none" w:sz="0" w:space="0" w:color="auto"/>
      </w:divBdr>
    </w:div>
    <w:div w:id="1249121578">
      <w:bodyDiv w:val="1"/>
      <w:marLeft w:val="0"/>
      <w:marRight w:val="0"/>
      <w:marTop w:val="0"/>
      <w:marBottom w:val="0"/>
      <w:divBdr>
        <w:top w:val="none" w:sz="0" w:space="0" w:color="auto"/>
        <w:left w:val="none" w:sz="0" w:space="0" w:color="auto"/>
        <w:bottom w:val="none" w:sz="0" w:space="0" w:color="auto"/>
        <w:right w:val="none" w:sz="0" w:space="0" w:color="auto"/>
      </w:divBdr>
    </w:div>
    <w:div w:id="1493719158">
      <w:bodyDiv w:val="1"/>
      <w:marLeft w:val="0"/>
      <w:marRight w:val="0"/>
      <w:marTop w:val="0"/>
      <w:marBottom w:val="0"/>
      <w:divBdr>
        <w:top w:val="none" w:sz="0" w:space="0" w:color="auto"/>
        <w:left w:val="none" w:sz="0" w:space="0" w:color="auto"/>
        <w:bottom w:val="none" w:sz="0" w:space="0" w:color="auto"/>
        <w:right w:val="none" w:sz="0" w:space="0" w:color="auto"/>
      </w:divBdr>
    </w:div>
    <w:div w:id="1937395237">
      <w:bodyDiv w:val="1"/>
      <w:marLeft w:val="0"/>
      <w:marRight w:val="0"/>
      <w:marTop w:val="0"/>
      <w:marBottom w:val="0"/>
      <w:divBdr>
        <w:top w:val="none" w:sz="0" w:space="0" w:color="auto"/>
        <w:left w:val="none" w:sz="0" w:space="0" w:color="auto"/>
        <w:bottom w:val="none" w:sz="0" w:space="0" w:color="auto"/>
        <w:right w:val="none" w:sz="0" w:space="0" w:color="auto"/>
      </w:divBdr>
    </w:div>
    <w:div w:id="1998724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2C9F7-4FBE-4855-AD41-A20675662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15</Pages>
  <Words>4760</Words>
  <Characters>27134</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31831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Рита</dc:creator>
  <cp:keywords/>
  <dc:description/>
  <cp:lastModifiedBy>Рита</cp:lastModifiedBy>
  <cp:revision>11</cp:revision>
  <cp:lastPrinted>2015-11-02T07:48:00Z</cp:lastPrinted>
  <dcterms:created xsi:type="dcterms:W3CDTF">2015-10-28T03:59:00Z</dcterms:created>
  <dcterms:modified xsi:type="dcterms:W3CDTF">2015-11-02T07:56:00Z</dcterms:modified>
</cp:coreProperties>
</file>