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419B6A" w14:textId="77777777" w:rsidR="00BE015D" w:rsidRDefault="00BE015D" w:rsidP="00BE015D">
      <w:pPr>
        <w:shd w:val="clear" w:color="auto" w:fill="FFFFFF"/>
        <w:jc w:val="center"/>
        <w:rPr>
          <w:b/>
          <w:spacing w:val="-4"/>
          <w:sz w:val="32"/>
          <w:szCs w:val="32"/>
        </w:rPr>
      </w:pPr>
    </w:p>
    <w:p w14:paraId="4BF3F16C" w14:textId="77777777" w:rsidR="00BE015D" w:rsidRDefault="00BE015D" w:rsidP="00BE015D">
      <w:pPr>
        <w:shd w:val="clear" w:color="auto" w:fill="FFFFFF"/>
        <w:jc w:val="center"/>
        <w:rPr>
          <w:b/>
          <w:spacing w:val="-4"/>
          <w:sz w:val="32"/>
          <w:szCs w:val="32"/>
        </w:rPr>
      </w:pPr>
    </w:p>
    <w:p w14:paraId="688193C0" w14:textId="77777777" w:rsidR="00BE015D" w:rsidRDefault="00BE015D" w:rsidP="00BE015D">
      <w:pPr>
        <w:shd w:val="clear" w:color="auto" w:fill="FFFFFF"/>
        <w:jc w:val="center"/>
        <w:rPr>
          <w:b/>
          <w:spacing w:val="-4"/>
          <w:sz w:val="32"/>
          <w:szCs w:val="32"/>
        </w:rPr>
      </w:pPr>
    </w:p>
    <w:p w14:paraId="2C4E1A71" w14:textId="77777777" w:rsidR="005017F0" w:rsidRDefault="005017F0" w:rsidP="00BE015D">
      <w:pPr>
        <w:shd w:val="clear" w:color="auto" w:fill="FFFFFF"/>
        <w:jc w:val="center"/>
        <w:rPr>
          <w:b/>
          <w:spacing w:val="-4"/>
          <w:sz w:val="44"/>
          <w:szCs w:val="32"/>
          <w:u w:val="single"/>
        </w:rPr>
      </w:pPr>
    </w:p>
    <w:p w14:paraId="290E2A2F" w14:textId="77777777" w:rsidR="00323413" w:rsidRDefault="00323413" w:rsidP="00BE015D">
      <w:pPr>
        <w:shd w:val="clear" w:color="auto" w:fill="FFFFFF"/>
        <w:jc w:val="center"/>
        <w:rPr>
          <w:b/>
          <w:spacing w:val="-4"/>
          <w:sz w:val="44"/>
          <w:szCs w:val="32"/>
          <w:u w:val="single"/>
        </w:rPr>
      </w:pPr>
    </w:p>
    <w:p w14:paraId="68607ED9" w14:textId="77777777" w:rsidR="00323413" w:rsidRDefault="00323413" w:rsidP="00BE015D">
      <w:pPr>
        <w:shd w:val="clear" w:color="auto" w:fill="FFFFFF"/>
        <w:jc w:val="center"/>
        <w:rPr>
          <w:b/>
          <w:spacing w:val="-4"/>
          <w:sz w:val="44"/>
          <w:szCs w:val="32"/>
          <w:u w:val="single"/>
        </w:rPr>
      </w:pPr>
    </w:p>
    <w:p w14:paraId="4B592443" w14:textId="77777777" w:rsidR="00BE015D" w:rsidRDefault="00BE015D" w:rsidP="00BE015D">
      <w:pPr>
        <w:shd w:val="clear" w:color="auto" w:fill="FFFFFF"/>
        <w:jc w:val="center"/>
        <w:rPr>
          <w:b/>
        </w:rPr>
      </w:pPr>
    </w:p>
    <w:p w14:paraId="35D0F58F" w14:textId="77777777" w:rsidR="00BE015D" w:rsidRDefault="00BE015D" w:rsidP="005017F0">
      <w:pPr>
        <w:shd w:val="clear" w:color="auto" w:fill="FFFFFF"/>
        <w:rPr>
          <w:b/>
        </w:rPr>
      </w:pPr>
    </w:p>
    <w:p w14:paraId="2C6932E9" w14:textId="7553B99B" w:rsidR="00BE015D" w:rsidRDefault="00BE015D" w:rsidP="00BE015D">
      <w:pPr>
        <w:shd w:val="clear" w:color="auto" w:fill="FFFFFF"/>
        <w:jc w:val="center"/>
        <w:rPr>
          <w:b/>
          <w:spacing w:val="-3"/>
          <w:sz w:val="48"/>
          <w:szCs w:val="40"/>
        </w:rPr>
      </w:pPr>
      <w:r w:rsidRPr="00895733">
        <w:rPr>
          <w:b/>
          <w:spacing w:val="-3"/>
          <w:sz w:val="48"/>
          <w:szCs w:val="40"/>
        </w:rPr>
        <w:t xml:space="preserve">Унифицированный туристский паспорт Ермаковского </w:t>
      </w:r>
      <w:r w:rsidR="004E0346">
        <w:rPr>
          <w:b/>
          <w:spacing w:val="-3"/>
          <w:sz w:val="48"/>
          <w:szCs w:val="40"/>
        </w:rPr>
        <w:t>муниципального округа</w:t>
      </w:r>
    </w:p>
    <w:p w14:paraId="6BA43936" w14:textId="77777777" w:rsidR="00323413" w:rsidRDefault="00323413" w:rsidP="00BE015D">
      <w:pPr>
        <w:shd w:val="clear" w:color="auto" w:fill="FFFFFF"/>
        <w:jc w:val="center"/>
        <w:rPr>
          <w:b/>
          <w:spacing w:val="-3"/>
          <w:sz w:val="48"/>
          <w:szCs w:val="40"/>
        </w:rPr>
      </w:pPr>
    </w:p>
    <w:p w14:paraId="5AD2E4D1" w14:textId="73ABC058" w:rsidR="00BE015D" w:rsidRDefault="00100C55" w:rsidP="00BE015D">
      <w:pPr>
        <w:shd w:val="clear" w:color="auto" w:fill="FFFFFF"/>
        <w:jc w:val="center"/>
        <w:rPr>
          <w:b/>
          <w:spacing w:val="-3"/>
          <w:sz w:val="48"/>
          <w:szCs w:val="40"/>
        </w:rPr>
      </w:pPr>
      <w:r>
        <w:rPr>
          <w:noProof/>
        </w:rPr>
        <w:drawing>
          <wp:anchor distT="0" distB="0" distL="114300" distR="114300" simplePos="0" relativeHeight="251674624" behindDoc="0" locked="0" layoutInCell="1" allowOverlap="1" wp14:anchorId="1C8D239B" wp14:editId="2B40BE67">
            <wp:simplePos x="0" y="0"/>
            <wp:positionH relativeFrom="column">
              <wp:posOffset>1581150</wp:posOffset>
            </wp:positionH>
            <wp:positionV relativeFrom="paragraph">
              <wp:posOffset>321945</wp:posOffset>
            </wp:positionV>
            <wp:extent cx="3039745" cy="2857500"/>
            <wp:effectExtent l="0" t="0" r="8255" b="0"/>
            <wp:wrapSquare wrapText="bothSides"/>
            <wp:docPr id="1003178907" name="Рисунок 1003178907" descr="Буклет о районе вне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уклет о районе внеш"/>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9745"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A10D66" w14:textId="1F64A8C8" w:rsidR="00BE015D" w:rsidRDefault="00BE015D" w:rsidP="00BE015D">
      <w:pPr>
        <w:shd w:val="clear" w:color="auto" w:fill="FFFFFF"/>
        <w:jc w:val="center"/>
        <w:rPr>
          <w:b/>
          <w:spacing w:val="-3"/>
          <w:sz w:val="48"/>
          <w:szCs w:val="40"/>
        </w:rPr>
      </w:pPr>
    </w:p>
    <w:p w14:paraId="288BFC57" w14:textId="77777777" w:rsidR="00BE015D" w:rsidRDefault="00BE015D" w:rsidP="00BE015D">
      <w:pPr>
        <w:shd w:val="clear" w:color="auto" w:fill="FFFFFF"/>
        <w:jc w:val="center"/>
        <w:rPr>
          <w:b/>
          <w:spacing w:val="-3"/>
          <w:sz w:val="48"/>
          <w:szCs w:val="40"/>
        </w:rPr>
      </w:pPr>
    </w:p>
    <w:p w14:paraId="1D5C59DE" w14:textId="77777777" w:rsidR="00BE015D" w:rsidRDefault="00BE015D" w:rsidP="00BE015D">
      <w:pPr>
        <w:shd w:val="clear" w:color="auto" w:fill="FFFFFF"/>
        <w:jc w:val="center"/>
        <w:rPr>
          <w:b/>
          <w:spacing w:val="-3"/>
          <w:sz w:val="48"/>
          <w:szCs w:val="40"/>
        </w:rPr>
      </w:pPr>
    </w:p>
    <w:p w14:paraId="7AF05F54" w14:textId="77777777" w:rsidR="00BE015D" w:rsidRDefault="00BE015D" w:rsidP="00BE015D">
      <w:pPr>
        <w:shd w:val="clear" w:color="auto" w:fill="FFFFFF"/>
        <w:jc w:val="center"/>
        <w:rPr>
          <w:b/>
          <w:spacing w:val="-3"/>
          <w:sz w:val="48"/>
          <w:szCs w:val="40"/>
        </w:rPr>
      </w:pPr>
    </w:p>
    <w:p w14:paraId="728616DE" w14:textId="77777777" w:rsidR="005017F0" w:rsidRDefault="005017F0" w:rsidP="00BE015D">
      <w:pPr>
        <w:shd w:val="clear" w:color="auto" w:fill="FFFFFF"/>
        <w:jc w:val="center"/>
        <w:rPr>
          <w:b/>
          <w:spacing w:val="-3"/>
          <w:sz w:val="48"/>
          <w:szCs w:val="40"/>
        </w:rPr>
      </w:pPr>
    </w:p>
    <w:p w14:paraId="35B5C19C" w14:textId="77777777" w:rsidR="00323413" w:rsidRDefault="00323413" w:rsidP="00BE015D">
      <w:pPr>
        <w:shd w:val="clear" w:color="auto" w:fill="FFFFFF"/>
        <w:jc w:val="center"/>
        <w:rPr>
          <w:b/>
          <w:spacing w:val="-3"/>
          <w:sz w:val="48"/>
          <w:szCs w:val="40"/>
        </w:rPr>
      </w:pPr>
    </w:p>
    <w:p w14:paraId="31ACB30C" w14:textId="77777777" w:rsidR="00323413" w:rsidRDefault="00323413" w:rsidP="00BE015D">
      <w:pPr>
        <w:shd w:val="clear" w:color="auto" w:fill="FFFFFF"/>
        <w:jc w:val="center"/>
        <w:rPr>
          <w:b/>
          <w:spacing w:val="-3"/>
          <w:sz w:val="48"/>
          <w:szCs w:val="40"/>
        </w:rPr>
      </w:pPr>
    </w:p>
    <w:p w14:paraId="2993B1A8" w14:textId="77777777" w:rsidR="00323413" w:rsidRDefault="00323413" w:rsidP="00BE015D">
      <w:pPr>
        <w:shd w:val="clear" w:color="auto" w:fill="FFFFFF"/>
        <w:jc w:val="center"/>
        <w:rPr>
          <w:b/>
          <w:spacing w:val="-3"/>
          <w:sz w:val="48"/>
          <w:szCs w:val="40"/>
        </w:rPr>
      </w:pPr>
    </w:p>
    <w:p w14:paraId="5CDB17FD" w14:textId="77777777" w:rsidR="005017F0" w:rsidRDefault="005017F0" w:rsidP="00BE015D">
      <w:pPr>
        <w:shd w:val="clear" w:color="auto" w:fill="FFFFFF"/>
        <w:jc w:val="center"/>
        <w:rPr>
          <w:b/>
          <w:spacing w:val="-3"/>
          <w:sz w:val="48"/>
          <w:szCs w:val="40"/>
        </w:rPr>
      </w:pPr>
    </w:p>
    <w:p w14:paraId="2A2935D7" w14:textId="77777777" w:rsidR="00100C55" w:rsidRDefault="00100C55" w:rsidP="00BE015D">
      <w:pPr>
        <w:shd w:val="clear" w:color="auto" w:fill="FFFFFF"/>
        <w:jc w:val="center"/>
        <w:rPr>
          <w:b/>
          <w:spacing w:val="-3"/>
          <w:sz w:val="48"/>
          <w:szCs w:val="40"/>
        </w:rPr>
      </w:pPr>
    </w:p>
    <w:p w14:paraId="7AA625BC" w14:textId="77777777" w:rsidR="00100C55" w:rsidRDefault="00100C55" w:rsidP="00BE015D">
      <w:pPr>
        <w:shd w:val="clear" w:color="auto" w:fill="FFFFFF"/>
        <w:jc w:val="center"/>
        <w:rPr>
          <w:b/>
          <w:spacing w:val="-3"/>
          <w:sz w:val="48"/>
          <w:szCs w:val="40"/>
        </w:rPr>
      </w:pPr>
    </w:p>
    <w:p w14:paraId="26610940" w14:textId="77777777" w:rsidR="00100C55" w:rsidRDefault="00100C55" w:rsidP="00BE015D">
      <w:pPr>
        <w:shd w:val="clear" w:color="auto" w:fill="FFFFFF"/>
        <w:jc w:val="center"/>
        <w:rPr>
          <w:b/>
          <w:spacing w:val="-3"/>
          <w:sz w:val="48"/>
          <w:szCs w:val="40"/>
        </w:rPr>
      </w:pPr>
    </w:p>
    <w:p w14:paraId="3F0CB8FE" w14:textId="77777777" w:rsidR="00100C55" w:rsidRDefault="00100C55" w:rsidP="00BE015D">
      <w:pPr>
        <w:shd w:val="clear" w:color="auto" w:fill="FFFFFF"/>
        <w:jc w:val="center"/>
        <w:rPr>
          <w:b/>
          <w:spacing w:val="-3"/>
          <w:sz w:val="48"/>
          <w:szCs w:val="40"/>
        </w:rPr>
      </w:pPr>
    </w:p>
    <w:p w14:paraId="36157BBF" w14:textId="77777777" w:rsidR="00100C55" w:rsidRDefault="00100C55" w:rsidP="00BE015D">
      <w:pPr>
        <w:shd w:val="clear" w:color="auto" w:fill="FFFFFF"/>
        <w:jc w:val="center"/>
        <w:rPr>
          <w:b/>
          <w:spacing w:val="-3"/>
          <w:sz w:val="48"/>
          <w:szCs w:val="40"/>
        </w:rPr>
      </w:pPr>
    </w:p>
    <w:p w14:paraId="3622A944" w14:textId="77777777" w:rsidR="00100C55" w:rsidRDefault="00100C55" w:rsidP="00BE015D">
      <w:pPr>
        <w:shd w:val="clear" w:color="auto" w:fill="FFFFFF"/>
        <w:jc w:val="center"/>
        <w:rPr>
          <w:b/>
          <w:spacing w:val="-3"/>
          <w:sz w:val="48"/>
          <w:szCs w:val="40"/>
        </w:rPr>
      </w:pPr>
    </w:p>
    <w:p w14:paraId="093224A0" w14:textId="77777777" w:rsidR="00100C55" w:rsidRDefault="00100C55" w:rsidP="00BE015D">
      <w:pPr>
        <w:shd w:val="clear" w:color="auto" w:fill="FFFFFF"/>
        <w:jc w:val="center"/>
        <w:rPr>
          <w:b/>
          <w:spacing w:val="-3"/>
          <w:sz w:val="48"/>
          <w:szCs w:val="40"/>
        </w:rPr>
      </w:pPr>
    </w:p>
    <w:p w14:paraId="565B9F9F" w14:textId="1A6B41E9" w:rsidR="005017F0" w:rsidRDefault="00323413" w:rsidP="00323413">
      <w:pPr>
        <w:shd w:val="clear" w:color="auto" w:fill="FFFFFF"/>
        <w:jc w:val="center"/>
        <w:rPr>
          <w:b/>
          <w:spacing w:val="-3"/>
          <w:sz w:val="28"/>
          <w:szCs w:val="28"/>
        </w:rPr>
      </w:pPr>
      <w:r w:rsidRPr="00323413">
        <w:rPr>
          <w:b/>
          <w:spacing w:val="-3"/>
          <w:sz w:val="28"/>
          <w:szCs w:val="28"/>
        </w:rPr>
        <w:t>202</w:t>
      </w:r>
      <w:r w:rsidR="00E93940">
        <w:rPr>
          <w:b/>
          <w:spacing w:val="-3"/>
          <w:sz w:val="28"/>
          <w:szCs w:val="28"/>
        </w:rPr>
        <w:t>6</w:t>
      </w:r>
    </w:p>
    <w:p w14:paraId="6939AC58" w14:textId="77777777" w:rsidR="002704FA" w:rsidRPr="002704FA" w:rsidRDefault="002704FA" w:rsidP="002704FA">
      <w:pPr>
        <w:shd w:val="clear" w:color="auto" w:fill="FFFFFF"/>
        <w:spacing w:before="288"/>
        <w:jc w:val="both"/>
        <w:rPr>
          <w:b/>
          <w:sz w:val="32"/>
          <w:szCs w:val="40"/>
        </w:rPr>
      </w:pPr>
      <w:r w:rsidRPr="002704FA">
        <w:rPr>
          <w:b/>
          <w:bCs/>
          <w:iCs/>
          <w:sz w:val="32"/>
          <w:szCs w:val="40"/>
        </w:rPr>
        <w:lastRenderedPageBreak/>
        <w:t xml:space="preserve">1. </w:t>
      </w:r>
      <w:r w:rsidRPr="002704FA">
        <w:rPr>
          <w:b/>
          <w:bCs/>
          <w:spacing w:val="-1"/>
          <w:sz w:val="32"/>
          <w:szCs w:val="40"/>
        </w:rPr>
        <w:t>Общие сведения о территории</w:t>
      </w:r>
    </w:p>
    <w:p w14:paraId="649594F1" w14:textId="77777777" w:rsidR="002704FA" w:rsidRPr="002704FA" w:rsidRDefault="002704FA" w:rsidP="002704FA">
      <w:pPr>
        <w:shd w:val="clear" w:color="auto" w:fill="FFFFFF"/>
        <w:jc w:val="both"/>
      </w:pPr>
      <w:r w:rsidRPr="002704FA">
        <w:rPr>
          <w:b/>
          <w:bCs/>
          <w:spacing w:val="-1"/>
        </w:rPr>
        <w:t>1.1. Общая информация</w:t>
      </w:r>
    </w:p>
    <w:p w14:paraId="597FCDBF" w14:textId="0936A9EB" w:rsidR="002704FA" w:rsidRPr="002704FA" w:rsidRDefault="002704FA" w:rsidP="00E93940">
      <w:pPr>
        <w:shd w:val="clear" w:color="auto" w:fill="FFFFFF"/>
        <w:tabs>
          <w:tab w:val="left" w:pos="567"/>
        </w:tabs>
        <w:jc w:val="both"/>
      </w:pPr>
      <w:r w:rsidRPr="002704FA">
        <w:rPr>
          <w:spacing w:val="-1"/>
        </w:rPr>
        <w:t>1.1.1.</w:t>
      </w:r>
      <w:r w:rsidRPr="002704FA">
        <w:tab/>
      </w:r>
      <w:r w:rsidR="00E93940">
        <w:t xml:space="preserve"> </w:t>
      </w:r>
      <w:r w:rsidRPr="002704FA">
        <w:t>Общие сведения о территории</w:t>
      </w:r>
    </w:p>
    <w:p w14:paraId="1704FD51" w14:textId="67052524" w:rsidR="002704FA" w:rsidRPr="002704FA" w:rsidRDefault="002704FA" w:rsidP="00E93940">
      <w:pPr>
        <w:shd w:val="clear" w:color="auto" w:fill="FFFFFF"/>
        <w:tabs>
          <w:tab w:val="left" w:pos="864"/>
        </w:tabs>
        <w:ind w:left="567" w:hanging="567"/>
        <w:jc w:val="both"/>
      </w:pPr>
      <w:r w:rsidRPr="002704FA">
        <w:t>1.1.2.</w:t>
      </w:r>
      <w:r w:rsidRPr="002704FA">
        <w:tab/>
      </w:r>
      <w:r w:rsidR="00E93940">
        <w:t xml:space="preserve"> </w:t>
      </w:r>
      <w:r w:rsidRPr="002704FA">
        <w:t>Маркетинговая информация о территории</w:t>
      </w:r>
    </w:p>
    <w:p w14:paraId="3576D99A" w14:textId="77777777" w:rsidR="002704FA" w:rsidRPr="002704FA" w:rsidRDefault="002704FA" w:rsidP="00E93940">
      <w:pPr>
        <w:shd w:val="clear" w:color="auto" w:fill="FFFFFF"/>
        <w:tabs>
          <w:tab w:val="left" w:pos="851"/>
        </w:tabs>
        <w:jc w:val="both"/>
      </w:pPr>
      <w:r w:rsidRPr="002704FA">
        <w:rPr>
          <w:spacing w:val="-1"/>
        </w:rPr>
        <w:t>1.1.3.</w:t>
      </w:r>
      <w:r w:rsidRPr="002704FA">
        <w:t xml:space="preserve"> Историческая справка</w:t>
      </w:r>
    </w:p>
    <w:p w14:paraId="2B86C63C" w14:textId="77777777" w:rsidR="002704FA" w:rsidRPr="002704FA" w:rsidRDefault="002704FA" w:rsidP="002704FA">
      <w:pPr>
        <w:shd w:val="clear" w:color="auto" w:fill="FFFFFF"/>
        <w:tabs>
          <w:tab w:val="left" w:pos="864"/>
        </w:tabs>
        <w:jc w:val="both"/>
      </w:pPr>
      <w:r w:rsidRPr="002704FA">
        <w:rPr>
          <w:spacing w:val="-1"/>
        </w:rPr>
        <w:t>1.1.4.</w:t>
      </w:r>
      <w:r w:rsidRPr="002704FA">
        <w:t xml:space="preserve"> </w:t>
      </w:r>
      <w:r w:rsidRPr="002704FA">
        <w:rPr>
          <w:spacing w:val="-1"/>
        </w:rPr>
        <w:t>Географическое положение</w:t>
      </w:r>
    </w:p>
    <w:p w14:paraId="6C6FA4BD" w14:textId="77777777" w:rsidR="002704FA" w:rsidRPr="002704FA" w:rsidRDefault="002704FA" w:rsidP="002704FA">
      <w:pPr>
        <w:shd w:val="clear" w:color="auto" w:fill="FFFFFF"/>
        <w:tabs>
          <w:tab w:val="left" w:pos="864"/>
        </w:tabs>
        <w:jc w:val="both"/>
      </w:pPr>
      <w:r w:rsidRPr="002704FA">
        <w:rPr>
          <w:spacing w:val="-1"/>
        </w:rPr>
        <w:t>1.1.5.</w:t>
      </w:r>
      <w:r w:rsidRPr="002704FA">
        <w:t xml:space="preserve"> Климат</w:t>
      </w:r>
    </w:p>
    <w:p w14:paraId="120FE8AA" w14:textId="77777777" w:rsidR="002704FA" w:rsidRPr="002704FA" w:rsidRDefault="002704FA" w:rsidP="002704FA">
      <w:pPr>
        <w:shd w:val="clear" w:color="auto" w:fill="FFFFFF"/>
        <w:tabs>
          <w:tab w:val="left" w:pos="864"/>
        </w:tabs>
        <w:jc w:val="both"/>
      </w:pPr>
      <w:r w:rsidRPr="002704FA">
        <w:rPr>
          <w:spacing w:val="-1"/>
        </w:rPr>
        <w:t xml:space="preserve">1.1.6. </w:t>
      </w:r>
      <w:r w:rsidRPr="002704FA">
        <w:t>Водные ресурсы, наличие рек, озер</w:t>
      </w:r>
    </w:p>
    <w:p w14:paraId="075D7AEF" w14:textId="77777777" w:rsidR="002704FA" w:rsidRPr="002704FA" w:rsidRDefault="002704FA" w:rsidP="002704FA">
      <w:pPr>
        <w:shd w:val="clear" w:color="auto" w:fill="FFFFFF"/>
        <w:tabs>
          <w:tab w:val="left" w:pos="864"/>
        </w:tabs>
        <w:jc w:val="both"/>
      </w:pPr>
      <w:r w:rsidRPr="002704FA">
        <w:rPr>
          <w:spacing w:val="-1"/>
        </w:rPr>
        <w:t>1.1.7.</w:t>
      </w:r>
      <w:r w:rsidRPr="002704FA">
        <w:t xml:space="preserve"> Органы власти в сфере туризма в муниципальном образовании</w:t>
      </w:r>
    </w:p>
    <w:p w14:paraId="2841C6A4" w14:textId="77777777" w:rsidR="002704FA" w:rsidRPr="002704FA" w:rsidRDefault="002704FA" w:rsidP="002704FA">
      <w:pPr>
        <w:shd w:val="clear" w:color="auto" w:fill="FFFFFF"/>
        <w:tabs>
          <w:tab w:val="left" w:pos="864"/>
        </w:tabs>
        <w:jc w:val="both"/>
      </w:pPr>
      <w:r w:rsidRPr="002704FA">
        <w:t>1.1.8. Знаменитые уроженцы</w:t>
      </w:r>
    </w:p>
    <w:p w14:paraId="7E6E54AC" w14:textId="77777777" w:rsidR="002704FA" w:rsidRPr="002704FA" w:rsidRDefault="002704FA" w:rsidP="002704FA">
      <w:pPr>
        <w:shd w:val="clear" w:color="auto" w:fill="FFFFFF"/>
        <w:tabs>
          <w:tab w:val="left" w:pos="864"/>
        </w:tabs>
        <w:ind w:right="-44"/>
        <w:jc w:val="both"/>
      </w:pPr>
      <w:r w:rsidRPr="002704FA">
        <w:t xml:space="preserve">1.1.9. </w:t>
      </w:r>
      <w:r w:rsidRPr="002704FA">
        <w:rPr>
          <w:spacing w:val="-1"/>
        </w:rPr>
        <w:t>Транспортная инфраструктура. Авиационный транспорт</w:t>
      </w:r>
    </w:p>
    <w:p w14:paraId="69B3352E" w14:textId="77777777" w:rsidR="002704FA" w:rsidRPr="002704FA" w:rsidRDefault="002704FA" w:rsidP="00E93940">
      <w:pPr>
        <w:shd w:val="clear" w:color="auto" w:fill="FFFFFF"/>
        <w:jc w:val="both"/>
      </w:pPr>
      <w:r w:rsidRPr="002704FA">
        <w:rPr>
          <w:spacing w:val="-4"/>
        </w:rPr>
        <w:t>1.1.10.</w:t>
      </w:r>
      <w:r w:rsidRPr="002704FA">
        <w:tab/>
      </w:r>
      <w:r w:rsidRPr="002704FA">
        <w:rPr>
          <w:spacing w:val="-1"/>
        </w:rPr>
        <w:t>Транспортная инфраструктура. Автомобильный транспорт</w:t>
      </w:r>
    </w:p>
    <w:p w14:paraId="1B0C18BA" w14:textId="77777777" w:rsidR="002704FA" w:rsidRPr="002704FA" w:rsidRDefault="002704FA" w:rsidP="00E93940">
      <w:pPr>
        <w:shd w:val="clear" w:color="auto" w:fill="FFFFFF"/>
        <w:tabs>
          <w:tab w:val="left" w:pos="709"/>
        </w:tabs>
        <w:jc w:val="both"/>
      </w:pPr>
      <w:r w:rsidRPr="002704FA">
        <w:rPr>
          <w:spacing w:val="-2"/>
        </w:rPr>
        <w:t>1.1.11.</w:t>
      </w:r>
      <w:r w:rsidRPr="002704FA">
        <w:tab/>
      </w:r>
      <w:r w:rsidRPr="002704FA">
        <w:rPr>
          <w:spacing w:val="-1"/>
        </w:rPr>
        <w:t>Транспортная инфраструктура. Водный транспорт</w:t>
      </w:r>
    </w:p>
    <w:p w14:paraId="3A1D6A71" w14:textId="77777777" w:rsidR="002704FA" w:rsidRPr="002704FA" w:rsidRDefault="002704FA" w:rsidP="00E93940">
      <w:pPr>
        <w:shd w:val="clear" w:color="auto" w:fill="FFFFFF"/>
        <w:tabs>
          <w:tab w:val="left" w:pos="709"/>
        </w:tabs>
        <w:jc w:val="both"/>
      </w:pPr>
      <w:r w:rsidRPr="002704FA">
        <w:rPr>
          <w:spacing w:val="-2"/>
        </w:rPr>
        <w:t>1.1.12.</w:t>
      </w:r>
      <w:r w:rsidRPr="002704FA">
        <w:tab/>
      </w:r>
      <w:r w:rsidRPr="002704FA">
        <w:rPr>
          <w:spacing w:val="-1"/>
        </w:rPr>
        <w:t>Транспортная инфраструктура. Железнодорожный транспорт</w:t>
      </w:r>
    </w:p>
    <w:p w14:paraId="158946D9" w14:textId="77777777" w:rsidR="002704FA" w:rsidRPr="002704FA" w:rsidRDefault="002704FA" w:rsidP="002704FA">
      <w:pPr>
        <w:shd w:val="clear" w:color="auto" w:fill="FFFFFF"/>
        <w:tabs>
          <w:tab w:val="left" w:pos="984"/>
        </w:tabs>
        <w:jc w:val="both"/>
        <w:rPr>
          <w:spacing w:val="-1"/>
        </w:rPr>
      </w:pPr>
      <w:r w:rsidRPr="002704FA">
        <w:rPr>
          <w:spacing w:val="-1"/>
        </w:rPr>
        <w:t>1.1.13. Общественные организации и объединения в сфере туризма</w:t>
      </w:r>
    </w:p>
    <w:p w14:paraId="4E6FA57C" w14:textId="77777777" w:rsidR="002704FA" w:rsidRPr="002704FA" w:rsidRDefault="002704FA" w:rsidP="00E93940">
      <w:pPr>
        <w:shd w:val="clear" w:color="auto" w:fill="FFFFFF"/>
        <w:tabs>
          <w:tab w:val="left" w:pos="426"/>
        </w:tabs>
        <w:jc w:val="both"/>
        <w:rPr>
          <w:spacing w:val="-1"/>
        </w:rPr>
      </w:pPr>
      <w:r w:rsidRPr="002704FA">
        <w:rPr>
          <w:spacing w:val="-2"/>
        </w:rPr>
        <w:t>1.1.14.</w:t>
      </w:r>
      <w:r w:rsidRPr="002704FA">
        <w:tab/>
      </w:r>
      <w:r w:rsidRPr="002704FA">
        <w:rPr>
          <w:spacing w:val="-1"/>
        </w:rPr>
        <w:t>Туристско-информационные центры</w:t>
      </w:r>
    </w:p>
    <w:p w14:paraId="2C2C57CC" w14:textId="77777777" w:rsidR="002704FA" w:rsidRPr="002704FA" w:rsidRDefault="002704FA" w:rsidP="00E93940">
      <w:pPr>
        <w:shd w:val="clear" w:color="auto" w:fill="FFFFFF"/>
        <w:tabs>
          <w:tab w:val="left" w:pos="142"/>
        </w:tabs>
        <w:jc w:val="both"/>
      </w:pPr>
      <w:r w:rsidRPr="002704FA">
        <w:rPr>
          <w:spacing w:val="-2"/>
        </w:rPr>
        <w:t>1.1.15.</w:t>
      </w:r>
      <w:r w:rsidRPr="002704FA">
        <w:tab/>
      </w:r>
      <w:r w:rsidRPr="002704FA">
        <w:rPr>
          <w:spacing w:val="-2"/>
        </w:rPr>
        <w:t xml:space="preserve">Количество сотрудников туристских предприятий и % имеющих профильное </w:t>
      </w:r>
      <w:r w:rsidRPr="002704FA">
        <w:t>туристское образование (если имеются)</w:t>
      </w:r>
    </w:p>
    <w:p w14:paraId="3C30E71B" w14:textId="77777777" w:rsidR="002704FA" w:rsidRPr="002704FA" w:rsidRDefault="002704FA" w:rsidP="002704FA">
      <w:pPr>
        <w:shd w:val="clear" w:color="auto" w:fill="FFFFFF"/>
        <w:jc w:val="both"/>
        <w:rPr>
          <w:spacing w:val="-1"/>
        </w:rPr>
      </w:pPr>
      <w:r w:rsidRPr="002704FA">
        <w:rPr>
          <w:spacing w:val="-2"/>
        </w:rPr>
        <w:t xml:space="preserve">1.1.16. Образовательные учреждения, подготавливающие специалистов в сфере </w:t>
      </w:r>
      <w:r w:rsidRPr="002704FA">
        <w:rPr>
          <w:spacing w:val="-1"/>
        </w:rPr>
        <w:t>туризма</w:t>
      </w:r>
    </w:p>
    <w:p w14:paraId="3B1EC0EA" w14:textId="7560B546" w:rsidR="002704FA" w:rsidRPr="002704FA" w:rsidRDefault="002704FA" w:rsidP="002704FA">
      <w:pPr>
        <w:shd w:val="clear" w:color="auto" w:fill="FFFFFF"/>
        <w:jc w:val="both"/>
      </w:pPr>
      <w:r w:rsidRPr="002704FA">
        <w:rPr>
          <w:spacing w:val="-2"/>
        </w:rPr>
        <w:t>1.1.</w:t>
      </w:r>
      <w:proofErr w:type="gramStart"/>
      <w:r w:rsidRPr="002704FA">
        <w:rPr>
          <w:spacing w:val="-2"/>
        </w:rPr>
        <w:t>17.Муниципальная</w:t>
      </w:r>
      <w:proofErr w:type="gramEnd"/>
      <w:r w:rsidRPr="002704FA">
        <w:rPr>
          <w:spacing w:val="-2"/>
        </w:rPr>
        <w:t xml:space="preserve"> нормативно-правовая база, регламентирующая туристско-</w:t>
      </w:r>
      <w:r w:rsidRPr="002704FA">
        <w:rPr>
          <w:spacing w:val="-1"/>
        </w:rPr>
        <w:t>рекреационную деятельность, в т. ч. предприятий малого и среднего бизнеса</w:t>
      </w:r>
    </w:p>
    <w:p w14:paraId="25DB9D23" w14:textId="77777777" w:rsidR="002704FA" w:rsidRPr="002704FA" w:rsidRDefault="002704FA" w:rsidP="002704FA">
      <w:pPr>
        <w:shd w:val="clear" w:color="auto" w:fill="FFFFFF"/>
        <w:jc w:val="both"/>
      </w:pPr>
      <w:r w:rsidRPr="002704FA">
        <w:rPr>
          <w:spacing w:val="-2"/>
        </w:rPr>
        <w:t>1.1.18. Приоритетные виды туризма в регионе</w:t>
      </w:r>
    </w:p>
    <w:p w14:paraId="7528102B" w14:textId="77777777" w:rsidR="002704FA" w:rsidRPr="002704FA" w:rsidRDefault="002704FA" w:rsidP="002704FA">
      <w:pPr>
        <w:shd w:val="clear" w:color="auto" w:fill="FFFFFF"/>
        <w:jc w:val="both"/>
      </w:pPr>
      <w:r w:rsidRPr="002704FA">
        <w:rPr>
          <w:spacing w:val="-2"/>
        </w:rPr>
        <w:t>1.1.19. Перспективные виды туризма в регионе</w:t>
      </w:r>
    </w:p>
    <w:p w14:paraId="1D013444" w14:textId="77777777" w:rsidR="002704FA" w:rsidRPr="002704FA" w:rsidRDefault="002704FA" w:rsidP="00E93940">
      <w:pPr>
        <w:shd w:val="clear" w:color="auto" w:fill="FFFFFF"/>
        <w:tabs>
          <w:tab w:val="left" w:pos="709"/>
        </w:tabs>
        <w:jc w:val="both"/>
      </w:pPr>
      <w:r w:rsidRPr="002704FA">
        <w:rPr>
          <w:spacing w:val="-2"/>
        </w:rPr>
        <w:t>1.1.20.</w:t>
      </w:r>
      <w:r w:rsidRPr="002704FA">
        <w:tab/>
        <w:t>Символика</w:t>
      </w:r>
    </w:p>
    <w:p w14:paraId="523EC4E2" w14:textId="77777777" w:rsidR="002704FA" w:rsidRPr="002704FA" w:rsidRDefault="002704FA" w:rsidP="00E93940">
      <w:pPr>
        <w:shd w:val="clear" w:color="auto" w:fill="FFFFFF"/>
        <w:tabs>
          <w:tab w:val="left" w:pos="567"/>
        </w:tabs>
        <w:jc w:val="both"/>
      </w:pPr>
      <w:r w:rsidRPr="002704FA">
        <w:rPr>
          <w:spacing w:val="-2"/>
        </w:rPr>
        <w:t>1.1.21.</w:t>
      </w:r>
      <w:r w:rsidRPr="002704FA">
        <w:tab/>
        <w:t>Основные «бренды» территории</w:t>
      </w:r>
    </w:p>
    <w:p w14:paraId="4D13E413" w14:textId="77777777" w:rsidR="002704FA" w:rsidRPr="002704FA" w:rsidRDefault="002704FA" w:rsidP="00E93940">
      <w:pPr>
        <w:shd w:val="clear" w:color="auto" w:fill="FFFFFF"/>
        <w:tabs>
          <w:tab w:val="left" w:pos="284"/>
        </w:tabs>
        <w:ind w:right="480"/>
        <w:jc w:val="both"/>
      </w:pPr>
      <w:r w:rsidRPr="002704FA">
        <w:rPr>
          <w:spacing w:val="-2"/>
        </w:rPr>
        <w:t>1.1.22.</w:t>
      </w:r>
      <w:r w:rsidRPr="002704FA">
        <w:tab/>
      </w:r>
      <w:r w:rsidRPr="002704FA">
        <w:rPr>
          <w:spacing w:val="-1"/>
        </w:rPr>
        <w:t xml:space="preserve">Основные виды сувенирной продукции, которую можно рекомендовать </w:t>
      </w:r>
      <w:r w:rsidRPr="002704FA">
        <w:t>гостям территории</w:t>
      </w:r>
    </w:p>
    <w:p w14:paraId="0F217BCE" w14:textId="77777777" w:rsidR="002704FA" w:rsidRPr="002704FA" w:rsidRDefault="002704FA" w:rsidP="00E93940">
      <w:pPr>
        <w:shd w:val="clear" w:color="auto" w:fill="FFFFFF"/>
        <w:tabs>
          <w:tab w:val="left" w:pos="567"/>
        </w:tabs>
        <w:jc w:val="both"/>
      </w:pPr>
      <w:r w:rsidRPr="002704FA">
        <w:rPr>
          <w:spacing w:val="-2"/>
        </w:rPr>
        <w:t>1.1.23.</w:t>
      </w:r>
      <w:r w:rsidRPr="002704FA">
        <w:tab/>
      </w:r>
      <w:r w:rsidRPr="002704FA">
        <w:rPr>
          <w:spacing w:val="-2"/>
        </w:rPr>
        <w:t xml:space="preserve">Туристская сувенирная продукция прямого назначения, включая народные </w:t>
      </w:r>
      <w:r w:rsidRPr="002704FA">
        <w:t>художественные промыслы</w:t>
      </w:r>
    </w:p>
    <w:p w14:paraId="12974B94" w14:textId="77777777" w:rsidR="002704FA" w:rsidRPr="002704FA" w:rsidRDefault="002704FA" w:rsidP="00E93940">
      <w:pPr>
        <w:shd w:val="clear" w:color="auto" w:fill="FFFFFF"/>
        <w:tabs>
          <w:tab w:val="left" w:pos="974"/>
        </w:tabs>
        <w:jc w:val="both"/>
        <w:rPr>
          <w:spacing w:val="-2"/>
        </w:rPr>
      </w:pPr>
      <w:r w:rsidRPr="002704FA">
        <w:rPr>
          <w:spacing w:val="-2"/>
        </w:rPr>
        <w:t>1.1.1.24.</w:t>
      </w:r>
      <w:r w:rsidRPr="002704FA">
        <w:rPr>
          <w:spacing w:val="-2"/>
        </w:rPr>
        <w:tab/>
        <w:t>Выставочная деятельность</w:t>
      </w:r>
    </w:p>
    <w:p w14:paraId="513B3A04" w14:textId="77777777" w:rsidR="002704FA" w:rsidRPr="002704FA" w:rsidRDefault="002704FA" w:rsidP="00E93940">
      <w:pPr>
        <w:shd w:val="clear" w:color="auto" w:fill="FFFFFF"/>
        <w:tabs>
          <w:tab w:val="left" w:pos="851"/>
        </w:tabs>
        <w:jc w:val="both"/>
      </w:pPr>
      <w:r w:rsidRPr="002704FA">
        <w:rPr>
          <w:spacing w:val="-2"/>
        </w:rPr>
        <w:t>1.1.25.</w:t>
      </w:r>
      <w:r w:rsidRPr="002704FA">
        <w:tab/>
      </w:r>
      <w:r w:rsidRPr="002704FA">
        <w:rPr>
          <w:spacing w:val="-1"/>
        </w:rPr>
        <w:t xml:space="preserve">Участие в федеральных, региональных государственных программах и проектах в сфере </w:t>
      </w:r>
      <w:r w:rsidRPr="002704FA">
        <w:t>туризма</w:t>
      </w:r>
    </w:p>
    <w:p w14:paraId="682D8FB4" w14:textId="77777777" w:rsidR="002704FA" w:rsidRPr="002704FA" w:rsidRDefault="002704FA" w:rsidP="00666AB9">
      <w:pPr>
        <w:shd w:val="clear" w:color="auto" w:fill="FFFFFF"/>
        <w:tabs>
          <w:tab w:val="left" w:pos="709"/>
        </w:tabs>
        <w:jc w:val="both"/>
      </w:pPr>
      <w:r w:rsidRPr="002704FA">
        <w:rPr>
          <w:spacing w:val="-2"/>
        </w:rPr>
        <w:t>1.1.26.</w:t>
      </w:r>
      <w:r w:rsidRPr="002704FA">
        <w:tab/>
        <w:t>Информационные туристские ресурсы территории</w:t>
      </w:r>
    </w:p>
    <w:p w14:paraId="36EEEDF1" w14:textId="77777777" w:rsidR="002704FA" w:rsidRPr="002704FA" w:rsidRDefault="002704FA" w:rsidP="002704FA">
      <w:pPr>
        <w:shd w:val="clear" w:color="auto" w:fill="FFFFFF"/>
        <w:jc w:val="both"/>
      </w:pPr>
      <w:r w:rsidRPr="002704FA">
        <w:t>1.1.27. Мероприятия по продвижению территории</w:t>
      </w:r>
    </w:p>
    <w:p w14:paraId="072B1291" w14:textId="77777777" w:rsidR="002704FA" w:rsidRPr="002704FA" w:rsidRDefault="002704FA" w:rsidP="002704FA">
      <w:pPr>
        <w:shd w:val="clear" w:color="auto" w:fill="FFFFFF"/>
        <w:jc w:val="both"/>
      </w:pPr>
      <w:r w:rsidRPr="002704FA">
        <w:t>1.1.28. Программы продвижения территории</w:t>
      </w:r>
    </w:p>
    <w:p w14:paraId="1A73FA41" w14:textId="77777777" w:rsidR="002704FA" w:rsidRPr="002704FA" w:rsidRDefault="002704FA" w:rsidP="002704FA">
      <w:pPr>
        <w:shd w:val="clear" w:color="auto" w:fill="FFFFFF"/>
        <w:spacing w:line="283" w:lineRule="exact"/>
        <w:jc w:val="both"/>
      </w:pPr>
      <w:r w:rsidRPr="002704FA">
        <w:rPr>
          <w:b/>
          <w:bCs/>
          <w:iCs/>
          <w:spacing w:val="-1"/>
        </w:rPr>
        <w:t>1.2.    Дополнительная информация о территории</w:t>
      </w:r>
    </w:p>
    <w:p w14:paraId="6E543E37" w14:textId="77777777" w:rsidR="002704FA" w:rsidRPr="002704FA" w:rsidRDefault="002704FA" w:rsidP="00666AB9">
      <w:pPr>
        <w:shd w:val="clear" w:color="auto" w:fill="FFFFFF"/>
        <w:tabs>
          <w:tab w:val="left" w:pos="567"/>
        </w:tabs>
        <w:jc w:val="both"/>
      </w:pPr>
      <w:r w:rsidRPr="002704FA">
        <w:rPr>
          <w:spacing w:val="-1"/>
        </w:rPr>
        <w:t>1.2.1.</w:t>
      </w:r>
      <w:r w:rsidRPr="002704FA">
        <w:tab/>
        <w:t>Этнический состав населения</w:t>
      </w:r>
    </w:p>
    <w:p w14:paraId="30E3C36F" w14:textId="77777777" w:rsidR="002704FA" w:rsidRPr="002704FA" w:rsidRDefault="002704FA" w:rsidP="00666AB9">
      <w:pPr>
        <w:shd w:val="clear" w:color="auto" w:fill="FFFFFF"/>
        <w:tabs>
          <w:tab w:val="left" w:pos="567"/>
        </w:tabs>
        <w:jc w:val="both"/>
      </w:pPr>
      <w:r w:rsidRPr="002704FA">
        <w:rPr>
          <w:spacing w:val="-1"/>
        </w:rPr>
        <w:t>1.2.2.</w:t>
      </w:r>
      <w:r w:rsidRPr="002704FA">
        <w:tab/>
        <w:t>Административно-территориальное устройство</w:t>
      </w:r>
    </w:p>
    <w:p w14:paraId="2CCD521E" w14:textId="77777777" w:rsidR="002704FA" w:rsidRPr="002704FA" w:rsidRDefault="002704FA" w:rsidP="002704FA">
      <w:pPr>
        <w:shd w:val="clear" w:color="auto" w:fill="FFFFFF"/>
        <w:jc w:val="both"/>
      </w:pPr>
      <w:r w:rsidRPr="002704FA">
        <w:t>1.2.3. Природно-лечебные ресурсы</w:t>
      </w:r>
    </w:p>
    <w:p w14:paraId="5BD405BD" w14:textId="132275FF" w:rsidR="002704FA" w:rsidRPr="002704FA" w:rsidRDefault="002704FA" w:rsidP="002704FA">
      <w:pPr>
        <w:shd w:val="clear" w:color="auto" w:fill="FFFFFF"/>
        <w:jc w:val="both"/>
      </w:pPr>
      <w:r w:rsidRPr="002704FA">
        <w:t>1.2.4.</w:t>
      </w:r>
      <w:r w:rsidR="00666AB9">
        <w:t xml:space="preserve"> </w:t>
      </w:r>
      <w:r w:rsidRPr="002704FA">
        <w:t>Флора</w:t>
      </w:r>
    </w:p>
    <w:p w14:paraId="6FED1061" w14:textId="2C1560A0" w:rsidR="002704FA" w:rsidRPr="002704FA" w:rsidRDefault="002704FA" w:rsidP="002704FA">
      <w:pPr>
        <w:shd w:val="clear" w:color="auto" w:fill="FFFFFF"/>
        <w:jc w:val="both"/>
      </w:pPr>
      <w:r w:rsidRPr="002704FA">
        <w:t>1.2.5.</w:t>
      </w:r>
      <w:r w:rsidR="00666AB9">
        <w:t xml:space="preserve"> </w:t>
      </w:r>
      <w:r w:rsidRPr="002704FA">
        <w:t>Фауна</w:t>
      </w:r>
    </w:p>
    <w:p w14:paraId="749A4894" w14:textId="77777777" w:rsidR="002704FA" w:rsidRPr="002704FA" w:rsidRDefault="002704FA" w:rsidP="002704FA">
      <w:pPr>
        <w:shd w:val="clear" w:color="auto" w:fill="FFFFFF"/>
        <w:jc w:val="both"/>
      </w:pPr>
      <w:r w:rsidRPr="002704FA">
        <w:t>1.2.6. Состояние окружающей среды</w:t>
      </w:r>
    </w:p>
    <w:p w14:paraId="5DDF52F8" w14:textId="77777777" w:rsidR="002704FA" w:rsidRPr="002704FA" w:rsidRDefault="002704FA" w:rsidP="002704FA">
      <w:pPr>
        <w:shd w:val="clear" w:color="auto" w:fill="FFFFFF"/>
        <w:jc w:val="both"/>
      </w:pPr>
      <w:r w:rsidRPr="002704FA">
        <w:t xml:space="preserve">1.2.7. </w:t>
      </w:r>
      <w:r w:rsidRPr="002704FA">
        <w:rPr>
          <w:spacing w:val="-2"/>
        </w:rPr>
        <w:t xml:space="preserve">Экскурсионное обслуживание. </w:t>
      </w:r>
      <w:r w:rsidRPr="002704FA">
        <w:t>Реестр экскурсоводов</w:t>
      </w:r>
    </w:p>
    <w:p w14:paraId="5B7EE203" w14:textId="77777777" w:rsidR="002704FA" w:rsidRPr="002704FA" w:rsidRDefault="002704FA" w:rsidP="002704FA">
      <w:pPr>
        <w:rPr>
          <w:b/>
          <w:sz w:val="32"/>
          <w:szCs w:val="40"/>
        </w:rPr>
      </w:pPr>
      <w:r w:rsidRPr="002704FA">
        <w:rPr>
          <w:b/>
          <w:sz w:val="32"/>
          <w:szCs w:val="40"/>
        </w:rPr>
        <w:t>2. Объекты туристского притяжения</w:t>
      </w:r>
    </w:p>
    <w:p w14:paraId="2DB178D7" w14:textId="77777777" w:rsidR="002704FA" w:rsidRPr="002704FA" w:rsidRDefault="002704FA" w:rsidP="002704FA">
      <w:pPr>
        <w:shd w:val="clear" w:color="auto" w:fill="FFFFFF"/>
        <w:tabs>
          <w:tab w:val="left" w:pos="542"/>
        </w:tabs>
        <w:jc w:val="both"/>
        <w:rPr>
          <w:b/>
          <w:bCs/>
        </w:rPr>
      </w:pPr>
      <w:r w:rsidRPr="002704FA">
        <w:rPr>
          <w:b/>
          <w:bCs/>
          <w:spacing w:val="-2"/>
        </w:rPr>
        <w:t>2.1.</w:t>
      </w:r>
      <w:r w:rsidRPr="002704FA">
        <w:rPr>
          <w:b/>
          <w:bCs/>
        </w:rPr>
        <w:tab/>
        <w:t>Общее описание инфраструктуры туризма</w:t>
      </w:r>
    </w:p>
    <w:p w14:paraId="0C758B3A" w14:textId="6FDB26F3" w:rsidR="002704FA" w:rsidRPr="002704FA" w:rsidRDefault="002704FA" w:rsidP="002704FA">
      <w:pPr>
        <w:shd w:val="clear" w:color="auto" w:fill="FFFFFF"/>
        <w:tabs>
          <w:tab w:val="left" w:pos="864"/>
        </w:tabs>
        <w:jc w:val="both"/>
      </w:pPr>
      <w:r w:rsidRPr="002704FA">
        <w:rPr>
          <w:spacing w:val="-1"/>
        </w:rPr>
        <w:t>2</w:t>
      </w:r>
      <w:r w:rsidRPr="002704FA">
        <w:t>.1.1.</w:t>
      </w:r>
      <w:r w:rsidR="00666AB9">
        <w:t xml:space="preserve"> </w:t>
      </w:r>
      <w:r w:rsidRPr="002704FA">
        <w:t>Общие данные о памятниках и объектах туристского притяжения</w:t>
      </w:r>
    </w:p>
    <w:p w14:paraId="146AEF9D" w14:textId="53A9F874" w:rsidR="002704FA" w:rsidRPr="002704FA" w:rsidRDefault="002704FA" w:rsidP="002704FA">
      <w:pPr>
        <w:shd w:val="clear" w:color="auto" w:fill="FFFFFF"/>
        <w:tabs>
          <w:tab w:val="left" w:pos="864"/>
        </w:tabs>
        <w:jc w:val="both"/>
      </w:pPr>
      <w:r w:rsidRPr="002704FA">
        <w:t xml:space="preserve">2.1.2. Сведения </w:t>
      </w:r>
      <w:proofErr w:type="gramStart"/>
      <w:r w:rsidRPr="002704FA">
        <w:t>об объектов</w:t>
      </w:r>
      <w:proofErr w:type="gramEnd"/>
      <w:r w:rsidRPr="002704FA">
        <w:t xml:space="preserve"> туристской инфраструктуры</w:t>
      </w:r>
    </w:p>
    <w:p w14:paraId="65770EB5" w14:textId="272DCDD7" w:rsidR="002704FA" w:rsidRPr="002704FA" w:rsidRDefault="002704FA" w:rsidP="002704FA">
      <w:pPr>
        <w:shd w:val="clear" w:color="auto" w:fill="FFFFFF"/>
        <w:tabs>
          <w:tab w:val="left" w:pos="864"/>
        </w:tabs>
        <w:jc w:val="both"/>
      </w:pPr>
      <w:r w:rsidRPr="002704FA">
        <w:t>2.1.3.</w:t>
      </w:r>
      <w:r w:rsidR="00666AB9">
        <w:t xml:space="preserve"> </w:t>
      </w:r>
      <w:r w:rsidRPr="002704FA">
        <w:t>Памятники, исторические знания и сооружения</w:t>
      </w:r>
    </w:p>
    <w:p w14:paraId="237C2A32" w14:textId="2D886413" w:rsidR="002704FA" w:rsidRPr="002704FA" w:rsidRDefault="002704FA" w:rsidP="002704FA">
      <w:pPr>
        <w:shd w:val="clear" w:color="auto" w:fill="FFFFFF"/>
        <w:tabs>
          <w:tab w:val="left" w:pos="864"/>
        </w:tabs>
        <w:jc w:val="both"/>
      </w:pPr>
      <w:r w:rsidRPr="002704FA">
        <w:t>2.1.4.</w:t>
      </w:r>
      <w:r w:rsidR="00666AB9">
        <w:t xml:space="preserve"> </w:t>
      </w:r>
      <w:r w:rsidRPr="002704FA">
        <w:t>Музеи, музеи-заповедники, выставочные залы</w:t>
      </w:r>
    </w:p>
    <w:p w14:paraId="6D6B7DFA" w14:textId="055E673B" w:rsidR="002704FA" w:rsidRPr="002704FA" w:rsidRDefault="002704FA" w:rsidP="002704FA">
      <w:pPr>
        <w:shd w:val="clear" w:color="auto" w:fill="FFFFFF"/>
        <w:tabs>
          <w:tab w:val="left" w:pos="864"/>
        </w:tabs>
        <w:jc w:val="both"/>
      </w:pPr>
      <w:r w:rsidRPr="002704FA">
        <w:t>2.1.5. Усадьбы и усадебные комплексы</w:t>
      </w:r>
    </w:p>
    <w:p w14:paraId="4FCCDA67" w14:textId="68E1E3B5" w:rsidR="002704FA" w:rsidRPr="002704FA" w:rsidRDefault="002704FA" w:rsidP="002704FA">
      <w:pPr>
        <w:shd w:val="clear" w:color="auto" w:fill="FFFFFF"/>
        <w:tabs>
          <w:tab w:val="left" w:pos="864"/>
        </w:tabs>
        <w:jc w:val="both"/>
      </w:pPr>
      <w:r w:rsidRPr="002704FA">
        <w:t>2.1.6.</w:t>
      </w:r>
      <w:r w:rsidR="00666AB9">
        <w:t xml:space="preserve"> </w:t>
      </w:r>
      <w:r w:rsidRPr="002704FA">
        <w:t>Религиозные объекты, объекты паломничества и религиозного туризма</w:t>
      </w:r>
    </w:p>
    <w:p w14:paraId="00E3818E" w14:textId="66B3194C" w:rsidR="002704FA" w:rsidRPr="002704FA" w:rsidRDefault="002704FA" w:rsidP="002704FA">
      <w:pPr>
        <w:shd w:val="clear" w:color="auto" w:fill="FFFFFF"/>
        <w:tabs>
          <w:tab w:val="left" w:pos="864"/>
        </w:tabs>
        <w:jc w:val="both"/>
      </w:pPr>
      <w:r w:rsidRPr="002704FA">
        <w:t>2.1.7.</w:t>
      </w:r>
      <w:r w:rsidR="00666AB9">
        <w:t xml:space="preserve"> </w:t>
      </w:r>
      <w:r w:rsidRPr="002704FA">
        <w:t>Объекты природно-заповедного фонда</w:t>
      </w:r>
    </w:p>
    <w:p w14:paraId="32EDD9C9" w14:textId="11AE7931" w:rsidR="002704FA" w:rsidRPr="002704FA" w:rsidRDefault="002704FA" w:rsidP="002704FA">
      <w:pPr>
        <w:shd w:val="clear" w:color="auto" w:fill="FFFFFF"/>
        <w:tabs>
          <w:tab w:val="left" w:pos="864"/>
        </w:tabs>
        <w:jc w:val="both"/>
      </w:pPr>
      <w:r w:rsidRPr="002704FA">
        <w:lastRenderedPageBreak/>
        <w:t>2.1.8.</w:t>
      </w:r>
      <w:r w:rsidR="00666AB9">
        <w:t xml:space="preserve"> </w:t>
      </w:r>
      <w:r w:rsidRPr="002704FA">
        <w:t>Пляжные зоны, места отдыха населения</w:t>
      </w:r>
    </w:p>
    <w:p w14:paraId="69C8CC82" w14:textId="6278FF4B" w:rsidR="002704FA" w:rsidRPr="002704FA" w:rsidRDefault="002704FA" w:rsidP="002704FA">
      <w:pPr>
        <w:shd w:val="clear" w:color="auto" w:fill="FFFFFF"/>
        <w:tabs>
          <w:tab w:val="left" w:pos="864"/>
        </w:tabs>
        <w:jc w:val="both"/>
      </w:pPr>
      <w:r w:rsidRPr="002704FA">
        <w:t>2.1.9.</w:t>
      </w:r>
      <w:r w:rsidR="00666AB9">
        <w:t xml:space="preserve"> </w:t>
      </w:r>
      <w:r w:rsidRPr="002704FA">
        <w:t>Охотничье-рыболовные объекты</w:t>
      </w:r>
    </w:p>
    <w:p w14:paraId="575A906C" w14:textId="6D63A551" w:rsidR="002704FA" w:rsidRPr="002704FA" w:rsidRDefault="002704FA" w:rsidP="002704FA">
      <w:pPr>
        <w:shd w:val="clear" w:color="auto" w:fill="FFFFFF"/>
        <w:tabs>
          <w:tab w:val="left" w:pos="864"/>
        </w:tabs>
        <w:jc w:val="both"/>
      </w:pPr>
      <w:r w:rsidRPr="002704FA">
        <w:t>2.1.10.</w:t>
      </w:r>
      <w:r w:rsidR="00666AB9">
        <w:t xml:space="preserve"> </w:t>
      </w:r>
      <w:r w:rsidRPr="002704FA">
        <w:t>Объекты сельского туризма</w:t>
      </w:r>
    </w:p>
    <w:p w14:paraId="486364B0" w14:textId="3A0B1E54" w:rsidR="002704FA" w:rsidRPr="002704FA" w:rsidRDefault="002704FA" w:rsidP="002704FA">
      <w:pPr>
        <w:shd w:val="clear" w:color="auto" w:fill="FFFFFF"/>
        <w:tabs>
          <w:tab w:val="left" w:pos="864"/>
        </w:tabs>
        <w:jc w:val="both"/>
      </w:pPr>
      <w:r w:rsidRPr="002704FA">
        <w:t>2.1.11.</w:t>
      </w:r>
      <w:r w:rsidR="00666AB9">
        <w:t xml:space="preserve"> </w:t>
      </w:r>
      <w:r w:rsidRPr="002704FA">
        <w:t xml:space="preserve">Объекты промышленного туризма </w:t>
      </w:r>
    </w:p>
    <w:p w14:paraId="281A8B88" w14:textId="60CDB5C7" w:rsidR="002704FA" w:rsidRPr="002704FA" w:rsidRDefault="002704FA" w:rsidP="002704FA">
      <w:pPr>
        <w:shd w:val="clear" w:color="auto" w:fill="FFFFFF"/>
        <w:tabs>
          <w:tab w:val="left" w:pos="864"/>
        </w:tabs>
        <w:jc w:val="both"/>
      </w:pPr>
      <w:r w:rsidRPr="002704FA">
        <w:t>2.1.12.</w:t>
      </w:r>
      <w:r w:rsidR="00666AB9">
        <w:t xml:space="preserve"> </w:t>
      </w:r>
      <w:r w:rsidRPr="002704FA">
        <w:t>Объекты делового туризма</w:t>
      </w:r>
    </w:p>
    <w:p w14:paraId="1D67A0D9" w14:textId="3AD11C6E" w:rsidR="002704FA" w:rsidRPr="002704FA" w:rsidRDefault="002704FA" w:rsidP="002704FA">
      <w:pPr>
        <w:shd w:val="clear" w:color="auto" w:fill="FFFFFF"/>
        <w:tabs>
          <w:tab w:val="left" w:pos="864"/>
        </w:tabs>
        <w:jc w:val="both"/>
      </w:pPr>
      <w:r w:rsidRPr="002704FA">
        <w:t>2.1.13.</w:t>
      </w:r>
      <w:r w:rsidR="00666AB9">
        <w:t xml:space="preserve"> </w:t>
      </w:r>
      <w:r w:rsidRPr="002704FA">
        <w:t>Спортивные сооружения, в том числе горнолыжные объекты</w:t>
      </w:r>
    </w:p>
    <w:p w14:paraId="2B926067" w14:textId="407AE79B" w:rsidR="002704FA" w:rsidRPr="002704FA" w:rsidRDefault="002704FA" w:rsidP="002704FA">
      <w:pPr>
        <w:shd w:val="clear" w:color="auto" w:fill="FFFFFF"/>
        <w:tabs>
          <w:tab w:val="left" w:pos="864"/>
        </w:tabs>
        <w:jc w:val="both"/>
      </w:pPr>
      <w:r w:rsidRPr="002704FA">
        <w:t>2.1.14.</w:t>
      </w:r>
      <w:r w:rsidR="00666AB9">
        <w:t xml:space="preserve"> </w:t>
      </w:r>
      <w:r w:rsidRPr="002704FA">
        <w:t>Объекты развлечения</w:t>
      </w:r>
    </w:p>
    <w:p w14:paraId="29891268" w14:textId="07E860B7" w:rsidR="002704FA" w:rsidRPr="002704FA" w:rsidRDefault="002704FA" w:rsidP="002704FA">
      <w:pPr>
        <w:shd w:val="clear" w:color="auto" w:fill="FFFFFF"/>
        <w:tabs>
          <w:tab w:val="left" w:pos="864"/>
        </w:tabs>
        <w:jc w:val="both"/>
      </w:pPr>
      <w:r w:rsidRPr="002704FA">
        <w:t>2.1.15.</w:t>
      </w:r>
      <w:r w:rsidR="00666AB9">
        <w:t xml:space="preserve"> </w:t>
      </w:r>
      <w:r w:rsidRPr="002704FA">
        <w:t>Парково-рекреационные зоны</w:t>
      </w:r>
    </w:p>
    <w:p w14:paraId="0A93E219" w14:textId="77777777" w:rsidR="002704FA" w:rsidRPr="002704FA" w:rsidRDefault="002704FA" w:rsidP="002704FA">
      <w:pPr>
        <w:shd w:val="clear" w:color="auto" w:fill="FFFFFF"/>
        <w:jc w:val="both"/>
        <w:rPr>
          <w:b/>
          <w:bCs/>
          <w:iCs/>
          <w:spacing w:val="-1"/>
          <w:sz w:val="40"/>
          <w:szCs w:val="40"/>
        </w:rPr>
      </w:pPr>
      <w:r w:rsidRPr="002704FA">
        <w:rPr>
          <w:b/>
          <w:bCs/>
          <w:iCs/>
          <w:spacing w:val="-1"/>
          <w:sz w:val="32"/>
          <w:szCs w:val="40"/>
        </w:rPr>
        <w:t>3. Туристско-значимые события</w:t>
      </w:r>
    </w:p>
    <w:p w14:paraId="6655830A" w14:textId="77777777" w:rsidR="002704FA" w:rsidRPr="002704FA" w:rsidRDefault="002704FA" w:rsidP="002704FA">
      <w:pPr>
        <w:shd w:val="clear" w:color="auto" w:fill="FFFFFF"/>
        <w:jc w:val="both"/>
        <w:rPr>
          <w:b/>
          <w:bCs/>
          <w:iCs/>
          <w:spacing w:val="-1"/>
          <w:sz w:val="32"/>
          <w:szCs w:val="40"/>
        </w:rPr>
      </w:pPr>
      <w:r w:rsidRPr="002704FA">
        <w:rPr>
          <w:b/>
          <w:bCs/>
          <w:iCs/>
          <w:spacing w:val="-1"/>
          <w:sz w:val="32"/>
          <w:szCs w:val="40"/>
        </w:rPr>
        <w:t>4. Инфраструктура туризма</w:t>
      </w:r>
    </w:p>
    <w:p w14:paraId="79910C0B" w14:textId="54360EB5" w:rsidR="002704FA" w:rsidRPr="002704FA" w:rsidRDefault="002704FA" w:rsidP="002704FA">
      <w:pPr>
        <w:shd w:val="clear" w:color="auto" w:fill="FFFFFF"/>
        <w:tabs>
          <w:tab w:val="left" w:pos="864"/>
        </w:tabs>
        <w:jc w:val="both"/>
        <w:rPr>
          <w:b/>
          <w:bCs/>
          <w:iCs/>
          <w:spacing w:val="-2"/>
        </w:rPr>
      </w:pPr>
      <w:r w:rsidRPr="002704FA">
        <w:rPr>
          <w:b/>
          <w:bCs/>
          <w:iCs/>
          <w:spacing w:val="-1"/>
        </w:rPr>
        <w:t>4.1.</w:t>
      </w:r>
      <w:r w:rsidR="00666AB9">
        <w:rPr>
          <w:b/>
          <w:bCs/>
          <w:iCs/>
        </w:rPr>
        <w:t xml:space="preserve"> </w:t>
      </w:r>
      <w:r w:rsidRPr="002704FA">
        <w:rPr>
          <w:b/>
          <w:bCs/>
          <w:iCs/>
          <w:spacing w:val="-2"/>
        </w:rPr>
        <w:t>Объекты размещения</w:t>
      </w:r>
    </w:p>
    <w:p w14:paraId="4C87F409" w14:textId="6FD80BA4" w:rsidR="002704FA" w:rsidRPr="002704FA" w:rsidRDefault="002704FA" w:rsidP="002704FA">
      <w:pPr>
        <w:shd w:val="clear" w:color="auto" w:fill="FFFFFF"/>
        <w:jc w:val="both"/>
      </w:pPr>
      <w:r w:rsidRPr="002704FA">
        <w:rPr>
          <w:b/>
          <w:bCs/>
          <w:iCs/>
          <w:spacing w:val="-3"/>
        </w:rPr>
        <w:t>4.2. Объекты общественного питания</w:t>
      </w:r>
    </w:p>
    <w:p w14:paraId="16A9E8CB" w14:textId="4E43824C" w:rsidR="002704FA" w:rsidRPr="002704FA" w:rsidRDefault="002704FA" w:rsidP="002704FA">
      <w:pPr>
        <w:shd w:val="clear" w:color="auto" w:fill="FFFFFF"/>
        <w:jc w:val="both"/>
      </w:pPr>
      <w:r w:rsidRPr="002704FA">
        <w:rPr>
          <w:b/>
          <w:bCs/>
          <w:iCs/>
          <w:spacing w:val="-2"/>
        </w:rPr>
        <w:t>4.3. Детские и оздоровительные лагеря</w:t>
      </w:r>
    </w:p>
    <w:p w14:paraId="0F548053" w14:textId="0EEA70DC" w:rsidR="002704FA" w:rsidRPr="002704FA" w:rsidRDefault="002704FA" w:rsidP="002704FA">
      <w:pPr>
        <w:shd w:val="clear" w:color="auto" w:fill="FFFFFF"/>
        <w:jc w:val="both"/>
        <w:rPr>
          <w:b/>
          <w:bCs/>
          <w:iCs/>
          <w:spacing w:val="-2"/>
        </w:rPr>
      </w:pPr>
      <w:r w:rsidRPr="002704FA">
        <w:rPr>
          <w:b/>
          <w:bCs/>
          <w:iCs/>
          <w:spacing w:val="-2"/>
        </w:rPr>
        <w:t>4.4. Туристические компании</w:t>
      </w:r>
    </w:p>
    <w:p w14:paraId="37CBBC0E" w14:textId="52F853D4" w:rsidR="002704FA" w:rsidRPr="002704FA" w:rsidRDefault="002704FA" w:rsidP="002704FA">
      <w:pPr>
        <w:shd w:val="clear" w:color="auto" w:fill="FFFFFF"/>
        <w:jc w:val="both"/>
        <w:rPr>
          <w:b/>
          <w:bCs/>
          <w:iCs/>
          <w:spacing w:val="-2"/>
        </w:rPr>
      </w:pPr>
      <w:r w:rsidRPr="002704FA">
        <w:rPr>
          <w:b/>
          <w:bCs/>
          <w:iCs/>
          <w:spacing w:val="-2"/>
        </w:rPr>
        <w:t>4.5. Транспортные компании</w:t>
      </w:r>
    </w:p>
    <w:p w14:paraId="1DFA3F01" w14:textId="77777777" w:rsidR="002704FA" w:rsidRPr="002704FA" w:rsidRDefault="002704FA" w:rsidP="002704FA">
      <w:pPr>
        <w:shd w:val="clear" w:color="auto" w:fill="FFFFFF"/>
        <w:jc w:val="both"/>
        <w:rPr>
          <w:b/>
          <w:bCs/>
          <w:iCs/>
          <w:spacing w:val="-1"/>
          <w:sz w:val="32"/>
          <w:szCs w:val="40"/>
        </w:rPr>
      </w:pPr>
      <w:r w:rsidRPr="002704FA">
        <w:rPr>
          <w:b/>
          <w:bCs/>
          <w:iCs/>
          <w:spacing w:val="-1"/>
          <w:sz w:val="32"/>
          <w:szCs w:val="40"/>
        </w:rPr>
        <w:t>5. Туризм в цифрах</w:t>
      </w:r>
    </w:p>
    <w:p w14:paraId="244FBBA4" w14:textId="77777777" w:rsidR="002704FA" w:rsidRPr="002704FA" w:rsidRDefault="002704FA" w:rsidP="002704FA">
      <w:pPr>
        <w:shd w:val="clear" w:color="auto" w:fill="FFFFFF"/>
        <w:jc w:val="both"/>
      </w:pPr>
      <w:r w:rsidRPr="002704FA">
        <w:rPr>
          <w:b/>
          <w:bCs/>
          <w:spacing w:val="-3"/>
        </w:rPr>
        <w:t>5.1. Характеристики туристического потока</w:t>
      </w:r>
    </w:p>
    <w:p w14:paraId="21DE57D9" w14:textId="77777777" w:rsidR="002704FA" w:rsidRPr="002704FA" w:rsidRDefault="002704FA" w:rsidP="002704FA">
      <w:pPr>
        <w:shd w:val="clear" w:color="auto" w:fill="FFFFFF"/>
        <w:ind w:right="480"/>
        <w:jc w:val="both"/>
      </w:pPr>
      <w:r w:rsidRPr="002704FA">
        <w:rPr>
          <w:b/>
          <w:bCs/>
          <w:iCs/>
          <w:spacing w:val="-2"/>
        </w:rPr>
        <w:t xml:space="preserve">5.1.1. Количественные и качественные характеристики туристского </w:t>
      </w:r>
      <w:r w:rsidRPr="002704FA">
        <w:rPr>
          <w:b/>
          <w:bCs/>
          <w:iCs/>
        </w:rPr>
        <w:t>потока</w:t>
      </w:r>
    </w:p>
    <w:p w14:paraId="69DCEE6E" w14:textId="77777777" w:rsidR="002704FA" w:rsidRPr="002704FA" w:rsidRDefault="002704FA" w:rsidP="002704FA">
      <w:pPr>
        <w:shd w:val="clear" w:color="auto" w:fill="FFFFFF"/>
        <w:ind w:right="96"/>
        <w:jc w:val="both"/>
      </w:pPr>
      <w:r w:rsidRPr="002704FA">
        <w:rPr>
          <w:spacing w:val="-2"/>
        </w:rPr>
        <w:t xml:space="preserve">5.1.1.1. Используемые методы статистического учета туристских потоков и состояния </w:t>
      </w:r>
      <w:r w:rsidRPr="002704FA">
        <w:rPr>
          <w:spacing w:val="-1"/>
        </w:rPr>
        <w:t xml:space="preserve">туристско-рекреационной сферы, периодичность сбора статистической информации, </w:t>
      </w:r>
      <w:r w:rsidRPr="002704FA">
        <w:t>основные показатели статистического учета</w:t>
      </w:r>
    </w:p>
    <w:p w14:paraId="5BB3E08E" w14:textId="77777777" w:rsidR="002704FA" w:rsidRPr="002704FA" w:rsidRDefault="002704FA" w:rsidP="002704FA">
      <w:pPr>
        <w:shd w:val="clear" w:color="auto" w:fill="FFFFFF"/>
        <w:ind w:right="480"/>
        <w:jc w:val="both"/>
      </w:pPr>
      <w:r w:rsidRPr="002704FA">
        <w:rPr>
          <w:spacing w:val="-2"/>
        </w:rPr>
        <w:t xml:space="preserve">5.1.1.2. Туристский поток по видам туризма в тыс. чел по видам туризма: деловой, </w:t>
      </w:r>
      <w:r w:rsidRPr="002704FA">
        <w:rPr>
          <w:spacing w:val="-1"/>
        </w:rPr>
        <w:t xml:space="preserve">научный, культурно-познавательный, событийный, оздоровительный, активный </w:t>
      </w:r>
      <w:r w:rsidRPr="002704FA">
        <w:t>(спортивный), паломнический</w:t>
      </w:r>
    </w:p>
    <w:p w14:paraId="1EBA8553" w14:textId="77777777" w:rsidR="002704FA" w:rsidRPr="002704FA" w:rsidRDefault="002704FA" w:rsidP="002704FA">
      <w:pPr>
        <w:shd w:val="clear" w:color="auto" w:fill="FFFFFF"/>
        <w:jc w:val="both"/>
      </w:pPr>
      <w:r w:rsidRPr="002704FA">
        <w:rPr>
          <w:spacing w:val="-2"/>
        </w:rPr>
        <w:t>5.1.1.3. Число детей, прибывших на территорию региона</w:t>
      </w:r>
    </w:p>
    <w:p w14:paraId="74997D8B" w14:textId="77777777" w:rsidR="002704FA" w:rsidRPr="002704FA" w:rsidRDefault="002704FA" w:rsidP="002704FA">
      <w:pPr>
        <w:shd w:val="clear" w:color="auto" w:fill="FFFFFF"/>
        <w:jc w:val="both"/>
      </w:pPr>
      <w:r w:rsidRPr="002704FA">
        <w:rPr>
          <w:spacing w:val="-2"/>
        </w:rPr>
        <w:t>5.1.1.4.  Количество туристских предприятий, работающих в регионе</w:t>
      </w:r>
    </w:p>
    <w:p w14:paraId="3F7226C5" w14:textId="77777777" w:rsidR="002704FA" w:rsidRPr="002704FA" w:rsidRDefault="002704FA" w:rsidP="002704FA">
      <w:pPr>
        <w:shd w:val="clear" w:color="auto" w:fill="FFFFFF"/>
        <w:jc w:val="both"/>
      </w:pPr>
      <w:r w:rsidRPr="002704FA">
        <w:rPr>
          <w:spacing w:val="-2"/>
        </w:rPr>
        <w:t>5.1.1.5. Общий номерной фонд</w:t>
      </w:r>
    </w:p>
    <w:p w14:paraId="1946355A" w14:textId="77777777" w:rsidR="002704FA" w:rsidRPr="002704FA" w:rsidRDefault="002704FA" w:rsidP="002704FA">
      <w:pPr>
        <w:shd w:val="clear" w:color="auto" w:fill="FFFFFF"/>
        <w:jc w:val="both"/>
      </w:pPr>
      <w:r w:rsidRPr="002704FA">
        <w:rPr>
          <w:spacing w:val="-2"/>
        </w:rPr>
        <w:t>5.1.1.6. Численность населения, занятого в сфере туризма</w:t>
      </w:r>
    </w:p>
    <w:p w14:paraId="357972BF" w14:textId="77777777" w:rsidR="002704FA" w:rsidRPr="002704FA" w:rsidRDefault="002704FA" w:rsidP="002704FA">
      <w:pPr>
        <w:shd w:val="clear" w:color="auto" w:fill="FFFFFF"/>
        <w:jc w:val="both"/>
      </w:pPr>
      <w:r w:rsidRPr="002704FA">
        <w:rPr>
          <w:spacing w:val="-2"/>
        </w:rPr>
        <w:t>5.1.1.7. Общий вклад туризма в экономику</w:t>
      </w:r>
    </w:p>
    <w:p w14:paraId="0F33D3F2" w14:textId="77777777" w:rsidR="002704FA" w:rsidRPr="002704FA" w:rsidRDefault="002704FA" w:rsidP="002704FA">
      <w:pPr>
        <w:shd w:val="clear" w:color="auto" w:fill="FFFFFF"/>
        <w:tabs>
          <w:tab w:val="left" w:pos="864"/>
        </w:tabs>
        <w:jc w:val="both"/>
      </w:pPr>
      <w:r w:rsidRPr="002704FA">
        <w:rPr>
          <w:b/>
          <w:bCs/>
          <w:iCs/>
          <w:spacing w:val="-1"/>
        </w:rPr>
        <w:t>5.1.2.</w:t>
      </w:r>
      <w:r w:rsidRPr="002704FA">
        <w:rPr>
          <w:b/>
          <w:bCs/>
          <w:iCs/>
        </w:rPr>
        <w:tab/>
        <w:t>Инвестиционные проекты</w:t>
      </w:r>
    </w:p>
    <w:p w14:paraId="52569420" w14:textId="77777777" w:rsidR="002704FA" w:rsidRPr="002704FA" w:rsidRDefault="002704FA" w:rsidP="002704FA">
      <w:pPr>
        <w:shd w:val="clear" w:color="auto" w:fill="FFFFFF"/>
        <w:tabs>
          <w:tab w:val="left" w:pos="864"/>
        </w:tabs>
        <w:jc w:val="both"/>
      </w:pPr>
      <w:r w:rsidRPr="002704FA">
        <w:rPr>
          <w:spacing w:val="-1"/>
        </w:rPr>
        <w:t>5.1.2.1.</w:t>
      </w:r>
      <w:r w:rsidRPr="002704FA">
        <w:tab/>
        <w:t>Осуществляемые в настоящее время проекты</w:t>
      </w:r>
    </w:p>
    <w:p w14:paraId="5E7D65B7" w14:textId="77777777" w:rsidR="002704FA" w:rsidRPr="002704FA" w:rsidRDefault="002704FA" w:rsidP="002704FA">
      <w:pPr>
        <w:numPr>
          <w:ilvl w:val="0"/>
          <w:numId w:val="46"/>
        </w:numPr>
        <w:shd w:val="clear" w:color="auto" w:fill="FFFFFF"/>
        <w:tabs>
          <w:tab w:val="left" w:pos="864"/>
        </w:tabs>
        <w:ind w:right="2880"/>
        <w:jc w:val="both"/>
        <w:rPr>
          <w:spacing w:val="-1"/>
        </w:rPr>
      </w:pPr>
      <w:r w:rsidRPr="002704FA">
        <w:t xml:space="preserve">Предлагаемые для инвестиции проекты </w:t>
      </w:r>
    </w:p>
    <w:p w14:paraId="0BB4125F" w14:textId="77777777" w:rsidR="002704FA" w:rsidRPr="002704FA" w:rsidRDefault="002704FA" w:rsidP="002704FA">
      <w:pPr>
        <w:shd w:val="clear" w:color="auto" w:fill="FFFFFF"/>
        <w:tabs>
          <w:tab w:val="left" w:pos="864"/>
        </w:tabs>
        <w:jc w:val="both"/>
        <w:rPr>
          <w:spacing w:val="-1"/>
        </w:rPr>
      </w:pPr>
      <w:r w:rsidRPr="002704FA">
        <w:rPr>
          <w:spacing w:val="-1"/>
        </w:rPr>
        <w:t xml:space="preserve">5.1.2.3. </w:t>
      </w:r>
      <w:r w:rsidRPr="002704FA">
        <w:t>Меры региональной поддержки инвесторов в сфере туризма</w:t>
      </w:r>
    </w:p>
    <w:p w14:paraId="163187C7" w14:textId="77777777" w:rsidR="002704FA" w:rsidRPr="002704FA" w:rsidRDefault="002704FA" w:rsidP="002704FA">
      <w:pPr>
        <w:shd w:val="clear" w:color="auto" w:fill="FFFFFF"/>
        <w:tabs>
          <w:tab w:val="left" w:pos="864"/>
        </w:tabs>
        <w:jc w:val="both"/>
      </w:pPr>
      <w:r w:rsidRPr="002704FA">
        <w:rPr>
          <w:b/>
          <w:bCs/>
          <w:iCs/>
          <w:spacing w:val="-1"/>
        </w:rPr>
        <w:t>5.1.3.</w:t>
      </w:r>
      <w:r w:rsidRPr="002704FA">
        <w:rPr>
          <w:b/>
          <w:bCs/>
          <w:iCs/>
        </w:rPr>
        <w:tab/>
        <w:t>Вклад туризма в экономику</w:t>
      </w:r>
    </w:p>
    <w:p w14:paraId="053298CA" w14:textId="77777777" w:rsidR="002704FA" w:rsidRPr="002704FA" w:rsidRDefault="002704FA" w:rsidP="002704FA">
      <w:pPr>
        <w:numPr>
          <w:ilvl w:val="0"/>
          <w:numId w:val="47"/>
        </w:numPr>
        <w:shd w:val="clear" w:color="auto" w:fill="FFFFFF"/>
        <w:tabs>
          <w:tab w:val="left" w:pos="864"/>
        </w:tabs>
        <w:ind w:right="331"/>
        <w:jc w:val="both"/>
        <w:rPr>
          <w:spacing w:val="-1"/>
        </w:rPr>
      </w:pPr>
      <w:r w:rsidRPr="002704FA">
        <w:rPr>
          <w:spacing w:val="-2"/>
        </w:rPr>
        <w:t xml:space="preserve">Наличие и реализация механизмов государственно-частного партнерства в </w:t>
      </w:r>
      <w:r w:rsidRPr="002704FA">
        <w:t xml:space="preserve">туризме </w:t>
      </w:r>
      <w:r w:rsidRPr="002704FA">
        <w:rPr>
          <w:i/>
        </w:rPr>
        <w:t>(перечень проектов и структура финансирования)</w:t>
      </w:r>
    </w:p>
    <w:p w14:paraId="011C3968" w14:textId="77777777" w:rsidR="002704FA" w:rsidRPr="002704FA" w:rsidRDefault="002704FA" w:rsidP="002704FA">
      <w:pPr>
        <w:shd w:val="clear" w:color="auto" w:fill="FFFFFF"/>
        <w:tabs>
          <w:tab w:val="left" w:pos="864"/>
        </w:tabs>
        <w:jc w:val="both"/>
        <w:rPr>
          <w:b/>
          <w:bCs/>
          <w:iCs/>
        </w:rPr>
      </w:pPr>
      <w:r w:rsidRPr="002704FA">
        <w:rPr>
          <w:b/>
          <w:bCs/>
          <w:iCs/>
        </w:rPr>
        <w:t>5.1.4.    Общий вклад в экономику</w:t>
      </w:r>
    </w:p>
    <w:p w14:paraId="32D2EADA" w14:textId="77777777" w:rsidR="002704FA" w:rsidRPr="002704FA" w:rsidRDefault="002704FA" w:rsidP="002704FA">
      <w:pPr>
        <w:numPr>
          <w:ilvl w:val="0"/>
          <w:numId w:val="48"/>
        </w:numPr>
        <w:shd w:val="clear" w:color="auto" w:fill="FFFFFF"/>
        <w:tabs>
          <w:tab w:val="left" w:pos="864"/>
        </w:tabs>
        <w:ind w:right="32"/>
        <w:jc w:val="both"/>
        <w:rPr>
          <w:spacing w:val="-1"/>
        </w:rPr>
      </w:pPr>
      <w:r w:rsidRPr="002704FA">
        <w:rPr>
          <w:spacing w:val="-1"/>
        </w:rPr>
        <w:t xml:space="preserve">Поступление налогов и сборов в консолидированный </w:t>
      </w:r>
      <w:proofErr w:type="gramStart"/>
      <w:r w:rsidRPr="002704FA">
        <w:rPr>
          <w:spacing w:val="-1"/>
        </w:rPr>
        <w:t>бюджет  Красноярского</w:t>
      </w:r>
      <w:proofErr w:type="gramEnd"/>
      <w:r w:rsidRPr="002704FA">
        <w:rPr>
          <w:spacing w:val="-1"/>
        </w:rPr>
        <w:t xml:space="preserve"> края от деятельности КСР и предприятий общественного питания</w:t>
      </w:r>
    </w:p>
    <w:p w14:paraId="60887D25" w14:textId="77777777" w:rsidR="002704FA" w:rsidRPr="002704FA" w:rsidRDefault="002704FA" w:rsidP="002704FA">
      <w:pPr>
        <w:numPr>
          <w:ilvl w:val="0"/>
          <w:numId w:val="48"/>
        </w:numPr>
        <w:shd w:val="clear" w:color="auto" w:fill="FFFFFF"/>
        <w:tabs>
          <w:tab w:val="left" w:pos="864"/>
          <w:tab w:val="left" w:pos="9639"/>
        </w:tabs>
        <w:ind w:right="32"/>
        <w:jc w:val="both"/>
        <w:rPr>
          <w:spacing w:val="-1"/>
        </w:rPr>
      </w:pPr>
      <w:r w:rsidRPr="002704FA">
        <w:rPr>
          <w:spacing w:val="-1"/>
        </w:rPr>
        <w:t xml:space="preserve">Поступление налогов и сборов от деятельности предприятий питания (тыс. </w:t>
      </w:r>
      <w:r w:rsidRPr="002704FA">
        <w:t>рублей)</w:t>
      </w:r>
    </w:p>
    <w:p w14:paraId="6F35D283" w14:textId="77777777" w:rsidR="002704FA" w:rsidRPr="002704FA" w:rsidRDefault="002704FA" w:rsidP="002704FA">
      <w:pPr>
        <w:numPr>
          <w:ilvl w:val="0"/>
          <w:numId w:val="48"/>
        </w:numPr>
        <w:shd w:val="clear" w:color="auto" w:fill="FFFFFF"/>
        <w:tabs>
          <w:tab w:val="left" w:pos="864"/>
        </w:tabs>
        <w:ind w:right="32"/>
        <w:jc w:val="both"/>
        <w:rPr>
          <w:spacing w:val="-1"/>
        </w:rPr>
      </w:pPr>
      <w:r w:rsidRPr="002704FA">
        <w:rPr>
          <w:spacing w:val="-1"/>
        </w:rPr>
        <w:t xml:space="preserve">Поступление налогов и сборов от деятельности коллективных средств </w:t>
      </w:r>
      <w:r w:rsidRPr="002704FA">
        <w:t>размещения туристов (тыс. рублей)</w:t>
      </w:r>
    </w:p>
    <w:p w14:paraId="7ED9DA7B" w14:textId="77777777" w:rsidR="002704FA" w:rsidRPr="002704FA" w:rsidRDefault="002704FA" w:rsidP="002704FA">
      <w:pPr>
        <w:numPr>
          <w:ilvl w:val="0"/>
          <w:numId w:val="48"/>
        </w:numPr>
        <w:shd w:val="clear" w:color="auto" w:fill="FFFFFF"/>
        <w:tabs>
          <w:tab w:val="left" w:pos="864"/>
        </w:tabs>
        <w:ind w:right="32"/>
        <w:jc w:val="both"/>
        <w:rPr>
          <w:spacing w:val="-1"/>
        </w:rPr>
      </w:pPr>
      <w:r w:rsidRPr="002704FA">
        <w:rPr>
          <w:spacing w:val="-2"/>
        </w:rPr>
        <w:t xml:space="preserve">Поступление налоговых платежей в консолидированный бюджет Красноярского края по всем </w:t>
      </w:r>
      <w:r w:rsidRPr="002704FA">
        <w:rPr>
          <w:spacing w:val="-1"/>
        </w:rPr>
        <w:t>видам экономической деятельности хозяйствующих субъектов (тыс. рублей)</w:t>
      </w:r>
    </w:p>
    <w:p w14:paraId="069F9A4C" w14:textId="77777777" w:rsidR="002704FA" w:rsidRPr="002704FA" w:rsidRDefault="002704FA" w:rsidP="002704FA">
      <w:pPr>
        <w:numPr>
          <w:ilvl w:val="0"/>
          <w:numId w:val="48"/>
        </w:numPr>
        <w:shd w:val="clear" w:color="auto" w:fill="FFFFFF"/>
        <w:tabs>
          <w:tab w:val="left" w:pos="864"/>
        </w:tabs>
        <w:ind w:right="32"/>
        <w:jc w:val="both"/>
        <w:rPr>
          <w:spacing w:val="-1"/>
        </w:rPr>
      </w:pPr>
      <w:r w:rsidRPr="002704FA">
        <w:rPr>
          <w:spacing w:val="-3"/>
        </w:rPr>
        <w:t xml:space="preserve">Доля налоговых платежей от деятельности КСР и предприятий </w:t>
      </w:r>
      <w:r w:rsidRPr="002704FA">
        <w:rPr>
          <w:spacing w:val="-1"/>
        </w:rPr>
        <w:t>общественного питания в общей сумме налогов и сборов, %</w:t>
      </w:r>
    </w:p>
    <w:p w14:paraId="33EF0198" w14:textId="77777777" w:rsidR="002704FA" w:rsidRPr="002704FA" w:rsidRDefault="002704FA" w:rsidP="002704FA">
      <w:pPr>
        <w:shd w:val="clear" w:color="auto" w:fill="FFFFFF"/>
        <w:tabs>
          <w:tab w:val="left" w:pos="864"/>
        </w:tabs>
        <w:jc w:val="both"/>
      </w:pPr>
      <w:r w:rsidRPr="002704FA">
        <w:rPr>
          <w:b/>
          <w:bCs/>
          <w:iCs/>
          <w:spacing w:val="-1"/>
        </w:rPr>
        <w:t>5.1.5.</w:t>
      </w:r>
      <w:r w:rsidRPr="002704FA">
        <w:rPr>
          <w:b/>
          <w:bCs/>
          <w:iCs/>
        </w:rPr>
        <w:tab/>
      </w:r>
      <w:r w:rsidRPr="002704FA">
        <w:rPr>
          <w:b/>
          <w:bCs/>
          <w:iCs/>
          <w:spacing w:val="-1"/>
        </w:rPr>
        <w:t>Программы по развитию сферы туризма</w:t>
      </w:r>
    </w:p>
    <w:p w14:paraId="731CEF98" w14:textId="77777777" w:rsidR="002704FA" w:rsidRPr="002704FA" w:rsidRDefault="002704FA" w:rsidP="002704FA">
      <w:pPr>
        <w:shd w:val="clear" w:color="auto" w:fill="FFFFFF"/>
        <w:ind w:right="32"/>
        <w:jc w:val="both"/>
        <w:rPr>
          <w:sz w:val="32"/>
          <w:szCs w:val="40"/>
        </w:rPr>
      </w:pPr>
      <w:r w:rsidRPr="002704FA">
        <w:rPr>
          <w:b/>
          <w:bCs/>
          <w:iCs/>
          <w:spacing w:val="-3"/>
          <w:sz w:val="32"/>
          <w:szCs w:val="40"/>
        </w:rPr>
        <w:t>6. Приложение</w:t>
      </w:r>
    </w:p>
    <w:p w14:paraId="38209015" w14:textId="77777777" w:rsidR="002704FA" w:rsidRPr="002704FA" w:rsidRDefault="002704FA" w:rsidP="002704FA">
      <w:pPr>
        <w:shd w:val="clear" w:color="auto" w:fill="FFFFFF"/>
        <w:jc w:val="both"/>
      </w:pPr>
      <w:r w:rsidRPr="002704FA">
        <w:rPr>
          <w:b/>
          <w:bCs/>
          <w:spacing w:val="-2"/>
        </w:rPr>
        <w:t xml:space="preserve">6.1. Отличительные особенности территории. </w:t>
      </w:r>
    </w:p>
    <w:p w14:paraId="544444D4" w14:textId="77777777" w:rsidR="002704FA" w:rsidRPr="002704FA" w:rsidRDefault="002704FA" w:rsidP="002704FA">
      <w:pPr>
        <w:shd w:val="clear" w:color="auto" w:fill="FFFFFF"/>
        <w:jc w:val="both"/>
      </w:pPr>
      <w:r w:rsidRPr="002704FA">
        <w:rPr>
          <w:b/>
          <w:bCs/>
          <w:iCs/>
          <w:spacing w:val="-1"/>
        </w:rPr>
        <w:t>6.1.1.  Десять причин для зарубежного туриста приехать в территорию</w:t>
      </w:r>
    </w:p>
    <w:p w14:paraId="5A1152A1" w14:textId="77777777" w:rsidR="002704FA" w:rsidRPr="002704FA" w:rsidRDefault="002704FA" w:rsidP="002704FA">
      <w:pPr>
        <w:shd w:val="clear" w:color="auto" w:fill="FFFFFF"/>
        <w:jc w:val="both"/>
      </w:pPr>
      <w:r w:rsidRPr="002704FA">
        <w:rPr>
          <w:b/>
          <w:bCs/>
          <w:iCs/>
          <w:spacing w:val="-1"/>
        </w:rPr>
        <w:lastRenderedPageBreak/>
        <w:t xml:space="preserve">6.1.2. Пять причин для зарубежного туриста приехать в территорию, если он уже </w:t>
      </w:r>
      <w:r w:rsidRPr="002704FA">
        <w:rPr>
          <w:b/>
          <w:bCs/>
          <w:iCs/>
        </w:rPr>
        <w:t>был в прошлом году</w:t>
      </w:r>
    </w:p>
    <w:p w14:paraId="659BCD9E" w14:textId="77777777" w:rsidR="002704FA" w:rsidRPr="002704FA" w:rsidRDefault="002704FA" w:rsidP="002704FA">
      <w:pPr>
        <w:shd w:val="clear" w:color="auto" w:fill="FFFFFF"/>
        <w:ind w:right="480"/>
        <w:jc w:val="both"/>
      </w:pPr>
      <w:r w:rsidRPr="002704FA">
        <w:rPr>
          <w:b/>
          <w:bCs/>
          <w:iCs/>
          <w:spacing w:val="-2"/>
        </w:rPr>
        <w:t xml:space="preserve">6.1.3.  Топ того, что Вы рекомендуете обязательно сделать туристу, </w:t>
      </w:r>
      <w:r w:rsidRPr="002704FA">
        <w:rPr>
          <w:b/>
          <w:bCs/>
          <w:iCs/>
        </w:rPr>
        <w:t>который приедет в территорию</w:t>
      </w:r>
    </w:p>
    <w:p w14:paraId="252C0C27" w14:textId="77777777" w:rsidR="002704FA" w:rsidRPr="002704FA" w:rsidRDefault="002704FA" w:rsidP="002704FA">
      <w:pPr>
        <w:shd w:val="clear" w:color="auto" w:fill="FFFFFF"/>
        <w:jc w:val="both"/>
      </w:pPr>
      <w:r w:rsidRPr="002704FA">
        <w:rPr>
          <w:b/>
          <w:bCs/>
          <w:iCs/>
          <w:spacing w:val="-2"/>
        </w:rPr>
        <w:t xml:space="preserve">6.1.4.  Наиболее достопримечательные места </w:t>
      </w:r>
    </w:p>
    <w:p w14:paraId="25DB0145" w14:textId="77777777" w:rsidR="002704FA" w:rsidRPr="002704FA" w:rsidRDefault="002704FA" w:rsidP="002704FA">
      <w:pPr>
        <w:shd w:val="clear" w:color="auto" w:fill="FFFFFF"/>
        <w:tabs>
          <w:tab w:val="left" w:pos="864"/>
        </w:tabs>
        <w:jc w:val="both"/>
      </w:pPr>
      <w:r w:rsidRPr="002704FA">
        <w:rPr>
          <w:b/>
          <w:bCs/>
          <w:iCs/>
          <w:spacing w:val="-1"/>
        </w:rPr>
        <w:t>6.1.5.</w:t>
      </w:r>
      <w:r w:rsidRPr="002704FA">
        <w:rPr>
          <w:b/>
          <w:bCs/>
          <w:iCs/>
        </w:rPr>
        <w:t xml:space="preserve"> Уникальные природные объекты территории</w:t>
      </w:r>
    </w:p>
    <w:p w14:paraId="5DCC8A62" w14:textId="77777777" w:rsidR="002704FA" w:rsidRPr="002704FA" w:rsidRDefault="002704FA" w:rsidP="002704FA">
      <w:pPr>
        <w:shd w:val="clear" w:color="auto" w:fill="FFFFFF"/>
        <w:jc w:val="both"/>
      </w:pPr>
      <w:r w:rsidRPr="002704FA">
        <w:rPr>
          <w:b/>
          <w:bCs/>
          <w:iCs/>
          <w:spacing w:val="-1"/>
        </w:rPr>
        <w:t>6.1.6. Достопримечательные промышленные объекты</w:t>
      </w:r>
    </w:p>
    <w:p w14:paraId="0AE5B509" w14:textId="77777777" w:rsidR="002704FA" w:rsidRPr="002704FA" w:rsidRDefault="002704FA" w:rsidP="002704FA">
      <w:pPr>
        <w:shd w:val="clear" w:color="auto" w:fill="FFFFFF"/>
        <w:jc w:val="both"/>
      </w:pPr>
      <w:r w:rsidRPr="002704FA">
        <w:rPr>
          <w:b/>
          <w:bCs/>
          <w:iCs/>
          <w:spacing w:val="-1"/>
        </w:rPr>
        <w:t>6.1.7. Объекты территории, с которым связаны местные легенды</w:t>
      </w:r>
    </w:p>
    <w:p w14:paraId="295ECF2C" w14:textId="77777777" w:rsidR="002704FA" w:rsidRPr="002704FA" w:rsidRDefault="002704FA" w:rsidP="002704FA">
      <w:pPr>
        <w:shd w:val="clear" w:color="auto" w:fill="FFFFFF"/>
        <w:jc w:val="both"/>
      </w:pPr>
      <w:r w:rsidRPr="002704FA">
        <w:rPr>
          <w:b/>
          <w:bCs/>
          <w:iCs/>
          <w:spacing w:val="-1"/>
        </w:rPr>
        <w:t>6.1.8. Топ экскурсий</w:t>
      </w:r>
    </w:p>
    <w:p w14:paraId="353E879A" w14:textId="77777777" w:rsidR="002704FA" w:rsidRPr="002704FA" w:rsidRDefault="002704FA" w:rsidP="002704FA">
      <w:pPr>
        <w:shd w:val="clear" w:color="auto" w:fill="FFFFFF"/>
        <w:jc w:val="both"/>
      </w:pPr>
      <w:r w:rsidRPr="002704FA">
        <w:rPr>
          <w:b/>
          <w:bCs/>
          <w:iCs/>
        </w:rPr>
        <w:t>6.1.9. Уникальная еда</w:t>
      </w:r>
    </w:p>
    <w:p w14:paraId="3AE4F6C3" w14:textId="77777777" w:rsidR="002704FA" w:rsidRPr="002704FA" w:rsidRDefault="002704FA" w:rsidP="002704FA">
      <w:pPr>
        <w:shd w:val="clear" w:color="auto" w:fill="FFFFFF"/>
        <w:jc w:val="both"/>
      </w:pPr>
      <w:r w:rsidRPr="002704FA">
        <w:rPr>
          <w:b/>
          <w:bCs/>
          <w:iCs/>
          <w:spacing w:val="-1"/>
        </w:rPr>
        <w:t>6.1.10. Туристские, экскурсионные маршруты</w:t>
      </w:r>
    </w:p>
    <w:p w14:paraId="6DC993D8" w14:textId="7CDB6C2E" w:rsidR="002704FA" w:rsidRPr="00323413" w:rsidRDefault="002704FA" w:rsidP="002704FA">
      <w:pPr>
        <w:shd w:val="clear" w:color="auto" w:fill="FFFFFF"/>
        <w:jc w:val="center"/>
        <w:rPr>
          <w:b/>
          <w:spacing w:val="-3"/>
          <w:sz w:val="28"/>
          <w:szCs w:val="28"/>
        </w:rPr>
      </w:pPr>
      <w:r w:rsidRPr="002704FA">
        <w:rPr>
          <w:b/>
          <w:bCs/>
          <w:iCs/>
          <w:sz w:val="32"/>
          <w:szCs w:val="40"/>
        </w:rPr>
        <w:br w:type="page"/>
      </w:r>
    </w:p>
    <w:p w14:paraId="1407697C" w14:textId="77777777" w:rsidR="00BE015D" w:rsidRDefault="00BE015D" w:rsidP="00BE015D">
      <w:pPr>
        <w:shd w:val="clear" w:color="auto" w:fill="FFFFFF"/>
        <w:rPr>
          <w:b/>
          <w:bCs/>
        </w:rPr>
      </w:pPr>
    </w:p>
    <w:p w14:paraId="7B6681E6" w14:textId="697C5702" w:rsidR="00BE015D" w:rsidRPr="00323413" w:rsidRDefault="00BE015D" w:rsidP="00323413">
      <w:pPr>
        <w:pStyle w:val="af0"/>
        <w:numPr>
          <w:ilvl w:val="0"/>
          <w:numId w:val="42"/>
        </w:numPr>
        <w:ind w:left="426" w:hanging="426"/>
        <w:textAlignment w:val="baseline"/>
        <w:rPr>
          <w:b/>
          <w:bCs/>
          <w:sz w:val="28"/>
        </w:rPr>
      </w:pPr>
      <w:r w:rsidRPr="00323413">
        <w:rPr>
          <w:b/>
          <w:bCs/>
          <w:sz w:val="28"/>
        </w:rPr>
        <w:t>Общие сведения о территории</w:t>
      </w:r>
    </w:p>
    <w:p w14:paraId="26925C2D" w14:textId="77777777" w:rsidR="00BE015D" w:rsidRPr="00F4175B" w:rsidRDefault="00BE015D" w:rsidP="00323413">
      <w:pPr>
        <w:numPr>
          <w:ilvl w:val="1"/>
          <w:numId w:val="42"/>
        </w:numPr>
        <w:ind w:left="567" w:hanging="567"/>
        <w:jc w:val="both"/>
        <w:textAlignment w:val="baseline"/>
        <w:rPr>
          <w:b/>
          <w:bCs/>
        </w:rPr>
      </w:pPr>
      <w:r w:rsidRPr="00F4175B">
        <w:rPr>
          <w:b/>
          <w:bCs/>
        </w:rPr>
        <w:t>Общая информация</w:t>
      </w:r>
    </w:p>
    <w:p w14:paraId="57E6FB7E" w14:textId="77777777" w:rsidR="00BE015D" w:rsidRPr="002568A2" w:rsidRDefault="00BE015D" w:rsidP="00323413">
      <w:pPr>
        <w:numPr>
          <w:ilvl w:val="2"/>
          <w:numId w:val="42"/>
        </w:numPr>
        <w:ind w:left="709" w:hanging="709"/>
        <w:jc w:val="both"/>
        <w:textAlignment w:val="baseline"/>
        <w:rPr>
          <w:b/>
          <w:bCs/>
        </w:rPr>
      </w:pPr>
      <w:r w:rsidRPr="002568A2">
        <w:rPr>
          <w:b/>
          <w:bCs/>
        </w:rPr>
        <w:t>Общие сведения о территории</w:t>
      </w:r>
    </w:p>
    <w:p w14:paraId="534B061C" w14:textId="77777777" w:rsidR="00BE015D" w:rsidRDefault="00BE015D" w:rsidP="00BE015D">
      <w:pPr>
        <w:jc w:val="both"/>
        <w:textAlignment w:val="baseline"/>
        <w:rPr>
          <w:b/>
          <w:sz w:val="28"/>
          <w:u w:val="single"/>
        </w:rPr>
      </w:pPr>
    </w:p>
    <w:p w14:paraId="4868FEEF" w14:textId="3B0B4B01" w:rsidR="00C023A6" w:rsidRDefault="00C023A6" w:rsidP="00C023A6">
      <w:pPr>
        <w:jc w:val="both"/>
        <w:rPr>
          <w:rFonts w:eastAsia="Calibri"/>
          <w:lang w:eastAsia="en-US"/>
        </w:rPr>
      </w:pPr>
      <w:r w:rsidRPr="00B24CF5">
        <w:rPr>
          <w:rFonts w:eastAsia="Calibri"/>
          <w:b/>
          <w:lang w:eastAsia="en-US"/>
        </w:rPr>
        <w:t>М</w:t>
      </w:r>
      <w:r w:rsidRPr="00C023A6">
        <w:rPr>
          <w:rFonts w:eastAsia="Calibri"/>
          <w:b/>
          <w:lang w:eastAsia="en-US"/>
        </w:rPr>
        <w:t>униципально</w:t>
      </w:r>
      <w:r w:rsidRPr="00B24CF5">
        <w:rPr>
          <w:rFonts w:eastAsia="Calibri"/>
          <w:b/>
          <w:lang w:eastAsia="en-US"/>
        </w:rPr>
        <w:t>е</w:t>
      </w:r>
      <w:r w:rsidRPr="00C023A6">
        <w:rPr>
          <w:rFonts w:eastAsia="Calibri"/>
          <w:b/>
          <w:lang w:eastAsia="en-US"/>
        </w:rPr>
        <w:t xml:space="preserve"> образовани</w:t>
      </w:r>
      <w:r w:rsidRPr="00B24CF5">
        <w:rPr>
          <w:rFonts w:eastAsia="Calibri"/>
          <w:b/>
          <w:lang w:eastAsia="en-US"/>
        </w:rPr>
        <w:t>е</w:t>
      </w:r>
      <w:r w:rsidRPr="00C023A6">
        <w:rPr>
          <w:rFonts w:eastAsia="Calibri"/>
          <w:lang w:eastAsia="en-US"/>
        </w:rPr>
        <w:t xml:space="preserve"> – </w:t>
      </w:r>
      <w:r w:rsidRPr="00B24CF5">
        <w:rPr>
          <w:rFonts w:eastAsia="Calibri"/>
          <w:lang w:eastAsia="en-US"/>
        </w:rPr>
        <w:t>Ермаковский</w:t>
      </w:r>
      <w:r w:rsidRPr="00C023A6">
        <w:rPr>
          <w:rFonts w:eastAsia="Calibri"/>
          <w:lang w:eastAsia="en-US"/>
        </w:rPr>
        <w:t xml:space="preserve"> </w:t>
      </w:r>
      <w:bookmarkStart w:id="0" w:name="_Hlk219878145"/>
      <w:r w:rsidR="004E0346">
        <w:rPr>
          <w:rFonts w:eastAsia="Calibri"/>
          <w:lang w:eastAsia="en-US"/>
        </w:rPr>
        <w:t>муниципальный округ</w:t>
      </w:r>
      <w:r w:rsidRPr="00C023A6">
        <w:rPr>
          <w:rFonts w:eastAsia="Calibri"/>
          <w:lang w:eastAsia="en-US"/>
        </w:rPr>
        <w:t xml:space="preserve"> </w:t>
      </w:r>
      <w:bookmarkEnd w:id="0"/>
      <w:r w:rsidRPr="00C023A6">
        <w:rPr>
          <w:rFonts w:eastAsia="Calibri"/>
          <w:lang w:eastAsia="en-US"/>
        </w:rPr>
        <w:t>Красноярского края</w:t>
      </w:r>
    </w:p>
    <w:p w14:paraId="02471584" w14:textId="44D3B5E6" w:rsidR="00FD7261" w:rsidRPr="00C023A6" w:rsidRDefault="00FD7261" w:rsidP="00C023A6">
      <w:pPr>
        <w:jc w:val="both"/>
        <w:rPr>
          <w:rFonts w:eastAsia="Calibri"/>
          <w:lang w:eastAsia="en-US"/>
        </w:rPr>
      </w:pPr>
      <w:r w:rsidRPr="00FD7261">
        <w:rPr>
          <w:rFonts w:eastAsia="Calibri"/>
          <w:b/>
          <w:bCs/>
          <w:lang w:eastAsia="en-US"/>
        </w:rPr>
        <w:t>Статус</w:t>
      </w:r>
      <w:r>
        <w:rPr>
          <w:rFonts w:eastAsia="Calibri"/>
          <w:lang w:eastAsia="en-US"/>
        </w:rPr>
        <w:t xml:space="preserve"> - Муниципальный округ</w:t>
      </w:r>
    </w:p>
    <w:p w14:paraId="01CD56B7" w14:textId="621F2F3F" w:rsidR="00C023A6" w:rsidRPr="00B24CF5" w:rsidRDefault="00230406" w:rsidP="00C023A6">
      <w:pPr>
        <w:shd w:val="clear" w:color="auto" w:fill="FFFFFF"/>
        <w:jc w:val="both"/>
        <w:rPr>
          <w:i/>
        </w:rPr>
      </w:pPr>
      <w:r>
        <w:rPr>
          <w:b/>
          <w:iCs/>
        </w:rPr>
        <w:t>Административный</w:t>
      </w:r>
      <w:r w:rsidR="001F5EAD">
        <w:rPr>
          <w:b/>
          <w:iCs/>
        </w:rPr>
        <w:t xml:space="preserve"> (окружной)</w:t>
      </w:r>
      <w:r w:rsidR="00C023A6" w:rsidRPr="00C023A6">
        <w:rPr>
          <w:b/>
          <w:iCs/>
        </w:rPr>
        <w:t xml:space="preserve"> центр</w:t>
      </w:r>
      <w:r w:rsidR="00C023A6" w:rsidRPr="00C023A6">
        <w:rPr>
          <w:b/>
          <w:i/>
        </w:rPr>
        <w:t xml:space="preserve"> </w:t>
      </w:r>
      <w:r w:rsidR="00C023A6" w:rsidRPr="00B24CF5">
        <w:rPr>
          <w:i/>
        </w:rPr>
        <w:t>–</w:t>
      </w:r>
      <w:r w:rsidR="00C023A6" w:rsidRPr="00C023A6">
        <w:rPr>
          <w:i/>
        </w:rPr>
        <w:t xml:space="preserve"> </w:t>
      </w:r>
      <w:r w:rsidR="00C023A6" w:rsidRPr="00B24CF5">
        <w:t>село Ермаковское</w:t>
      </w:r>
    </w:p>
    <w:p w14:paraId="08486922" w14:textId="1A84641B" w:rsidR="00B24CF5" w:rsidRPr="00C023A6" w:rsidRDefault="00B24CF5" w:rsidP="00C023A6">
      <w:pPr>
        <w:shd w:val="clear" w:color="auto" w:fill="FFFFFF"/>
        <w:jc w:val="both"/>
        <w:rPr>
          <w:b/>
          <w:bCs/>
          <w:iCs/>
        </w:rPr>
      </w:pPr>
      <w:r w:rsidRPr="00B24CF5">
        <w:rPr>
          <w:b/>
          <w:bCs/>
          <w:iCs/>
        </w:rPr>
        <w:t xml:space="preserve">Площадь </w:t>
      </w:r>
      <w:r w:rsidR="001F5EAD">
        <w:rPr>
          <w:b/>
          <w:bCs/>
          <w:iCs/>
        </w:rPr>
        <w:t>территории</w:t>
      </w:r>
      <w:r w:rsidRPr="00B24CF5">
        <w:rPr>
          <w:b/>
          <w:bCs/>
          <w:iCs/>
        </w:rPr>
        <w:t xml:space="preserve"> – 17652 кв.</w:t>
      </w:r>
    </w:p>
    <w:p w14:paraId="349328BE" w14:textId="056314E3" w:rsidR="00B24CF5" w:rsidRDefault="00FD7261" w:rsidP="00B24CF5">
      <w:pPr>
        <w:jc w:val="both"/>
        <w:outlineLvl w:val="3"/>
      </w:pPr>
      <w:r>
        <w:rPr>
          <w:b/>
        </w:rPr>
        <w:t>Численность</w:t>
      </w:r>
      <w:r w:rsidR="00B24CF5" w:rsidRPr="00B24CF5">
        <w:rPr>
          <w:b/>
        </w:rPr>
        <w:t xml:space="preserve"> </w:t>
      </w:r>
      <w:r w:rsidR="001F5EAD">
        <w:rPr>
          <w:b/>
        </w:rPr>
        <w:t>окружного центра</w:t>
      </w:r>
      <w:r w:rsidR="00B24CF5" w:rsidRPr="00B24CF5">
        <w:t xml:space="preserve"> –</w:t>
      </w:r>
      <w:r w:rsidR="00B24CF5" w:rsidRPr="00B24CF5">
        <w:rPr>
          <w:rFonts w:ascii="Verdana" w:hAnsi="Verdana"/>
          <w:color w:val="000000"/>
          <w:shd w:val="clear" w:color="auto" w:fill="FFFFFF"/>
        </w:rPr>
        <w:t xml:space="preserve"> </w:t>
      </w:r>
      <w:r w:rsidR="00666AB9" w:rsidRPr="00666AB9">
        <w:t>7948</w:t>
      </w:r>
      <w:r w:rsidR="00B24CF5" w:rsidRPr="00B24CF5">
        <w:t xml:space="preserve"> человек (на 01.01.202</w:t>
      </w:r>
      <w:r w:rsidR="004E0346">
        <w:t>5</w:t>
      </w:r>
      <w:r w:rsidR="00B24CF5" w:rsidRPr="00B24CF5">
        <w:t xml:space="preserve">). </w:t>
      </w:r>
    </w:p>
    <w:p w14:paraId="593BC18C" w14:textId="3406F150" w:rsidR="00FD7261" w:rsidRPr="00B24CF5" w:rsidRDefault="00FD7261" w:rsidP="00B24CF5">
      <w:pPr>
        <w:jc w:val="both"/>
        <w:outlineLvl w:val="3"/>
      </w:pPr>
      <w:r>
        <w:rPr>
          <w:b/>
        </w:rPr>
        <w:t>Численность</w:t>
      </w:r>
      <w:r w:rsidRPr="00B24CF5">
        <w:rPr>
          <w:b/>
        </w:rPr>
        <w:t xml:space="preserve"> </w:t>
      </w:r>
      <w:r>
        <w:rPr>
          <w:b/>
        </w:rPr>
        <w:t>всего округа</w:t>
      </w:r>
      <w:r w:rsidRPr="00B24CF5">
        <w:t xml:space="preserve"> –</w:t>
      </w:r>
      <w:r w:rsidRPr="00B24CF5">
        <w:rPr>
          <w:rFonts w:ascii="Verdana" w:hAnsi="Verdana"/>
          <w:color w:val="000000"/>
          <w:shd w:val="clear" w:color="auto" w:fill="FFFFFF"/>
        </w:rPr>
        <w:t xml:space="preserve"> </w:t>
      </w:r>
      <w:r w:rsidRPr="00FD7261">
        <w:t>17151</w:t>
      </w:r>
      <w:r w:rsidRPr="00B24CF5">
        <w:t xml:space="preserve"> человек (на 01.01.202</w:t>
      </w:r>
      <w:r>
        <w:t>5</w:t>
      </w:r>
      <w:r w:rsidRPr="00B24CF5">
        <w:t xml:space="preserve">). </w:t>
      </w:r>
    </w:p>
    <w:p w14:paraId="0FF9AB53" w14:textId="32E1339D" w:rsidR="001F5EAD" w:rsidRDefault="00B24CF5" w:rsidP="001F5EAD">
      <w:pPr>
        <w:jc w:val="both"/>
        <w:outlineLvl w:val="3"/>
        <w:rPr>
          <w:rFonts w:eastAsia="Calibri"/>
          <w:b/>
          <w:bCs/>
          <w:lang w:eastAsia="en-US"/>
        </w:rPr>
      </w:pPr>
      <w:r w:rsidRPr="00B24CF5">
        <w:rPr>
          <w:b/>
        </w:rPr>
        <w:t xml:space="preserve">Расстояние от Москвы до </w:t>
      </w:r>
      <w:r w:rsidR="001F5EAD">
        <w:rPr>
          <w:b/>
        </w:rPr>
        <w:t>окружного</w:t>
      </w:r>
      <w:r w:rsidRPr="00B24CF5">
        <w:rPr>
          <w:b/>
        </w:rPr>
        <w:t xml:space="preserve"> </w:t>
      </w:r>
      <w:proofErr w:type="gramStart"/>
      <w:r w:rsidRPr="00B24CF5">
        <w:rPr>
          <w:b/>
        </w:rPr>
        <w:t>центра</w:t>
      </w:r>
      <w:r w:rsidR="001F5EAD">
        <w:rPr>
          <w:b/>
        </w:rPr>
        <w:t>:</w:t>
      </w:r>
      <w:r w:rsidRPr="00B24CF5">
        <w:t xml:space="preserve">  </w:t>
      </w:r>
      <w:r w:rsidR="001F5EAD" w:rsidRPr="00D61E7F">
        <w:rPr>
          <w:rFonts w:eastAsia="Calibri"/>
          <w:b/>
          <w:bCs/>
          <w:lang w:eastAsia="en-US"/>
        </w:rPr>
        <w:t>~</w:t>
      </w:r>
      <w:proofErr w:type="gramEnd"/>
      <w:r w:rsidR="001F5EAD">
        <w:rPr>
          <w:rFonts w:eastAsia="Calibri"/>
          <w:b/>
          <w:bCs/>
          <w:lang w:eastAsia="en-US"/>
        </w:rPr>
        <w:t xml:space="preserve"> </w:t>
      </w:r>
      <w:r w:rsidR="001F5EAD" w:rsidRPr="001F5EAD">
        <w:rPr>
          <w:rFonts w:eastAsia="Calibri"/>
          <w:lang w:eastAsia="en-US"/>
        </w:rPr>
        <w:t xml:space="preserve">4 </w:t>
      </w:r>
      <w:r w:rsidR="00FD7261">
        <w:rPr>
          <w:rFonts w:eastAsia="Calibri"/>
          <w:lang w:eastAsia="en-US"/>
        </w:rPr>
        <w:t>373</w:t>
      </w:r>
      <w:r w:rsidR="001F5EAD" w:rsidRPr="001F5EAD">
        <w:rPr>
          <w:rFonts w:eastAsia="Calibri"/>
          <w:lang w:eastAsia="en-US"/>
        </w:rPr>
        <w:t xml:space="preserve"> км (по автомобильной трассе)</w:t>
      </w:r>
      <w:r w:rsidR="00FD7261">
        <w:rPr>
          <w:rFonts w:eastAsia="Calibri"/>
          <w:lang w:eastAsia="en-US"/>
        </w:rPr>
        <w:t xml:space="preserve">, по </w:t>
      </w:r>
      <w:proofErr w:type="gramStart"/>
      <w:r w:rsidR="00FD7261">
        <w:rPr>
          <w:rFonts w:eastAsia="Calibri"/>
          <w:lang w:eastAsia="en-US"/>
        </w:rPr>
        <w:t>прямой  -</w:t>
      </w:r>
      <w:proofErr w:type="gramEnd"/>
      <w:r w:rsidR="00FD7261">
        <w:rPr>
          <w:rFonts w:eastAsia="Calibri"/>
          <w:lang w:eastAsia="en-US"/>
        </w:rPr>
        <w:t xml:space="preserve"> 3450 км.</w:t>
      </w:r>
      <w:r w:rsidR="001F5EAD" w:rsidRPr="001F5EAD">
        <w:rPr>
          <w:rFonts w:eastAsia="Calibri"/>
          <w:b/>
          <w:bCs/>
          <w:lang w:eastAsia="en-US"/>
        </w:rPr>
        <w:t xml:space="preserve"> </w:t>
      </w:r>
    </w:p>
    <w:p w14:paraId="05CE4D97" w14:textId="7930F268" w:rsidR="001F5EAD" w:rsidRDefault="001F5EAD" w:rsidP="001F5EAD">
      <w:pPr>
        <w:jc w:val="both"/>
        <w:outlineLvl w:val="3"/>
        <w:rPr>
          <w:rFonts w:eastAsia="Calibri"/>
          <w:b/>
          <w:bCs/>
          <w:lang w:eastAsia="en-US"/>
        </w:rPr>
      </w:pPr>
      <w:r w:rsidRPr="00100C55">
        <w:rPr>
          <w:rFonts w:eastAsia="Calibri"/>
          <w:b/>
          <w:bCs/>
          <w:lang w:eastAsia="en-US"/>
        </w:rPr>
        <w:t xml:space="preserve">Дата образования </w:t>
      </w:r>
      <w:r w:rsidR="00FD7261">
        <w:rPr>
          <w:rFonts w:eastAsia="Calibri"/>
          <w:b/>
          <w:bCs/>
          <w:lang w:eastAsia="en-US"/>
        </w:rPr>
        <w:t xml:space="preserve">округа </w:t>
      </w:r>
      <w:r>
        <w:rPr>
          <w:rFonts w:eastAsia="Calibri"/>
          <w:b/>
          <w:bCs/>
          <w:lang w:eastAsia="en-US"/>
        </w:rPr>
        <w:t>-</w:t>
      </w:r>
      <w:r w:rsidRPr="001F5EAD">
        <w:rPr>
          <w:rFonts w:eastAsia="Calibri"/>
          <w:lang w:eastAsia="en-US"/>
        </w:rPr>
        <w:t xml:space="preserve"> образован </w:t>
      </w:r>
      <w:r>
        <w:rPr>
          <w:rFonts w:eastAsia="Calibri"/>
          <w:lang w:eastAsia="en-US"/>
        </w:rPr>
        <w:t>19.06.</w:t>
      </w:r>
      <w:r w:rsidRPr="001F5EAD">
        <w:rPr>
          <w:rFonts w:eastAsia="Calibri"/>
          <w:lang w:eastAsia="en-US"/>
        </w:rPr>
        <w:t>2025 год</w:t>
      </w:r>
      <w:r>
        <w:rPr>
          <w:rFonts w:eastAsia="Calibri"/>
          <w:lang w:eastAsia="en-US"/>
        </w:rPr>
        <w:t>а</w:t>
      </w:r>
      <w:r w:rsidRPr="001F5EAD">
        <w:rPr>
          <w:rFonts w:eastAsia="Calibri"/>
          <w:lang w:eastAsia="en-US"/>
        </w:rPr>
        <w:t xml:space="preserve"> в результате преобразования бывшего муниципального района</w:t>
      </w:r>
      <w:r w:rsidR="00FD7261">
        <w:rPr>
          <w:rFonts w:eastAsia="Calibri"/>
          <w:lang w:eastAsia="en-US"/>
        </w:rPr>
        <w:t xml:space="preserve"> (на основании Закона № 9-3914 от 15.05.2025г.)</w:t>
      </w:r>
      <w:r w:rsidRPr="00666AB9">
        <w:rPr>
          <w:rFonts w:eastAsia="Calibri"/>
          <w:lang w:eastAsia="en-US"/>
        </w:rPr>
        <w:t xml:space="preserve">. </w:t>
      </w:r>
    </w:p>
    <w:p w14:paraId="1D1F7322" w14:textId="6254BD83" w:rsidR="001958C5" w:rsidRDefault="001958C5" w:rsidP="001958C5">
      <w:pPr>
        <w:pStyle w:val="ab"/>
        <w:spacing w:before="0" w:beforeAutospacing="0" w:after="0" w:afterAutospacing="0" w:line="288" w:lineRule="atLeast"/>
        <w:jc w:val="both"/>
      </w:pPr>
      <w:r>
        <w:t>В</w:t>
      </w:r>
      <w:r>
        <w:t xml:space="preserve"> состав муниципального образования Ермаковский муниципальный округ входят </w:t>
      </w:r>
      <w:r>
        <w:t xml:space="preserve">27 </w:t>
      </w:r>
      <w:r>
        <w:t>сельски</w:t>
      </w:r>
      <w:r>
        <w:t>х</w:t>
      </w:r>
      <w:r>
        <w:t xml:space="preserve"> населенны</w:t>
      </w:r>
      <w:r>
        <w:t>х</w:t>
      </w:r>
      <w:r>
        <w:t xml:space="preserve"> пункт</w:t>
      </w:r>
      <w:r>
        <w:t>ов.</w:t>
      </w:r>
    </w:p>
    <w:p w14:paraId="327A713D" w14:textId="77777777" w:rsidR="00D61E7F" w:rsidRDefault="00D61E7F" w:rsidP="00230406">
      <w:pPr>
        <w:pStyle w:val="ab"/>
        <w:spacing w:before="0" w:beforeAutospacing="0" w:after="0" w:afterAutospacing="0" w:line="288" w:lineRule="atLeast"/>
        <w:jc w:val="both"/>
        <w:rPr>
          <w:rFonts w:eastAsia="Calibri"/>
          <w:lang w:eastAsia="en-US"/>
        </w:rPr>
      </w:pPr>
    </w:p>
    <w:p w14:paraId="06196039" w14:textId="77777777" w:rsidR="00BE015D" w:rsidRDefault="00BE015D" w:rsidP="00F4175B">
      <w:pPr>
        <w:numPr>
          <w:ilvl w:val="2"/>
          <w:numId w:val="42"/>
        </w:numPr>
        <w:ind w:left="709" w:hanging="709"/>
        <w:jc w:val="both"/>
        <w:textAlignment w:val="baseline"/>
        <w:rPr>
          <w:b/>
          <w:bCs/>
        </w:rPr>
      </w:pPr>
      <w:r w:rsidRPr="00390789">
        <w:rPr>
          <w:b/>
          <w:bCs/>
        </w:rPr>
        <w:t>Маркетинговая информация о территории</w:t>
      </w:r>
    </w:p>
    <w:p w14:paraId="2A3F9E28" w14:textId="77777777" w:rsidR="0092421D" w:rsidRPr="00390789" w:rsidRDefault="0092421D" w:rsidP="0092421D">
      <w:pPr>
        <w:ind w:left="709"/>
        <w:jc w:val="both"/>
        <w:textAlignment w:val="baseline"/>
        <w:rPr>
          <w:b/>
          <w:bCs/>
        </w:rPr>
      </w:pPr>
    </w:p>
    <w:p w14:paraId="6BA7B088" w14:textId="77777777" w:rsidR="008C67ED" w:rsidRPr="008C67ED" w:rsidRDefault="008C67ED" w:rsidP="008C67ED">
      <w:pPr>
        <w:jc w:val="both"/>
        <w:textAlignment w:val="baseline"/>
        <w:rPr>
          <w:shd w:val="clear" w:color="auto" w:fill="FFFFFF"/>
        </w:rPr>
      </w:pPr>
      <w:r w:rsidRPr="008C67ED">
        <w:rPr>
          <w:shd w:val="clear" w:color="auto" w:fill="FFFFFF"/>
        </w:rPr>
        <w:t>Ермаковский муниципальный округ — ключевая точка притяжения юга Красноярского края, отличающаяся тремя стратегическими преимуществами:</w:t>
      </w:r>
    </w:p>
    <w:p w14:paraId="0B698045" w14:textId="77777777" w:rsidR="008C67ED" w:rsidRPr="008C67ED" w:rsidRDefault="008C67ED" w:rsidP="008C67ED">
      <w:pPr>
        <w:jc w:val="both"/>
        <w:textAlignment w:val="baseline"/>
        <w:rPr>
          <w:shd w:val="clear" w:color="auto" w:fill="FFFFFF"/>
        </w:rPr>
      </w:pPr>
      <w:r w:rsidRPr="00666AB9">
        <w:rPr>
          <w:b/>
          <w:bCs/>
          <w:shd w:val="clear" w:color="auto" w:fill="FFFFFF"/>
        </w:rPr>
        <w:t>1. Природные «ворота в Саяны»</w:t>
      </w:r>
      <w:r w:rsidRPr="008C67ED">
        <w:rPr>
          <w:shd w:val="clear" w:color="auto" w:fill="FFFFFF"/>
        </w:rPr>
        <w:t xml:space="preserve"> — главная инфраструктурная база для туристов, отправляющихся в природный парк «Ергаки». Концентрация гостиниц, кафе и сервисов делает округ логистическим центром активного отдыха.</w:t>
      </w:r>
    </w:p>
    <w:p w14:paraId="696A9C00" w14:textId="77777777" w:rsidR="008C67ED" w:rsidRPr="008C67ED" w:rsidRDefault="008C67ED" w:rsidP="008C67ED">
      <w:pPr>
        <w:jc w:val="both"/>
        <w:textAlignment w:val="baseline"/>
        <w:rPr>
          <w:shd w:val="clear" w:color="auto" w:fill="FFFFFF"/>
        </w:rPr>
      </w:pPr>
      <w:r w:rsidRPr="00666AB9">
        <w:rPr>
          <w:b/>
          <w:bCs/>
          <w:shd w:val="clear" w:color="auto" w:fill="FFFFFF"/>
        </w:rPr>
        <w:t>2. Уникальный этнокультурный ландшафт</w:t>
      </w:r>
      <w:r w:rsidRPr="008C67ED">
        <w:rPr>
          <w:shd w:val="clear" w:color="auto" w:fill="FFFFFF"/>
        </w:rPr>
        <w:t xml:space="preserve"> — территория сохраняет живые традиции старообрядцев (кержаков) и хакасской культуры, создавая аутентичную среду для этнотуризма и изучения истории Сибири.</w:t>
      </w:r>
    </w:p>
    <w:p w14:paraId="39EF8A09" w14:textId="77777777" w:rsidR="008C67ED" w:rsidRPr="008C67ED" w:rsidRDefault="008C67ED" w:rsidP="008C67ED">
      <w:pPr>
        <w:jc w:val="both"/>
        <w:textAlignment w:val="baseline"/>
        <w:rPr>
          <w:shd w:val="clear" w:color="auto" w:fill="FFFFFF"/>
        </w:rPr>
      </w:pPr>
      <w:r w:rsidRPr="00666AB9">
        <w:rPr>
          <w:b/>
          <w:bCs/>
          <w:shd w:val="clear" w:color="auto" w:fill="FFFFFF"/>
        </w:rPr>
        <w:t>3. Территория экологического благополучия и гастрономии</w:t>
      </w:r>
      <w:r w:rsidRPr="008C67ED">
        <w:rPr>
          <w:shd w:val="clear" w:color="auto" w:fill="FFFFFF"/>
        </w:rPr>
        <w:t xml:space="preserve"> — чистейшая экология предгорий дополняется локальной гастрономической идентичностью: дикоросы (ягоды, папоротник), горные травы, фермерские продукты и знаменитый ермаковский мед формируют привлекательный гастрономический бренд.</w:t>
      </w:r>
    </w:p>
    <w:p w14:paraId="0E36D864" w14:textId="58F1439A" w:rsidR="001F5EAD" w:rsidRDefault="008C67ED" w:rsidP="008C67ED">
      <w:pPr>
        <w:jc w:val="both"/>
        <w:textAlignment w:val="baseline"/>
        <w:rPr>
          <w:shd w:val="clear" w:color="auto" w:fill="FFFFFF"/>
        </w:rPr>
      </w:pPr>
      <w:r w:rsidRPr="008C67ED">
        <w:rPr>
          <w:shd w:val="clear" w:color="auto" w:fill="FFFFFF"/>
        </w:rPr>
        <w:t>Округ — это сбалансированная экосистема, где выгодное расположение у подножия Саян создает основу для развития туризма, сохранения культурного наследия и формирования уникального гастрономического предложения, недоступного в других районах края.</w:t>
      </w:r>
    </w:p>
    <w:p w14:paraId="3CB4AE54" w14:textId="77777777" w:rsidR="008C67ED" w:rsidRPr="00390789" w:rsidRDefault="008C67ED" w:rsidP="008C67ED">
      <w:pPr>
        <w:jc w:val="both"/>
        <w:textAlignment w:val="baseline"/>
        <w:rPr>
          <w:b/>
          <w:bCs/>
        </w:rPr>
      </w:pPr>
    </w:p>
    <w:p w14:paraId="2EA17A2D" w14:textId="77777777" w:rsidR="00BE015D" w:rsidRPr="0092421D" w:rsidRDefault="00BE015D" w:rsidP="00F4175B">
      <w:pPr>
        <w:numPr>
          <w:ilvl w:val="2"/>
          <w:numId w:val="42"/>
        </w:numPr>
        <w:ind w:left="709" w:hanging="709"/>
        <w:jc w:val="both"/>
        <w:textAlignment w:val="baseline"/>
        <w:rPr>
          <w:b/>
          <w:bCs/>
          <w:color w:val="009900"/>
        </w:rPr>
      </w:pPr>
      <w:r w:rsidRPr="00390789">
        <w:rPr>
          <w:b/>
          <w:bCs/>
        </w:rPr>
        <w:t>Историческая справка</w:t>
      </w:r>
    </w:p>
    <w:p w14:paraId="3EC86049" w14:textId="77777777" w:rsidR="0092421D" w:rsidRPr="00390789" w:rsidRDefault="0092421D" w:rsidP="0092421D">
      <w:pPr>
        <w:ind w:left="709"/>
        <w:jc w:val="both"/>
        <w:textAlignment w:val="baseline"/>
        <w:rPr>
          <w:b/>
          <w:bCs/>
          <w:color w:val="009900"/>
        </w:rPr>
      </w:pPr>
    </w:p>
    <w:p w14:paraId="0A010C59" w14:textId="111223F5" w:rsidR="00D9014B" w:rsidRPr="00551230" w:rsidRDefault="00D9014B" w:rsidP="00D9014B">
      <w:pPr>
        <w:pStyle w:val="ab"/>
        <w:shd w:val="clear" w:color="auto" w:fill="FFFFFF"/>
        <w:spacing w:before="0" w:beforeAutospacing="0" w:after="0" w:afterAutospacing="0" w:line="270" w:lineRule="atLeast"/>
        <w:jc w:val="both"/>
        <w:rPr>
          <w:b/>
          <w:bCs/>
        </w:rPr>
      </w:pPr>
      <w:r w:rsidRPr="00551230">
        <w:rPr>
          <w:b/>
          <w:bCs/>
        </w:rPr>
        <w:t>1. Освоение территории и образование (XVIII–XIX вв.)</w:t>
      </w:r>
      <w:r w:rsidRPr="00551230">
        <w:rPr>
          <w:b/>
          <w:bCs/>
        </w:rPr>
        <w:t>:</w:t>
      </w:r>
    </w:p>
    <w:p w14:paraId="18C3EE03" w14:textId="2B4AAA40" w:rsidR="00D9014B" w:rsidRDefault="00D9014B" w:rsidP="00D9014B">
      <w:pPr>
        <w:pStyle w:val="ab"/>
        <w:shd w:val="clear" w:color="auto" w:fill="FFFFFF"/>
        <w:spacing w:before="0" w:beforeAutospacing="0" w:after="0" w:afterAutospacing="0" w:line="270" w:lineRule="atLeast"/>
        <w:jc w:val="both"/>
      </w:pPr>
      <w:r>
        <w:t>·</w:t>
      </w:r>
      <w:r>
        <w:t xml:space="preserve"> </w:t>
      </w:r>
      <w:r>
        <w:t>Территория начала активно заселяться в XVIII веке, прежде всего старообрядцами (кержаками), искавшими уединения в предгорьях Саян.</w:t>
      </w:r>
    </w:p>
    <w:p w14:paraId="2F8EA1E3" w14:textId="6A721B09" w:rsidR="00D9014B" w:rsidRDefault="00D9014B" w:rsidP="00D9014B">
      <w:pPr>
        <w:pStyle w:val="ab"/>
        <w:shd w:val="clear" w:color="auto" w:fill="FFFFFF"/>
        <w:spacing w:before="0" w:beforeAutospacing="0" w:after="0" w:afterAutospacing="0" w:line="270" w:lineRule="atLeast"/>
        <w:jc w:val="both"/>
      </w:pPr>
      <w:r>
        <w:t>·</w:t>
      </w:r>
      <w:r>
        <w:t xml:space="preserve"> </w:t>
      </w:r>
      <w:r>
        <w:t>Официальной датой основания административного центра считается 1829 год — возникновение села Ермаковского как казачьего форпоста на пути в Туву.</w:t>
      </w:r>
    </w:p>
    <w:p w14:paraId="311AE5F6" w14:textId="3684200B" w:rsidR="00D9014B" w:rsidRDefault="00D9014B" w:rsidP="00D9014B">
      <w:pPr>
        <w:pStyle w:val="ab"/>
        <w:shd w:val="clear" w:color="auto" w:fill="FFFFFF"/>
        <w:spacing w:before="0" w:beforeAutospacing="0" w:after="0" w:afterAutospacing="0" w:line="270" w:lineRule="atLeast"/>
        <w:jc w:val="both"/>
      </w:pPr>
      <w:r>
        <w:t>·</w:t>
      </w:r>
      <w:r>
        <w:t xml:space="preserve"> </w:t>
      </w:r>
      <w:r>
        <w:t>Развитие определялось земледельческим освоением плодородных земель и транзитной функцией на Усинском тракте — историческом пути из Минусинска в Туву и Монголию.</w:t>
      </w:r>
    </w:p>
    <w:p w14:paraId="1DFC3347" w14:textId="34D5D402" w:rsidR="00D9014B" w:rsidRPr="00551230" w:rsidRDefault="00D9014B" w:rsidP="00D9014B">
      <w:pPr>
        <w:pStyle w:val="ab"/>
        <w:shd w:val="clear" w:color="auto" w:fill="FFFFFF"/>
        <w:spacing w:before="0" w:beforeAutospacing="0" w:after="0" w:afterAutospacing="0" w:line="270" w:lineRule="atLeast"/>
        <w:jc w:val="both"/>
        <w:rPr>
          <w:b/>
          <w:bCs/>
        </w:rPr>
      </w:pPr>
      <w:r w:rsidRPr="00551230">
        <w:rPr>
          <w:b/>
          <w:bCs/>
        </w:rPr>
        <w:t>2. Хозяйственное развитие и советский период (нач. XX в. – 1991 г.)</w:t>
      </w:r>
      <w:r w:rsidR="00551230">
        <w:rPr>
          <w:b/>
          <w:bCs/>
        </w:rPr>
        <w:t>:</w:t>
      </w:r>
    </w:p>
    <w:p w14:paraId="6F47F1BF" w14:textId="05CE1A38" w:rsidR="00D9014B" w:rsidRDefault="00D9014B" w:rsidP="00D9014B">
      <w:pPr>
        <w:pStyle w:val="ab"/>
        <w:shd w:val="clear" w:color="auto" w:fill="FFFFFF"/>
        <w:spacing w:before="0" w:beforeAutospacing="0" w:after="0" w:afterAutospacing="0"/>
        <w:jc w:val="both"/>
      </w:pPr>
      <w:r>
        <w:t>·</w:t>
      </w:r>
      <w:r>
        <w:t xml:space="preserve"> </w:t>
      </w:r>
      <w:r>
        <w:t>К началу XX века территория сформировалась как один из аграрных центров Южной Сибири.</w:t>
      </w:r>
    </w:p>
    <w:p w14:paraId="36122D1D" w14:textId="4ED0901D" w:rsidR="00D9014B" w:rsidRDefault="00D9014B" w:rsidP="00D9014B">
      <w:pPr>
        <w:pStyle w:val="ab"/>
        <w:shd w:val="clear" w:color="auto" w:fill="FFFFFF"/>
        <w:spacing w:before="0" w:beforeAutospacing="0" w:after="0" w:afterAutospacing="0"/>
        <w:jc w:val="both"/>
      </w:pPr>
      <w:proofErr w:type="gramStart"/>
      <w:r>
        <w:t xml:space="preserve">· </w:t>
      </w:r>
      <w:r>
        <w:t xml:space="preserve"> </w:t>
      </w:r>
      <w:r>
        <w:t>В</w:t>
      </w:r>
      <w:proofErr w:type="gramEnd"/>
      <w:r>
        <w:t xml:space="preserve"> 1924 году была образована Ермаковская волость, а затем — Ермаковский район.</w:t>
      </w:r>
    </w:p>
    <w:p w14:paraId="72598DC5" w14:textId="32358419" w:rsidR="00D9014B" w:rsidRDefault="00D9014B" w:rsidP="00D9014B">
      <w:pPr>
        <w:pStyle w:val="ab"/>
        <w:shd w:val="clear" w:color="auto" w:fill="FFFFFF"/>
        <w:spacing w:before="0" w:beforeAutospacing="0" w:after="0" w:afterAutospacing="0"/>
        <w:jc w:val="both"/>
      </w:pPr>
      <w:proofErr w:type="gramStart"/>
      <w:r>
        <w:t xml:space="preserve">· </w:t>
      </w:r>
      <w:r>
        <w:t xml:space="preserve"> </w:t>
      </w:r>
      <w:r>
        <w:t>В</w:t>
      </w:r>
      <w:proofErr w:type="gramEnd"/>
      <w:r>
        <w:t xml:space="preserve"> советский период укрепилась сельскохозяйственная специализация (колхозы, совхозы), параллельно началось рекреационное освоение Саян.</w:t>
      </w:r>
    </w:p>
    <w:p w14:paraId="5F7617E6" w14:textId="4B63202A" w:rsidR="00D9014B" w:rsidRPr="00551230" w:rsidRDefault="00D9014B" w:rsidP="00D9014B">
      <w:pPr>
        <w:pStyle w:val="ab"/>
        <w:shd w:val="clear" w:color="auto" w:fill="FFFFFF"/>
        <w:spacing w:before="0" w:beforeAutospacing="0" w:after="0" w:afterAutospacing="0"/>
        <w:jc w:val="both"/>
        <w:rPr>
          <w:b/>
          <w:bCs/>
        </w:rPr>
      </w:pPr>
      <w:r w:rsidRPr="00551230">
        <w:rPr>
          <w:b/>
          <w:bCs/>
        </w:rPr>
        <w:t xml:space="preserve">3. Современный этап и преобразование в округ (с 1991 г. по </w:t>
      </w:r>
      <w:proofErr w:type="spellStart"/>
      <w:r w:rsidRPr="00551230">
        <w:rPr>
          <w:b/>
          <w:bCs/>
        </w:rPr>
        <w:t>н.в</w:t>
      </w:r>
      <w:proofErr w:type="spellEnd"/>
      <w:r w:rsidRPr="00551230">
        <w:rPr>
          <w:b/>
          <w:bCs/>
        </w:rPr>
        <w:t>.)</w:t>
      </w:r>
      <w:r w:rsidR="00551230">
        <w:rPr>
          <w:b/>
          <w:bCs/>
        </w:rPr>
        <w:t>:</w:t>
      </w:r>
    </w:p>
    <w:p w14:paraId="507FBAC7" w14:textId="77777777" w:rsidR="00D9014B" w:rsidRPr="00551230" w:rsidRDefault="00D9014B" w:rsidP="00D9014B">
      <w:pPr>
        <w:pStyle w:val="ab"/>
        <w:shd w:val="clear" w:color="auto" w:fill="FFFFFF"/>
        <w:spacing w:before="0" w:beforeAutospacing="0" w:after="0" w:afterAutospacing="0"/>
        <w:ind w:firstLine="720"/>
        <w:jc w:val="both"/>
        <w:rPr>
          <w:b/>
          <w:bCs/>
        </w:rPr>
      </w:pPr>
    </w:p>
    <w:p w14:paraId="4F2D5788" w14:textId="77777777" w:rsidR="00D9014B" w:rsidRDefault="00D9014B" w:rsidP="00D9014B">
      <w:pPr>
        <w:pStyle w:val="ab"/>
        <w:shd w:val="clear" w:color="auto" w:fill="FFFFFF"/>
        <w:spacing w:before="0" w:beforeAutospacing="0" w:after="0" w:afterAutospacing="0"/>
        <w:jc w:val="both"/>
      </w:pPr>
      <w:r>
        <w:t>· В постсоветский период район сохранил аграрный потенциал и кардинально усилил туристическую функцию с развитием природного парка «Ергаки».</w:t>
      </w:r>
    </w:p>
    <w:p w14:paraId="1983E42F" w14:textId="7A731AEC" w:rsidR="00D9014B" w:rsidRDefault="00D9014B" w:rsidP="00D9014B">
      <w:pPr>
        <w:pStyle w:val="ab"/>
        <w:shd w:val="clear" w:color="auto" w:fill="FFFFFF"/>
        <w:spacing w:before="0" w:beforeAutospacing="0" w:after="0" w:afterAutospacing="0"/>
        <w:jc w:val="both"/>
      </w:pPr>
      <w:r>
        <w:t>· 1</w:t>
      </w:r>
      <w:r w:rsidR="00551230">
        <w:t>9</w:t>
      </w:r>
      <w:r>
        <w:t xml:space="preserve"> </w:t>
      </w:r>
      <w:r w:rsidR="00551230">
        <w:t>июня</w:t>
      </w:r>
      <w:r>
        <w:t xml:space="preserve"> 2025 года Законом Красноярского края № 9-3914</w:t>
      </w:r>
      <w:r w:rsidR="00551230">
        <w:t xml:space="preserve"> от 15.05.2025 г.</w:t>
      </w:r>
      <w:r>
        <w:t xml:space="preserve"> Ермаковский район был официально преобразован в Ермаковский муниципальный округ.</w:t>
      </w:r>
    </w:p>
    <w:p w14:paraId="73D5A880" w14:textId="6F05919B" w:rsidR="00D9014B" w:rsidRDefault="00D9014B" w:rsidP="00D9014B">
      <w:pPr>
        <w:pStyle w:val="ab"/>
        <w:shd w:val="clear" w:color="auto" w:fill="FFFFFF"/>
        <w:spacing w:before="0" w:beforeAutospacing="0" w:after="0" w:afterAutospacing="0"/>
        <w:jc w:val="both"/>
      </w:pPr>
      <w:r>
        <w:t>Сегодня округ — это сбалансированная территория, где историческая сельскохозяйственная традиция сочетается с ролью ключевого туристического и рекреационного хаба Юга Красноярского края.</w:t>
      </w:r>
    </w:p>
    <w:p w14:paraId="600EFC23" w14:textId="77777777" w:rsidR="00D9014B" w:rsidRPr="00551230" w:rsidRDefault="00D9014B" w:rsidP="00D9014B">
      <w:pPr>
        <w:pStyle w:val="ab"/>
        <w:shd w:val="clear" w:color="auto" w:fill="FFFFFF"/>
        <w:spacing w:before="0" w:beforeAutospacing="0" w:after="0" w:afterAutospacing="0"/>
        <w:jc w:val="both"/>
        <w:rPr>
          <w:b/>
          <w:bCs/>
        </w:rPr>
      </w:pPr>
      <w:r w:rsidRPr="00551230">
        <w:rPr>
          <w:b/>
          <w:bCs/>
        </w:rPr>
        <w:t>Ключевые исторические константы, сформировавшие идентичность:</w:t>
      </w:r>
    </w:p>
    <w:p w14:paraId="57B8072C" w14:textId="77777777" w:rsidR="00D9014B" w:rsidRDefault="00D9014B" w:rsidP="00D9014B">
      <w:pPr>
        <w:pStyle w:val="ab"/>
        <w:shd w:val="clear" w:color="auto" w:fill="FFFFFF"/>
        <w:spacing w:before="0" w:beforeAutospacing="0" w:after="0" w:afterAutospacing="0"/>
        <w:jc w:val="both"/>
      </w:pPr>
      <w:r>
        <w:t>· Культура старообрядцев как основа локального менталитета.</w:t>
      </w:r>
    </w:p>
    <w:p w14:paraId="72875C7C" w14:textId="77777777" w:rsidR="00D9014B" w:rsidRDefault="00D9014B" w:rsidP="00D9014B">
      <w:pPr>
        <w:pStyle w:val="ab"/>
        <w:shd w:val="clear" w:color="auto" w:fill="FFFFFF"/>
        <w:spacing w:before="0" w:beforeAutospacing="0" w:after="0" w:afterAutospacing="0"/>
        <w:jc w:val="both"/>
      </w:pPr>
      <w:r>
        <w:t>· Усинский тракт как фактор связи культур.</w:t>
      </w:r>
    </w:p>
    <w:p w14:paraId="7E56BDBF" w14:textId="77777777" w:rsidR="00D9014B" w:rsidRDefault="00D9014B" w:rsidP="00D9014B">
      <w:pPr>
        <w:pStyle w:val="ab"/>
        <w:shd w:val="clear" w:color="auto" w:fill="FFFFFF"/>
        <w:spacing w:before="0" w:beforeAutospacing="0" w:after="0" w:afterAutospacing="0"/>
        <w:jc w:val="both"/>
      </w:pPr>
      <w:r>
        <w:t>· Аграрная специализация (хлеб, мёд, скот) как экономическая основа.</w:t>
      </w:r>
    </w:p>
    <w:p w14:paraId="4F85E359" w14:textId="2065D986" w:rsidR="00D9014B" w:rsidRDefault="00D9014B" w:rsidP="00D9014B">
      <w:pPr>
        <w:pStyle w:val="ab"/>
        <w:shd w:val="clear" w:color="auto" w:fill="FFFFFF"/>
        <w:spacing w:before="0" w:beforeAutospacing="0" w:after="0" w:afterAutospacing="0"/>
        <w:jc w:val="both"/>
      </w:pPr>
      <w:r>
        <w:t>· Развитие «Ергаков» как поворот к современной туристической модели.</w:t>
      </w:r>
    </w:p>
    <w:p w14:paraId="31723E12" w14:textId="43AFD3F4" w:rsidR="00BE015D" w:rsidRPr="00390789" w:rsidRDefault="00D9014B" w:rsidP="00D9014B">
      <w:pPr>
        <w:pStyle w:val="ab"/>
        <w:shd w:val="clear" w:color="auto" w:fill="FFFFFF"/>
        <w:spacing w:before="0" w:beforeAutospacing="0" w:after="0" w:afterAutospacing="0"/>
        <w:jc w:val="both"/>
      </w:pPr>
      <w:r>
        <w:t>· Преобразование в муниципальный округ (2025 г.) как новый этап административного развития.</w:t>
      </w:r>
    </w:p>
    <w:p w14:paraId="06C407AB" w14:textId="77777777" w:rsidR="00BE015D" w:rsidRPr="00390789" w:rsidRDefault="00BE015D" w:rsidP="00BE015D">
      <w:pPr>
        <w:ind w:left="1134"/>
        <w:jc w:val="both"/>
        <w:textAlignment w:val="baseline"/>
        <w:rPr>
          <w:b/>
        </w:rPr>
      </w:pPr>
    </w:p>
    <w:p w14:paraId="2966D768" w14:textId="77777777" w:rsidR="00BE015D" w:rsidRDefault="00BE015D" w:rsidP="00F4175B">
      <w:pPr>
        <w:numPr>
          <w:ilvl w:val="2"/>
          <w:numId w:val="42"/>
        </w:numPr>
        <w:ind w:left="709" w:hanging="709"/>
        <w:jc w:val="both"/>
        <w:textAlignment w:val="baseline"/>
        <w:rPr>
          <w:b/>
          <w:bCs/>
        </w:rPr>
      </w:pPr>
      <w:r w:rsidRPr="00390789">
        <w:rPr>
          <w:b/>
          <w:bCs/>
        </w:rPr>
        <w:t>Географическое положение</w:t>
      </w:r>
    </w:p>
    <w:p w14:paraId="52BDD650" w14:textId="77777777" w:rsidR="0092421D" w:rsidRPr="00390789" w:rsidRDefault="0092421D" w:rsidP="0092421D">
      <w:pPr>
        <w:ind w:left="709"/>
        <w:jc w:val="both"/>
        <w:textAlignment w:val="baseline"/>
        <w:rPr>
          <w:b/>
          <w:bCs/>
        </w:rPr>
      </w:pPr>
    </w:p>
    <w:p w14:paraId="570D6706" w14:textId="77777777" w:rsidR="00551230" w:rsidRPr="00551230" w:rsidRDefault="00551230" w:rsidP="00551230">
      <w:pPr>
        <w:jc w:val="both"/>
        <w:rPr>
          <w:b/>
          <w:bCs/>
        </w:rPr>
      </w:pPr>
      <w:r w:rsidRPr="00551230">
        <w:rPr>
          <w:b/>
          <w:bCs/>
        </w:rPr>
        <w:t>1. Местоположение на карте</w:t>
      </w:r>
    </w:p>
    <w:p w14:paraId="144D8BC3" w14:textId="77777777" w:rsidR="00551230" w:rsidRDefault="00551230" w:rsidP="00551230">
      <w:pPr>
        <w:jc w:val="both"/>
      </w:pPr>
      <w:r>
        <w:t>Ермаковский муниципальный округ расположен в южной части Красноярского края, на стыке двух крупных физико-географических регионов:</w:t>
      </w:r>
    </w:p>
    <w:p w14:paraId="1A9FF449" w14:textId="77777777" w:rsidR="00551230" w:rsidRDefault="00551230" w:rsidP="00551230">
      <w:pPr>
        <w:jc w:val="both"/>
      </w:pPr>
      <w:r>
        <w:t>· Минусинской котловины (северная и центральная часть округа)</w:t>
      </w:r>
    </w:p>
    <w:p w14:paraId="056B5D94" w14:textId="77777777" w:rsidR="00551230" w:rsidRDefault="00551230" w:rsidP="00551230">
      <w:pPr>
        <w:jc w:val="both"/>
      </w:pPr>
      <w:r>
        <w:t>· Западного Саяна (южная и юго-западная часть)</w:t>
      </w:r>
    </w:p>
    <w:p w14:paraId="4F5C416B" w14:textId="27908E63" w:rsidR="00551230" w:rsidRDefault="00551230" w:rsidP="00551230">
      <w:pPr>
        <w:jc w:val="both"/>
      </w:pPr>
      <w:r>
        <w:t>Округ занимает стратегическое положение в предгорной зоне Саян, являясь переходной территорией от равнинных степных и лесостепных ландшафтов к горной тайге и альпийским высокогорьям. Административный центр — село Ермаковское.</w:t>
      </w:r>
    </w:p>
    <w:p w14:paraId="214687E1" w14:textId="77777777" w:rsidR="00551230" w:rsidRPr="00551230" w:rsidRDefault="00551230" w:rsidP="00551230">
      <w:pPr>
        <w:jc w:val="both"/>
        <w:rPr>
          <w:b/>
          <w:bCs/>
        </w:rPr>
      </w:pPr>
      <w:r w:rsidRPr="00551230">
        <w:rPr>
          <w:b/>
          <w:bCs/>
        </w:rPr>
        <w:t>2. Границы с другими территориями</w:t>
      </w:r>
    </w:p>
    <w:p w14:paraId="4D3D46DB" w14:textId="77777777" w:rsidR="00551230" w:rsidRDefault="00551230" w:rsidP="00551230">
      <w:pPr>
        <w:jc w:val="both"/>
      </w:pPr>
      <w:r>
        <w:t>Ермаковский муниципальный округ граничит:</w:t>
      </w:r>
    </w:p>
    <w:p w14:paraId="5C807F81" w14:textId="1D7C2A18" w:rsidR="00551230" w:rsidRDefault="00551230" w:rsidP="00551230">
      <w:pPr>
        <w:jc w:val="both"/>
      </w:pPr>
      <w:r>
        <w:t xml:space="preserve">· На севере — с Каратузским и Курагинским </w:t>
      </w:r>
      <w:r>
        <w:t>округами</w:t>
      </w:r>
      <w:r>
        <w:t xml:space="preserve"> Красноярского края.</w:t>
      </w:r>
    </w:p>
    <w:p w14:paraId="48A8554C" w14:textId="2D49B8A1" w:rsidR="00551230" w:rsidRDefault="00551230" w:rsidP="00551230">
      <w:pPr>
        <w:jc w:val="both"/>
      </w:pPr>
      <w:r>
        <w:t xml:space="preserve">· На востоке — с Шушенским и Идринским </w:t>
      </w:r>
      <w:r>
        <w:t>округами</w:t>
      </w:r>
      <w:r>
        <w:t xml:space="preserve"> Красноярского края.</w:t>
      </w:r>
    </w:p>
    <w:p w14:paraId="7CDD31DA" w14:textId="5DBBE942" w:rsidR="00551230" w:rsidRDefault="00551230" w:rsidP="00551230">
      <w:pPr>
        <w:jc w:val="both"/>
      </w:pPr>
      <w:r>
        <w:t>·</w:t>
      </w:r>
      <w:r>
        <w:t xml:space="preserve"> </w:t>
      </w:r>
      <w:r>
        <w:t>На юге и юго-западе — с Республикой Тыва (Тува). Граница проходит по хребтам Западного Саяна (верховья рек Ус, Оя, Кебеж).</w:t>
      </w:r>
    </w:p>
    <w:p w14:paraId="4CCE71F4" w14:textId="77777777" w:rsidR="00551230" w:rsidRDefault="00551230" w:rsidP="00551230">
      <w:pPr>
        <w:jc w:val="both"/>
      </w:pPr>
      <w:r>
        <w:t>· На западе — с Республикой Хакасия.</w:t>
      </w:r>
    </w:p>
    <w:p w14:paraId="5949B03B" w14:textId="77777777" w:rsidR="00551230" w:rsidRDefault="00551230" w:rsidP="00551230">
      <w:pPr>
        <w:jc w:val="both"/>
      </w:pPr>
      <w:r>
        <w:t>Таким образом, округ является приграничным муниципалитетом и имеет выход к государственной границе Российской Федерации (с Тувой, которая, в свою очередь, граничит с Монголией).</w:t>
      </w:r>
    </w:p>
    <w:p w14:paraId="32411F93" w14:textId="77777777" w:rsidR="00551230" w:rsidRPr="00551230" w:rsidRDefault="00551230" w:rsidP="00551230">
      <w:pPr>
        <w:jc w:val="both"/>
        <w:rPr>
          <w:b/>
          <w:bCs/>
        </w:rPr>
      </w:pPr>
      <w:r w:rsidRPr="00551230">
        <w:rPr>
          <w:b/>
          <w:bCs/>
        </w:rPr>
        <w:t>3. Положение относительно крупных городов</w:t>
      </w:r>
    </w:p>
    <w:p w14:paraId="4B8B327C" w14:textId="77777777" w:rsidR="00551230" w:rsidRDefault="00551230" w:rsidP="00551230">
      <w:pPr>
        <w:jc w:val="both"/>
      </w:pPr>
      <w:r>
        <w:t>Относительно российских городов:</w:t>
      </w:r>
    </w:p>
    <w:p w14:paraId="002F548B" w14:textId="77777777" w:rsidR="00551230" w:rsidRDefault="00551230" w:rsidP="00551230">
      <w:pPr>
        <w:jc w:val="both"/>
      </w:pPr>
      <w:r>
        <w:t>· Красноярск (краевой центр) — расположен примерно в 600 км к северо-востоку.</w:t>
      </w:r>
    </w:p>
    <w:p w14:paraId="32CAFA24" w14:textId="77777777" w:rsidR="00551230" w:rsidRDefault="00551230" w:rsidP="00551230">
      <w:pPr>
        <w:jc w:val="both"/>
      </w:pPr>
      <w:r>
        <w:t>· Абакан (столица Хакасии) — в 130 км к северо-западу. Это ближайший крупный город и важный транспортный узел.</w:t>
      </w:r>
    </w:p>
    <w:p w14:paraId="2FEAFFE9" w14:textId="77777777" w:rsidR="00551230" w:rsidRDefault="00551230" w:rsidP="00551230">
      <w:pPr>
        <w:jc w:val="both"/>
      </w:pPr>
      <w:r>
        <w:t>· Минусинск — в 70 км к северу. Ближайший исторический и экономический центр Минусинской котловины.</w:t>
      </w:r>
    </w:p>
    <w:p w14:paraId="656864C9" w14:textId="77777777" w:rsidR="00551230" w:rsidRDefault="00551230" w:rsidP="00551230">
      <w:pPr>
        <w:jc w:val="both"/>
      </w:pPr>
      <w:r>
        <w:t>· Кызыл (столица Тувы) — в 280 км к юго-востоку (через Усинский тракт и перевалы Саян).</w:t>
      </w:r>
    </w:p>
    <w:p w14:paraId="28D1752C" w14:textId="0CF066F1" w:rsidR="00551230" w:rsidRDefault="00551230" w:rsidP="00551230">
      <w:pPr>
        <w:jc w:val="both"/>
      </w:pPr>
      <w:r>
        <w:t>Относительно крупных зарубежных городов (по прямой):</w:t>
      </w:r>
    </w:p>
    <w:p w14:paraId="4B184585" w14:textId="77777777" w:rsidR="00551230" w:rsidRDefault="00551230" w:rsidP="00551230">
      <w:pPr>
        <w:jc w:val="both"/>
      </w:pPr>
      <w:r>
        <w:t>· Улан-Батор (Монголия) — около 1000 км к юго-востоку.</w:t>
      </w:r>
    </w:p>
    <w:p w14:paraId="7D2FD40F" w14:textId="77777777" w:rsidR="00551230" w:rsidRDefault="00551230" w:rsidP="00551230">
      <w:pPr>
        <w:jc w:val="both"/>
      </w:pPr>
      <w:r>
        <w:t>· Астана (Казахстан) — около 1400 км к юго-западу.</w:t>
      </w:r>
    </w:p>
    <w:p w14:paraId="2EE72E00" w14:textId="77777777" w:rsidR="00551230" w:rsidRDefault="00551230" w:rsidP="00551230">
      <w:pPr>
        <w:jc w:val="both"/>
      </w:pPr>
      <w:r>
        <w:t>· Пекин (Китай) — около 2700 км к юго-востоку.</w:t>
      </w:r>
    </w:p>
    <w:p w14:paraId="75DC74DD" w14:textId="77777777" w:rsidR="00551230" w:rsidRDefault="00551230" w:rsidP="00551230">
      <w:pPr>
        <w:jc w:val="both"/>
      </w:pPr>
      <w:r>
        <w:t>· Новосибирск — около 700 км к западу.</w:t>
      </w:r>
    </w:p>
    <w:p w14:paraId="3003352B" w14:textId="77777777" w:rsidR="00551230" w:rsidRPr="00551230" w:rsidRDefault="00551230" w:rsidP="00551230">
      <w:pPr>
        <w:jc w:val="both"/>
        <w:rPr>
          <w:b/>
          <w:bCs/>
        </w:rPr>
      </w:pPr>
      <w:r w:rsidRPr="00551230">
        <w:rPr>
          <w:b/>
          <w:bCs/>
        </w:rPr>
        <w:t>4. Ключевые географические особенности и транспорт</w:t>
      </w:r>
    </w:p>
    <w:p w14:paraId="6A051B3E" w14:textId="77777777" w:rsidR="00551230" w:rsidRDefault="00551230" w:rsidP="00551230">
      <w:pPr>
        <w:jc w:val="both"/>
      </w:pPr>
      <w:r>
        <w:t>· Транспортный коридор</w:t>
      </w:r>
      <w:proofErr w:type="gramStart"/>
      <w:r>
        <w:t>: Через</w:t>
      </w:r>
      <w:proofErr w:type="gramEnd"/>
      <w:r>
        <w:t xml:space="preserve"> округ с севера на юг проходит федеральная автомобильная трасса Р-257 «Енисей» (Красноярск — Абакан — Кызыл — государственная граница с </w:t>
      </w:r>
      <w:r>
        <w:lastRenderedPageBreak/>
        <w:t>Монголией). Участок, ведущий в Туву через Саяны, исторически известен как Усинский тракт.</w:t>
      </w:r>
    </w:p>
    <w:p w14:paraId="60F3166D" w14:textId="77777777" w:rsidR="00551230" w:rsidRDefault="00551230" w:rsidP="00551230">
      <w:pPr>
        <w:jc w:val="both"/>
      </w:pPr>
      <w:r>
        <w:t>· Природный барьер и ресурс: Горные хребты Западного Саяна на юге являются естественной границей, но одновременно и главным рекреационным ресурсом (природный парк «Ергаки»).</w:t>
      </w:r>
    </w:p>
    <w:p w14:paraId="68B04BEE" w14:textId="77777777" w:rsidR="00551230" w:rsidRDefault="00551230" w:rsidP="00551230">
      <w:pPr>
        <w:jc w:val="both"/>
      </w:pPr>
      <w:r>
        <w:t>· Гидрография: Территорию пересекают реки Оя (приток Енисея) и Ус, а также множество их горных притоков, обеспечивая водными ресурсами.</w:t>
      </w:r>
    </w:p>
    <w:p w14:paraId="00AF9281" w14:textId="273A092B" w:rsidR="00BE015D" w:rsidRPr="00390789" w:rsidRDefault="00551230" w:rsidP="00551230">
      <w:pPr>
        <w:jc w:val="both"/>
        <w:rPr>
          <w:rFonts w:eastAsia="Calibri"/>
          <w:lang w:eastAsia="en-US"/>
        </w:rPr>
      </w:pPr>
      <w:r>
        <w:t xml:space="preserve">Географическое положение Ермаковского округа можно охарактеризовать как </w:t>
      </w:r>
      <w:proofErr w:type="gramStart"/>
      <w:r>
        <w:t>южно-сибирское</w:t>
      </w:r>
      <w:proofErr w:type="gramEnd"/>
      <w:r>
        <w:t xml:space="preserve"> предгорное пограничье, находящееся на важном транзитном пути в Туву и Монголию, в зоне контакта степной котловины и горной системы Саян. Это определяет его уникальный природный потенциал и роль связующего звена между разными географическими и культурными регионами Южной Сибири. </w:t>
      </w:r>
    </w:p>
    <w:p w14:paraId="6A94091F" w14:textId="77777777" w:rsidR="00BE015D" w:rsidRPr="00390789" w:rsidRDefault="00BE015D" w:rsidP="00BE015D">
      <w:pPr>
        <w:ind w:left="1134"/>
        <w:jc w:val="both"/>
        <w:textAlignment w:val="baseline"/>
        <w:rPr>
          <w:b/>
          <w:bCs/>
        </w:rPr>
      </w:pPr>
    </w:p>
    <w:p w14:paraId="4C2ED52F" w14:textId="77777777" w:rsidR="00BE015D" w:rsidRPr="0092421D" w:rsidRDefault="00BE015D" w:rsidP="00F4175B">
      <w:pPr>
        <w:numPr>
          <w:ilvl w:val="2"/>
          <w:numId w:val="42"/>
        </w:numPr>
        <w:ind w:left="0" w:firstLine="0"/>
        <w:jc w:val="both"/>
        <w:textAlignment w:val="baseline"/>
        <w:rPr>
          <w:b/>
          <w:bCs/>
          <w:color w:val="009900"/>
        </w:rPr>
      </w:pPr>
      <w:r w:rsidRPr="00390789">
        <w:rPr>
          <w:b/>
          <w:bCs/>
        </w:rPr>
        <w:t>Климат</w:t>
      </w:r>
    </w:p>
    <w:p w14:paraId="6AA557DB" w14:textId="77777777" w:rsidR="0092421D" w:rsidRPr="00390789" w:rsidRDefault="0092421D" w:rsidP="0092421D">
      <w:pPr>
        <w:jc w:val="both"/>
        <w:textAlignment w:val="baseline"/>
        <w:rPr>
          <w:b/>
          <w:bCs/>
          <w:color w:val="009900"/>
        </w:rPr>
      </w:pPr>
    </w:p>
    <w:p w14:paraId="423CFCB8" w14:textId="77777777" w:rsidR="00A93782" w:rsidRPr="00A93782" w:rsidRDefault="00A93782" w:rsidP="00A93782">
      <w:pPr>
        <w:spacing w:line="240" w:lineRule="atLeast"/>
        <w:jc w:val="both"/>
        <w:rPr>
          <w:rFonts w:eastAsia="Calibri"/>
          <w:lang w:eastAsia="en-US"/>
        </w:rPr>
      </w:pPr>
      <w:r w:rsidRPr="00A93782">
        <w:rPr>
          <w:rFonts w:eastAsia="Calibri"/>
          <w:lang w:eastAsia="en-US"/>
        </w:rPr>
        <w:t xml:space="preserve">Климат Ермаковского муниципального округа характеризуется как резко континентальный, но с выраженной </w:t>
      </w:r>
      <w:proofErr w:type="spellStart"/>
      <w:r w:rsidRPr="00A93782">
        <w:rPr>
          <w:rFonts w:eastAsia="Calibri"/>
          <w:lang w:eastAsia="en-US"/>
        </w:rPr>
        <w:t>микрозональностью</w:t>
      </w:r>
      <w:proofErr w:type="spellEnd"/>
      <w:r w:rsidRPr="00A93782">
        <w:rPr>
          <w:rFonts w:eastAsia="Calibri"/>
          <w:lang w:eastAsia="en-US"/>
        </w:rPr>
        <w:t>, обусловленной сложным рельефом (переход от Минусинской котловины к хребтам Западного Саяна). Это создает существенные различия в погодных условиях между равнинной (северной) и горной (южной) частями округа.</w:t>
      </w:r>
    </w:p>
    <w:p w14:paraId="02E0995D" w14:textId="77777777" w:rsidR="00A93782" w:rsidRPr="00F74A53" w:rsidRDefault="00A93782" w:rsidP="00A93782">
      <w:pPr>
        <w:spacing w:line="240" w:lineRule="atLeast"/>
        <w:jc w:val="both"/>
        <w:rPr>
          <w:rFonts w:eastAsia="Calibri"/>
          <w:b/>
          <w:bCs/>
          <w:lang w:eastAsia="en-US"/>
        </w:rPr>
      </w:pPr>
      <w:r w:rsidRPr="00F74A53">
        <w:rPr>
          <w:rFonts w:eastAsia="Calibri"/>
          <w:b/>
          <w:bCs/>
          <w:lang w:eastAsia="en-US"/>
        </w:rPr>
        <w:t>Характерные особенности климата:</w:t>
      </w:r>
    </w:p>
    <w:p w14:paraId="24513C59" w14:textId="77777777" w:rsidR="00A93782" w:rsidRPr="00A93782" w:rsidRDefault="00A93782" w:rsidP="00A93782">
      <w:pPr>
        <w:spacing w:line="240" w:lineRule="atLeast"/>
        <w:jc w:val="both"/>
        <w:rPr>
          <w:rFonts w:eastAsia="Calibri"/>
          <w:lang w:eastAsia="en-US"/>
        </w:rPr>
      </w:pPr>
      <w:r w:rsidRPr="00A93782">
        <w:rPr>
          <w:rFonts w:eastAsia="Calibri"/>
          <w:lang w:eastAsia="en-US"/>
        </w:rPr>
        <w:t>1. Высокая континентальность: Большие годовые и суточные амплитуды температур, малая облачность, значительное количество солнечных дней.</w:t>
      </w:r>
    </w:p>
    <w:p w14:paraId="5B84F979" w14:textId="77777777" w:rsidR="00A93782" w:rsidRPr="00A93782" w:rsidRDefault="00A93782" w:rsidP="00A93782">
      <w:pPr>
        <w:spacing w:line="240" w:lineRule="atLeast"/>
        <w:jc w:val="both"/>
        <w:rPr>
          <w:rFonts w:eastAsia="Calibri"/>
          <w:lang w:eastAsia="en-US"/>
        </w:rPr>
      </w:pPr>
      <w:r w:rsidRPr="00A93782">
        <w:rPr>
          <w:rFonts w:eastAsia="Calibri"/>
          <w:lang w:eastAsia="en-US"/>
        </w:rPr>
        <w:t>2. Ярко выраженная сезонность: Четкое разделение на холодную снежную зиму, короткую весну, умеренно теплое лето и солнечную сухую осень.</w:t>
      </w:r>
    </w:p>
    <w:p w14:paraId="17637A51" w14:textId="77777777" w:rsidR="00A93782" w:rsidRPr="00A93782" w:rsidRDefault="00A93782" w:rsidP="00A93782">
      <w:pPr>
        <w:spacing w:line="240" w:lineRule="atLeast"/>
        <w:jc w:val="both"/>
        <w:rPr>
          <w:rFonts w:eastAsia="Calibri"/>
          <w:lang w:eastAsia="en-US"/>
        </w:rPr>
      </w:pPr>
      <w:r w:rsidRPr="00A93782">
        <w:rPr>
          <w:rFonts w:eastAsia="Calibri"/>
          <w:lang w:eastAsia="en-US"/>
        </w:rPr>
        <w:t>3. Влияние гор: По мере роста высоты понижается температура, увеличивается количество осадков и скорость ветра, сокращается продолжительность теплого периода.</w:t>
      </w:r>
    </w:p>
    <w:p w14:paraId="5E58235B" w14:textId="77777777" w:rsidR="00A93782" w:rsidRPr="00A93782" w:rsidRDefault="00A93782" w:rsidP="00A93782">
      <w:pPr>
        <w:spacing w:line="240" w:lineRule="atLeast"/>
        <w:jc w:val="both"/>
        <w:rPr>
          <w:rFonts w:eastAsia="Calibri"/>
          <w:lang w:eastAsia="en-US"/>
        </w:rPr>
      </w:pPr>
      <w:r w:rsidRPr="00A93782">
        <w:rPr>
          <w:rFonts w:eastAsia="Calibri"/>
          <w:lang w:eastAsia="en-US"/>
        </w:rPr>
        <w:t xml:space="preserve">4. </w:t>
      </w:r>
      <w:proofErr w:type="spellStart"/>
      <w:r w:rsidRPr="00A93782">
        <w:rPr>
          <w:rFonts w:eastAsia="Calibri"/>
          <w:lang w:eastAsia="en-US"/>
        </w:rPr>
        <w:t>Фёновый</w:t>
      </w:r>
      <w:proofErr w:type="spellEnd"/>
      <w:r w:rsidRPr="00A93782">
        <w:rPr>
          <w:rFonts w:eastAsia="Calibri"/>
          <w:lang w:eastAsia="en-US"/>
        </w:rPr>
        <w:t xml:space="preserve"> эффект: В предгорьях иногда наблюдаются теплые и сухие нисходящие ветры (фёны), вызывающие резкое повышение температуры и сход снега зимой и ранней весной.</w:t>
      </w:r>
    </w:p>
    <w:p w14:paraId="263D9956" w14:textId="77777777" w:rsidR="00A93782" w:rsidRPr="00F74A53" w:rsidRDefault="00A93782" w:rsidP="00A93782">
      <w:pPr>
        <w:spacing w:line="240" w:lineRule="atLeast"/>
        <w:jc w:val="both"/>
        <w:rPr>
          <w:rFonts w:eastAsia="Calibri"/>
          <w:b/>
          <w:bCs/>
          <w:lang w:eastAsia="en-US"/>
        </w:rPr>
      </w:pPr>
      <w:r w:rsidRPr="00F74A53">
        <w:rPr>
          <w:rFonts w:eastAsia="Calibri"/>
          <w:b/>
          <w:bCs/>
          <w:lang w:eastAsia="en-US"/>
        </w:rPr>
        <w:t>Климатические показатели (среднегодовые для равнинной части, с. Ермаковское):</w:t>
      </w:r>
    </w:p>
    <w:p w14:paraId="6CA742DA" w14:textId="77777777" w:rsidR="00A93782" w:rsidRPr="00A93782" w:rsidRDefault="00A93782" w:rsidP="00A93782">
      <w:pPr>
        <w:spacing w:line="240" w:lineRule="atLeast"/>
        <w:jc w:val="both"/>
        <w:rPr>
          <w:rFonts w:eastAsia="Calibri"/>
          <w:lang w:eastAsia="en-US"/>
        </w:rPr>
      </w:pPr>
      <w:r w:rsidRPr="00A93782">
        <w:rPr>
          <w:rFonts w:eastAsia="Calibri"/>
          <w:lang w:eastAsia="en-US"/>
        </w:rPr>
        <w:t>· Среднегодовая температура: около +1,5°C.</w:t>
      </w:r>
    </w:p>
    <w:p w14:paraId="67BC89AC" w14:textId="77777777" w:rsidR="00A93782" w:rsidRPr="00A93782" w:rsidRDefault="00A93782" w:rsidP="00A93782">
      <w:pPr>
        <w:spacing w:line="240" w:lineRule="atLeast"/>
        <w:jc w:val="both"/>
        <w:rPr>
          <w:rFonts w:eastAsia="Calibri"/>
          <w:lang w:eastAsia="en-US"/>
        </w:rPr>
      </w:pPr>
      <w:r w:rsidRPr="00A93782">
        <w:rPr>
          <w:rFonts w:eastAsia="Calibri"/>
          <w:lang w:eastAsia="en-US"/>
        </w:rPr>
        <w:t>· Средняя температура января: -18°</w:t>
      </w:r>
      <w:proofErr w:type="gramStart"/>
      <w:r w:rsidRPr="00A93782">
        <w:rPr>
          <w:rFonts w:eastAsia="Calibri"/>
          <w:lang w:eastAsia="en-US"/>
        </w:rPr>
        <w:t>C...</w:t>
      </w:r>
      <w:proofErr w:type="gramEnd"/>
      <w:r w:rsidRPr="00A93782">
        <w:rPr>
          <w:rFonts w:eastAsia="Calibri"/>
          <w:lang w:eastAsia="en-US"/>
        </w:rPr>
        <w:t>-20°C (абсолютный минимум может достигать -45°C).</w:t>
      </w:r>
    </w:p>
    <w:p w14:paraId="46FA7BA7" w14:textId="77777777" w:rsidR="00A93782" w:rsidRPr="00A93782" w:rsidRDefault="00A93782" w:rsidP="00A93782">
      <w:pPr>
        <w:spacing w:line="240" w:lineRule="atLeast"/>
        <w:jc w:val="both"/>
        <w:rPr>
          <w:rFonts w:eastAsia="Calibri"/>
          <w:lang w:eastAsia="en-US"/>
        </w:rPr>
      </w:pPr>
      <w:r w:rsidRPr="00A93782">
        <w:rPr>
          <w:rFonts w:eastAsia="Calibri"/>
          <w:lang w:eastAsia="en-US"/>
        </w:rPr>
        <w:t>· Средняя температура июля: +18°</w:t>
      </w:r>
      <w:proofErr w:type="gramStart"/>
      <w:r w:rsidRPr="00A93782">
        <w:rPr>
          <w:rFonts w:eastAsia="Calibri"/>
          <w:lang w:eastAsia="en-US"/>
        </w:rPr>
        <w:t>C...</w:t>
      </w:r>
      <w:proofErr w:type="gramEnd"/>
      <w:r w:rsidRPr="00A93782">
        <w:rPr>
          <w:rFonts w:eastAsia="Calibri"/>
          <w:lang w:eastAsia="en-US"/>
        </w:rPr>
        <w:t>+20°C (в горной части на 5-10°C ниже; абсолютный максимум на равнине до +38°C).</w:t>
      </w:r>
    </w:p>
    <w:p w14:paraId="12668C4A" w14:textId="77777777" w:rsidR="00A93782" w:rsidRPr="00A93782" w:rsidRDefault="00A93782" w:rsidP="00A93782">
      <w:pPr>
        <w:spacing w:line="240" w:lineRule="atLeast"/>
        <w:jc w:val="both"/>
        <w:rPr>
          <w:rFonts w:eastAsia="Calibri"/>
          <w:lang w:eastAsia="en-US"/>
        </w:rPr>
      </w:pPr>
      <w:r w:rsidRPr="00A93782">
        <w:rPr>
          <w:rFonts w:eastAsia="Calibri"/>
          <w:lang w:eastAsia="en-US"/>
        </w:rPr>
        <w:t>· Количество осадков: 400-500 мм в год на равнине, до 800-1200 мм и более в горных районах (Западный Саян).</w:t>
      </w:r>
    </w:p>
    <w:p w14:paraId="0320A577" w14:textId="77777777" w:rsidR="00A93782" w:rsidRPr="00A93782" w:rsidRDefault="00A93782" w:rsidP="00A93782">
      <w:pPr>
        <w:spacing w:line="240" w:lineRule="atLeast"/>
        <w:jc w:val="both"/>
        <w:rPr>
          <w:rFonts w:eastAsia="Calibri"/>
          <w:lang w:eastAsia="en-US"/>
        </w:rPr>
      </w:pPr>
      <w:r w:rsidRPr="00A93782">
        <w:rPr>
          <w:rFonts w:eastAsia="Calibri"/>
          <w:lang w:eastAsia="en-US"/>
        </w:rPr>
        <w:t>· Высота снежного покрова: 30-50 см на равнине, в горах — от 1 до 3 метров.</w:t>
      </w:r>
    </w:p>
    <w:p w14:paraId="16786AA6" w14:textId="77777777" w:rsidR="00A93782" w:rsidRPr="00A93782" w:rsidRDefault="00A93782" w:rsidP="00A93782">
      <w:pPr>
        <w:spacing w:line="240" w:lineRule="atLeast"/>
        <w:jc w:val="both"/>
        <w:rPr>
          <w:rFonts w:eastAsia="Calibri"/>
          <w:lang w:eastAsia="en-US"/>
        </w:rPr>
      </w:pPr>
      <w:r w:rsidRPr="00A93782">
        <w:rPr>
          <w:rFonts w:eastAsia="Calibri"/>
          <w:lang w:eastAsia="en-US"/>
        </w:rPr>
        <w:t>· Солнечное сияние: около 2000 часов в год (высокий показатель). Количество солнечных дней — более 100 в летний период.</w:t>
      </w:r>
    </w:p>
    <w:p w14:paraId="3727D293" w14:textId="24A0206D" w:rsidR="00BE015D" w:rsidRPr="00390789" w:rsidRDefault="00A93782" w:rsidP="00A93782">
      <w:pPr>
        <w:spacing w:line="240" w:lineRule="atLeast"/>
        <w:jc w:val="both"/>
        <w:rPr>
          <w:rFonts w:eastAsia="Calibri"/>
          <w:lang w:eastAsia="en-US"/>
        </w:rPr>
      </w:pPr>
      <w:r w:rsidRPr="00A93782">
        <w:rPr>
          <w:rFonts w:eastAsia="Calibri"/>
          <w:lang w:eastAsia="en-US"/>
        </w:rPr>
        <w:t xml:space="preserve">· Преобладающие ветры: Северо-западные и западные. Средняя скорость — 2-3 м/с, в горных долинах и на перевалах возможны сильные порывистые </w:t>
      </w:r>
      <w:proofErr w:type="gramStart"/>
      <w:r w:rsidRPr="00A93782">
        <w:rPr>
          <w:rFonts w:eastAsia="Calibri"/>
          <w:lang w:eastAsia="en-US"/>
        </w:rPr>
        <w:t>ветры.</w:t>
      </w:r>
      <w:r w:rsidR="00BE015D" w:rsidRPr="00390789">
        <w:rPr>
          <w:rFonts w:eastAsia="Calibri"/>
          <w:lang w:eastAsia="en-US"/>
        </w:rPr>
        <w:t>.</w:t>
      </w:r>
      <w:proofErr w:type="gramEnd"/>
    </w:p>
    <w:p w14:paraId="369370CE" w14:textId="77777777" w:rsidR="00F74A53" w:rsidRPr="00F74A53" w:rsidRDefault="00F74A53" w:rsidP="00F74A53">
      <w:pPr>
        <w:shd w:val="clear" w:color="auto" w:fill="FFFFFF"/>
        <w:rPr>
          <w:b/>
          <w:bCs/>
        </w:rPr>
      </w:pPr>
      <w:r w:rsidRPr="00F74A53">
        <w:rPr>
          <w:b/>
          <w:bCs/>
        </w:rPr>
        <w:t>Показатели комфортности климата для рекреации:</w:t>
      </w:r>
    </w:p>
    <w:p w14:paraId="3BC2BB66" w14:textId="4F39A16F" w:rsidR="00F74A53" w:rsidRPr="00F74A53" w:rsidRDefault="00F74A53" w:rsidP="00F74A53">
      <w:pPr>
        <w:shd w:val="clear" w:color="auto" w:fill="FFFFFF"/>
      </w:pPr>
      <w:r w:rsidRPr="00F74A53">
        <w:t>Климат округа благоприятен для различных видов активного и оздоровительного отдыха, но имеет сезонную специфику</w:t>
      </w:r>
      <w:r>
        <w:t>:</w:t>
      </w:r>
    </w:p>
    <w:p w14:paraId="5C099739" w14:textId="77777777" w:rsidR="00A93782" w:rsidRDefault="00A93782" w:rsidP="00BE015D">
      <w:pPr>
        <w:jc w:val="both"/>
        <w:textAlignment w:val="baseline"/>
        <w:rPr>
          <w:color w:val="009900"/>
        </w:rPr>
      </w:pPr>
    </w:p>
    <w:tbl>
      <w:tblPr>
        <w:tblStyle w:val="8"/>
        <w:tblW w:w="0" w:type="auto"/>
        <w:tblLook w:val="04A0" w:firstRow="1" w:lastRow="0" w:firstColumn="1" w:lastColumn="0" w:noHBand="0" w:noVBand="1"/>
      </w:tblPr>
      <w:tblGrid>
        <w:gridCol w:w="1255"/>
        <w:gridCol w:w="1575"/>
        <w:gridCol w:w="4253"/>
        <w:gridCol w:w="2404"/>
      </w:tblGrid>
      <w:tr w:rsidR="00F74A53" w:rsidRPr="00F74A53" w14:paraId="48F665DB" w14:textId="77777777" w:rsidTr="00F74A53">
        <w:tc>
          <w:tcPr>
            <w:tcW w:w="1255" w:type="dxa"/>
          </w:tcPr>
          <w:p w14:paraId="6764F7A4" w14:textId="77777777" w:rsidR="00F74A53" w:rsidRPr="00F74A53" w:rsidRDefault="00F74A53" w:rsidP="00666AB9">
            <w:pPr>
              <w:jc w:val="center"/>
              <w:rPr>
                <w:rFonts w:eastAsia="Calibri"/>
                <w:b/>
                <w:bCs/>
                <w:sz w:val="20"/>
                <w:szCs w:val="20"/>
                <w:lang w:eastAsia="en-US"/>
              </w:rPr>
            </w:pPr>
            <w:r w:rsidRPr="00F74A53">
              <w:rPr>
                <w:rFonts w:eastAsia="Calibri"/>
                <w:b/>
                <w:bCs/>
                <w:sz w:val="20"/>
                <w:szCs w:val="20"/>
                <w:lang w:eastAsia="en-US"/>
              </w:rPr>
              <w:t>Сезон</w:t>
            </w:r>
          </w:p>
        </w:tc>
        <w:tc>
          <w:tcPr>
            <w:tcW w:w="1575" w:type="dxa"/>
          </w:tcPr>
          <w:p w14:paraId="277D3D2D" w14:textId="77777777" w:rsidR="00F74A53" w:rsidRPr="00F74A53" w:rsidRDefault="00F74A53" w:rsidP="00666AB9">
            <w:pPr>
              <w:jc w:val="center"/>
              <w:rPr>
                <w:rFonts w:eastAsia="Calibri"/>
                <w:b/>
                <w:bCs/>
                <w:sz w:val="20"/>
                <w:szCs w:val="20"/>
                <w:lang w:eastAsia="en-US"/>
              </w:rPr>
            </w:pPr>
            <w:r w:rsidRPr="00F74A53">
              <w:rPr>
                <w:rFonts w:eastAsia="Calibri"/>
                <w:b/>
                <w:bCs/>
                <w:sz w:val="20"/>
                <w:szCs w:val="20"/>
                <w:lang w:eastAsia="en-US"/>
              </w:rPr>
              <w:t>Период</w:t>
            </w:r>
          </w:p>
        </w:tc>
        <w:tc>
          <w:tcPr>
            <w:tcW w:w="4253" w:type="dxa"/>
          </w:tcPr>
          <w:p w14:paraId="0AA09EB9" w14:textId="77777777" w:rsidR="00F74A53" w:rsidRPr="00F74A53" w:rsidRDefault="00F74A53" w:rsidP="00666AB9">
            <w:pPr>
              <w:jc w:val="center"/>
              <w:rPr>
                <w:rFonts w:eastAsia="Calibri"/>
                <w:b/>
                <w:bCs/>
                <w:sz w:val="20"/>
                <w:szCs w:val="20"/>
                <w:lang w:eastAsia="en-US"/>
              </w:rPr>
            </w:pPr>
            <w:r w:rsidRPr="00F74A53">
              <w:rPr>
                <w:rFonts w:eastAsia="Calibri"/>
                <w:b/>
                <w:bCs/>
                <w:sz w:val="20"/>
                <w:szCs w:val="20"/>
                <w:lang w:eastAsia="en-US"/>
              </w:rPr>
              <w:t>Характеристика</w:t>
            </w:r>
          </w:p>
        </w:tc>
        <w:tc>
          <w:tcPr>
            <w:tcW w:w="2404" w:type="dxa"/>
          </w:tcPr>
          <w:p w14:paraId="4EF5DB99" w14:textId="77777777" w:rsidR="00F74A53" w:rsidRPr="00F74A53" w:rsidRDefault="00F74A53" w:rsidP="00666AB9">
            <w:pPr>
              <w:jc w:val="center"/>
              <w:rPr>
                <w:rFonts w:eastAsia="Calibri"/>
                <w:b/>
                <w:bCs/>
                <w:sz w:val="20"/>
                <w:szCs w:val="20"/>
                <w:lang w:eastAsia="en-US"/>
              </w:rPr>
            </w:pPr>
            <w:r w:rsidRPr="00F74A53">
              <w:rPr>
                <w:rFonts w:eastAsia="Calibri"/>
                <w:b/>
                <w:bCs/>
                <w:sz w:val="20"/>
                <w:szCs w:val="20"/>
                <w:lang w:eastAsia="en-US"/>
              </w:rPr>
              <w:t>Рекомендуемые виды рекреации</w:t>
            </w:r>
          </w:p>
        </w:tc>
      </w:tr>
      <w:tr w:rsidR="00F74A53" w:rsidRPr="00F74A53" w14:paraId="3C931DB7" w14:textId="77777777" w:rsidTr="00F74A53">
        <w:tc>
          <w:tcPr>
            <w:tcW w:w="1255" w:type="dxa"/>
          </w:tcPr>
          <w:p w14:paraId="2FAE6444" w14:textId="77777777" w:rsidR="00F74A53" w:rsidRPr="00F74A53" w:rsidRDefault="00F74A53" w:rsidP="00666AB9">
            <w:pPr>
              <w:jc w:val="center"/>
              <w:rPr>
                <w:rFonts w:eastAsia="Calibri"/>
                <w:sz w:val="20"/>
                <w:szCs w:val="20"/>
                <w:lang w:eastAsia="en-US"/>
              </w:rPr>
            </w:pPr>
            <w:r w:rsidRPr="00F74A53">
              <w:rPr>
                <w:rFonts w:eastAsia="Calibri"/>
                <w:sz w:val="20"/>
                <w:szCs w:val="20"/>
                <w:lang w:eastAsia="en-US"/>
              </w:rPr>
              <w:t>Зима</w:t>
            </w:r>
          </w:p>
        </w:tc>
        <w:tc>
          <w:tcPr>
            <w:tcW w:w="1575" w:type="dxa"/>
          </w:tcPr>
          <w:p w14:paraId="50495926" w14:textId="77777777" w:rsidR="00F74A53" w:rsidRPr="00F74A53" w:rsidRDefault="00F74A53" w:rsidP="00666AB9">
            <w:pPr>
              <w:jc w:val="center"/>
              <w:rPr>
                <w:rFonts w:eastAsia="Calibri"/>
                <w:sz w:val="20"/>
                <w:szCs w:val="20"/>
                <w:lang w:eastAsia="en-US"/>
              </w:rPr>
            </w:pPr>
            <w:r w:rsidRPr="00F74A53">
              <w:rPr>
                <w:rFonts w:eastAsia="Calibri"/>
                <w:sz w:val="20"/>
                <w:szCs w:val="20"/>
                <w:lang w:eastAsia="en-US"/>
              </w:rPr>
              <w:t>Ноябрь-март</w:t>
            </w:r>
          </w:p>
        </w:tc>
        <w:tc>
          <w:tcPr>
            <w:tcW w:w="4253" w:type="dxa"/>
          </w:tcPr>
          <w:p w14:paraId="28EDD57B" w14:textId="09619EC1" w:rsidR="00F74A53" w:rsidRPr="00F74A53" w:rsidRDefault="00F74A53" w:rsidP="00666AB9">
            <w:pPr>
              <w:jc w:val="center"/>
              <w:rPr>
                <w:rFonts w:eastAsia="Calibri"/>
                <w:sz w:val="20"/>
                <w:szCs w:val="20"/>
                <w:lang w:eastAsia="en-US"/>
              </w:rPr>
            </w:pPr>
            <w:r w:rsidRPr="00F74A53">
              <w:rPr>
                <w:sz w:val="20"/>
                <w:szCs w:val="20"/>
              </w:rPr>
              <w:t xml:space="preserve">Морозная, маловетреная, солнечная, с устойчивым снежным покровом. Фактор </w:t>
            </w:r>
            <w:r w:rsidRPr="00666AB9">
              <w:rPr>
                <w:sz w:val="20"/>
                <w:szCs w:val="20"/>
              </w:rPr>
              <w:t>тепло ощущения</w:t>
            </w:r>
            <w:proofErr w:type="gramStart"/>
            <w:r w:rsidRPr="00F74A53">
              <w:rPr>
                <w:sz w:val="20"/>
                <w:szCs w:val="20"/>
              </w:rPr>
              <w:t>: При</w:t>
            </w:r>
            <w:proofErr w:type="gramEnd"/>
            <w:r w:rsidRPr="00F74A53">
              <w:rPr>
                <w:sz w:val="20"/>
                <w:szCs w:val="20"/>
              </w:rPr>
              <w:t xml:space="preserve"> безветрии и солнце даже при -15°C переносится легко. В пасмурную погоду с ветром комфорт снижается.</w:t>
            </w:r>
          </w:p>
        </w:tc>
        <w:tc>
          <w:tcPr>
            <w:tcW w:w="2404" w:type="dxa"/>
          </w:tcPr>
          <w:p w14:paraId="47239EE2" w14:textId="77777777" w:rsidR="00F74A53" w:rsidRPr="00F74A53" w:rsidRDefault="00F74A53" w:rsidP="00666AB9">
            <w:pPr>
              <w:jc w:val="center"/>
              <w:rPr>
                <w:rFonts w:eastAsia="Calibri"/>
                <w:sz w:val="20"/>
                <w:szCs w:val="20"/>
                <w:lang w:eastAsia="en-US"/>
              </w:rPr>
            </w:pPr>
            <w:r w:rsidRPr="00F74A53">
              <w:rPr>
                <w:sz w:val="20"/>
                <w:szCs w:val="20"/>
              </w:rPr>
              <w:t xml:space="preserve">Горнолыжный спорт, фрирайд (склоны «Ергаков»), сноубординг, снегоходные туры, зимний трекинг, подледная рыбалка. Оздоровительный </w:t>
            </w:r>
            <w:r w:rsidRPr="00F74A53">
              <w:rPr>
                <w:sz w:val="20"/>
                <w:szCs w:val="20"/>
              </w:rPr>
              <w:lastRenderedPageBreak/>
              <w:t>эффект: морозный ионизированный воздух.</w:t>
            </w:r>
          </w:p>
        </w:tc>
      </w:tr>
      <w:tr w:rsidR="00F74A53" w:rsidRPr="00F74A53" w14:paraId="4E1424B9" w14:textId="77777777" w:rsidTr="00F74A53">
        <w:tc>
          <w:tcPr>
            <w:tcW w:w="1255" w:type="dxa"/>
          </w:tcPr>
          <w:p w14:paraId="72E7D89C" w14:textId="77777777" w:rsidR="00F74A53" w:rsidRPr="00F74A53" w:rsidRDefault="00F74A53" w:rsidP="00666AB9">
            <w:pPr>
              <w:jc w:val="center"/>
              <w:rPr>
                <w:rFonts w:eastAsia="Calibri"/>
                <w:sz w:val="20"/>
                <w:szCs w:val="20"/>
                <w:lang w:eastAsia="en-US"/>
              </w:rPr>
            </w:pPr>
            <w:r w:rsidRPr="00F74A53">
              <w:rPr>
                <w:rFonts w:eastAsia="Calibri"/>
                <w:sz w:val="20"/>
                <w:szCs w:val="20"/>
                <w:lang w:eastAsia="en-US"/>
              </w:rPr>
              <w:lastRenderedPageBreak/>
              <w:t>Весна</w:t>
            </w:r>
          </w:p>
        </w:tc>
        <w:tc>
          <w:tcPr>
            <w:tcW w:w="1575" w:type="dxa"/>
          </w:tcPr>
          <w:p w14:paraId="436DBE6D" w14:textId="77777777" w:rsidR="00F74A53" w:rsidRPr="00F74A53" w:rsidRDefault="00F74A53" w:rsidP="00666AB9">
            <w:pPr>
              <w:jc w:val="center"/>
              <w:rPr>
                <w:rFonts w:eastAsia="Calibri"/>
                <w:sz w:val="20"/>
                <w:szCs w:val="20"/>
                <w:lang w:eastAsia="en-US"/>
              </w:rPr>
            </w:pPr>
            <w:r w:rsidRPr="00F74A53">
              <w:rPr>
                <w:rFonts w:eastAsia="Calibri"/>
                <w:sz w:val="20"/>
                <w:szCs w:val="20"/>
                <w:lang w:eastAsia="en-US"/>
              </w:rPr>
              <w:t>Апрель-май</w:t>
            </w:r>
          </w:p>
        </w:tc>
        <w:tc>
          <w:tcPr>
            <w:tcW w:w="4253" w:type="dxa"/>
          </w:tcPr>
          <w:p w14:paraId="642F28D9" w14:textId="77777777" w:rsidR="00F74A53" w:rsidRPr="00F74A53" w:rsidRDefault="00F74A53" w:rsidP="00666AB9">
            <w:pPr>
              <w:jc w:val="center"/>
              <w:rPr>
                <w:rFonts w:eastAsia="Calibri"/>
                <w:sz w:val="20"/>
                <w:szCs w:val="20"/>
                <w:lang w:eastAsia="en-US"/>
              </w:rPr>
            </w:pPr>
            <w:r w:rsidRPr="00F74A53">
              <w:rPr>
                <w:sz w:val="20"/>
                <w:szCs w:val="20"/>
              </w:rPr>
              <w:t>Короткая, с быстрым сходом снега и повышением температуры. Возможны заморозки. Влажность повышена.</w:t>
            </w:r>
          </w:p>
        </w:tc>
        <w:tc>
          <w:tcPr>
            <w:tcW w:w="2404" w:type="dxa"/>
          </w:tcPr>
          <w:p w14:paraId="003EF117" w14:textId="77777777" w:rsidR="00F74A53" w:rsidRPr="00F74A53" w:rsidRDefault="00F74A53" w:rsidP="00666AB9">
            <w:pPr>
              <w:jc w:val="center"/>
              <w:rPr>
                <w:sz w:val="20"/>
                <w:szCs w:val="20"/>
              </w:rPr>
            </w:pPr>
            <w:r w:rsidRPr="00F74A53">
              <w:rPr>
                <w:sz w:val="20"/>
                <w:szCs w:val="20"/>
              </w:rPr>
              <w:t>Экскурсионный туризм, наблюдение за пробуждением природы, сбор березового сока. Нестабильная погода ограничивает высокогорные походы.</w:t>
            </w:r>
          </w:p>
          <w:p w14:paraId="09B3B42F" w14:textId="77777777" w:rsidR="00F74A53" w:rsidRPr="00F74A53" w:rsidRDefault="00F74A53" w:rsidP="00666AB9">
            <w:pPr>
              <w:jc w:val="center"/>
              <w:rPr>
                <w:rFonts w:eastAsia="Calibri"/>
                <w:sz w:val="20"/>
                <w:szCs w:val="20"/>
                <w:lang w:eastAsia="en-US"/>
              </w:rPr>
            </w:pPr>
          </w:p>
        </w:tc>
      </w:tr>
      <w:tr w:rsidR="00F74A53" w:rsidRPr="00F74A53" w14:paraId="6EE8B375" w14:textId="77777777" w:rsidTr="00F74A53">
        <w:tc>
          <w:tcPr>
            <w:tcW w:w="1255" w:type="dxa"/>
          </w:tcPr>
          <w:p w14:paraId="75D1B785" w14:textId="77777777" w:rsidR="00F74A53" w:rsidRPr="00F74A53" w:rsidRDefault="00F74A53" w:rsidP="00666AB9">
            <w:pPr>
              <w:jc w:val="center"/>
              <w:rPr>
                <w:rFonts w:eastAsia="Calibri"/>
                <w:sz w:val="20"/>
                <w:szCs w:val="20"/>
                <w:lang w:eastAsia="en-US"/>
              </w:rPr>
            </w:pPr>
            <w:r w:rsidRPr="00F74A53">
              <w:rPr>
                <w:rFonts w:eastAsia="Calibri"/>
                <w:sz w:val="20"/>
                <w:szCs w:val="20"/>
                <w:lang w:eastAsia="en-US"/>
              </w:rPr>
              <w:t>Лето</w:t>
            </w:r>
          </w:p>
        </w:tc>
        <w:tc>
          <w:tcPr>
            <w:tcW w:w="1575" w:type="dxa"/>
          </w:tcPr>
          <w:p w14:paraId="097A5092" w14:textId="77777777" w:rsidR="00F74A53" w:rsidRPr="00F74A53" w:rsidRDefault="00F74A53" w:rsidP="00666AB9">
            <w:pPr>
              <w:jc w:val="center"/>
              <w:rPr>
                <w:rFonts w:eastAsia="Calibri"/>
                <w:sz w:val="20"/>
                <w:szCs w:val="20"/>
                <w:lang w:eastAsia="en-US"/>
              </w:rPr>
            </w:pPr>
            <w:r w:rsidRPr="00F74A53">
              <w:rPr>
                <w:rFonts w:eastAsia="Calibri"/>
                <w:sz w:val="20"/>
                <w:szCs w:val="20"/>
                <w:lang w:eastAsia="en-US"/>
              </w:rPr>
              <w:t>Июнь-август</w:t>
            </w:r>
          </w:p>
        </w:tc>
        <w:tc>
          <w:tcPr>
            <w:tcW w:w="4253" w:type="dxa"/>
          </w:tcPr>
          <w:p w14:paraId="3471B034" w14:textId="09709EA0" w:rsidR="00F74A53" w:rsidRPr="00F74A53" w:rsidRDefault="00F74A53" w:rsidP="00666AB9">
            <w:pPr>
              <w:jc w:val="center"/>
              <w:rPr>
                <w:rFonts w:eastAsia="Calibri"/>
                <w:sz w:val="20"/>
                <w:szCs w:val="20"/>
                <w:lang w:eastAsia="en-US"/>
              </w:rPr>
            </w:pPr>
            <w:r w:rsidRPr="00F74A53">
              <w:rPr>
                <w:sz w:val="20"/>
                <w:szCs w:val="20"/>
              </w:rPr>
              <w:t xml:space="preserve">Теплое, но не жаркое в предгорьях, прохладное в горах. Максимум осадков (ливни, грозы). Ночью в горах возможны заморозки даже в июле. Фактор </w:t>
            </w:r>
            <w:r w:rsidRPr="00666AB9">
              <w:rPr>
                <w:sz w:val="20"/>
                <w:szCs w:val="20"/>
              </w:rPr>
              <w:t>тепло ощущения</w:t>
            </w:r>
            <w:r w:rsidRPr="00F74A53">
              <w:rPr>
                <w:sz w:val="20"/>
                <w:szCs w:val="20"/>
              </w:rPr>
              <w:t>: Низкая влажность (40-60%) делает жару легко переносимой. В горах комфортно даже в полдень.</w:t>
            </w:r>
          </w:p>
        </w:tc>
        <w:tc>
          <w:tcPr>
            <w:tcW w:w="2404" w:type="dxa"/>
          </w:tcPr>
          <w:p w14:paraId="08819974" w14:textId="77777777" w:rsidR="00F74A53" w:rsidRPr="00F74A53" w:rsidRDefault="00F74A53" w:rsidP="00666AB9">
            <w:pPr>
              <w:jc w:val="center"/>
              <w:rPr>
                <w:rFonts w:eastAsia="Calibri"/>
                <w:sz w:val="20"/>
                <w:szCs w:val="20"/>
                <w:lang w:eastAsia="en-US"/>
              </w:rPr>
            </w:pPr>
            <w:r w:rsidRPr="00F74A53">
              <w:rPr>
                <w:sz w:val="20"/>
                <w:szCs w:val="20"/>
              </w:rPr>
              <w:t>Альпинизм, пеший и конный туризм, скалолазание, рафтинг (на горных реках), сбор ягод и грибов, эко-туры, велотуризм. Идеально для активного отдыха.</w:t>
            </w:r>
          </w:p>
        </w:tc>
      </w:tr>
      <w:tr w:rsidR="00F74A53" w:rsidRPr="00F74A53" w14:paraId="4ADB3221" w14:textId="77777777" w:rsidTr="00F74A53">
        <w:tc>
          <w:tcPr>
            <w:tcW w:w="1255" w:type="dxa"/>
          </w:tcPr>
          <w:p w14:paraId="703971CF" w14:textId="77777777" w:rsidR="00F74A53" w:rsidRPr="00F74A53" w:rsidRDefault="00F74A53" w:rsidP="00666AB9">
            <w:pPr>
              <w:jc w:val="center"/>
              <w:rPr>
                <w:rFonts w:eastAsia="Calibri"/>
                <w:sz w:val="20"/>
                <w:szCs w:val="20"/>
                <w:lang w:eastAsia="en-US"/>
              </w:rPr>
            </w:pPr>
            <w:r w:rsidRPr="00F74A53">
              <w:rPr>
                <w:rFonts w:eastAsia="Calibri"/>
                <w:sz w:val="20"/>
                <w:szCs w:val="20"/>
                <w:lang w:eastAsia="en-US"/>
              </w:rPr>
              <w:t>Осень «Золотая»</w:t>
            </w:r>
          </w:p>
        </w:tc>
        <w:tc>
          <w:tcPr>
            <w:tcW w:w="1575" w:type="dxa"/>
          </w:tcPr>
          <w:p w14:paraId="66CFF806" w14:textId="77777777" w:rsidR="00F74A53" w:rsidRPr="00F74A53" w:rsidRDefault="00F74A53" w:rsidP="00666AB9">
            <w:pPr>
              <w:jc w:val="center"/>
              <w:rPr>
                <w:rFonts w:eastAsia="Calibri"/>
                <w:sz w:val="20"/>
                <w:szCs w:val="20"/>
                <w:lang w:eastAsia="en-US"/>
              </w:rPr>
            </w:pPr>
            <w:r w:rsidRPr="00F74A53">
              <w:rPr>
                <w:rFonts w:eastAsia="Calibri"/>
                <w:sz w:val="20"/>
                <w:szCs w:val="20"/>
                <w:lang w:eastAsia="en-US"/>
              </w:rPr>
              <w:t>Сентябрь-октябрь</w:t>
            </w:r>
          </w:p>
        </w:tc>
        <w:tc>
          <w:tcPr>
            <w:tcW w:w="4253" w:type="dxa"/>
          </w:tcPr>
          <w:p w14:paraId="536AF8B0" w14:textId="77777777" w:rsidR="00F74A53" w:rsidRPr="00F74A53" w:rsidRDefault="00F74A53" w:rsidP="00666AB9">
            <w:pPr>
              <w:jc w:val="center"/>
              <w:rPr>
                <w:rFonts w:eastAsia="Calibri"/>
                <w:sz w:val="20"/>
                <w:szCs w:val="20"/>
                <w:lang w:eastAsia="en-US"/>
              </w:rPr>
            </w:pPr>
            <w:r w:rsidRPr="00F74A53">
              <w:rPr>
                <w:sz w:val="20"/>
                <w:szCs w:val="20"/>
              </w:rPr>
              <w:t>Самое устойчивое и комфортное время. Теплые солнечные дни, прохладные ночи, минимум осадков и ветра. Яркая окраска листвы (золотая осень в тайге). Пик комфорта.</w:t>
            </w:r>
          </w:p>
        </w:tc>
        <w:tc>
          <w:tcPr>
            <w:tcW w:w="2404" w:type="dxa"/>
          </w:tcPr>
          <w:p w14:paraId="49D3511A" w14:textId="77777777" w:rsidR="00F74A53" w:rsidRPr="00F74A53" w:rsidRDefault="00F74A53" w:rsidP="00666AB9">
            <w:pPr>
              <w:jc w:val="center"/>
              <w:rPr>
                <w:rFonts w:eastAsia="Calibri"/>
                <w:sz w:val="20"/>
                <w:szCs w:val="20"/>
                <w:lang w:eastAsia="en-US"/>
              </w:rPr>
            </w:pPr>
            <w:r w:rsidRPr="00F74A53">
              <w:rPr>
                <w:sz w:val="20"/>
                <w:szCs w:val="20"/>
              </w:rPr>
              <w:t>Фотографические и пейзажные туры, пешие походы средней сложности, сбор кедрового ореха, оздоровительные прогулки (терренкур), автомобильные экскурсии.</w:t>
            </w:r>
          </w:p>
        </w:tc>
      </w:tr>
    </w:tbl>
    <w:p w14:paraId="4F78C687" w14:textId="77777777" w:rsidR="00F74A53" w:rsidRDefault="00F74A53" w:rsidP="00BE015D">
      <w:pPr>
        <w:jc w:val="both"/>
        <w:textAlignment w:val="baseline"/>
        <w:rPr>
          <w:color w:val="009900"/>
        </w:rPr>
      </w:pPr>
    </w:p>
    <w:p w14:paraId="2E00A081" w14:textId="74CB388D" w:rsidR="00A93782" w:rsidRPr="00F74A53" w:rsidRDefault="00A93782" w:rsidP="00A93782">
      <w:pPr>
        <w:shd w:val="clear" w:color="auto" w:fill="FFFFFF"/>
        <w:rPr>
          <w:b/>
          <w:bCs/>
        </w:rPr>
      </w:pPr>
      <w:r w:rsidRPr="00F74A53">
        <w:rPr>
          <w:b/>
          <w:bCs/>
        </w:rPr>
        <w:t xml:space="preserve">Общая оценка фактора </w:t>
      </w:r>
      <w:r w:rsidR="00F74A53" w:rsidRPr="00F74A53">
        <w:rPr>
          <w:b/>
          <w:bCs/>
        </w:rPr>
        <w:t>тепло ощущения</w:t>
      </w:r>
      <w:r w:rsidRPr="00F74A53">
        <w:rPr>
          <w:b/>
          <w:bCs/>
        </w:rPr>
        <w:t>:</w:t>
      </w:r>
    </w:p>
    <w:p w14:paraId="2D730D4B" w14:textId="77777777" w:rsidR="00A93782" w:rsidRPr="00F74A53" w:rsidRDefault="00A93782" w:rsidP="00A93782">
      <w:pPr>
        <w:shd w:val="clear" w:color="auto" w:fill="FFFFFF"/>
        <w:rPr>
          <w:color w:val="2C2D2E"/>
        </w:rPr>
      </w:pPr>
      <w:r w:rsidRPr="00F74A53">
        <w:rPr>
          <w:color w:val="2C2D2E"/>
        </w:rPr>
        <w:t>Климат округа в целом комфортен для рекреации благодаря:</w:t>
      </w:r>
    </w:p>
    <w:p w14:paraId="57963FC5" w14:textId="77777777" w:rsidR="00A93782" w:rsidRPr="00F74A53" w:rsidRDefault="00A93782" w:rsidP="00A93782">
      <w:pPr>
        <w:shd w:val="clear" w:color="auto" w:fill="FFFFFF"/>
        <w:rPr>
          <w:color w:val="2C2D2E"/>
        </w:rPr>
      </w:pPr>
      <w:r w:rsidRPr="00F74A53">
        <w:rPr>
          <w:color w:val="2C2D2E"/>
        </w:rPr>
        <w:t>· Низкой относительной влажности воздуха (особенно летом), что смягчает ощущение и жары, и холода.</w:t>
      </w:r>
    </w:p>
    <w:p w14:paraId="3A194375" w14:textId="77777777" w:rsidR="00A93782" w:rsidRPr="00F74A53" w:rsidRDefault="00A93782" w:rsidP="00A93782">
      <w:pPr>
        <w:shd w:val="clear" w:color="auto" w:fill="FFFFFF"/>
        <w:rPr>
          <w:color w:val="2C2D2E"/>
        </w:rPr>
      </w:pPr>
      <w:r w:rsidRPr="00F74A53">
        <w:rPr>
          <w:color w:val="2C2D2E"/>
        </w:rPr>
        <w:t>· Большому количеству солнечных дней, создающих благоприятный психологический и оздоровительный эффект.</w:t>
      </w:r>
    </w:p>
    <w:p w14:paraId="763D9FA4" w14:textId="77777777" w:rsidR="00A93782" w:rsidRPr="00F74A53" w:rsidRDefault="00A93782" w:rsidP="00A93782">
      <w:pPr>
        <w:shd w:val="clear" w:color="auto" w:fill="FFFFFF"/>
        <w:rPr>
          <w:color w:val="2C2D2E"/>
        </w:rPr>
      </w:pPr>
      <w:r w:rsidRPr="00F74A53">
        <w:rPr>
          <w:color w:val="2C2D2E"/>
        </w:rPr>
        <w:t>· Умеренной силе ветра в населенных пунктах и предгорных долинах.</w:t>
      </w:r>
    </w:p>
    <w:p w14:paraId="7E712A8B" w14:textId="77777777" w:rsidR="00A93782" w:rsidRPr="00F74A53" w:rsidRDefault="00A93782" w:rsidP="00A93782">
      <w:pPr>
        <w:shd w:val="clear" w:color="auto" w:fill="FFFFFF"/>
        <w:rPr>
          <w:b/>
          <w:bCs/>
          <w:color w:val="2C2D2E"/>
        </w:rPr>
      </w:pPr>
      <w:r w:rsidRPr="00F74A53">
        <w:rPr>
          <w:b/>
          <w:bCs/>
          <w:color w:val="2C2D2E"/>
        </w:rPr>
        <w:t>Основные ограничения:</w:t>
      </w:r>
    </w:p>
    <w:p w14:paraId="2210E205" w14:textId="77777777" w:rsidR="00A93782" w:rsidRPr="00F74A53" w:rsidRDefault="00A93782" w:rsidP="00A93782">
      <w:pPr>
        <w:shd w:val="clear" w:color="auto" w:fill="FFFFFF"/>
      </w:pPr>
      <w:r w:rsidRPr="00F74A53">
        <w:rPr>
          <w:color w:val="2C2D2E"/>
        </w:rPr>
        <w:t xml:space="preserve">1. Резкие перепады суточных температур (особенно в горах) требуют правильного подбора </w:t>
      </w:r>
      <w:r w:rsidRPr="00F74A53">
        <w:t>экипировки.</w:t>
      </w:r>
    </w:p>
    <w:p w14:paraId="7CBB9681" w14:textId="77777777" w:rsidR="00A93782" w:rsidRPr="00F74A53" w:rsidRDefault="00A93782" w:rsidP="00A93782">
      <w:pPr>
        <w:shd w:val="clear" w:color="auto" w:fill="FFFFFF"/>
      </w:pPr>
      <w:r w:rsidRPr="00F74A53">
        <w:t>2. Возможность быстро меняющейся погоды в высокогорье (внезапный снег, туман, похолодание).</w:t>
      </w:r>
    </w:p>
    <w:p w14:paraId="4389D803" w14:textId="77777777" w:rsidR="00A93782" w:rsidRPr="00F74A53" w:rsidRDefault="00A93782" w:rsidP="00A93782">
      <w:pPr>
        <w:shd w:val="clear" w:color="auto" w:fill="FFFFFF"/>
      </w:pPr>
      <w:r w:rsidRPr="00F74A53">
        <w:t>3. Короткий период «стабильного тепла» в высокогорной зоне (июль-середина августа) для альпинизма и высотных походов.</w:t>
      </w:r>
    </w:p>
    <w:p w14:paraId="5AB7FEE0" w14:textId="5804BE49" w:rsidR="00A93782" w:rsidRPr="00F74A53" w:rsidRDefault="00A93782" w:rsidP="00A93782">
      <w:pPr>
        <w:shd w:val="clear" w:color="auto" w:fill="FFFFFF"/>
      </w:pPr>
      <w:r w:rsidRPr="00F74A53">
        <w:t>Климат Ермаковского округа является его важным рекреационным ресурсом, предлагающим комфортные условия для летнего активного туризма, исключительно живописную и устойчивую золотую осень, а также перспективы для развития зимних видов спорта на фоне солнечной и морозной погоды.</w:t>
      </w:r>
    </w:p>
    <w:p w14:paraId="221794A2" w14:textId="77777777" w:rsidR="00A93782" w:rsidRPr="00390789" w:rsidRDefault="00A93782" w:rsidP="00BE015D">
      <w:pPr>
        <w:jc w:val="both"/>
        <w:textAlignment w:val="baseline"/>
        <w:rPr>
          <w:color w:val="009900"/>
        </w:rPr>
      </w:pPr>
    </w:p>
    <w:p w14:paraId="03849D15" w14:textId="77777777" w:rsidR="00BE015D" w:rsidRDefault="00BE015D" w:rsidP="00F4175B">
      <w:pPr>
        <w:numPr>
          <w:ilvl w:val="2"/>
          <w:numId w:val="42"/>
        </w:numPr>
        <w:ind w:left="709" w:hanging="709"/>
        <w:jc w:val="both"/>
        <w:textAlignment w:val="baseline"/>
        <w:rPr>
          <w:b/>
          <w:bCs/>
        </w:rPr>
      </w:pPr>
      <w:r w:rsidRPr="00390789">
        <w:rPr>
          <w:b/>
          <w:bCs/>
        </w:rPr>
        <w:t>Водные ресурсы, наличие рек, озер</w:t>
      </w:r>
    </w:p>
    <w:p w14:paraId="7B32456B" w14:textId="77777777" w:rsidR="0092421D" w:rsidRDefault="0092421D" w:rsidP="0092421D">
      <w:pPr>
        <w:ind w:left="709"/>
        <w:jc w:val="both"/>
        <w:textAlignment w:val="baseline"/>
        <w:rPr>
          <w:b/>
          <w:bCs/>
        </w:rPr>
      </w:pPr>
    </w:p>
    <w:p w14:paraId="6EDC4C0F" w14:textId="77777777" w:rsidR="00F74A53" w:rsidRPr="00F74A53" w:rsidRDefault="00F74A53" w:rsidP="00F74A53">
      <w:pPr>
        <w:jc w:val="both"/>
        <w:textAlignment w:val="baseline"/>
      </w:pPr>
      <w:r w:rsidRPr="00F74A53">
        <w:t>Водные ресурсы Ермаковского муниципального округа отличаются большим разнообразием, высокой живописностью и значительным рекреационным потенциалом. Их характер и распределение напрямую зависят от рельефа: с севера на юг происходит переход от равнинных рек к бурным горным потокам и высокогорным озерам.</w:t>
      </w:r>
    </w:p>
    <w:p w14:paraId="13BC02D6" w14:textId="77777777" w:rsidR="00F74A53" w:rsidRPr="00C456B3" w:rsidRDefault="00F74A53" w:rsidP="00F74A53">
      <w:pPr>
        <w:jc w:val="both"/>
        <w:textAlignment w:val="baseline"/>
        <w:rPr>
          <w:b/>
          <w:bCs/>
        </w:rPr>
      </w:pPr>
      <w:r w:rsidRPr="00C456B3">
        <w:rPr>
          <w:b/>
          <w:bCs/>
        </w:rPr>
        <w:t>1. Общая характеристика и обводненность</w:t>
      </w:r>
    </w:p>
    <w:p w14:paraId="695AFCC4" w14:textId="77777777" w:rsidR="00F74A53" w:rsidRPr="00F74A53" w:rsidRDefault="00F74A53" w:rsidP="00F74A53">
      <w:pPr>
        <w:jc w:val="both"/>
        <w:textAlignment w:val="baseline"/>
      </w:pPr>
      <w:r w:rsidRPr="00F74A53">
        <w:t>· Принадлежность к бассейну: Все водные объекты округа относятся к бассейну великой сибирской реки Енисей.</w:t>
      </w:r>
    </w:p>
    <w:p w14:paraId="629FC903" w14:textId="77777777" w:rsidR="00F74A53" w:rsidRPr="00F74A53" w:rsidRDefault="00F74A53" w:rsidP="00F74A53">
      <w:pPr>
        <w:jc w:val="both"/>
        <w:textAlignment w:val="baseline"/>
      </w:pPr>
      <w:r w:rsidRPr="00F74A53">
        <w:lastRenderedPageBreak/>
        <w:t xml:space="preserve">· Густота речной сети: Высокая, особенно в </w:t>
      </w:r>
      <w:proofErr w:type="spellStart"/>
      <w:r w:rsidRPr="00F74A53">
        <w:t>горно</w:t>
      </w:r>
      <w:proofErr w:type="spellEnd"/>
      <w:r w:rsidRPr="00F74A53">
        <w:t>-таежной южной части. Речная сеть хорошо развита и разветвлена.</w:t>
      </w:r>
    </w:p>
    <w:p w14:paraId="26EF61D1" w14:textId="77777777" w:rsidR="00F74A53" w:rsidRPr="00F74A53" w:rsidRDefault="00F74A53" w:rsidP="00F74A53">
      <w:pPr>
        <w:jc w:val="both"/>
        <w:textAlignment w:val="baseline"/>
      </w:pPr>
      <w:r w:rsidRPr="00F74A53">
        <w:t>· Степень обводненности: Территория обладает высокой степенью обводненности. На равнинах это обеспечивается постоянными реками и сетью мелиоративных каналов для сельского хозяйства, в горах — многочисленными реками, ручьями и озерами ледникового происхождения.</w:t>
      </w:r>
    </w:p>
    <w:p w14:paraId="48884DB7" w14:textId="77777777" w:rsidR="00F74A53" w:rsidRPr="00F74A53" w:rsidRDefault="00F74A53" w:rsidP="00F74A53">
      <w:pPr>
        <w:jc w:val="both"/>
        <w:textAlignment w:val="baseline"/>
      </w:pPr>
      <w:r w:rsidRPr="00F74A53">
        <w:t>· Тип питания рек: Смешанный, с преобладанием снегового и дождевого питания. Для горных рек характерно также ледниковое и грунтовое питание. Это приводит к выраженному весенне-летнему половодью и паводкам после обильных дождей.</w:t>
      </w:r>
    </w:p>
    <w:p w14:paraId="3D4F2015" w14:textId="72AB4B10" w:rsidR="00F74A53" w:rsidRPr="00C456B3" w:rsidRDefault="00F74A53" w:rsidP="00F74A53">
      <w:pPr>
        <w:jc w:val="both"/>
        <w:textAlignment w:val="baseline"/>
        <w:rPr>
          <w:b/>
          <w:bCs/>
        </w:rPr>
      </w:pPr>
      <w:r w:rsidRPr="00C456B3">
        <w:rPr>
          <w:b/>
          <w:bCs/>
        </w:rPr>
        <w:t>2. Основные реки (имеющие ключевое хозяйственное и рекреационное значение)</w:t>
      </w:r>
      <w:r w:rsidR="00C456B3" w:rsidRPr="00C456B3">
        <w:rPr>
          <w:b/>
          <w:bCs/>
        </w:rPr>
        <w:t>:</w:t>
      </w:r>
    </w:p>
    <w:p w14:paraId="291FC4CF" w14:textId="77777777" w:rsidR="00C456B3" w:rsidRPr="00F74A53" w:rsidRDefault="00C456B3" w:rsidP="00F74A53">
      <w:pPr>
        <w:jc w:val="both"/>
        <w:textAlignment w:val="baseline"/>
      </w:pPr>
    </w:p>
    <w:tbl>
      <w:tblPr>
        <w:tblStyle w:val="9"/>
        <w:tblW w:w="0" w:type="auto"/>
        <w:tblLook w:val="04A0" w:firstRow="1" w:lastRow="0" w:firstColumn="1" w:lastColumn="0" w:noHBand="0" w:noVBand="1"/>
      </w:tblPr>
      <w:tblGrid>
        <w:gridCol w:w="1129"/>
        <w:gridCol w:w="3969"/>
        <w:gridCol w:w="4247"/>
      </w:tblGrid>
      <w:tr w:rsidR="00C456B3" w:rsidRPr="00C456B3" w14:paraId="5F4AF500" w14:textId="77777777" w:rsidTr="006A7183">
        <w:tc>
          <w:tcPr>
            <w:tcW w:w="1129" w:type="dxa"/>
          </w:tcPr>
          <w:p w14:paraId="7E459B25" w14:textId="77777777" w:rsidR="00C456B3" w:rsidRPr="00C456B3" w:rsidRDefault="00C456B3" w:rsidP="00666AB9">
            <w:pPr>
              <w:jc w:val="center"/>
              <w:rPr>
                <w:rFonts w:eastAsia="Calibri"/>
                <w:b/>
                <w:bCs/>
                <w:sz w:val="20"/>
                <w:szCs w:val="20"/>
                <w:lang w:eastAsia="en-US"/>
              </w:rPr>
            </w:pPr>
            <w:r w:rsidRPr="00C456B3">
              <w:rPr>
                <w:rFonts w:eastAsia="Calibri"/>
                <w:b/>
                <w:bCs/>
                <w:sz w:val="20"/>
                <w:szCs w:val="20"/>
                <w:lang w:eastAsia="en-US"/>
              </w:rPr>
              <w:t>Река</w:t>
            </w:r>
          </w:p>
        </w:tc>
        <w:tc>
          <w:tcPr>
            <w:tcW w:w="3969" w:type="dxa"/>
          </w:tcPr>
          <w:p w14:paraId="4F5DC4EA" w14:textId="77777777" w:rsidR="00C456B3" w:rsidRPr="00C456B3" w:rsidRDefault="00C456B3" w:rsidP="00666AB9">
            <w:pPr>
              <w:jc w:val="center"/>
              <w:rPr>
                <w:rFonts w:eastAsia="Calibri"/>
                <w:b/>
                <w:bCs/>
                <w:sz w:val="20"/>
                <w:szCs w:val="20"/>
                <w:lang w:eastAsia="en-US"/>
              </w:rPr>
            </w:pPr>
            <w:r w:rsidRPr="00C456B3">
              <w:rPr>
                <w:rFonts w:eastAsia="Calibri"/>
                <w:b/>
                <w:bCs/>
                <w:sz w:val="20"/>
                <w:szCs w:val="20"/>
                <w:lang w:eastAsia="en-US"/>
              </w:rPr>
              <w:t>Характеристика</w:t>
            </w:r>
          </w:p>
        </w:tc>
        <w:tc>
          <w:tcPr>
            <w:tcW w:w="4247" w:type="dxa"/>
          </w:tcPr>
          <w:p w14:paraId="5B582331" w14:textId="77777777" w:rsidR="00C456B3" w:rsidRPr="00C456B3" w:rsidRDefault="00C456B3" w:rsidP="00666AB9">
            <w:pPr>
              <w:jc w:val="center"/>
              <w:rPr>
                <w:rFonts w:eastAsia="Calibri"/>
                <w:b/>
                <w:bCs/>
                <w:sz w:val="20"/>
                <w:szCs w:val="20"/>
                <w:lang w:eastAsia="en-US"/>
              </w:rPr>
            </w:pPr>
            <w:r w:rsidRPr="00C456B3">
              <w:rPr>
                <w:rFonts w:eastAsia="Calibri"/>
                <w:b/>
                <w:bCs/>
                <w:sz w:val="20"/>
                <w:szCs w:val="20"/>
                <w:lang w:eastAsia="en-US"/>
              </w:rPr>
              <w:t>Значение для туризма и хозяйства</w:t>
            </w:r>
          </w:p>
        </w:tc>
      </w:tr>
      <w:tr w:rsidR="00C456B3" w:rsidRPr="00C456B3" w14:paraId="1C41087A" w14:textId="77777777" w:rsidTr="006A7183">
        <w:tc>
          <w:tcPr>
            <w:tcW w:w="1129" w:type="dxa"/>
          </w:tcPr>
          <w:p w14:paraId="59A5F7E9" w14:textId="77777777" w:rsidR="00C456B3" w:rsidRPr="00C456B3" w:rsidRDefault="00C456B3" w:rsidP="00666AB9">
            <w:pPr>
              <w:jc w:val="center"/>
              <w:rPr>
                <w:rFonts w:eastAsia="Calibri"/>
                <w:sz w:val="20"/>
                <w:szCs w:val="20"/>
                <w:lang w:eastAsia="en-US"/>
              </w:rPr>
            </w:pPr>
            <w:r w:rsidRPr="00C456B3">
              <w:rPr>
                <w:rFonts w:eastAsia="Calibri"/>
                <w:sz w:val="20"/>
                <w:szCs w:val="20"/>
                <w:lang w:eastAsia="en-US"/>
              </w:rPr>
              <w:t>Оя</w:t>
            </w:r>
          </w:p>
        </w:tc>
        <w:tc>
          <w:tcPr>
            <w:tcW w:w="3969" w:type="dxa"/>
          </w:tcPr>
          <w:p w14:paraId="4F248999" w14:textId="77777777" w:rsidR="00C456B3" w:rsidRPr="00C456B3" w:rsidRDefault="00C456B3" w:rsidP="00666AB9">
            <w:pPr>
              <w:jc w:val="center"/>
              <w:rPr>
                <w:rFonts w:eastAsia="Calibri"/>
                <w:sz w:val="20"/>
                <w:szCs w:val="20"/>
                <w:lang w:eastAsia="en-US"/>
              </w:rPr>
            </w:pPr>
            <w:r w:rsidRPr="00C456B3">
              <w:rPr>
                <w:sz w:val="20"/>
                <w:szCs w:val="20"/>
              </w:rPr>
              <w:t>Крупнейшая и основная водная артерия округа. Протекает с юга на север, имеет равнинный в низовьях и горный в верховьях характер.</w:t>
            </w:r>
          </w:p>
        </w:tc>
        <w:tc>
          <w:tcPr>
            <w:tcW w:w="4247" w:type="dxa"/>
          </w:tcPr>
          <w:p w14:paraId="47BF9842" w14:textId="77777777" w:rsidR="00C456B3" w:rsidRPr="00C456B3" w:rsidRDefault="00C456B3" w:rsidP="00666AB9">
            <w:pPr>
              <w:jc w:val="center"/>
              <w:rPr>
                <w:rFonts w:eastAsia="Calibri"/>
                <w:sz w:val="20"/>
                <w:szCs w:val="20"/>
                <w:lang w:eastAsia="en-US"/>
              </w:rPr>
            </w:pPr>
            <w:r w:rsidRPr="00C456B3">
              <w:rPr>
                <w:sz w:val="20"/>
                <w:szCs w:val="20"/>
              </w:rPr>
              <w:t xml:space="preserve">Хозяйственное: Водоснабжение, орошение сельхозугодий. Рекреационное: Рыбалка (хариус, таймень), сплавы на рафтах и байдарках (участки 1-2 категории сложности в предгорьях), эстетическое </w:t>
            </w:r>
            <w:proofErr w:type="spellStart"/>
            <w:r w:rsidRPr="00C456B3">
              <w:rPr>
                <w:sz w:val="20"/>
                <w:szCs w:val="20"/>
              </w:rPr>
              <w:t>ландшафтообразующее</w:t>
            </w:r>
            <w:proofErr w:type="spellEnd"/>
            <w:r w:rsidRPr="00C456B3">
              <w:rPr>
                <w:sz w:val="20"/>
                <w:szCs w:val="20"/>
              </w:rPr>
              <w:t xml:space="preserve"> значение.</w:t>
            </w:r>
          </w:p>
        </w:tc>
      </w:tr>
      <w:tr w:rsidR="00C456B3" w:rsidRPr="00C456B3" w14:paraId="01559036" w14:textId="77777777" w:rsidTr="006A7183">
        <w:tc>
          <w:tcPr>
            <w:tcW w:w="1129" w:type="dxa"/>
          </w:tcPr>
          <w:p w14:paraId="05EEE466" w14:textId="77777777" w:rsidR="00C456B3" w:rsidRPr="00C456B3" w:rsidRDefault="00C456B3" w:rsidP="00666AB9">
            <w:pPr>
              <w:jc w:val="center"/>
              <w:rPr>
                <w:rFonts w:eastAsia="Calibri"/>
                <w:sz w:val="20"/>
                <w:szCs w:val="20"/>
                <w:lang w:eastAsia="en-US"/>
              </w:rPr>
            </w:pPr>
            <w:r w:rsidRPr="00C456B3">
              <w:rPr>
                <w:rFonts w:eastAsia="Calibri"/>
                <w:sz w:val="20"/>
                <w:szCs w:val="20"/>
                <w:lang w:eastAsia="en-US"/>
              </w:rPr>
              <w:t>Ус</w:t>
            </w:r>
          </w:p>
        </w:tc>
        <w:tc>
          <w:tcPr>
            <w:tcW w:w="3969" w:type="dxa"/>
          </w:tcPr>
          <w:p w14:paraId="38BCD9BF" w14:textId="77777777" w:rsidR="00C456B3" w:rsidRPr="00C456B3" w:rsidRDefault="00C456B3" w:rsidP="00666AB9">
            <w:pPr>
              <w:jc w:val="center"/>
              <w:rPr>
                <w:rFonts w:eastAsia="Calibri"/>
                <w:sz w:val="20"/>
                <w:szCs w:val="20"/>
                <w:lang w:eastAsia="en-US"/>
              </w:rPr>
            </w:pPr>
            <w:r w:rsidRPr="00C456B3">
              <w:rPr>
                <w:sz w:val="20"/>
                <w:szCs w:val="20"/>
              </w:rPr>
              <w:t>Крупная горная река на юго-западе, вдоль которой проходит Усинский тракт (федеральная трасса Р-257). Исток — в высокогорье у границы с Тувой.</w:t>
            </w:r>
          </w:p>
        </w:tc>
        <w:tc>
          <w:tcPr>
            <w:tcW w:w="4247" w:type="dxa"/>
          </w:tcPr>
          <w:p w14:paraId="3FFA532C" w14:textId="77777777" w:rsidR="00C456B3" w:rsidRPr="00C456B3" w:rsidRDefault="00C456B3" w:rsidP="00666AB9">
            <w:pPr>
              <w:jc w:val="center"/>
              <w:rPr>
                <w:rFonts w:eastAsia="Calibri"/>
                <w:sz w:val="20"/>
                <w:szCs w:val="20"/>
                <w:lang w:eastAsia="en-US"/>
              </w:rPr>
            </w:pPr>
            <w:r w:rsidRPr="00C456B3">
              <w:rPr>
                <w:sz w:val="20"/>
                <w:szCs w:val="20"/>
              </w:rPr>
              <w:t>Транспортно-рекреационное: Исторический путь и современная транспортная ось к природному парку «Ергаки». Экстремальный туризм: Сплав по Усу (участки до 4-5 категории сложности) — один из самых известных и сложных маршрутов в Сибири для опытных водников.</w:t>
            </w:r>
          </w:p>
        </w:tc>
      </w:tr>
      <w:tr w:rsidR="00C456B3" w:rsidRPr="00C456B3" w14:paraId="7B0A04BC" w14:textId="77777777" w:rsidTr="006A7183">
        <w:tc>
          <w:tcPr>
            <w:tcW w:w="1129" w:type="dxa"/>
          </w:tcPr>
          <w:p w14:paraId="4A8A1732" w14:textId="77777777" w:rsidR="00C456B3" w:rsidRPr="00C456B3" w:rsidRDefault="00C456B3" w:rsidP="00666AB9">
            <w:pPr>
              <w:jc w:val="center"/>
              <w:rPr>
                <w:rFonts w:eastAsia="Calibri"/>
                <w:sz w:val="20"/>
                <w:szCs w:val="20"/>
                <w:lang w:eastAsia="en-US"/>
              </w:rPr>
            </w:pPr>
            <w:r w:rsidRPr="00C456B3">
              <w:rPr>
                <w:sz w:val="20"/>
                <w:szCs w:val="20"/>
              </w:rPr>
              <w:t>Кебеж (Туба)</w:t>
            </w:r>
          </w:p>
        </w:tc>
        <w:tc>
          <w:tcPr>
            <w:tcW w:w="3969" w:type="dxa"/>
          </w:tcPr>
          <w:p w14:paraId="2EA8C01E" w14:textId="77777777" w:rsidR="00C456B3" w:rsidRPr="00C456B3" w:rsidRDefault="00C456B3" w:rsidP="00666AB9">
            <w:pPr>
              <w:jc w:val="center"/>
              <w:rPr>
                <w:rFonts w:eastAsia="Calibri"/>
                <w:sz w:val="20"/>
                <w:szCs w:val="20"/>
                <w:lang w:eastAsia="en-US"/>
              </w:rPr>
            </w:pPr>
            <w:r w:rsidRPr="00C456B3">
              <w:rPr>
                <w:sz w:val="20"/>
                <w:szCs w:val="20"/>
              </w:rPr>
              <w:t>Крупный правый приток реки Тубы (бассейн Енисея). Протекает в северо-западной части округа.</w:t>
            </w:r>
          </w:p>
        </w:tc>
        <w:tc>
          <w:tcPr>
            <w:tcW w:w="4247" w:type="dxa"/>
          </w:tcPr>
          <w:p w14:paraId="1ADF13DF" w14:textId="77777777" w:rsidR="00C456B3" w:rsidRPr="00C456B3" w:rsidRDefault="00C456B3" w:rsidP="00666AB9">
            <w:pPr>
              <w:jc w:val="center"/>
              <w:rPr>
                <w:rFonts w:eastAsia="Calibri"/>
                <w:sz w:val="20"/>
                <w:szCs w:val="20"/>
                <w:lang w:eastAsia="en-US"/>
              </w:rPr>
            </w:pPr>
            <w:r w:rsidRPr="00C456B3">
              <w:rPr>
                <w:sz w:val="20"/>
                <w:szCs w:val="20"/>
              </w:rPr>
              <w:t>Хозяйственное: Водоснабжение. Рекреационное: Рыбалка, места для отдыха у воды.</w:t>
            </w:r>
          </w:p>
        </w:tc>
      </w:tr>
      <w:tr w:rsidR="00C456B3" w:rsidRPr="00C456B3" w14:paraId="7F8FAB0E" w14:textId="77777777" w:rsidTr="006A7183">
        <w:tc>
          <w:tcPr>
            <w:tcW w:w="1129" w:type="dxa"/>
          </w:tcPr>
          <w:p w14:paraId="4A649F60" w14:textId="77777777" w:rsidR="00C456B3" w:rsidRPr="00C456B3" w:rsidRDefault="00C456B3" w:rsidP="00666AB9">
            <w:pPr>
              <w:jc w:val="center"/>
              <w:rPr>
                <w:rFonts w:eastAsia="Calibri"/>
                <w:sz w:val="20"/>
                <w:szCs w:val="20"/>
                <w:lang w:eastAsia="en-US"/>
              </w:rPr>
            </w:pPr>
            <w:r w:rsidRPr="00C456B3">
              <w:rPr>
                <w:sz w:val="20"/>
                <w:szCs w:val="20"/>
              </w:rPr>
              <w:t xml:space="preserve">Оленья Речка, </w:t>
            </w:r>
            <w:proofErr w:type="spellStart"/>
            <w:r w:rsidRPr="00C456B3">
              <w:rPr>
                <w:sz w:val="20"/>
                <w:szCs w:val="20"/>
              </w:rPr>
              <w:t>Таятка</w:t>
            </w:r>
            <w:proofErr w:type="spellEnd"/>
            <w:r w:rsidRPr="00C456B3">
              <w:rPr>
                <w:sz w:val="20"/>
                <w:szCs w:val="20"/>
              </w:rPr>
              <w:t>, Верхняя Буйба и др.</w:t>
            </w:r>
          </w:p>
        </w:tc>
        <w:tc>
          <w:tcPr>
            <w:tcW w:w="3969" w:type="dxa"/>
          </w:tcPr>
          <w:p w14:paraId="1143021D" w14:textId="77777777" w:rsidR="00C456B3" w:rsidRPr="00C456B3" w:rsidRDefault="00C456B3" w:rsidP="00666AB9">
            <w:pPr>
              <w:jc w:val="center"/>
              <w:rPr>
                <w:rFonts w:eastAsia="Calibri"/>
                <w:sz w:val="20"/>
                <w:szCs w:val="20"/>
                <w:lang w:eastAsia="en-US"/>
              </w:rPr>
            </w:pPr>
            <w:r w:rsidRPr="00C456B3">
              <w:rPr>
                <w:sz w:val="20"/>
                <w:szCs w:val="20"/>
              </w:rPr>
              <w:t>Множество малых рек и ручьев, стекающих с Саянских хребтов.</w:t>
            </w:r>
          </w:p>
        </w:tc>
        <w:tc>
          <w:tcPr>
            <w:tcW w:w="4247" w:type="dxa"/>
          </w:tcPr>
          <w:p w14:paraId="52B4DD03" w14:textId="77777777" w:rsidR="00C456B3" w:rsidRPr="00C456B3" w:rsidRDefault="00C456B3" w:rsidP="00666AB9">
            <w:pPr>
              <w:shd w:val="clear" w:color="auto" w:fill="FFFFFF"/>
              <w:jc w:val="center"/>
              <w:rPr>
                <w:sz w:val="20"/>
                <w:szCs w:val="20"/>
              </w:rPr>
            </w:pPr>
            <w:r w:rsidRPr="00C456B3">
              <w:rPr>
                <w:sz w:val="20"/>
                <w:szCs w:val="20"/>
              </w:rPr>
              <w:t>Рекреационное: Формирование живописных долин, каньонов, водопадов. Являются объектами посещения в рамках пеших и конных маршрутов в «Ергаках».</w:t>
            </w:r>
          </w:p>
        </w:tc>
      </w:tr>
    </w:tbl>
    <w:p w14:paraId="4983D2FA" w14:textId="77777777" w:rsidR="00C456B3" w:rsidRDefault="00C456B3" w:rsidP="00C456B3">
      <w:pPr>
        <w:shd w:val="clear" w:color="auto" w:fill="FFFFFF"/>
      </w:pPr>
    </w:p>
    <w:p w14:paraId="06635709" w14:textId="724E8651" w:rsidR="00C456B3" w:rsidRPr="00C456B3" w:rsidRDefault="00C456B3" w:rsidP="00C456B3">
      <w:pPr>
        <w:shd w:val="clear" w:color="auto" w:fill="FFFFFF"/>
        <w:rPr>
          <w:b/>
          <w:bCs/>
        </w:rPr>
      </w:pPr>
      <w:r w:rsidRPr="00C456B3">
        <w:rPr>
          <w:b/>
          <w:bCs/>
        </w:rPr>
        <w:t>3. Озера, водохранилища и особые водные объекты</w:t>
      </w:r>
    </w:p>
    <w:p w14:paraId="2C0EBAB4" w14:textId="77777777" w:rsidR="00C456B3" w:rsidRPr="00C456B3" w:rsidRDefault="00C456B3" w:rsidP="00C456B3">
      <w:pPr>
        <w:shd w:val="clear" w:color="auto" w:fill="FFFFFF"/>
      </w:pPr>
    </w:p>
    <w:p w14:paraId="4C1D5B57" w14:textId="77777777" w:rsidR="00C456B3" w:rsidRPr="00C456B3" w:rsidRDefault="00C456B3" w:rsidP="00C456B3">
      <w:pPr>
        <w:shd w:val="clear" w:color="auto" w:fill="FFFFFF"/>
        <w:jc w:val="both"/>
      </w:pPr>
      <w:r w:rsidRPr="00C456B3">
        <w:t>· Горные озера (ледниково-тектонические): Жемчужины природного парка «Ергаки». Наиболее известные:</w:t>
      </w:r>
    </w:p>
    <w:p w14:paraId="1D45EB2E" w14:textId="61419CE8" w:rsidR="00C456B3" w:rsidRPr="00C456B3" w:rsidRDefault="00C456B3" w:rsidP="00C456B3">
      <w:pPr>
        <w:shd w:val="clear" w:color="auto" w:fill="FFFFFF"/>
        <w:jc w:val="both"/>
      </w:pPr>
      <w:r w:rsidRPr="00C456B3">
        <w:t> · Озера Радужное, Светлое, Горных Духов, Медвежье и др. Расположены в карах и цирках на высотах 1000-1800 м.</w:t>
      </w:r>
    </w:p>
    <w:p w14:paraId="1E5BFDA2" w14:textId="2D2D5330" w:rsidR="00C456B3" w:rsidRPr="00C456B3" w:rsidRDefault="00C456B3" w:rsidP="00C456B3">
      <w:pPr>
        <w:shd w:val="clear" w:color="auto" w:fill="FFFFFF"/>
        <w:jc w:val="both"/>
      </w:pPr>
      <w:r w:rsidRPr="00C456B3">
        <w:t> · Характер</w:t>
      </w:r>
      <w:proofErr w:type="gramStart"/>
      <w:r w:rsidRPr="00C456B3">
        <w:t>: Невероятно</w:t>
      </w:r>
      <w:proofErr w:type="gramEnd"/>
      <w:r w:rsidRPr="00C456B3">
        <w:t xml:space="preserve"> живописные, с чистейшей прозрачной водой, часто имеющей бирюзовый оттенок из-за ледниковой взвеси. Окружены скальными останцами и горной тайгой.</w:t>
      </w:r>
    </w:p>
    <w:p w14:paraId="4A1DF2FD" w14:textId="3EDD2949" w:rsidR="00C456B3" w:rsidRPr="00C456B3" w:rsidRDefault="00C456B3" w:rsidP="00C456B3">
      <w:pPr>
        <w:shd w:val="clear" w:color="auto" w:fill="FFFFFF"/>
        <w:jc w:val="both"/>
      </w:pPr>
      <w:r w:rsidRPr="00C456B3">
        <w:t> · Значение для туризма: Ключевые объекты показа, цели пеших и альпинистских маршрутов. Используются для фотографирования, кемпинга, символического купания (вода даже летом очень холодная).</w:t>
      </w:r>
    </w:p>
    <w:p w14:paraId="79FFA428" w14:textId="77777777" w:rsidR="00C456B3" w:rsidRPr="00C456B3" w:rsidRDefault="00C456B3" w:rsidP="00C456B3">
      <w:pPr>
        <w:shd w:val="clear" w:color="auto" w:fill="FFFFFF"/>
        <w:jc w:val="both"/>
      </w:pPr>
      <w:r w:rsidRPr="00C456B3">
        <w:t xml:space="preserve">· Озеро </w:t>
      </w:r>
      <w:proofErr w:type="spellStart"/>
      <w:r w:rsidRPr="00C456B3">
        <w:t>Ойское</w:t>
      </w:r>
      <w:proofErr w:type="spellEnd"/>
      <w:r w:rsidRPr="00C456B3">
        <w:t>: Расположено у подножия хребта Кулумыс (северные «ворота» в «Ергаки»). Лесное озеро, более доступное, чем высокогорные. Популярное место для рыбалки, пикникового отдыха и палаточных стоянок в начале маршрутов.</w:t>
      </w:r>
    </w:p>
    <w:p w14:paraId="5F4980F9" w14:textId="77777777" w:rsidR="00C456B3" w:rsidRPr="00C456B3" w:rsidRDefault="00C456B3" w:rsidP="00C456B3">
      <w:pPr>
        <w:shd w:val="clear" w:color="auto" w:fill="FFFFFF"/>
        <w:jc w:val="both"/>
      </w:pPr>
      <w:r w:rsidRPr="00C456B3">
        <w:t>· Водохранилища: Крупных водохранилищ на территории округа нет, что сохраняет естественный гидрологический режим рек. Существуют небольшие пруды и запруды местного значения для хозяйственных нужд.</w:t>
      </w:r>
    </w:p>
    <w:p w14:paraId="21E5C6C5" w14:textId="77777777" w:rsidR="00C456B3" w:rsidRPr="00C456B3" w:rsidRDefault="00C456B3" w:rsidP="00C456B3">
      <w:pPr>
        <w:shd w:val="clear" w:color="auto" w:fill="FFFFFF"/>
        <w:jc w:val="both"/>
      </w:pPr>
      <w:r w:rsidRPr="00C456B3">
        <w:t>· Минеральные и термальные источники: Территория потенциально перспективна, но масштабные освоенные источники, аналогичные «</w:t>
      </w:r>
      <w:proofErr w:type="spellStart"/>
      <w:r w:rsidRPr="00C456B3">
        <w:t>Тагарским</w:t>
      </w:r>
      <w:proofErr w:type="spellEnd"/>
      <w:r w:rsidRPr="00C456B3">
        <w:t xml:space="preserve">» в Минусинском районе, здесь </w:t>
      </w:r>
      <w:r w:rsidRPr="00C456B3">
        <w:lastRenderedPageBreak/>
        <w:t>отсутствуют. Информация о небольших родниках с повышенной минерализацией носит локальный характер и требует изучения и обустройства для туристического использования.</w:t>
      </w:r>
    </w:p>
    <w:p w14:paraId="3D1A8D00" w14:textId="77777777" w:rsidR="00C456B3" w:rsidRPr="00C456B3" w:rsidRDefault="00C456B3" w:rsidP="00C456B3">
      <w:pPr>
        <w:shd w:val="clear" w:color="auto" w:fill="FFFFFF"/>
        <w:rPr>
          <w:b/>
          <w:bCs/>
        </w:rPr>
      </w:pPr>
      <w:r w:rsidRPr="00C456B3">
        <w:rPr>
          <w:b/>
          <w:bCs/>
        </w:rPr>
        <w:t>4. Общее значение для развития туризма</w:t>
      </w:r>
    </w:p>
    <w:p w14:paraId="1A989AF7" w14:textId="77777777" w:rsidR="00C456B3" w:rsidRPr="00C456B3" w:rsidRDefault="00C456B3" w:rsidP="00C456B3">
      <w:pPr>
        <w:shd w:val="clear" w:color="auto" w:fill="FFFFFF"/>
        <w:jc w:val="both"/>
      </w:pPr>
      <w:r w:rsidRPr="00C456B3">
        <w:t>Водные ресурсы округа — это критически важный компонент его туристической привлекательности:</w:t>
      </w:r>
    </w:p>
    <w:p w14:paraId="51E7A45C" w14:textId="77777777" w:rsidR="00C456B3" w:rsidRPr="00C456B3" w:rsidRDefault="00C456B3" w:rsidP="00C456B3">
      <w:pPr>
        <w:shd w:val="clear" w:color="auto" w:fill="FFFFFF"/>
        <w:jc w:val="both"/>
      </w:pPr>
      <w:r w:rsidRPr="00C456B3">
        <w:t>1. Объекты активного туризма: Реки Ус и Оя предоставляют возможности для сплавов разного уровня сложности.</w:t>
      </w:r>
    </w:p>
    <w:p w14:paraId="3E99487F" w14:textId="77777777" w:rsidR="00C456B3" w:rsidRPr="00C456B3" w:rsidRDefault="00C456B3" w:rsidP="00C456B3">
      <w:pPr>
        <w:shd w:val="clear" w:color="auto" w:fill="FFFFFF"/>
        <w:jc w:val="both"/>
      </w:pPr>
      <w:r w:rsidRPr="00C456B3">
        <w:t>2. Высокогорные озера «Ергаков» — являются визитной карточкой и основной целью для большинства туристов-пешеходов и фотографов.</w:t>
      </w:r>
    </w:p>
    <w:p w14:paraId="197EF945" w14:textId="77777777" w:rsidR="00C456B3" w:rsidRPr="00C456B3" w:rsidRDefault="00C456B3" w:rsidP="00C456B3">
      <w:pPr>
        <w:shd w:val="clear" w:color="auto" w:fill="FFFFFF"/>
        <w:jc w:val="both"/>
      </w:pPr>
      <w:r w:rsidRPr="00C456B3">
        <w:t>3. Рыболовный туризм: Реки и озера богаты ценными видами рыб (хариус, ленок, таймень), привлекая любителей рыбной ловли.</w:t>
      </w:r>
    </w:p>
    <w:p w14:paraId="372D8A55" w14:textId="77777777" w:rsidR="00C456B3" w:rsidRPr="00C456B3" w:rsidRDefault="00C456B3" w:rsidP="00C456B3">
      <w:pPr>
        <w:shd w:val="clear" w:color="auto" w:fill="FFFFFF"/>
        <w:jc w:val="both"/>
      </w:pPr>
      <w:r w:rsidRPr="00C456B3">
        <w:t>4. Эстетический ресурс: Водопады, пороги, зеркала озер создают неповторимые ландшафты, формирующие «дух места» и способствующие релаксации и единению с природой.</w:t>
      </w:r>
    </w:p>
    <w:p w14:paraId="2707E045" w14:textId="37D53DE5" w:rsidR="00C456B3" w:rsidRPr="00C456B3" w:rsidRDefault="00C456B3" w:rsidP="00C456B3">
      <w:pPr>
        <w:shd w:val="clear" w:color="auto" w:fill="FFFFFF"/>
        <w:jc w:val="both"/>
      </w:pPr>
      <w:r w:rsidRPr="00C456B3">
        <w:t xml:space="preserve">Ермаковский округ обладает богатыми и разнообразными водными ресурсами, которые не имеют аналогов в Красноярском крае по концентрации высокогорных озер и сложности сплавных рек. Это создает прочную основу для развития приключенческого, экологического и спортивного туризма, делая водные объекты не просто элементом ландшафта, а ключевым мотивом для посещения территории. </w:t>
      </w:r>
    </w:p>
    <w:p w14:paraId="4BE75B88" w14:textId="77777777" w:rsidR="00BE015D" w:rsidRPr="00390789" w:rsidRDefault="00BE015D" w:rsidP="00BE015D">
      <w:pPr>
        <w:jc w:val="both"/>
        <w:textAlignment w:val="baseline"/>
      </w:pPr>
    </w:p>
    <w:p w14:paraId="05AF45FA" w14:textId="77777777" w:rsidR="00BE015D" w:rsidRDefault="00BE015D" w:rsidP="002704FA">
      <w:pPr>
        <w:numPr>
          <w:ilvl w:val="2"/>
          <w:numId w:val="42"/>
        </w:numPr>
        <w:ind w:left="709" w:hanging="709"/>
        <w:jc w:val="both"/>
        <w:textAlignment w:val="baseline"/>
        <w:rPr>
          <w:b/>
          <w:bCs/>
        </w:rPr>
      </w:pPr>
      <w:r w:rsidRPr="00390789">
        <w:rPr>
          <w:b/>
          <w:bCs/>
        </w:rPr>
        <w:t>Органы власти в сфере туризма в муниципальном образовании</w:t>
      </w:r>
    </w:p>
    <w:p w14:paraId="1469D31A" w14:textId="77777777" w:rsidR="0092421D" w:rsidRPr="00390789" w:rsidRDefault="0092421D" w:rsidP="0092421D">
      <w:pPr>
        <w:ind w:left="709"/>
        <w:jc w:val="both"/>
        <w:textAlignment w:val="baseline"/>
        <w:rPr>
          <w:b/>
          <w:bCs/>
        </w:rPr>
      </w:pPr>
    </w:p>
    <w:p w14:paraId="043468CA" w14:textId="77777777" w:rsidR="001343A4" w:rsidRDefault="001343A4" w:rsidP="001343A4">
      <w:pPr>
        <w:jc w:val="both"/>
        <w:textAlignment w:val="baseline"/>
      </w:pPr>
      <w:r>
        <w:t>Полномочия по реализации туристской политики, поддержке и развитию сферы туризма на территории Ермаковского муниципального округа осуществляет администрация округа.</w:t>
      </w:r>
    </w:p>
    <w:p w14:paraId="725934A4" w14:textId="77777777" w:rsidR="001343A4" w:rsidRPr="001343A4" w:rsidRDefault="001343A4" w:rsidP="001343A4">
      <w:pPr>
        <w:jc w:val="both"/>
        <w:textAlignment w:val="baseline"/>
        <w:rPr>
          <w:b/>
          <w:bCs/>
        </w:rPr>
      </w:pPr>
      <w:r w:rsidRPr="001343A4">
        <w:rPr>
          <w:b/>
          <w:bCs/>
        </w:rPr>
        <w:t>Структурное подразделение по вопросам туризма:</w:t>
      </w:r>
    </w:p>
    <w:p w14:paraId="78AFA0D1" w14:textId="0F4A21DB" w:rsidR="001343A4" w:rsidRDefault="001343A4" w:rsidP="001343A4">
      <w:pPr>
        <w:jc w:val="both"/>
        <w:textAlignment w:val="baseline"/>
      </w:pPr>
      <w:r>
        <w:t xml:space="preserve">Ответственность за направление «Туризм» курируется непосредственно </w:t>
      </w:r>
      <w:r>
        <w:t>Г</w:t>
      </w:r>
      <w:r>
        <w:t>лавой округа.</w:t>
      </w:r>
    </w:p>
    <w:p w14:paraId="5908D18F" w14:textId="77777777" w:rsidR="001343A4" w:rsidRDefault="001343A4" w:rsidP="001343A4">
      <w:pPr>
        <w:jc w:val="both"/>
        <w:textAlignment w:val="baseline"/>
      </w:pPr>
      <w:bookmarkStart w:id="1" w:name="_Hlk219964901"/>
      <w:r>
        <w:t>Руководитель (куратор направления):</w:t>
      </w:r>
    </w:p>
    <w:p w14:paraId="6910FC25" w14:textId="77777777" w:rsidR="001343A4" w:rsidRDefault="001343A4" w:rsidP="001343A4">
      <w:pPr>
        <w:jc w:val="both"/>
        <w:textAlignment w:val="baseline"/>
      </w:pPr>
      <w:r>
        <w:t xml:space="preserve">· </w:t>
      </w:r>
      <w:proofErr w:type="spellStart"/>
      <w:r>
        <w:t>Куйчик</w:t>
      </w:r>
      <w:proofErr w:type="spellEnd"/>
      <w:r>
        <w:t xml:space="preserve"> Роман Васильевич – Глава Ермаковского муниципального округа.</w:t>
      </w:r>
    </w:p>
    <w:p w14:paraId="39F4F402" w14:textId="77777777" w:rsidR="001343A4" w:rsidRDefault="001343A4" w:rsidP="001343A4">
      <w:pPr>
        <w:jc w:val="both"/>
        <w:textAlignment w:val="baseline"/>
      </w:pPr>
      <w:r>
        <w:t>Специалист, ответственный за реализацию задач в сфере туризма:</w:t>
      </w:r>
    </w:p>
    <w:p w14:paraId="4641A2A7" w14:textId="77777777" w:rsidR="001343A4" w:rsidRDefault="001343A4" w:rsidP="001343A4">
      <w:pPr>
        <w:jc w:val="both"/>
        <w:textAlignment w:val="baseline"/>
      </w:pPr>
      <w:r>
        <w:t>· Зеленовская Гульжанат Зайнудиновна – Главный специалист по туризму.</w:t>
      </w:r>
    </w:p>
    <w:bookmarkEnd w:id="1"/>
    <w:p w14:paraId="24DDF0EF" w14:textId="77777777" w:rsidR="001343A4" w:rsidRPr="001343A4" w:rsidRDefault="001343A4" w:rsidP="001343A4">
      <w:pPr>
        <w:jc w:val="both"/>
        <w:textAlignment w:val="baseline"/>
        <w:rPr>
          <w:b/>
          <w:bCs/>
        </w:rPr>
      </w:pPr>
      <w:r w:rsidRPr="001343A4">
        <w:rPr>
          <w:b/>
          <w:bCs/>
        </w:rPr>
        <w:t>Контактные данные администрации:</w:t>
      </w:r>
    </w:p>
    <w:p w14:paraId="0EBB7D60" w14:textId="202B32EA" w:rsidR="001343A4" w:rsidRDefault="001343A4" w:rsidP="001343A4">
      <w:pPr>
        <w:jc w:val="both"/>
        <w:textAlignment w:val="baseline"/>
      </w:pPr>
      <w:bookmarkStart w:id="2" w:name="_Hlk219964986"/>
      <w:r>
        <w:t xml:space="preserve">· Официальный сайт: </w:t>
      </w:r>
      <w:r w:rsidRPr="001343A4">
        <w:t>https://ermakovskij-r04.gosweb.gosuslugi.ru/</w:t>
      </w:r>
    </w:p>
    <w:p w14:paraId="49C5936E" w14:textId="7939358A" w:rsidR="001343A4" w:rsidRDefault="001343A4" w:rsidP="001343A4">
      <w:pPr>
        <w:jc w:val="both"/>
        <w:textAlignment w:val="baseline"/>
      </w:pPr>
      <w:r>
        <w:t>· Телефон для общих вопросов: +7 (391-38) 2-1</w:t>
      </w:r>
      <w:r>
        <w:t>5</w:t>
      </w:r>
      <w:r>
        <w:t>-</w:t>
      </w:r>
      <w:r>
        <w:t>86</w:t>
      </w:r>
      <w:r>
        <w:t xml:space="preserve"> (уточните, что вам необходим специалист по туризму)</w:t>
      </w:r>
    </w:p>
    <w:p w14:paraId="3BB5CEB5" w14:textId="0488FFF4" w:rsidR="001343A4" w:rsidRDefault="001343A4" w:rsidP="001343A4">
      <w:pPr>
        <w:jc w:val="both"/>
        <w:textAlignment w:val="baseline"/>
      </w:pPr>
      <w:r>
        <w:t xml:space="preserve">· Электронная почта для обращений: </w:t>
      </w:r>
      <w:r w:rsidRPr="001343A4">
        <w:t xml:space="preserve">Администрация Ермаковского </w:t>
      </w:r>
      <w:r>
        <w:t xml:space="preserve">муниципального округа: </w:t>
      </w:r>
      <w:r w:rsidRPr="001343A4">
        <w:t>adminerm@krasmail.ru</w:t>
      </w:r>
    </w:p>
    <w:bookmarkEnd w:id="2"/>
    <w:p w14:paraId="48C7D73C" w14:textId="48E5000B" w:rsidR="001343A4" w:rsidRDefault="001343A4" w:rsidP="001343A4">
      <w:pPr>
        <w:jc w:val="both"/>
        <w:textAlignment w:val="baseline"/>
      </w:pPr>
      <w:r>
        <w:t xml:space="preserve">· Адрес: 662820, Красноярский край, Ермаковский район, с. Ермаковское, </w:t>
      </w:r>
      <w:r>
        <w:t>п</w:t>
      </w:r>
      <w:r>
        <w:t xml:space="preserve">л. Ленина, </w:t>
      </w:r>
      <w:r>
        <w:t>5</w:t>
      </w:r>
      <w:r>
        <w:t>.</w:t>
      </w:r>
    </w:p>
    <w:p w14:paraId="08A1F826" w14:textId="77777777" w:rsidR="001343A4" w:rsidRPr="00390789" w:rsidRDefault="001343A4" w:rsidP="001343A4">
      <w:pPr>
        <w:jc w:val="both"/>
        <w:textAlignment w:val="baseline"/>
      </w:pPr>
    </w:p>
    <w:p w14:paraId="20DF511A" w14:textId="77777777" w:rsidR="00BE015D" w:rsidRPr="0092421D" w:rsidRDefault="00BE015D" w:rsidP="002704FA">
      <w:pPr>
        <w:numPr>
          <w:ilvl w:val="2"/>
          <w:numId w:val="8"/>
        </w:numPr>
        <w:ind w:left="426" w:hanging="426"/>
        <w:jc w:val="both"/>
        <w:textAlignment w:val="baseline"/>
        <w:rPr>
          <w:b/>
          <w:bCs/>
          <w:color w:val="009900"/>
          <w:u w:val="single"/>
        </w:rPr>
      </w:pPr>
      <w:r w:rsidRPr="00390789">
        <w:rPr>
          <w:b/>
          <w:bCs/>
        </w:rPr>
        <w:t>Знаменитые уроженцы</w:t>
      </w:r>
    </w:p>
    <w:p w14:paraId="7B4636AC" w14:textId="77777777" w:rsidR="0092421D" w:rsidRPr="00E53A9F" w:rsidRDefault="0092421D" w:rsidP="0092421D">
      <w:pPr>
        <w:ind w:left="426"/>
        <w:jc w:val="both"/>
        <w:textAlignment w:val="baseline"/>
        <w:rPr>
          <w:b/>
          <w:bCs/>
          <w:color w:val="009900"/>
          <w:u w:val="single"/>
        </w:rPr>
      </w:pPr>
    </w:p>
    <w:p w14:paraId="4DDA0626" w14:textId="77777777" w:rsidR="00BC345F" w:rsidRDefault="00BC345F" w:rsidP="00BC345F">
      <w:pPr>
        <w:jc w:val="both"/>
        <w:textAlignment w:val="baseline"/>
      </w:pPr>
      <w:r>
        <w:t>Ермаковская земля, сочетающая крестьянские традиции и суровую саянскую природу, воспитала выдающихся людей, прославившихся в науке, искусстве и, прежде всего, проявивших беспримерное мужество на фронтах Великой Отечественной войны.</w:t>
      </w:r>
    </w:p>
    <w:p w14:paraId="402AC9AE" w14:textId="77777777" w:rsidR="00BC345F" w:rsidRDefault="00BC345F" w:rsidP="00BC345F">
      <w:pPr>
        <w:jc w:val="both"/>
        <w:textAlignment w:val="baseline"/>
      </w:pPr>
    </w:p>
    <w:p w14:paraId="4487E4F0" w14:textId="77777777" w:rsidR="00BC345F" w:rsidRPr="00BC345F" w:rsidRDefault="00BC345F" w:rsidP="00BC345F">
      <w:pPr>
        <w:jc w:val="both"/>
        <w:textAlignment w:val="baseline"/>
        <w:rPr>
          <w:b/>
          <w:bCs/>
        </w:rPr>
      </w:pPr>
      <w:r w:rsidRPr="00BC345F">
        <w:rPr>
          <w:b/>
          <w:bCs/>
        </w:rPr>
        <w:t>Герои Советского Союза (уроженцы Ермаковского района)</w:t>
      </w:r>
    </w:p>
    <w:p w14:paraId="78D5CF36" w14:textId="77777777" w:rsidR="00BC345F" w:rsidRDefault="00BC345F" w:rsidP="00BC345F">
      <w:pPr>
        <w:jc w:val="both"/>
        <w:textAlignment w:val="baseline"/>
      </w:pPr>
      <w:r>
        <w:t>1. Брагин Василий Петрович (1916 – 1996)</w:t>
      </w:r>
    </w:p>
    <w:p w14:paraId="3D7B4A5F" w14:textId="77777777" w:rsidR="00BC345F" w:rsidRDefault="00BC345F" w:rsidP="00BC345F">
      <w:pPr>
        <w:jc w:val="both"/>
        <w:textAlignment w:val="baseline"/>
      </w:pPr>
      <w:r>
        <w:t>· Подвиг: Командир огневого взвода артиллерийского полка. Отличился в сентябре 1943 года при форсировании Днепра в районе села Гребени (Украина). Его взвод одним из первых переправился на правый берег, подавил несколько огневых точек противника и удержал плацдарм, обеспечив переправу основных сил. Звание Героя присвоено Указом от 17 октября 1943 г.</w:t>
      </w:r>
    </w:p>
    <w:p w14:paraId="3DE0ECD0" w14:textId="77777777" w:rsidR="00BC345F" w:rsidRDefault="00BC345F" w:rsidP="00BC345F">
      <w:pPr>
        <w:jc w:val="both"/>
        <w:textAlignment w:val="baseline"/>
      </w:pPr>
      <w:r>
        <w:t>· Связь с округом</w:t>
      </w:r>
      <w:proofErr w:type="gramStart"/>
      <w:r>
        <w:t>: Родился</w:t>
      </w:r>
      <w:proofErr w:type="gramEnd"/>
      <w:r>
        <w:t xml:space="preserve"> в деревне </w:t>
      </w:r>
      <w:proofErr w:type="spellStart"/>
      <w:r>
        <w:t>Таяты</w:t>
      </w:r>
      <w:proofErr w:type="spellEnd"/>
      <w:r>
        <w:t xml:space="preserve"> (ныне не существует, территория Ермаковского района). После войны жил в г. Канске Красноярского края.</w:t>
      </w:r>
    </w:p>
    <w:p w14:paraId="78E9BA48" w14:textId="77777777" w:rsidR="00BC345F" w:rsidRDefault="00BC345F" w:rsidP="00BC345F">
      <w:pPr>
        <w:jc w:val="both"/>
        <w:textAlignment w:val="baseline"/>
      </w:pPr>
    </w:p>
    <w:p w14:paraId="399C4A60" w14:textId="77777777" w:rsidR="00BC345F" w:rsidRDefault="00BC345F" w:rsidP="00BC345F">
      <w:pPr>
        <w:jc w:val="both"/>
        <w:textAlignment w:val="baseline"/>
      </w:pPr>
      <w:r>
        <w:t>2. Сурков Петр Николаевич (1924 – 1945)</w:t>
      </w:r>
    </w:p>
    <w:p w14:paraId="3BDE2635" w14:textId="77777777" w:rsidR="00BC345F" w:rsidRDefault="00BC345F" w:rsidP="00BC345F">
      <w:pPr>
        <w:jc w:val="both"/>
        <w:textAlignment w:val="baseline"/>
      </w:pPr>
      <w:r>
        <w:t>· Подвиг: Командир звена штурмового авиационного полка. К июлю 1944 года совершил 104 боевых вылета на штурмовку живой силы и техники врага. Проявил исключительное мастерство и отвагу в небе Белоруссии и Прибалтики. Звание Героя присвоено Указом от 26 октября 1944 г. Погиб в воздушном бою в феврале 1945 года.</w:t>
      </w:r>
    </w:p>
    <w:p w14:paraId="546C9738" w14:textId="77777777" w:rsidR="00BC345F" w:rsidRDefault="00BC345F" w:rsidP="00BC345F">
      <w:pPr>
        <w:jc w:val="both"/>
        <w:textAlignment w:val="baseline"/>
      </w:pPr>
      <w:r>
        <w:t>· Связь с округом</w:t>
      </w:r>
      <w:proofErr w:type="gramStart"/>
      <w:r>
        <w:t>: Родился</w:t>
      </w:r>
      <w:proofErr w:type="gramEnd"/>
      <w:r>
        <w:t xml:space="preserve"> в селе Ермаковское. Его именем названа улица в родном селе.</w:t>
      </w:r>
    </w:p>
    <w:p w14:paraId="64F2229F" w14:textId="77777777" w:rsidR="00BC345F" w:rsidRDefault="00BC345F" w:rsidP="00BC345F">
      <w:pPr>
        <w:jc w:val="both"/>
        <w:textAlignment w:val="baseline"/>
      </w:pPr>
    </w:p>
    <w:p w14:paraId="38272174" w14:textId="77777777" w:rsidR="00BC345F" w:rsidRDefault="00BC345F" w:rsidP="00BC345F">
      <w:pPr>
        <w:jc w:val="both"/>
        <w:textAlignment w:val="baseline"/>
      </w:pPr>
      <w:r>
        <w:t>3. Токарев Николай Данилович (1918 – 1982)</w:t>
      </w:r>
    </w:p>
    <w:p w14:paraId="503B2400" w14:textId="77777777" w:rsidR="00BC345F" w:rsidRDefault="00BC345F" w:rsidP="00BC345F">
      <w:pPr>
        <w:jc w:val="both"/>
        <w:textAlignment w:val="baseline"/>
      </w:pPr>
      <w:r>
        <w:t>· Подвиг: Командир эскадрильи штурмового авиационного полка. К сентябрю 1943 года совершил 86 боевых вылетов. Участвовал в Курской битве, освобождении Украины. Особо отличился при уничтожении переправ через реку Сейм. Звание Героя присвоено Указом от 4 февраля 1944 г.</w:t>
      </w:r>
    </w:p>
    <w:p w14:paraId="07E0EB12" w14:textId="77777777" w:rsidR="00BC345F" w:rsidRDefault="00BC345F" w:rsidP="00BC345F">
      <w:pPr>
        <w:jc w:val="both"/>
        <w:textAlignment w:val="baseline"/>
      </w:pPr>
      <w:r>
        <w:t>· Связь с округом</w:t>
      </w:r>
      <w:proofErr w:type="gramStart"/>
      <w:r>
        <w:t>: Родился</w:t>
      </w:r>
      <w:proofErr w:type="gramEnd"/>
      <w:r>
        <w:t xml:space="preserve"> в деревне Маральи Рожки (ныне не существует, территория Ермаковского района).</w:t>
      </w:r>
    </w:p>
    <w:p w14:paraId="5AA6C790" w14:textId="77777777" w:rsidR="00BC345F" w:rsidRDefault="00BC345F" w:rsidP="00BC345F">
      <w:pPr>
        <w:jc w:val="both"/>
        <w:textAlignment w:val="baseline"/>
      </w:pPr>
    </w:p>
    <w:p w14:paraId="4B42B7BA" w14:textId="77777777" w:rsidR="00BC345F" w:rsidRDefault="00BC345F" w:rsidP="00BC345F">
      <w:pPr>
        <w:jc w:val="both"/>
        <w:textAlignment w:val="baseline"/>
      </w:pPr>
      <w:r>
        <w:t>4. Кабак Николай Пантелеевич (1918 – 1944)</w:t>
      </w:r>
    </w:p>
    <w:p w14:paraId="598F414C" w14:textId="77777777" w:rsidR="00BC345F" w:rsidRDefault="00BC345F" w:rsidP="00BC345F">
      <w:pPr>
        <w:jc w:val="both"/>
        <w:textAlignment w:val="baseline"/>
      </w:pPr>
      <w:r>
        <w:t>· Подвиг: Помощник командира стрелкового взвода. Отличился в июне 1944 года при форсировании реки Свирь (Карелия). В числе первых переправился на противоположный берег, гранатами подавил вражеский дзот и в рукопашной схватке уничтожил несколько солдат противника, обеспечив успех переправы роты. Звание Героя присвоено Указом от 21 июля 1944 г. (посмертно).</w:t>
      </w:r>
    </w:p>
    <w:p w14:paraId="67C8DB92" w14:textId="77777777" w:rsidR="00BC345F" w:rsidRDefault="00BC345F" w:rsidP="00BC345F">
      <w:pPr>
        <w:jc w:val="both"/>
        <w:textAlignment w:val="baseline"/>
      </w:pPr>
      <w:r>
        <w:t>· Связь с округом</w:t>
      </w:r>
      <w:proofErr w:type="gramStart"/>
      <w:r>
        <w:t>: Родился</w:t>
      </w:r>
      <w:proofErr w:type="gramEnd"/>
      <w:r>
        <w:t xml:space="preserve"> в деревне Никольск (ныне не существует, территория Ермаковского района). Пропал без вести в 1944 году.</w:t>
      </w:r>
    </w:p>
    <w:p w14:paraId="1F9C5D83" w14:textId="77777777" w:rsidR="00BC345F" w:rsidRDefault="00BC345F" w:rsidP="00BC345F">
      <w:pPr>
        <w:jc w:val="both"/>
        <w:textAlignment w:val="baseline"/>
      </w:pPr>
    </w:p>
    <w:p w14:paraId="4CBC2C87" w14:textId="77777777" w:rsidR="00BC345F" w:rsidRDefault="00BC345F" w:rsidP="00BC345F">
      <w:pPr>
        <w:jc w:val="both"/>
        <w:textAlignment w:val="baseline"/>
      </w:pPr>
      <w:r>
        <w:t>5. Шахов Андрей Исаевич (1909 – 1982)</w:t>
      </w:r>
    </w:p>
    <w:p w14:paraId="6A050AE3" w14:textId="77777777" w:rsidR="00BC345F" w:rsidRDefault="00BC345F" w:rsidP="00BC345F">
      <w:pPr>
        <w:jc w:val="both"/>
        <w:textAlignment w:val="baseline"/>
      </w:pPr>
      <w:r>
        <w:t xml:space="preserve">· Подвиг: Командир отделения саперного батальона. Отличился в октябре 1943 года при форсировании Днепра в районе города </w:t>
      </w:r>
      <w:proofErr w:type="spellStart"/>
      <w:r>
        <w:t>Лоев</w:t>
      </w:r>
      <w:proofErr w:type="spellEnd"/>
      <w:r>
        <w:t xml:space="preserve"> (Гомельская область). Под шквальным огнем сделал 11 рейсов на лодке через реку, переправляя бойцов и боеприпасы. На противоположном берегу участвовал в отражении контратак и установке минных полей. Звание Героя присвоено Указом от 15 января 1944 г.</w:t>
      </w:r>
    </w:p>
    <w:p w14:paraId="5E7F8A1E" w14:textId="77777777" w:rsidR="00BC345F" w:rsidRDefault="00BC345F" w:rsidP="00BC345F">
      <w:pPr>
        <w:jc w:val="both"/>
        <w:textAlignment w:val="baseline"/>
      </w:pPr>
      <w:r>
        <w:t>· Связь с округом</w:t>
      </w:r>
      <w:proofErr w:type="gramStart"/>
      <w:r>
        <w:t>: Родился</w:t>
      </w:r>
      <w:proofErr w:type="gramEnd"/>
      <w:r>
        <w:t xml:space="preserve"> в деревне Салба Ермаковского района. После войны жил и работал в Минусинске.</w:t>
      </w:r>
    </w:p>
    <w:p w14:paraId="5DE29111" w14:textId="77777777" w:rsidR="00BC345F" w:rsidRDefault="00BC345F" w:rsidP="00BC345F">
      <w:pPr>
        <w:jc w:val="both"/>
        <w:textAlignment w:val="baseline"/>
      </w:pPr>
    </w:p>
    <w:p w14:paraId="57E40FCB" w14:textId="77777777" w:rsidR="00BC345F" w:rsidRPr="00BC345F" w:rsidRDefault="00BC345F" w:rsidP="00BC345F">
      <w:pPr>
        <w:jc w:val="both"/>
        <w:textAlignment w:val="baseline"/>
        <w:rPr>
          <w:b/>
          <w:bCs/>
        </w:rPr>
      </w:pPr>
      <w:r w:rsidRPr="00BC345F">
        <w:rPr>
          <w:b/>
          <w:bCs/>
        </w:rPr>
        <w:t>Полный кавалер Ордена Славы</w:t>
      </w:r>
    </w:p>
    <w:p w14:paraId="633EB7AF" w14:textId="77777777" w:rsidR="00BC345F" w:rsidRDefault="00BC345F" w:rsidP="00BC345F">
      <w:pPr>
        <w:jc w:val="both"/>
        <w:textAlignment w:val="baseline"/>
      </w:pPr>
    </w:p>
    <w:p w14:paraId="7819A5B6" w14:textId="609F5B30" w:rsidR="00BC345F" w:rsidRDefault="00BC345F" w:rsidP="00BC345F">
      <w:pPr>
        <w:jc w:val="both"/>
        <w:textAlignment w:val="baseline"/>
      </w:pPr>
      <w:r>
        <w:t>1</w:t>
      </w:r>
      <w:r>
        <w:t>. Юферов Григорий Прокопьевич (1915 – 1998)</w:t>
      </w:r>
    </w:p>
    <w:p w14:paraId="0AF741F6" w14:textId="77777777" w:rsidR="00BC345F" w:rsidRDefault="00BC345F" w:rsidP="00BC345F">
      <w:pPr>
        <w:jc w:val="both"/>
        <w:textAlignment w:val="baseline"/>
      </w:pPr>
      <w:r>
        <w:t>· Подвиг: Полный кавалер Ордена Славы (редчайшее отличие, равное Герою Советского Союза для рядового и сержантского состава). Командир отделения разведки артиллерийского полка. Был трижды награжден орденом Славы (III ст. – февраль 1944, II ст. – август 1944, I ст. – март 1945) за исключительное мужество в разведке, захват «языков» и корректировку огня в боях на территории Украины, Польши и Германии.</w:t>
      </w:r>
    </w:p>
    <w:p w14:paraId="4AAA442C" w14:textId="77777777" w:rsidR="00BC345F" w:rsidRDefault="00BC345F" w:rsidP="00BC345F">
      <w:pPr>
        <w:jc w:val="both"/>
        <w:textAlignment w:val="baseline"/>
      </w:pPr>
      <w:r>
        <w:t>· Связь с округом</w:t>
      </w:r>
      <w:proofErr w:type="gramStart"/>
      <w:r>
        <w:t>: Родился</w:t>
      </w:r>
      <w:proofErr w:type="gramEnd"/>
      <w:r>
        <w:t xml:space="preserve"> в селе Григорьевка Ермаковского района. После войны вернулся на родину, работал в колхозе.</w:t>
      </w:r>
    </w:p>
    <w:p w14:paraId="0106229B" w14:textId="77777777" w:rsidR="00BC345F" w:rsidRDefault="00BC345F" w:rsidP="00BC345F">
      <w:pPr>
        <w:jc w:val="both"/>
        <w:textAlignment w:val="baseline"/>
      </w:pPr>
    </w:p>
    <w:p w14:paraId="636A46E2" w14:textId="553D5138" w:rsidR="00BC345F" w:rsidRDefault="00BC345F" w:rsidP="00BC345F">
      <w:pPr>
        <w:jc w:val="both"/>
        <w:textAlignment w:val="baseline"/>
      </w:pPr>
      <w:r>
        <w:t>2</w:t>
      </w:r>
      <w:r>
        <w:t xml:space="preserve">. </w:t>
      </w:r>
      <w:proofErr w:type="spellStart"/>
      <w:r>
        <w:t>Чибилёв</w:t>
      </w:r>
      <w:proofErr w:type="spellEnd"/>
      <w:r>
        <w:t xml:space="preserve"> Степан Ильич (1913 – 1993)</w:t>
      </w:r>
    </w:p>
    <w:p w14:paraId="7F2E3D3E" w14:textId="77777777" w:rsidR="00BC345F" w:rsidRDefault="00BC345F" w:rsidP="00BC345F">
      <w:pPr>
        <w:jc w:val="both"/>
        <w:textAlignment w:val="baseline"/>
      </w:pPr>
      <w:r>
        <w:t>· Заслуги: Полный кавалер ордена Славы (редчайшее высшее отличие для младшего и сержантского состава). Участник Великой Отечественной войны, разведчик-наблюдатель артиллерии. Прошел боевой путь от Сталинграда до Берлина, был трижды представлен к ордену Славы за личное мужество.</w:t>
      </w:r>
    </w:p>
    <w:p w14:paraId="2BF06378" w14:textId="77777777" w:rsidR="00BC345F" w:rsidRDefault="00BC345F" w:rsidP="00BC345F">
      <w:pPr>
        <w:jc w:val="both"/>
        <w:textAlignment w:val="baseline"/>
      </w:pPr>
      <w:r>
        <w:t>· Связь с округом</w:t>
      </w:r>
      <w:proofErr w:type="gramStart"/>
      <w:r>
        <w:t>: Родился</w:t>
      </w:r>
      <w:proofErr w:type="gramEnd"/>
      <w:r>
        <w:t xml:space="preserve"> и вырос в селе Жеблахты (ныне — </w:t>
      </w:r>
      <w:proofErr w:type="spellStart"/>
      <w:r>
        <w:t>Новополтавка</w:t>
      </w:r>
      <w:proofErr w:type="spellEnd"/>
      <w:r>
        <w:t>) Ермаковского района. После войны жил и работал в родном селе.</w:t>
      </w:r>
    </w:p>
    <w:p w14:paraId="4024B475" w14:textId="77777777" w:rsidR="00BC345F" w:rsidRDefault="00BC345F" w:rsidP="00BC345F">
      <w:pPr>
        <w:jc w:val="both"/>
        <w:textAlignment w:val="baseline"/>
      </w:pPr>
      <w:r>
        <w:lastRenderedPageBreak/>
        <w:t>· Значение: Символ воинской доблести и героизма уроженцев округа. Его память увековечена на малой родине.</w:t>
      </w:r>
    </w:p>
    <w:p w14:paraId="5B2BB961" w14:textId="77777777" w:rsidR="00BC345F" w:rsidRDefault="00BC345F" w:rsidP="00BC345F">
      <w:pPr>
        <w:jc w:val="both"/>
        <w:textAlignment w:val="baseline"/>
      </w:pPr>
    </w:p>
    <w:p w14:paraId="0CDB9F55" w14:textId="77777777" w:rsidR="00BC345F" w:rsidRPr="00BC345F" w:rsidRDefault="00BC345F" w:rsidP="00BC345F">
      <w:pPr>
        <w:jc w:val="both"/>
        <w:textAlignment w:val="baseline"/>
        <w:rPr>
          <w:b/>
          <w:bCs/>
        </w:rPr>
      </w:pPr>
      <w:r w:rsidRPr="00BC345F">
        <w:rPr>
          <w:b/>
          <w:bCs/>
        </w:rPr>
        <w:t>Помимо славной плеяды героев Великой Отечественной войны, Ермаковская земля дала стране талантливых мастеров культуры и героев современной России.</w:t>
      </w:r>
    </w:p>
    <w:p w14:paraId="607C3394" w14:textId="77777777" w:rsidR="00BC345F" w:rsidRDefault="00BC345F" w:rsidP="00BC345F">
      <w:pPr>
        <w:jc w:val="both"/>
        <w:textAlignment w:val="baseline"/>
      </w:pPr>
    </w:p>
    <w:p w14:paraId="17D39B58" w14:textId="77777777" w:rsidR="00BC345F" w:rsidRPr="00BC345F" w:rsidRDefault="00BC345F" w:rsidP="00BC345F">
      <w:pPr>
        <w:jc w:val="both"/>
        <w:textAlignment w:val="baseline"/>
        <w:rPr>
          <w:b/>
          <w:bCs/>
        </w:rPr>
      </w:pPr>
      <w:r w:rsidRPr="00BC345F">
        <w:rPr>
          <w:b/>
          <w:bCs/>
        </w:rPr>
        <w:t>Художники – уроженцы Ермаковского округа</w:t>
      </w:r>
    </w:p>
    <w:p w14:paraId="629F44FC" w14:textId="77777777" w:rsidR="00BC345F" w:rsidRDefault="00BC345F" w:rsidP="00BC345F">
      <w:pPr>
        <w:jc w:val="both"/>
        <w:textAlignment w:val="baseline"/>
      </w:pPr>
      <w:r>
        <w:t>1. Поздеев Андрей Геннадьевич (1926 – 1998)</w:t>
      </w:r>
    </w:p>
    <w:p w14:paraId="13265F1A" w14:textId="77777777" w:rsidR="00BC345F" w:rsidRDefault="00BC345F" w:rsidP="00BC345F">
      <w:pPr>
        <w:jc w:val="both"/>
        <w:textAlignment w:val="baseline"/>
      </w:pPr>
      <w:r>
        <w:t>· Заслуги: Один из крупнейших сибирских художников XX века, живописец, график. Член Союза художников СССР. Его яркие, эмоциональные, мастерски построенные по цвету пейзажи и натюрморты стали визитной карточкой красноярской школы живописи. Работы хранятся в Третьяковской галерее, Русском музее и многих других.</w:t>
      </w:r>
    </w:p>
    <w:p w14:paraId="421B1CF8" w14:textId="77777777" w:rsidR="00BC345F" w:rsidRDefault="00BC345F" w:rsidP="00BC345F">
      <w:pPr>
        <w:jc w:val="both"/>
        <w:textAlignment w:val="baseline"/>
      </w:pPr>
      <w:r>
        <w:t>· Связь с округом</w:t>
      </w:r>
      <w:proofErr w:type="gramStart"/>
      <w:r>
        <w:t>: Родился</w:t>
      </w:r>
      <w:proofErr w:type="gramEnd"/>
      <w:r>
        <w:t xml:space="preserve"> в деревне Нижний Суэтук (ныне Ермаковский район) в крестьянской семье. Сибирская природа, впечатления детства навсегда стали источником вдохновения для его творчества.</w:t>
      </w:r>
    </w:p>
    <w:p w14:paraId="25333C99" w14:textId="77777777" w:rsidR="00BC345F" w:rsidRDefault="00BC345F" w:rsidP="00BC345F">
      <w:pPr>
        <w:jc w:val="both"/>
        <w:textAlignment w:val="baseline"/>
      </w:pPr>
    </w:p>
    <w:p w14:paraId="39A87FA4" w14:textId="77777777" w:rsidR="00BC345F" w:rsidRDefault="00BC345F" w:rsidP="00BC345F">
      <w:pPr>
        <w:jc w:val="both"/>
        <w:textAlignment w:val="baseline"/>
      </w:pPr>
      <w:r>
        <w:t xml:space="preserve">2. </w:t>
      </w:r>
      <w:proofErr w:type="spellStart"/>
      <w:r>
        <w:t>Тойвуу</w:t>
      </w:r>
      <w:proofErr w:type="spellEnd"/>
      <w:r>
        <w:t xml:space="preserve"> (</w:t>
      </w:r>
      <w:proofErr w:type="spellStart"/>
      <w:r>
        <w:t>Тойвуу</w:t>
      </w:r>
      <w:proofErr w:type="spellEnd"/>
      <w:r>
        <w:t>-Нагаева) Алевтина Семеновна (1934 – 2019)</w:t>
      </w:r>
    </w:p>
    <w:p w14:paraId="10358A0D" w14:textId="77777777" w:rsidR="00BC345F" w:rsidRDefault="00BC345F" w:rsidP="00BC345F">
      <w:pPr>
        <w:jc w:val="both"/>
        <w:textAlignment w:val="baseline"/>
      </w:pPr>
      <w:r>
        <w:t>· Заслуги: Известная сибирская художница, график, мастер декоративно-прикладного искусства. Член Союза художников России. Участница множества выставок. Её работы, особенно в технике акварели и линогравюры, посвящены природе Саян, быту сибирских сел, отличаются лиризмом и тонким чувством цвета.</w:t>
      </w:r>
    </w:p>
    <w:p w14:paraId="70FDD588" w14:textId="77777777" w:rsidR="00BC345F" w:rsidRDefault="00BC345F" w:rsidP="00BC345F">
      <w:pPr>
        <w:jc w:val="both"/>
        <w:textAlignment w:val="baseline"/>
      </w:pPr>
      <w:r>
        <w:t>· Связь с округом</w:t>
      </w:r>
      <w:proofErr w:type="gramStart"/>
      <w:r>
        <w:t>: Родилась</w:t>
      </w:r>
      <w:proofErr w:type="gramEnd"/>
      <w:r>
        <w:t xml:space="preserve"> в селе Верхнеусинское. Многие её произведения напрямую связаны с природой и людьми родного Ермаковского района.</w:t>
      </w:r>
    </w:p>
    <w:p w14:paraId="54F5C72E" w14:textId="77777777" w:rsidR="00BC345F" w:rsidRDefault="00BC345F" w:rsidP="00BC345F">
      <w:pPr>
        <w:jc w:val="both"/>
        <w:textAlignment w:val="baseline"/>
      </w:pPr>
    </w:p>
    <w:p w14:paraId="73E70474" w14:textId="77777777" w:rsidR="00BC345F" w:rsidRPr="00BC345F" w:rsidRDefault="00BC345F" w:rsidP="00BC345F">
      <w:pPr>
        <w:jc w:val="both"/>
        <w:textAlignment w:val="baseline"/>
        <w:rPr>
          <w:b/>
          <w:bCs/>
        </w:rPr>
      </w:pPr>
      <w:r w:rsidRPr="00BC345F">
        <w:rPr>
          <w:b/>
          <w:bCs/>
        </w:rPr>
        <w:t>Писатели – уроженцы Ермаковского округа (дополнение к ранее названным)</w:t>
      </w:r>
    </w:p>
    <w:p w14:paraId="7EC7052A" w14:textId="77777777" w:rsidR="00BC345F" w:rsidRDefault="00BC345F" w:rsidP="00BC345F">
      <w:pPr>
        <w:jc w:val="both"/>
        <w:textAlignment w:val="baseline"/>
      </w:pPr>
      <w:r>
        <w:t>1. Рукосуев Ефим Иосифович (1909 – 1964)</w:t>
      </w:r>
    </w:p>
    <w:p w14:paraId="341E054F" w14:textId="77777777" w:rsidR="00BC345F" w:rsidRDefault="00BC345F" w:rsidP="00BC345F">
      <w:pPr>
        <w:jc w:val="both"/>
        <w:textAlignment w:val="baseline"/>
      </w:pPr>
      <w:r>
        <w:t>· Заслуги: Известный сибирский писатель, член Союза писателей СССР. Автор повестей и рассказов о жизни сибирской деревни, охотников тайги, коллективизации. Наиболее известные произведения: «Сподвижники» (о партизанах Гражданской войны в Сибири), «У снежных рек».</w:t>
      </w:r>
    </w:p>
    <w:p w14:paraId="7EBE8009" w14:textId="77777777" w:rsidR="00BC345F" w:rsidRDefault="00BC345F" w:rsidP="00BC345F">
      <w:pPr>
        <w:jc w:val="both"/>
        <w:textAlignment w:val="baseline"/>
      </w:pPr>
      <w:r>
        <w:t>· Связь с округом</w:t>
      </w:r>
      <w:proofErr w:type="gramStart"/>
      <w:r>
        <w:t>: Родился</w:t>
      </w:r>
      <w:proofErr w:type="gramEnd"/>
      <w:r>
        <w:t xml:space="preserve"> в селе Верхнеусинское. Многие его произведения основаны на местном материале и отражают быт, природу и историю Ермаковского района.</w:t>
      </w:r>
    </w:p>
    <w:p w14:paraId="6D42DF64" w14:textId="77777777" w:rsidR="00BC345F" w:rsidRDefault="00BC345F" w:rsidP="00BC345F">
      <w:pPr>
        <w:jc w:val="both"/>
        <w:textAlignment w:val="baseline"/>
      </w:pPr>
      <w:r>
        <w:t>· Значение: Литературный летописец Ермаковской земли, чьё творчество сохраняет дух и историческую память территории.</w:t>
      </w:r>
    </w:p>
    <w:p w14:paraId="3980DE90" w14:textId="77777777" w:rsidR="00BC345F" w:rsidRDefault="00BC345F" w:rsidP="00BC345F">
      <w:pPr>
        <w:jc w:val="both"/>
        <w:textAlignment w:val="baseline"/>
      </w:pPr>
    </w:p>
    <w:p w14:paraId="1FE70F0F" w14:textId="77777777" w:rsidR="00BC345F" w:rsidRDefault="00BC345F" w:rsidP="00BC345F">
      <w:pPr>
        <w:jc w:val="both"/>
        <w:textAlignment w:val="baseline"/>
      </w:pPr>
      <w:r>
        <w:t>2. Бондарев Анатолий Никифорович (1929 – 2011)</w:t>
      </w:r>
    </w:p>
    <w:p w14:paraId="7E3976A1" w14:textId="77777777" w:rsidR="00BC345F" w:rsidRDefault="00BC345F" w:rsidP="00BC345F">
      <w:pPr>
        <w:jc w:val="both"/>
        <w:textAlignment w:val="baseline"/>
      </w:pPr>
      <w:r>
        <w:t>· Заслуги: Известный сибирский писатель, журналист, член Союза писателей России. Автор книг «Саянские были», «Конец Чингис-хана», «Тропою памяти» и многих других, посвященных истории, природе и людям Южной Сибири, Хакасии и Саян.</w:t>
      </w:r>
    </w:p>
    <w:p w14:paraId="7D8909ED" w14:textId="77777777" w:rsidR="00BC345F" w:rsidRDefault="00BC345F" w:rsidP="00BC345F">
      <w:pPr>
        <w:jc w:val="both"/>
        <w:textAlignment w:val="baseline"/>
      </w:pPr>
      <w:r>
        <w:t>· Связь с округом</w:t>
      </w:r>
      <w:proofErr w:type="gramStart"/>
      <w:r>
        <w:t>: Родился</w:t>
      </w:r>
      <w:proofErr w:type="gramEnd"/>
      <w:r>
        <w:t xml:space="preserve"> в селе Салба Ермаковского района.</w:t>
      </w:r>
    </w:p>
    <w:p w14:paraId="0D4ECAA7" w14:textId="77777777" w:rsidR="00BC345F" w:rsidRDefault="00BC345F" w:rsidP="00BC345F">
      <w:pPr>
        <w:jc w:val="both"/>
        <w:textAlignment w:val="baseline"/>
      </w:pPr>
      <w:r>
        <w:t>· Значение: Как и Е. Рукосуев, является важной фигурой в литературном краеведении региона, способствующей культурному узнаванию территории.</w:t>
      </w:r>
    </w:p>
    <w:p w14:paraId="22C11E65" w14:textId="77777777" w:rsidR="00BC345F" w:rsidRDefault="00BC345F" w:rsidP="00BC345F">
      <w:pPr>
        <w:jc w:val="both"/>
        <w:textAlignment w:val="baseline"/>
      </w:pPr>
    </w:p>
    <w:p w14:paraId="65B7C53B" w14:textId="77777777" w:rsidR="00BC345F" w:rsidRDefault="00BC345F" w:rsidP="00BC345F">
      <w:pPr>
        <w:jc w:val="both"/>
        <w:textAlignment w:val="baseline"/>
      </w:pPr>
      <w:r>
        <w:t xml:space="preserve">3. </w:t>
      </w:r>
      <w:proofErr w:type="spellStart"/>
      <w:r>
        <w:t>Сагалаков</w:t>
      </w:r>
      <w:proofErr w:type="spellEnd"/>
      <w:r>
        <w:t xml:space="preserve"> Михаил Иванович (1931 – 2013)</w:t>
      </w:r>
    </w:p>
    <w:p w14:paraId="56165FA5" w14:textId="77777777" w:rsidR="00BC345F" w:rsidRDefault="00BC345F" w:rsidP="00BC345F">
      <w:pPr>
        <w:jc w:val="both"/>
        <w:textAlignment w:val="baseline"/>
      </w:pPr>
      <w:r>
        <w:t>· Заслуги: Хакасский писатель, поэт, переводчик, член Союза писателей СССР. Писал на хакасском и русском языках. Автор поэтических сборников, повестей, очерков о жизни хакасского народа, природе Хакасии и Саян.</w:t>
      </w:r>
    </w:p>
    <w:p w14:paraId="33601668" w14:textId="77777777" w:rsidR="00BC345F" w:rsidRDefault="00BC345F" w:rsidP="00BC345F">
      <w:pPr>
        <w:jc w:val="both"/>
        <w:textAlignment w:val="baseline"/>
      </w:pPr>
      <w:r>
        <w:t>· Связь с округом</w:t>
      </w:r>
      <w:proofErr w:type="gramStart"/>
      <w:r>
        <w:t>: Родился</w:t>
      </w:r>
      <w:proofErr w:type="gramEnd"/>
      <w:r>
        <w:t xml:space="preserve"> в улусе Усть-</w:t>
      </w:r>
      <w:proofErr w:type="spellStart"/>
      <w:r>
        <w:t>Есь</w:t>
      </w:r>
      <w:proofErr w:type="spellEnd"/>
      <w:r>
        <w:t xml:space="preserve"> (ныне территория Ермаковского района) в хакасской семье. Его творчество отражает культуру коренного населения округа.</w:t>
      </w:r>
    </w:p>
    <w:p w14:paraId="084868FA" w14:textId="77777777" w:rsidR="00BC345F" w:rsidRDefault="00BC345F" w:rsidP="00BC345F">
      <w:pPr>
        <w:jc w:val="both"/>
        <w:textAlignment w:val="baseline"/>
      </w:pPr>
    </w:p>
    <w:p w14:paraId="5CF00673" w14:textId="77777777" w:rsidR="00BC345F" w:rsidRDefault="00BC345F" w:rsidP="00BC345F">
      <w:pPr>
        <w:jc w:val="both"/>
        <w:textAlignment w:val="baseline"/>
      </w:pPr>
      <w:r>
        <w:t>4. Шанин Владимир Дмитриевич (1947 – 2017)</w:t>
      </w:r>
    </w:p>
    <w:p w14:paraId="7F345C7D" w14:textId="77777777" w:rsidR="00BC345F" w:rsidRDefault="00BC345F" w:rsidP="00BC345F">
      <w:pPr>
        <w:jc w:val="both"/>
        <w:textAlignment w:val="baseline"/>
      </w:pPr>
      <w:r>
        <w:lastRenderedPageBreak/>
        <w:t>· Заслуги: Поэт, член Союза писателей России. Автор нескольких поэтических сборников («Просторы», «Уголок России» и др.). Его стихи посвящены малой родине, сибирской природе, размышлениям о жизни.</w:t>
      </w:r>
    </w:p>
    <w:p w14:paraId="16CD2B23" w14:textId="77777777" w:rsidR="00BC345F" w:rsidRDefault="00BC345F" w:rsidP="00BC345F">
      <w:pPr>
        <w:jc w:val="both"/>
        <w:textAlignment w:val="baseline"/>
      </w:pPr>
      <w:r>
        <w:t>· Связь с округом</w:t>
      </w:r>
      <w:proofErr w:type="gramStart"/>
      <w:r>
        <w:t>: Родился</w:t>
      </w:r>
      <w:proofErr w:type="gramEnd"/>
      <w:r>
        <w:t xml:space="preserve"> в селе Ермаковское. Работал учителем, его творчество хорошо известно землякам.</w:t>
      </w:r>
    </w:p>
    <w:p w14:paraId="57FC9DC7" w14:textId="77777777" w:rsidR="00BC345F" w:rsidRDefault="00BC345F" w:rsidP="00BC345F">
      <w:pPr>
        <w:jc w:val="both"/>
        <w:textAlignment w:val="baseline"/>
      </w:pPr>
    </w:p>
    <w:p w14:paraId="113DC0C0" w14:textId="77777777" w:rsidR="00BC345F" w:rsidRDefault="00BC345F" w:rsidP="00BC345F">
      <w:pPr>
        <w:jc w:val="both"/>
        <w:textAlignment w:val="baseline"/>
      </w:pPr>
      <w:r>
        <w:t>5. Смирнов Александр Федорович (род. 1953)</w:t>
      </w:r>
    </w:p>
    <w:p w14:paraId="091836FB" w14:textId="77777777" w:rsidR="00BC345F" w:rsidRDefault="00BC345F" w:rsidP="00BC345F">
      <w:pPr>
        <w:jc w:val="both"/>
        <w:textAlignment w:val="baseline"/>
      </w:pPr>
      <w:r>
        <w:t>· Заслуги: Журналист, писатель-краевед, общественный деятель. Автор документальных книг и очерков по истории Ермаковского района, его сёл и людях. Активный популяризатор истории и культуры малой родины.</w:t>
      </w:r>
    </w:p>
    <w:p w14:paraId="0101FBA0" w14:textId="77777777" w:rsidR="00BC345F" w:rsidRDefault="00BC345F" w:rsidP="00BC345F">
      <w:pPr>
        <w:jc w:val="both"/>
        <w:textAlignment w:val="baseline"/>
      </w:pPr>
      <w:r>
        <w:t>· Связь с округом: Уроженец села Ермаковское. Его краеведческие работы являются ценным источником информации об округе.</w:t>
      </w:r>
    </w:p>
    <w:p w14:paraId="441EE4B1" w14:textId="77777777" w:rsidR="00BC345F" w:rsidRDefault="00BC345F" w:rsidP="00BC345F">
      <w:pPr>
        <w:jc w:val="both"/>
        <w:textAlignment w:val="baseline"/>
      </w:pPr>
      <w:r>
        <w:t>Культурное наследие Ермаковского округа представлено именами всероссийского масштаба (художник А. Поздеев) и рядом талантливых региональных писателей и художников, чьё творчество глубоко укоренено в местной природе, истории и этнографии. Это создает прочную основу для культурного и литературного туризма, организации выставок, фестивалей и творческих резиденций.</w:t>
      </w:r>
    </w:p>
    <w:p w14:paraId="703843A6" w14:textId="77777777" w:rsidR="00BC345F" w:rsidRDefault="00BC345F" w:rsidP="00BC345F">
      <w:pPr>
        <w:jc w:val="both"/>
        <w:textAlignment w:val="baseline"/>
      </w:pPr>
    </w:p>
    <w:p w14:paraId="39882B72" w14:textId="2DA960A5" w:rsidR="00BC345F" w:rsidRPr="00BC345F" w:rsidRDefault="00BC345F" w:rsidP="00BC345F">
      <w:pPr>
        <w:jc w:val="both"/>
        <w:textAlignment w:val="baseline"/>
        <w:rPr>
          <w:b/>
          <w:bCs/>
        </w:rPr>
      </w:pPr>
      <w:r w:rsidRPr="00BC345F">
        <w:rPr>
          <w:b/>
          <w:bCs/>
        </w:rPr>
        <w:t>Уроженц</w:t>
      </w:r>
      <w:r>
        <w:rPr>
          <w:b/>
          <w:bCs/>
        </w:rPr>
        <w:t>ы</w:t>
      </w:r>
      <w:r w:rsidRPr="00BC345F">
        <w:rPr>
          <w:b/>
          <w:bCs/>
        </w:rPr>
        <w:t xml:space="preserve"> Ермаковского муниципального округа, отмеченные государственными наградами в сфере культуры и искусства.</w:t>
      </w:r>
    </w:p>
    <w:p w14:paraId="37F77CDF" w14:textId="399709B8" w:rsidR="00BC345F" w:rsidRDefault="00BC345F" w:rsidP="00BC345F">
      <w:pPr>
        <w:jc w:val="both"/>
        <w:textAlignment w:val="baseline"/>
      </w:pPr>
      <w:r>
        <w:t>1.</w:t>
      </w:r>
      <w:r w:rsidR="00666AB9">
        <w:t xml:space="preserve"> </w:t>
      </w:r>
      <w:r>
        <w:t>Григорий Григорьевич Ковров (1919 - 2002)</w:t>
      </w:r>
    </w:p>
    <w:p w14:paraId="2C7E434A" w14:textId="77777777" w:rsidR="00BC345F" w:rsidRDefault="00BC345F" w:rsidP="00BC345F">
      <w:pPr>
        <w:jc w:val="both"/>
        <w:textAlignment w:val="baseline"/>
      </w:pPr>
      <w:r>
        <w:t>· Происхождение</w:t>
      </w:r>
      <w:proofErr w:type="gramStart"/>
      <w:r>
        <w:t>: Родился</w:t>
      </w:r>
      <w:proofErr w:type="gramEnd"/>
      <w:r>
        <w:t xml:space="preserve"> в деревне Верхнеусинское (ныне Ермаковский округ).</w:t>
      </w:r>
    </w:p>
    <w:p w14:paraId="02E84447" w14:textId="55ED63BF" w:rsidR="00BC345F" w:rsidRDefault="00BC345F" w:rsidP="00BC345F">
      <w:pPr>
        <w:jc w:val="both"/>
        <w:textAlignment w:val="baseline"/>
      </w:pPr>
      <w:r>
        <w:t>·Деятельность: Известный сибирский сказитель, исполнитель народных былин, частушечник. Собиратель и хранитель фольклора. Его репертуар насчитывал сотни произведений.</w:t>
      </w:r>
    </w:p>
    <w:p w14:paraId="23901BD4" w14:textId="77777777" w:rsidR="00BC345F" w:rsidRDefault="00BC345F" w:rsidP="00BC345F">
      <w:pPr>
        <w:jc w:val="both"/>
        <w:textAlignment w:val="baseline"/>
      </w:pPr>
      <w:r>
        <w:t>· Награды и звания:</w:t>
      </w:r>
    </w:p>
    <w:p w14:paraId="6A886B28" w14:textId="77777777" w:rsidR="00BC345F" w:rsidRDefault="00BC345F" w:rsidP="00BC345F">
      <w:pPr>
        <w:jc w:val="both"/>
        <w:textAlignment w:val="baseline"/>
      </w:pPr>
      <w:r>
        <w:t>· Заслуженный работник культуры РСФСР (высшее государственное звание в этой сфере в советское время).</w:t>
      </w:r>
    </w:p>
    <w:p w14:paraId="0E83D7E4" w14:textId="77777777" w:rsidR="00BC345F" w:rsidRDefault="00BC345F" w:rsidP="00BC345F">
      <w:pPr>
        <w:jc w:val="both"/>
        <w:textAlignment w:val="baseline"/>
      </w:pPr>
      <w:r>
        <w:t xml:space="preserve"> · Почётный гражданин Красноярского края (посмертно).</w:t>
      </w:r>
    </w:p>
    <w:p w14:paraId="72FE110E" w14:textId="77777777" w:rsidR="00BC345F" w:rsidRDefault="00BC345F" w:rsidP="00BC345F">
      <w:pPr>
        <w:jc w:val="both"/>
        <w:textAlignment w:val="baseline"/>
      </w:pPr>
      <w:r>
        <w:t xml:space="preserve"> · Его имя носит Ермаковский районный Дом культуры.</w:t>
      </w:r>
    </w:p>
    <w:p w14:paraId="17E12E04" w14:textId="77777777" w:rsidR="00BC345F" w:rsidRDefault="00BC345F" w:rsidP="00BC345F">
      <w:pPr>
        <w:jc w:val="both"/>
        <w:textAlignment w:val="baseline"/>
      </w:pPr>
    </w:p>
    <w:p w14:paraId="34AF0088" w14:textId="1E257186" w:rsidR="00BC345F" w:rsidRDefault="00BC345F" w:rsidP="00BC345F">
      <w:pPr>
        <w:jc w:val="both"/>
        <w:textAlignment w:val="baseline"/>
      </w:pPr>
      <w:r>
        <w:t>2.</w:t>
      </w:r>
      <w:r w:rsidR="00666AB9">
        <w:t xml:space="preserve"> </w:t>
      </w:r>
      <w:r>
        <w:t>Виноградова Галина Григорьевн</w:t>
      </w:r>
      <w:r w:rsidRPr="00666AB9">
        <w:t>а</w:t>
      </w:r>
      <w:r w:rsidRPr="00666AB9">
        <w:t xml:space="preserve"> (</w:t>
      </w:r>
      <w:proofErr w:type="gramStart"/>
      <w:r w:rsidRPr="00666AB9">
        <w:t>род</w:t>
      </w:r>
      <w:r w:rsidR="00666AB9" w:rsidRPr="00666AB9">
        <w:t>.-</w:t>
      </w:r>
      <w:proofErr w:type="gramEnd"/>
      <w:r w:rsidRPr="00666AB9">
        <w:t>)</w:t>
      </w:r>
    </w:p>
    <w:p w14:paraId="38B43A46" w14:textId="77777777" w:rsidR="00BC345F" w:rsidRDefault="00BC345F" w:rsidP="00BC345F">
      <w:pPr>
        <w:jc w:val="both"/>
        <w:textAlignment w:val="baseline"/>
      </w:pPr>
      <w:r>
        <w:t>· Происхождение</w:t>
      </w:r>
      <w:proofErr w:type="gramStart"/>
      <w:r>
        <w:t>: Связала</w:t>
      </w:r>
      <w:proofErr w:type="gramEnd"/>
      <w:r>
        <w:t xml:space="preserve"> жизнь с селом Григорьевка Ермаковского района.</w:t>
      </w:r>
    </w:p>
    <w:p w14:paraId="752C533D" w14:textId="77777777" w:rsidR="00BC345F" w:rsidRDefault="00BC345F" w:rsidP="00BC345F">
      <w:pPr>
        <w:jc w:val="both"/>
        <w:textAlignment w:val="baseline"/>
      </w:pPr>
      <w:r>
        <w:t>· Деятельность: Бессменный художественный руководитель народного хора «Сударушка» на протяжении десятилетий. Под её руководством коллектив стал известным в крае и за его пределами.</w:t>
      </w:r>
    </w:p>
    <w:p w14:paraId="408233C3" w14:textId="77777777" w:rsidR="00BC345F" w:rsidRDefault="00BC345F" w:rsidP="00BC345F">
      <w:pPr>
        <w:jc w:val="both"/>
        <w:textAlignment w:val="baseline"/>
      </w:pPr>
      <w:r>
        <w:t>· Награды и звания:</w:t>
      </w:r>
    </w:p>
    <w:p w14:paraId="5E088931" w14:textId="05358767" w:rsidR="00BC345F" w:rsidRDefault="00BC345F" w:rsidP="00BC345F">
      <w:pPr>
        <w:jc w:val="both"/>
        <w:textAlignment w:val="baseline"/>
      </w:pPr>
      <w:r>
        <w:t xml:space="preserve"> · «Заслуженный работник культуры Красноярского края» (почётное региональное звание).</w:t>
      </w:r>
    </w:p>
    <w:p w14:paraId="08841657" w14:textId="71982F64" w:rsidR="00BC345F" w:rsidRDefault="00BC345F" w:rsidP="00BC345F">
      <w:pPr>
        <w:jc w:val="both"/>
        <w:textAlignment w:val="baseline"/>
      </w:pPr>
      <w:r>
        <w:t xml:space="preserve"> · Награждалась почётными грамотами и благодарностями краевого и районного уровня.</w:t>
      </w:r>
    </w:p>
    <w:p w14:paraId="4E59AC8B" w14:textId="77777777" w:rsidR="00BC345F" w:rsidRDefault="00BC345F" w:rsidP="00BC345F">
      <w:pPr>
        <w:jc w:val="both"/>
        <w:textAlignment w:val="baseline"/>
      </w:pPr>
    </w:p>
    <w:p w14:paraId="613D3F63" w14:textId="02DEE9DA" w:rsidR="00BC345F" w:rsidRDefault="00BC345F" w:rsidP="00BC345F">
      <w:pPr>
        <w:jc w:val="both"/>
        <w:textAlignment w:val="baseline"/>
      </w:pPr>
      <w:r>
        <w:t>3.</w:t>
      </w:r>
      <w:r w:rsidR="00666AB9">
        <w:t xml:space="preserve"> </w:t>
      </w:r>
      <w:r>
        <w:t>Шумов Константин Влади</w:t>
      </w:r>
      <w:r w:rsidRPr="00666AB9">
        <w:t>мирович (предположительно)</w:t>
      </w:r>
    </w:p>
    <w:p w14:paraId="05B5B294" w14:textId="77777777" w:rsidR="00BC345F" w:rsidRDefault="00BC345F" w:rsidP="00BC345F">
      <w:pPr>
        <w:jc w:val="both"/>
        <w:textAlignment w:val="baseline"/>
      </w:pPr>
      <w:r>
        <w:t>· Деятельность: Известный в Красноярском крае музыкант, композитор, педагог, основатель и руководитель ансамбля «Ладов день». Активно занимается сохранением и аранжировкой народной музыки.</w:t>
      </w:r>
    </w:p>
    <w:p w14:paraId="269083AD" w14:textId="77777777" w:rsidR="00BC345F" w:rsidRDefault="00BC345F" w:rsidP="00BC345F">
      <w:pPr>
        <w:jc w:val="both"/>
        <w:textAlignment w:val="baseline"/>
      </w:pPr>
      <w:r>
        <w:t>· Связь с округом</w:t>
      </w:r>
      <w:proofErr w:type="gramStart"/>
      <w:r>
        <w:t>: Родился</w:t>
      </w:r>
      <w:proofErr w:type="gramEnd"/>
      <w:r>
        <w:t xml:space="preserve"> и вырос в селе Ермаковском, здесь начал свой творческий путь.</w:t>
      </w:r>
    </w:p>
    <w:p w14:paraId="11184843" w14:textId="77777777" w:rsidR="00BC345F" w:rsidRDefault="00BC345F" w:rsidP="00BC345F">
      <w:pPr>
        <w:jc w:val="both"/>
        <w:textAlignment w:val="baseline"/>
      </w:pPr>
      <w:r>
        <w:t>· Награды и звания</w:t>
      </w:r>
      <w:proofErr w:type="gramStart"/>
      <w:r>
        <w:t>: Имеет</w:t>
      </w:r>
      <w:proofErr w:type="gramEnd"/>
      <w:r>
        <w:t xml:space="preserve"> почётное звание «Заслуженный работник культуры Красноярского края». Его деятельность отмечена многочисленными дипломами и наградами музыкальных фестивалей.</w:t>
      </w:r>
    </w:p>
    <w:p w14:paraId="6B98DF98" w14:textId="77777777" w:rsidR="00BC345F" w:rsidRDefault="00BC345F" w:rsidP="00BC345F">
      <w:pPr>
        <w:jc w:val="both"/>
        <w:textAlignment w:val="baseline"/>
      </w:pPr>
    </w:p>
    <w:p w14:paraId="62C6BF54" w14:textId="77777777" w:rsidR="00BC345F" w:rsidRDefault="00BC345F" w:rsidP="00BC345F">
      <w:pPr>
        <w:jc w:val="both"/>
        <w:textAlignment w:val="baseline"/>
      </w:pPr>
      <w:r>
        <w:t>4. Лыков Карп Осипович (предположительно, 1899 – 1961)</w:t>
      </w:r>
    </w:p>
    <w:p w14:paraId="7DA6F61E" w14:textId="77777777" w:rsidR="00BC345F" w:rsidRDefault="00BC345F" w:rsidP="00BC345F">
      <w:pPr>
        <w:jc w:val="both"/>
        <w:textAlignment w:val="baseline"/>
      </w:pPr>
      <w:r>
        <w:lastRenderedPageBreak/>
        <w:t>· Заслуги: Глава знаменитой семьи старообрядцев-отшельников Лыковых, обнаруженных геологами в глухой тайге Западного Саян в 1978 году. История семьи, прожившей в полной изоляции от мира более 40 лет, стала всемирно известным феноменом.</w:t>
      </w:r>
    </w:p>
    <w:p w14:paraId="093CDFBA" w14:textId="77777777" w:rsidR="00BC345F" w:rsidRDefault="00BC345F" w:rsidP="00BC345F">
      <w:pPr>
        <w:jc w:val="both"/>
        <w:textAlignment w:val="baseline"/>
      </w:pPr>
      <w:r>
        <w:t>· Связь с округом</w:t>
      </w:r>
      <w:proofErr w:type="gramStart"/>
      <w:r>
        <w:t>: Родился</w:t>
      </w:r>
      <w:proofErr w:type="gramEnd"/>
      <w:r>
        <w:t xml:space="preserve"> в старообрядческом поселении Тиши на территории современного Ермаковского (или </w:t>
      </w:r>
      <w:proofErr w:type="spellStart"/>
      <w:r>
        <w:t>Таймышетского</w:t>
      </w:r>
      <w:proofErr w:type="spellEnd"/>
      <w:r>
        <w:t xml:space="preserve">) района. Его семья вела жизнь в верховьях реки Абакан и </w:t>
      </w:r>
      <w:proofErr w:type="spellStart"/>
      <w:r>
        <w:t>Еринат</w:t>
      </w:r>
      <w:proofErr w:type="spellEnd"/>
      <w:r>
        <w:t xml:space="preserve"> в Саянах, относящихся к охотничьим угодьям округа.</w:t>
      </w:r>
    </w:p>
    <w:p w14:paraId="7F5F9BBD" w14:textId="77777777" w:rsidR="00BC345F" w:rsidRDefault="00BC345F" w:rsidP="00BC345F">
      <w:pPr>
        <w:jc w:val="both"/>
        <w:textAlignment w:val="baseline"/>
      </w:pPr>
      <w:r>
        <w:t>· Значение: Символ уникальной старообрядческой культуры, стойкости и связи человека с дикой природой Саян, что является мощным культурно-историческим нарративом для территории.</w:t>
      </w:r>
    </w:p>
    <w:p w14:paraId="11E69235" w14:textId="77777777" w:rsidR="00BC345F" w:rsidRDefault="00BC345F" w:rsidP="00BC345F">
      <w:pPr>
        <w:jc w:val="both"/>
        <w:textAlignment w:val="baseline"/>
      </w:pPr>
    </w:p>
    <w:p w14:paraId="5583A823" w14:textId="77777777" w:rsidR="00BC345F" w:rsidRPr="00BC345F" w:rsidRDefault="00BC345F" w:rsidP="00BC345F">
      <w:pPr>
        <w:jc w:val="both"/>
        <w:textAlignment w:val="baseline"/>
        <w:rPr>
          <w:b/>
          <w:bCs/>
        </w:rPr>
      </w:pPr>
      <w:r w:rsidRPr="00BC345F">
        <w:rPr>
          <w:b/>
          <w:bCs/>
        </w:rPr>
        <w:t>В сфере здравоохранения</w:t>
      </w:r>
    </w:p>
    <w:p w14:paraId="36D618FD" w14:textId="77777777" w:rsidR="00BC345F" w:rsidRDefault="00BC345F" w:rsidP="00BC345F">
      <w:pPr>
        <w:jc w:val="both"/>
        <w:textAlignment w:val="baseline"/>
      </w:pPr>
      <w:r>
        <w:t>Погонин Александр Николаевич (</w:t>
      </w:r>
      <w:proofErr w:type="gramStart"/>
      <w:r>
        <w:t xml:space="preserve">род.   </w:t>
      </w:r>
      <w:proofErr w:type="gramEnd"/>
      <w:r>
        <w:t xml:space="preserve"> )</w:t>
      </w:r>
    </w:p>
    <w:p w14:paraId="4E896652" w14:textId="77777777" w:rsidR="00BC345F" w:rsidRDefault="00BC345F" w:rsidP="00BC345F">
      <w:pPr>
        <w:jc w:val="both"/>
        <w:textAlignment w:val="baseline"/>
      </w:pPr>
      <w:r>
        <w:t>· Статус: Уроженец Ермаковского района (муниципального округа) Красноярского края.</w:t>
      </w:r>
    </w:p>
    <w:p w14:paraId="08272B6A" w14:textId="77777777" w:rsidR="00BC345F" w:rsidRDefault="00BC345F" w:rsidP="00BC345F">
      <w:pPr>
        <w:jc w:val="both"/>
        <w:textAlignment w:val="baseline"/>
      </w:pPr>
      <w:r>
        <w:t>· Сфера деятельности: Здравоохранение, санаторно-курортный комплекс.</w:t>
      </w:r>
    </w:p>
    <w:p w14:paraId="61B929E4" w14:textId="77777777" w:rsidR="00BC345F" w:rsidRDefault="00BC345F" w:rsidP="00BC345F">
      <w:pPr>
        <w:jc w:val="both"/>
        <w:textAlignment w:val="baseline"/>
      </w:pPr>
      <w:r>
        <w:t>· Должность: врач-хирург.</w:t>
      </w:r>
    </w:p>
    <w:p w14:paraId="17890C5D" w14:textId="77777777" w:rsidR="00BC345F" w:rsidRDefault="00BC345F" w:rsidP="00BC345F">
      <w:pPr>
        <w:jc w:val="both"/>
        <w:textAlignment w:val="baseline"/>
      </w:pPr>
      <w:r>
        <w:t>· Государственные награды и звания:</w:t>
      </w:r>
    </w:p>
    <w:p w14:paraId="7FABFAE9" w14:textId="77777777" w:rsidR="00BC345F" w:rsidRDefault="00BC345F" w:rsidP="00BC345F">
      <w:pPr>
        <w:jc w:val="both"/>
        <w:textAlignment w:val="baseline"/>
      </w:pPr>
      <w:r>
        <w:t xml:space="preserve">  1. «Заслуженный врач Российской Федерации» — высшее почётное звание для медицинских работников.</w:t>
      </w:r>
    </w:p>
    <w:p w14:paraId="03C5C684" w14:textId="77777777" w:rsidR="00BC345F" w:rsidRDefault="00BC345F" w:rsidP="00BC345F">
      <w:pPr>
        <w:jc w:val="both"/>
        <w:textAlignment w:val="baseline"/>
      </w:pPr>
      <w:r>
        <w:t xml:space="preserve">  2. Почётная грамота Президента Российской Федерации (награждён Указом от 30 мая 2018 года).</w:t>
      </w:r>
    </w:p>
    <w:p w14:paraId="555D71D2" w14:textId="77777777" w:rsidR="00BC345F" w:rsidRDefault="00BC345F" w:rsidP="00BC345F">
      <w:pPr>
        <w:jc w:val="both"/>
        <w:textAlignment w:val="baseline"/>
      </w:pPr>
      <w:r>
        <w:t>В 2008 году одна из улиц окружного центра названа именем А.Н. Погонина, в 2015 году – открыт мемориальный знак почетному жителю Ермаковского района (ныне округа) А.Н. Погонину.</w:t>
      </w:r>
    </w:p>
    <w:p w14:paraId="3CE219DD" w14:textId="77777777" w:rsidR="00BC345F" w:rsidRDefault="00BC345F" w:rsidP="00BC345F">
      <w:pPr>
        <w:jc w:val="both"/>
        <w:textAlignment w:val="baseline"/>
      </w:pPr>
    </w:p>
    <w:p w14:paraId="7CE46425" w14:textId="2C61BED1" w:rsidR="00BC345F" w:rsidRPr="00BC345F" w:rsidRDefault="00BC345F" w:rsidP="00BC345F">
      <w:pPr>
        <w:jc w:val="both"/>
        <w:textAlignment w:val="baseline"/>
        <w:rPr>
          <w:b/>
          <w:bCs/>
        </w:rPr>
      </w:pPr>
      <w:r w:rsidRPr="00BC345F">
        <w:rPr>
          <w:b/>
          <w:bCs/>
        </w:rPr>
        <w:t>Доктор биологических наук</w:t>
      </w:r>
    </w:p>
    <w:p w14:paraId="60E2DDFE" w14:textId="77777777" w:rsidR="00BC345F" w:rsidRDefault="00BC345F" w:rsidP="00BC345F">
      <w:pPr>
        <w:jc w:val="both"/>
        <w:textAlignment w:val="baseline"/>
      </w:pPr>
      <w:r>
        <w:t>Дроздов Николай Николаевич (род. 1937)</w:t>
      </w:r>
    </w:p>
    <w:p w14:paraId="7A6B5188" w14:textId="77777777" w:rsidR="00BC345F" w:rsidRDefault="00BC345F" w:rsidP="00BC345F">
      <w:pPr>
        <w:jc w:val="both"/>
        <w:textAlignment w:val="baseline"/>
      </w:pPr>
      <w:r>
        <w:t>· Заслуги</w:t>
      </w:r>
      <w:proofErr w:type="gramStart"/>
      <w:r>
        <w:t>: Всемирно</w:t>
      </w:r>
      <w:proofErr w:type="gramEnd"/>
      <w:r>
        <w:t xml:space="preserve"> известный учёный-зоолог, биогеограф, доктор биологических наук, профессор МГУ, бессменный ведущий телепередачи «В мире животных» (с 1977 г.). Общественный деятель, популяризатор науки, путешественник.</w:t>
      </w:r>
    </w:p>
    <w:p w14:paraId="0223BCB4" w14:textId="77777777" w:rsidR="00BC345F" w:rsidRDefault="00BC345F" w:rsidP="00BC345F">
      <w:pPr>
        <w:jc w:val="both"/>
        <w:textAlignment w:val="baseline"/>
      </w:pPr>
      <w:r>
        <w:t>· Связь с округом</w:t>
      </w:r>
      <w:proofErr w:type="gramStart"/>
      <w:r>
        <w:t>: Родился</w:t>
      </w:r>
      <w:proofErr w:type="gramEnd"/>
      <w:r>
        <w:t xml:space="preserve"> в г. Москве, но его детство (с 1941 по 1946 гг.) в годы войны прошло в селе Ермаковское в семье деда по материнской линии — врача Николая Тимофеевича Дроздова. Сам Николай Николаевич неоднократно называл эти годы и сибирскую природу истоком своей любви к животному миру.</w:t>
      </w:r>
    </w:p>
    <w:p w14:paraId="447F2BEE" w14:textId="300B0741" w:rsidR="00BC345F" w:rsidRDefault="00BC345F" w:rsidP="00BC345F">
      <w:pPr>
        <w:jc w:val="both"/>
        <w:textAlignment w:val="baseline"/>
      </w:pPr>
      <w:r>
        <w:t>Самый известный в России и мире человек, чья жизнь и мировоззрение тесно связаны с Ермаковским округом. Его имя — знаковый бренд для развития экологического и познавательного туризма на территории.</w:t>
      </w:r>
    </w:p>
    <w:p w14:paraId="6E7517D1" w14:textId="77777777" w:rsidR="00BC345F" w:rsidRPr="00242267" w:rsidRDefault="00BC345F" w:rsidP="009B43A7">
      <w:pPr>
        <w:jc w:val="both"/>
        <w:textAlignment w:val="baseline"/>
      </w:pPr>
    </w:p>
    <w:p w14:paraId="737C8126" w14:textId="77777777" w:rsidR="00BE015D" w:rsidRDefault="00BE015D" w:rsidP="00845F49">
      <w:pPr>
        <w:numPr>
          <w:ilvl w:val="2"/>
          <w:numId w:val="43"/>
        </w:numPr>
        <w:ind w:left="142" w:hanging="142"/>
        <w:jc w:val="both"/>
        <w:textAlignment w:val="baseline"/>
        <w:rPr>
          <w:b/>
          <w:bCs/>
        </w:rPr>
      </w:pPr>
      <w:r w:rsidRPr="00242267">
        <w:rPr>
          <w:b/>
          <w:bCs/>
        </w:rPr>
        <w:t>Транспортная инфраструктура. Авиационный транспорт</w:t>
      </w:r>
    </w:p>
    <w:p w14:paraId="20F08485" w14:textId="77777777" w:rsidR="0092421D" w:rsidRPr="00242267" w:rsidRDefault="0092421D" w:rsidP="0092421D">
      <w:pPr>
        <w:ind w:left="142"/>
        <w:jc w:val="both"/>
        <w:textAlignment w:val="baseline"/>
        <w:rPr>
          <w:b/>
          <w:bCs/>
        </w:rPr>
      </w:pPr>
    </w:p>
    <w:p w14:paraId="035C704F" w14:textId="3010C2A7" w:rsidR="00DF2A6B" w:rsidRPr="0092421D" w:rsidRDefault="00DF2A6B" w:rsidP="00DF2A6B">
      <w:pPr>
        <w:shd w:val="clear" w:color="auto" w:fill="FFFFFF"/>
        <w:rPr>
          <w:b/>
          <w:bCs/>
        </w:rPr>
      </w:pPr>
      <w:r w:rsidRPr="0092421D">
        <w:rPr>
          <w:b/>
          <w:bCs/>
        </w:rPr>
        <w:t>1. Наличие аэропортов:</w:t>
      </w:r>
    </w:p>
    <w:p w14:paraId="0C4D48CA" w14:textId="77777777" w:rsidR="00DF2A6B" w:rsidRPr="00242267" w:rsidRDefault="00DF2A6B" w:rsidP="00DB2986">
      <w:pPr>
        <w:shd w:val="clear" w:color="auto" w:fill="FFFFFF"/>
        <w:jc w:val="both"/>
      </w:pPr>
      <w:r w:rsidRPr="00242267">
        <w:t xml:space="preserve">На территории Ермаковского муниципального округа отсутствуют гражданские аэропорты федерального, регионального или местного значения. Исторически в районе могли существовать посадочные площадки для малой авиации (вертолетов) для нужд сельского хозяйства или </w:t>
      </w:r>
      <w:proofErr w:type="spellStart"/>
      <w:r w:rsidRPr="00242267">
        <w:t>лесопатрулирования</w:t>
      </w:r>
      <w:proofErr w:type="spellEnd"/>
      <w:r w:rsidRPr="00242267">
        <w:t>, но на данный момент они не функционируют как регулярные пассажирские объекты инфраструктуры.</w:t>
      </w:r>
    </w:p>
    <w:p w14:paraId="4AA01BE3" w14:textId="77777777" w:rsidR="00DF2A6B" w:rsidRPr="00242267" w:rsidRDefault="00DF2A6B" w:rsidP="00E471D0">
      <w:pPr>
        <w:shd w:val="clear" w:color="auto" w:fill="FFFFFF"/>
        <w:jc w:val="both"/>
        <w:rPr>
          <w:b/>
          <w:bCs/>
        </w:rPr>
      </w:pPr>
      <w:r w:rsidRPr="00242267">
        <w:rPr>
          <w:b/>
          <w:bCs/>
        </w:rPr>
        <w:t>2. Ближайшие аэропорты:</w:t>
      </w:r>
    </w:p>
    <w:p w14:paraId="45D8443C" w14:textId="65C9E5E6" w:rsidR="00DF2A6B" w:rsidRPr="00242267" w:rsidRDefault="00DF2A6B" w:rsidP="00E471D0">
      <w:pPr>
        <w:shd w:val="clear" w:color="auto" w:fill="FFFFFF"/>
        <w:jc w:val="both"/>
      </w:pPr>
      <w:r w:rsidRPr="00242267">
        <w:rPr>
          <w:b/>
          <w:bCs/>
        </w:rPr>
        <w:t>Аэропорт «Шушенское»</w:t>
      </w:r>
      <w:r w:rsidR="00B73E66" w:rsidRPr="00242267">
        <w:rPr>
          <w:b/>
          <w:bCs/>
        </w:rPr>
        <w:t xml:space="preserve">, </w:t>
      </w:r>
      <w:r w:rsidR="00B73E66" w:rsidRPr="00242267">
        <w:t xml:space="preserve">построен в 1982 </w:t>
      </w:r>
      <w:proofErr w:type="gramStart"/>
      <w:r w:rsidR="00B73E66" w:rsidRPr="00242267">
        <w:t>году</w:t>
      </w:r>
      <w:r w:rsidR="00B73E66" w:rsidRPr="00242267">
        <w:rPr>
          <w:b/>
          <w:bCs/>
        </w:rPr>
        <w:t xml:space="preserve"> </w:t>
      </w:r>
      <w:r w:rsidR="00B73E66" w:rsidRPr="00242267">
        <w:t xml:space="preserve"> </w:t>
      </w:r>
      <w:r w:rsidRPr="00242267">
        <w:t>—</w:t>
      </w:r>
      <w:proofErr w:type="gramEnd"/>
      <w:r w:rsidRPr="00242267">
        <w:t xml:space="preserve"> Ближайший по расстоянию, но с ограничениями.</w:t>
      </w:r>
    </w:p>
    <w:p w14:paraId="14BE83FF" w14:textId="174D79BA" w:rsidR="00DF2A6B" w:rsidRPr="00242267" w:rsidRDefault="00DF2A6B" w:rsidP="00E471D0">
      <w:pPr>
        <w:shd w:val="clear" w:color="auto" w:fill="FFFFFF"/>
        <w:jc w:val="both"/>
      </w:pPr>
      <w:r w:rsidRPr="00242267">
        <w:t>· Статус: Аэропорт местного значения. Регулярное сообщение возобновлено недавно.</w:t>
      </w:r>
    </w:p>
    <w:p w14:paraId="6BDA8B13" w14:textId="4B9CAF52" w:rsidR="00DF2A6B" w:rsidRPr="00242267" w:rsidRDefault="00DF2A6B" w:rsidP="00E471D0">
      <w:pPr>
        <w:shd w:val="clear" w:color="auto" w:fill="FFFFFF"/>
        <w:jc w:val="both"/>
      </w:pPr>
      <w:r w:rsidRPr="00242267">
        <w:t>· Расположение: ~</w:t>
      </w:r>
      <w:r w:rsidR="00B73E66" w:rsidRPr="00242267">
        <w:t>4</w:t>
      </w:r>
      <w:r w:rsidRPr="00242267">
        <w:t>0 км</w:t>
      </w:r>
      <w:r w:rsidR="00242267">
        <w:t xml:space="preserve"> </w:t>
      </w:r>
      <w:r w:rsidRPr="00242267">
        <w:t>от села Ермаковское, в пгт. Шушенское.</w:t>
      </w:r>
    </w:p>
    <w:p w14:paraId="3A165602" w14:textId="7305706E" w:rsidR="00DF2A6B" w:rsidRPr="00242267" w:rsidRDefault="00DF2A6B" w:rsidP="00E471D0">
      <w:pPr>
        <w:shd w:val="clear" w:color="auto" w:fill="FFFFFF"/>
        <w:jc w:val="both"/>
      </w:pPr>
      <w:r w:rsidRPr="00242267">
        <w:t>·</w:t>
      </w:r>
      <w:r w:rsidR="00B73E66" w:rsidRPr="00242267">
        <w:t xml:space="preserve"> </w:t>
      </w:r>
      <w:r w:rsidRPr="00242267">
        <w:t>Пассажиропоток: Незначительный, обслуживает в основном местные перевозки.</w:t>
      </w:r>
    </w:p>
    <w:p w14:paraId="05EE592E" w14:textId="72513313" w:rsidR="00DF2A6B" w:rsidRPr="00242267" w:rsidRDefault="00DF2A6B" w:rsidP="00E471D0">
      <w:pPr>
        <w:shd w:val="clear" w:color="auto" w:fill="FFFFFF"/>
        <w:jc w:val="both"/>
      </w:pPr>
      <w:r w:rsidRPr="00242267">
        <w:lastRenderedPageBreak/>
        <w:t>· Авиакомпании и рейсы</w:t>
      </w:r>
      <w:proofErr w:type="gramStart"/>
      <w:r w:rsidRPr="00242267">
        <w:t xml:space="preserve">: </w:t>
      </w:r>
      <w:r w:rsidR="00B73E66" w:rsidRPr="00242267">
        <w:t>Позволяет</w:t>
      </w:r>
      <w:proofErr w:type="gramEnd"/>
      <w:r w:rsidR="00B73E66" w:rsidRPr="00242267">
        <w:t xml:space="preserve"> принимать самолеты Ан-1274,72,32,24,26,28,3,2, Ил-18, Як-40 и вертолеты всех типов</w:t>
      </w:r>
      <w:r w:rsidRPr="00242267">
        <w:t xml:space="preserve">. Это основной воздушный мост для южных </w:t>
      </w:r>
      <w:r w:rsidR="00B73E66" w:rsidRPr="00242267">
        <w:t>округов</w:t>
      </w:r>
      <w:r w:rsidRPr="00242267">
        <w:t xml:space="preserve"> края.</w:t>
      </w:r>
    </w:p>
    <w:p w14:paraId="23DFF402" w14:textId="5F544607" w:rsidR="00DF2A6B" w:rsidRPr="00242267" w:rsidRDefault="00DF2A6B" w:rsidP="00DF2A6B">
      <w:pPr>
        <w:shd w:val="clear" w:color="auto" w:fill="FFFFFF"/>
      </w:pPr>
      <w:r w:rsidRPr="00242267">
        <w:t>· Инфраструктура: Одна грунтовая ВПП, требует реконструкции.</w:t>
      </w:r>
    </w:p>
    <w:p w14:paraId="4C00E239" w14:textId="77777777" w:rsidR="00242267" w:rsidRPr="00242267" w:rsidRDefault="00242267" w:rsidP="00242267">
      <w:pPr>
        <w:jc w:val="both"/>
      </w:pPr>
      <w:r w:rsidRPr="00242267">
        <w:rPr>
          <w:b/>
          <w:bCs/>
        </w:rPr>
        <w:t xml:space="preserve">Международный аэропорт Абакан, </w:t>
      </w:r>
      <w:r w:rsidRPr="00242267">
        <w:t>построен в 1956 год (первый аэровокзал). Существующий терминал построен позднее, после реконструкций.</w:t>
      </w:r>
    </w:p>
    <w:p w14:paraId="58F38C2F" w14:textId="77777777" w:rsidR="00242267" w:rsidRPr="00242267" w:rsidRDefault="00242267" w:rsidP="00242267">
      <w:pPr>
        <w:jc w:val="both"/>
      </w:pPr>
      <w:r w:rsidRPr="00242267">
        <w:t>· Статус: Международный аэропорт федерального значения.</w:t>
      </w:r>
    </w:p>
    <w:p w14:paraId="1255BAFF" w14:textId="49EAB915" w:rsidR="00242267" w:rsidRPr="00242267" w:rsidRDefault="00242267" w:rsidP="00242267">
      <w:pPr>
        <w:jc w:val="both"/>
      </w:pPr>
      <w:r w:rsidRPr="00242267">
        <w:t>· Расположение: Город Абакан, Республика Хакасия, в 4 км от центра. Удалённость от Ермаковского округа ~100 км</w:t>
      </w:r>
      <w:r>
        <w:t>.</w:t>
      </w:r>
    </w:p>
    <w:p w14:paraId="7DF38CE5" w14:textId="77777777" w:rsidR="00242267" w:rsidRPr="00242267" w:rsidRDefault="00242267" w:rsidP="00242267">
      <w:pPr>
        <w:jc w:val="both"/>
      </w:pPr>
      <w:r w:rsidRPr="00242267">
        <w:t>· Пассажиропоток</w:t>
      </w:r>
      <w:proofErr w:type="gramStart"/>
      <w:r w:rsidRPr="00242267">
        <w:t>: Более</w:t>
      </w:r>
      <w:proofErr w:type="gramEnd"/>
      <w:r w:rsidRPr="00242267">
        <w:t xml:space="preserve"> 500 000 пассажиров в год. Ключевые воздушные ворота для более чем 90% туристов, направляющихся в Ермаковский округ и природный парк «Ергаки».</w:t>
      </w:r>
    </w:p>
    <w:p w14:paraId="0371193E" w14:textId="77777777" w:rsidR="00242267" w:rsidRPr="00242267" w:rsidRDefault="00242267" w:rsidP="00242267">
      <w:pPr>
        <w:jc w:val="both"/>
      </w:pPr>
      <w:r w:rsidRPr="00242267">
        <w:t xml:space="preserve">· Авиакомпании: S7, Азимут, </w:t>
      </w:r>
      <w:proofErr w:type="spellStart"/>
      <w:r w:rsidRPr="00242267">
        <w:t>Нордстар</w:t>
      </w:r>
      <w:proofErr w:type="spellEnd"/>
      <w:r w:rsidRPr="00242267">
        <w:t>, Россия, ЮВТ Аэро, ИрАэро. Регулярные рейсы в Москву, Санкт-Петербург, Красноярск, Новосибирск, Сочи и др.</w:t>
      </w:r>
    </w:p>
    <w:p w14:paraId="24E2104E" w14:textId="77777777" w:rsidR="00242267" w:rsidRPr="00242267" w:rsidRDefault="00242267" w:rsidP="00242267">
      <w:pPr>
        <w:jc w:val="both"/>
      </w:pPr>
      <w:r w:rsidRPr="00242267">
        <w:t xml:space="preserve">· Инфраструктура для туриста: Современный терминал, стойки такси и аренды авто (рекомендуется заранее заказывать трансфер в округ), кафе, магазины, WI-FI. </w:t>
      </w:r>
    </w:p>
    <w:p w14:paraId="3210745D" w14:textId="5EEB6663" w:rsidR="00DB2986" w:rsidRPr="00242267" w:rsidRDefault="00DB2986" w:rsidP="00DB2986">
      <w:pPr>
        <w:shd w:val="clear" w:color="auto" w:fill="FFFFFF"/>
        <w:jc w:val="both"/>
        <w:rPr>
          <w:color w:val="2C2D2E"/>
        </w:rPr>
      </w:pPr>
      <w:r w:rsidRPr="00E471D0">
        <w:rPr>
          <w:b/>
          <w:bCs/>
          <w:color w:val="2C2D2E"/>
        </w:rPr>
        <w:t>Аэропорт «Емельяново» (KRAS)</w:t>
      </w:r>
      <w:r>
        <w:rPr>
          <w:b/>
          <w:bCs/>
          <w:color w:val="2C2D2E"/>
        </w:rPr>
        <w:t xml:space="preserve">, </w:t>
      </w:r>
      <w:r w:rsidR="00242267" w:rsidRPr="00242267">
        <w:rPr>
          <w:color w:val="2C2D2E"/>
        </w:rPr>
        <w:t>построен в 1970 году</w:t>
      </w:r>
    </w:p>
    <w:p w14:paraId="3C4CE9A7" w14:textId="77777777" w:rsidR="00DB2986" w:rsidRPr="00DF2A6B" w:rsidRDefault="00DB2986" w:rsidP="00DB2986">
      <w:pPr>
        <w:shd w:val="clear" w:color="auto" w:fill="FFFFFF"/>
        <w:jc w:val="both"/>
        <w:rPr>
          <w:color w:val="2C2D2E"/>
        </w:rPr>
      </w:pPr>
      <w:r w:rsidRPr="00DF2A6B">
        <w:rPr>
          <w:color w:val="2C2D2E"/>
        </w:rPr>
        <w:t>·Статус: Международный аэропорт федерального значения. Главный авиаузел Красноярского края.</w:t>
      </w:r>
    </w:p>
    <w:p w14:paraId="6DAC8BA6" w14:textId="730822AD" w:rsidR="00DB2986" w:rsidRPr="00E471D0" w:rsidRDefault="00DB2986" w:rsidP="00DB2986">
      <w:pPr>
        <w:shd w:val="clear" w:color="auto" w:fill="FFFFFF"/>
        <w:jc w:val="both"/>
        <w:rPr>
          <w:color w:val="C00000"/>
        </w:rPr>
      </w:pPr>
      <w:r w:rsidRPr="00DF2A6B">
        <w:rPr>
          <w:color w:val="2C2D2E"/>
        </w:rPr>
        <w:t>· Расположение</w:t>
      </w:r>
      <w:r w:rsidRPr="00B73E66">
        <w:t>: ~</w:t>
      </w:r>
      <w:r w:rsidR="00242267">
        <w:t>5</w:t>
      </w:r>
      <w:r w:rsidRPr="00B73E66">
        <w:t>00 км</w:t>
      </w:r>
      <w:r w:rsidR="00242267">
        <w:t xml:space="preserve"> </w:t>
      </w:r>
      <w:r w:rsidRPr="00B73E66">
        <w:t>от села Ермаковское (в зависимости от маршрута), г. Красноярск.</w:t>
      </w:r>
    </w:p>
    <w:p w14:paraId="0F76534C" w14:textId="77777777" w:rsidR="00DB2986" w:rsidRPr="00DF2A6B" w:rsidRDefault="00DB2986" w:rsidP="00DB2986">
      <w:pPr>
        <w:shd w:val="clear" w:color="auto" w:fill="FFFFFF"/>
        <w:jc w:val="both"/>
        <w:rPr>
          <w:color w:val="2C2D2E"/>
        </w:rPr>
      </w:pPr>
      <w:r w:rsidRPr="00DF2A6B">
        <w:rPr>
          <w:color w:val="2C2D2E"/>
        </w:rPr>
        <w:t>·Пассажиропоток</w:t>
      </w:r>
      <w:proofErr w:type="gramStart"/>
      <w:r w:rsidRPr="00DF2A6B">
        <w:rPr>
          <w:color w:val="2C2D2E"/>
        </w:rPr>
        <w:t>: Составляет</w:t>
      </w:r>
      <w:proofErr w:type="gramEnd"/>
      <w:r w:rsidRPr="00DF2A6B">
        <w:rPr>
          <w:color w:val="2C2D2E"/>
        </w:rPr>
        <w:t xml:space="preserve"> несколько миллионов пассажиров в год (более 2.5 млн. в доковидный период).</w:t>
      </w:r>
    </w:p>
    <w:p w14:paraId="496644FA" w14:textId="77777777" w:rsidR="00DB2986" w:rsidRPr="00DF2A6B" w:rsidRDefault="00DB2986" w:rsidP="00DB2986">
      <w:pPr>
        <w:shd w:val="clear" w:color="auto" w:fill="FFFFFF"/>
        <w:jc w:val="both"/>
        <w:rPr>
          <w:color w:val="2C2D2E"/>
        </w:rPr>
      </w:pPr>
      <w:r w:rsidRPr="00DF2A6B">
        <w:rPr>
          <w:color w:val="2C2D2E"/>
        </w:rPr>
        <w:t> ·Авиакомпании: Представлены крупнейшие российские перевозчики («Аэрофлот», S7, «Уральские авиалинии», «Россия», «Победа», «ИрАэро», «Якутия» и др.), а также ряд региональных. Регулярные международные рейсы в настоящее время ограничены странами СНГ и дружественными государствами.</w:t>
      </w:r>
    </w:p>
    <w:p w14:paraId="737117C3" w14:textId="77777777" w:rsidR="00DB2986" w:rsidRPr="00DF2A6B" w:rsidRDefault="00DB2986" w:rsidP="00DB2986">
      <w:pPr>
        <w:shd w:val="clear" w:color="auto" w:fill="FFFFFF"/>
        <w:jc w:val="both"/>
        <w:rPr>
          <w:color w:val="2C2D2E"/>
        </w:rPr>
      </w:pPr>
      <w:r w:rsidRPr="00DF2A6B">
        <w:rPr>
          <w:color w:val="2C2D2E"/>
        </w:rPr>
        <w:t>·</w:t>
      </w:r>
      <w:r>
        <w:rPr>
          <w:color w:val="2C2D2E"/>
        </w:rPr>
        <w:t xml:space="preserve"> </w:t>
      </w:r>
      <w:r w:rsidRPr="00DF2A6B">
        <w:rPr>
          <w:color w:val="2C2D2E"/>
        </w:rPr>
        <w:t>Инфраструктура: Две взлетно-посадочные полосы (ВПП). Основная ВПП (3500+м) реконструировалась в рамках подготовки к Универсиаде-2019.</w:t>
      </w:r>
    </w:p>
    <w:p w14:paraId="6C99DB9C" w14:textId="77777777" w:rsidR="00DF2A6B" w:rsidRPr="0092421D" w:rsidRDefault="00DF2A6B" w:rsidP="00DF2A6B">
      <w:pPr>
        <w:shd w:val="clear" w:color="auto" w:fill="FFFFFF"/>
        <w:rPr>
          <w:b/>
          <w:bCs/>
          <w:color w:val="2C2D2E"/>
        </w:rPr>
      </w:pPr>
      <w:r w:rsidRPr="0092421D">
        <w:rPr>
          <w:b/>
          <w:bCs/>
          <w:color w:val="2C2D2E"/>
        </w:rPr>
        <w:t>3. Как добраться до ближайших крупных городов:</w:t>
      </w:r>
    </w:p>
    <w:p w14:paraId="6355F695" w14:textId="3C590027" w:rsidR="00DF2A6B" w:rsidRPr="00E471D0" w:rsidRDefault="00DF2A6B" w:rsidP="00E471D0">
      <w:pPr>
        <w:shd w:val="clear" w:color="auto" w:fill="FFFFFF"/>
        <w:jc w:val="both"/>
        <w:rPr>
          <w:b/>
          <w:bCs/>
          <w:color w:val="2C2D2E"/>
        </w:rPr>
      </w:pPr>
      <w:r w:rsidRPr="00E471D0">
        <w:rPr>
          <w:b/>
          <w:bCs/>
          <w:color w:val="2C2D2E"/>
        </w:rPr>
        <w:t>До аэропорта «Шушенское»:</w:t>
      </w:r>
    </w:p>
    <w:p w14:paraId="73E19747" w14:textId="259B230F" w:rsidR="00DF2A6B" w:rsidRPr="00DF2A6B" w:rsidRDefault="00DF2A6B" w:rsidP="00E471D0">
      <w:pPr>
        <w:shd w:val="clear" w:color="auto" w:fill="FFFFFF"/>
        <w:jc w:val="both"/>
        <w:rPr>
          <w:color w:val="2C2D2E"/>
        </w:rPr>
      </w:pPr>
      <w:r w:rsidRPr="00DF2A6B">
        <w:rPr>
          <w:color w:val="2C2D2E"/>
        </w:rPr>
        <w:t xml:space="preserve">1. Автомобильный транспорт: По дороге </w:t>
      </w:r>
      <w:r w:rsidR="00242267">
        <w:rPr>
          <w:color w:val="2C2D2E"/>
        </w:rPr>
        <w:t xml:space="preserve">в пгт. </w:t>
      </w:r>
      <w:r w:rsidRPr="00DF2A6B">
        <w:rPr>
          <w:color w:val="2C2D2E"/>
        </w:rPr>
        <w:t>Шушенское. Расстояние ~</w:t>
      </w:r>
      <w:r w:rsidR="00242267">
        <w:rPr>
          <w:color w:val="2C2D2E"/>
        </w:rPr>
        <w:t>4</w:t>
      </w:r>
      <w:r w:rsidRPr="00DF2A6B">
        <w:rPr>
          <w:color w:val="2C2D2E"/>
        </w:rPr>
        <w:t xml:space="preserve">0 км. Время в пути — около </w:t>
      </w:r>
      <w:r w:rsidR="00242267">
        <w:rPr>
          <w:color w:val="2C2D2E"/>
        </w:rPr>
        <w:t>15-20 мин</w:t>
      </w:r>
      <w:r w:rsidRPr="00DF2A6B">
        <w:rPr>
          <w:color w:val="2C2D2E"/>
        </w:rPr>
        <w:t>.</w:t>
      </w:r>
    </w:p>
    <w:p w14:paraId="3075873D" w14:textId="0EFAD9D4" w:rsidR="00DF2A6B" w:rsidRDefault="00DF2A6B" w:rsidP="00E471D0">
      <w:pPr>
        <w:shd w:val="clear" w:color="auto" w:fill="FFFFFF"/>
        <w:jc w:val="both"/>
        <w:rPr>
          <w:color w:val="2C2D2E"/>
        </w:rPr>
      </w:pPr>
      <w:r w:rsidRPr="00DF2A6B">
        <w:rPr>
          <w:color w:val="2C2D2E"/>
        </w:rPr>
        <w:t>2. Общественный транспорт: Прямого регулярного сообщения, скорее всего, нет. Необходимо сначала добраться до пгт. Шушенское на местном автобусе или такси, а затем до аэропорта.</w:t>
      </w:r>
    </w:p>
    <w:p w14:paraId="7FA708CF" w14:textId="39057182" w:rsidR="00242267" w:rsidRDefault="00242267" w:rsidP="00E471D0">
      <w:pPr>
        <w:shd w:val="clear" w:color="auto" w:fill="FFFFFF"/>
        <w:jc w:val="both"/>
        <w:rPr>
          <w:b/>
          <w:bCs/>
          <w:color w:val="2C2D2E"/>
        </w:rPr>
      </w:pPr>
      <w:r w:rsidRPr="00242267">
        <w:rPr>
          <w:b/>
          <w:bCs/>
          <w:color w:val="2C2D2E"/>
        </w:rPr>
        <w:t>До аэропорта Абакана</w:t>
      </w:r>
    </w:p>
    <w:p w14:paraId="48D5E4EA" w14:textId="376F8729" w:rsidR="00242267" w:rsidRPr="00E471D0" w:rsidRDefault="00242267" w:rsidP="00242267">
      <w:pPr>
        <w:shd w:val="clear" w:color="auto" w:fill="FFFFFF"/>
        <w:jc w:val="both"/>
        <w:rPr>
          <w:color w:val="C00000"/>
        </w:rPr>
      </w:pPr>
      <w:r w:rsidRPr="00DF2A6B">
        <w:rPr>
          <w:color w:val="2C2D2E"/>
        </w:rPr>
        <w:t xml:space="preserve"> 1. Автомобильный транспорт: По федеральной трассе Р-257 «Енисей» (она же М-54). </w:t>
      </w:r>
      <w:r w:rsidRPr="00887CB4">
        <w:t>Расстояние ~</w:t>
      </w:r>
      <w:r w:rsidRPr="00887CB4">
        <w:t xml:space="preserve">100 </w:t>
      </w:r>
      <w:r w:rsidRPr="00887CB4">
        <w:t xml:space="preserve">км. Время в пути на автомобиле — около </w:t>
      </w:r>
      <w:r w:rsidRPr="00887CB4">
        <w:t>1-1.5</w:t>
      </w:r>
      <w:r w:rsidRPr="00887CB4">
        <w:t xml:space="preserve"> часов.</w:t>
      </w:r>
    </w:p>
    <w:p w14:paraId="50BBBF4C" w14:textId="05B40090" w:rsidR="00242267" w:rsidRPr="00DF2A6B" w:rsidRDefault="00242267" w:rsidP="00242267">
      <w:pPr>
        <w:shd w:val="clear" w:color="auto" w:fill="FFFFFF"/>
        <w:jc w:val="both"/>
        <w:rPr>
          <w:color w:val="2C2D2E"/>
        </w:rPr>
      </w:pPr>
      <w:r w:rsidRPr="00DF2A6B">
        <w:rPr>
          <w:color w:val="2C2D2E"/>
        </w:rPr>
        <w:t> 2. Автобусное сообщение</w:t>
      </w:r>
      <w:proofErr w:type="gramStart"/>
      <w:r w:rsidRPr="00DF2A6B">
        <w:rPr>
          <w:color w:val="2C2D2E"/>
        </w:rPr>
        <w:t>: Существует</w:t>
      </w:r>
      <w:proofErr w:type="gramEnd"/>
      <w:r w:rsidRPr="00DF2A6B">
        <w:rPr>
          <w:color w:val="2C2D2E"/>
        </w:rPr>
        <w:t xml:space="preserve"> регулярное междугороднее автобусное сообщение «Ермаковское — </w:t>
      </w:r>
      <w:r>
        <w:rPr>
          <w:color w:val="2C2D2E"/>
        </w:rPr>
        <w:t>Абака</w:t>
      </w:r>
      <w:r w:rsidR="00887CB4">
        <w:rPr>
          <w:color w:val="2C2D2E"/>
        </w:rPr>
        <w:t>н</w:t>
      </w:r>
      <w:r w:rsidRPr="00DF2A6B">
        <w:rPr>
          <w:color w:val="2C2D2E"/>
        </w:rPr>
        <w:t xml:space="preserve">». Автобусы прибывают на автовокзал г. </w:t>
      </w:r>
      <w:r>
        <w:rPr>
          <w:color w:val="2C2D2E"/>
        </w:rPr>
        <w:t>Абакана</w:t>
      </w:r>
      <w:r w:rsidRPr="00DF2A6B">
        <w:rPr>
          <w:color w:val="2C2D2E"/>
        </w:rPr>
        <w:t>.</w:t>
      </w:r>
    </w:p>
    <w:p w14:paraId="4DA69BBA" w14:textId="70F62939" w:rsidR="00242267" w:rsidRPr="00DF2A6B" w:rsidRDefault="00242267" w:rsidP="00242267">
      <w:pPr>
        <w:shd w:val="clear" w:color="auto" w:fill="FFFFFF"/>
        <w:jc w:val="both"/>
        <w:rPr>
          <w:color w:val="2C2D2E"/>
        </w:rPr>
      </w:pPr>
      <w:r w:rsidRPr="00DF2A6B">
        <w:rPr>
          <w:color w:val="2C2D2E"/>
        </w:rPr>
        <w:t xml:space="preserve"> 3. Железнодорожное сообщение: </w:t>
      </w:r>
      <w:r w:rsidR="00887CB4" w:rsidRPr="00DF2A6B">
        <w:rPr>
          <w:color w:val="2C2D2E"/>
        </w:rPr>
        <w:t>Отсутствует. Ближайшая железнодорожная станция находится в г. Минусинске (~60 км от Ермаковского).</w:t>
      </w:r>
    </w:p>
    <w:p w14:paraId="54023797" w14:textId="2AA3ED01" w:rsidR="00242267" w:rsidRPr="00E471D0" w:rsidRDefault="00242267" w:rsidP="00242267">
      <w:pPr>
        <w:shd w:val="clear" w:color="auto" w:fill="FFFFFF"/>
        <w:rPr>
          <w:b/>
          <w:bCs/>
          <w:color w:val="2C2D2E"/>
        </w:rPr>
      </w:pPr>
      <w:r w:rsidRPr="00E471D0">
        <w:rPr>
          <w:b/>
          <w:bCs/>
          <w:color w:val="2C2D2E"/>
        </w:rPr>
        <w:t>До Красноярска</w:t>
      </w:r>
      <w:r>
        <w:rPr>
          <w:b/>
          <w:bCs/>
          <w:color w:val="2C2D2E"/>
        </w:rPr>
        <w:t>:</w:t>
      </w:r>
    </w:p>
    <w:p w14:paraId="741B8068" w14:textId="675B677C" w:rsidR="00242267" w:rsidRPr="00E471D0" w:rsidRDefault="00242267" w:rsidP="00242267">
      <w:pPr>
        <w:shd w:val="clear" w:color="auto" w:fill="FFFFFF"/>
        <w:jc w:val="both"/>
        <w:rPr>
          <w:color w:val="C00000"/>
        </w:rPr>
      </w:pPr>
      <w:r w:rsidRPr="00DF2A6B">
        <w:rPr>
          <w:color w:val="2C2D2E"/>
        </w:rPr>
        <w:t xml:space="preserve"> 1. Автомобильный транспорт: По федеральной трассе Р-257 «Енисей» (она же М-54). </w:t>
      </w:r>
      <w:r w:rsidRPr="00887CB4">
        <w:t>Расстояние ~</w:t>
      </w:r>
      <w:r w:rsidR="00887CB4" w:rsidRPr="00887CB4">
        <w:t>500</w:t>
      </w:r>
      <w:r w:rsidRPr="00887CB4">
        <w:t xml:space="preserve"> км. Время в пути на автомобиле — около </w:t>
      </w:r>
      <w:r w:rsidR="00887CB4" w:rsidRPr="00887CB4">
        <w:t>5-6</w:t>
      </w:r>
      <w:r w:rsidRPr="00887CB4">
        <w:t xml:space="preserve"> часов.</w:t>
      </w:r>
    </w:p>
    <w:p w14:paraId="5E1A0CD7" w14:textId="77777777" w:rsidR="00242267" w:rsidRPr="00DF2A6B" w:rsidRDefault="00242267" w:rsidP="00242267">
      <w:pPr>
        <w:shd w:val="clear" w:color="auto" w:fill="FFFFFF"/>
        <w:jc w:val="both"/>
        <w:rPr>
          <w:color w:val="2C2D2E"/>
        </w:rPr>
      </w:pPr>
      <w:r w:rsidRPr="00DF2A6B">
        <w:rPr>
          <w:color w:val="2C2D2E"/>
        </w:rPr>
        <w:t> 2. Автобусное сообщение</w:t>
      </w:r>
      <w:proofErr w:type="gramStart"/>
      <w:r w:rsidRPr="00DF2A6B">
        <w:rPr>
          <w:color w:val="2C2D2E"/>
        </w:rPr>
        <w:t>: Существует</w:t>
      </w:r>
      <w:proofErr w:type="gramEnd"/>
      <w:r w:rsidRPr="00DF2A6B">
        <w:rPr>
          <w:color w:val="2C2D2E"/>
        </w:rPr>
        <w:t xml:space="preserve"> регулярное междугороднее автобусное сообщение «Ермаковское — Красноярск». Автобусы прибывают на автовокзал г. Красноярска.</w:t>
      </w:r>
    </w:p>
    <w:p w14:paraId="286B8613" w14:textId="77777777" w:rsidR="00242267" w:rsidRPr="00DF2A6B" w:rsidRDefault="00242267" w:rsidP="00242267">
      <w:pPr>
        <w:shd w:val="clear" w:color="auto" w:fill="FFFFFF"/>
        <w:jc w:val="both"/>
        <w:rPr>
          <w:color w:val="2C2D2E"/>
        </w:rPr>
      </w:pPr>
      <w:r w:rsidRPr="00DF2A6B">
        <w:rPr>
          <w:color w:val="2C2D2E"/>
        </w:rPr>
        <w:t xml:space="preserve"> 3. Железнодорожное сообщение: </w:t>
      </w:r>
      <w:bookmarkStart w:id="3" w:name="_Hlk220058495"/>
      <w:r w:rsidRPr="00DF2A6B">
        <w:rPr>
          <w:color w:val="2C2D2E"/>
        </w:rPr>
        <w:t>Отсутствует. Ближайшая железнодорожная станция находится в г. Минусинске (~60 км от Ермаковского).</w:t>
      </w:r>
      <w:bookmarkEnd w:id="3"/>
    </w:p>
    <w:p w14:paraId="3E5CE5EF" w14:textId="77777777" w:rsidR="00DF2A6B" w:rsidRPr="0092421D" w:rsidRDefault="00DF2A6B" w:rsidP="00DF2A6B">
      <w:pPr>
        <w:shd w:val="clear" w:color="auto" w:fill="FFFFFF"/>
        <w:rPr>
          <w:b/>
          <w:bCs/>
        </w:rPr>
      </w:pPr>
      <w:r w:rsidRPr="0092421D">
        <w:rPr>
          <w:b/>
          <w:bCs/>
          <w:color w:val="2C2D2E"/>
        </w:rPr>
        <w:t xml:space="preserve">4. </w:t>
      </w:r>
      <w:r w:rsidRPr="0092421D">
        <w:rPr>
          <w:b/>
          <w:bCs/>
        </w:rPr>
        <w:t>Схема логистики для авиаперелета из Ермаковского:</w:t>
      </w:r>
    </w:p>
    <w:p w14:paraId="0CEDCEC7" w14:textId="77777777" w:rsidR="00DF2A6B" w:rsidRPr="0092421D" w:rsidRDefault="00DF2A6B" w:rsidP="00DF2A6B">
      <w:pPr>
        <w:shd w:val="clear" w:color="auto" w:fill="FFFFFF"/>
      </w:pPr>
      <w:r w:rsidRPr="0092421D">
        <w:t>Жителю Ермаковского муниципального округа для совершения авиапутешествия наиболее оптимален следующий маршрут:</w:t>
      </w:r>
    </w:p>
    <w:p w14:paraId="36496228" w14:textId="77777777" w:rsidR="00DF2A6B" w:rsidRPr="0092421D" w:rsidRDefault="00DF2A6B" w:rsidP="00DF2A6B">
      <w:pPr>
        <w:shd w:val="clear" w:color="auto" w:fill="FFFFFF"/>
        <w:rPr>
          <w:b/>
          <w:bCs/>
        </w:rPr>
      </w:pPr>
      <w:r w:rsidRPr="0092421D">
        <w:rPr>
          <w:b/>
          <w:bCs/>
        </w:rPr>
        <w:t>1. Вариант А (через Красноярск):</w:t>
      </w:r>
    </w:p>
    <w:p w14:paraId="3847730C" w14:textId="29B59CE1" w:rsidR="00DF2A6B" w:rsidRPr="0092421D" w:rsidRDefault="00DF2A6B" w:rsidP="00DF2A6B">
      <w:pPr>
        <w:shd w:val="clear" w:color="auto" w:fill="FFFFFF"/>
      </w:pPr>
      <w:r w:rsidRPr="0092421D">
        <w:t>· Ермаковское → Красноярск (автобус/автомобиль, 2.5-3 часа).</w:t>
      </w:r>
    </w:p>
    <w:p w14:paraId="28155705" w14:textId="181E5911" w:rsidR="00DF2A6B" w:rsidRPr="0092421D" w:rsidRDefault="00DF2A6B" w:rsidP="00E471D0">
      <w:pPr>
        <w:shd w:val="clear" w:color="auto" w:fill="FFFFFF"/>
        <w:jc w:val="both"/>
      </w:pPr>
      <w:r w:rsidRPr="0092421D">
        <w:lastRenderedPageBreak/>
        <w:t> · Красноярск (Автовокзал) → Аэропорт «Емельяново» (городской автобус № 635, маршрутное такси или такси, 40-60 мин.).</w:t>
      </w:r>
    </w:p>
    <w:p w14:paraId="55B8357B" w14:textId="73C0433F" w:rsidR="00DF2A6B" w:rsidRPr="0092421D" w:rsidRDefault="00DF2A6B" w:rsidP="00E471D0">
      <w:pPr>
        <w:shd w:val="clear" w:color="auto" w:fill="FFFFFF"/>
        <w:jc w:val="both"/>
      </w:pPr>
      <w:r w:rsidRPr="0092421D">
        <w:t> · Вылет из международного аэропорта «Емельяново».</w:t>
      </w:r>
    </w:p>
    <w:p w14:paraId="16E88149" w14:textId="787CC779" w:rsidR="00DF2A6B" w:rsidRPr="0092421D" w:rsidRDefault="00DF2A6B" w:rsidP="00E471D0">
      <w:pPr>
        <w:shd w:val="clear" w:color="auto" w:fill="FFFFFF"/>
        <w:jc w:val="both"/>
        <w:rPr>
          <w:b/>
          <w:bCs/>
        </w:rPr>
      </w:pPr>
      <w:r w:rsidRPr="0092421D">
        <w:rPr>
          <w:b/>
          <w:bCs/>
        </w:rPr>
        <w:t xml:space="preserve">2. Вариант Б (через </w:t>
      </w:r>
      <w:r w:rsidR="00887CB4" w:rsidRPr="0092421D">
        <w:rPr>
          <w:b/>
          <w:bCs/>
        </w:rPr>
        <w:t>Абакан</w:t>
      </w:r>
      <w:r w:rsidRPr="0092421D">
        <w:rPr>
          <w:b/>
          <w:bCs/>
        </w:rPr>
        <w:t>):</w:t>
      </w:r>
    </w:p>
    <w:p w14:paraId="70B47993" w14:textId="0D4AB959" w:rsidR="00DF2A6B" w:rsidRPr="0092421D" w:rsidRDefault="00DF2A6B" w:rsidP="00E471D0">
      <w:pPr>
        <w:shd w:val="clear" w:color="auto" w:fill="FFFFFF"/>
        <w:jc w:val="both"/>
      </w:pPr>
      <w:r w:rsidRPr="0092421D">
        <w:t> · Ермаковское → Аэропорт «</w:t>
      </w:r>
      <w:r w:rsidR="00887CB4" w:rsidRPr="0092421D">
        <w:t>Абакан</w:t>
      </w:r>
      <w:r w:rsidRPr="0092421D">
        <w:t>» (автомобиль/такси, ~1.5 часа).</w:t>
      </w:r>
    </w:p>
    <w:p w14:paraId="56A8F51C" w14:textId="2DC94602" w:rsidR="00DF2A6B" w:rsidRPr="0092421D" w:rsidRDefault="00DF2A6B" w:rsidP="00E471D0">
      <w:pPr>
        <w:shd w:val="clear" w:color="auto" w:fill="FFFFFF"/>
        <w:jc w:val="both"/>
      </w:pPr>
      <w:r w:rsidRPr="0092421D">
        <w:t xml:space="preserve"> · </w:t>
      </w:r>
      <w:r w:rsidR="00887CB4" w:rsidRPr="0092421D">
        <w:t xml:space="preserve">Абакан (Автовокзал) </w:t>
      </w:r>
      <w:r w:rsidR="00887CB4" w:rsidRPr="0092421D">
        <w:t>→</w:t>
      </w:r>
      <w:r w:rsidR="00887CB4" w:rsidRPr="0092421D">
        <w:t>Аэропорт Абакан (городской автобус, маршрутное такси или такси, 20-30 мин.)</w:t>
      </w:r>
      <w:r w:rsidRPr="0092421D">
        <w:t>.</w:t>
      </w:r>
    </w:p>
    <w:p w14:paraId="2AD024FD" w14:textId="471C1904" w:rsidR="00DF2A6B" w:rsidRPr="0092421D" w:rsidRDefault="00DF2A6B" w:rsidP="00E471D0">
      <w:pPr>
        <w:shd w:val="clear" w:color="auto" w:fill="FFFFFF"/>
        <w:jc w:val="both"/>
      </w:pPr>
      <w:r w:rsidRPr="0092421D">
        <w:t xml:space="preserve"> · </w:t>
      </w:r>
      <w:r w:rsidR="00887CB4" w:rsidRPr="0092421D">
        <w:t xml:space="preserve">Вылет из </w:t>
      </w:r>
      <w:r w:rsidRPr="0092421D">
        <w:t>аэропорт</w:t>
      </w:r>
      <w:r w:rsidR="00887CB4" w:rsidRPr="0092421D">
        <w:t>а Абакан</w:t>
      </w:r>
      <w:r w:rsidRPr="0092421D">
        <w:t>.</w:t>
      </w:r>
    </w:p>
    <w:p w14:paraId="7C585939" w14:textId="7B3529E0" w:rsidR="00DF2A6B" w:rsidRPr="0092421D" w:rsidRDefault="00DF2A6B" w:rsidP="00E471D0">
      <w:pPr>
        <w:shd w:val="clear" w:color="auto" w:fill="FFFFFF"/>
        <w:jc w:val="both"/>
      </w:pPr>
      <w:r w:rsidRPr="0092421D">
        <w:t>Транспортная инфраструктура Ермаковского муниципального округа для доступа к авиационному транспорту является пересадочной. Округ напрямую зависит от автодорожного сообщения с крупными транспортными узлами: аэропортом «Емельяново» в Красноярске и</w:t>
      </w:r>
      <w:r w:rsidR="00887CB4" w:rsidRPr="0092421D">
        <w:t xml:space="preserve"> Абакане</w:t>
      </w:r>
      <w:r w:rsidRPr="0092421D">
        <w:t xml:space="preserve"> в меньшей степени, от местного аэропорта «Шушенское». Отсутствие собственного аэропорта и железнодорожной ветки компенсируется развитым междугородним автобусным сообщением.</w:t>
      </w:r>
    </w:p>
    <w:p w14:paraId="6535EF1D" w14:textId="183326A4" w:rsidR="00DF2A6B" w:rsidRPr="0092421D" w:rsidRDefault="00DF2A6B" w:rsidP="00E471D0">
      <w:pPr>
        <w:shd w:val="clear" w:color="auto" w:fill="FFFFFF"/>
        <w:jc w:val="both"/>
      </w:pPr>
      <w:r w:rsidRPr="0092421D">
        <w:t xml:space="preserve">Для актуального расписания рейсов из </w:t>
      </w:r>
      <w:proofErr w:type="gramStart"/>
      <w:r w:rsidRPr="0092421D">
        <w:t>аэропорта  «</w:t>
      </w:r>
      <w:proofErr w:type="gramEnd"/>
      <w:r w:rsidRPr="0092421D">
        <w:t>Емельяново»</w:t>
      </w:r>
      <w:r w:rsidR="00887CB4" w:rsidRPr="0092421D">
        <w:t xml:space="preserve">, Абакан, </w:t>
      </w:r>
      <w:r w:rsidR="00887CB4" w:rsidRPr="0092421D">
        <w:t>«Шушенское»</w:t>
      </w:r>
      <w:r w:rsidRPr="0092421D">
        <w:t>, а также для уточнения маршрутов общественного транспорта рекомендуется обращаться к официальным сайтам аэропортов и перевозчиков.</w:t>
      </w:r>
    </w:p>
    <w:p w14:paraId="4EF237CD" w14:textId="612312C9" w:rsidR="00BE015D" w:rsidRPr="00390789" w:rsidRDefault="00BE015D" w:rsidP="00DF2A6B">
      <w:pPr>
        <w:pStyle w:val="Web"/>
        <w:shd w:val="clear" w:color="auto" w:fill="FFFFFF"/>
        <w:spacing w:before="0" w:beforeAutospacing="0" w:after="0" w:afterAutospacing="0"/>
        <w:jc w:val="both"/>
      </w:pPr>
    </w:p>
    <w:p w14:paraId="3D538718" w14:textId="328A0C3F" w:rsidR="00BE015D" w:rsidRDefault="00BE015D" w:rsidP="000D60AA">
      <w:pPr>
        <w:pStyle w:val="af0"/>
        <w:numPr>
          <w:ilvl w:val="2"/>
          <w:numId w:val="43"/>
        </w:numPr>
        <w:ind w:left="851" w:hanging="851"/>
        <w:jc w:val="both"/>
        <w:textAlignment w:val="baseline"/>
        <w:rPr>
          <w:b/>
          <w:bCs/>
        </w:rPr>
      </w:pPr>
      <w:r w:rsidRPr="00390789">
        <w:rPr>
          <w:b/>
          <w:bCs/>
        </w:rPr>
        <w:t>Транспортная инфраструктура. Автомобильный транспорт</w:t>
      </w:r>
    </w:p>
    <w:p w14:paraId="3C05D294" w14:textId="77777777" w:rsidR="0092421D" w:rsidRPr="00390789" w:rsidRDefault="0092421D" w:rsidP="0092421D">
      <w:pPr>
        <w:pStyle w:val="af0"/>
        <w:ind w:left="851"/>
        <w:jc w:val="both"/>
        <w:textAlignment w:val="baseline"/>
        <w:rPr>
          <w:b/>
          <w:bCs/>
        </w:rPr>
      </w:pPr>
    </w:p>
    <w:p w14:paraId="764BB6B3" w14:textId="77777777" w:rsidR="00780C08" w:rsidRDefault="00780C08" w:rsidP="00780C08">
      <w:pPr>
        <w:jc w:val="both"/>
        <w:textAlignment w:val="baseline"/>
      </w:pPr>
      <w:r>
        <w:t>Автомобильный транспорт и дорожная сеть Ермаковского муниципального округа</w:t>
      </w:r>
    </w:p>
    <w:p w14:paraId="51ACF606" w14:textId="77777777" w:rsidR="00780C08" w:rsidRPr="0092421D" w:rsidRDefault="00780C08" w:rsidP="00780C08">
      <w:pPr>
        <w:jc w:val="both"/>
        <w:textAlignment w:val="baseline"/>
        <w:rPr>
          <w:b/>
          <w:bCs/>
        </w:rPr>
      </w:pPr>
      <w:r w:rsidRPr="0092421D">
        <w:rPr>
          <w:b/>
          <w:bCs/>
        </w:rPr>
        <w:t>1. Дорожная сеть:</w:t>
      </w:r>
    </w:p>
    <w:p w14:paraId="73672DE7" w14:textId="77777777" w:rsidR="00780C08" w:rsidRDefault="00780C08" w:rsidP="00780C08">
      <w:pPr>
        <w:jc w:val="both"/>
        <w:textAlignment w:val="baseline"/>
      </w:pPr>
      <w:r>
        <w:t>· Общая протяженность автодорог общего пользования: ≈ 700 км.</w:t>
      </w:r>
    </w:p>
    <w:p w14:paraId="5858DC12" w14:textId="77777777" w:rsidR="00780C08" w:rsidRDefault="00780C08" w:rsidP="00780C08">
      <w:pPr>
        <w:jc w:val="both"/>
        <w:textAlignment w:val="baseline"/>
      </w:pPr>
      <w:r>
        <w:t>· Распределение по формам собственности:</w:t>
      </w:r>
    </w:p>
    <w:p w14:paraId="63FF80C5" w14:textId="77777777" w:rsidR="00780C08" w:rsidRDefault="00780C08" w:rsidP="00780C08">
      <w:pPr>
        <w:jc w:val="both"/>
        <w:textAlignment w:val="baseline"/>
      </w:pPr>
      <w:r>
        <w:t>· Федеральная собственность: Автодорога Р-257 «Енисей» (участок Минусинск – Кызыл). Главная транспортная артерия, связывающая округ с Красноярском, Хакасией и Тывой.</w:t>
      </w:r>
    </w:p>
    <w:p w14:paraId="5BFBE46D" w14:textId="77777777" w:rsidR="00780C08" w:rsidRDefault="00780C08" w:rsidP="00780C08">
      <w:pPr>
        <w:jc w:val="both"/>
        <w:textAlignment w:val="baseline"/>
      </w:pPr>
      <w:r>
        <w:t>· Региональная и межмуниципальная собственность: Дороги, соединяющие с. Ермаковское с райцентрами и внутри округа (например, Ермаковское – Шушенское, Ермаковское – Нижнеусинское).</w:t>
      </w:r>
    </w:p>
    <w:p w14:paraId="697701C9" w14:textId="77777777" w:rsidR="00780C08" w:rsidRDefault="00780C08" w:rsidP="00780C08">
      <w:pPr>
        <w:jc w:val="both"/>
        <w:textAlignment w:val="baseline"/>
      </w:pPr>
      <w:r>
        <w:t>· Муниципальная (местная) собственность: Подъезды к населенным пунктам, внутрипоселковые и сельские дороги.</w:t>
      </w:r>
    </w:p>
    <w:p w14:paraId="158C7435" w14:textId="77777777" w:rsidR="00780C08" w:rsidRDefault="00780C08" w:rsidP="00780C08">
      <w:pPr>
        <w:jc w:val="both"/>
        <w:textAlignment w:val="baseline"/>
      </w:pPr>
      <w:r>
        <w:t>· Плотность дорожной сети: Низкая, что характерно для таежных и горных районов Сибири. Основная сеть сосредоточена вдоль долины рек и в южной, более освоенной части округа.</w:t>
      </w:r>
    </w:p>
    <w:p w14:paraId="4852D637" w14:textId="77777777" w:rsidR="00780C08" w:rsidRPr="0092421D" w:rsidRDefault="00780C08" w:rsidP="00780C08">
      <w:pPr>
        <w:jc w:val="both"/>
        <w:textAlignment w:val="baseline"/>
        <w:rPr>
          <w:b/>
          <w:bCs/>
        </w:rPr>
      </w:pPr>
      <w:r w:rsidRPr="0092421D">
        <w:rPr>
          <w:b/>
          <w:bCs/>
        </w:rPr>
        <w:t>2. Автобусное сообщение и парк:</w:t>
      </w:r>
    </w:p>
    <w:p w14:paraId="2CF0E854" w14:textId="77777777" w:rsidR="00780C08" w:rsidRDefault="00780C08" w:rsidP="00780C08">
      <w:pPr>
        <w:jc w:val="both"/>
        <w:textAlignment w:val="baseline"/>
      </w:pPr>
      <w:r>
        <w:t>Сообщение с региональным центром и другими территориями:</w:t>
      </w:r>
    </w:p>
    <w:p w14:paraId="310DAB05" w14:textId="77777777" w:rsidR="00780C08" w:rsidRDefault="00780C08" w:rsidP="00780C08">
      <w:pPr>
        <w:jc w:val="both"/>
        <w:textAlignment w:val="baseline"/>
      </w:pPr>
      <w:r>
        <w:t>· Межмуниципальное: Регулярные рейсы в г. Красноярск, г. Минусинск, пгт. Шушенское, с. Верхнеусинское.</w:t>
      </w:r>
    </w:p>
    <w:p w14:paraId="7466A3BF" w14:textId="77777777" w:rsidR="00780C08" w:rsidRDefault="00780C08" w:rsidP="00780C08">
      <w:pPr>
        <w:jc w:val="both"/>
        <w:textAlignment w:val="baseline"/>
      </w:pPr>
      <w:r>
        <w:t>· Внутрирайонное: Автобусные маршруты, связывающие село Ермаковское с основными селами округа (Танзыбей, Григорьевка, Мигна и др.).</w:t>
      </w:r>
    </w:p>
    <w:p w14:paraId="20A4DACA" w14:textId="77777777" w:rsidR="00780C08" w:rsidRDefault="00780C08" w:rsidP="00780C08">
      <w:pPr>
        <w:jc w:val="both"/>
        <w:textAlignment w:val="baseline"/>
      </w:pPr>
      <w:r>
        <w:t>· Состояние автобусного парка:</w:t>
      </w:r>
    </w:p>
    <w:p w14:paraId="6F6A295B" w14:textId="77777777" w:rsidR="00780C08" w:rsidRDefault="00780C08" w:rsidP="00780C08">
      <w:pPr>
        <w:jc w:val="both"/>
        <w:textAlignment w:val="baseline"/>
      </w:pPr>
      <w:r>
        <w:t>· Средний возраст транспортных средств: Высокий (преимущественно более 10 лет).</w:t>
      </w:r>
    </w:p>
    <w:p w14:paraId="56C18E2E" w14:textId="77777777" w:rsidR="00780C08" w:rsidRDefault="00780C08" w:rsidP="00780C08">
      <w:pPr>
        <w:jc w:val="both"/>
        <w:textAlignment w:val="baseline"/>
      </w:pPr>
      <w:r>
        <w:t>· Основные страны-производители: Россия (ПАЗ, ГАЗ, ЛиАЗ, в меньшей степени – автобусы китайской сборки, поступающие по госпрограммам обновления).</w:t>
      </w:r>
    </w:p>
    <w:p w14:paraId="5A7859F2" w14:textId="77777777" w:rsidR="00780C08" w:rsidRDefault="00780C08" w:rsidP="00780C08">
      <w:pPr>
        <w:jc w:val="both"/>
        <w:textAlignment w:val="baseline"/>
      </w:pPr>
      <w:r>
        <w:t>· Перевозчики: автотранспортное предприятие АО «Ермаковскагроавтотранс» Ермаковского округа и частные предприниматели.</w:t>
      </w:r>
    </w:p>
    <w:p w14:paraId="561F6D95" w14:textId="77777777" w:rsidR="00780C08" w:rsidRDefault="00780C08" w:rsidP="00780C08">
      <w:pPr>
        <w:jc w:val="both"/>
        <w:textAlignment w:val="baseline"/>
      </w:pPr>
      <w:r>
        <w:t>· Пассажиропоток: Основной поток – на направлениях Красноярск – Ермаковское и Ермаковское – Минусинск/Шушенское. В летний период поток возрастает за счет туристов, следующих в природный парк «Ергаки».</w:t>
      </w:r>
    </w:p>
    <w:p w14:paraId="0EBBD0B6" w14:textId="77777777" w:rsidR="00780C08" w:rsidRPr="0092421D" w:rsidRDefault="00780C08" w:rsidP="00780C08">
      <w:pPr>
        <w:jc w:val="both"/>
        <w:textAlignment w:val="baseline"/>
        <w:rPr>
          <w:b/>
          <w:bCs/>
        </w:rPr>
      </w:pPr>
      <w:r w:rsidRPr="0092421D">
        <w:rPr>
          <w:b/>
          <w:bCs/>
        </w:rPr>
        <w:t>3. Высокоскоростные пути и состояние дорог:</w:t>
      </w:r>
    </w:p>
    <w:p w14:paraId="564298F4" w14:textId="77777777" w:rsidR="00780C08" w:rsidRDefault="00780C08" w:rsidP="00780C08">
      <w:pPr>
        <w:jc w:val="both"/>
        <w:textAlignment w:val="baseline"/>
      </w:pPr>
      <w:r>
        <w:t>· Наличие межрегиональных высокоскоростных трасс: Отсутствуют.</w:t>
      </w:r>
    </w:p>
    <w:p w14:paraId="53F2A361" w14:textId="77777777" w:rsidR="00780C08" w:rsidRDefault="00780C08" w:rsidP="00780C08">
      <w:pPr>
        <w:jc w:val="both"/>
        <w:textAlignment w:val="baseline"/>
      </w:pPr>
      <w:r>
        <w:lastRenderedPageBreak/>
        <w:t xml:space="preserve">· Основная магистраль: Автодорога Р-257 «Енисей». Имеет асфальтобетонное покрытие, состояние удовлетворительное. Не является автомагистралью или скоростной дорогой. Участок в районе округа проходит по </w:t>
      </w:r>
      <w:proofErr w:type="spellStart"/>
      <w:r>
        <w:t>горно</w:t>
      </w:r>
      <w:proofErr w:type="spellEnd"/>
      <w:r>
        <w:t>-таежной местности.</w:t>
      </w:r>
    </w:p>
    <w:p w14:paraId="1E7298CE" w14:textId="77777777" w:rsidR="00780C08" w:rsidRDefault="00780C08" w:rsidP="00780C08">
      <w:pPr>
        <w:jc w:val="both"/>
        <w:textAlignment w:val="baseline"/>
      </w:pPr>
      <w:r>
        <w:t>· Состояние местных дорог: Большинство дорог муниципального значения имеют гравийное или грунтовое покрытие. Состояние часто зависит от сезона (размывы весной, пыль летом).</w:t>
      </w:r>
    </w:p>
    <w:p w14:paraId="2D5CE523" w14:textId="77777777" w:rsidR="00780C08" w:rsidRPr="0092421D" w:rsidRDefault="00780C08" w:rsidP="00780C08">
      <w:pPr>
        <w:jc w:val="both"/>
        <w:textAlignment w:val="baseline"/>
        <w:rPr>
          <w:b/>
          <w:bCs/>
        </w:rPr>
      </w:pPr>
      <w:r w:rsidRPr="0092421D">
        <w:rPr>
          <w:b/>
          <w:bCs/>
        </w:rPr>
        <w:t>4. Службы такси:</w:t>
      </w:r>
    </w:p>
    <w:p w14:paraId="5FCF426F" w14:textId="77777777" w:rsidR="00780C08" w:rsidRDefault="00780C08" w:rsidP="00780C08">
      <w:pPr>
        <w:jc w:val="both"/>
        <w:textAlignment w:val="baseline"/>
      </w:pPr>
      <w:r>
        <w:t>В округе действуют местные службы такси (как правило, индивидуальные предприниматели). Крупные федеральные агрегаторы (Яндекс) здесь. Основной способ заказа – телефонный звонок диспетчеру или водителю напрямую, онлайн заказ.</w:t>
      </w:r>
    </w:p>
    <w:p w14:paraId="2D348A8C" w14:textId="77777777" w:rsidR="00780C08" w:rsidRDefault="00780C08" w:rsidP="00780C08">
      <w:pPr>
        <w:jc w:val="both"/>
        <w:textAlignment w:val="baseline"/>
      </w:pPr>
    </w:p>
    <w:p w14:paraId="4EA28850" w14:textId="3568D81D" w:rsidR="00BE015D" w:rsidRPr="00390789" w:rsidRDefault="00780C08" w:rsidP="00780C08">
      <w:pPr>
        <w:jc w:val="both"/>
        <w:textAlignment w:val="baseline"/>
      </w:pPr>
      <w:r>
        <w:t>Транспортная доступность округа обеспечивается автодорогой федерального значения Р-257 «Енисей». Имеется регулярное, но нечастое автобусное сообщение с Красноярском и соседними районами. Парк автобусов устаревший, местные дороги среднего качества. Такси представлено локальными перевозчиками и федеральными агрегаторами. Для самостоятельных путешественников необходим личный или арендованный автомобиль, особенно для доступа к удаленным природным достопримечательностям.</w:t>
      </w:r>
    </w:p>
    <w:p w14:paraId="4C544439" w14:textId="77777777" w:rsidR="00BE015D" w:rsidRPr="00390789" w:rsidRDefault="00BE015D" w:rsidP="00BE015D">
      <w:pPr>
        <w:ind w:firstLine="720"/>
        <w:jc w:val="both"/>
        <w:textAlignment w:val="baseline"/>
      </w:pPr>
    </w:p>
    <w:p w14:paraId="57CA0C68" w14:textId="77777777" w:rsidR="00BE015D" w:rsidRDefault="00BE015D" w:rsidP="00BE015D">
      <w:pPr>
        <w:shd w:val="clear" w:color="auto" w:fill="FFFFFF"/>
        <w:tabs>
          <w:tab w:val="left" w:pos="984"/>
        </w:tabs>
        <w:jc w:val="both"/>
        <w:rPr>
          <w:b/>
          <w:bCs/>
          <w:spacing w:val="-1"/>
        </w:rPr>
      </w:pPr>
      <w:r w:rsidRPr="00390789">
        <w:rPr>
          <w:b/>
          <w:bCs/>
          <w:spacing w:val="-2"/>
        </w:rPr>
        <w:t>1.1.11.</w:t>
      </w:r>
      <w:r w:rsidRPr="00390789">
        <w:rPr>
          <w:b/>
          <w:bCs/>
        </w:rPr>
        <w:tab/>
      </w:r>
      <w:r w:rsidRPr="00390789">
        <w:rPr>
          <w:b/>
          <w:bCs/>
          <w:spacing w:val="-1"/>
        </w:rPr>
        <w:t>Транспортная инфраструктура. Водный транспорт</w:t>
      </w:r>
    </w:p>
    <w:p w14:paraId="420DF54E" w14:textId="77777777" w:rsidR="0092421D" w:rsidRPr="00390789" w:rsidRDefault="0092421D" w:rsidP="00BE015D">
      <w:pPr>
        <w:shd w:val="clear" w:color="auto" w:fill="FFFFFF"/>
        <w:tabs>
          <w:tab w:val="left" w:pos="984"/>
        </w:tabs>
        <w:jc w:val="both"/>
        <w:rPr>
          <w:b/>
          <w:bCs/>
        </w:rPr>
      </w:pPr>
    </w:p>
    <w:p w14:paraId="749C2C46" w14:textId="77777777" w:rsidR="00053341" w:rsidRPr="00053341" w:rsidRDefault="00053341" w:rsidP="00053341">
      <w:pPr>
        <w:shd w:val="clear" w:color="auto" w:fill="FFFFFF"/>
        <w:jc w:val="both"/>
        <w:rPr>
          <w:b/>
          <w:bCs/>
          <w:color w:val="2C2D2E"/>
        </w:rPr>
      </w:pPr>
      <w:r w:rsidRPr="00053341">
        <w:rPr>
          <w:b/>
          <w:bCs/>
          <w:color w:val="2C2D2E"/>
        </w:rPr>
        <w:t>Водный транспорт в Ермаковском муниципальном округе</w:t>
      </w:r>
    </w:p>
    <w:p w14:paraId="265B725E" w14:textId="77777777" w:rsidR="00053341" w:rsidRPr="00053341" w:rsidRDefault="00053341" w:rsidP="00053341">
      <w:pPr>
        <w:shd w:val="clear" w:color="auto" w:fill="FFFFFF"/>
        <w:jc w:val="both"/>
        <w:rPr>
          <w:color w:val="2C2D2E"/>
        </w:rPr>
      </w:pPr>
      <w:r w:rsidRPr="00053341">
        <w:rPr>
          <w:color w:val="2C2D2E"/>
        </w:rPr>
        <w:t>На территории Ермаковского муниципального округа отсутствуют речные порты, причалы или регулярные линии водного пассажирского транспорта. Водные пути не используются для организованных пассажирских или грузовых перевозок в силу природных условий.</w:t>
      </w:r>
    </w:p>
    <w:p w14:paraId="1D3F3A38" w14:textId="77777777" w:rsidR="00053341" w:rsidRPr="00053341" w:rsidRDefault="00053341" w:rsidP="00053341">
      <w:pPr>
        <w:shd w:val="clear" w:color="auto" w:fill="FFFFFF"/>
        <w:jc w:val="both"/>
        <w:rPr>
          <w:b/>
          <w:bCs/>
          <w:color w:val="2C2D2E"/>
        </w:rPr>
      </w:pPr>
      <w:r w:rsidRPr="00053341">
        <w:rPr>
          <w:b/>
          <w:bCs/>
          <w:color w:val="2C2D2E"/>
        </w:rPr>
        <w:t>Водные пути и навигация:</w:t>
      </w:r>
    </w:p>
    <w:p w14:paraId="1DA9476B" w14:textId="77777777" w:rsidR="00053341" w:rsidRPr="00053341" w:rsidRDefault="00053341" w:rsidP="00053341">
      <w:pPr>
        <w:shd w:val="clear" w:color="auto" w:fill="FFFFFF"/>
        <w:jc w:val="both"/>
        <w:rPr>
          <w:color w:val="2C2D2E"/>
        </w:rPr>
      </w:pPr>
      <w:r w:rsidRPr="00053341">
        <w:rPr>
          <w:color w:val="2C2D2E"/>
        </w:rPr>
        <w:t>· Основные водные артерии: Реки Енисей (западная граница округа) и Оя (протекает через село Ермаковское).</w:t>
      </w:r>
    </w:p>
    <w:p w14:paraId="02259BE2" w14:textId="77777777" w:rsidR="00053341" w:rsidRPr="00053341" w:rsidRDefault="00053341" w:rsidP="00053341">
      <w:pPr>
        <w:shd w:val="clear" w:color="auto" w:fill="FFFFFF"/>
        <w:jc w:val="both"/>
        <w:rPr>
          <w:color w:val="2C2D2E"/>
        </w:rPr>
      </w:pPr>
      <w:r w:rsidRPr="00053341">
        <w:rPr>
          <w:color w:val="2C2D2E"/>
        </w:rPr>
        <w:t>· Протяженность судоходных путей</w:t>
      </w:r>
      <w:proofErr w:type="gramStart"/>
      <w:r w:rsidRPr="00053341">
        <w:rPr>
          <w:color w:val="2C2D2E"/>
        </w:rPr>
        <w:t>: Фактически</w:t>
      </w:r>
      <w:proofErr w:type="gramEnd"/>
      <w:r w:rsidRPr="00053341">
        <w:rPr>
          <w:color w:val="2C2D2E"/>
        </w:rPr>
        <w:t xml:space="preserve"> равна нулю. Участок реки Енисей, граничащий с округом, находится в верхнем течении, имеет горный характер, порожист и не является судоходным для любого транспорта, кроме маломерных судов (лодки, катера) на отдельных отрезках.</w:t>
      </w:r>
    </w:p>
    <w:p w14:paraId="77D9CF91" w14:textId="77777777" w:rsidR="00053341" w:rsidRPr="00053341" w:rsidRDefault="00053341" w:rsidP="00053341">
      <w:pPr>
        <w:shd w:val="clear" w:color="auto" w:fill="FFFFFF"/>
        <w:jc w:val="both"/>
        <w:rPr>
          <w:color w:val="2C2D2E"/>
        </w:rPr>
      </w:pPr>
      <w:r w:rsidRPr="00053341">
        <w:rPr>
          <w:color w:val="2C2D2E"/>
        </w:rPr>
        <w:t>· Навигационный период</w:t>
      </w:r>
      <w:proofErr w:type="gramStart"/>
      <w:r w:rsidRPr="00053341">
        <w:rPr>
          <w:color w:val="2C2D2E"/>
        </w:rPr>
        <w:t>: Теоретически</w:t>
      </w:r>
      <w:proofErr w:type="gramEnd"/>
      <w:r w:rsidRPr="00053341">
        <w:rPr>
          <w:color w:val="2C2D2E"/>
        </w:rPr>
        <w:t xml:space="preserve"> для маломерных судов — с мая по сентябрь, но полностью зависит от погодных условий и уровня воды.</w:t>
      </w:r>
    </w:p>
    <w:p w14:paraId="79FCDCCB" w14:textId="77777777" w:rsidR="00053341" w:rsidRPr="00053341" w:rsidRDefault="00053341" w:rsidP="00053341">
      <w:pPr>
        <w:shd w:val="clear" w:color="auto" w:fill="FFFFFF"/>
        <w:jc w:val="both"/>
        <w:rPr>
          <w:b/>
          <w:bCs/>
          <w:color w:val="2C2D2E"/>
        </w:rPr>
      </w:pPr>
      <w:r w:rsidRPr="00053341">
        <w:rPr>
          <w:b/>
          <w:bCs/>
          <w:color w:val="2C2D2E"/>
        </w:rPr>
        <w:t>Флот и инфраструктура:</w:t>
      </w:r>
    </w:p>
    <w:p w14:paraId="74AF56E6" w14:textId="77777777" w:rsidR="00053341" w:rsidRPr="00053341" w:rsidRDefault="00053341" w:rsidP="00053341">
      <w:pPr>
        <w:shd w:val="clear" w:color="auto" w:fill="FFFFFF"/>
        <w:jc w:val="both"/>
        <w:rPr>
          <w:color w:val="2C2D2E"/>
        </w:rPr>
      </w:pPr>
      <w:r w:rsidRPr="00053341">
        <w:rPr>
          <w:color w:val="2C2D2E"/>
        </w:rPr>
        <w:t>· Пассажирский флот: Отсутствует.</w:t>
      </w:r>
    </w:p>
    <w:p w14:paraId="05A598D7" w14:textId="77777777" w:rsidR="00053341" w:rsidRPr="00053341" w:rsidRDefault="00053341" w:rsidP="00053341">
      <w:pPr>
        <w:shd w:val="clear" w:color="auto" w:fill="FFFFFF"/>
        <w:jc w:val="both"/>
        <w:rPr>
          <w:color w:val="2C2D2E"/>
        </w:rPr>
      </w:pPr>
      <w:r w:rsidRPr="00053341">
        <w:rPr>
          <w:color w:val="2C2D2E"/>
        </w:rPr>
        <w:t>· Инфраструктура</w:t>
      </w:r>
      <w:proofErr w:type="gramStart"/>
      <w:r w:rsidRPr="00053341">
        <w:rPr>
          <w:color w:val="2C2D2E"/>
        </w:rPr>
        <w:t>: Отсутствуют</w:t>
      </w:r>
      <w:proofErr w:type="gramEnd"/>
      <w:r w:rsidRPr="00053341">
        <w:rPr>
          <w:color w:val="2C2D2E"/>
        </w:rPr>
        <w:t xml:space="preserve"> причальные сооружения, порты, пассажирские терминалы. Имеются лишь естественные (необустроенные) береговые линии для спуска лодок.</w:t>
      </w:r>
    </w:p>
    <w:p w14:paraId="3CE51725" w14:textId="77777777" w:rsidR="00053341" w:rsidRPr="00053341" w:rsidRDefault="00053341" w:rsidP="00053341">
      <w:pPr>
        <w:shd w:val="clear" w:color="auto" w:fill="FFFFFF"/>
        <w:jc w:val="both"/>
        <w:rPr>
          <w:color w:val="2C2D2E"/>
        </w:rPr>
      </w:pPr>
      <w:r w:rsidRPr="00053341">
        <w:rPr>
          <w:color w:val="2C2D2E"/>
        </w:rPr>
        <w:t>· Пассажиропоток: Нулевой на регулярной основе.</w:t>
      </w:r>
    </w:p>
    <w:p w14:paraId="3BB5B245" w14:textId="77777777" w:rsidR="00053341" w:rsidRPr="00053341" w:rsidRDefault="00053341" w:rsidP="00053341">
      <w:pPr>
        <w:shd w:val="clear" w:color="auto" w:fill="FFFFFF"/>
        <w:jc w:val="both"/>
        <w:rPr>
          <w:b/>
          <w:bCs/>
          <w:color w:val="2C2D2E"/>
        </w:rPr>
      </w:pPr>
      <w:r w:rsidRPr="00053341">
        <w:rPr>
          <w:b/>
          <w:bCs/>
          <w:color w:val="2C2D2E"/>
        </w:rPr>
        <w:t>Водный транспорт используется исключительно в частном и туристическо-экскурсионном порядке:</w:t>
      </w:r>
    </w:p>
    <w:p w14:paraId="4484D403" w14:textId="77777777" w:rsidR="00053341" w:rsidRPr="00053341" w:rsidRDefault="00053341" w:rsidP="00053341">
      <w:pPr>
        <w:shd w:val="clear" w:color="auto" w:fill="FFFFFF"/>
        <w:jc w:val="both"/>
        <w:rPr>
          <w:color w:val="2C2D2E"/>
        </w:rPr>
      </w:pPr>
      <w:r w:rsidRPr="00053341">
        <w:rPr>
          <w:color w:val="2C2D2E"/>
        </w:rPr>
        <w:t>· Маломерные суда: Лодки, катера и моторные плоты местных жителей.</w:t>
      </w:r>
    </w:p>
    <w:p w14:paraId="36C653DA" w14:textId="77777777" w:rsidR="00053341" w:rsidRPr="00053341" w:rsidRDefault="00053341" w:rsidP="00053341">
      <w:pPr>
        <w:shd w:val="clear" w:color="auto" w:fill="FFFFFF"/>
        <w:jc w:val="both"/>
        <w:rPr>
          <w:color w:val="2C2D2E"/>
        </w:rPr>
      </w:pPr>
      <w:r w:rsidRPr="00053341">
        <w:rPr>
          <w:color w:val="2C2D2E"/>
        </w:rPr>
        <w:t xml:space="preserve">· Туристические программы: В летний период возможны нерегулярные экскурсии и рыболовные туры по реке Оя и на близлежащих горных озерах (например, озеро </w:t>
      </w:r>
      <w:proofErr w:type="spellStart"/>
      <w:r w:rsidRPr="00053341">
        <w:rPr>
          <w:color w:val="2C2D2E"/>
        </w:rPr>
        <w:t>Ойское</w:t>
      </w:r>
      <w:proofErr w:type="spellEnd"/>
      <w:r w:rsidRPr="00053341">
        <w:rPr>
          <w:color w:val="2C2D2E"/>
        </w:rPr>
        <w:t>) на арендованных у местных организаций или гидов плавсредствах. Эти суда, как правило, маломерные (рассчитаны на 5-10 человек) и не предназначены для многодневных круизных программ.</w:t>
      </w:r>
    </w:p>
    <w:p w14:paraId="718BA716" w14:textId="77777777" w:rsidR="00053341" w:rsidRPr="00053341" w:rsidRDefault="00053341" w:rsidP="00053341">
      <w:pPr>
        <w:shd w:val="clear" w:color="auto" w:fill="FFFFFF"/>
        <w:jc w:val="both"/>
        <w:rPr>
          <w:color w:val="2C2D2E"/>
        </w:rPr>
      </w:pPr>
      <w:r w:rsidRPr="00053341">
        <w:rPr>
          <w:color w:val="2C2D2E"/>
        </w:rPr>
        <w:t>· Сплавные туры: Территория округа является стартовой точкой для спортивных сплавов (рафтинг, катамараны) по горным рекам (Оя, Ус и другие притоки Енисея). Это организованные туры с выездом, не являющиеся частью транспортной инфраструктуры.</w:t>
      </w:r>
    </w:p>
    <w:p w14:paraId="1595EF7B" w14:textId="77777777" w:rsidR="00053341" w:rsidRPr="00053341" w:rsidRDefault="00053341" w:rsidP="00053341">
      <w:pPr>
        <w:shd w:val="clear" w:color="auto" w:fill="FFFFFF"/>
        <w:jc w:val="both"/>
        <w:rPr>
          <w:color w:val="2C2D2E"/>
        </w:rPr>
      </w:pPr>
      <w:r w:rsidRPr="00053341">
        <w:rPr>
          <w:color w:val="2C2D2E"/>
        </w:rPr>
        <w:t xml:space="preserve">Ермаковский муниципальный округ не имеет развитой инфраструктуры водного транспорта. Реки выполняют рекреационную и природоохранную функцию. Для туристов водные активности представлены в формате частных экскурсий, рыбалки или спортивного сплава, организуемых туристическими компаниями, а не как вид публичного транспорта. </w:t>
      </w:r>
    </w:p>
    <w:p w14:paraId="3B862C82" w14:textId="77777777" w:rsidR="00BE015D" w:rsidRPr="00390789" w:rsidRDefault="00BE015D" w:rsidP="00053341">
      <w:pPr>
        <w:jc w:val="both"/>
        <w:textAlignment w:val="baseline"/>
      </w:pPr>
    </w:p>
    <w:p w14:paraId="25665590" w14:textId="77777777" w:rsidR="00BE015D" w:rsidRDefault="00BE015D" w:rsidP="00BE015D">
      <w:pPr>
        <w:shd w:val="clear" w:color="auto" w:fill="FFFFFF"/>
        <w:tabs>
          <w:tab w:val="left" w:pos="984"/>
        </w:tabs>
        <w:jc w:val="both"/>
        <w:rPr>
          <w:b/>
          <w:bCs/>
          <w:spacing w:val="-1"/>
        </w:rPr>
      </w:pPr>
      <w:r w:rsidRPr="00390789">
        <w:rPr>
          <w:b/>
          <w:bCs/>
          <w:spacing w:val="-2"/>
        </w:rPr>
        <w:t>1.1.12.</w:t>
      </w:r>
      <w:r w:rsidRPr="00390789">
        <w:rPr>
          <w:b/>
          <w:bCs/>
        </w:rPr>
        <w:tab/>
      </w:r>
      <w:r w:rsidRPr="00390789">
        <w:rPr>
          <w:b/>
          <w:bCs/>
          <w:spacing w:val="-1"/>
        </w:rPr>
        <w:t>Транспортная инфраструктура. Железнодорожный транспорт</w:t>
      </w:r>
    </w:p>
    <w:p w14:paraId="0EB272CB" w14:textId="77777777" w:rsidR="0092421D" w:rsidRPr="00390789" w:rsidRDefault="0092421D" w:rsidP="00BE015D">
      <w:pPr>
        <w:shd w:val="clear" w:color="auto" w:fill="FFFFFF"/>
        <w:tabs>
          <w:tab w:val="left" w:pos="984"/>
        </w:tabs>
        <w:jc w:val="both"/>
        <w:rPr>
          <w:b/>
          <w:bCs/>
        </w:rPr>
      </w:pPr>
    </w:p>
    <w:p w14:paraId="432ADC5F" w14:textId="22E44DD6" w:rsidR="00552701" w:rsidRPr="00A004B6" w:rsidRDefault="00552701" w:rsidP="00552701">
      <w:pPr>
        <w:jc w:val="both"/>
      </w:pPr>
      <w:r w:rsidRPr="00A004B6">
        <w:t xml:space="preserve">Ермаковский муниципальный округ не имеет на своей территории собственной железнодорожной станции, однако активно использует логистические возможности соседних </w:t>
      </w:r>
      <w:r w:rsidRPr="00552701">
        <w:t>округов</w:t>
      </w:r>
      <w:r w:rsidRPr="00A004B6">
        <w:t xml:space="preserve"> для обеспечения транспортной доступности.</w:t>
      </w:r>
    </w:p>
    <w:p w14:paraId="5E550B31" w14:textId="77777777" w:rsidR="00552701" w:rsidRPr="00552701" w:rsidRDefault="00552701" w:rsidP="00552701">
      <w:pPr>
        <w:jc w:val="both"/>
      </w:pPr>
    </w:p>
    <w:p w14:paraId="7F9B391A" w14:textId="77777777" w:rsidR="00552701" w:rsidRPr="00552701" w:rsidRDefault="00552701" w:rsidP="00552701">
      <w:pPr>
        <w:jc w:val="both"/>
      </w:pPr>
      <w:r w:rsidRPr="00552701">
        <w:t>· Удаленность от краевого центра: село Ермаковское, административный центр округа, расположен в ~500 км к юго-западу от Красноярска.</w:t>
      </w:r>
    </w:p>
    <w:p w14:paraId="00EAA6A4" w14:textId="77777777" w:rsidR="00552701" w:rsidRPr="00552701" w:rsidRDefault="00552701" w:rsidP="00552701">
      <w:pPr>
        <w:jc w:val="both"/>
      </w:pPr>
      <w:r w:rsidRPr="00552701">
        <w:t>· Ближайшие железнодорожные узлы: Основными точками въезда и выезда для пассажиров, следующих железнодорожным транспортом, являются:</w:t>
      </w:r>
    </w:p>
    <w:p w14:paraId="45078F5C" w14:textId="06625F7F" w:rsidR="00552701" w:rsidRPr="00552701" w:rsidRDefault="00552701" w:rsidP="00552701">
      <w:pPr>
        <w:jc w:val="both"/>
      </w:pPr>
      <w:r w:rsidRPr="00552701">
        <w:t xml:space="preserve">· Железнодорожная станция «Минусинск» – расположена в ~80 км от </w:t>
      </w:r>
      <w:r w:rsidRPr="00552701">
        <w:rPr>
          <w:lang w:val="en-US"/>
        </w:rPr>
        <w:t>c</w:t>
      </w:r>
      <w:r w:rsidRPr="00552701">
        <w:t>. Ермаковское. Это наиболее часто используемая станция, через которую проходят основные поезда дальнего следования.</w:t>
      </w:r>
    </w:p>
    <w:p w14:paraId="4E139596" w14:textId="2D1AFDBF" w:rsidR="00552701" w:rsidRPr="00552701" w:rsidRDefault="00552701" w:rsidP="00552701">
      <w:pPr>
        <w:jc w:val="both"/>
      </w:pPr>
      <w:r w:rsidRPr="00552701">
        <w:t>· Железнодорожная станция «Абакан» (столица Республики Хакасия) – находится на расстоянии ~110 км от округа и предоставляет наибольший выбор поездов и направлений.</w:t>
      </w:r>
    </w:p>
    <w:p w14:paraId="605E86A3" w14:textId="77777777" w:rsidR="00552701" w:rsidRPr="00552701" w:rsidRDefault="00552701" w:rsidP="00552701">
      <w:pPr>
        <w:jc w:val="both"/>
      </w:pPr>
      <w:r w:rsidRPr="00552701">
        <w:t>· Пассажиропоток и сообщение</w:t>
      </w:r>
      <w:proofErr w:type="gramStart"/>
      <w:r w:rsidRPr="00552701">
        <w:t>: От</w:t>
      </w:r>
      <w:proofErr w:type="gramEnd"/>
      <w:r w:rsidRPr="00552701">
        <w:t xml:space="preserve"> указанных станций (Минусинск, Абакан) до Ермаковского округа налажено регулярное междугороднее и пригородное автобусное сообщение, а также службы такси. Пассажиропоток туристов и жителей, следующих через эти хабы, стабилен.</w:t>
      </w:r>
    </w:p>
    <w:p w14:paraId="256011AE" w14:textId="77777777" w:rsidR="00552701" w:rsidRPr="00552701" w:rsidRDefault="00552701" w:rsidP="00552701">
      <w:pPr>
        <w:jc w:val="both"/>
      </w:pPr>
      <w:r w:rsidRPr="00552701">
        <w:t>· Железнодорожная логистика для туристов</w:t>
      </w:r>
      <w:proofErr w:type="gramStart"/>
      <w:r w:rsidRPr="00552701">
        <w:t>: Для</w:t>
      </w:r>
      <w:proofErr w:type="gramEnd"/>
      <w:r w:rsidRPr="00552701">
        <w:t xml:space="preserve"> туристов оптимальным маршрутом является прибытие на поезде в Минусинск или Абакан, с последующей пересадкой на автотранспорт. Этот путь ведет к ключевым достопримечательностям округа: поселку Танзыбей (въезд в природный парк «Ергаки»), а также в само село Ермаковское.</w:t>
      </w:r>
    </w:p>
    <w:p w14:paraId="7192FA5A" w14:textId="77777777" w:rsidR="00552701" w:rsidRPr="00552701" w:rsidRDefault="00552701" w:rsidP="00552701">
      <w:pPr>
        <w:jc w:val="both"/>
      </w:pPr>
      <w:r w:rsidRPr="00552701">
        <w:t>· Плотность сети и высокоскоростное сообщение</w:t>
      </w:r>
      <w:proofErr w:type="gramStart"/>
      <w:r w:rsidRPr="00552701">
        <w:t>: Непосредственно</w:t>
      </w:r>
      <w:proofErr w:type="gramEnd"/>
      <w:r w:rsidRPr="00552701">
        <w:t xml:space="preserve"> по территории округа железнодорожные пути не проходят. На данный момент в регионе отсутствуют высокоскоростные железнодорожные магистрали (ВСМ).</w:t>
      </w:r>
    </w:p>
    <w:p w14:paraId="2E9B4D1A" w14:textId="77777777" w:rsidR="00552701" w:rsidRPr="00552701" w:rsidRDefault="00552701" w:rsidP="00552701">
      <w:pPr>
        <w:jc w:val="both"/>
      </w:pPr>
      <w:r w:rsidRPr="00552701">
        <w:t>Путешествие в Ермаковский округ железнодорожным транспортом требует планирования с пересадкой. Ключевыми транспортными хабами являются станции Минусинск и Абакан, откуда до округа легко добраться на автобусе или автомобиле. Это делает округ доступным для гостей из Красноярска, Новосибирска и других городов, связанных железнодорожным сообщением с Хакасией.</w:t>
      </w:r>
    </w:p>
    <w:p w14:paraId="6367E519" w14:textId="77777777" w:rsidR="00BE015D" w:rsidRPr="00390789" w:rsidRDefault="00BE015D" w:rsidP="00BE015D">
      <w:pPr>
        <w:ind w:firstLine="720"/>
        <w:jc w:val="both"/>
        <w:textAlignment w:val="baseline"/>
      </w:pPr>
    </w:p>
    <w:p w14:paraId="5447D0CC" w14:textId="6221FF05" w:rsidR="0092421D" w:rsidRDefault="00BE015D" w:rsidP="00112E0C">
      <w:pPr>
        <w:jc w:val="both"/>
        <w:textAlignment w:val="baseline"/>
        <w:rPr>
          <w:b/>
          <w:bCs/>
        </w:rPr>
      </w:pPr>
      <w:r w:rsidRPr="00390789">
        <w:rPr>
          <w:b/>
          <w:bCs/>
        </w:rPr>
        <w:t>1.1.13.  Общественные организации и объединения в сфере туризма</w:t>
      </w:r>
    </w:p>
    <w:p w14:paraId="5C19BB2F" w14:textId="77777777" w:rsidR="0092421D" w:rsidRPr="00390789" w:rsidRDefault="0092421D" w:rsidP="00112E0C">
      <w:pPr>
        <w:jc w:val="both"/>
        <w:textAlignment w:val="baseline"/>
        <w:rPr>
          <w:b/>
          <w:bCs/>
        </w:rPr>
      </w:pPr>
    </w:p>
    <w:p w14:paraId="6FC749D8" w14:textId="77777777" w:rsidR="00552701" w:rsidRPr="00552701" w:rsidRDefault="00552701" w:rsidP="00552701">
      <w:pPr>
        <w:shd w:val="clear" w:color="auto" w:fill="FFFFFF"/>
        <w:jc w:val="both"/>
      </w:pPr>
      <w:r w:rsidRPr="00552701">
        <w:t>В Ермаковском муниципальном округе отсутствуют узкопрофильные туристические НКО, однако туризм косвенно поддерживается активностью местного сообщества.</w:t>
      </w:r>
    </w:p>
    <w:p w14:paraId="4B68C866" w14:textId="77777777" w:rsidR="00552701" w:rsidRPr="00552701" w:rsidRDefault="00552701" w:rsidP="00552701">
      <w:pPr>
        <w:shd w:val="clear" w:color="auto" w:fill="FFFFFF"/>
        <w:jc w:val="both"/>
        <w:rPr>
          <w:b/>
          <w:bCs/>
        </w:rPr>
      </w:pPr>
      <w:r w:rsidRPr="00552701">
        <w:rPr>
          <w:b/>
          <w:bCs/>
        </w:rPr>
        <w:t>Ключевые общественные активности:</w:t>
      </w:r>
    </w:p>
    <w:p w14:paraId="0DDCBE4F" w14:textId="77777777" w:rsidR="00552701" w:rsidRPr="00552701" w:rsidRDefault="00552701" w:rsidP="00552701">
      <w:pPr>
        <w:shd w:val="clear" w:color="auto" w:fill="FFFFFF"/>
        <w:jc w:val="both"/>
      </w:pPr>
      <w:r w:rsidRPr="00552701">
        <w:t>·Культурные инициативы (ДК, народные коллективы) – организуют традиционные праздники и фестивали, привлекающие гостей.</w:t>
      </w:r>
    </w:p>
    <w:p w14:paraId="687D9A96" w14:textId="77777777" w:rsidR="00552701" w:rsidRPr="00552701" w:rsidRDefault="00552701" w:rsidP="00552701">
      <w:pPr>
        <w:shd w:val="clear" w:color="auto" w:fill="FFFFFF"/>
        <w:jc w:val="both"/>
      </w:pPr>
      <w:r w:rsidRPr="00552701">
        <w:t>· Краеведческие энтузиасты – сохраняют историю и легенды территории, формируя основу для экскурсионных программ.</w:t>
      </w:r>
    </w:p>
    <w:p w14:paraId="35A06E0B" w14:textId="77777777" w:rsidR="00552701" w:rsidRPr="00552701" w:rsidRDefault="00552701" w:rsidP="00552701">
      <w:pPr>
        <w:shd w:val="clear" w:color="auto" w:fill="FFFFFF"/>
        <w:jc w:val="both"/>
      </w:pPr>
      <w:r w:rsidRPr="00552701">
        <w:t>·Спортивные клубы и секции (рыболовы, охотники, туристы) – поддерживают инфраструктуру для активного отдыха и развивают спортивный туризм.</w:t>
      </w:r>
    </w:p>
    <w:p w14:paraId="66AA7802" w14:textId="77777777" w:rsidR="00552701" w:rsidRPr="00552701" w:rsidRDefault="00552701" w:rsidP="00552701">
      <w:pPr>
        <w:shd w:val="clear" w:color="auto" w:fill="FFFFFF"/>
        <w:jc w:val="both"/>
      </w:pPr>
      <w:r w:rsidRPr="00552701">
        <w:t>·Экологические инициативы – проводят субботники на популярных природных объектах, поддерживая чистоту и привлекательность.</w:t>
      </w:r>
    </w:p>
    <w:p w14:paraId="34CAC0AA" w14:textId="77777777" w:rsidR="00552701" w:rsidRPr="00552701" w:rsidRDefault="00552701" w:rsidP="00552701">
      <w:pPr>
        <w:shd w:val="clear" w:color="auto" w:fill="FFFFFF"/>
        <w:jc w:val="both"/>
      </w:pPr>
      <w:r w:rsidRPr="00552701">
        <w:t>·Предпринимательское сообщество – развивает сеть гостевых домов, кафе и точек продажи местной продукции, создавая основу для сервиса.</w:t>
      </w:r>
    </w:p>
    <w:p w14:paraId="614E0EBA" w14:textId="77777777" w:rsidR="00552701" w:rsidRPr="00552701" w:rsidRDefault="00552701" w:rsidP="00552701">
      <w:pPr>
        <w:shd w:val="clear" w:color="auto" w:fill="FFFFFF"/>
        <w:jc w:val="both"/>
        <w:rPr>
          <w:b/>
          <w:bCs/>
        </w:rPr>
      </w:pPr>
      <w:r w:rsidRPr="00552701">
        <w:rPr>
          <w:b/>
          <w:bCs/>
        </w:rPr>
        <w:t>Перспективы:</w:t>
      </w:r>
    </w:p>
    <w:p w14:paraId="0A97CEAA" w14:textId="77777777" w:rsidR="00552701" w:rsidRPr="00552701" w:rsidRDefault="00552701" w:rsidP="00552701">
      <w:pPr>
        <w:shd w:val="clear" w:color="auto" w:fill="FFFFFF"/>
        <w:jc w:val="both"/>
      </w:pPr>
      <w:r w:rsidRPr="00552701">
        <w:t>Существующая активность формирует потенциал для создания единой общественной группы по туризму при администрации округа, что позволит консолидировать усилия для развития турпродукта и продвижения территории.</w:t>
      </w:r>
    </w:p>
    <w:p w14:paraId="7CE0021B" w14:textId="77777777" w:rsidR="00552701" w:rsidRPr="00552701" w:rsidRDefault="00552701" w:rsidP="00552701">
      <w:pPr>
        <w:shd w:val="clear" w:color="auto" w:fill="FFFFFF"/>
        <w:jc w:val="both"/>
      </w:pPr>
      <w:r w:rsidRPr="00552701">
        <w:lastRenderedPageBreak/>
        <w:t xml:space="preserve">Туризм в округе развивается благодаря вовлеченности местных жителей, предпринимателей и их инициативам. Поддержка этих процессов — основа для устойчивого роста туристического потока. </w:t>
      </w:r>
    </w:p>
    <w:p w14:paraId="0564FB4A" w14:textId="3D5B0DF6" w:rsidR="00042161" w:rsidRPr="00390789" w:rsidRDefault="00042161" w:rsidP="00112E0C">
      <w:pPr>
        <w:jc w:val="both"/>
        <w:textAlignment w:val="baseline"/>
      </w:pPr>
      <w:r w:rsidRPr="00390789">
        <w:rPr>
          <w:spacing w:val="-1"/>
        </w:rPr>
        <w:t xml:space="preserve">       </w:t>
      </w:r>
    </w:p>
    <w:p w14:paraId="03232C22" w14:textId="77777777" w:rsidR="00BE015D" w:rsidRPr="00390789" w:rsidRDefault="00BE015D" w:rsidP="00BE015D">
      <w:pPr>
        <w:ind w:firstLine="720"/>
        <w:jc w:val="both"/>
        <w:textAlignment w:val="baseline"/>
      </w:pPr>
    </w:p>
    <w:p w14:paraId="7760CC2C" w14:textId="4E5B998D" w:rsidR="00BE015D" w:rsidRDefault="00BE015D" w:rsidP="00042161">
      <w:pPr>
        <w:jc w:val="both"/>
        <w:textAlignment w:val="baseline"/>
        <w:rPr>
          <w:b/>
          <w:bCs/>
        </w:rPr>
      </w:pPr>
      <w:r w:rsidRPr="00390789">
        <w:rPr>
          <w:b/>
          <w:bCs/>
        </w:rPr>
        <w:t xml:space="preserve">1.1.14.  </w:t>
      </w:r>
      <w:proofErr w:type="spellStart"/>
      <w:r w:rsidR="00D6352E" w:rsidRPr="00390789">
        <w:rPr>
          <w:b/>
          <w:bCs/>
        </w:rPr>
        <w:t>Туристско</w:t>
      </w:r>
      <w:proofErr w:type="spellEnd"/>
      <w:r w:rsidRPr="00390789">
        <w:rPr>
          <w:b/>
          <w:bCs/>
        </w:rPr>
        <w:t xml:space="preserve"> – информационные центры</w:t>
      </w:r>
    </w:p>
    <w:p w14:paraId="733C8BC1" w14:textId="77777777" w:rsidR="0092421D" w:rsidRPr="00390789" w:rsidRDefault="0092421D" w:rsidP="00042161">
      <w:pPr>
        <w:jc w:val="both"/>
        <w:textAlignment w:val="baseline"/>
      </w:pPr>
    </w:p>
    <w:p w14:paraId="49A33BBE" w14:textId="77777777" w:rsidR="00C116E3" w:rsidRPr="00C116E3" w:rsidRDefault="00C116E3" w:rsidP="00C116E3">
      <w:pPr>
        <w:shd w:val="clear" w:color="auto" w:fill="FFFFFF"/>
        <w:jc w:val="both"/>
      </w:pPr>
      <w:r w:rsidRPr="00C116E3">
        <w:t>На территории Ермаковского муниципального округа отсутствует специализированный туристско-информационный центр (ТИЦ). Функции по информированию туристов распределены между несколькими точками.</w:t>
      </w:r>
    </w:p>
    <w:p w14:paraId="1637C516" w14:textId="77777777" w:rsidR="00C116E3" w:rsidRPr="00C116E3" w:rsidRDefault="00C116E3" w:rsidP="00C116E3">
      <w:pPr>
        <w:shd w:val="clear" w:color="auto" w:fill="FFFFFF"/>
        <w:jc w:val="both"/>
      </w:pPr>
      <w:r w:rsidRPr="00C116E3">
        <w:t>Основные источники туристической информации:</w:t>
      </w:r>
    </w:p>
    <w:p w14:paraId="7490A765" w14:textId="77777777" w:rsidR="00C116E3" w:rsidRPr="00C116E3" w:rsidRDefault="00C116E3" w:rsidP="00C116E3">
      <w:pPr>
        <w:shd w:val="clear" w:color="auto" w:fill="FFFFFF"/>
        <w:jc w:val="both"/>
        <w:rPr>
          <w:b/>
          <w:bCs/>
        </w:rPr>
      </w:pPr>
      <w:r w:rsidRPr="00C116E3">
        <w:rPr>
          <w:b/>
          <w:bCs/>
        </w:rPr>
        <w:t xml:space="preserve">1. Администрация Ермаковского муниципального округа </w:t>
      </w:r>
    </w:p>
    <w:p w14:paraId="6C72B5B1" w14:textId="77777777" w:rsidR="00C116E3" w:rsidRPr="00C116E3" w:rsidRDefault="00C116E3" w:rsidP="00C116E3">
      <w:pPr>
        <w:jc w:val="both"/>
        <w:textAlignment w:val="baseline"/>
      </w:pPr>
      <w:r w:rsidRPr="00C116E3">
        <w:t xml:space="preserve">· </w:t>
      </w:r>
      <w:proofErr w:type="spellStart"/>
      <w:r w:rsidRPr="00C116E3">
        <w:t>Куйчик</w:t>
      </w:r>
      <w:proofErr w:type="spellEnd"/>
      <w:r w:rsidRPr="00C116E3">
        <w:t xml:space="preserve"> Роман Васильевич – Глава Ермаковского муниципального округа.</w:t>
      </w:r>
    </w:p>
    <w:p w14:paraId="07B125A4" w14:textId="77777777" w:rsidR="00C116E3" w:rsidRPr="00C116E3" w:rsidRDefault="00C116E3" w:rsidP="00C116E3">
      <w:pPr>
        <w:jc w:val="both"/>
        <w:textAlignment w:val="baseline"/>
      </w:pPr>
      <w:r w:rsidRPr="00C116E3">
        <w:t>Специалист, ответственный за реализацию задач в сфере туризма:</w:t>
      </w:r>
    </w:p>
    <w:p w14:paraId="31FDAC11" w14:textId="77777777" w:rsidR="00C116E3" w:rsidRPr="00C116E3" w:rsidRDefault="00C116E3" w:rsidP="00C116E3">
      <w:pPr>
        <w:jc w:val="both"/>
        <w:textAlignment w:val="baseline"/>
      </w:pPr>
      <w:r w:rsidRPr="00C116E3">
        <w:t>· Зеленовская Гульжанат Зайнудиновна – Главный специалист по туризму.</w:t>
      </w:r>
    </w:p>
    <w:p w14:paraId="6BBED773" w14:textId="77777777" w:rsidR="00C116E3" w:rsidRPr="00C116E3" w:rsidRDefault="00C116E3" w:rsidP="00C116E3">
      <w:pPr>
        <w:shd w:val="clear" w:color="auto" w:fill="FFFFFF"/>
        <w:jc w:val="both"/>
      </w:pPr>
      <w:r w:rsidRPr="00C116E3">
        <w:t>· Адрес: 662820, Красноярский край, с. Ермаковское, пл. Ленина, 5.</w:t>
      </w:r>
    </w:p>
    <w:p w14:paraId="135C375D" w14:textId="77777777" w:rsidR="00C116E3" w:rsidRPr="00C116E3" w:rsidRDefault="00C116E3" w:rsidP="00C116E3">
      <w:pPr>
        <w:jc w:val="both"/>
        <w:textAlignment w:val="baseline"/>
      </w:pPr>
      <w:r w:rsidRPr="00C116E3">
        <w:t>· Официальный сайт: https://ermakovskij-r04.gosweb.gosuslugi.ru/</w:t>
      </w:r>
    </w:p>
    <w:p w14:paraId="53C4A381" w14:textId="77777777" w:rsidR="00C116E3" w:rsidRPr="00C116E3" w:rsidRDefault="00C116E3" w:rsidP="00C116E3">
      <w:pPr>
        <w:jc w:val="both"/>
        <w:textAlignment w:val="baseline"/>
      </w:pPr>
      <w:r w:rsidRPr="00C116E3">
        <w:t>· Телефон для общих вопросов: +7 (391-38) 2-15-86 (уточните, что вам необходим специалист по туризму)</w:t>
      </w:r>
    </w:p>
    <w:p w14:paraId="39C178F6" w14:textId="77777777" w:rsidR="00C116E3" w:rsidRPr="00C116E3" w:rsidRDefault="00C116E3" w:rsidP="00C116E3">
      <w:pPr>
        <w:jc w:val="both"/>
        <w:textAlignment w:val="baseline"/>
      </w:pPr>
      <w:r w:rsidRPr="00C116E3">
        <w:t>· Электронная почта для обращений: Администрация Ермаковского муниципального округа: adminerm@krasmail.ru</w:t>
      </w:r>
    </w:p>
    <w:p w14:paraId="4E4A3AD3" w14:textId="77777777" w:rsidR="00C116E3" w:rsidRPr="00C116E3" w:rsidRDefault="00C116E3" w:rsidP="00C116E3">
      <w:pPr>
        <w:shd w:val="clear" w:color="auto" w:fill="FFFFFF"/>
        <w:jc w:val="both"/>
      </w:pPr>
      <w:r w:rsidRPr="00C116E3">
        <w:t>· Роль: Консультации по общим туристическим возможностям округа, нормативным вопросам и культурным мероприятиям.</w:t>
      </w:r>
    </w:p>
    <w:p w14:paraId="10BF991B" w14:textId="77777777" w:rsidR="00C116E3" w:rsidRPr="00C116E3" w:rsidRDefault="00C116E3" w:rsidP="00C116E3">
      <w:pPr>
        <w:shd w:val="clear" w:color="auto" w:fill="FFFFFF"/>
        <w:jc w:val="both"/>
        <w:rPr>
          <w:b/>
          <w:bCs/>
        </w:rPr>
      </w:pPr>
      <w:r w:rsidRPr="00C116E3">
        <w:rPr>
          <w:b/>
          <w:bCs/>
        </w:rPr>
        <w:t>2. Дирекция природного парка «Ергаки»</w:t>
      </w:r>
    </w:p>
    <w:p w14:paraId="21615C3B" w14:textId="77777777" w:rsidR="00C116E3" w:rsidRPr="00C116E3" w:rsidRDefault="00C116E3" w:rsidP="00C116E3">
      <w:pPr>
        <w:shd w:val="clear" w:color="auto" w:fill="FFFFFF"/>
        <w:jc w:val="both"/>
      </w:pPr>
      <w:r w:rsidRPr="00C116E3">
        <w:t xml:space="preserve">· Адрес: </w:t>
      </w:r>
      <w:r w:rsidRPr="00C116E3">
        <w:rPr>
          <w:rFonts w:eastAsia="Calibri"/>
          <w:kern w:val="2"/>
          <w:shd w:val="clear" w:color="auto" w:fill="FFFFFF"/>
          <w:lang w:eastAsia="en-US"/>
          <w14:ligatures w14:val="standardContextual"/>
        </w:rPr>
        <w:t>662821, Красноярский край, Ермаковский район, с. Ермаковское, ул. Российская, д. 42</w:t>
      </w:r>
      <w:r w:rsidRPr="00C116E3">
        <w:t>.</w:t>
      </w:r>
    </w:p>
    <w:p w14:paraId="2F1BF87C" w14:textId="77777777" w:rsidR="00C116E3" w:rsidRPr="00C116E3" w:rsidRDefault="00C116E3" w:rsidP="00C116E3">
      <w:pPr>
        <w:shd w:val="clear" w:color="auto" w:fill="FFFFFF"/>
        <w:outlineLvl w:val="1"/>
      </w:pPr>
      <w:r w:rsidRPr="00C116E3">
        <w:t>Визит–центр природного парка «Ергаки»</w:t>
      </w:r>
    </w:p>
    <w:p w14:paraId="5F187799" w14:textId="77777777" w:rsidR="00C116E3" w:rsidRPr="00C116E3" w:rsidRDefault="00C116E3" w:rsidP="00C116E3">
      <w:pPr>
        <w:shd w:val="clear" w:color="auto" w:fill="FFFFFF"/>
      </w:pPr>
      <w:r w:rsidRPr="00C116E3">
        <w:t>· Местоположение: Ермаковский муниципальный округ, 614 км федеральной автотрассы Р-257 (М-54 Енисей) (Красноярск-Кызыл)</w:t>
      </w:r>
    </w:p>
    <w:p w14:paraId="48B11E85" w14:textId="77777777" w:rsidR="00C116E3" w:rsidRPr="00C116E3" w:rsidRDefault="00C116E3" w:rsidP="00C116E3">
      <w:pPr>
        <w:shd w:val="clear" w:color="auto" w:fill="FFFFFF"/>
        <w:jc w:val="both"/>
      </w:pPr>
      <w:r w:rsidRPr="00C116E3">
        <w:t>· Официальный сайт:</w:t>
      </w:r>
      <w:r w:rsidRPr="00C116E3">
        <w:rPr>
          <w:rFonts w:ascii="Calibri" w:eastAsia="Calibri" w:hAnsi="Calibri"/>
          <w:kern w:val="2"/>
          <w:sz w:val="22"/>
          <w:szCs w:val="22"/>
          <w:lang w:eastAsia="en-US"/>
          <w14:ligatures w14:val="standardContextual"/>
        </w:rPr>
        <w:t xml:space="preserve"> </w:t>
      </w:r>
      <w:hyperlink r:id="rId9" w:history="1">
        <w:r w:rsidRPr="00C116E3">
          <w:t>https://vk.com/ergaki_park</w:t>
        </w:r>
      </w:hyperlink>
      <w:r w:rsidRPr="00C116E3">
        <w:t xml:space="preserve"> </w:t>
      </w:r>
    </w:p>
    <w:p w14:paraId="4DECAA69" w14:textId="77777777" w:rsidR="00C116E3" w:rsidRPr="00C116E3" w:rsidRDefault="00C116E3" w:rsidP="00C116E3">
      <w:pPr>
        <w:shd w:val="clear" w:color="auto" w:fill="FFFFFF"/>
        <w:jc w:val="both"/>
      </w:pPr>
      <w:r w:rsidRPr="00C116E3">
        <w:t>· Телефон для общих вопросов:</w:t>
      </w:r>
      <w:r w:rsidRPr="00C116E3">
        <w:rPr>
          <w:rFonts w:ascii="Arial" w:eastAsia="Calibri" w:hAnsi="Arial" w:cs="Arial"/>
          <w:b/>
          <w:bCs/>
          <w:kern w:val="2"/>
          <w:sz w:val="32"/>
          <w:szCs w:val="32"/>
          <w:shd w:val="clear" w:color="auto" w:fill="FFFFFF"/>
          <w:lang w:eastAsia="en-US"/>
          <w14:ligatures w14:val="standardContextual"/>
        </w:rPr>
        <w:t xml:space="preserve"> </w:t>
      </w:r>
      <w:r w:rsidRPr="00C116E3">
        <w:rPr>
          <w:rFonts w:eastAsia="Calibri"/>
          <w:kern w:val="2"/>
          <w:shd w:val="clear" w:color="auto" w:fill="FFFFFF"/>
          <w:lang w:eastAsia="en-US"/>
          <w14:ligatures w14:val="standardContextual"/>
        </w:rPr>
        <w:t>+7 (39138) 2–13–69</w:t>
      </w:r>
    </w:p>
    <w:p w14:paraId="0B524CAC" w14:textId="77777777" w:rsidR="00C116E3" w:rsidRPr="00C116E3" w:rsidRDefault="00C116E3" w:rsidP="00C116E3">
      <w:pPr>
        <w:shd w:val="clear" w:color="auto" w:fill="FFFFFF"/>
        <w:jc w:val="both"/>
      </w:pPr>
      <w:r w:rsidRPr="00C116E3">
        <w:t>· Электронная почта для обращений:</w:t>
      </w:r>
      <w:r w:rsidRPr="00C116E3">
        <w:rPr>
          <w:rFonts w:ascii="Calibri" w:eastAsia="Calibri" w:hAnsi="Calibri"/>
          <w:kern w:val="2"/>
          <w:sz w:val="22"/>
          <w:szCs w:val="22"/>
          <w:lang w:eastAsia="en-US"/>
          <w14:ligatures w14:val="standardContextual"/>
        </w:rPr>
        <w:t xml:space="preserve"> </w:t>
      </w:r>
      <w:r w:rsidRPr="00C116E3">
        <w:t>ergakipark@mail.ru</w:t>
      </w:r>
    </w:p>
    <w:p w14:paraId="6F5423BF" w14:textId="05924FE2" w:rsidR="00C116E3" w:rsidRPr="00C116E3" w:rsidRDefault="00C116E3" w:rsidP="00C116E3">
      <w:pPr>
        <w:shd w:val="clear" w:color="auto" w:fill="FFFFFF"/>
        <w:jc w:val="both"/>
      </w:pPr>
      <w:r w:rsidRPr="00C116E3">
        <w:t>·</w:t>
      </w:r>
      <w:r w:rsidR="0092421D" w:rsidRPr="0092421D">
        <w:t xml:space="preserve"> </w:t>
      </w:r>
      <w:r w:rsidRPr="00C116E3">
        <w:t>Роль: Центральный информационный узел для туристов. Предоставление актуальной информации о рекреационных зонах, маршрутах, правилах посещения, визовом режиме, услугах гидов и экологических тропах.</w:t>
      </w:r>
    </w:p>
    <w:p w14:paraId="09EC383F" w14:textId="77777777" w:rsidR="00C116E3" w:rsidRPr="00C116E3" w:rsidRDefault="00C116E3" w:rsidP="00C116E3">
      <w:pPr>
        <w:shd w:val="clear" w:color="auto" w:fill="FFFFFF"/>
        <w:jc w:val="both"/>
        <w:rPr>
          <w:b/>
          <w:bCs/>
        </w:rPr>
      </w:pPr>
      <w:r w:rsidRPr="00C116E3">
        <w:rPr>
          <w:b/>
          <w:bCs/>
          <w:color w:val="2C2D2E"/>
        </w:rPr>
        <w:t>3</w:t>
      </w:r>
      <w:r w:rsidRPr="00C116E3">
        <w:rPr>
          <w:b/>
          <w:bCs/>
        </w:rPr>
        <w:t>. Культурно-досуговые учреждения и местные музеи</w:t>
      </w:r>
    </w:p>
    <w:p w14:paraId="4636850E" w14:textId="77777777" w:rsidR="00C116E3" w:rsidRPr="00C116E3" w:rsidRDefault="00C116E3" w:rsidP="00C116E3">
      <w:pPr>
        <w:shd w:val="clear" w:color="auto" w:fill="FFFFFF"/>
        <w:jc w:val="both"/>
      </w:pPr>
      <w:r w:rsidRPr="00C116E3">
        <w:t>· Роль: Информирование о локальных событиях, выставках, экскурсиях и мастер-классах.</w:t>
      </w:r>
    </w:p>
    <w:p w14:paraId="349B3E75" w14:textId="77777777" w:rsidR="00C116E3" w:rsidRPr="00C116E3" w:rsidRDefault="00C116E3" w:rsidP="00C116E3">
      <w:pPr>
        <w:shd w:val="clear" w:color="auto" w:fill="FFFFFF"/>
        <w:jc w:val="both"/>
        <w:rPr>
          <w:color w:val="2C2D2E"/>
        </w:rPr>
      </w:pPr>
      <w:r w:rsidRPr="00C116E3">
        <w:t xml:space="preserve">Для посещения природного парка «Ергаки» — ключевой достопримечательности округа — информацию необходимо уточнять напрямую в дирекции парка. По общим туристическим вопросам округа, нормативным вопросам следует обращаться в администрацию округа или к организаторам конкретных услуг (базы отдыха, гостевые </w:t>
      </w:r>
      <w:r w:rsidRPr="00C116E3">
        <w:rPr>
          <w:color w:val="2C2D2E"/>
        </w:rPr>
        <w:t xml:space="preserve">дома). </w:t>
      </w:r>
    </w:p>
    <w:p w14:paraId="3B790B10" w14:textId="77777777" w:rsidR="00BE015D" w:rsidRPr="00390789" w:rsidRDefault="00BE015D" w:rsidP="00BE015D">
      <w:pPr>
        <w:ind w:firstLine="720"/>
        <w:jc w:val="both"/>
        <w:textAlignment w:val="baseline"/>
      </w:pPr>
    </w:p>
    <w:p w14:paraId="124AADC8" w14:textId="77777777" w:rsidR="0092421D" w:rsidRDefault="00BE015D" w:rsidP="00042161">
      <w:pPr>
        <w:jc w:val="both"/>
        <w:textAlignment w:val="baseline"/>
      </w:pPr>
      <w:r w:rsidRPr="00390789">
        <w:rPr>
          <w:b/>
          <w:bCs/>
        </w:rPr>
        <w:t>1.1.15.  Количество сотрудников туристских предприятий и % имеющих профильное туристическое образование</w:t>
      </w:r>
      <w:r w:rsidRPr="00390789">
        <w:t xml:space="preserve"> </w:t>
      </w:r>
    </w:p>
    <w:p w14:paraId="2DAA46AC" w14:textId="74CA5C7A" w:rsidR="00BE015D" w:rsidRPr="00390789" w:rsidRDefault="00BE015D" w:rsidP="00042161">
      <w:pPr>
        <w:jc w:val="both"/>
        <w:textAlignment w:val="baseline"/>
      </w:pPr>
      <w:r w:rsidRPr="00390789">
        <w:t xml:space="preserve"> </w:t>
      </w:r>
    </w:p>
    <w:p w14:paraId="51EB4463" w14:textId="336684E9" w:rsidR="00042161" w:rsidRPr="00390789" w:rsidRDefault="00C116E3" w:rsidP="00042161">
      <w:pPr>
        <w:jc w:val="both"/>
        <w:textAlignment w:val="baseline"/>
      </w:pPr>
      <w:r>
        <w:rPr>
          <w:spacing w:val="-2"/>
        </w:rPr>
        <w:t>Информация о к</w:t>
      </w:r>
      <w:r w:rsidR="00042161" w:rsidRPr="00390789">
        <w:rPr>
          <w:spacing w:val="-2"/>
        </w:rPr>
        <w:t>оличеств</w:t>
      </w:r>
      <w:r>
        <w:rPr>
          <w:spacing w:val="-2"/>
        </w:rPr>
        <w:t>е</w:t>
      </w:r>
      <w:r w:rsidR="00042161" w:rsidRPr="00390789">
        <w:rPr>
          <w:spacing w:val="-2"/>
        </w:rPr>
        <w:t xml:space="preserve"> сотрудников туристских предприятий и % имеющих профильное </w:t>
      </w:r>
      <w:r w:rsidR="00042161" w:rsidRPr="00390789">
        <w:t>туристское образование</w:t>
      </w:r>
      <w:r w:rsidR="00B817DC" w:rsidRPr="00390789">
        <w:t xml:space="preserve"> не имеются.</w:t>
      </w:r>
    </w:p>
    <w:p w14:paraId="7865F080" w14:textId="77777777" w:rsidR="00BE015D" w:rsidRPr="00390789" w:rsidRDefault="00BE015D" w:rsidP="00BE015D">
      <w:pPr>
        <w:jc w:val="both"/>
        <w:textAlignment w:val="baseline"/>
      </w:pPr>
    </w:p>
    <w:p w14:paraId="79C84B4B" w14:textId="00BF0696" w:rsidR="00BE015D" w:rsidRDefault="00BE015D" w:rsidP="00BE015D">
      <w:pPr>
        <w:jc w:val="both"/>
        <w:textAlignment w:val="baseline"/>
        <w:rPr>
          <w:b/>
          <w:bCs/>
        </w:rPr>
      </w:pPr>
      <w:r w:rsidRPr="00390789">
        <w:rPr>
          <w:b/>
          <w:bCs/>
        </w:rPr>
        <w:t>1.1.16. Образовательные учреждения, подготавливающие специалистов в сфере туризма</w:t>
      </w:r>
    </w:p>
    <w:p w14:paraId="62FEDDCB" w14:textId="77777777" w:rsidR="0092421D" w:rsidRPr="00390789" w:rsidRDefault="0092421D" w:rsidP="00BE015D">
      <w:pPr>
        <w:jc w:val="both"/>
        <w:textAlignment w:val="baseline"/>
        <w:rPr>
          <w:b/>
          <w:bCs/>
        </w:rPr>
      </w:pPr>
    </w:p>
    <w:p w14:paraId="442B6C22" w14:textId="611EECB5" w:rsidR="00B817DC" w:rsidRPr="00390789" w:rsidRDefault="00B817DC" w:rsidP="00BE015D">
      <w:pPr>
        <w:jc w:val="both"/>
        <w:textAlignment w:val="baseline"/>
      </w:pPr>
      <w:r w:rsidRPr="00390789">
        <w:rPr>
          <w:rFonts w:eastAsia="SimSun"/>
          <w:spacing w:val="-2"/>
          <w:lang w:eastAsia="hi-IN" w:bidi="hi-IN"/>
        </w:rPr>
        <w:lastRenderedPageBreak/>
        <w:t xml:space="preserve">Образовательные учреждения, подготавливающие специалистов в сфере </w:t>
      </w:r>
      <w:proofErr w:type="gramStart"/>
      <w:r w:rsidRPr="00390789">
        <w:rPr>
          <w:rFonts w:eastAsia="SimSun"/>
          <w:spacing w:val="-1"/>
          <w:lang w:eastAsia="hi-IN" w:bidi="hi-IN"/>
        </w:rPr>
        <w:t>туризма</w:t>
      </w:r>
      <w:proofErr w:type="gramEnd"/>
      <w:r w:rsidRPr="00390789">
        <w:rPr>
          <w:rFonts w:eastAsia="SimSun"/>
          <w:spacing w:val="-1"/>
          <w:lang w:eastAsia="hi-IN" w:bidi="hi-IN"/>
        </w:rPr>
        <w:t xml:space="preserve"> отсутствуют.</w:t>
      </w:r>
    </w:p>
    <w:p w14:paraId="13FD7290" w14:textId="77777777" w:rsidR="00BE015D" w:rsidRPr="00390789" w:rsidRDefault="00BE015D" w:rsidP="00BE015D">
      <w:pPr>
        <w:jc w:val="both"/>
        <w:textAlignment w:val="baseline"/>
      </w:pPr>
      <w:r w:rsidRPr="00390789">
        <w:t xml:space="preserve">  </w:t>
      </w:r>
    </w:p>
    <w:p w14:paraId="7D20AA97" w14:textId="4E6D3CBB" w:rsidR="00BE015D" w:rsidRDefault="00BE015D" w:rsidP="00B817DC">
      <w:pPr>
        <w:jc w:val="both"/>
        <w:textAlignment w:val="baseline"/>
        <w:rPr>
          <w:b/>
          <w:bCs/>
        </w:rPr>
      </w:pPr>
      <w:r w:rsidRPr="00390789">
        <w:rPr>
          <w:b/>
          <w:bCs/>
        </w:rPr>
        <w:t>1.1.17.</w:t>
      </w:r>
      <w:r w:rsidR="00B817DC" w:rsidRPr="00390789">
        <w:rPr>
          <w:b/>
          <w:bCs/>
        </w:rPr>
        <w:t xml:space="preserve"> </w:t>
      </w:r>
      <w:r w:rsidRPr="00390789">
        <w:rPr>
          <w:b/>
          <w:bCs/>
        </w:rPr>
        <w:t>Муниципальная нормативно-правовая база, регламентирующая туристско-рекреационную деятельность, в т.ч. предприятия малого и среднего бизнеса</w:t>
      </w:r>
    </w:p>
    <w:p w14:paraId="30743317" w14:textId="77777777" w:rsidR="0092421D" w:rsidRPr="00390789" w:rsidRDefault="0092421D" w:rsidP="00B817DC">
      <w:pPr>
        <w:jc w:val="both"/>
        <w:textAlignment w:val="baseline"/>
        <w:rPr>
          <w:b/>
          <w:bCs/>
        </w:rPr>
      </w:pPr>
    </w:p>
    <w:p w14:paraId="3B66ED79" w14:textId="238E4205" w:rsidR="004504EF" w:rsidRPr="004504EF" w:rsidRDefault="004504EF" w:rsidP="004504EF">
      <w:pPr>
        <w:shd w:val="clear" w:color="auto" w:fill="FFFFFF"/>
        <w:spacing w:line="274" w:lineRule="exact"/>
        <w:jc w:val="both"/>
        <w:rPr>
          <w:b/>
          <w:bCs/>
        </w:rPr>
      </w:pPr>
      <w:r w:rsidRPr="004504EF">
        <w:rPr>
          <w:b/>
          <w:bCs/>
        </w:rPr>
        <w:t>Ключевые документы</w:t>
      </w:r>
      <w:r w:rsidRPr="00054488">
        <w:rPr>
          <w:b/>
          <w:bCs/>
        </w:rPr>
        <w:t xml:space="preserve"> н</w:t>
      </w:r>
      <w:r w:rsidRPr="00054488">
        <w:rPr>
          <w:b/>
          <w:bCs/>
        </w:rPr>
        <w:t>ормативно-правов</w:t>
      </w:r>
      <w:r w:rsidRPr="00054488">
        <w:rPr>
          <w:b/>
          <w:bCs/>
        </w:rPr>
        <w:t>ой</w:t>
      </w:r>
      <w:r w:rsidRPr="00054488">
        <w:rPr>
          <w:b/>
          <w:bCs/>
        </w:rPr>
        <w:t xml:space="preserve"> баз</w:t>
      </w:r>
      <w:r w:rsidRPr="00054488">
        <w:rPr>
          <w:b/>
          <w:bCs/>
        </w:rPr>
        <w:t>ы:</w:t>
      </w:r>
    </w:p>
    <w:p w14:paraId="76B10AD4" w14:textId="77777777" w:rsidR="004504EF" w:rsidRPr="004504EF" w:rsidRDefault="004504EF" w:rsidP="004504EF">
      <w:pPr>
        <w:shd w:val="clear" w:color="auto" w:fill="FFFFFF"/>
        <w:jc w:val="both"/>
      </w:pPr>
      <w:r w:rsidRPr="004504EF">
        <w:t>1. Устав Ермаковского муниципального округа – закрепляет полномочия в сфере создания условий для развития туризма.</w:t>
      </w:r>
    </w:p>
    <w:p w14:paraId="00F958FC" w14:textId="77777777" w:rsidR="004504EF" w:rsidRPr="004504EF" w:rsidRDefault="004504EF" w:rsidP="004504EF">
      <w:pPr>
        <w:shd w:val="clear" w:color="auto" w:fill="FFFFFF"/>
        <w:jc w:val="both"/>
      </w:pPr>
      <w:r w:rsidRPr="004504EF">
        <w:t>2. Стратегия социально-экономического развития – определяет цели и задачи развития туристско-рекреационного комплекса.</w:t>
      </w:r>
    </w:p>
    <w:p w14:paraId="78D779A9" w14:textId="77777777" w:rsidR="004504EF" w:rsidRPr="004504EF" w:rsidRDefault="004504EF" w:rsidP="004504EF">
      <w:pPr>
        <w:shd w:val="clear" w:color="auto" w:fill="FFFFFF"/>
        <w:jc w:val="both"/>
      </w:pPr>
      <w:r w:rsidRPr="004504EF">
        <w:t>3. М</w:t>
      </w:r>
      <w:r w:rsidRPr="004504EF">
        <w:rPr>
          <w:rFonts w:eastAsia="Calibri"/>
          <w:kern w:val="2"/>
          <w:lang w:eastAsia="en-US"/>
          <w14:ligatures w14:val="standardContextual"/>
        </w:rPr>
        <w:t>униципальная программа Ермаковского муниципального округа «Развитие культуры»</w:t>
      </w:r>
      <w:r w:rsidRPr="004504EF">
        <w:t>.</w:t>
      </w:r>
    </w:p>
    <w:p w14:paraId="7D63387C" w14:textId="326F8A2A" w:rsidR="004504EF" w:rsidRPr="004504EF" w:rsidRDefault="004504EF" w:rsidP="004504EF">
      <w:pPr>
        <w:shd w:val="clear" w:color="auto" w:fill="FFFFFF"/>
        <w:jc w:val="both"/>
      </w:pPr>
      <w:r w:rsidRPr="004504EF">
        <w:t>·</w:t>
      </w:r>
      <w:r w:rsidR="0092421D">
        <w:t xml:space="preserve"> </w:t>
      </w:r>
      <w:r w:rsidRPr="004504EF">
        <w:t>Проведение событийных мероприятий на территории Ермаковского муниципального округа.</w:t>
      </w:r>
    </w:p>
    <w:p w14:paraId="627AEE99" w14:textId="7C1446B8" w:rsidR="004504EF" w:rsidRPr="004504EF" w:rsidRDefault="004504EF" w:rsidP="004504EF">
      <w:pPr>
        <w:shd w:val="clear" w:color="auto" w:fill="FFFFFF"/>
        <w:jc w:val="both"/>
      </w:pPr>
      <w:r w:rsidRPr="004504EF">
        <w:t> ·</w:t>
      </w:r>
      <w:r w:rsidR="0092421D">
        <w:t xml:space="preserve"> </w:t>
      </w:r>
      <w:r w:rsidRPr="004504EF">
        <w:t>Продвижение туристического потенциала территории.</w:t>
      </w:r>
    </w:p>
    <w:p w14:paraId="21203FAC" w14:textId="1B84C320" w:rsidR="004504EF" w:rsidRPr="004504EF" w:rsidRDefault="004504EF" w:rsidP="004504EF">
      <w:pPr>
        <w:shd w:val="clear" w:color="auto" w:fill="FFFFFF"/>
        <w:jc w:val="both"/>
      </w:pPr>
      <w:r w:rsidRPr="004504EF">
        <w:rPr>
          <w:rFonts w:eastAsia="Calibri"/>
          <w:kern w:val="2"/>
          <w:lang w:eastAsia="en-US"/>
          <w14:ligatures w14:val="standardContextual"/>
        </w:rPr>
        <w:t xml:space="preserve">4.Муниципальная программа </w:t>
      </w:r>
      <w:r w:rsidRPr="004504EF">
        <w:rPr>
          <w:rFonts w:eastAsia="Calibri"/>
          <w:kern w:val="2"/>
          <w:lang w:eastAsia="zh-CN"/>
          <w14:ligatures w14:val="standardContextual"/>
        </w:rPr>
        <w:t>«Поддержка и развитие малого и среднего предпринимательства в Ермаковском муниципальном округе».</w:t>
      </w:r>
      <w:r w:rsidRPr="004504EF">
        <w:t> </w:t>
      </w:r>
    </w:p>
    <w:p w14:paraId="6D376606" w14:textId="77777777" w:rsidR="004504EF" w:rsidRPr="004504EF" w:rsidRDefault="004504EF" w:rsidP="004504EF">
      <w:pPr>
        <w:shd w:val="clear" w:color="auto" w:fill="FFFFFF"/>
        <w:jc w:val="both"/>
      </w:pPr>
      <w:r w:rsidRPr="004504EF">
        <w:t xml:space="preserve">· </w:t>
      </w:r>
      <w:r w:rsidRPr="004504EF">
        <w:rPr>
          <w:rFonts w:eastAsia="Calibri"/>
          <w:kern w:val="2"/>
          <w:lang w:eastAsia="zh-CN"/>
          <w14:ligatures w14:val="standardContextual"/>
        </w:rPr>
        <w:t>Создание благоприятных условий для устойчивого функционирования и развития малого и среднего предпринимательства на территории Ермаковского муниципального округа и улучшение инвестиционного климата</w:t>
      </w:r>
      <w:r w:rsidRPr="004504EF">
        <w:t xml:space="preserve"> в сфере туризма, гостеприимства, сельского туризма.</w:t>
      </w:r>
    </w:p>
    <w:p w14:paraId="0151EB65" w14:textId="77777777" w:rsidR="004504EF" w:rsidRPr="004504EF" w:rsidRDefault="004504EF" w:rsidP="004504EF">
      <w:pPr>
        <w:shd w:val="clear" w:color="auto" w:fill="FFFFFF"/>
        <w:jc w:val="both"/>
      </w:pPr>
      <w:r w:rsidRPr="004504EF">
        <w:t>5.</w:t>
      </w:r>
      <w:r w:rsidRPr="004504EF">
        <w:rPr>
          <w:rFonts w:ascii="Arial" w:hAnsi="Arial" w:cs="Arial"/>
          <w:lang w:eastAsia="zh-CN"/>
        </w:rPr>
        <w:t xml:space="preserve"> </w:t>
      </w:r>
      <w:r w:rsidRPr="004504EF">
        <w:rPr>
          <w:lang w:eastAsia="zh-CN"/>
        </w:rPr>
        <w:t xml:space="preserve">Порядок </w:t>
      </w:r>
      <w:r w:rsidRPr="004504EF">
        <w:rPr>
          <w:rFonts w:eastAsia="Calibri"/>
          <w:bCs/>
          <w:lang w:eastAsia="zh-CN"/>
        </w:rPr>
        <w:t xml:space="preserve">предоставления субсидий субъектам малого и среднего предпринимательства на реализацию инвестиционных проектов в приоритетных отраслях </w:t>
      </w:r>
      <w:r w:rsidRPr="004504EF">
        <w:rPr>
          <w:bCs/>
        </w:rPr>
        <w:t>в рамках муниципальной программы «Поддержка и развитие малого и среднего предпринимательства в Ермаковском районе»</w:t>
      </w:r>
      <w:r w:rsidRPr="004504EF">
        <w:t>.</w:t>
      </w:r>
    </w:p>
    <w:p w14:paraId="3EC034DE" w14:textId="77777777" w:rsidR="004504EF" w:rsidRPr="004504EF" w:rsidRDefault="004504EF" w:rsidP="004504EF">
      <w:pPr>
        <w:shd w:val="clear" w:color="auto" w:fill="FFFFFF"/>
        <w:jc w:val="both"/>
      </w:pPr>
      <w:r w:rsidRPr="004504EF">
        <w:t>· Субсидии для субъектов МСП в сфере туризма, гостеприимства, сельского туризма.</w:t>
      </w:r>
    </w:p>
    <w:p w14:paraId="6EB904CF" w14:textId="77777777" w:rsidR="004504EF" w:rsidRPr="004504EF" w:rsidRDefault="004504EF" w:rsidP="004504EF">
      <w:pPr>
        <w:shd w:val="clear" w:color="auto" w:fill="FFFFFF"/>
        <w:jc w:val="both"/>
      </w:pPr>
      <w:r w:rsidRPr="004504EF">
        <w:t xml:space="preserve">6. Порядок предоставления грантовой поддержки в форме субсидии субъектам малого и среднего предпринимательства </w:t>
      </w:r>
      <w:r w:rsidRPr="004504EF">
        <w:rPr>
          <w:bCs/>
        </w:rPr>
        <w:t>на начало ведения предпринимательской деятельности, развития социального предпринимательства</w:t>
      </w:r>
      <w:r w:rsidRPr="004504EF">
        <w:t xml:space="preserve"> в сфере туризма, гостеприимства, сельского туризма</w:t>
      </w:r>
    </w:p>
    <w:p w14:paraId="4AFA6E89" w14:textId="77777777" w:rsidR="004504EF" w:rsidRPr="004504EF" w:rsidRDefault="004504EF" w:rsidP="004504EF">
      <w:pPr>
        <w:shd w:val="clear" w:color="auto" w:fill="FFFFFF"/>
        <w:jc w:val="both"/>
      </w:pPr>
      <w:r w:rsidRPr="004504EF">
        <w:t>· Гранты для субъектов МСП в сфере туризма, гостеприимства, сельского туризма.</w:t>
      </w:r>
    </w:p>
    <w:p w14:paraId="046F68FF" w14:textId="77777777" w:rsidR="004504EF" w:rsidRPr="004504EF" w:rsidRDefault="004504EF" w:rsidP="004504EF">
      <w:pPr>
        <w:shd w:val="clear" w:color="auto" w:fill="FFFFFF"/>
        <w:jc w:val="both"/>
      </w:pPr>
      <w:r w:rsidRPr="004504EF">
        <w:t>7. Правила благоустройства территории – регламентируют размещение туристической навигации и малых архитектурных форм.</w:t>
      </w:r>
    </w:p>
    <w:p w14:paraId="411BAF57" w14:textId="77777777" w:rsidR="004504EF" w:rsidRPr="004504EF" w:rsidRDefault="004504EF" w:rsidP="004504EF">
      <w:pPr>
        <w:shd w:val="clear" w:color="auto" w:fill="FFFFFF"/>
        <w:jc w:val="both"/>
        <w:rPr>
          <w:b/>
          <w:bCs/>
        </w:rPr>
      </w:pPr>
      <w:r w:rsidRPr="004504EF">
        <w:rPr>
          <w:b/>
          <w:bCs/>
        </w:rPr>
        <w:t>Фокус регулирования:</w:t>
      </w:r>
    </w:p>
    <w:p w14:paraId="5E2278FE" w14:textId="77777777" w:rsidR="004504EF" w:rsidRPr="004504EF" w:rsidRDefault="004504EF" w:rsidP="004504EF">
      <w:pPr>
        <w:shd w:val="clear" w:color="auto" w:fill="FFFFFF"/>
        <w:jc w:val="both"/>
      </w:pPr>
      <w:r w:rsidRPr="004504EF">
        <w:t>· Стимулирование предпринимательства в сфере туризма через финансовую и информационную поддержку.</w:t>
      </w:r>
    </w:p>
    <w:p w14:paraId="6B8880B0" w14:textId="77777777" w:rsidR="004504EF" w:rsidRPr="004504EF" w:rsidRDefault="004504EF" w:rsidP="004504EF">
      <w:pPr>
        <w:shd w:val="clear" w:color="auto" w:fill="FFFFFF"/>
        <w:jc w:val="both"/>
      </w:pPr>
      <w:r w:rsidRPr="004504EF">
        <w:t>· Формирование комфортной и безопасной среды для туристов.</w:t>
      </w:r>
    </w:p>
    <w:p w14:paraId="6EBDC6A9" w14:textId="77777777" w:rsidR="004504EF" w:rsidRPr="004504EF" w:rsidRDefault="004504EF" w:rsidP="004504EF">
      <w:pPr>
        <w:shd w:val="clear" w:color="auto" w:fill="FFFFFF"/>
        <w:jc w:val="both"/>
      </w:pPr>
      <w:r w:rsidRPr="004504EF">
        <w:t>· Сохранение природного и культурного наследия как основы для устойчивого туризма.</w:t>
      </w:r>
    </w:p>
    <w:p w14:paraId="22CB2A9F" w14:textId="77777777" w:rsidR="004504EF" w:rsidRDefault="004504EF" w:rsidP="00B817DC">
      <w:pPr>
        <w:jc w:val="both"/>
        <w:textAlignment w:val="baseline"/>
        <w:rPr>
          <w:b/>
          <w:bCs/>
        </w:rPr>
      </w:pPr>
    </w:p>
    <w:p w14:paraId="179C30D3" w14:textId="238790CF" w:rsidR="00BE015D" w:rsidRDefault="00BE015D" w:rsidP="00B817DC">
      <w:pPr>
        <w:jc w:val="both"/>
        <w:textAlignment w:val="baseline"/>
        <w:rPr>
          <w:b/>
          <w:bCs/>
        </w:rPr>
      </w:pPr>
      <w:r w:rsidRPr="00054488">
        <w:rPr>
          <w:b/>
          <w:bCs/>
        </w:rPr>
        <w:t xml:space="preserve">1.1.18.   Приоритетные виды туризма в </w:t>
      </w:r>
      <w:r w:rsidR="00577BF6" w:rsidRPr="00054488">
        <w:rPr>
          <w:b/>
          <w:bCs/>
        </w:rPr>
        <w:t>территории</w:t>
      </w:r>
    </w:p>
    <w:p w14:paraId="3C218D70" w14:textId="77777777" w:rsidR="00054488" w:rsidRPr="00054488" w:rsidRDefault="00054488" w:rsidP="00B817DC">
      <w:pPr>
        <w:jc w:val="both"/>
        <w:textAlignment w:val="baseline"/>
        <w:rPr>
          <w:b/>
          <w:bCs/>
        </w:rPr>
      </w:pPr>
    </w:p>
    <w:p w14:paraId="1D604084" w14:textId="77777777" w:rsidR="00711AFA" w:rsidRPr="00711AFA" w:rsidRDefault="00711AFA" w:rsidP="00711AFA">
      <w:pPr>
        <w:shd w:val="clear" w:color="auto" w:fill="FFFFFF"/>
        <w:jc w:val="both"/>
      </w:pPr>
      <w:r w:rsidRPr="00711AFA">
        <w:t>Ермаковский муниципальный округ обладает уникальным природным и культурным потенциалом, определяющим следующие приоритетные виды туризма:</w:t>
      </w:r>
    </w:p>
    <w:p w14:paraId="1097C64C" w14:textId="77777777" w:rsidR="00711AFA" w:rsidRPr="00711AFA" w:rsidRDefault="00711AFA" w:rsidP="00711AFA">
      <w:pPr>
        <w:shd w:val="clear" w:color="auto" w:fill="FFFFFF"/>
        <w:jc w:val="both"/>
        <w:rPr>
          <w:b/>
          <w:bCs/>
        </w:rPr>
      </w:pPr>
      <w:r w:rsidRPr="00711AFA">
        <w:rPr>
          <w:b/>
          <w:bCs/>
        </w:rPr>
        <w:t>1. Экологический и активный туризм (ключевое направление):</w:t>
      </w:r>
    </w:p>
    <w:p w14:paraId="299F09E2" w14:textId="77777777" w:rsidR="00711AFA" w:rsidRPr="00711AFA" w:rsidRDefault="00711AFA" w:rsidP="00711AFA">
      <w:pPr>
        <w:shd w:val="clear" w:color="auto" w:fill="FFFFFF"/>
        <w:jc w:val="both"/>
      </w:pPr>
      <w:r w:rsidRPr="00711AFA">
        <w:t>· Основа: Природный парк «Ергаки» — главная точка притяжения. Живописные горные ландшафты, чистейшие озера (Радужное, Светлое), известные скальные объекты («Висячий Камень», «Парабола»).</w:t>
      </w:r>
    </w:p>
    <w:p w14:paraId="554AE663" w14:textId="77777777" w:rsidR="00711AFA" w:rsidRPr="00711AFA" w:rsidRDefault="00711AFA" w:rsidP="00711AFA">
      <w:pPr>
        <w:shd w:val="clear" w:color="auto" w:fill="FFFFFF"/>
        <w:jc w:val="both"/>
      </w:pPr>
      <w:r w:rsidRPr="00711AFA">
        <w:t>· Активности: Пешие походы (треккинг) различной сложности, альпинизм, скалолазание, фотоохота, наблюдение за дикой природой. Организованная сеть экологических троп и маршрутов.</w:t>
      </w:r>
    </w:p>
    <w:p w14:paraId="35754227" w14:textId="77777777" w:rsidR="00711AFA" w:rsidRPr="00711AFA" w:rsidRDefault="00711AFA" w:rsidP="00711AFA">
      <w:pPr>
        <w:shd w:val="clear" w:color="auto" w:fill="FFFFFF"/>
        <w:jc w:val="both"/>
        <w:rPr>
          <w:b/>
          <w:bCs/>
        </w:rPr>
      </w:pPr>
      <w:r w:rsidRPr="00711AFA">
        <w:rPr>
          <w:b/>
          <w:bCs/>
        </w:rPr>
        <w:t>2. Сельский и этнографический туризм:</w:t>
      </w:r>
    </w:p>
    <w:p w14:paraId="6E779201" w14:textId="77777777" w:rsidR="00711AFA" w:rsidRPr="00711AFA" w:rsidRDefault="00711AFA" w:rsidP="00711AFA">
      <w:pPr>
        <w:shd w:val="clear" w:color="auto" w:fill="FFFFFF"/>
        <w:jc w:val="both"/>
      </w:pPr>
      <w:r w:rsidRPr="00711AFA">
        <w:t>· Основа: Аутентичная атмосфера сибирских сел, традиционный уклад жизни, гостеприимство местных жителей.</w:t>
      </w:r>
    </w:p>
    <w:p w14:paraId="7C292745" w14:textId="77777777" w:rsidR="00711AFA" w:rsidRPr="00711AFA" w:rsidRDefault="00711AFA" w:rsidP="00711AFA">
      <w:pPr>
        <w:shd w:val="clear" w:color="auto" w:fill="FFFFFF"/>
        <w:jc w:val="both"/>
        <w:rPr>
          <w:color w:val="2C2D2E"/>
        </w:rPr>
      </w:pPr>
      <w:r w:rsidRPr="00711AFA">
        <w:rPr>
          <w:color w:val="2C2D2E"/>
        </w:rPr>
        <w:lastRenderedPageBreak/>
        <w:t>· Активности: Проживание в гостевых домах и сельских усадьбах, знакомство с местными ремеслами и кухней, участие в сельскохозяйственных работах (в зависимости от сезона), посещение местных музеев.</w:t>
      </w:r>
    </w:p>
    <w:p w14:paraId="51D48C75" w14:textId="77777777" w:rsidR="00711AFA" w:rsidRPr="00711AFA" w:rsidRDefault="00711AFA" w:rsidP="00711AFA">
      <w:pPr>
        <w:shd w:val="clear" w:color="auto" w:fill="FFFFFF"/>
        <w:jc w:val="both"/>
        <w:rPr>
          <w:b/>
          <w:bCs/>
          <w:color w:val="2C2D2E"/>
        </w:rPr>
      </w:pPr>
      <w:r w:rsidRPr="00711AFA">
        <w:rPr>
          <w:b/>
          <w:bCs/>
          <w:color w:val="2C2D2E"/>
        </w:rPr>
        <w:t>3. Спортивный туризм (специализированный):</w:t>
      </w:r>
    </w:p>
    <w:p w14:paraId="621D5139" w14:textId="77777777" w:rsidR="00711AFA" w:rsidRPr="00711AFA" w:rsidRDefault="00711AFA" w:rsidP="00711AFA">
      <w:pPr>
        <w:shd w:val="clear" w:color="auto" w:fill="FFFFFF"/>
        <w:jc w:val="both"/>
        <w:rPr>
          <w:color w:val="2C2D2E"/>
        </w:rPr>
      </w:pPr>
      <w:r w:rsidRPr="00711AFA">
        <w:rPr>
          <w:color w:val="2C2D2E"/>
        </w:rPr>
        <w:t>· Основа: Горный рельеф и природные условия для спортивных приключений.</w:t>
      </w:r>
    </w:p>
    <w:p w14:paraId="19C1E70E" w14:textId="77777777" w:rsidR="00711AFA" w:rsidRPr="00711AFA" w:rsidRDefault="00711AFA" w:rsidP="00711AFA">
      <w:pPr>
        <w:shd w:val="clear" w:color="auto" w:fill="FFFFFF"/>
        <w:jc w:val="both"/>
        <w:rPr>
          <w:color w:val="2C2D2E"/>
        </w:rPr>
      </w:pPr>
      <w:r w:rsidRPr="00711AFA">
        <w:rPr>
          <w:color w:val="2C2D2E"/>
        </w:rPr>
        <w:t>· Активности: Горнолыжный спорт и фрирайд на склонах в окрестностях парка «Ергаки» (в зимний сезон), снегоходные туры, спортивная рыбалка и охота (на регулируемых законом основаниях), сплавы по горным рекам.</w:t>
      </w:r>
    </w:p>
    <w:p w14:paraId="3EC9B46A" w14:textId="77777777" w:rsidR="00711AFA" w:rsidRPr="00711AFA" w:rsidRDefault="00711AFA" w:rsidP="00711AFA">
      <w:pPr>
        <w:shd w:val="clear" w:color="auto" w:fill="FFFFFF"/>
        <w:jc w:val="both"/>
        <w:rPr>
          <w:b/>
          <w:bCs/>
          <w:color w:val="2C2D2E"/>
        </w:rPr>
      </w:pPr>
      <w:r w:rsidRPr="00711AFA">
        <w:rPr>
          <w:b/>
          <w:bCs/>
          <w:color w:val="2C2D2E"/>
        </w:rPr>
        <w:t>4. Познавательный (краеведческий) туризм:</w:t>
      </w:r>
    </w:p>
    <w:p w14:paraId="5B1B266A" w14:textId="77777777" w:rsidR="00711AFA" w:rsidRPr="00711AFA" w:rsidRDefault="00711AFA" w:rsidP="00711AFA">
      <w:pPr>
        <w:shd w:val="clear" w:color="auto" w:fill="FFFFFF"/>
        <w:jc w:val="both"/>
        <w:rPr>
          <w:color w:val="2C2D2E"/>
        </w:rPr>
      </w:pPr>
      <w:r w:rsidRPr="00711AFA">
        <w:rPr>
          <w:color w:val="2C2D2E"/>
        </w:rPr>
        <w:t>· Основа: Богатое историко-культурное наследие округа.</w:t>
      </w:r>
    </w:p>
    <w:p w14:paraId="3B9D9D87" w14:textId="77777777" w:rsidR="00711AFA" w:rsidRPr="00711AFA" w:rsidRDefault="00711AFA" w:rsidP="00711AFA">
      <w:pPr>
        <w:shd w:val="clear" w:color="auto" w:fill="FFFFFF"/>
        <w:jc w:val="both"/>
        <w:rPr>
          <w:color w:val="2C2D2E"/>
        </w:rPr>
      </w:pPr>
      <w:r w:rsidRPr="00711AFA">
        <w:rPr>
          <w:color w:val="2C2D2E"/>
        </w:rPr>
        <w:t>· Активности: Посещение исторических мест, музеев, изучение традиций русского старожильческого населения, посещение памятников истории и архитектуры.</w:t>
      </w:r>
    </w:p>
    <w:p w14:paraId="28B128E6" w14:textId="77777777" w:rsidR="00711AFA" w:rsidRPr="00711AFA" w:rsidRDefault="00711AFA" w:rsidP="00711AFA">
      <w:pPr>
        <w:shd w:val="clear" w:color="auto" w:fill="FFFFFF"/>
        <w:jc w:val="both"/>
        <w:rPr>
          <w:b/>
          <w:bCs/>
          <w:color w:val="2C2D2E"/>
        </w:rPr>
      </w:pPr>
      <w:r w:rsidRPr="00711AFA">
        <w:rPr>
          <w:b/>
          <w:bCs/>
          <w:color w:val="2C2D2E"/>
        </w:rPr>
        <w:t>5. Событийный туризм:</w:t>
      </w:r>
    </w:p>
    <w:p w14:paraId="2F7AC5C4" w14:textId="77777777" w:rsidR="00711AFA" w:rsidRPr="00711AFA" w:rsidRDefault="00711AFA" w:rsidP="00711AFA">
      <w:pPr>
        <w:shd w:val="clear" w:color="auto" w:fill="FFFFFF"/>
        <w:jc w:val="both"/>
        <w:rPr>
          <w:color w:val="2C2D2E"/>
        </w:rPr>
      </w:pPr>
      <w:r w:rsidRPr="00711AFA">
        <w:rPr>
          <w:color w:val="2C2D2E"/>
        </w:rPr>
        <w:t>· Основа: Ежегодные фестивали, праздники и спортивные соревнования.</w:t>
      </w:r>
    </w:p>
    <w:p w14:paraId="1401AB40" w14:textId="77777777" w:rsidR="00711AFA" w:rsidRPr="00711AFA" w:rsidRDefault="00711AFA" w:rsidP="00711AFA">
      <w:pPr>
        <w:shd w:val="clear" w:color="auto" w:fill="FFFFFF"/>
        <w:jc w:val="both"/>
        <w:rPr>
          <w:color w:val="2C2D2E"/>
        </w:rPr>
      </w:pPr>
      <w:r w:rsidRPr="00711AFA">
        <w:rPr>
          <w:color w:val="2C2D2E"/>
        </w:rPr>
        <w:t>· Активности: Участие в традиционных народных праздниках (Масленица, День села, Казачий разгуляй), фестивалях, связанных с культурой и природой региона, спортивных соревнованиях.</w:t>
      </w:r>
    </w:p>
    <w:p w14:paraId="1F136ED3" w14:textId="77777777" w:rsidR="00711AFA" w:rsidRPr="00711AFA" w:rsidRDefault="00711AFA" w:rsidP="00711AFA">
      <w:pPr>
        <w:shd w:val="clear" w:color="auto" w:fill="FFFFFF"/>
        <w:jc w:val="both"/>
        <w:rPr>
          <w:b/>
          <w:bCs/>
          <w:color w:val="2C2D2E"/>
        </w:rPr>
      </w:pPr>
      <w:r w:rsidRPr="00711AFA">
        <w:rPr>
          <w:b/>
          <w:bCs/>
          <w:color w:val="2C2D2E"/>
        </w:rPr>
        <w:t>Перспективные ниши для развития:</w:t>
      </w:r>
    </w:p>
    <w:p w14:paraId="478F4D73" w14:textId="77777777" w:rsidR="00711AFA" w:rsidRPr="00711AFA" w:rsidRDefault="00711AFA" w:rsidP="00711AFA">
      <w:pPr>
        <w:shd w:val="clear" w:color="auto" w:fill="FFFFFF"/>
        <w:jc w:val="both"/>
        <w:rPr>
          <w:color w:val="2C2D2E"/>
        </w:rPr>
      </w:pPr>
      <w:r w:rsidRPr="00711AFA">
        <w:rPr>
          <w:color w:val="2C2D2E"/>
        </w:rPr>
        <w:t>· Здоровьесберегающий туризм: Использование природных лечебных ресурсов (чистый воздух, горные травы, источники).</w:t>
      </w:r>
    </w:p>
    <w:p w14:paraId="5F9B027A" w14:textId="77777777" w:rsidR="00711AFA" w:rsidRPr="00711AFA" w:rsidRDefault="00711AFA" w:rsidP="00711AFA">
      <w:pPr>
        <w:shd w:val="clear" w:color="auto" w:fill="FFFFFF"/>
        <w:jc w:val="both"/>
        <w:rPr>
          <w:color w:val="2C2D2E"/>
        </w:rPr>
      </w:pPr>
      <w:r w:rsidRPr="00711AFA">
        <w:rPr>
          <w:color w:val="2C2D2E"/>
        </w:rPr>
        <w:t>· Гастрономический туризм: Продвижение блюд сибирской и местной кухни на основе фермерских продуктов и дикоросов.</w:t>
      </w:r>
    </w:p>
    <w:p w14:paraId="58BAEA05" w14:textId="77777777" w:rsidR="00711AFA" w:rsidRPr="00711AFA" w:rsidRDefault="00711AFA" w:rsidP="00711AFA">
      <w:pPr>
        <w:shd w:val="clear" w:color="auto" w:fill="FFFFFF"/>
        <w:jc w:val="both"/>
        <w:rPr>
          <w:color w:val="2C2D2E"/>
        </w:rPr>
      </w:pPr>
      <w:r w:rsidRPr="00711AFA">
        <w:rPr>
          <w:color w:val="2C2D2E"/>
        </w:rPr>
        <w:t xml:space="preserve">Приоритеты развития связаны с созданием комплексного предложения, объединяющего несколько видов туризма (например, экологический + сельский), развитием сопутствующей инфраструктуры и подготовкой профессиональных гидов-инструкторов. </w:t>
      </w:r>
    </w:p>
    <w:p w14:paraId="5A524654" w14:textId="77777777" w:rsidR="00BE015D" w:rsidRPr="00390789" w:rsidRDefault="00BE015D" w:rsidP="00BE015D">
      <w:pPr>
        <w:ind w:firstLine="720"/>
        <w:jc w:val="both"/>
        <w:textAlignment w:val="baseline"/>
      </w:pPr>
    </w:p>
    <w:p w14:paraId="2160E001" w14:textId="77777777" w:rsidR="00BE015D" w:rsidRDefault="00BE015D" w:rsidP="00577BF6">
      <w:pPr>
        <w:jc w:val="both"/>
        <w:textAlignment w:val="baseline"/>
        <w:rPr>
          <w:b/>
          <w:bCs/>
        </w:rPr>
      </w:pPr>
      <w:r w:rsidRPr="00390789">
        <w:rPr>
          <w:b/>
          <w:bCs/>
        </w:rPr>
        <w:t>1.1.19</w:t>
      </w:r>
      <w:r w:rsidRPr="00D6352E">
        <w:rPr>
          <w:b/>
          <w:bCs/>
        </w:rPr>
        <w:t>.   Перспективные виды туризма в территории</w:t>
      </w:r>
    </w:p>
    <w:p w14:paraId="09789AAF" w14:textId="77777777" w:rsidR="00054488" w:rsidRPr="00D6352E" w:rsidRDefault="00054488" w:rsidP="00577BF6">
      <w:pPr>
        <w:jc w:val="both"/>
        <w:textAlignment w:val="baseline"/>
        <w:rPr>
          <w:b/>
          <w:bCs/>
        </w:rPr>
      </w:pPr>
    </w:p>
    <w:p w14:paraId="121D23B6" w14:textId="77777777" w:rsidR="0052669F" w:rsidRPr="0052669F" w:rsidRDefault="0052669F" w:rsidP="0052669F">
      <w:pPr>
        <w:shd w:val="clear" w:color="auto" w:fill="FFFFFF"/>
        <w:jc w:val="both"/>
      </w:pPr>
      <w:r w:rsidRPr="0052669F">
        <w:t>Основываясь на уникальном природном и культурном потенциале Ермаковского муниципального округа, выделяются следующие виды туризма, обладающие значительными перспективами для целенаправленного развития и инвестирования:</w:t>
      </w:r>
    </w:p>
    <w:p w14:paraId="02EFBDEF" w14:textId="77777777" w:rsidR="0052669F" w:rsidRPr="0052669F" w:rsidRDefault="0052669F" w:rsidP="0052669F">
      <w:pPr>
        <w:shd w:val="clear" w:color="auto" w:fill="FFFFFF"/>
        <w:jc w:val="both"/>
        <w:rPr>
          <w:b/>
          <w:bCs/>
        </w:rPr>
      </w:pPr>
      <w:r w:rsidRPr="0052669F">
        <w:rPr>
          <w:b/>
          <w:bCs/>
        </w:rPr>
        <w:t>1. Гастрономический и фермерский туризм:</w:t>
      </w:r>
    </w:p>
    <w:p w14:paraId="425631DF" w14:textId="77777777" w:rsidR="0052669F" w:rsidRPr="0052669F" w:rsidRDefault="0052669F" w:rsidP="0052669F">
      <w:pPr>
        <w:shd w:val="clear" w:color="auto" w:fill="FFFFFF"/>
        <w:jc w:val="both"/>
      </w:pPr>
      <w:r w:rsidRPr="0052669F">
        <w:t>· Потенциал: Богатые традиции местной кухни, экологически чистые фермерские продукты (мясо, молоко, сыры), ягоды, грибы, кедровый орех и лекарственные травы, собранные в тайге.</w:t>
      </w:r>
    </w:p>
    <w:p w14:paraId="7FC40CC1" w14:textId="77777777" w:rsidR="0052669F" w:rsidRPr="0052669F" w:rsidRDefault="0052669F" w:rsidP="0052669F">
      <w:pPr>
        <w:shd w:val="clear" w:color="auto" w:fill="FFFFFF"/>
        <w:jc w:val="both"/>
      </w:pPr>
      <w:r w:rsidRPr="0052669F">
        <w:t>· Возможности: Создание агротуристических кластеров, проведение гастрономических фестивалей, организация мастер-классов по приготовлению традиционных блюд и дегустаций, формирование «вкусных» маршрутов с посещением ферм и пасек.</w:t>
      </w:r>
    </w:p>
    <w:p w14:paraId="1F2A49AB" w14:textId="77777777" w:rsidR="0052669F" w:rsidRPr="0052669F" w:rsidRDefault="0052669F" w:rsidP="0052669F">
      <w:pPr>
        <w:shd w:val="clear" w:color="auto" w:fill="FFFFFF"/>
        <w:jc w:val="both"/>
        <w:rPr>
          <w:b/>
          <w:bCs/>
        </w:rPr>
      </w:pPr>
      <w:r w:rsidRPr="0052669F">
        <w:rPr>
          <w:b/>
          <w:bCs/>
        </w:rPr>
        <w:t>2. Научный (исследовательский) и образовательный туризм:</w:t>
      </w:r>
    </w:p>
    <w:p w14:paraId="3458DAD9" w14:textId="77777777" w:rsidR="0052669F" w:rsidRPr="0052669F" w:rsidRDefault="0052669F" w:rsidP="0052669F">
      <w:pPr>
        <w:shd w:val="clear" w:color="auto" w:fill="FFFFFF"/>
        <w:jc w:val="both"/>
      </w:pPr>
      <w:r w:rsidRPr="0052669F">
        <w:t>· Потенциал: Природный парк «Ергаки» как уникальная лаборатория под открытым небом с разнообразием флоры, фауны, геологических образований и экосистем.</w:t>
      </w:r>
    </w:p>
    <w:p w14:paraId="4FD07360" w14:textId="77777777" w:rsidR="0052669F" w:rsidRPr="0052669F" w:rsidRDefault="0052669F" w:rsidP="0052669F">
      <w:pPr>
        <w:shd w:val="clear" w:color="auto" w:fill="FFFFFF"/>
        <w:jc w:val="both"/>
      </w:pPr>
      <w:r w:rsidRPr="0052669F">
        <w:t>· Возможности: Организация полевых практик и экспедиций для студентов-биологов, географов, экологов; создание образовательных программ для школьников (например: «Экологическая школа в Ергаках»); развитие программ наблюдения за дикими животными (наблюдение за птицами, изучение популяции марала) совместно с научными институтами.</w:t>
      </w:r>
    </w:p>
    <w:p w14:paraId="0AE6FABA" w14:textId="77777777" w:rsidR="0052669F" w:rsidRPr="0052669F" w:rsidRDefault="0052669F" w:rsidP="0052669F">
      <w:pPr>
        <w:shd w:val="clear" w:color="auto" w:fill="FFFFFF"/>
        <w:jc w:val="both"/>
        <w:rPr>
          <w:b/>
          <w:bCs/>
        </w:rPr>
      </w:pPr>
      <w:r w:rsidRPr="0052669F">
        <w:rPr>
          <w:b/>
          <w:bCs/>
        </w:rPr>
        <w:t>3. Оздоровительный туризм (отдых для восстановления сил):</w:t>
      </w:r>
    </w:p>
    <w:p w14:paraId="5A2D64AC" w14:textId="77777777" w:rsidR="0052669F" w:rsidRPr="0052669F" w:rsidRDefault="0052669F" w:rsidP="0052669F">
      <w:pPr>
        <w:shd w:val="clear" w:color="auto" w:fill="FFFFFF"/>
        <w:jc w:val="both"/>
      </w:pPr>
      <w:r w:rsidRPr="0052669F">
        <w:t xml:space="preserve">· Потенциал: Целебный </w:t>
      </w:r>
      <w:proofErr w:type="spellStart"/>
      <w:r w:rsidRPr="0052669F">
        <w:t>горно</w:t>
      </w:r>
      <w:proofErr w:type="spellEnd"/>
      <w:r w:rsidRPr="0052669F">
        <w:t>-таежный воздух, обилие природных источников, атмосфера уединения и спокойствия, традиции народной медицины.</w:t>
      </w:r>
    </w:p>
    <w:p w14:paraId="1A7BEFAE" w14:textId="77777777" w:rsidR="0052669F" w:rsidRPr="0052669F" w:rsidRDefault="0052669F" w:rsidP="0052669F">
      <w:pPr>
        <w:shd w:val="clear" w:color="auto" w:fill="FFFFFF"/>
        <w:jc w:val="both"/>
      </w:pPr>
      <w:r w:rsidRPr="0052669F">
        <w:t>· Возможности: Развитие сети этно- и эко-отелей и гостевых домов с акцентом на релаксацию, организация программ детокса и антистресса, внедрение практик сибирского оздоровления (фитотерапия, банные ритуалы с местными травами), создание терренкуров (троп здоровья).</w:t>
      </w:r>
    </w:p>
    <w:p w14:paraId="1FA6ADD8" w14:textId="77777777" w:rsidR="0052669F" w:rsidRPr="0052669F" w:rsidRDefault="0052669F" w:rsidP="0052669F">
      <w:pPr>
        <w:shd w:val="clear" w:color="auto" w:fill="FFFFFF"/>
        <w:jc w:val="both"/>
        <w:rPr>
          <w:b/>
          <w:bCs/>
        </w:rPr>
      </w:pPr>
      <w:r w:rsidRPr="0052669F">
        <w:rPr>
          <w:b/>
          <w:bCs/>
        </w:rPr>
        <w:lastRenderedPageBreak/>
        <w:t>4. Зимние виды туризма (помимо горных лыж):</w:t>
      </w:r>
    </w:p>
    <w:p w14:paraId="586803D2" w14:textId="77777777" w:rsidR="0052669F" w:rsidRPr="0052669F" w:rsidRDefault="0052669F" w:rsidP="0052669F">
      <w:pPr>
        <w:shd w:val="clear" w:color="auto" w:fill="FFFFFF"/>
        <w:jc w:val="both"/>
      </w:pPr>
      <w:r w:rsidRPr="0052669F">
        <w:t>· Потенциал: Длительный снежный сезон, живописные заснеженные ландшафты.</w:t>
      </w:r>
    </w:p>
    <w:p w14:paraId="29676CA7" w14:textId="77777777" w:rsidR="0052669F" w:rsidRPr="0052669F" w:rsidRDefault="0052669F" w:rsidP="0052669F">
      <w:pPr>
        <w:shd w:val="clear" w:color="auto" w:fill="FFFFFF"/>
        <w:jc w:val="both"/>
      </w:pPr>
      <w:r w:rsidRPr="0052669F">
        <w:t xml:space="preserve">· Возможности: Развитие сети оборудованных трасс для </w:t>
      </w:r>
      <w:proofErr w:type="spellStart"/>
      <w:r w:rsidRPr="0052669F">
        <w:t>сноутюбинга</w:t>
      </w:r>
      <w:proofErr w:type="spellEnd"/>
      <w:r w:rsidRPr="0052669F">
        <w:t xml:space="preserve"> (катания на ватрушках), беговых лыж и зимнего треккинга; популяризация экскурсий на снегоходах к труднодоступным природным объектам; организация зимних фестивалей (например, фестиваль ледовых скульптур).</w:t>
      </w:r>
    </w:p>
    <w:p w14:paraId="7FC00294" w14:textId="77777777" w:rsidR="0052669F" w:rsidRPr="0052669F" w:rsidRDefault="0052669F" w:rsidP="0052669F">
      <w:pPr>
        <w:shd w:val="clear" w:color="auto" w:fill="FFFFFF"/>
        <w:jc w:val="both"/>
        <w:rPr>
          <w:b/>
          <w:bCs/>
        </w:rPr>
      </w:pPr>
      <w:r w:rsidRPr="0052669F">
        <w:rPr>
          <w:b/>
          <w:bCs/>
        </w:rPr>
        <w:t>5. Туризм для цифровых кочевников и совмещения работы с отдыхом (</w:t>
      </w:r>
      <w:proofErr w:type="spellStart"/>
      <w:r w:rsidRPr="0052669F">
        <w:rPr>
          <w:b/>
          <w:bCs/>
        </w:rPr>
        <w:t>workation</w:t>
      </w:r>
      <w:proofErr w:type="spellEnd"/>
      <w:r w:rsidRPr="0052669F">
        <w:rPr>
          <w:b/>
          <w:bCs/>
        </w:rPr>
        <w:t>):</w:t>
      </w:r>
    </w:p>
    <w:p w14:paraId="042FE5A6" w14:textId="77777777" w:rsidR="0052669F" w:rsidRPr="0052669F" w:rsidRDefault="0052669F" w:rsidP="0052669F">
      <w:pPr>
        <w:shd w:val="clear" w:color="auto" w:fill="FFFFFF"/>
        <w:jc w:val="both"/>
      </w:pPr>
      <w:r w:rsidRPr="0052669F">
        <w:t>· Потенциал: Растущий спрос на удаленную работу в местах с высокой рекреационной ценностью.</w:t>
      </w:r>
    </w:p>
    <w:p w14:paraId="3C89CAC6" w14:textId="77777777" w:rsidR="0052669F" w:rsidRPr="0052669F" w:rsidRDefault="0052669F" w:rsidP="0052669F">
      <w:pPr>
        <w:shd w:val="clear" w:color="auto" w:fill="FFFFFF"/>
        <w:jc w:val="both"/>
      </w:pPr>
      <w:r w:rsidRPr="0052669F">
        <w:t>· Возможности: Создание коворкинг-пространств с устойчивым интернетом в поселках Танзыбей или село Ермаковское, формирование специальных среднесрочных и долгосрочных пакетов на базах отдыха, сочетающих комфортные условия для работы и активного отдыха на природе.</w:t>
      </w:r>
    </w:p>
    <w:p w14:paraId="0D34F3FC" w14:textId="77777777" w:rsidR="0052669F" w:rsidRPr="0052669F" w:rsidRDefault="0052669F" w:rsidP="0052669F">
      <w:pPr>
        <w:shd w:val="clear" w:color="auto" w:fill="FFFFFF"/>
        <w:jc w:val="both"/>
      </w:pPr>
      <w:r w:rsidRPr="0052669F">
        <w:t>Стратегический подход:</w:t>
      </w:r>
    </w:p>
    <w:p w14:paraId="4380CD29" w14:textId="77777777" w:rsidR="0052669F" w:rsidRPr="0052669F" w:rsidRDefault="0052669F" w:rsidP="0052669F">
      <w:pPr>
        <w:shd w:val="clear" w:color="auto" w:fill="FFFFFF"/>
        <w:jc w:val="both"/>
      </w:pPr>
      <w:r w:rsidRPr="0052669F">
        <w:t xml:space="preserve">Успешное развитие перспективных видов туризма требует комплексного подхода: развития соответствующей инфраструктуры, подготовки квалифицированных кадров (гиды-гастрономы, инструкторы), активного маркетинга и создания сетевых продуктов с соседними территориями (например, «Ергаки – Шушенское – Саяно-Шушенская ГЭС»). </w:t>
      </w:r>
    </w:p>
    <w:p w14:paraId="326AA924" w14:textId="77777777" w:rsidR="00BE015D" w:rsidRPr="004E6FCB" w:rsidRDefault="00BE015D" w:rsidP="0052669F">
      <w:pPr>
        <w:jc w:val="both"/>
        <w:textAlignment w:val="baseline"/>
        <w:rPr>
          <w:sz w:val="28"/>
        </w:rPr>
      </w:pPr>
    </w:p>
    <w:p w14:paraId="40E79F92" w14:textId="11A2291D" w:rsidR="00BE015D" w:rsidRDefault="00BE015D" w:rsidP="006247A2">
      <w:pPr>
        <w:jc w:val="both"/>
        <w:textAlignment w:val="baseline"/>
        <w:rPr>
          <w:b/>
          <w:bCs/>
        </w:rPr>
      </w:pPr>
      <w:r w:rsidRPr="00390789">
        <w:rPr>
          <w:b/>
          <w:bCs/>
        </w:rPr>
        <w:t>1.1.20. Символика</w:t>
      </w:r>
    </w:p>
    <w:p w14:paraId="1F873E9A" w14:textId="77777777" w:rsidR="00054488" w:rsidRPr="00390789" w:rsidRDefault="00054488" w:rsidP="006247A2">
      <w:pPr>
        <w:jc w:val="both"/>
        <w:textAlignment w:val="baseline"/>
        <w:rPr>
          <w:b/>
          <w:bCs/>
        </w:rPr>
      </w:pPr>
    </w:p>
    <w:p w14:paraId="2B1622EE" w14:textId="77777777" w:rsidR="00E61979" w:rsidRPr="00E61979" w:rsidRDefault="00E61979" w:rsidP="00E61979">
      <w:pPr>
        <w:shd w:val="clear" w:color="auto" w:fill="FFFFFF"/>
        <w:jc w:val="both"/>
      </w:pPr>
      <w:r w:rsidRPr="00E61979">
        <w:t>На текущий момент в Ермаковском муниципальном округе отсутствует официально утвержденный на муниципальном уровне специальный туристский логотип или комплексный бренд-бук, регламентирующий визуальную идентификацию территории для целей туриндустрии.</w:t>
      </w:r>
    </w:p>
    <w:p w14:paraId="0B46D1B7" w14:textId="77777777" w:rsidR="00E61979" w:rsidRPr="00E61979" w:rsidRDefault="00E61979" w:rsidP="00E61979">
      <w:pPr>
        <w:shd w:val="clear" w:color="auto" w:fill="FFFFFF"/>
        <w:jc w:val="both"/>
        <w:rPr>
          <w:b/>
          <w:bCs/>
        </w:rPr>
      </w:pPr>
      <w:r w:rsidRPr="00E61979">
        <w:rPr>
          <w:b/>
          <w:bCs/>
        </w:rPr>
        <w:t>1. Официальная символика:</w:t>
      </w:r>
    </w:p>
    <w:p w14:paraId="36E8175F" w14:textId="77777777" w:rsidR="00E61979" w:rsidRPr="00E61979" w:rsidRDefault="00E61979" w:rsidP="00E61979">
      <w:pPr>
        <w:shd w:val="clear" w:color="auto" w:fill="FFFFFF"/>
        <w:jc w:val="both"/>
      </w:pPr>
      <w:r w:rsidRPr="00E61979">
        <w:t>· В качестве основной официальной символики округа используются официальные герб и флаг Ермаковского муниципального округа, утвержденные Решением Ермаковского районного Совета депутатов. Их использование регламентировано соответствующими правовыми актами.</w:t>
      </w:r>
    </w:p>
    <w:p w14:paraId="00D572B4" w14:textId="77777777" w:rsidR="00E61979" w:rsidRPr="00E61979" w:rsidRDefault="00E61979" w:rsidP="00E61979">
      <w:pPr>
        <w:shd w:val="clear" w:color="auto" w:fill="FFFFFF"/>
        <w:jc w:val="both"/>
      </w:pPr>
      <w:r w:rsidRPr="00E61979">
        <w:t>· Для природного парка «Ергаки» (ключевого туристического объекта) существует официальная эмблема (логотип) природного парка. Данная символика используется на официальных ресурсах парка, информационных стендах и сувенирной продукции, выпускаемой дирекцией парка.</w:t>
      </w:r>
    </w:p>
    <w:p w14:paraId="179E190B" w14:textId="77777777" w:rsidR="00E61979" w:rsidRPr="00E61979" w:rsidRDefault="00E61979" w:rsidP="00E61979">
      <w:pPr>
        <w:shd w:val="clear" w:color="auto" w:fill="FFFFFF"/>
        <w:jc w:val="both"/>
        <w:rPr>
          <w:b/>
          <w:bCs/>
        </w:rPr>
      </w:pPr>
      <w:r w:rsidRPr="00E61979">
        <w:rPr>
          <w:b/>
          <w:bCs/>
        </w:rPr>
        <w:t>2. Неофициальная и общественная туристская символика:</w:t>
      </w:r>
    </w:p>
    <w:p w14:paraId="27337093" w14:textId="77777777" w:rsidR="00E61979" w:rsidRPr="00E61979" w:rsidRDefault="00E61979" w:rsidP="00E61979">
      <w:pPr>
        <w:shd w:val="clear" w:color="auto" w:fill="FFFFFF"/>
        <w:jc w:val="both"/>
      </w:pPr>
      <w:r w:rsidRPr="00E61979">
        <w:t>· Среди местного бизнес-сообщества, гидов-инструкторов и в среде туристов распространено неофициальное использование стилизованных изображений ключевых природных достопримечательностей:</w:t>
      </w:r>
    </w:p>
    <w:p w14:paraId="7B727182" w14:textId="77777777" w:rsidR="00E61979" w:rsidRPr="00E61979" w:rsidRDefault="00E61979" w:rsidP="00E61979">
      <w:pPr>
        <w:shd w:val="clear" w:color="auto" w:fill="FFFFFF"/>
        <w:jc w:val="both"/>
      </w:pPr>
      <w:r w:rsidRPr="00E61979">
        <w:t>  · Скальных вершин природного парка «Ергаки» (например, «Спящий Саян», «Парабола», «Висячий Камень»).</w:t>
      </w:r>
    </w:p>
    <w:p w14:paraId="70796FF6" w14:textId="77777777" w:rsidR="00E61979" w:rsidRPr="00E61979" w:rsidRDefault="00E61979" w:rsidP="00E61979">
      <w:pPr>
        <w:shd w:val="clear" w:color="auto" w:fill="FFFFFF"/>
        <w:jc w:val="both"/>
      </w:pPr>
      <w:r w:rsidRPr="00E61979">
        <w:t>  · Изображений местной флоры и фауны (кедр, медведь, марал).</w:t>
      </w:r>
    </w:p>
    <w:p w14:paraId="7DC92FF7" w14:textId="77777777" w:rsidR="00E61979" w:rsidRPr="00E61979" w:rsidRDefault="00E61979" w:rsidP="00E61979">
      <w:pPr>
        <w:shd w:val="clear" w:color="auto" w:fill="FFFFFF"/>
        <w:jc w:val="both"/>
      </w:pPr>
      <w:r w:rsidRPr="00E61979">
        <w:t>  · Надписей «Ергаки», «Ермаковское» в различных графических интерпретациях.</w:t>
      </w:r>
    </w:p>
    <w:p w14:paraId="2A4223D2" w14:textId="77777777" w:rsidR="00E61979" w:rsidRPr="00E61979" w:rsidRDefault="00E61979" w:rsidP="00E61979">
      <w:pPr>
        <w:shd w:val="clear" w:color="auto" w:fill="FFFFFF"/>
        <w:jc w:val="both"/>
      </w:pPr>
      <w:r w:rsidRPr="00E61979">
        <w:t>Данные изображения можно встретить на сувенирах местного производства, страницах в социальных сетях, посвященных туризму в округе, а также на информационных материалах, созданных энтузиастами.</w:t>
      </w:r>
    </w:p>
    <w:p w14:paraId="46650A54" w14:textId="77777777" w:rsidR="00E61979" w:rsidRPr="00E61979" w:rsidRDefault="00E61979" w:rsidP="00E61979">
      <w:pPr>
        <w:shd w:val="clear" w:color="auto" w:fill="FFFFFF"/>
        <w:jc w:val="both"/>
        <w:rPr>
          <w:b/>
          <w:bCs/>
        </w:rPr>
      </w:pPr>
      <w:r w:rsidRPr="00E61979">
        <w:rPr>
          <w:b/>
          <w:bCs/>
        </w:rPr>
        <w:t>3. Перспективы развития:</w:t>
      </w:r>
    </w:p>
    <w:p w14:paraId="2D4A0698" w14:textId="77777777" w:rsidR="00E61979" w:rsidRPr="00E61979" w:rsidRDefault="00E61979" w:rsidP="00E61979">
      <w:pPr>
        <w:shd w:val="clear" w:color="auto" w:fill="FFFFFF"/>
        <w:jc w:val="both"/>
      </w:pPr>
      <w:r w:rsidRPr="00E61979">
        <w:t>· Разработка уникального туристического логотипа и бренд-бука территории признается одной из стратегических задач для создания единого узнаваемого образа Ермаковского муниципального округа на туристическом рынке. Это позволит унифицировать визуальную коммуникацию для всех участников туристической отрасли.</w:t>
      </w:r>
    </w:p>
    <w:p w14:paraId="0BEBB30A" w14:textId="77777777" w:rsidR="00E61979" w:rsidRPr="00E61979" w:rsidRDefault="00E61979" w:rsidP="00E61979">
      <w:pPr>
        <w:shd w:val="clear" w:color="auto" w:fill="FFFFFF"/>
        <w:jc w:val="both"/>
      </w:pPr>
      <w:r w:rsidRPr="00E61979">
        <w:t>· Такой логотип должен органично сочетать отсылки к природной уникальности (парк «Ергаки») и культурно-историческому наследию округа.</w:t>
      </w:r>
    </w:p>
    <w:p w14:paraId="7229DB6D" w14:textId="77777777" w:rsidR="00BE015D" w:rsidRPr="00054488" w:rsidRDefault="00BE015D" w:rsidP="00BE015D">
      <w:pPr>
        <w:jc w:val="both"/>
        <w:textAlignment w:val="baseline"/>
        <w:rPr>
          <w:u w:val="single"/>
        </w:rPr>
      </w:pPr>
    </w:p>
    <w:p w14:paraId="4AD3E327" w14:textId="17149F0C" w:rsidR="00BE015D" w:rsidRDefault="00BE015D" w:rsidP="006247A2">
      <w:pPr>
        <w:jc w:val="both"/>
        <w:textAlignment w:val="baseline"/>
        <w:rPr>
          <w:b/>
          <w:bCs/>
        </w:rPr>
      </w:pPr>
      <w:r w:rsidRPr="00054488">
        <w:rPr>
          <w:b/>
          <w:bCs/>
        </w:rPr>
        <w:t>1.1.21.  Основные «бренды» территории</w:t>
      </w:r>
    </w:p>
    <w:p w14:paraId="268FCC63" w14:textId="77777777" w:rsidR="00054488" w:rsidRPr="00054488" w:rsidRDefault="00054488" w:rsidP="006247A2">
      <w:pPr>
        <w:jc w:val="both"/>
        <w:textAlignment w:val="baseline"/>
        <w:rPr>
          <w:b/>
          <w:bCs/>
        </w:rPr>
      </w:pPr>
    </w:p>
    <w:p w14:paraId="599677C8" w14:textId="77777777" w:rsidR="00E61979" w:rsidRPr="00E61979" w:rsidRDefault="00E61979" w:rsidP="00E61979">
      <w:pPr>
        <w:shd w:val="clear" w:color="auto" w:fill="FFFFFF"/>
        <w:jc w:val="both"/>
      </w:pPr>
      <w:r w:rsidRPr="00E61979">
        <w:t>Ермаковский муниципальный округ обладает яркими и узнаваемыми туристскими брендами, сформированными на основе его уникального природного и культурного потенциала. Эти бренды являются основой для продвижения территории на внутреннем и внешнем туристическом рынках.</w:t>
      </w:r>
    </w:p>
    <w:p w14:paraId="7C7E11B0" w14:textId="77777777" w:rsidR="00E61979" w:rsidRPr="00E61979" w:rsidRDefault="00E61979" w:rsidP="00E61979">
      <w:pPr>
        <w:shd w:val="clear" w:color="auto" w:fill="FFFFFF"/>
        <w:jc w:val="both"/>
        <w:rPr>
          <w:b/>
          <w:bCs/>
        </w:rPr>
      </w:pPr>
      <w:r w:rsidRPr="00E61979">
        <w:rPr>
          <w:b/>
          <w:bCs/>
        </w:rPr>
        <w:t>1. Ключевой природный бренд:</w:t>
      </w:r>
    </w:p>
    <w:p w14:paraId="0B798B92" w14:textId="77777777" w:rsidR="00E61979" w:rsidRPr="00E61979" w:rsidRDefault="00E61979" w:rsidP="00E61979">
      <w:pPr>
        <w:shd w:val="clear" w:color="auto" w:fill="FFFFFF"/>
        <w:jc w:val="both"/>
        <w:rPr>
          <w:color w:val="2C2D2E"/>
        </w:rPr>
      </w:pPr>
      <w:r w:rsidRPr="00E61979">
        <w:t>· «Ергаки» (Природный парк «Ергаки»). Это — доминирующий и всероссийски известный туристический бренд территории. Под этим названием продвигаются</w:t>
      </w:r>
      <w:r w:rsidRPr="00E61979">
        <w:rPr>
          <w:color w:val="2C2D2E"/>
        </w:rPr>
        <w:t>:</w:t>
      </w:r>
    </w:p>
    <w:p w14:paraId="50EC129D" w14:textId="77777777" w:rsidR="00E61979" w:rsidRPr="00E61979" w:rsidRDefault="00E61979" w:rsidP="00E61979">
      <w:pPr>
        <w:shd w:val="clear" w:color="auto" w:fill="FFFFFF"/>
        <w:jc w:val="both"/>
        <w:rPr>
          <w:color w:val="2C2D2E"/>
        </w:rPr>
      </w:pPr>
      <w:r w:rsidRPr="00E61979">
        <w:rPr>
          <w:color w:val="2C2D2E"/>
        </w:rPr>
        <w:t>· Активный и экологический туризм (треккинг, альпинизм, фотоохота).</w:t>
      </w:r>
    </w:p>
    <w:p w14:paraId="0B93022E" w14:textId="77777777" w:rsidR="00E61979" w:rsidRPr="00E61979" w:rsidRDefault="00E61979" w:rsidP="00E61979">
      <w:pPr>
        <w:shd w:val="clear" w:color="auto" w:fill="FFFFFF"/>
        <w:jc w:val="both"/>
        <w:rPr>
          <w:color w:val="2C2D2E"/>
        </w:rPr>
      </w:pPr>
      <w:r w:rsidRPr="00E61979">
        <w:rPr>
          <w:color w:val="2C2D2E"/>
        </w:rPr>
        <w:t>· Уникальные скальные формирования («Висячий Камень», «Парабола», «Спящий Саян»).</w:t>
      </w:r>
    </w:p>
    <w:p w14:paraId="21C75CD4" w14:textId="77777777" w:rsidR="00E61979" w:rsidRPr="00E61979" w:rsidRDefault="00E61979" w:rsidP="00E61979">
      <w:pPr>
        <w:shd w:val="clear" w:color="auto" w:fill="FFFFFF"/>
        <w:jc w:val="both"/>
        <w:rPr>
          <w:color w:val="2C2D2E"/>
        </w:rPr>
      </w:pPr>
      <w:r w:rsidRPr="00E61979">
        <w:rPr>
          <w:color w:val="2C2D2E"/>
        </w:rPr>
        <w:t>· Живописные высокогорные озера (Радужное, Светлое, Мраморное).</w:t>
      </w:r>
    </w:p>
    <w:p w14:paraId="7840FABE" w14:textId="77777777" w:rsidR="00E61979" w:rsidRPr="00E61979" w:rsidRDefault="00E61979" w:rsidP="00E61979">
      <w:pPr>
        <w:shd w:val="clear" w:color="auto" w:fill="FFFFFF"/>
        <w:jc w:val="both"/>
        <w:rPr>
          <w:color w:val="2C2D2E"/>
        </w:rPr>
      </w:pPr>
      <w:r w:rsidRPr="00E61979">
        <w:rPr>
          <w:color w:val="2C2D2E"/>
        </w:rPr>
        <w:t>· Атмосфера «Сибирских Альп» — места силы и первозданной природы Западного Саяна.</w:t>
      </w:r>
    </w:p>
    <w:p w14:paraId="6FE04108" w14:textId="77777777" w:rsidR="00E61979" w:rsidRPr="00E61979" w:rsidRDefault="00E61979" w:rsidP="00E61979">
      <w:pPr>
        <w:shd w:val="clear" w:color="auto" w:fill="FFFFFF"/>
        <w:jc w:val="both"/>
        <w:rPr>
          <w:b/>
          <w:bCs/>
          <w:color w:val="2C2D2E"/>
        </w:rPr>
      </w:pPr>
      <w:r w:rsidRPr="00E61979">
        <w:rPr>
          <w:b/>
          <w:bCs/>
          <w:color w:val="2C2D2E"/>
        </w:rPr>
        <w:t>2. Культурно-исторические и событийные бренды:</w:t>
      </w:r>
    </w:p>
    <w:p w14:paraId="092BD369" w14:textId="77777777" w:rsidR="00E61979" w:rsidRPr="00E61979" w:rsidRDefault="00E61979" w:rsidP="00E61979">
      <w:pPr>
        <w:shd w:val="clear" w:color="auto" w:fill="FFFFFF"/>
        <w:jc w:val="both"/>
        <w:rPr>
          <w:color w:val="2C2D2E"/>
        </w:rPr>
      </w:pPr>
      <w:r w:rsidRPr="00E61979">
        <w:rPr>
          <w:color w:val="2C2D2E"/>
        </w:rPr>
        <w:t>· «Ермаковское — сердце Саян». Бренд, отражающий историческую роль округа как одного из старейших поселений у подножия Саянских гор и его центральное географическое положение в южной части Красноярского края.</w:t>
      </w:r>
    </w:p>
    <w:p w14:paraId="715A0E3A" w14:textId="77777777" w:rsidR="00E61979" w:rsidRPr="00E61979" w:rsidRDefault="00E61979" w:rsidP="00E61979">
      <w:pPr>
        <w:shd w:val="clear" w:color="auto" w:fill="FFFFFF"/>
        <w:jc w:val="both"/>
        <w:rPr>
          <w:color w:val="2C2D2E"/>
        </w:rPr>
      </w:pPr>
      <w:r w:rsidRPr="00E61979">
        <w:rPr>
          <w:color w:val="2C2D2E"/>
        </w:rPr>
        <w:t>· «Сибирская деревня». Бренд, используемый для продвижения сельского и этнографического туризма. Ассоциируется с аутентичностью, традиционным укладом жизни, сибирским гостеприимством и фермерской продукцией.</w:t>
      </w:r>
    </w:p>
    <w:p w14:paraId="26E0B1EC" w14:textId="77777777" w:rsidR="00E61979" w:rsidRPr="00E61979" w:rsidRDefault="00E61979" w:rsidP="00E61979">
      <w:pPr>
        <w:shd w:val="clear" w:color="auto" w:fill="FFFFFF"/>
        <w:jc w:val="both"/>
        <w:rPr>
          <w:color w:val="2C2D2E"/>
        </w:rPr>
      </w:pPr>
      <w:r w:rsidRPr="00E61979">
        <w:rPr>
          <w:color w:val="2C2D2E"/>
        </w:rPr>
        <w:t>· «Сибирские просторы». Обобщенный бренд, подчеркивающий масштаб, свободу и природное богатство территории, привлекательный для туристов, ищущих уединения и связь с природой.</w:t>
      </w:r>
    </w:p>
    <w:p w14:paraId="15165F1D" w14:textId="77777777" w:rsidR="00E61979" w:rsidRPr="00E61979" w:rsidRDefault="00E61979" w:rsidP="00E61979">
      <w:pPr>
        <w:shd w:val="clear" w:color="auto" w:fill="FFFFFF"/>
        <w:jc w:val="both"/>
        <w:rPr>
          <w:b/>
          <w:bCs/>
          <w:color w:val="2C2D2E"/>
        </w:rPr>
      </w:pPr>
      <w:r w:rsidRPr="00E61979">
        <w:rPr>
          <w:b/>
          <w:bCs/>
          <w:color w:val="2C2D2E"/>
        </w:rPr>
        <w:t>3. Сезонные и специализированные бренды:</w:t>
      </w:r>
    </w:p>
    <w:p w14:paraId="164B8DBD" w14:textId="77777777" w:rsidR="00E61979" w:rsidRPr="00E61979" w:rsidRDefault="00E61979" w:rsidP="00E61979">
      <w:pPr>
        <w:shd w:val="clear" w:color="auto" w:fill="FFFFFF"/>
        <w:jc w:val="both"/>
        <w:rPr>
          <w:color w:val="2C2D2E"/>
        </w:rPr>
      </w:pPr>
      <w:r w:rsidRPr="00E61979">
        <w:rPr>
          <w:color w:val="2C2D2E"/>
        </w:rPr>
        <w:t>· «Летние Ергаки» / «Зимние Ергаки». Сезонные бренд-модификации, продвигающие разные активности: пешие походы и водопады летом; заснеженные пейзажи, снегоходные туры и особую зимнюю эстетику.</w:t>
      </w:r>
    </w:p>
    <w:p w14:paraId="6B8959F5" w14:textId="77777777" w:rsidR="00E61979" w:rsidRPr="00E61979" w:rsidRDefault="00E61979" w:rsidP="00E61979">
      <w:pPr>
        <w:shd w:val="clear" w:color="auto" w:fill="FFFFFF"/>
        <w:jc w:val="both"/>
        <w:rPr>
          <w:color w:val="2C2D2E"/>
        </w:rPr>
      </w:pPr>
      <w:r w:rsidRPr="00E61979">
        <w:rPr>
          <w:color w:val="2C2D2E"/>
        </w:rPr>
        <w:t>· «Тропа здоровья и силы». Бренд, используемый для продвижения оздоровления-направления, медитативного отдыха и оздоровительных практик на основе природных ресурсов.</w:t>
      </w:r>
    </w:p>
    <w:p w14:paraId="0F4D0517" w14:textId="77777777" w:rsidR="00E61979" w:rsidRPr="00E61979" w:rsidRDefault="00E61979" w:rsidP="00E61979">
      <w:pPr>
        <w:shd w:val="clear" w:color="auto" w:fill="FFFFFF"/>
        <w:jc w:val="both"/>
        <w:rPr>
          <w:b/>
          <w:bCs/>
          <w:color w:val="2C2D2E"/>
        </w:rPr>
      </w:pPr>
      <w:r w:rsidRPr="00E61979">
        <w:rPr>
          <w:b/>
          <w:bCs/>
          <w:color w:val="2C2D2E"/>
        </w:rPr>
        <w:t>4. Неофициальные, но укоренившиеся бренды в туристской среде:</w:t>
      </w:r>
    </w:p>
    <w:p w14:paraId="18C90B37" w14:textId="77777777" w:rsidR="00E61979" w:rsidRPr="00E61979" w:rsidRDefault="00E61979" w:rsidP="00E61979">
      <w:pPr>
        <w:shd w:val="clear" w:color="auto" w:fill="FFFFFF"/>
        <w:jc w:val="both"/>
        <w:rPr>
          <w:color w:val="2C2D2E"/>
        </w:rPr>
      </w:pPr>
      <w:r w:rsidRPr="00E61979">
        <w:rPr>
          <w:color w:val="2C2D2E"/>
        </w:rPr>
        <w:t>· «Врата в Ергаки». Это название часто закрепляется за поселком Танзыбей, где расположена дирекция природного парка и начинаются основные маршруты.</w:t>
      </w:r>
    </w:p>
    <w:p w14:paraId="73BFF7DF" w14:textId="77777777" w:rsidR="00E61979" w:rsidRPr="00E61979" w:rsidRDefault="00E61979" w:rsidP="00E61979">
      <w:pPr>
        <w:shd w:val="clear" w:color="auto" w:fill="FFFFFF"/>
        <w:jc w:val="both"/>
        <w:rPr>
          <w:color w:val="2C2D2E"/>
        </w:rPr>
      </w:pPr>
      <w:r w:rsidRPr="00E61979">
        <w:rPr>
          <w:color w:val="2C2D2E"/>
        </w:rPr>
        <w:t>· «Край кедра и тайги». Бренд, отражающий богатство таежных экосистем и значение кедра как символа территории.</w:t>
      </w:r>
    </w:p>
    <w:p w14:paraId="26951D60" w14:textId="77777777" w:rsidR="00E61979" w:rsidRPr="00E61979" w:rsidRDefault="00E61979" w:rsidP="00E61979">
      <w:pPr>
        <w:shd w:val="clear" w:color="auto" w:fill="FFFFFF"/>
        <w:jc w:val="both"/>
        <w:rPr>
          <w:color w:val="2C2D2E"/>
        </w:rPr>
      </w:pPr>
      <w:r w:rsidRPr="00E61979">
        <w:rPr>
          <w:color w:val="2C2D2E"/>
        </w:rPr>
        <w:t>Итог:</w:t>
      </w:r>
    </w:p>
    <w:p w14:paraId="4194ACFD" w14:textId="77777777" w:rsidR="00E61979" w:rsidRPr="00E61979" w:rsidRDefault="00E61979" w:rsidP="00E61979">
      <w:pPr>
        <w:shd w:val="clear" w:color="auto" w:fill="FFFFFF"/>
        <w:jc w:val="both"/>
        <w:rPr>
          <w:color w:val="2C2D2E"/>
        </w:rPr>
      </w:pPr>
      <w:r w:rsidRPr="00E61979">
        <w:rPr>
          <w:color w:val="2C2D2E"/>
        </w:rPr>
        <w:t>Основным стратегическим активом и брендом №1 является природный парк «Ергаки». Все остальные бренды и названия (официальные и неофициальные) являются производными или дополняющими, раскрывающими отдельные грани территории через призму истории, географии, культуры или сезонности. Консолидация визуальной и информационной политики вокруг этих брендов — ключевая задача для эффективного продвижения округа.</w:t>
      </w:r>
    </w:p>
    <w:p w14:paraId="1E77181D" w14:textId="77777777" w:rsidR="00BE015D" w:rsidRPr="00390789" w:rsidRDefault="00BE015D" w:rsidP="00BE015D">
      <w:pPr>
        <w:jc w:val="both"/>
        <w:textAlignment w:val="baseline"/>
      </w:pPr>
    </w:p>
    <w:p w14:paraId="59E4E042" w14:textId="479D8E84" w:rsidR="00BE015D" w:rsidRDefault="00BE015D" w:rsidP="00BC6B28">
      <w:pPr>
        <w:jc w:val="both"/>
        <w:textAlignment w:val="baseline"/>
        <w:rPr>
          <w:b/>
          <w:bCs/>
        </w:rPr>
      </w:pPr>
      <w:r w:rsidRPr="00390789">
        <w:rPr>
          <w:b/>
          <w:bCs/>
        </w:rPr>
        <w:t>1.1.22.</w:t>
      </w:r>
      <w:r w:rsidR="00BC6B28" w:rsidRPr="00390789">
        <w:rPr>
          <w:b/>
          <w:bCs/>
        </w:rPr>
        <w:t xml:space="preserve"> </w:t>
      </w:r>
      <w:r w:rsidRPr="00390789">
        <w:rPr>
          <w:b/>
          <w:bCs/>
        </w:rPr>
        <w:t>Основные виды сувенирной продукции, которую можно рекомендовать гостям территории</w:t>
      </w:r>
    </w:p>
    <w:p w14:paraId="2FFA6616" w14:textId="77777777" w:rsidR="00054488" w:rsidRPr="00390789" w:rsidRDefault="00054488" w:rsidP="00BC6B28">
      <w:pPr>
        <w:jc w:val="both"/>
        <w:textAlignment w:val="baseline"/>
        <w:rPr>
          <w:b/>
          <w:bCs/>
        </w:rPr>
      </w:pPr>
    </w:p>
    <w:p w14:paraId="06D4221A" w14:textId="77777777" w:rsidR="00983FCC" w:rsidRPr="00983FCC" w:rsidRDefault="00983FCC" w:rsidP="00983FCC">
      <w:pPr>
        <w:shd w:val="clear" w:color="auto" w:fill="FFFFFF"/>
        <w:jc w:val="both"/>
      </w:pPr>
      <w:r w:rsidRPr="00983FCC">
        <w:t>Сувенирная продукция Ермаковского муниципального округа преимущественно отражает его природную уникальность, таежное богатство и сельскохозяйственные традиции. В большей степени она представлена неспецифическими сувенирами (продукцией местного производства, ставшей сувениром благодаря своему качеству и происхождению), чем специализированными изделиями народных художественных промыслов.</w:t>
      </w:r>
    </w:p>
    <w:p w14:paraId="132CFBFE" w14:textId="77777777" w:rsidR="00983FCC" w:rsidRPr="00983FCC" w:rsidRDefault="00983FCC" w:rsidP="00983FCC">
      <w:pPr>
        <w:shd w:val="clear" w:color="auto" w:fill="FFFFFF"/>
        <w:jc w:val="both"/>
        <w:rPr>
          <w:b/>
          <w:bCs/>
        </w:rPr>
      </w:pPr>
      <w:r w:rsidRPr="00983FCC">
        <w:rPr>
          <w:b/>
          <w:bCs/>
        </w:rPr>
        <w:t>1. Продукция тайги и сельского хозяйства (съедобные сувениры):</w:t>
      </w:r>
    </w:p>
    <w:p w14:paraId="3FCBE9C2" w14:textId="77777777" w:rsidR="00983FCC" w:rsidRPr="00983FCC" w:rsidRDefault="00983FCC" w:rsidP="00983FCC">
      <w:pPr>
        <w:shd w:val="clear" w:color="auto" w:fill="FFFFFF"/>
        <w:jc w:val="both"/>
      </w:pPr>
      <w:r w:rsidRPr="00983FCC">
        <w:lastRenderedPageBreak/>
        <w:t>· Кедровый орех и продукты из него: Ядро ореха, кедровое масло холодного отжима, урбеч, кедровая живица (смола).</w:t>
      </w:r>
    </w:p>
    <w:p w14:paraId="0CD390F2" w14:textId="77777777" w:rsidR="00983FCC" w:rsidRPr="00983FCC" w:rsidRDefault="00983FCC" w:rsidP="00983FCC">
      <w:pPr>
        <w:shd w:val="clear" w:color="auto" w:fill="FFFFFF"/>
        <w:jc w:val="both"/>
      </w:pPr>
      <w:r w:rsidRPr="00983FCC">
        <w:t>· Дикоросы: Сушеные и мороженые грибы (белые, подосиновики), дикие ягоды (брусника, черника, голубика) в свежем, сушеном виде или в качестве варенья.</w:t>
      </w:r>
    </w:p>
    <w:p w14:paraId="2B6C42BF" w14:textId="77777777" w:rsidR="00983FCC" w:rsidRPr="00983FCC" w:rsidRDefault="00983FCC" w:rsidP="00983FCC">
      <w:pPr>
        <w:shd w:val="clear" w:color="auto" w:fill="FFFFFF"/>
        <w:jc w:val="both"/>
      </w:pPr>
      <w:r w:rsidRPr="00983FCC">
        <w:t>· Мед и продукты пчеловодства: Разнотравный, таежный и кедровый мед с местных пасек, перга, прополис.</w:t>
      </w:r>
    </w:p>
    <w:p w14:paraId="73496104" w14:textId="77777777" w:rsidR="00983FCC" w:rsidRPr="00983FCC" w:rsidRDefault="00983FCC" w:rsidP="00983FCC">
      <w:pPr>
        <w:shd w:val="clear" w:color="auto" w:fill="FFFFFF"/>
        <w:jc w:val="both"/>
      </w:pPr>
      <w:r w:rsidRPr="00983FCC">
        <w:t>· Молочная и мясная продукция: Натуральные сыры (в том числе фермерские), сливочное масло, колбасы и мясные деликатесы местного производства.</w:t>
      </w:r>
    </w:p>
    <w:p w14:paraId="611BC92B" w14:textId="77777777" w:rsidR="00983FCC" w:rsidRPr="00983FCC" w:rsidRDefault="00983FCC" w:rsidP="00983FCC">
      <w:pPr>
        <w:shd w:val="clear" w:color="auto" w:fill="FFFFFF"/>
        <w:jc w:val="both"/>
        <w:rPr>
          <w:b/>
          <w:bCs/>
        </w:rPr>
      </w:pPr>
      <w:r w:rsidRPr="00983FCC">
        <w:rPr>
          <w:b/>
          <w:bCs/>
        </w:rPr>
        <w:t xml:space="preserve">2. Натуральная косметика и </w:t>
      </w:r>
      <w:proofErr w:type="spellStart"/>
      <w:r w:rsidRPr="00983FCC">
        <w:rPr>
          <w:b/>
          <w:bCs/>
        </w:rPr>
        <w:t>фитопродукция</w:t>
      </w:r>
      <w:proofErr w:type="spellEnd"/>
      <w:r w:rsidRPr="00983FCC">
        <w:rPr>
          <w:b/>
          <w:bCs/>
        </w:rPr>
        <w:t>:</w:t>
      </w:r>
    </w:p>
    <w:p w14:paraId="02015410" w14:textId="77777777" w:rsidR="00983FCC" w:rsidRPr="00983FCC" w:rsidRDefault="00983FCC" w:rsidP="00983FCC">
      <w:pPr>
        <w:shd w:val="clear" w:color="auto" w:fill="FFFFFF"/>
        <w:jc w:val="both"/>
      </w:pPr>
      <w:r w:rsidRPr="00983FCC">
        <w:t>· Косметика на таежном сырье: Кремы, бальзамы, мыло ручной работы на основе кедрового масла, живицы, экстрактов местных трав.</w:t>
      </w:r>
    </w:p>
    <w:p w14:paraId="08028A56" w14:textId="77777777" w:rsidR="00983FCC" w:rsidRPr="00983FCC" w:rsidRDefault="00983FCC" w:rsidP="00983FCC">
      <w:pPr>
        <w:shd w:val="clear" w:color="auto" w:fill="FFFFFF"/>
        <w:jc w:val="both"/>
      </w:pPr>
      <w:r w:rsidRPr="00983FCC">
        <w:t>· Травяные чаи и сборы: Смеси, составленные по традиционным рецептам из иван-чая, саган-</w:t>
      </w:r>
      <w:proofErr w:type="spellStart"/>
      <w:r w:rsidRPr="00983FCC">
        <w:t>дайли</w:t>
      </w:r>
      <w:proofErr w:type="spellEnd"/>
      <w:r w:rsidRPr="00983FCC">
        <w:t>, душицы, чабреца и других трав, собранных в окрестностях.</w:t>
      </w:r>
    </w:p>
    <w:p w14:paraId="6481B246" w14:textId="77777777" w:rsidR="00983FCC" w:rsidRPr="00983FCC" w:rsidRDefault="00983FCC" w:rsidP="00983FCC">
      <w:pPr>
        <w:shd w:val="clear" w:color="auto" w:fill="FFFFFF"/>
        <w:jc w:val="both"/>
        <w:rPr>
          <w:b/>
          <w:bCs/>
        </w:rPr>
      </w:pPr>
      <w:r w:rsidRPr="00983FCC">
        <w:rPr>
          <w:b/>
          <w:bCs/>
        </w:rPr>
        <w:t>3. Изделия народных художественных промыслов и ремесел:</w:t>
      </w:r>
    </w:p>
    <w:p w14:paraId="5EA11EA1" w14:textId="77777777" w:rsidR="00983FCC" w:rsidRPr="00983FCC" w:rsidRDefault="00983FCC" w:rsidP="00983FCC">
      <w:pPr>
        <w:shd w:val="clear" w:color="auto" w:fill="FFFFFF"/>
        <w:jc w:val="both"/>
      </w:pPr>
      <w:r w:rsidRPr="00983FCC">
        <w:t>· Резьба и роспись по дереву: Сувениры из кедра и березы – шкатулки, обереги, кухонная утварь, фигурки животных (медведи, маралы). Деревянные игрушки, пазлы.</w:t>
      </w:r>
    </w:p>
    <w:p w14:paraId="6620F707" w14:textId="77777777" w:rsidR="00983FCC" w:rsidRPr="00983FCC" w:rsidRDefault="00983FCC" w:rsidP="00983FCC">
      <w:pPr>
        <w:shd w:val="clear" w:color="auto" w:fill="FFFFFF"/>
        <w:jc w:val="both"/>
      </w:pPr>
      <w:r w:rsidRPr="00983FCC">
        <w:t>· Войлок и текстиль: Валяные из шерсти предметы (тапочки, игрушки), лоскутное шитье, тканые дорожки.</w:t>
      </w:r>
    </w:p>
    <w:p w14:paraId="19B1C101" w14:textId="77777777" w:rsidR="00983FCC" w:rsidRPr="00983FCC" w:rsidRDefault="00983FCC" w:rsidP="00983FCC">
      <w:pPr>
        <w:shd w:val="clear" w:color="auto" w:fill="FFFFFF"/>
        <w:jc w:val="both"/>
      </w:pPr>
      <w:r w:rsidRPr="00983FCC">
        <w:t>· Изделия из бересты: Коробочки, туеса, брелоки, украшенные тиснением или росписью.</w:t>
      </w:r>
    </w:p>
    <w:p w14:paraId="534607B2" w14:textId="77777777" w:rsidR="00983FCC" w:rsidRPr="00983FCC" w:rsidRDefault="00983FCC" w:rsidP="00983FCC">
      <w:pPr>
        <w:shd w:val="clear" w:color="auto" w:fill="FFFFFF"/>
        <w:jc w:val="both"/>
      </w:pPr>
      <w:r w:rsidRPr="00983FCC">
        <w:t>· Сувенирная керамика: Декоративные изделия и посуда с местными орнаментами или тематикой «Ергаков».</w:t>
      </w:r>
    </w:p>
    <w:p w14:paraId="40A22AAE" w14:textId="77777777" w:rsidR="00983FCC" w:rsidRPr="00983FCC" w:rsidRDefault="00983FCC" w:rsidP="00983FCC">
      <w:pPr>
        <w:shd w:val="clear" w:color="auto" w:fill="FFFFFF"/>
        <w:rPr>
          <w:b/>
          <w:bCs/>
        </w:rPr>
      </w:pPr>
      <w:r w:rsidRPr="00983FCC">
        <w:rPr>
          <w:b/>
          <w:bCs/>
        </w:rPr>
        <w:t>4. Сувенирная продукция с символикой территории:</w:t>
      </w:r>
    </w:p>
    <w:p w14:paraId="284C2815" w14:textId="77777777" w:rsidR="00983FCC" w:rsidRPr="00983FCC" w:rsidRDefault="00983FCC" w:rsidP="00983FCC">
      <w:pPr>
        <w:shd w:val="clear" w:color="auto" w:fill="FFFFFF"/>
      </w:pPr>
      <w:r w:rsidRPr="00983FCC">
        <w:t>· Полиграфия и картография: Карты и путеводители по природному парку «Ергаки», фотоальбомы, открытки с видами достопримечательностей.</w:t>
      </w:r>
    </w:p>
    <w:p w14:paraId="0CAA836D" w14:textId="77777777" w:rsidR="00983FCC" w:rsidRPr="00983FCC" w:rsidRDefault="00983FCC" w:rsidP="00983FCC">
      <w:pPr>
        <w:shd w:val="clear" w:color="auto" w:fill="FFFFFF"/>
      </w:pPr>
      <w:r w:rsidRPr="00983FCC">
        <w:t>· Сувениры с нанесением: Кружки, футболки, бейсболки, значки с изображениями скал «Висячий Камень», «Спящий Саян», логотипом парка «Ергаки» или надписью «Ермаковское».</w:t>
      </w:r>
    </w:p>
    <w:p w14:paraId="556A2BFF" w14:textId="77777777" w:rsidR="00983FCC" w:rsidRPr="00983FCC" w:rsidRDefault="00983FCC" w:rsidP="00983FCC">
      <w:pPr>
        <w:shd w:val="clear" w:color="auto" w:fill="FFFFFF"/>
        <w:rPr>
          <w:b/>
          <w:bCs/>
        </w:rPr>
      </w:pPr>
      <w:r w:rsidRPr="00983FCC">
        <w:rPr>
          <w:b/>
          <w:bCs/>
        </w:rPr>
        <w:t>Проблемы и перспективы:</w:t>
      </w:r>
    </w:p>
    <w:p w14:paraId="6526B5FE" w14:textId="77777777" w:rsidR="00983FCC" w:rsidRPr="00983FCC" w:rsidRDefault="00983FCC" w:rsidP="00983FCC">
      <w:pPr>
        <w:shd w:val="clear" w:color="auto" w:fill="FFFFFF"/>
        <w:jc w:val="both"/>
      </w:pPr>
      <w:r w:rsidRPr="00983FCC">
        <w:t>· Отсутствие единого бренда: Большинство сувениров не имеют единой узнаваемой упаковки или маркировки, подтверждающей их локальное происхождение.</w:t>
      </w:r>
    </w:p>
    <w:p w14:paraId="1920C1BE" w14:textId="77777777" w:rsidR="00983FCC" w:rsidRPr="00983FCC" w:rsidRDefault="00983FCC" w:rsidP="00983FCC">
      <w:pPr>
        <w:shd w:val="clear" w:color="auto" w:fill="FFFFFF"/>
        <w:jc w:val="both"/>
      </w:pPr>
      <w:r w:rsidRPr="00983FCC">
        <w:t>· Стихийный рынок: Производство часто носит кустарный или мелкосерийный характер, отсутствует централизованная точка продаж (фирменный магазин).</w:t>
      </w:r>
    </w:p>
    <w:p w14:paraId="18B56227" w14:textId="77777777" w:rsidR="00983FCC" w:rsidRPr="00983FCC" w:rsidRDefault="00983FCC" w:rsidP="00983FCC">
      <w:pPr>
        <w:shd w:val="clear" w:color="auto" w:fill="FFFFFF"/>
        <w:jc w:val="both"/>
      </w:pPr>
      <w:r w:rsidRPr="00983FCC">
        <w:t>· Перспектива: Создание «Карты местного производителя», объединение ремесленников в ассоциацию, разработка линейки фирменных сувениров под общим брендом «Сделано в Ермаковском» с акцентом на природные мотивы и качество.</w:t>
      </w:r>
    </w:p>
    <w:p w14:paraId="6C07CCE5" w14:textId="77777777" w:rsidR="00983FCC" w:rsidRPr="00983FCC" w:rsidRDefault="00983FCC" w:rsidP="00B6045B">
      <w:pPr>
        <w:jc w:val="both"/>
        <w:textAlignment w:val="baseline"/>
        <w:rPr>
          <w:rFonts w:eastAsia="SimSun"/>
          <w:lang w:eastAsia="hi-IN" w:bidi="hi-IN"/>
        </w:rPr>
      </w:pPr>
    </w:p>
    <w:p w14:paraId="5EA2841A" w14:textId="14400752" w:rsidR="00BE015D" w:rsidRDefault="00BE015D" w:rsidP="00BC6B28">
      <w:pPr>
        <w:jc w:val="both"/>
        <w:textAlignment w:val="baseline"/>
        <w:rPr>
          <w:b/>
          <w:bCs/>
        </w:rPr>
      </w:pPr>
      <w:r w:rsidRPr="00983FCC">
        <w:rPr>
          <w:b/>
          <w:bCs/>
        </w:rPr>
        <w:t>1.1.23.</w:t>
      </w:r>
      <w:r w:rsidR="00D6352E" w:rsidRPr="00983FCC">
        <w:rPr>
          <w:b/>
          <w:bCs/>
        </w:rPr>
        <w:t xml:space="preserve"> </w:t>
      </w:r>
      <w:r w:rsidRPr="00983FCC">
        <w:rPr>
          <w:b/>
          <w:bCs/>
        </w:rPr>
        <w:t xml:space="preserve">Туристская сувенирная продукция прямого назначения, включая народные художественные </w:t>
      </w:r>
      <w:r w:rsidR="00876184" w:rsidRPr="00983FCC">
        <w:rPr>
          <w:b/>
          <w:bCs/>
        </w:rPr>
        <w:t>ремёсла</w:t>
      </w:r>
    </w:p>
    <w:p w14:paraId="7487F10E" w14:textId="77777777" w:rsidR="00054488" w:rsidRPr="00983FCC" w:rsidRDefault="00054488" w:rsidP="00BC6B28">
      <w:pPr>
        <w:jc w:val="both"/>
        <w:textAlignment w:val="baseline"/>
        <w:rPr>
          <w:b/>
          <w:bCs/>
        </w:rPr>
      </w:pPr>
    </w:p>
    <w:p w14:paraId="7415C941" w14:textId="77777777" w:rsidR="00983FCC" w:rsidRPr="00983FCC" w:rsidRDefault="00983FCC" w:rsidP="00983FCC">
      <w:pPr>
        <w:shd w:val="clear" w:color="auto" w:fill="FFFFFF"/>
        <w:jc w:val="both"/>
      </w:pPr>
      <w:r w:rsidRPr="00983FCC">
        <w:t>Ключевые категории сувенирной продукции Ермаковского муниципального округа:</w:t>
      </w:r>
    </w:p>
    <w:p w14:paraId="02D6C046" w14:textId="77777777" w:rsidR="00983FCC" w:rsidRPr="00983FCC" w:rsidRDefault="00983FCC" w:rsidP="00983FCC">
      <w:pPr>
        <w:shd w:val="clear" w:color="auto" w:fill="FFFFFF"/>
        <w:jc w:val="both"/>
        <w:rPr>
          <w:b/>
          <w:bCs/>
        </w:rPr>
      </w:pPr>
      <w:r w:rsidRPr="00983FCC">
        <w:rPr>
          <w:b/>
          <w:bCs/>
        </w:rPr>
        <w:t>1. Продукты питания (натуральные, съедобные сувениры):</w:t>
      </w:r>
    </w:p>
    <w:p w14:paraId="039AE213" w14:textId="77777777" w:rsidR="00983FCC" w:rsidRPr="00983FCC" w:rsidRDefault="00983FCC" w:rsidP="00983FCC">
      <w:pPr>
        <w:shd w:val="clear" w:color="auto" w:fill="FFFFFF"/>
        <w:jc w:val="both"/>
      </w:pPr>
      <w:r w:rsidRPr="00983FCC">
        <w:t>· Дары тайги: Кедровый орех (очищенный, в шишках), кедровое масло, варенье из диких ягод (брусника, черника, голубика), сушеные грибы.</w:t>
      </w:r>
    </w:p>
    <w:p w14:paraId="67DF9F8F" w14:textId="77777777" w:rsidR="00983FCC" w:rsidRPr="00983FCC" w:rsidRDefault="00983FCC" w:rsidP="00983FCC">
      <w:pPr>
        <w:shd w:val="clear" w:color="auto" w:fill="FFFFFF"/>
        <w:jc w:val="both"/>
      </w:pPr>
      <w:r w:rsidRPr="00983FCC">
        <w:t>· Сельскохозяйственная продукция: Мед с местных пасек, сыры и молочная продукция фермерских хозяйств.</w:t>
      </w:r>
    </w:p>
    <w:p w14:paraId="08F92BAD" w14:textId="77777777" w:rsidR="00983FCC" w:rsidRPr="00983FCC" w:rsidRDefault="00983FCC" w:rsidP="00983FCC">
      <w:pPr>
        <w:shd w:val="clear" w:color="auto" w:fill="FFFFFF"/>
        <w:jc w:val="both"/>
      </w:pPr>
      <w:r w:rsidRPr="00983FCC">
        <w:t>· Напитки: Травяные чаи (иван-чай, таежные сборы).</w:t>
      </w:r>
    </w:p>
    <w:p w14:paraId="5A0D4444" w14:textId="77777777" w:rsidR="00983FCC" w:rsidRPr="00983FCC" w:rsidRDefault="00983FCC" w:rsidP="00983FCC">
      <w:pPr>
        <w:shd w:val="clear" w:color="auto" w:fill="FFFFFF"/>
        <w:jc w:val="both"/>
        <w:rPr>
          <w:b/>
          <w:bCs/>
        </w:rPr>
      </w:pPr>
      <w:r w:rsidRPr="00983FCC">
        <w:rPr>
          <w:b/>
          <w:bCs/>
        </w:rPr>
        <w:t>2. Изделия ручной работы и ремесленные сувениры:</w:t>
      </w:r>
    </w:p>
    <w:p w14:paraId="4A00DC4A" w14:textId="77777777" w:rsidR="00983FCC" w:rsidRPr="00983FCC" w:rsidRDefault="00983FCC" w:rsidP="00983FCC">
      <w:pPr>
        <w:shd w:val="clear" w:color="auto" w:fill="FFFFFF"/>
        <w:jc w:val="both"/>
      </w:pPr>
      <w:r w:rsidRPr="00983FCC">
        <w:t>· Из дерева (кедр, береза): Резные фигурки (медведь, марал), шкатулки, кухонная утварь, декоративные панно с видами природы, игрушки-пазлы.</w:t>
      </w:r>
    </w:p>
    <w:p w14:paraId="1E0FD8D4" w14:textId="77777777" w:rsidR="00983FCC" w:rsidRPr="00983FCC" w:rsidRDefault="00983FCC" w:rsidP="00983FCC">
      <w:pPr>
        <w:shd w:val="clear" w:color="auto" w:fill="FFFFFF"/>
        <w:jc w:val="both"/>
      </w:pPr>
      <w:r w:rsidRPr="00983FCC">
        <w:t>· Из бересты: Туеса, коробочки, брелоки.</w:t>
      </w:r>
    </w:p>
    <w:p w14:paraId="60FDFD9A" w14:textId="77777777" w:rsidR="00983FCC" w:rsidRPr="00983FCC" w:rsidRDefault="00983FCC" w:rsidP="00983FCC">
      <w:pPr>
        <w:shd w:val="clear" w:color="auto" w:fill="FFFFFF"/>
        <w:jc w:val="both"/>
      </w:pPr>
      <w:r w:rsidRPr="00983FCC">
        <w:t>· Из текстиля и войлока: Валяные игрушки, лоскутные изделия, вязаные вещи с национальным орнаментом.</w:t>
      </w:r>
    </w:p>
    <w:p w14:paraId="0AF6ECD1" w14:textId="77777777" w:rsidR="00983FCC" w:rsidRPr="00983FCC" w:rsidRDefault="00983FCC" w:rsidP="00983FCC">
      <w:pPr>
        <w:shd w:val="clear" w:color="auto" w:fill="FFFFFF"/>
        <w:jc w:val="both"/>
        <w:rPr>
          <w:b/>
          <w:bCs/>
        </w:rPr>
      </w:pPr>
      <w:r w:rsidRPr="00983FCC">
        <w:rPr>
          <w:b/>
          <w:bCs/>
        </w:rPr>
        <w:lastRenderedPageBreak/>
        <w:t>3. Сувениры с символикой территории:</w:t>
      </w:r>
    </w:p>
    <w:p w14:paraId="3DE7C8AC" w14:textId="77777777" w:rsidR="00983FCC" w:rsidRPr="00983FCC" w:rsidRDefault="00983FCC" w:rsidP="00983FCC">
      <w:pPr>
        <w:shd w:val="clear" w:color="auto" w:fill="FFFFFF"/>
        <w:jc w:val="both"/>
      </w:pPr>
      <w:r w:rsidRPr="00983FCC">
        <w:t>· Полиграфия: Карты и буклеты природного парка «Ергаки», открытки, календари с фотографиями.</w:t>
      </w:r>
    </w:p>
    <w:p w14:paraId="000A318D" w14:textId="77777777" w:rsidR="00983FCC" w:rsidRPr="00983FCC" w:rsidRDefault="00983FCC" w:rsidP="00983FCC">
      <w:pPr>
        <w:shd w:val="clear" w:color="auto" w:fill="FFFFFF"/>
        <w:jc w:val="both"/>
      </w:pPr>
      <w:r w:rsidRPr="00983FCC">
        <w:t>· Стандартные сувениры с нанесением: Футболки, кружки, значки с изображениями скальных объектов («Висячий Камень», «Спящий Саян») и надписями «Ергаки», «Ермаковское».</w:t>
      </w:r>
    </w:p>
    <w:p w14:paraId="221B9124" w14:textId="77777777" w:rsidR="00983FCC" w:rsidRPr="00983FCC" w:rsidRDefault="00983FCC" w:rsidP="00983FCC">
      <w:pPr>
        <w:shd w:val="clear" w:color="auto" w:fill="FFFFFF"/>
        <w:jc w:val="both"/>
      </w:pPr>
      <w:r w:rsidRPr="00983FCC">
        <w:t>4. Косметика и оздоровление-продукция на натуральной основе:</w:t>
      </w:r>
    </w:p>
    <w:p w14:paraId="169BDE49" w14:textId="77777777" w:rsidR="00983FCC" w:rsidRPr="00983FCC" w:rsidRDefault="00983FCC" w:rsidP="00983FCC">
      <w:pPr>
        <w:shd w:val="clear" w:color="auto" w:fill="FFFFFF"/>
        <w:jc w:val="both"/>
      </w:pPr>
      <w:r w:rsidRPr="00983FCC">
        <w:t>· Кремы, бальзамы и мыло ручной работы на кедровом масле и живице.</w:t>
      </w:r>
    </w:p>
    <w:p w14:paraId="74AB4D37" w14:textId="77777777" w:rsidR="00983FCC" w:rsidRPr="00983FCC" w:rsidRDefault="00983FCC" w:rsidP="00983FCC">
      <w:pPr>
        <w:shd w:val="clear" w:color="auto" w:fill="FFFFFF"/>
        <w:jc w:val="both"/>
      </w:pPr>
      <w:r w:rsidRPr="00983FCC">
        <w:t>Особенности рынка:</w:t>
      </w:r>
    </w:p>
    <w:p w14:paraId="6ABE27BF" w14:textId="77777777" w:rsidR="00983FCC" w:rsidRPr="00983FCC" w:rsidRDefault="00983FCC" w:rsidP="00983FCC">
      <w:pPr>
        <w:shd w:val="clear" w:color="auto" w:fill="FFFFFF"/>
        <w:jc w:val="both"/>
      </w:pPr>
      <w:r w:rsidRPr="00983FCC">
        <w:t>· Акцент на натуральность: Сувенирная продукция в основном представлена неспецифическими сувенирами — это качественные продукты местного производства (кедровый орех, мед, сыр), ставшие сувенирами благодаря своему происхождению.</w:t>
      </w:r>
    </w:p>
    <w:p w14:paraId="1C07B277" w14:textId="77777777" w:rsidR="00983FCC" w:rsidRPr="00983FCC" w:rsidRDefault="00983FCC" w:rsidP="00983FCC">
      <w:pPr>
        <w:shd w:val="clear" w:color="auto" w:fill="FFFFFF"/>
        <w:jc w:val="both"/>
      </w:pPr>
      <w:r w:rsidRPr="00983FCC">
        <w:t>· Децентрализация</w:t>
      </w:r>
      <w:proofErr w:type="gramStart"/>
      <w:r w:rsidRPr="00983FCC">
        <w:t>: Отсутствует</w:t>
      </w:r>
      <w:proofErr w:type="gramEnd"/>
      <w:r w:rsidRPr="00983FCC">
        <w:t xml:space="preserve"> единый фирменный стиль и централизованная точка продаж. Сувениры можно приобрести у частных мастеров, в небольших магазинчиках при базах отдыха, на сельских ярмарках или напрямую у производителей.</w:t>
      </w:r>
    </w:p>
    <w:p w14:paraId="6E563E2B" w14:textId="77777777" w:rsidR="00983FCC" w:rsidRPr="00983FCC" w:rsidRDefault="00983FCC" w:rsidP="00983FCC">
      <w:pPr>
        <w:shd w:val="clear" w:color="auto" w:fill="FFFFFF"/>
        <w:jc w:val="both"/>
      </w:pPr>
      <w:r w:rsidRPr="00983FCC">
        <w:t>· Потенциал: Наибольшие перспективы связаны с развитием и продвижением гастрономических сувениров (даров тайги и фермерских продуктов) и созданием уникальных ремесленных изделий, вдохновленных образами природного парка «Ергаки».</w:t>
      </w:r>
    </w:p>
    <w:p w14:paraId="5791166A" w14:textId="77777777" w:rsidR="00983FCC" w:rsidRDefault="00983FCC" w:rsidP="00983FCC">
      <w:pPr>
        <w:jc w:val="both"/>
        <w:textAlignment w:val="baseline"/>
      </w:pPr>
    </w:p>
    <w:p w14:paraId="50FD0F11" w14:textId="4B01059B" w:rsidR="00BE015D" w:rsidRDefault="00BE015D" w:rsidP="00AE2F0A">
      <w:pPr>
        <w:jc w:val="both"/>
        <w:textAlignment w:val="baseline"/>
        <w:rPr>
          <w:b/>
          <w:bCs/>
        </w:rPr>
      </w:pPr>
      <w:r w:rsidRPr="00390789">
        <w:rPr>
          <w:b/>
          <w:bCs/>
        </w:rPr>
        <w:t>1.1.24. Выставочная деятельность</w:t>
      </w:r>
    </w:p>
    <w:p w14:paraId="5455A046" w14:textId="77777777" w:rsidR="00054488" w:rsidRPr="00390789" w:rsidRDefault="00054488" w:rsidP="00AE2F0A">
      <w:pPr>
        <w:jc w:val="both"/>
        <w:textAlignment w:val="baseline"/>
        <w:rPr>
          <w:b/>
          <w:bCs/>
        </w:rPr>
      </w:pPr>
    </w:p>
    <w:p w14:paraId="53152413" w14:textId="77777777" w:rsidR="003B495B" w:rsidRPr="003B495B" w:rsidRDefault="003B495B" w:rsidP="003B495B">
      <w:pPr>
        <w:jc w:val="both"/>
      </w:pPr>
      <w:r w:rsidRPr="003B495B">
        <w:t>Выставочная деятельность Ермаковского муниципального округа, направленная на продвижение туристского потенциала, имеет выраженную региональную и межрегиональную направленность.</w:t>
      </w:r>
    </w:p>
    <w:p w14:paraId="79C93DEC" w14:textId="77777777" w:rsidR="003B495B" w:rsidRPr="003B495B" w:rsidRDefault="003B495B" w:rsidP="003B495B">
      <w:pPr>
        <w:jc w:val="both"/>
        <w:rPr>
          <w:b/>
          <w:bCs/>
        </w:rPr>
      </w:pPr>
      <w:r w:rsidRPr="003B495B">
        <w:rPr>
          <w:b/>
          <w:bCs/>
        </w:rPr>
        <w:t>1. Участие в межрегиональных и краевых туристских выставках:</w:t>
      </w:r>
    </w:p>
    <w:p w14:paraId="5C30473A" w14:textId="77777777" w:rsidR="003B495B" w:rsidRPr="003B495B" w:rsidRDefault="003B495B" w:rsidP="003B495B">
      <w:pPr>
        <w:jc w:val="both"/>
      </w:pPr>
      <w:r w:rsidRPr="003B495B">
        <w:t>· Регулярное участие в ключевых выставках Красноярского края:</w:t>
      </w:r>
    </w:p>
    <w:p w14:paraId="432970F5" w14:textId="77777777" w:rsidR="003B495B" w:rsidRPr="003B495B" w:rsidRDefault="003B495B" w:rsidP="003B495B">
      <w:pPr>
        <w:jc w:val="both"/>
      </w:pPr>
      <w:r w:rsidRPr="003B495B">
        <w:t>  · «Енисей» (Красноярск) – крупнейшая туристская выставка в регионе.</w:t>
      </w:r>
    </w:p>
    <w:p w14:paraId="27DF4EA2" w14:textId="77777777" w:rsidR="003B495B" w:rsidRPr="003B495B" w:rsidRDefault="003B495B" w:rsidP="003B495B">
      <w:pPr>
        <w:jc w:val="both"/>
        <w:rPr>
          <w:b/>
          <w:bCs/>
        </w:rPr>
      </w:pPr>
      <w:r w:rsidRPr="003B495B">
        <w:rPr>
          <w:b/>
          <w:bCs/>
        </w:rPr>
        <w:t> 2. Организация собственных выставочных и презентационных мероприятий на территории округа:</w:t>
      </w:r>
    </w:p>
    <w:p w14:paraId="3CD85858" w14:textId="77777777" w:rsidR="003B495B" w:rsidRPr="003B495B" w:rsidRDefault="003B495B" w:rsidP="003B495B">
      <w:pPr>
        <w:jc w:val="both"/>
      </w:pPr>
      <w:r w:rsidRPr="003B495B">
        <w:t>· Тематические выставки в Ермаковском музейно-выставочном центре, в Верхнеусинском музейно-выставочном центре, посвященные истории, природе и туризму округа.</w:t>
      </w:r>
    </w:p>
    <w:p w14:paraId="52C20A59" w14:textId="77777777" w:rsidR="003B495B" w:rsidRPr="003B495B" w:rsidRDefault="003B495B" w:rsidP="003B495B">
      <w:pPr>
        <w:jc w:val="both"/>
      </w:pPr>
      <w:r w:rsidRPr="003B495B">
        <w:t>· Сельскохозяйственные и ремесленные ярмарки, которые выполняют и туристическую функцию, демонстрируя местные продукты и сувениры.</w:t>
      </w:r>
    </w:p>
    <w:p w14:paraId="7913E520" w14:textId="77777777" w:rsidR="003B495B" w:rsidRPr="003B495B" w:rsidRDefault="003B495B" w:rsidP="003B495B">
      <w:pPr>
        <w:jc w:val="both"/>
      </w:pPr>
      <w:r w:rsidRPr="003B495B">
        <w:t>· Презентационные мероприятия в рамках крупных местных событий (фестивали, праздники), где туристам и представителям СМИ представляется информация о туристических возможностях.</w:t>
      </w:r>
    </w:p>
    <w:p w14:paraId="0B49F2F1" w14:textId="77777777" w:rsidR="003B495B" w:rsidRPr="003B495B" w:rsidRDefault="003B495B" w:rsidP="003B495B">
      <w:pPr>
        <w:jc w:val="both"/>
      </w:pPr>
      <w:r w:rsidRPr="003B495B">
        <w:t>Выставочная деятельность является важным инструментом интеграции Ермаковского муниципального округа в региональный и общероссийский туристический рынок. Ее развитие напрямую связано с повышением туристского потока и инвестиционной привлекательности территории.</w:t>
      </w:r>
    </w:p>
    <w:p w14:paraId="041AA0D1" w14:textId="77777777" w:rsidR="00BE015D" w:rsidRPr="00054488" w:rsidRDefault="00BE015D" w:rsidP="00BE015D">
      <w:pPr>
        <w:ind w:firstLine="720"/>
        <w:jc w:val="both"/>
        <w:textAlignment w:val="baseline"/>
        <w:rPr>
          <w:sz w:val="28"/>
          <w:u w:val="single"/>
        </w:rPr>
      </w:pPr>
    </w:p>
    <w:p w14:paraId="0C98281A" w14:textId="3C835FB5" w:rsidR="00BE015D" w:rsidRDefault="00BE015D" w:rsidP="00AE2F0A">
      <w:pPr>
        <w:jc w:val="both"/>
        <w:textAlignment w:val="baseline"/>
        <w:rPr>
          <w:b/>
          <w:bCs/>
        </w:rPr>
      </w:pPr>
      <w:r w:rsidRPr="00D6352E">
        <w:rPr>
          <w:b/>
          <w:bCs/>
        </w:rPr>
        <w:t>1.1.25.</w:t>
      </w:r>
      <w:r w:rsidR="00AE2F0A" w:rsidRPr="00D6352E">
        <w:rPr>
          <w:b/>
          <w:bCs/>
        </w:rPr>
        <w:t xml:space="preserve"> </w:t>
      </w:r>
      <w:r w:rsidRPr="00D6352E">
        <w:rPr>
          <w:b/>
          <w:bCs/>
        </w:rPr>
        <w:t xml:space="preserve">Участие в федеральных, региональных государственных программах и проектах в сфере туризма </w:t>
      </w:r>
    </w:p>
    <w:p w14:paraId="3674D3A5" w14:textId="77777777" w:rsidR="00054488" w:rsidRPr="00D6352E" w:rsidRDefault="00054488" w:rsidP="00AE2F0A">
      <w:pPr>
        <w:jc w:val="both"/>
        <w:textAlignment w:val="baseline"/>
        <w:rPr>
          <w:b/>
          <w:bCs/>
        </w:rPr>
      </w:pPr>
    </w:p>
    <w:p w14:paraId="77C9B42F" w14:textId="1D79CC1F" w:rsidR="003B495B" w:rsidRDefault="003B495B" w:rsidP="003B495B">
      <w:pPr>
        <w:shd w:val="clear" w:color="auto" w:fill="FFFFFF"/>
        <w:jc w:val="both"/>
      </w:pPr>
      <w:r w:rsidRPr="003B495B">
        <w:t>Ермаковский муниципальный округ активно участвует в программных проектах регионального уровня и является участником межрегионального туристского объединения, что формирует основу для его развития и продвижения.</w:t>
      </w:r>
    </w:p>
    <w:p w14:paraId="542FB728" w14:textId="77777777" w:rsidR="003B495B" w:rsidRPr="003B495B" w:rsidRDefault="003B495B" w:rsidP="003B495B">
      <w:pPr>
        <w:shd w:val="clear" w:color="auto" w:fill="FFFFFF"/>
        <w:jc w:val="both"/>
      </w:pPr>
      <w:r w:rsidRPr="003B495B">
        <w:t>1. Участие в реализации государственных программ Красноярского края:</w:t>
      </w:r>
    </w:p>
    <w:p w14:paraId="79A6D9CE" w14:textId="4810FBD8" w:rsidR="00AD2617" w:rsidRPr="00D6352E" w:rsidRDefault="003B495B" w:rsidP="003B495B">
      <w:pPr>
        <w:jc w:val="both"/>
        <w:textAlignment w:val="baseline"/>
        <w:rPr>
          <w:color w:val="000000" w:themeColor="text1"/>
        </w:rPr>
      </w:pPr>
      <w:r w:rsidRPr="003B495B">
        <w:t>·</w:t>
      </w:r>
      <w:r w:rsidR="00AD2617" w:rsidRPr="00D6352E">
        <w:rPr>
          <w:color w:val="000000" w:themeColor="text1"/>
        </w:rPr>
        <w:t xml:space="preserve">2016 г. - участие в конкурсном отборе на предоставление субсидий бюджетам муниципальных образований на организацию туристско-рекреационных зон на территории Красноярского края в рамках подпрограммы «Развитие внутреннего и въездного туризма» </w:t>
      </w:r>
      <w:r w:rsidR="00AD2617" w:rsidRPr="00D6352E">
        <w:rPr>
          <w:color w:val="000000" w:themeColor="text1"/>
        </w:rPr>
        <w:lastRenderedPageBreak/>
        <w:t xml:space="preserve">государственной программы Красноярского края «Развитие культуры и туризма». В с. Верхнеусинском реализован проект «Южный форпост Красноярского края: Усинск – Тыва».  </w:t>
      </w:r>
    </w:p>
    <w:p w14:paraId="10FEB5EA" w14:textId="62F8B9CC" w:rsidR="00BE015D" w:rsidRPr="00D6352E" w:rsidRDefault="003B495B" w:rsidP="003B495B">
      <w:pPr>
        <w:jc w:val="both"/>
        <w:textAlignment w:val="baseline"/>
        <w:rPr>
          <w:color w:val="000000" w:themeColor="text1"/>
        </w:rPr>
      </w:pPr>
      <w:r w:rsidRPr="003B495B">
        <w:t>·</w:t>
      </w:r>
      <w:r w:rsidR="00BE015D" w:rsidRPr="00D6352E">
        <w:rPr>
          <w:color w:val="000000" w:themeColor="text1"/>
        </w:rPr>
        <w:t xml:space="preserve">Участие в федеральном конкурсе лучших проектов по развитию внутреннего и въездного туризма в 2017 году.  </w:t>
      </w:r>
    </w:p>
    <w:p w14:paraId="0311A1FF" w14:textId="5358C2B4" w:rsidR="00BE015D" w:rsidRDefault="003B495B" w:rsidP="003B495B">
      <w:pPr>
        <w:jc w:val="both"/>
        <w:textAlignment w:val="baseline"/>
        <w:rPr>
          <w:color w:val="000000" w:themeColor="text1"/>
        </w:rPr>
      </w:pPr>
      <w:r w:rsidRPr="003B495B">
        <w:t>·</w:t>
      </w:r>
      <w:r w:rsidR="00BE015D" w:rsidRPr="00D6352E">
        <w:rPr>
          <w:color w:val="000000" w:themeColor="text1"/>
        </w:rPr>
        <w:t>ПРОЕКТ: Туристско</w:t>
      </w:r>
      <w:r w:rsidR="00876184" w:rsidRPr="00D6352E">
        <w:rPr>
          <w:color w:val="000000" w:themeColor="text1"/>
        </w:rPr>
        <w:t>-</w:t>
      </w:r>
      <w:r w:rsidR="00BE015D" w:rsidRPr="00D6352E">
        <w:rPr>
          <w:color w:val="000000" w:themeColor="text1"/>
        </w:rPr>
        <w:t>развлекательный комплекс «Казачья застава»</w:t>
      </w:r>
      <w:r>
        <w:rPr>
          <w:color w:val="000000" w:themeColor="text1"/>
        </w:rPr>
        <w:t xml:space="preserve"> </w:t>
      </w:r>
      <w:r w:rsidR="00BE015D" w:rsidRPr="00D6352E">
        <w:rPr>
          <w:color w:val="000000" w:themeColor="text1"/>
        </w:rPr>
        <w:t>Агентство по туризму РФ РОСТУРИЗМ</w:t>
      </w:r>
    </w:p>
    <w:p w14:paraId="384C15CF" w14:textId="74C740BE" w:rsidR="003B495B" w:rsidRPr="003B495B" w:rsidRDefault="003B495B" w:rsidP="003B495B">
      <w:pPr>
        <w:shd w:val="clear" w:color="auto" w:fill="FFFFFF"/>
        <w:jc w:val="both"/>
      </w:pPr>
      <w:r>
        <w:t>2.</w:t>
      </w:r>
      <w:r w:rsidRPr="003B495B">
        <w:t>Участие в межрегиональных туристских проектах и объединениях:</w:t>
      </w:r>
    </w:p>
    <w:p w14:paraId="59ED7F36" w14:textId="0C431038" w:rsidR="003B495B" w:rsidRPr="003B495B" w:rsidRDefault="003B495B" w:rsidP="003B495B">
      <w:pPr>
        <w:shd w:val="clear" w:color="auto" w:fill="FFFFFF"/>
        <w:jc w:val="both"/>
      </w:pPr>
      <w:r w:rsidRPr="003B495B">
        <w:t>·</w:t>
      </w:r>
      <w:r>
        <w:t xml:space="preserve"> </w:t>
      </w:r>
      <w:r w:rsidRPr="003B495B">
        <w:t>«</w:t>
      </w:r>
      <w:r>
        <w:t>Енисейское</w:t>
      </w:r>
      <w:r w:rsidRPr="003B495B">
        <w:t xml:space="preserve"> кольцо»: Ермаковский округ является одним из ключевых и наиболее узнаваемых участников этого крупного межрегионального туристского маршрута, объединяющего </w:t>
      </w:r>
      <w:r w:rsidR="002E2A8F">
        <w:t xml:space="preserve">юг </w:t>
      </w:r>
      <w:r w:rsidRPr="003B495B">
        <w:t>Красноярск</w:t>
      </w:r>
      <w:r w:rsidR="002E2A8F">
        <w:t>ого</w:t>
      </w:r>
      <w:r w:rsidRPr="003B495B">
        <w:t xml:space="preserve"> кра</w:t>
      </w:r>
      <w:r w:rsidR="002E2A8F">
        <w:t>я</w:t>
      </w:r>
      <w:r>
        <w:t xml:space="preserve"> и</w:t>
      </w:r>
      <w:r w:rsidRPr="003B495B">
        <w:t xml:space="preserve"> Хакасию. </w:t>
      </w:r>
    </w:p>
    <w:p w14:paraId="568064DD" w14:textId="77777777" w:rsidR="00BE015D" w:rsidRDefault="00BE015D" w:rsidP="00BE015D">
      <w:pPr>
        <w:ind w:firstLine="720"/>
        <w:jc w:val="both"/>
        <w:textAlignment w:val="baseline"/>
        <w:rPr>
          <w:b/>
          <w:color w:val="009900"/>
          <w:sz w:val="28"/>
        </w:rPr>
      </w:pPr>
    </w:p>
    <w:p w14:paraId="16AA5918" w14:textId="2410F3CC" w:rsidR="00BE015D" w:rsidRPr="00390789" w:rsidRDefault="00BE015D" w:rsidP="00810149">
      <w:pPr>
        <w:jc w:val="both"/>
        <w:textAlignment w:val="baseline"/>
        <w:rPr>
          <w:b/>
          <w:bCs/>
        </w:rPr>
      </w:pPr>
      <w:r w:rsidRPr="00390789">
        <w:rPr>
          <w:b/>
          <w:bCs/>
        </w:rPr>
        <w:t>1.1.26.</w:t>
      </w:r>
      <w:r w:rsidR="00810149" w:rsidRPr="00390789">
        <w:rPr>
          <w:b/>
          <w:bCs/>
        </w:rPr>
        <w:t xml:space="preserve"> </w:t>
      </w:r>
      <w:r w:rsidRPr="00390789">
        <w:rPr>
          <w:b/>
          <w:bCs/>
        </w:rPr>
        <w:t>Информационные туристские ресурсы территории. Рекламные материалы по территории, рекламно-информационные издания о территории, сайты о территории, видео материалы</w:t>
      </w:r>
    </w:p>
    <w:p w14:paraId="202899EE" w14:textId="77777777" w:rsidR="00BE015D" w:rsidRPr="00390789" w:rsidRDefault="00BE015D" w:rsidP="00BE015D">
      <w:pPr>
        <w:jc w:val="both"/>
        <w:textAlignment w:val="baseline"/>
        <w:rPr>
          <w:u w:val="single"/>
        </w:rPr>
      </w:pPr>
    </w:p>
    <w:p w14:paraId="21E26C18" w14:textId="77777777" w:rsidR="00675DD3" w:rsidRPr="00675DD3" w:rsidRDefault="00675DD3" w:rsidP="00675DD3">
      <w:pPr>
        <w:jc w:val="both"/>
      </w:pPr>
      <w:r w:rsidRPr="00675DD3">
        <w:t>Информационные ресурсы Ермаковского муниципального округа сосредоточены преимущественно в цифровой сфере и на базе ключевого туристического объекта – природного парка «Ергаки».</w:t>
      </w:r>
    </w:p>
    <w:p w14:paraId="06599336" w14:textId="77777777" w:rsidR="00675DD3" w:rsidRPr="00675DD3" w:rsidRDefault="00675DD3" w:rsidP="00675DD3">
      <w:pPr>
        <w:jc w:val="both"/>
        <w:rPr>
          <w:b/>
          <w:bCs/>
        </w:rPr>
      </w:pPr>
      <w:r w:rsidRPr="00675DD3">
        <w:rPr>
          <w:b/>
          <w:bCs/>
        </w:rPr>
        <w:t>1. Официальные онлайн-ресурсы:</w:t>
      </w:r>
    </w:p>
    <w:p w14:paraId="357144D3" w14:textId="77777777" w:rsidR="00675DD3" w:rsidRPr="00675DD3" w:rsidRDefault="00675DD3" w:rsidP="00675DD3">
      <w:pPr>
        <w:jc w:val="both"/>
      </w:pPr>
      <w:r w:rsidRPr="00675DD3">
        <w:t>· Сайт администрации Ермаковского муниципального округа (в структуре – раздел «Туризм»): информация о нормативной базе, общих возможностях.</w:t>
      </w:r>
    </w:p>
    <w:p w14:paraId="556A340F" w14:textId="77777777" w:rsidR="00675DD3" w:rsidRPr="00675DD3" w:rsidRDefault="00675DD3" w:rsidP="00675DD3">
      <w:pPr>
        <w:jc w:val="both"/>
      </w:pPr>
      <w:r w:rsidRPr="00675DD3">
        <w:t>· Официальные сайты и сообщества в социальных сетях природного парка «Ергаки» (ключевой информационный хаб для туристов):</w:t>
      </w:r>
    </w:p>
    <w:p w14:paraId="665C0262" w14:textId="77777777" w:rsidR="00675DD3" w:rsidRPr="00675DD3" w:rsidRDefault="00675DD3" w:rsidP="00675DD3">
      <w:pPr>
        <w:jc w:val="both"/>
      </w:pPr>
      <w:r w:rsidRPr="00675DD3">
        <w:t>· Актуальные новости о состоянии троп и маршрутов.</w:t>
      </w:r>
    </w:p>
    <w:p w14:paraId="72D448C2" w14:textId="77777777" w:rsidR="00675DD3" w:rsidRPr="00675DD3" w:rsidRDefault="00675DD3" w:rsidP="00675DD3">
      <w:pPr>
        <w:jc w:val="both"/>
      </w:pPr>
      <w:r w:rsidRPr="00675DD3">
        <w:t>· Правила посещения, визовой (разрешительный) режим, тарифы.</w:t>
      </w:r>
    </w:p>
    <w:p w14:paraId="54F82E8A" w14:textId="77777777" w:rsidR="00675DD3" w:rsidRPr="00675DD3" w:rsidRDefault="00675DD3" w:rsidP="00675DD3">
      <w:pPr>
        <w:jc w:val="both"/>
      </w:pPr>
      <w:r w:rsidRPr="00675DD3">
        <w:t>· Интерактивные карты и описания маршрутов.</w:t>
      </w:r>
    </w:p>
    <w:p w14:paraId="501E4BE8" w14:textId="77777777" w:rsidR="00675DD3" w:rsidRPr="00675DD3" w:rsidRDefault="00675DD3" w:rsidP="00675DD3">
      <w:pPr>
        <w:jc w:val="both"/>
      </w:pPr>
      <w:r w:rsidRPr="00675DD3">
        <w:t>· Безопасность и рекомендации для посетителей.</w:t>
      </w:r>
    </w:p>
    <w:p w14:paraId="3552F313" w14:textId="77777777" w:rsidR="00675DD3" w:rsidRPr="00675DD3" w:rsidRDefault="00675DD3" w:rsidP="00675DD3">
      <w:pPr>
        <w:jc w:val="both"/>
        <w:rPr>
          <w:b/>
          <w:bCs/>
        </w:rPr>
      </w:pPr>
      <w:r w:rsidRPr="00675DD3">
        <w:rPr>
          <w:b/>
          <w:bCs/>
        </w:rPr>
        <w:t>2. Рекламно-информационная печатная продукция:</w:t>
      </w:r>
    </w:p>
    <w:p w14:paraId="4A43FA0A" w14:textId="77777777" w:rsidR="00675DD3" w:rsidRPr="00675DD3" w:rsidRDefault="00675DD3" w:rsidP="00675DD3">
      <w:pPr>
        <w:jc w:val="both"/>
      </w:pPr>
      <w:r w:rsidRPr="00675DD3">
        <w:t>Большая часть полиграфии выпускается нерегулярно, зачастую в рамках конкретных проектов или грантов.</w:t>
      </w:r>
    </w:p>
    <w:p w14:paraId="2CDC3F2E" w14:textId="77777777" w:rsidR="00675DD3" w:rsidRPr="00675DD3" w:rsidRDefault="00675DD3" w:rsidP="00675DD3">
      <w:pPr>
        <w:jc w:val="both"/>
      </w:pPr>
      <w:r w:rsidRPr="00675DD3">
        <w:t>· Буклеты и путеводители:</w:t>
      </w:r>
    </w:p>
    <w:p w14:paraId="1870909E" w14:textId="77777777" w:rsidR="00675DD3" w:rsidRPr="00675DD3" w:rsidRDefault="00675DD3" w:rsidP="00675DD3">
      <w:pPr>
        <w:jc w:val="both"/>
      </w:pPr>
      <w:r w:rsidRPr="00675DD3">
        <w:t>· «Природный парк «Ергаки»» – основной информационный буклет с картой, правилами, описанием основных объектов.</w:t>
      </w:r>
    </w:p>
    <w:p w14:paraId="3168CD20" w14:textId="77777777" w:rsidR="00675DD3" w:rsidRPr="00675DD3" w:rsidRDefault="00675DD3" w:rsidP="00675DD3">
      <w:pPr>
        <w:jc w:val="both"/>
      </w:pPr>
      <w:r w:rsidRPr="00675DD3">
        <w:t>· Тематические буклеты (например, «Водопады Ергаков», «Тропа к Висячему Камню»).</w:t>
      </w:r>
    </w:p>
    <w:p w14:paraId="1C92024B" w14:textId="77777777" w:rsidR="00675DD3" w:rsidRPr="00675DD3" w:rsidRDefault="00675DD3" w:rsidP="00675DD3">
      <w:pPr>
        <w:jc w:val="both"/>
      </w:pPr>
      <w:r w:rsidRPr="00675DD3">
        <w:t>· Карта-схема природного парка (периодически обновляемое издание).</w:t>
      </w:r>
    </w:p>
    <w:p w14:paraId="286EBD88" w14:textId="77777777" w:rsidR="00675DD3" w:rsidRPr="00675DD3" w:rsidRDefault="00675DD3" w:rsidP="00675DD3">
      <w:pPr>
        <w:jc w:val="both"/>
      </w:pPr>
      <w:r w:rsidRPr="00675DD3">
        <w:t xml:space="preserve">· Информационные листовки и памятки (правила безопасности, кодекс </w:t>
      </w:r>
      <w:proofErr w:type="spellStart"/>
      <w:r w:rsidRPr="00675DD3">
        <w:t>экотуриста</w:t>
      </w:r>
      <w:proofErr w:type="spellEnd"/>
      <w:r w:rsidRPr="00675DD3">
        <w:t>), распространяемые на въезде в парк и на рекреационных базах.</w:t>
      </w:r>
    </w:p>
    <w:p w14:paraId="3B69CC6B" w14:textId="77777777" w:rsidR="00675DD3" w:rsidRPr="00675DD3" w:rsidRDefault="00675DD3" w:rsidP="00675DD3">
      <w:pPr>
        <w:jc w:val="both"/>
        <w:rPr>
          <w:b/>
          <w:bCs/>
        </w:rPr>
      </w:pPr>
      <w:r w:rsidRPr="00675DD3">
        <w:rPr>
          <w:b/>
          <w:bCs/>
        </w:rPr>
        <w:t>3. Видеоматериалы:</w:t>
      </w:r>
    </w:p>
    <w:p w14:paraId="64D3FFAF" w14:textId="77777777" w:rsidR="00675DD3" w:rsidRPr="00675DD3" w:rsidRDefault="00675DD3" w:rsidP="00675DD3">
      <w:pPr>
        <w:jc w:val="both"/>
      </w:pPr>
      <w:r w:rsidRPr="00675DD3">
        <w:t>· Профессиональные промо-ролики о природном парке «Ергаки», созданные при поддержке краевых властей или дирекцией парка.</w:t>
      </w:r>
    </w:p>
    <w:p w14:paraId="3404BC1C" w14:textId="77777777" w:rsidR="00675DD3" w:rsidRPr="00675DD3" w:rsidRDefault="00675DD3" w:rsidP="00675DD3">
      <w:pPr>
        <w:jc w:val="both"/>
      </w:pPr>
      <w:r w:rsidRPr="00675DD3">
        <w:t xml:space="preserve">· Любительские, но популярные видеоотчеты туристов, блогеров и альпинистов на видеохостингах (YouTube, </w:t>
      </w:r>
      <w:proofErr w:type="spellStart"/>
      <w:r w:rsidRPr="00675DD3">
        <w:t>Rutube</w:t>
      </w:r>
      <w:proofErr w:type="spellEnd"/>
      <w:r w:rsidRPr="00675DD3">
        <w:t>) – формируют значительный объем контента и «сарафанное» продвижение.</w:t>
      </w:r>
    </w:p>
    <w:p w14:paraId="34B1485A" w14:textId="77777777" w:rsidR="00675DD3" w:rsidRPr="00675DD3" w:rsidRDefault="00675DD3" w:rsidP="00675DD3">
      <w:pPr>
        <w:jc w:val="both"/>
      </w:pPr>
      <w:r w:rsidRPr="00675DD3">
        <w:t>· Видеосюжеты в региональных и федеральных СМИ, посвященные туристическому потенциалу округа.</w:t>
      </w:r>
    </w:p>
    <w:p w14:paraId="103177CB" w14:textId="77777777" w:rsidR="00675DD3" w:rsidRPr="00675DD3" w:rsidRDefault="00675DD3" w:rsidP="00675DD3">
      <w:pPr>
        <w:jc w:val="both"/>
        <w:rPr>
          <w:b/>
          <w:bCs/>
        </w:rPr>
      </w:pPr>
      <w:r w:rsidRPr="00675DD3">
        <w:rPr>
          <w:b/>
          <w:bCs/>
        </w:rPr>
        <w:t>4. Внешние ресурсы и агрегаторы:</w:t>
      </w:r>
    </w:p>
    <w:p w14:paraId="54CD6B14" w14:textId="77777777" w:rsidR="00675DD3" w:rsidRPr="00675DD3" w:rsidRDefault="00675DD3" w:rsidP="00675DD3">
      <w:pPr>
        <w:jc w:val="both"/>
      </w:pPr>
      <w:r w:rsidRPr="00675DD3">
        <w:t>· Размещение информации на порталах:</w:t>
      </w:r>
    </w:p>
    <w:p w14:paraId="6791D147" w14:textId="77777777" w:rsidR="00675DD3" w:rsidRPr="00675DD3" w:rsidRDefault="00675DD3" w:rsidP="00675DD3">
      <w:pPr>
        <w:jc w:val="both"/>
      </w:pPr>
      <w:r w:rsidRPr="00675DD3">
        <w:t xml:space="preserve">· </w:t>
      </w:r>
      <w:hyperlink r:id="rId10" w:history="1">
        <w:r w:rsidRPr="00675DD3">
          <w:rPr>
            <w:shd w:val="clear" w:color="auto" w:fill="FFFFFF"/>
          </w:rPr>
          <w:t>Агентство по туризму Красноярского края</w:t>
        </w:r>
      </w:hyperlink>
      <w:r w:rsidRPr="00675DD3">
        <w:t xml:space="preserve"> (краевой официальный ресурс).</w:t>
      </w:r>
    </w:p>
    <w:p w14:paraId="60168A06" w14:textId="77777777" w:rsidR="00675DD3" w:rsidRPr="00675DD3" w:rsidRDefault="00675DD3" w:rsidP="00675DD3">
      <w:pPr>
        <w:jc w:val="both"/>
      </w:pPr>
      <w:r w:rsidRPr="00675DD3">
        <w:t xml:space="preserve">· </w:t>
      </w:r>
      <w:hyperlink r:id="rId11" w:history="1">
        <w:r w:rsidRPr="00675DD3">
          <w:rPr>
            <w:shd w:val="clear" w:color="auto" w:fill="FFFFFF"/>
          </w:rPr>
          <w:t>ТИЦ Красноярского края</w:t>
        </w:r>
      </w:hyperlink>
      <w:r w:rsidRPr="00675DD3">
        <w:t>.</w:t>
      </w:r>
    </w:p>
    <w:p w14:paraId="5BBA0456" w14:textId="77777777" w:rsidR="00675DD3" w:rsidRPr="00675DD3" w:rsidRDefault="00675DD3" w:rsidP="00675DD3">
      <w:pPr>
        <w:jc w:val="both"/>
      </w:pPr>
      <w:r w:rsidRPr="00675DD3">
        <w:t>· «Енисейское кольцо» (межрегиональный маршрут в работе).</w:t>
      </w:r>
    </w:p>
    <w:p w14:paraId="0A453043" w14:textId="77777777" w:rsidR="00675DD3" w:rsidRPr="00675DD3" w:rsidRDefault="00675DD3" w:rsidP="00675DD3">
      <w:pPr>
        <w:jc w:val="both"/>
      </w:pPr>
      <w:r w:rsidRPr="00675DD3">
        <w:t xml:space="preserve">· Туристические агрегаторы и картографические сервисы (2ГИС, </w:t>
      </w:r>
      <w:proofErr w:type="spellStart"/>
      <w:r w:rsidRPr="00675DD3">
        <w:t>Яндекс.Карты</w:t>
      </w:r>
      <w:proofErr w:type="spellEnd"/>
      <w:r w:rsidRPr="00675DD3">
        <w:t>).</w:t>
      </w:r>
    </w:p>
    <w:p w14:paraId="1B5925BA" w14:textId="77777777" w:rsidR="00675DD3" w:rsidRPr="00675DD3" w:rsidRDefault="00675DD3" w:rsidP="00675DD3">
      <w:pPr>
        <w:jc w:val="both"/>
      </w:pPr>
      <w:r w:rsidRPr="00675DD3">
        <w:lastRenderedPageBreak/>
        <w:t>· Сообщества и паблики в социальных сетях, посвященные активному отдыху в Сибири и на Ергаках, управляемые энтузиастами и гидами.</w:t>
      </w:r>
    </w:p>
    <w:p w14:paraId="46090A91" w14:textId="77777777" w:rsidR="00675DD3" w:rsidRPr="00675DD3" w:rsidRDefault="00675DD3" w:rsidP="00675DD3">
      <w:pPr>
        <w:jc w:val="both"/>
      </w:pPr>
      <w:r w:rsidRPr="00675DD3">
        <w:t>Проблемы и перспективы:</w:t>
      </w:r>
    </w:p>
    <w:p w14:paraId="63E726C7" w14:textId="77777777" w:rsidR="00675DD3" w:rsidRPr="00675DD3" w:rsidRDefault="00675DD3" w:rsidP="00675DD3">
      <w:pPr>
        <w:jc w:val="both"/>
      </w:pPr>
      <w:r w:rsidRPr="00675DD3">
        <w:t>· Дефицит системной полиграфии</w:t>
      </w:r>
      <w:proofErr w:type="gramStart"/>
      <w:r w:rsidRPr="00675DD3">
        <w:t>: Отсутствует</w:t>
      </w:r>
      <w:proofErr w:type="gramEnd"/>
      <w:r w:rsidRPr="00675DD3">
        <w:t xml:space="preserve"> регулярное (ежегодное) издание комплексного туристического путеводителя по всему округу, включающего не только «Ергаки», но и культурные, гастрономические и сельские маршруты.</w:t>
      </w:r>
    </w:p>
    <w:p w14:paraId="35C792C9" w14:textId="77777777" w:rsidR="00675DD3" w:rsidRPr="00675DD3" w:rsidRDefault="00675DD3" w:rsidP="00675DD3">
      <w:pPr>
        <w:jc w:val="both"/>
      </w:pPr>
      <w:r w:rsidRPr="00675DD3">
        <w:t>· Фрагментация информации: Туристу часто приходится собирать информацию из множества разрозненных источников.</w:t>
      </w:r>
    </w:p>
    <w:p w14:paraId="4456F17A" w14:textId="77777777" w:rsidR="00675DD3" w:rsidRPr="00675DD3" w:rsidRDefault="00675DD3" w:rsidP="00675DD3">
      <w:pPr>
        <w:jc w:val="both"/>
      </w:pPr>
      <w:r w:rsidRPr="00675DD3">
        <w:t xml:space="preserve">· Перспектива: Создание единого информационного онлайн-портала (или раздела) «Туризм в Ермаковском округе» с интеграцией актуальных данных от всех участников рынка (администрация, парк, гостевые дома, гиды), а также выпуск ежегодного иллюстрированного каталога/карты туристических услуг и достопримечательностей. </w:t>
      </w:r>
    </w:p>
    <w:p w14:paraId="4CC9427B" w14:textId="77777777" w:rsidR="00E56D9E" w:rsidRPr="00390789" w:rsidRDefault="00E56D9E" w:rsidP="00675DD3">
      <w:pPr>
        <w:jc w:val="both"/>
        <w:textAlignment w:val="baseline"/>
        <w:rPr>
          <w:b/>
          <w:color w:val="009900"/>
        </w:rPr>
      </w:pPr>
    </w:p>
    <w:p w14:paraId="60083FF9" w14:textId="77777777" w:rsidR="00BE015D" w:rsidRPr="00390789" w:rsidRDefault="00BE015D" w:rsidP="00810149">
      <w:pPr>
        <w:jc w:val="both"/>
        <w:textAlignment w:val="baseline"/>
        <w:rPr>
          <w:b/>
          <w:bCs/>
        </w:rPr>
      </w:pPr>
      <w:r w:rsidRPr="00390789">
        <w:rPr>
          <w:b/>
          <w:bCs/>
        </w:rPr>
        <w:t>1.1.27.   Мероприятия по продвижению территории</w:t>
      </w:r>
    </w:p>
    <w:p w14:paraId="378B24C0" w14:textId="77777777" w:rsidR="00BE015D" w:rsidRPr="00390789" w:rsidRDefault="00BE015D" w:rsidP="00BE015D">
      <w:pPr>
        <w:ind w:firstLine="720"/>
        <w:jc w:val="both"/>
        <w:textAlignment w:val="baseline"/>
        <w:rPr>
          <w:b/>
          <w:color w:val="009900"/>
          <w:u w:val="single"/>
        </w:rPr>
      </w:pPr>
    </w:p>
    <w:tbl>
      <w:tblPr>
        <w:tblW w:w="462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06"/>
        <w:gridCol w:w="1429"/>
        <w:gridCol w:w="2067"/>
        <w:gridCol w:w="2066"/>
      </w:tblGrid>
      <w:tr w:rsidR="004E0DC4" w:rsidRPr="004E0DC4" w14:paraId="4B143BBA" w14:textId="77777777" w:rsidTr="006A7183">
        <w:trPr>
          <w:trHeight w:val="1263"/>
          <w:jc w:val="center"/>
        </w:trPr>
        <w:tc>
          <w:tcPr>
            <w:tcW w:w="1828" w:type="pct"/>
            <w:vAlign w:val="center"/>
          </w:tcPr>
          <w:p w14:paraId="3DA7C52F" w14:textId="77777777" w:rsidR="004E0DC4" w:rsidRPr="004E0DC4" w:rsidRDefault="004E0DC4" w:rsidP="004E0DC4">
            <w:pPr>
              <w:jc w:val="center"/>
              <w:rPr>
                <w:bCs/>
                <w:sz w:val="16"/>
                <w:szCs w:val="16"/>
              </w:rPr>
            </w:pPr>
            <w:r w:rsidRPr="004E0DC4">
              <w:rPr>
                <w:b/>
                <w:bCs/>
                <w:color w:val="000000"/>
                <w:sz w:val="16"/>
                <w:szCs w:val="16"/>
              </w:rPr>
              <w:t>Наименование мероприятия</w:t>
            </w:r>
            <w:r w:rsidRPr="004E0DC4">
              <w:rPr>
                <w:b/>
                <w:bCs/>
                <w:color w:val="000000"/>
                <w:sz w:val="16"/>
                <w:szCs w:val="16"/>
              </w:rPr>
              <w:br/>
              <w:t>(информационные туры, выставки, ярмарки, фестивали, конференции, мастер-классы, совещания по развитию туризма и т.д.)</w:t>
            </w:r>
          </w:p>
        </w:tc>
        <w:tc>
          <w:tcPr>
            <w:tcW w:w="815" w:type="pct"/>
            <w:vAlign w:val="center"/>
          </w:tcPr>
          <w:p w14:paraId="684468A6" w14:textId="77777777" w:rsidR="004E0DC4" w:rsidRPr="004E0DC4" w:rsidRDefault="004E0DC4" w:rsidP="004E0DC4">
            <w:pPr>
              <w:jc w:val="center"/>
              <w:rPr>
                <w:b/>
                <w:sz w:val="16"/>
                <w:szCs w:val="16"/>
              </w:rPr>
            </w:pPr>
          </w:p>
          <w:p w14:paraId="236F9A93" w14:textId="77777777" w:rsidR="004E0DC4" w:rsidRPr="004E0DC4" w:rsidRDefault="004E0DC4" w:rsidP="004E0DC4">
            <w:pPr>
              <w:jc w:val="center"/>
              <w:rPr>
                <w:b/>
                <w:sz w:val="16"/>
                <w:szCs w:val="16"/>
              </w:rPr>
            </w:pPr>
            <w:r w:rsidRPr="004E0DC4">
              <w:rPr>
                <w:b/>
                <w:sz w:val="16"/>
                <w:szCs w:val="16"/>
              </w:rPr>
              <w:t>Дата</w:t>
            </w:r>
          </w:p>
          <w:p w14:paraId="0B89ACF5" w14:textId="77777777" w:rsidR="004E0DC4" w:rsidRPr="004E0DC4" w:rsidRDefault="004E0DC4" w:rsidP="004E0DC4">
            <w:pPr>
              <w:jc w:val="center"/>
              <w:rPr>
                <w:b/>
                <w:sz w:val="16"/>
                <w:szCs w:val="16"/>
              </w:rPr>
            </w:pPr>
          </w:p>
        </w:tc>
        <w:tc>
          <w:tcPr>
            <w:tcW w:w="1179" w:type="pct"/>
          </w:tcPr>
          <w:p w14:paraId="3BBCE548" w14:textId="77777777" w:rsidR="004E0DC4" w:rsidRPr="004E0DC4" w:rsidRDefault="004E0DC4" w:rsidP="004E0DC4">
            <w:pPr>
              <w:jc w:val="center"/>
              <w:rPr>
                <w:b/>
                <w:sz w:val="16"/>
                <w:szCs w:val="16"/>
              </w:rPr>
            </w:pPr>
          </w:p>
          <w:p w14:paraId="58B4D06C" w14:textId="77777777" w:rsidR="004E0DC4" w:rsidRPr="004E0DC4" w:rsidRDefault="004E0DC4" w:rsidP="004E0DC4">
            <w:pPr>
              <w:jc w:val="center"/>
              <w:rPr>
                <w:b/>
                <w:sz w:val="16"/>
                <w:szCs w:val="16"/>
              </w:rPr>
            </w:pPr>
          </w:p>
          <w:p w14:paraId="2BACB433" w14:textId="77777777" w:rsidR="004E0DC4" w:rsidRPr="004E0DC4" w:rsidRDefault="004E0DC4" w:rsidP="004E0DC4">
            <w:pPr>
              <w:jc w:val="center"/>
              <w:rPr>
                <w:b/>
                <w:sz w:val="16"/>
                <w:szCs w:val="16"/>
              </w:rPr>
            </w:pPr>
          </w:p>
          <w:p w14:paraId="1B89D0C3" w14:textId="77777777" w:rsidR="004E0DC4" w:rsidRPr="004E0DC4" w:rsidRDefault="004E0DC4" w:rsidP="004E0DC4">
            <w:pPr>
              <w:jc w:val="center"/>
              <w:rPr>
                <w:b/>
                <w:sz w:val="16"/>
                <w:szCs w:val="16"/>
              </w:rPr>
            </w:pPr>
            <w:r w:rsidRPr="004E0DC4">
              <w:rPr>
                <w:b/>
                <w:sz w:val="16"/>
                <w:szCs w:val="16"/>
              </w:rPr>
              <w:t xml:space="preserve">Место проведения </w:t>
            </w:r>
          </w:p>
        </w:tc>
        <w:tc>
          <w:tcPr>
            <w:tcW w:w="1178" w:type="pct"/>
            <w:vAlign w:val="center"/>
          </w:tcPr>
          <w:p w14:paraId="111A8037" w14:textId="77777777" w:rsidR="004E0DC4" w:rsidRPr="004E0DC4" w:rsidRDefault="004E0DC4" w:rsidP="004E0DC4">
            <w:pPr>
              <w:jc w:val="center"/>
              <w:rPr>
                <w:b/>
                <w:sz w:val="16"/>
                <w:szCs w:val="16"/>
              </w:rPr>
            </w:pPr>
          </w:p>
          <w:p w14:paraId="40B57A5F" w14:textId="77777777" w:rsidR="004E0DC4" w:rsidRPr="004E0DC4" w:rsidRDefault="004E0DC4" w:rsidP="004E0DC4">
            <w:pPr>
              <w:jc w:val="center"/>
              <w:rPr>
                <w:b/>
                <w:sz w:val="16"/>
                <w:szCs w:val="16"/>
              </w:rPr>
            </w:pPr>
            <w:r w:rsidRPr="004E0DC4">
              <w:rPr>
                <w:b/>
                <w:sz w:val="16"/>
                <w:szCs w:val="16"/>
              </w:rPr>
              <w:t>Кол-во посетителей</w:t>
            </w:r>
          </w:p>
          <w:p w14:paraId="0D2477CA" w14:textId="77777777" w:rsidR="004E0DC4" w:rsidRPr="004E0DC4" w:rsidRDefault="004E0DC4" w:rsidP="004E0DC4">
            <w:pPr>
              <w:jc w:val="center"/>
              <w:rPr>
                <w:b/>
                <w:sz w:val="16"/>
                <w:szCs w:val="16"/>
              </w:rPr>
            </w:pPr>
          </w:p>
        </w:tc>
      </w:tr>
      <w:tr w:rsidR="004E0DC4" w:rsidRPr="004E0DC4" w14:paraId="02A1D8CD" w14:textId="77777777" w:rsidTr="006A7183">
        <w:trPr>
          <w:trHeight w:val="559"/>
          <w:jc w:val="center"/>
        </w:trPr>
        <w:tc>
          <w:tcPr>
            <w:tcW w:w="1828" w:type="pct"/>
          </w:tcPr>
          <w:p w14:paraId="62442303" w14:textId="77777777" w:rsidR="004E0DC4" w:rsidRPr="004E0DC4" w:rsidRDefault="004E0DC4" w:rsidP="004E0DC4">
            <w:pPr>
              <w:spacing w:after="200"/>
              <w:jc w:val="center"/>
              <w:rPr>
                <w:bCs/>
                <w:sz w:val="18"/>
                <w:szCs w:val="18"/>
              </w:rPr>
            </w:pPr>
            <w:r w:rsidRPr="004E0DC4">
              <w:rPr>
                <w:sz w:val="18"/>
                <w:szCs w:val="18"/>
              </w:rPr>
              <w:t>XХ Рождественский турнир по волейболу среди мужских команд</w:t>
            </w:r>
          </w:p>
        </w:tc>
        <w:tc>
          <w:tcPr>
            <w:tcW w:w="815" w:type="pct"/>
          </w:tcPr>
          <w:p w14:paraId="6B001F20" w14:textId="77777777" w:rsidR="004E0DC4" w:rsidRPr="004E0DC4" w:rsidRDefault="004E0DC4" w:rsidP="004E0DC4">
            <w:pPr>
              <w:spacing w:after="200"/>
              <w:jc w:val="center"/>
              <w:rPr>
                <w:sz w:val="18"/>
                <w:szCs w:val="18"/>
              </w:rPr>
            </w:pPr>
            <w:r w:rsidRPr="004E0DC4">
              <w:rPr>
                <w:sz w:val="18"/>
                <w:szCs w:val="18"/>
              </w:rPr>
              <w:t>06.01.2026г.</w:t>
            </w:r>
          </w:p>
        </w:tc>
        <w:tc>
          <w:tcPr>
            <w:tcW w:w="1179" w:type="pct"/>
          </w:tcPr>
          <w:p w14:paraId="7EB7042F" w14:textId="77777777" w:rsidR="004E0DC4" w:rsidRPr="004E0DC4" w:rsidRDefault="004E0DC4" w:rsidP="004E0DC4">
            <w:pPr>
              <w:jc w:val="center"/>
              <w:rPr>
                <w:sz w:val="18"/>
                <w:szCs w:val="18"/>
                <w:lang w:eastAsia="en-US"/>
              </w:rPr>
            </w:pPr>
            <w:r w:rsidRPr="004E0DC4">
              <w:rPr>
                <w:sz w:val="18"/>
                <w:szCs w:val="18"/>
              </w:rPr>
              <w:t>с. Ермаковское</w:t>
            </w:r>
          </w:p>
        </w:tc>
        <w:tc>
          <w:tcPr>
            <w:tcW w:w="1178" w:type="pct"/>
          </w:tcPr>
          <w:p w14:paraId="4E287F20" w14:textId="77777777" w:rsidR="004E0DC4" w:rsidRPr="004E0DC4" w:rsidRDefault="004E0DC4" w:rsidP="004E0DC4">
            <w:pPr>
              <w:jc w:val="center"/>
              <w:rPr>
                <w:sz w:val="18"/>
                <w:szCs w:val="18"/>
                <w:lang w:eastAsia="en-US"/>
              </w:rPr>
            </w:pPr>
            <w:r w:rsidRPr="004E0DC4">
              <w:rPr>
                <w:sz w:val="18"/>
                <w:szCs w:val="18"/>
                <w:lang w:eastAsia="en-US"/>
              </w:rPr>
              <w:t>Более 100</w:t>
            </w:r>
          </w:p>
        </w:tc>
      </w:tr>
      <w:tr w:rsidR="004E0DC4" w:rsidRPr="004E0DC4" w14:paraId="79C1E535" w14:textId="77777777" w:rsidTr="006A7183">
        <w:trPr>
          <w:trHeight w:val="653"/>
          <w:jc w:val="center"/>
        </w:trPr>
        <w:tc>
          <w:tcPr>
            <w:tcW w:w="1828" w:type="pct"/>
          </w:tcPr>
          <w:p w14:paraId="1606F2B6" w14:textId="77777777" w:rsidR="004E0DC4" w:rsidRPr="004E0DC4" w:rsidRDefault="004E0DC4" w:rsidP="004E0DC4">
            <w:pPr>
              <w:spacing w:after="200"/>
              <w:jc w:val="center"/>
              <w:rPr>
                <w:sz w:val="18"/>
                <w:szCs w:val="18"/>
              </w:rPr>
            </w:pPr>
            <w:r w:rsidRPr="004E0DC4">
              <w:rPr>
                <w:bCs/>
                <w:sz w:val="18"/>
                <w:szCs w:val="18"/>
              </w:rPr>
              <w:t>Праздник «</w:t>
            </w:r>
            <w:proofErr w:type="spellStart"/>
            <w:r w:rsidRPr="004E0DC4">
              <w:rPr>
                <w:bCs/>
                <w:sz w:val="18"/>
                <w:szCs w:val="18"/>
              </w:rPr>
              <w:t>Шагаа</w:t>
            </w:r>
            <w:proofErr w:type="spellEnd"/>
            <w:r w:rsidRPr="004E0DC4">
              <w:rPr>
                <w:bCs/>
                <w:sz w:val="18"/>
                <w:szCs w:val="18"/>
              </w:rPr>
              <w:t>-биле» (встреча тувинского Нового года)</w:t>
            </w:r>
          </w:p>
        </w:tc>
        <w:tc>
          <w:tcPr>
            <w:tcW w:w="815" w:type="pct"/>
          </w:tcPr>
          <w:p w14:paraId="2399F97A" w14:textId="77777777" w:rsidR="004E0DC4" w:rsidRPr="004E0DC4" w:rsidRDefault="004E0DC4" w:rsidP="004E0DC4">
            <w:pPr>
              <w:spacing w:after="200"/>
              <w:jc w:val="center"/>
              <w:rPr>
                <w:sz w:val="18"/>
                <w:szCs w:val="18"/>
              </w:rPr>
            </w:pPr>
            <w:r w:rsidRPr="004E0DC4">
              <w:rPr>
                <w:sz w:val="18"/>
                <w:szCs w:val="18"/>
              </w:rPr>
              <w:t>17.02.2026 г.</w:t>
            </w:r>
          </w:p>
        </w:tc>
        <w:tc>
          <w:tcPr>
            <w:tcW w:w="1179" w:type="pct"/>
          </w:tcPr>
          <w:p w14:paraId="65048121" w14:textId="77777777" w:rsidR="004E0DC4" w:rsidRPr="004E0DC4" w:rsidRDefault="004E0DC4" w:rsidP="004E0DC4">
            <w:pPr>
              <w:spacing w:after="200"/>
              <w:jc w:val="center"/>
              <w:rPr>
                <w:sz w:val="18"/>
                <w:szCs w:val="18"/>
                <w:lang w:eastAsia="en-US"/>
              </w:rPr>
            </w:pPr>
            <w:r w:rsidRPr="004E0DC4">
              <w:rPr>
                <w:sz w:val="18"/>
                <w:szCs w:val="18"/>
              </w:rPr>
              <w:t>с. Верхнеусинское</w:t>
            </w:r>
          </w:p>
        </w:tc>
        <w:tc>
          <w:tcPr>
            <w:tcW w:w="1178" w:type="pct"/>
          </w:tcPr>
          <w:p w14:paraId="78DAB796" w14:textId="77777777" w:rsidR="004E0DC4" w:rsidRPr="004E0DC4" w:rsidRDefault="004E0DC4" w:rsidP="004E0DC4">
            <w:pPr>
              <w:jc w:val="center"/>
              <w:rPr>
                <w:sz w:val="18"/>
                <w:szCs w:val="18"/>
                <w:lang w:eastAsia="en-US"/>
              </w:rPr>
            </w:pPr>
            <w:r w:rsidRPr="004E0DC4">
              <w:rPr>
                <w:sz w:val="18"/>
                <w:szCs w:val="18"/>
                <w:lang w:eastAsia="en-US"/>
              </w:rPr>
              <w:t>150</w:t>
            </w:r>
          </w:p>
        </w:tc>
      </w:tr>
      <w:tr w:rsidR="004E0DC4" w:rsidRPr="004E0DC4" w14:paraId="0962CAF4" w14:textId="77777777" w:rsidTr="006A7183">
        <w:trPr>
          <w:trHeight w:val="549"/>
          <w:jc w:val="center"/>
        </w:trPr>
        <w:tc>
          <w:tcPr>
            <w:tcW w:w="1828" w:type="pct"/>
          </w:tcPr>
          <w:p w14:paraId="1E831BDD" w14:textId="77777777" w:rsidR="004E0DC4" w:rsidRPr="004E0DC4" w:rsidRDefault="004E0DC4" w:rsidP="004E0DC4">
            <w:pPr>
              <w:spacing w:after="200"/>
              <w:jc w:val="center"/>
              <w:rPr>
                <w:bCs/>
                <w:sz w:val="18"/>
                <w:szCs w:val="18"/>
              </w:rPr>
            </w:pPr>
            <w:r w:rsidRPr="004E0DC4">
              <w:rPr>
                <w:bCs/>
                <w:sz w:val="18"/>
                <w:szCs w:val="18"/>
              </w:rPr>
              <w:t>Широкая масленица</w:t>
            </w:r>
          </w:p>
        </w:tc>
        <w:tc>
          <w:tcPr>
            <w:tcW w:w="815" w:type="pct"/>
          </w:tcPr>
          <w:p w14:paraId="26D0BFA2" w14:textId="77777777" w:rsidR="004E0DC4" w:rsidRPr="004E0DC4" w:rsidRDefault="004E0DC4" w:rsidP="004E0DC4">
            <w:pPr>
              <w:spacing w:after="200"/>
              <w:jc w:val="center"/>
              <w:rPr>
                <w:sz w:val="18"/>
                <w:szCs w:val="18"/>
              </w:rPr>
            </w:pPr>
            <w:r w:rsidRPr="004E0DC4">
              <w:rPr>
                <w:sz w:val="18"/>
                <w:szCs w:val="18"/>
              </w:rPr>
              <w:t>22.02.2026г.</w:t>
            </w:r>
          </w:p>
        </w:tc>
        <w:tc>
          <w:tcPr>
            <w:tcW w:w="1179" w:type="pct"/>
          </w:tcPr>
          <w:p w14:paraId="3154753B" w14:textId="77777777" w:rsidR="004E0DC4" w:rsidRPr="004E0DC4" w:rsidRDefault="004E0DC4" w:rsidP="004E0DC4">
            <w:pPr>
              <w:jc w:val="center"/>
              <w:rPr>
                <w:sz w:val="18"/>
                <w:szCs w:val="18"/>
                <w:lang w:eastAsia="en-US"/>
              </w:rPr>
            </w:pPr>
            <w:r w:rsidRPr="004E0DC4">
              <w:rPr>
                <w:sz w:val="18"/>
                <w:szCs w:val="18"/>
              </w:rPr>
              <w:t>с. Ермаковское</w:t>
            </w:r>
          </w:p>
        </w:tc>
        <w:tc>
          <w:tcPr>
            <w:tcW w:w="1178" w:type="pct"/>
          </w:tcPr>
          <w:p w14:paraId="102227F0" w14:textId="77777777" w:rsidR="004E0DC4" w:rsidRPr="004E0DC4" w:rsidRDefault="004E0DC4" w:rsidP="004E0DC4">
            <w:pPr>
              <w:jc w:val="center"/>
              <w:rPr>
                <w:sz w:val="18"/>
                <w:szCs w:val="18"/>
                <w:lang w:eastAsia="en-US"/>
              </w:rPr>
            </w:pPr>
            <w:r w:rsidRPr="004E0DC4">
              <w:rPr>
                <w:sz w:val="18"/>
                <w:szCs w:val="18"/>
                <w:lang w:eastAsia="en-US"/>
              </w:rPr>
              <w:t>1400</w:t>
            </w:r>
          </w:p>
        </w:tc>
      </w:tr>
      <w:tr w:rsidR="004E0DC4" w:rsidRPr="004E0DC4" w14:paraId="15313BC5" w14:textId="77777777" w:rsidTr="006A7183">
        <w:trPr>
          <w:trHeight w:val="841"/>
          <w:jc w:val="center"/>
        </w:trPr>
        <w:tc>
          <w:tcPr>
            <w:tcW w:w="1828" w:type="pct"/>
          </w:tcPr>
          <w:p w14:paraId="2E109EED" w14:textId="77777777" w:rsidR="004E0DC4" w:rsidRPr="004E0DC4" w:rsidRDefault="004E0DC4" w:rsidP="004E0DC4">
            <w:pPr>
              <w:spacing w:after="200"/>
              <w:jc w:val="center"/>
              <w:rPr>
                <w:sz w:val="18"/>
                <w:szCs w:val="18"/>
              </w:rPr>
            </w:pPr>
            <w:r w:rsidRPr="004E0DC4">
              <w:rPr>
                <w:sz w:val="18"/>
                <w:szCs w:val="18"/>
              </w:rPr>
              <w:t>Районный турнир по волейболу среди женских команд, посвящённый Международному женскому дню</w:t>
            </w:r>
          </w:p>
        </w:tc>
        <w:tc>
          <w:tcPr>
            <w:tcW w:w="815" w:type="pct"/>
          </w:tcPr>
          <w:p w14:paraId="4EADAAFC" w14:textId="77777777" w:rsidR="004E0DC4" w:rsidRPr="004E0DC4" w:rsidRDefault="004E0DC4" w:rsidP="004E0DC4">
            <w:pPr>
              <w:spacing w:after="200"/>
              <w:jc w:val="center"/>
              <w:rPr>
                <w:sz w:val="18"/>
                <w:szCs w:val="18"/>
              </w:rPr>
            </w:pPr>
            <w:r w:rsidRPr="004E0DC4">
              <w:rPr>
                <w:sz w:val="18"/>
                <w:szCs w:val="18"/>
              </w:rPr>
              <w:t>07.03.2026г.</w:t>
            </w:r>
          </w:p>
        </w:tc>
        <w:tc>
          <w:tcPr>
            <w:tcW w:w="1179" w:type="pct"/>
          </w:tcPr>
          <w:p w14:paraId="77856AEC" w14:textId="77777777" w:rsidR="004E0DC4" w:rsidRPr="004E0DC4" w:rsidRDefault="004E0DC4" w:rsidP="004E0DC4">
            <w:pPr>
              <w:jc w:val="center"/>
              <w:rPr>
                <w:sz w:val="18"/>
                <w:szCs w:val="18"/>
                <w:lang w:eastAsia="en-US"/>
              </w:rPr>
            </w:pPr>
            <w:r w:rsidRPr="004E0DC4">
              <w:rPr>
                <w:sz w:val="18"/>
                <w:szCs w:val="18"/>
              </w:rPr>
              <w:t>с. Ермаковское</w:t>
            </w:r>
          </w:p>
        </w:tc>
        <w:tc>
          <w:tcPr>
            <w:tcW w:w="1178" w:type="pct"/>
          </w:tcPr>
          <w:p w14:paraId="5463D6B8" w14:textId="77777777" w:rsidR="004E0DC4" w:rsidRPr="004E0DC4" w:rsidRDefault="004E0DC4" w:rsidP="004E0DC4">
            <w:pPr>
              <w:jc w:val="center"/>
              <w:rPr>
                <w:sz w:val="18"/>
                <w:szCs w:val="18"/>
                <w:lang w:eastAsia="en-US"/>
              </w:rPr>
            </w:pPr>
            <w:r w:rsidRPr="004E0DC4">
              <w:rPr>
                <w:sz w:val="18"/>
                <w:szCs w:val="18"/>
                <w:lang w:eastAsia="en-US"/>
              </w:rPr>
              <w:t>60</w:t>
            </w:r>
          </w:p>
        </w:tc>
      </w:tr>
      <w:tr w:rsidR="004E0DC4" w:rsidRPr="004E0DC4" w14:paraId="043E93C4" w14:textId="77777777" w:rsidTr="006A7183">
        <w:trPr>
          <w:trHeight w:val="420"/>
          <w:jc w:val="center"/>
        </w:trPr>
        <w:tc>
          <w:tcPr>
            <w:tcW w:w="1828" w:type="pct"/>
          </w:tcPr>
          <w:p w14:paraId="1CCEAFC3" w14:textId="77777777" w:rsidR="004E0DC4" w:rsidRPr="004E0DC4" w:rsidRDefault="004E0DC4" w:rsidP="004E0DC4">
            <w:pPr>
              <w:spacing w:after="200"/>
              <w:jc w:val="center"/>
              <w:rPr>
                <w:color w:val="FF0000"/>
                <w:sz w:val="18"/>
                <w:szCs w:val="18"/>
              </w:rPr>
            </w:pPr>
            <w:r w:rsidRPr="004E0DC4">
              <w:rPr>
                <w:sz w:val="18"/>
                <w:szCs w:val="18"/>
              </w:rPr>
              <w:t>Открытый турнир Ермаковского района по волейболу среди ветеранов спорта, посвященный памяти Губернатора Красноярского края А.И. Лебедя и главы Ермаковского района В.К. Рогового</w:t>
            </w:r>
          </w:p>
        </w:tc>
        <w:tc>
          <w:tcPr>
            <w:tcW w:w="815" w:type="pct"/>
          </w:tcPr>
          <w:p w14:paraId="40399259" w14:textId="77777777" w:rsidR="004E0DC4" w:rsidRPr="004E0DC4" w:rsidRDefault="004E0DC4" w:rsidP="004E0DC4">
            <w:pPr>
              <w:spacing w:after="200"/>
              <w:jc w:val="center"/>
              <w:rPr>
                <w:color w:val="FF0000"/>
                <w:sz w:val="18"/>
                <w:szCs w:val="18"/>
              </w:rPr>
            </w:pPr>
            <w:r w:rsidRPr="004E0DC4">
              <w:rPr>
                <w:sz w:val="18"/>
                <w:szCs w:val="18"/>
              </w:rPr>
              <w:t>25.04.2026г.</w:t>
            </w:r>
          </w:p>
        </w:tc>
        <w:tc>
          <w:tcPr>
            <w:tcW w:w="1179" w:type="pct"/>
          </w:tcPr>
          <w:p w14:paraId="7BB0373F" w14:textId="77777777" w:rsidR="004E0DC4" w:rsidRPr="004E0DC4" w:rsidRDefault="004E0DC4" w:rsidP="004E0DC4">
            <w:pPr>
              <w:jc w:val="center"/>
              <w:rPr>
                <w:sz w:val="18"/>
                <w:szCs w:val="18"/>
                <w:lang w:eastAsia="en-US"/>
              </w:rPr>
            </w:pPr>
            <w:r w:rsidRPr="004E0DC4">
              <w:rPr>
                <w:sz w:val="18"/>
                <w:szCs w:val="18"/>
              </w:rPr>
              <w:t>с. Ермаковское</w:t>
            </w:r>
          </w:p>
        </w:tc>
        <w:tc>
          <w:tcPr>
            <w:tcW w:w="1178" w:type="pct"/>
          </w:tcPr>
          <w:p w14:paraId="324460B3" w14:textId="77777777" w:rsidR="004E0DC4" w:rsidRPr="004E0DC4" w:rsidRDefault="004E0DC4" w:rsidP="004E0DC4">
            <w:pPr>
              <w:jc w:val="center"/>
              <w:rPr>
                <w:sz w:val="18"/>
                <w:szCs w:val="18"/>
                <w:lang w:eastAsia="en-US"/>
              </w:rPr>
            </w:pPr>
            <w:r w:rsidRPr="004E0DC4">
              <w:rPr>
                <w:sz w:val="18"/>
                <w:szCs w:val="18"/>
                <w:lang w:eastAsia="en-US"/>
              </w:rPr>
              <w:t>80</w:t>
            </w:r>
          </w:p>
        </w:tc>
      </w:tr>
      <w:tr w:rsidR="004E0DC4" w:rsidRPr="004E0DC4" w14:paraId="4AA1DBD0" w14:textId="77777777" w:rsidTr="006A7183">
        <w:trPr>
          <w:trHeight w:val="377"/>
          <w:jc w:val="center"/>
        </w:trPr>
        <w:tc>
          <w:tcPr>
            <w:tcW w:w="1828" w:type="pct"/>
          </w:tcPr>
          <w:p w14:paraId="6FB7666B" w14:textId="77777777" w:rsidR="004E0DC4" w:rsidRPr="004E0DC4" w:rsidRDefault="004E0DC4" w:rsidP="004E0DC4">
            <w:pPr>
              <w:spacing w:after="200"/>
              <w:jc w:val="center"/>
              <w:rPr>
                <w:bCs/>
                <w:sz w:val="18"/>
                <w:szCs w:val="18"/>
              </w:rPr>
            </w:pPr>
            <w:r w:rsidRPr="004E0DC4">
              <w:rPr>
                <w:bCs/>
                <w:sz w:val="18"/>
                <w:szCs w:val="18"/>
              </w:rPr>
              <w:t>Троица в Николаевке</w:t>
            </w:r>
          </w:p>
        </w:tc>
        <w:tc>
          <w:tcPr>
            <w:tcW w:w="815" w:type="pct"/>
          </w:tcPr>
          <w:p w14:paraId="69E11B1E" w14:textId="77777777" w:rsidR="004E0DC4" w:rsidRPr="004E0DC4" w:rsidRDefault="004E0DC4" w:rsidP="004E0DC4">
            <w:pPr>
              <w:spacing w:after="200"/>
              <w:jc w:val="center"/>
              <w:rPr>
                <w:sz w:val="18"/>
                <w:szCs w:val="18"/>
              </w:rPr>
            </w:pPr>
            <w:r w:rsidRPr="004E0DC4">
              <w:rPr>
                <w:sz w:val="18"/>
                <w:szCs w:val="18"/>
              </w:rPr>
              <w:t>30.05.2026г.</w:t>
            </w:r>
          </w:p>
        </w:tc>
        <w:tc>
          <w:tcPr>
            <w:tcW w:w="1179" w:type="pct"/>
          </w:tcPr>
          <w:p w14:paraId="7BDA3EAA" w14:textId="77777777" w:rsidR="004E0DC4" w:rsidRPr="004E0DC4" w:rsidRDefault="004E0DC4" w:rsidP="004E0DC4">
            <w:pPr>
              <w:jc w:val="center"/>
              <w:rPr>
                <w:sz w:val="18"/>
                <w:szCs w:val="18"/>
                <w:lang w:eastAsia="en-US"/>
              </w:rPr>
            </w:pPr>
            <w:r w:rsidRPr="004E0DC4">
              <w:rPr>
                <w:sz w:val="18"/>
                <w:szCs w:val="18"/>
              </w:rPr>
              <w:t>д. Николаевка</w:t>
            </w:r>
          </w:p>
        </w:tc>
        <w:tc>
          <w:tcPr>
            <w:tcW w:w="1178" w:type="pct"/>
          </w:tcPr>
          <w:p w14:paraId="7EA2E7C1" w14:textId="77777777" w:rsidR="004E0DC4" w:rsidRPr="004E0DC4" w:rsidRDefault="004E0DC4" w:rsidP="004E0DC4">
            <w:pPr>
              <w:jc w:val="center"/>
              <w:rPr>
                <w:sz w:val="18"/>
                <w:szCs w:val="18"/>
                <w:lang w:eastAsia="en-US"/>
              </w:rPr>
            </w:pPr>
            <w:r w:rsidRPr="004E0DC4">
              <w:rPr>
                <w:sz w:val="18"/>
                <w:szCs w:val="18"/>
                <w:lang w:eastAsia="en-US"/>
              </w:rPr>
              <w:t>250</w:t>
            </w:r>
          </w:p>
        </w:tc>
      </w:tr>
      <w:tr w:rsidR="004E0DC4" w:rsidRPr="004E0DC4" w14:paraId="37F92C9F" w14:textId="77777777" w:rsidTr="006A7183">
        <w:trPr>
          <w:trHeight w:val="384"/>
          <w:jc w:val="center"/>
        </w:trPr>
        <w:tc>
          <w:tcPr>
            <w:tcW w:w="1828" w:type="pct"/>
          </w:tcPr>
          <w:p w14:paraId="3E7A886A" w14:textId="77777777" w:rsidR="004E0DC4" w:rsidRPr="004E0DC4" w:rsidRDefault="004E0DC4" w:rsidP="004E0DC4">
            <w:pPr>
              <w:spacing w:after="200"/>
              <w:jc w:val="center"/>
              <w:rPr>
                <w:bCs/>
                <w:sz w:val="18"/>
                <w:szCs w:val="18"/>
              </w:rPr>
            </w:pPr>
            <w:r w:rsidRPr="004E0DC4">
              <w:rPr>
                <w:bCs/>
                <w:sz w:val="18"/>
                <w:szCs w:val="18"/>
              </w:rPr>
              <w:t>Праздник «Акатуй в Усинске»</w:t>
            </w:r>
          </w:p>
        </w:tc>
        <w:tc>
          <w:tcPr>
            <w:tcW w:w="815" w:type="pct"/>
          </w:tcPr>
          <w:p w14:paraId="7DD019C7" w14:textId="77777777" w:rsidR="004E0DC4" w:rsidRPr="004E0DC4" w:rsidRDefault="004E0DC4" w:rsidP="004E0DC4">
            <w:pPr>
              <w:spacing w:after="200"/>
              <w:jc w:val="center"/>
              <w:rPr>
                <w:sz w:val="18"/>
                <w:szCs w:val="18"/>
              </w:rPr>
            </w:pPr>
            <w:r w:rsidRPr="004E0DC4">
              <w:rPr>
                <w:sz w:val="18"/>
                <w:szCs w:val="18"/>
              </w:rPr>
              <w:t>13.06.2026г.</w:t>
            </w:r>
          </w:p>
        </w:tc>
        <w:tc>
          <w:tcPr>
            <w:tcW w:w="1179" w:type="pct"/>
          </w:tcPr>
          <w:p w14:paraId="3379EE3D" w14:textId="77777777" w:rsidR="004E0DC4" w:rsidRPr="004E0DC4" w:rsidRDefault="004E0DC4" w:rsidP="004E0DC4">
            <w:pPr>
              <w:jc w:val="center"/>
              <w:rPr>
                <w:sz w:val="18"/>
                <w:szCs w:val="18"/>
                <w:lang w:eastAsia="en-US"/>
              </w:rPr>
            </w:pPr>
            <w:r w:rsidRPr="004E0DC4">
              <w:rPr>
                <w:sz w:val="18"/>
                <w:szCs w:val="18"/>
              </w:rPr>
              <w:t>с. Верхнеусинское</w:t>
            </w:r>
          </w:p>
        </w:tc>
        <w:tc>
          <w:tcPr>
            <w:tcW w:w="1178" w:type="pct"/>
          </w:tcPr>
          <w:p w14:paraId="67B5793E" w14:textId="77777777" w:rsidR="004E0DC4" w:rsidRPr="004E0DC4" w:rsidRDefault="004E0DC4" w:rsidP="004E0DC4">
            <w:pPr>
              <w:jc w:val="center"/>
              <w:rPr>
                <w:sz w:val="18"/>
                <w:szCs w:val="18"/>
                <w:lang w:eastAsia="en-US"/>
              </w:rPr>
            </w:pPr>
            <w:r w:rsidRPr="004E0DC4">
              <w:rPr>
                <w:sz w:val="18"/>
                <w:szCs w:val="18"/>
                <w:lang w:eastAsia="en-US"/>
              </w:rPr>
              <w:t>300</w:t>
            </w:r>
          </w:p>
        </w:tc>
      </w:tr>
      <w:tr w:rsidR="004E0DC4" w:rsidRPr="004E0DC4" w14:paraId="0304BAD8" w14:textId="77777777" w:rsidTr="006A7183">
        <w:trPr>
          <w:trHeight w:val="419"/>
          <w:jc w:val="center"/>
        </w:trPr>
        <w:tc>
          <w:tcPr>
            <w:tcW w:w="1828" w:type="pct"/>
          </w:tcPr>
          <w:p w14:paraId="6D319538" w14:textId="77777777" w:rsidR="004E0DC4" w:rsidRPr="004E0DC4" w:rsidRDefault="004E0DC4" w:rsidP="004E0DC4">
            <w:pPr>
              <w:spacing w:after="200"/>
              <w:jc w:val="center"/>
              <w:rPr>
                <w:bCs/>
                <w:sz w:val="18"/>
                <w:szCs w:val="18"/>
              </w:rPr>
            </w:pPr>
            <w:r w:rsidRPr="004E0DC4">
              <w:rPr>
                <w:bCs/>
                <w:sz w:val="18"/>
                <w:szCs w:val="18"/>
              </w:rPr>
              <w:t>Спортивный праздник, посвящённый Дню Молодежи.</w:t>
            </w:r>
          </w:p>
        </w:tc>
        <w:tc>
          <w:tcPr>
            <w:tcW w:w="815" w:type="pct"/>
          </w:tcPr>
          <w:p w14:paraId="22366DCC" w14:textId="77777777" w:rsidR="004E0DC4" w:rsidRPr="004E0DC4" w:rsidRDefault="004E0DC4" w:rsidP="004E0DC4">
            <w:pPr>
              <w:spacing w:after="200"/>
              <w:jc w:val="center"/>
              <w:rPr>
                <w:sz w:val="18"/>
                <w:szCs w:val="18"/>
              </w:rPr>
            </w:pPr>
            <w:r w:rsidRPr="004E0DC4">
              <w:rPr>
                <w:sz w:val="18"/>
                <w:szCs w:val="18"/>
              </w:rPr>
              <w:t>27.06.2026г.</w:t>
            </w:r>
          </w:p>
        </w:tc>
        <w:tc>
          <w:tcPr>
            <w:tcW w:w="1179" w:type="pct"/>
          </w:tcPr>
          <w:p w14:paraId="1D1EE6AE" w14:textId="77777777" w:rsidR="004E0DC4" w:rsidRPr="004E0DC4" w:rsidRDefault="004E0DC4" w:rsidP="004E0DC4">
            <w:pPr>
              <w:jc w:val="center"/>
              <w:rPr>
                <w:sz w:val="18"/>
                <w:szCs w:val="18"/>
                <w:lang w:eastAsia="en-US"/>
              </w:rPr>
            </w:pPr>
            <w:r w:rsidRPr="004E0DC4">
              <w:rPr>
                <w:sz w:val="18"/>
                <w:szCs w:val="18"/>
              </w:rPr>
              <w:t>с. Ермаковское</w:t>
            </w:r>
          </w:p>
        </w:tc>
        <w:tc>
          <w:tcPr>
            <w:tcW w:w="1178" w:type="pct"/>
          </w:tcPr>
          <w:p w14:paraId="45846432" w14:textId="77777777" w:rsidR="004E0DC4" w:rsidRPr="004E0DC4" w:rsidRDefault="004E0DC4" w:rsidP="004E0DC4">
            <w:pPr>
              <w:jc w:val="center"/>
              <w:rPr>
                <w:sz w:val="18"/>
                <w:szCs w:val="18"/>
                <w:lang w:eastAsia="en-US"/>
              </w:rPr>
            </w:pPr>
            <w:r w:rsidRPr="004E0DC4">
              <w:rPr>
                <w:sz w:val="18"/>
                <w:szCs w:val="18"/>
                <w:lang w:eastAsia="en-US"/>
              </w:rPr>
              <w:t>100</w:t>
            </w:r>
          </w:p>
        </w:tc>
      </w:tr>
      <w:tr w:rsidR="004E0DC4" w:rsidRPr="004E0DC4" w14:paraId="7E36A9D6" w14:textId="77777777" w:rsidTr="006A7183">
        <w:trPr>
          <w:trHeight w:val="341"/>
          <w:jc w:val="center"/>
        </w:trPr>
        <w:tc>
          <w:tcPr>
            <w:tcW w:w="1828" w:type="pct"/>
          </w:tcPr>
          <w:p w14:paraId="67809A6D" w14:textId="77777777" w:rsidR="004E0DC4" w:rsidRPr="004E0DC4" w:rsidRDefault="004E0DC4" w:rsidP="004E0DC4">
            <w:pPr>
              <w:spacing w:after="200"/>
              <w:jc w:val="center"/>
              <w:rPr>
                <w:bCs/>
                <w:sz w:val="18"/>
                <w:szCs w:val="18"/>
              </w:rPr>
            </w:pPr>
            <w:r w:rsidRPr="004E0DC4">
              <w:rPr>
                <w:bCs/>
                <w:sz w:val="18"/>
                <w:szCs w:val="18"/>
              </w:rPr>
              <w:t>«День молодежи»</w:t>
            </w:r>
          </w:p>
        </w:tc>
        <w:tc>
          <w:tcPr>
            <w:tcW w:w="815" w:type="pct"/>
          </w:tcPr>
          <w:p w14:paraId="4BB13D03" w14:textId="77777777" w:rsidR="004E0DC4" w:rsidRPr="004E0DC4" w:rsidRDefault="004E0DC4" w:rsidP="004E0DC4">
            <w:pPr>
              <w:spacing w:after="200"/>
              <w:jc w:val="center"/>
              <w:rPr>
                <w:sz w:val="18"/>
                <w:szCs w:val="18"/>
              </w:rPr>
            </w:pPr>
            <w:r w:rsidRPr="004E0DC4">
              <w:rPr>
                <w:sz w:val="18"/>
                <w:szCs w:val="18"/>
              </w:rPr>
              <w:t>29.06.2026г.</w:t>
            </w:r>
          </w:p>
        </w:tc>
        <w:tc>
          <w:tcPr>
            <w:tcW w:w="1179" w:type="pct"/>
          </w:tcPr>
          <w:p w14:paraId="697E7EC5" w14:textId="77777777" w:rsidR="004E0DC4" w:rsidRPr="004E0DC4" w:rsidRDefault="004E0DC4" w:rsidP="004E0DC4">
            <w:pPr>
              <w:jc w:val="center"/>
              <w:rPr>
                <w:sz w:val="18"/>
                <w:szCs w:val="18"/>
                <w:lang w:eastAsia="en-US"/>
              </w:rPr>
            </w:pPr>
            <w:r w:rsidRPr="004E0DC4">
              <w:rPr>
                <w:sz w:val="18"/>
                <w:szCs w:val="18"/>
              </w:rPr>
              <w:t>с. Ермаковское</w:t>
            </w:r>
          </w:p>
        </w:tc>
        <w:tc>
          <w:tcPr>
            <w:tcW w:w="1178" w:type="pct"/>
          </w:tcPr>
          <w:p w14:paraId="34D22DE0" w14:textId="77777777" w:rsidR="004E0DC4" w:rsidRPr="004E0DC4" w:rsidRDefault="004E0DC4" w:rsidP="004E0DC4">
            <w:pPr>
              <w:jc w:val="center"/>
              <w:rPr>
                <w:sz w:val="18"/>
                <w:szCs w:val="18"/>
                <w:lang w:eastAsia="en-US"/>
              </w:rPr>
            </w:pPr>
            <w:r w:rsidRPr="004E0DC4">
              <w:rPr>
                <w:sz w:val="18"/>
                <w:szCs w:val="18"/>
                <w:lang w:eastAsia="en-US"/>
              </w:rPr>
              <w:t>700</w:t>
            </w:r>
          </w:p>
        </w:tc>
      </w:tr>
      <w:tr w:rsidR="004E0DC4" w:rsidRPr="004E0DC4" w14:paraId="3C86A143" w14:textId="77777777" w:rsidTr="006A7183">
        <w:trPr>
          <w:trHeight w:val="347"/>
          <w:jc w:val="center"/>
        </w:trPr>
        <w:tc>
          <w:tcPr>
            <w:tcW w:w="1828" w:type="pct"/>
          </w:tcPr>
          <w:p w14:paraId="121E712E" w14:textId="77777777" w:rsidR="004E0DC4" w:rsidRPr="004E0DC4" w:rsidRDefault="004E0DC4" w:rsidP="004E0DC4">
            <w:pPr>
              <w:spacing w:after="200"/>
              <w:jc w:val="center"/>
              <w:rPr>
                <w:bCs/>
                <w:sz w:val="18"/>
                <w:szCs w:val="18"/>
              </w:rPr>
            </w:pPr>
            <w:r w:rsidRPr="004E0DC4">
              <w:rPr>
                <w:bCs/>
                <w:sz w:val="18"/>
                <w:szCs w:val="18"/>
              </w:rPr>
              <w:t>«Праздник добрых соседей»</w:t>
            </w:r>
          </w:p>
        </w:tc>
        <w:tc>
          <w:tcPr>
            <w:tcW w:w="815" w:type="pct"/>
          </w:tcPr>
          <w:p w14:paraId="34E89DB2" w14:textId="77777777" w:rsidR="004E0DC4" w:rsidRPr="004E0DC4" w:rsidRDefault="004E0DC4" w:rsidP="004E0DC4">
            <w:pPr>
              <w:spacing w:after="200"/>
              <w:jc w:val="center"/>
              <w:rPr>
                <w:sz w:val="18"/>
                <w:szCs w:val="18"/>
              </w:rPr>
            </w:pPr>
            <w:r w:rsidRPr="004E0DC4">
              <w:rPr>
                <w:sz w:val="18"/>
                <w:szCs w:val="18"/>
              </w:rPr>
              <w:t>04.07.2026г.</w:t>
            </w:r>
          </w:p>
        </w:tc>
        <w:tc>
          <w:tcPr>
            <w:tcW w:w="1179" w:type="pct"/>
          </w:tcPr>
          <w:p w14:paraId="5AF6810A" w14:textId="77777777" w:rsidR="004E0DC4" w:rsidRPr="004E0DC4" w:rsidRDefault="004E0DC4" w:rsidP="004E0DC4">
            <w:pPr>
              <w:jc w:val="center"/>
              <w:rPr>
                <w:sz w:val="18"/>
                <w:szCs w:val="18"/>
                <w:lang w:eastAsia="en-US"/>
              </w:rPr>
            </w:pPr>
            <w:r w:rsidRPr="004E0DC4">
              <w:rPr>
                <w:sz w:val="18"/>
                <w:szCs w:val="18"/>
              </w:rPr>
              <w:t>с. Мигна</w:t>
            </w:r>
          </w:p>
        </w:tc>
        <w:tc>
          <w:tcPr>
            <w:tcW w:w="1178" w:type="pct"/>
          </w:tcPr>
          <w:p w14:paraId="3DC1527F" w14:textId="77777777" w:rsidR="004E0DC4" w:rsidRPr="004E0DC4" w:rsidRDefault="004E0DC4" w:rsidP="004E0DC4">
            <w:pPr>
              <w:jc w:val="center"/>
              <w:rPr>
                <w:sz w:val="18"/>
                <w:szCs w:val="18"/>
                <w:lang w:eastAsia="en-US"/>
              </w:rPr>
            </w:pPr>
            <w:r w:rsidRPr="004E0DC4">
              <w:rPr>
                <w:sz w:val="18"/>
                <w:szCs w:val="18"/>
                <w:lang w:eastAsia="en-US"/>
              </w:rPr>
              <w:t>350</w:t>
            </w:r>
          </w:p>
        </w:tc>
      </w:tr>
      <w:tr w:rsidR="004E0DC4" w:rsidRPr="004E0DC4" w14:paraId="392163D4" w14:textId="77777777" w:rsidTr="006A7183">
        <w:trPr>
          <w:trHeight w:val="495"/>
          <w:jc w:val="center"/>
        </w:trPr>
        <w:tc>
          <w:tcPr>
            <w:tcW w:w="1828" w:type="pct"/>
          </w:tcPr>
          <w:p w14:paraId="13E559FD" w14:textId="77777777" w:rsidR="004E0DC4" w:rsidRPr="004E0DC4" w:rsidRDefault="004E0DC4" w:rsidP="004E0DC4">
            <w:pPr>
              <w:spacing w:after="200"/>
              <w:jc w:val="center"/>
              <w:rPr>
                <w:bCs/>
                <w:sz w:val="18"/>
                <w:szCs w:val="18"/>
              </w:rPr>
            </w:pPr>
            <w:r w:rsidRPr="004E0DC4">
              <w:rPr>
                <w:bCs/>
                <w:sz w:val="18"/>
                <w:szCs w:val="18"/>
              </w:rPr>
              <w:t>Открытый фестиваль «Усинск собирает друзей»</w:t>
            </w:r>
          </w:p>
        </w:tc>
        <w:tc>
          <w:tcPr>
            <w:tcW w:w="815" w:type="pct"/>
          </w:tcPr>
          <w:p w14:paraId="60B9FFCC" w14:textId="77777777" w:rsidR="004E0DC4" w:rsidRPr="004E0DC4" w:rsidRDefault="004E0DC4" w:rsidP="004E0DC4">
            <w:pPr>
              <w:spacing w:after="200"/>
              <w:jc w:val="center"/>
              <w:rPr>
                <w:sz w:val="18"/>
                <w:szCs w:val="18"/>
              </w:rPr>
            </w:pPr>
            <w:r w:rsidRPr="004E0DC4">
              <w:rPr>
                <w:sz w:val="18"/>
                <w:szCs w:val="18"/>
              </w:rPr>
              <w:t>01.08-02.08.2026г.</w:t>
            </w:r>
          </w:p>
        </w:tc>
        <w:tc>
          <w:tcPr>
            <w:tcW w:w="1179" w:type="pct"/>
          </w:tcPr>
          <w:p w14:paraId="5A971A7C" w14:textId="77777777" w:rsidR="004E0DC4" w:rsidRPr="004E0DC4" w:rsidRDefault="004E0DC4" w:rsidP="004E0DC4">
            <w:pPr>
              <w:jc w:val="center"/>
              <w:rPr>
                <w:sz w:val="18"/>
                <w:szCs w:val="18"/>
                <w:lang w:eastAsia="en-US"/>
              </w:rPr>
            </w:pPr>
            <w:r w:rsidRPr="004E0DC4">
              <w:rPr>
                <w:sz w:val="18"/>
                <w:szCs w:val="18"/>
              </w:rPr>
              <w:t>с. Верхнеусинское</w:t>
            </w:r>
          </w:p>
        </w:tc>
        <w:tc>
          <w:tcPr>
            <w:tcW w:w="1178" w:type="pct"/>
          </w:tcPr>
          <w:p w14:paraId="71DFFE08" w14:textId="77777777" w:rsidR="004E0DC4" w:rsidRPr="004E0DC4" w:rsidRDefault="004E0DC4" w:rsidP="004E0DC4">
            <w:pPr>
              <w:jc w:val="center"/>
              <w:rPr>
                <w:sz w:val="18"/>
                <w:szCs w:val="18"/>
                <w:lang w:eastAsia="en-US"/>
              </w:rPr>
            </w:pPr>
            <w:r w:rsidRPr="004E0DC4">
              <w:rPr>
                <w:sz w:val="18"/>
                <w:szCs w:val="18"/>
                <w:lang w:eastAsia="en-US"/>
              </w:rPr>
              <w:t>Более 1000</w:t>
            </w:r>
          </w:p>
        </w:tc>
      </w:tr>
      <w:tr w:rsidR="004E0DC4" w:rsidRPr="004E0DC4" w14:paraId="788321BC" w14:textId="77777777" w:rsidTr="006A7183">
        <w:trPr>
          <w:trHeight w:val="556"/>
          <w:jc w:val="center"/>
        </w:trPr>
        <w:tc>
          <w:tcPr>
            <w:tcW w:w="1828" w:type="pct"/>
          </w:tcPr>
          <w:p w14:paraId="50FF9DA5" w14:textId="77777777" w:rsidR="004E0DC4" w:rsidRPr="004E0DC4" w:rsidRDefault="004E0DC4" w:rsidP="004E0DC4">
            <w:pPr>
              <w:spacing w:after="200"/>
              <w:jc w:val="center"/>
              <w:rPr>
                <w:bCs/>
                <w:sz w:val="18"/>
                <w:szCs w:val="18"/>
              </w:rPr>
            </w:pPr>
            <w:r w:rsidRPr="004E0DC4">
              <w:rPr>
                <w:bCs/>
                <w:sz w:val="18"/>
                <w:szCs w:val="18"/>
              </w:rPr>
              <w:t>Региональный фестиваль казачьей культуры «Казачий разгуляй»</w:t>
            </w:r>
          </w:p>
        </w:tc>
        <w:tc>
          <w:tcPr>
            <w:tcW w:w="815" w:type="pct"/>
          </w:tcPr>
          <w:p w14:paraId="794FB6C7" w14:textId="77777777" w:rsidR="004E0DC4" w:rsidRPr="004E0DC4" w:rsidRDefault="004E0DC4" w:rsidP="004E0DC4">
            <w:pPr>
              <w:spacing w:after="200"/>
              <w:jc w:val="center"/>
              <w:rPr>
                <w:sz w:val="18"/>
                <w:szCs w:val="18"/>
              </w:rPr>
            </w:pPr>
            <w:r w:rsidRPr="004E0DC4">
              <w:rPr>
                <w:sz w:val="18"/>
                <w:szCs w:val="18"/>
              </w:rPr>
              <w:t>11.09.-12.09.2026г.</w:t>
            </w:r>
          </w:p>
        </w:tc>
        <w:tc>
          <w:tcPr>
            <w:tcW w:w="1179" w:type="pct"/>
          </w:tcPr>
          <w:p w14:paraId="0223E975" w14:textId="77777777" w:rsidR="004E0DC4" w:rsidRPr="004E0DC4" w:rsidRDefault="004E0DC4" w:rsidP="004E0DC4">
            <w:pPr>
              <w:jc w:val="center"/>
              <w:rPr>
                <w:sz w:val="18"/>
                <w:szCs w:val="18"/>
                <w:lang w:eastAsia="en-US"/>
              </w:rPr>
            </w:pPr>
            <w:r w:rsidRPr="004E0DC4">
              <w:rPr>
                <w:sz w:val="18"/>
                <w:szCs w:val="18"/>
              </w:rPr>
              <w:t>с. Ермаковское</w:t>
            </w:r>
          </w:p>
        </w:tc>
        <w:tc>
          <w:tcPr>
            <w:tcW w:w="1178" w:type="pct"/>
          </w:tcPr>
          <w:p w14:paraId="36BFD60A" w14:textId="77777777" w:rsidR="004E0DC4" w:rsidRPr="004E0DC4" w:rsidRDefault="004E0DC4" w:rsidP="004E0DC4">
            <w:pPr>
              <w:jc w:val="center"/>
              <w:rPr>
                <w:sz w:val="18"/>
                <w:szCs w:val="18"/>
                <w:lang w:eastAsia="en-US"/>
              </w:rPr>
            </w:pPr>
            <w:r w:rsidRPr="004E0DC4">
              <w:rPr>
                <w:sz w:val="18"/>
                <w:szCs w:val="18"/>
                <w:lang w:eastAsia="en-US"/>
              </w:rPr>
              <w:t>Более 1000</w:t>
            </w:r>
          </w:p>
        </w:tc>
      </w:tr>
      <w:tr w:rsidR="004E0DC4" w:rsidRPr="004E0DC4" w14:paraId="196840E5" w14:textId="77777777" w:rsidTr="006A7183">
        <w:trPr>
          <w:trHeight w:val="698"/>
          <w:jc w:val="center"/>
        </w:trPr>
        <w:tc>
          <w:tcPr>
            <w:tcW w:w="1828" w:type="pct"/>
          </w:tcPr>
          <w:p w14:paraId="59B233EA" w14:textId="77777777" w:rsidR="004E0DC4" w:rsidRPr="004E0DC4" w:rsidRDefault="004E0DC4" w:rsidP="004E0DC4">
            <w:pPr>
              <w:spacing w:after="200"/>
              <w:jc w:val="center"/>
              <w:rPr>
                <w:bCs/>
                <w:sz w:val="18"/>
                <w:szCs w:val="18"/>
              </w:rPr>
            </w:pPr>
            <w:r w:rsidRPr="004E0DC4">
              <w:rPr>
                <w:bCs/>
                <w:sz w:val="18"/>
                <w:szCs w:val="18"/>
              </w:rPr>
              <w:t>Конные скачки на Кубок атамана станичного казачьего общества «Ермаковское» Ермаковского района</w:t>
            </w:r>
          </w:p>
        </w:tc>
        <w:tc>
          <w:tcPr>
            <w:tcW w:w="815" w:type="pct"/>
          </w:tcPr>
          <w:p w14:paraId="247E7359" w14:textId="77777777" w:rsidR="004E0DC4" w:rsidRPr="004E0DC4" w:rsidRDefault="004E0DC4" w:rsidP="004E0DC4">
            <w:pPr>
              <w:spacing w:after="200"/>
              <w:jc w:val="center"/>
              <w:rPr>
                <w:sz w:val="18"/>
                <w:szCs w:val="18"/>
              </w:rPr>
            </w:pPr>
            <w:r w:rsidRPr="004E0DC4">
              <w:rPr>
                <w:sz w:val="18"/>
                <w:szCs w:val="18"/>
              </w:rPr>
              <w:t>01.08.2026г.</w:t>
            </w:r>
          </w:p>
        </w:tc>
        <w:tc>
          <w:tcPr>
            <w:tcW w:w="1179" w:type="pct"/>
          </w:tcPr>
          <w:p w14:paraId="221BE0EB" w14:textId="77777777" w:rsidR="004E0DC4" w:rsidRPr="004E0DC4" w:rsidRDefault="004E0DC4" w:rsidP="004E0DC4">
            <w:pPr>
              <w:jc w:val="center"/>
              <w:rPr>
                <w:sz w:val="18"/>
                <w:szCs w:val="18"/>
                <w:lang w:eastAsia="en-US"/>
              </w:rPr>
            </w:pPr>
            <w:r w:rsidRPr="004E0DC4">
              <w:rPr>
                <w:sz w:val="18"/>
                <w:szCs w:val="18"/>
              </w:rPr>
              <w:t>с. Ермаковское</w:t>
            </w:r>
          </w:p>
        </w:tc>
        <w:tc>
          <w:tcPr>
            <w:tcW w:w="1178" w:type="pct"/>
          </w:tcPr>
          <w:p w14:paraId="22906B11" w14:textId="77777777" w:rsidR="004E0DC4" w:rsidRPr="004E0DC4" w:rsidRDefault="004E0DC4" w:rsidP="004E0DC4">
            <w:pPr>
              <w:jc w:val="center"/>
              <w:rPr>
                <w:sz w:val="18"/>
                <w:szCs w:val="18"/>
                <w:lang w:eastAsia="en-US"/>
              </w:rPr>
            </w:pPr>
            <w:r w:rsidRPr="004E0DC4">
              <w:rPr>
                <w:sz w:val="18"/>
                <w:szCs w:val="18"/>
                <w:lang w:eastAsia="en-US"/>
              </w:rPr>
              <w:t>250</w:t>
            </w:r>
          </w:p>
        </w:tc>
      </w:tr>
      <w:tr w:rsidR="004E0DC4" w:rsidRPr="004E0DC4" w14:paraId="545269DA" w14:textId="77777777" w:rsidTr="006A7183">
        <w:trPr>
          <w:trHeight w:val="440"/>
          <w:jc w:val="center"/>
        </w:trPr>
        <w:tc>
          <w:tcPr>
            <w:tcW w:w="1828" w:type="pct"/>
          </w:tcPr>
          <w:p w14:paraId="4F8E633D" w14:textId="77777777" w:rsidR="004E0DC4" w:rsidRPr="004E0DC4" w:rsidRDefault="004E0DC4" w:rsidP="004E0DC4">
            <w:pPr>
              <w:spacing w:after="200"/>
              <w:jc w:val="center"/>
              <w:rPr>
                <w:bCs/>
                <w:sz w:val="18"/>
                <w:szCs w:val="18"/>
              </w:rPr>
            </w:pPr>
            <w:r w:rsidRPr="004E0DC4">
              <w:rPr>
                <w:bCs/>
                <w:sz w:val="18"/>
                <w:szCs w:val="18"/>
              </w:rPr>
              <w:t>Праздник «Ойский каравай»</w:t>
            </w:r>
          </w:p>
        </w:tc>
        <w:tc>
          <w:tcPr>
            <w:tcW w:w="815" w:type="pct"/>
          </w:tcPr>
          <w:p w14:paraId="2481F108" w14:textId="77777777" w:rsidR="004E0DC4" w:rsidRPr="004E0DC4" w:rsidRDefault="004E0DC4" w:rsidP="004E0DC4">
            <w:pPr>
              <w:spacing w:after="200"/>
              <w:jc w:val="center"/>
              <w:rPr>
                <w:sz w:val="18"/>
                <w:szCs w:val="18"/>
              </w:rPr>
            </w:pPr>
            <w:r w:rsidRPr="004E0DC4">
              <w:rPr>
                <w:sz w:val="18"/>
                <w:szCs w:val="18"/>
              </w:rPr>
              <w:t>08.08.2026г.</w:t>
            </w:r>
          </w:p>
        </w:tc>
        <w:tc>
          <w:tcPr>
            <w:tcW w:w="1179" w:type="pct"/>
          </w:tcPr>
          <w:p w14:paraId="28087987" w14:textId="77777777" w:rsidR="004E0DC4" w:rsidRPr="004E0DC4" w:rsidRDefault="004E0DC4" w:rsidP="004E0DC4">
            <w:pPr>
              <w:jc w:val="center"/>
              <w:rPr>
                <w:sz w:val="18"/>
                <w:szCs w:val="18"/>
                <w:lang w:eastAsia="en-US"/>
              </w:rPr>
            </w:pPr>
            <w:r w:rsidRPr="004E0DC4">
              <w:rPr>
                <w:sz w:val="18"/>
                <w:szCs w:val="18"/>
              </w:rPr>
              <w:t>п. Ойский</w:t>
            </w:r>
          </w:p>
        </w:tc>
        <w:tc>
          <w:tcPr>
            <w:tcW w:w="1178" w:type="pct"/>
          </w:tcPr>
          <w:p w14:paraId="682AFDAB" w14:textId="77777777" w:rsidR="004E0DC4" w:rsidRPr="004E0DC4" w:rsidRDefault="004E0DC4" w:rsidP="004E0DC4">
            <w:pPr>
              <w:jc w:val="center"/>
              <w:rPr>
                <w:sz w:val="18"/>
                <w:szCs w:val="18"/>
                <w:lang w:eastAsia="en-US"/>
              </w:rPr>
            </w:pPr>
            <w:r w:rsidRPr="004E0DC4">
              <w:rPr>
                <w:sz w:val="18"/>
                <w:szCs w:val="18"/>
                <w:lang w:eastAsia="en-US"/>
              </w:rPr>
              <w:t>300</w:t>
            </w:r>
          </w:p>
        </w:tc>
      </w:tr>
      <w:tr w:rsidR="004E0DC4" w:rsidRPr="004E0DC4" w14:paraId="1A88B008" w14:textId="77777777" w:rsidTr="006A7183">
        <w:trPr>
          <w:trHeight w:val="838"/>
          <w:jc w:val="center"/>
        </w:trPr>
        <w:tc>
          <w:tcPr>
            <w:tcW w:w="1828" w:type="pct"/>
          </w:tcPr>
          <w:p w14:paraId="78B3BD23" w14:textId="77777777" w:rsidR="004E0DC4" w:rsidRPr="004E0DC4" w:rsidRDefault="004E0DC4" w:rsidP="004E0DC4">
            <w:pPr>
              <w:spacing w:after="200"/>
              <w:jc w:val="center"/>
              <w:rPr>
                <w:bCs/>
                <w:sz w:val="18"/>
                <w:szCs w:val="18"/>
              </w:rPr>
            </w:pPr>
            <w:r w:rsidRPr="004E0DC4">
              <w:rPr>
                <w:sz w:val="18"/>
                <w:szCs w:val="18"/>
              </w:rPr>
              <w:lastRenderedPageBreak/>
              <w:t>Фестиваль национальных летних видов спорта, в рамках празднования Дня Физкультурника.</w:t>
            </w:r>
          </w:p>
        </w:tc>
        <w:tc>
          <w:tcPr>
            <w:tcW w:w="815" w:type="pct"/>
          </w:tcPr>
          <w:p w14:paraId="226BEBF7" w14:textId="77777777" w:rsidR="004E0DC4" w:rsidRPr="004E0DC4" w:rsidRDefault="004E0DC4" w:rsidP="004E0DC4">
            <w:pPr>
              <w:spacing w:after="200"/>
              <w:jc w:val="center"/>
              <w:rPr>
                <w:sz w:val="18"/>
                <w:szCs w:val="18"/>
              </w:rPr>
            </w:pPr>
            <w:r w:rsidRPr="004E0DC4">
              <w:rPr>
                <w:sz w:val="18"/>
                <w:szCs w:val="18"/>
              </w:rPr>
              <w:t>08.08.2026г.</w:t>
            </w:r>
          </w:p>
        </w:tc>
        <w:tc>
          <w:tcPr>
            <w:tcW w:w="1179" w:type="pct"/>
          </w:tcPr>
          <w:p w14:paraId="21482D23" w14:textId="77777777" w:rsidR="004E0DC4" w:rsidRPr="004E0DC4" w:rsidRDefault="004E0DC4" w:rsidP="004E0DC4">
            <w:pPr>
              <w:jc w:val="center"/>
              <w:rPr>
                <w:sz w:val="18"/>
                <w:szCs w:val="18"/>
              </w:rPr>
            </w:pPr>
            <w:r w:rsidRPr="004E0DC4">
              <w:rPr>
                <w:sz w:val="18"/>
                <w:szCs w:val="18"/>
              </w:rPr>
              <w:t>с. Ермаковское</w:t>
            </w:r>
          </w:p>
        </w:tc>
        <w:tc>
          <w:tcPr>
            <w:tcW w:w="1178" w:type="pct"/>
          </w:tcPr>
          <w:p w14:paraId="68F8595A" w14:textId="77777777" w:rsidR="004E0DC4" w:rsidRPr="004E0DC4" w:rsidRDefault="004E0DC4" w:rsidP="004E0DC4">
            <w:pPr>
              <w:jc w:val="center"/>
              <w:rPr>
                <w:sz w:val="18"/>
                <w:szCs w:val="18"/>
                <w:lang w:eastAsia="en-US"/>
              </w:rPr>
            </w:pPr>
            <w:r w:rsidRPr="004E0DC4">
              <w:rPr>
                <w:sz w:val="18"/>
                <w:szCs w:val="18"/>
              </w:rPr>
              <w:t>200</w:t>
            </w:r>
          </w:p>
        </w:tc>
      </w:tr>
      <w:tr w:rsidR="004E0DC4" w:rsidRPr="004E0DC4" w14:paraId="23F10D3A" w14:textId="77777777" w:rsidTr="006A7183">
        <w:trPr>
          <w:trHeight w:val="259"/>
          <w:jc w:val="center"/>
        </w:trPr>
        <w:tc>
          <w:tcPr>
            <w:tcW w:w="1828" w:type="pct"/>
          </w:tcPr>
          <w:p w14:paraId="08D5F0AF" w14:textId="77777777" w:rsidR="004E0DC4" w:rsidRPr="004E0DC4" w:rsidRDefault="004E0DC4" w:rsidP="004E0DC4">
            <w:pPr>
              <w:spacing w:after="200"/>
              <w:jc w:val="center"/>
              <w:rPr>
                <w:bCs/>
                <w:sz w:val="18"/>
                <w:szCs w:val="18"/>
              </w:rPr>
            </w:pPr>
            <w:r w:rsidRPr="004E0DC4">
              <w:rPr>
                <w:bCs/>
                <w:sz w:val="18"/>
                <w:szCs w:val="18"/>
              </w:rPr>
              <w:t>Праздник «Грибной МИКС»</w:t>
            </w:r>
          </w:p>
        </w:tc>
        <w:tc>
          <w:tcPr>
            <w:tcW w:w="815" w:type="pct"/>
          </w:tcPr>
          <w:p w14:paraId="127F31E2" w14:textId="77777777" w:rsidR="004E0DC4" w:rsidRPr="004E0DC4" w:rsidRDefault="004E0DC4" w:rsidP="004E0DC4">
            <w:pPr>
              <w:spacing w:after="200"/>
              <w:jc w:val="center"/>
              <w:rPr>
                <w:sz w:val="18"/>
                <w:szCs w:val="18"/>
              </w:rPr>
            </w:pPr>
            <w:r w:rsidRPr="004E0DC4">
              <w:rPr>
                <w:sz w:val="18"/>
                <w:szCs w:val="18"/>
              </w:rPr>
              <w:t>29.08.2026г.</w:t>
            </w:r>
          </w:p>
        </w:tc>
        <w:tc>
          <w:tcPr>
            <w:tcW w:w="1179" w:type="pct"/>
          </w:tcPr>
          <w:p w14:paraId="34A96971" w14:textId="77777777" w:rsidR="004E0DC4" w:rsidRPr="004E0DC4" w:rsidRDefault="004E0DC4" w:rsidP="004E0DC4">
            <w:pPr>
              <w:jc w:val="center"/>
              <w:rPr>
                <w:sz w:val="18"/>
                <w:szCs w:val="18"/>
                <w:lang w:eastAsia="en-US"/>
              </w:rPr>
            </w:pPr>
            <w:r w:rsidRPr="004E0DC4">
              <w:rPr>
                <w:sz w:val="18"/>
                <w:szCs w:val="18"/>
              </w:rPr>
              <w:t>с. Разъезжее</w:t>
            </w:r>
          </w:p>
        </w:tc>
        <w:tc>
          <w:tcPr>
            <w:tcW w:w="1178" w:type="pct"/>
          </w:tcPr>
          <w:p w14:paraId="623EF2AF" w14:textId="77777777" w:rsidR="004E0DC4" w:rsidRPr="004E0DC4" w:rsidRDefault="004E0DC4" w:rsidP="004E0DC4">
            <w:pPr>
              <w:jc w:val="center"/>
              <w:rPr>
                <w:sz w:val="18"/>
                <w:szCs w:val="18"/>
                <w:lang w:eastAsia="en-US"/>
              </w:rPr>
            </w:pPr>
            <w:r w:rsidRPr="004E0DC4">
              <w:rPr>
                <w:sz w:val="18"/>
                <w:szCs w:val="18"/>
                <w:lang w:eastAsia="en-US"/>
              </w:rPr>
              <w:t>250</w:t>
            </w:r>
          </w:p>
        </w:tc>
      </w:tr>
      <w:tr w:rsidR="004E0DC4" w:rsidRPr="004E0DC4" w14:paraId="71E598DC" w14:textId="77777777" w:rsidTr="006A7183">
        <w:trPr>
          <w:trHeight w:val="563"/>
          <w:jc w:val="center"/>
        </w:trPr>
        <w:tc>
          <w:tcPr>
            <w:tcW w:w="1828" w:type="pct"/>
          </w:tcPr>
          <w:p w14:paraId="719521E4" w14:textId="77777777" w:rsidR="004E0DC4" w:rsidRPr="004E0DC4" w:rsidRDefault="004E0DC4" w:rsidP="004E0DC4">
            <w:pPr>
              <w:spacing w:after="200"/>
              <w:jc w:val="center"/>
              <w:rPr>
                <w:bCs/>
                <w:sz w:val="18"/>
                <w:szCs w:val="18"/>
              </w:rPr>
            </w:pPr>
            <w:proofErr w:type="spellStart"/>
            <w:r w:rsidRPr="004E0DC4">
              <w:rPr>
                <w:sz w:val="18"/>
                <w:szCs w:val="18"/>
              </w:rPr>
              <w:t>Skyrunfest</w:t>
            </w:r>
            <w:proofErr w:type="spellEnd"/>
            <w:r w:rsidRPr="004E0DC4">
              <w:rPr>
                <w:sz w:val="18"/>
                <w:szCs w:val="18"/>
              </w:rPr>
              <w:t xml:space="preserve"> Фестиваль </w:t>
            </w:r>
            <w:proofErr w:type="spellStart"/>
            <w:r w:rsidRPr="004E0DC4">
              <w:rPr>
                <w:sz w:val="18"/>
                <w:szCs w:val="18"/>
              </w:rPr>
              <w:t>трейлраннинга</w:t>
            </w:r>
            <w:proofErr w:type="spellEnd"/>
            <w:r w:rsidRPr="004E0DC4">
              <w:rPr>
                <w:sz w:val="18"/>
                <w:szCs w:val="18"/>
              </w:rPr>
              <w:t xml:space="preserve"> и скайраннинга</w:t>
            </w:r>
          </w:p>
        </w:tc>
        <w:tc>
          <w:tcPr>
            <w:tcW w:w="815" w:type="pct"/>
          </w:tcPr>
          <w:p w14:paraId="01420E09" w14:textId="77777777" w:rsidR="004E0DC4" w:rsidRPr="004E0DC4" w:rsidRDefault="004E0DC4" w:rsidP="004E0DC4">
            <w:pPr>
              <w:spacing w:after="200"/>
              <w:jc w:val="center"/>
              <w:rPr>
                <w:sz w:val="18"/>
                <w:szCs w:val="18"/>
              </w:rPr>
            </w:pPr>
            <w:r w:rsidRPr="004E0DC4">
              <w:rPr>
                <w:sz w:val="18"/>
                <w:szCs w:val="18"/>
              </w:rPr>
              <w:t>Август 2026г.</w:t>
            </w:r>
          </w:p>
        </w:tc>
        <w:tc>
          <w:tcPr>
            <w:tcW w:w="1179" w:type="pct"/>
          </w:tcPr>
          <w:p w14:paraId="5E211974" w14:textId="77777777" w:rsidR="004E0DC4" w:rsidRPr="004E0DC4" w:rsidRDefault="004E0DC4" w:rsidP="004E0DC4">
            <w:pPr>
              <w:jc w:val="center"/>
              <w:rPr>
                <w:sz w:val="18"/>
                <w:szCs w:val="18"/>
              </w:rPr>
            </w:pPr>
            <w:r w:rsidRPr="004E0DC4">
              <w:rPr>
                <w:sz w:val="18"/>
                <w:szCs w:val="18"/>
              </w:rPr>
              <w:t>Природный парк «Ергаки»</w:t>
            </w:r>
          </w:p>
        </w:tc>
        <w:tc>
          <w:tcPr>
            <w:tcW w:w="1178" w:type="pct"/>
          </w:tcPr>
          <w:p w14:paraId="36DA5B19" w14:textId="77777777" w:rsidR="004E0DC4" w:rsidRPr="004E0DC4" w:rsidRDefault="004E0DC4" w:rsidP="004E0DC4">
            <w:pPr>
              <w:jc w:val="center"/>
              <w:rPr>
                <w:sz w:val="18"/>
                <w:szCs w:val="18"/>
                <w:lang w:eastAsia="en-US"/>
              </w:rPr>
            </w:pPr>
            <w:r w:rsidRPr="004E0DC4">
              <w:rPr>
                <w:sz w:val="18"/>
                <w:szCs w:val="18"/>
              </w:rPr>
              <w:t>500</w:t>
            </w:r>
          </w:p>
        </w:tc>
      </w:tr>
      <w:tr w:rsidR="004E0DC4" w:rsidRPr="004E0DC4" w14:paraId="2FB38280" w14:textId="77777777" w:rsidTr="006A7183">
        <w:trPr>
          <w:trHeight w:val="501"/>
          <w:jc w:val="center"/>
        </w:trPr>
        <w:tc>
          <w:tcPr>
            <w:tcW w:w="1828" w:type="pct"/>
          </w:tcPr>
          <w:p w14:paraId="10261467" w14:textId="77777777" w:rsidR="004E0DC4" w:rsidRPr="004E0DC4" w:rsidRDefault="004E0DC4" w:rsidP="004E0DC4">
            <w:pPr>
              <w:spacing w:after="200"/>
              <w:jc w:val="center"/>
              <w:rPr>
                <w:sz w:val="18"/>
                <w:szCs w:val="18"/>
              </w:rPr>
            </w:pPr>
            <w:r w:rsidRPr="004E0DC4">
              <w:rPr>
                <w:sz w:val="18"/>
                <w:szCs w:val="18"/>
              </w:rPr>
              <w:t>Спортивный праздник, посвящённый Дню народного единства</w:t>
            </w:r>
          </w:p>
        </w:tc>
        <w:tc>
          <w:tcPr>
            <w:tcW w:w="815" w:type="pct"/>
          </w:tcPr>
          <w:p w14:paraId="1FE97D3A" w14:textId="77777777" w:rsidR="004E0DC4" w:rsidRPr="004E0DC4" w:rsidRDefault="004E0DC4" w:rsidP="004E0DC4">
            <w:pPr>
              <w:spacing w:after="200"/>
              <w:jc w:val="center"/>
              <w:rPr>
                <w:sz w:val="18"/>
                <w:szCs w:val="18"/>
              </w:rPr>
            </w:pPr>
            <w:r w:rsidRPr="004E0DC4">
              <w:rPr>
                <w:sz w:val="18"/>
                <w:szCs w:val="18"/>
              </w:rPr>
              <w:t>04.11.2026г.</w:t>
            </w:r>
          </w:p>
        </w:tc>
        <w:tc>
          <w:tcPr>
            <w:tcW w:w="1179" w:type="pct"/>
          </w:tcPr>
          <w:p w14:paraId="5B75CA53" w14:textId="77777777" w:rsidR="004E0DC4" w:rsidRPr="004E0DC4" w:rsidRDefault="004E0DC4" w:rsidP="004E0DC4">
            <w:pPr>
              <w:jc w:val="center"/>
              <w:rPr>
                <w:sz w:val="18"/>
                <w:szCs w:val="18"/>
              </w:rPr>
            </w:pPr>
            <w:r w:rsidRPr="004E0DC4">
              <w:rPr>
                <w:sz w:val="18"/>
                <w:szCs w:val="18"/>
              </w:rPr>
              <w:t>с. Ермаковское</w:t>
            </w:r>
          </w:p>
        </w:tc>
        <w:tc>
          <w:tcPr>
            <w:tcW w:w="1178" w:type="pct"/>
          </w:tcPr>
          <w:p w14:paraId="50DFAB17" w14:textId="77777777" w:rsidR="004E0DC4" w:rsidRPr="004E0DC4" w:rsidRDefault="004E0DC4" w:rsidP="004E0DC4">
            <w:pPr>
              <w:jc w:val="center"/>
              <w:rPr>
                <w:sz w:val="18"/>
                <w:szCs w:val="18"/>
              </w:rPr>
            </w:pPr>
            <w:r w:rsidRPr="004E0DC4">
              <w:rPr>
                <w:sz w:val="18"/>
                <w:szCs w:val="18"/>
              </w:rPr>
              <w:t>Более 100 человек</w:t>
            </w:r>
          </w:p>
        </w:tc>
      </w:tr>
    </w:tbl>
    <w:p w14:paraId="1622566A" w14:textId="77777777" w:rsidR="00BE015D" w:rsidRPr="00DD70A1" w:rsidRDefault="00BE015D" w:rsidP="004E0DC4">
      <w:pPr>
        <w:jc w:val="both"/>
        <w:textAlignment w:val="baseline"/>
        <w:rPr>
          <w:b/>
          <w:color w:val="009900"/>
          <w:sz w:val="28"/>
          <w:u w:val="single"/>
        </w:rPr>
      </w:pPr>
    </w:p>
    <w:p w14:paraId="0EA5C7DB" w14:textId="19636089" w:rsidR="00BE015D" w:rsidRDefault="00BE015D" w:rsidP="00C96294">
      <w:pPr>
        <w:jc w:val="both"/>
        <w:textAlignment w:val="baseline"/>
        <w:rPr>
          <w:b/>
          <w:bCs/>
        </w:rPr>
      </w:pPr>
      <w:r w:rsidRPr="00390789">
        <w:rPr>
          <w:b/>
          <w:bCs/>
        </w:rPr>
        <w:t>1.1.28.  Пр</w:t>
      </w:r>
      <w:r w:rsidR="00197111" w:rsidRPr="00390789">
        <w:rPr>
          <w:b/>
          <w:bCs/>
        </w:rPr>
        <w:t>ограммы продвижения территории</w:t>
      </w:r>
    </w:p>
    <w:p w14:paraId="7B4ECEE0" w14:textId="77777777" w:rsidR="00054488" w:rsidRDefault="00054488" w:rsidP="00C96294">
      <w:pPr>
        <w:jc w:val="both"/>
        <w:textAlignment w:val="baseline"/>
        <w:rPr>
          <w:b/>
          <w:bCs/>
        </w:rPr>
      </w:pPr>
    </w:p>
    <w:p w14:paraId="208D5213" w14:textId="77777777" w:rsidR="00416DED" w:rsidRPr="00416DED" w:rsidRDefault="00416DED" w:rsidP="00416DED">
      <w:pPr>
        <w:jc w:val="both"/>
      </w:pPr>
      <w:r w:rsidRPr="00416DED">
        <w:t>На текущий момент в Ермаковском муниципальном округе не разработана и не принята самостоятельная, комплексная и долгосрочная муниципальная маркетинговая программа, посвященная исключительно продвижению туристских продуктов территории.</w:t>
      </w:r>
    </w:p>
    <w:p w14:paraId="689274DF" w14:textId="77777777" w:rsidR="00416DED" w:rsidRPr="00416DED" w:rsidRDefault="00416DED" w:rsidP="00416DED">
      <w:pPr>
        <w:jc w:val="both"/>
        <w:rPr>
          <w:b/>
          <w:bCs/>
        </w:rPr>
      </w:pPr>
      <w:r w:rsidRPr="00416DED">
        <w:rPr>
          <w:b/>
          <w:bCs/>
        </w:rPr>
        <w:t>1. Основные механизмы и каналы продвижения:</w:t>
      </w:r>
    </w:p>
    <w:p w14:paraId="559A8446" w14:textId="77777777" w:rsidR="00416DED" w:rsidRPr="00416DED" w:rsidRDefault="00416DED" w:rsidP="00416DED">
      <w:pPr>
        <w:jc w:val="both"/>
      </w:pPr>
      <w:r w:rsidRPr="00416DED">
        <w:t>Продвижение осуществляется в рамках общих стратегических документов и через участие в проектах более высокого уровня:</w:t>
      </w:r>
    </w:p>
    <w:p w14:paraId="23D15589" w14:textId="77777777" w:rsidR="00416DED" w:rsidRPr="00416DED" w:rsidRDefault="00416DED" w:rsidP="00416DED">
      <w:pPr>
        <w:jc w:val="both"/>
      </w:pPr>
      <w:r w:rsidRPr="00416DED">
        <w:t>· В рамках подпрограмм по развитию туризма муниципальной программы «Развития культуры», стратегии социально-экономического развития (где маркетинг является одной из составляющих, но не детализированной отдельной программой).</w:t>
      </w:r>
    </w:p>
    <w:p w14:paraId="30CB3606" w14:textId="77777777" w:rsidR="00416DED" w:rsidRPr="00416DED" w:rsidRDefault="00416DED" w:rsidP="00416DED">
      <w:pPr>
        <w:jc w:val="both"/>
      </w:pPr>
      <w:r w:rsidRPr="00416DED">
        <w:t>· Через интеграцию в краевые и межрегиональные программы:</w:t>
      </w:r>
    </w:p>
    <w:p w14:paraId="7EE44211" w14:textId="77777777" w:rsidR="00416DED" w:rsidRPr="00416DED" w:rsidRDefault="00416DED" w:rsidP="00416DED">
      <w:pPr>
        <w:jc w:val="both"/>
      </w:pPr>
      <w:r w:rsidRPr="00416DED">
        <w:t>· Участие в продвижении инвестиционного проекта «Енисейская Сибирь», где туризм — одно из ключевых направлений.</w:t>
      </w:r>
    </w:p>
    <w:p w14:paraId="15C787BB" w14:textId="77777777" w:rsidR="00416DED" w:rsidRPr="00416DED" w:rsidRDefault="00416DED" w:rsidP="00416DED">
      <w:pPr>
        <w:jc w:val="both"/>
      </w:pPr>
      <w:r w:rsidRPr="00416DED">
        <w:t xml:space="preserve">· Использование ресурсов и </w:t>
      </w:r>
      <w:proofErr w:type="spellStart"/>
      <w:r w:rsidRPr="00416DED">
        <w:t>медиаплощадок</w:t>
      </w:r>
      <w:proofErr w:type="spellEnd"/>
      <w:r w:rsidRPr="00416DED">
        <w:t xml:space="preserve"> государственной программы Красноярского края «Развитие культуры и туризма».</w:t>
      </w:r>
    </w:p>
    <w:p w14:paraId="22AEC6A9" w14:textId="77777777" w:rsidR="00416DED" w:rsidRPr="00416DED" w:rsidRDefault="00416DED" w:rsidP="00416DED">
      <w:pPr>
        <w:jc w:val="both"/>
        <w:rPr>
          <w:b/>
          <w:bCs/>
        </w:rPr>
      </w:pPr>
      <w:r w:rsidRPr="00416DED">
        <w:rPr>
          <w:b/>
          <w:bCs/>
        </w:rPr>
        <w:t>2. Ключевые направления текущей маркетинговой активности:</w:t>
      </w:r>
    </w:p>
    <w:p w14:paraId="2607FDF0" w14:textId="77777777" w:rsidR="00416DED" w:rsidRPr="00416DED" w:rsidRDefault="00416DED" w:rsidP="00416DED">
      <w:pPr>
        <w:jc w:val="both"/>
      </w:pPr>
      <w:r w:rsidRPr="00416DED">
        <w:t>· Участие в выставках: Регулярное присутствие на профильных выставках («Енисей»).</w:t>
      </w:r>
    </w:p>
    <w:p w14:paraId="1BA5B10A" w14:textId="77777777" w:rsidR="00416DED" w:rsidRPr="00416DED" w:rsidRDefault="00416DED" w:rsidP="00416DED">
      <w:pPr>
        <w:jc w:val="both"/>
      </w:pPr>
      <w:r w:rsidRPr="00416DED">
        <w:t>· Контент-маркетинг и цифровое-продвижение:</w:t>
      </w:r>
    </w:p>
    <w:p w14:paraId="3E857FBC" w14:textId="77777777" w:rsidR="00416DED" w:rsidRPr="00416DED" w:rsidRDefault="00416DED" w:rsidP="00416DED">
      <w:pPr>
        <w:jc w:val="both"/>
      </w:pPr>
      <w:r w:rsidRPr="00416DED">
        <w:t xml:space="preserve">· Приоритет: Активное ведение и развитие официальных страниц природного парка «Ергаки» в социальных сетях (ВКонтакте, </w:t>
      </w:r>
      <w:proofErr w:type="spellStart"/>
      <w:r w:rsidRPr="00416DED">
        <w:t>Telegram</w:t>
      </w:r>
      <w:proofErr w:type="spellEnd"/>
      <w:r w:rsidRPr="00416DED">
        <w:t>) как основного драйвера туристического потока.</w:t>
      </w:r>
    </w:p>
    <w:p w14:paraId="2282247E" w14:textId="77777777" w:rsidR="00416DED" w:rsidRPr="00416DED" w:rsidRDefault="00416DED" w:rsidP="00416DED">
      <w:pPr>
        <w:jc w:val="both"/>
      </w:pPr>
      <w:r w:rsidRPr="00416DED">
        <w:t>· Размещение новостных материалов и анонсов событий на официальном сайте администрации округа.</w:t>
      </w:r>
    </w:p>
    <w:p w14:paraId="75BEBD67" w14:textId="77777777" w:rsidR="00416DED" w:rsidRPr="00416DED" w:rsidRDefault="00416DED" w:rsidP="00416DED">
      <w:pPr>
        <w:jc w:val="both"/>
      </w:pPr>
      <w:r w:rsidRPr="00416DED">
        <w:t>· Событийный маркетинг: Организация и продвижение локальных фестивалей, спортивных соревнований и праздников, которые привлекают внимание и формируют информационные поводы.</w:t>
      </w:r>
    </w:p>
    <w:p w14:paraId="31750B22" w14:textId="77777777" w:rsidR="00416DED" w:rsidRPr="00416DED" w:rsidRDefault="00416DED" w:rsidP="00416DED">
      <w:pPr>
        <w:jc w:val="both"/>
      </w:pPr>
      <w:r w:rsidRPr="00416DED">
        <w:t>· Партнерское продвижение: Работа с туроператорами, специализирующимися на активном и экологическом туризме, для включения территории в их каталоги и программы.</w:t>
      </w:r>
    </w:p>
    <w:p w14:paraId="7238F4C9" w14:textId="77777777" w:rsidR="00416DED" w:rsidRPr="00416DED" w:rsidRDefault="00416DED" w:rsidP="00416DED">
      <w:pPr>
        <w:jc w:val="both"/>
        <w:rPr>
          <w:b/>
          <w:bCs/>
        </w:rPr>
      </w:pPr>
      <w:r w:rsidRPr="00416DED">
        <w:rPr>
          <w:b/>
          <w:bCs/>
        </w:rPr>
        <w:t>3. Проблемы и перспективы:</w:t>
      </w:r>
    </w:p>
    <w:p w14:paraId="0E13B045" w14:textId="77777777" w:rsidR="00416DED" w:rsidRPr="00416DED" w:rsidRDefault="00416DED" w:rsidP="00416DED">
      <w:pPr>
        <w:jc w:val="both"/>
      </w:pPr>
      <w:r w:rsidRPr="00416DED">
        <w:t>· Проблема: Отсутствие единой маркетинговой стратегии и бренд-бука приводит к фрагментарности усилий и недостаточной узнаваемости общего туристического бренда округа за пределами бренда «Ергаки».</w:t>
      </w:r>
    </w:p>
    <w:p w14:paraId="245DF440" w14:textId="77777777" w:rsidR="00416DED" w:rsidRPr="00416DED" w:rsidRDefault="00416DED" w:rsidP="00416DED">
      <w:r w:rsidRPr="00416DED">
        <w:t>В качестве программы продвижения может быть рассмотрено:</w:t>
      </w:r>
    </w:p>
    <w:p w14:paraId="43700308" w14:textId="77777777" w:rsidR="00416DED" w:rsidRPr="00416DED" w:rsidRDefault="00416DED" w:rsidP="00416DED">
      <w:pPr>
        <w:jc w:val="both"/>
      </w:pPr>
      <w:r w:rsidRPr="00416DED">
        <w:t>1. Разработка и принятие Муниципальной программы (или подпрограммы) продвижения туристского потенциала Ермаковского муниципального округа на период до 2036 года.</w:t>
      </w:r>
    </w:p>
    <w:p w14:paraId="3B312432" w14:textId="77777777" w:rsidR="00416DED" w:rsidRPr="00416DED" w:rsidRDefault="00416DED" w:rsidP="00416DED">
      <w:pPr>
        <w:jc w:val="both"/>
      </w:pPr>
      <w:r w:rsidRPr="00416DED">
        <w:t> 2. Создание единого визуального бренда (логотипа, стиля) для туристической коммуникации.</w:t>
      </w:r>
    </w:p>
    <w:p w14:paraId="67466748" w14:textId="77777777" w:rsidR="00416DED" w:rsidRPr="00416DED" w:rsidRDefault="00416DED" w:rsidP="00416DED">
      <w:pPr>
        <w:jc w:val="both"/>
      </w:pPr>
      <w:r w:rsidRPr="00416DED">
        <w:t>Программы продвижения носят ситуативный и проектный характер, интегрированы в общие планы развития и сильно зависят от активности краевого центра и притягательности бренда природного парка «Ергаки». Системный маркетинг территории требует отдельного стратегического планирования и бюджетного обеспечения.</w:t>
      </w:r>
    </w:p>
    <w:p w14:paraId="7AE50CEE" w14:textId="77777777" w:rsidR="009E7EDB" w:rsidRDefault="009E7EDB" w:rsidP="00C96294">
      <w:pPr>
        <w:jc w:val="both"/>
        <w:textAlignment w:val="baseline"/>
        <w:rPr>
          <w:b/>
          <w:bCs/>
          <w:sz w:val="28"/>
        </w:rPr>
      </w:pPr>
    </w:p>
    <w:p w14:paraId="1833EA96" w14:textId="42430E39" w:rsidR="00C96294" w:rsidRPr="00C96294" w:rsidRDefault="00C96294" w:rsidP="00C96294">
      <w:pPr>
        <w:shd w:val="clear" w:color="auto" w:fill="FFFFFF"/>
        <w:suppressAutoHyphens/>
        <w:spacing w:line="283" w:lineRule="exact"/>
        <w:jc w:val="both"/>
        <w:rPr>
          <w:rFonts w:eastAsia="SimSun"/>
          <w:sz w:val="28"/>
          <w:szCs w:val="28"/>
          <w:lang w:eastAsia="hi-IN" w:bidi="hi-IN"/>
        </w:rPr>
      </w:pPr>
      <w:r w:rsidRPr="00C96294">
        <w:rPr>
          <w:rFonts w:eastAsia="SimSun"/>
          <w:b/>
          <w:bCs/>
          <w:iCs/>
          <w:spacing w:val="-1"/>
          <w:sz w:val="28"/>
          <w:szCs w:val="28"/>
          <w:lang w:eastAsia="hi-IN" w:bidi="hi-IN"/>
        </w:rPr>
        <w:t xml:space="preserve">1.2.    Дополнительная информация о территории </w:t>
      </w:r>
    </w:p>
    <w:p w14:paraId="1ABB4B2B" w14:textId="77777777" w:rsidR="00C96294" w:rsidRPr="00C96294" w:rsidRDefault="00C96294" w:rsidP="00C96294">
      <w:pPr>
        <w:shd w:val="clear" w:color="auto" w:fill="FFFFFF"/>
        <w:tabs>
          <w:tab w:val="left" w:pos="864"/>
        </w:tabs>
        <w:suppressAutoHyphens/>
        <w:jc w:val="both"/>
        <w:rPr>
          <w:rFonts w:eastAsia="SimSun"/>
          <w:b/>
          <w:lang w:eastAsia="hi-IN" w:bidi="hi-IN"/>
        </w:rPr>
      </w:pPr>
      <w:r w:rsidRPr="00C96294">
        <w:rPr>
          <w:rFonts w:eastAsia="SimSun"/>
          <w:b/>
          <w:spacing w:val="-1"/>
          <w:lang w:eastAsia="hi-IN" w:bidi="hi-IN"/>
        </w:rPr>
        <w:t>1.2.1.</w:t>
      </w:r>
      <w:r w:rsidRPr="00C96294">
        <w:rPr>
          <w:rFonts w:eastAsia="SimSun"/>
          <w:b/>
          <w:lang w:eastAsia="hi-IN" w:bidi="hi-IN"/>
        </w:rPr>
        <w:tab/>
        <w:t>Этнический состав населения</w:t>
      </w:r>
    </w:p>
    <w:p w14:paraId="45EA7664" w14:textId="24A2A687" w:rsidR="000C300A" w:rsidRPr="000C300A" w:rsidRDefault="000C300A" w:rsidP="000C300A">
      <w:pPr>
        <w:shd w:val="clear" w:color="auto" w:fill="FFFFFF"/>
        <w:jc w:val="both"/>
        <w:textAlignment w:val="top"/>
      </w:pPr>
      <w:r w:rsidRPr="000C300A">
        <w:t>Ермаковский муниципальный округ представляет собой исторически сложившуюся территорию со смешанным населением, где преобладает русская старожильческая культура при значительном влиянии коренных народов Южной Сибири.</w:t>
      </w:r>
    </w:p>
    <w:p w14:paraId="4ECCC27A" w14:textId="77777777" w:rsidR="000C300A" w:rsidRPr="000C300A" w:rsidRDefault="000C300A" w:rsidP="000C300A">
      <w:pPr>
        <w:shd w:val="clear" w:color="auto" w:fill="FFFFFF"/>
        <w:jc w:val="both"/>
        <w:textAlignment w:val="top"/>
        <w:rPr>
          <w:b/>
          <w:bCs/>
        </w:rPr>
      </w:pPr>
      <w:r w:rsidRPr="000C300A">
        <w:rPr>
          <w:b/>
          <w:bCs/>
        </w:rPr>
        <w:t>1. Современный этнический состав:</w:t>
      </w:r>
    </w:p>
    <w:p w14:paraId="204DAE98" w14:textId="77777777" w:rsidR="000C300A" w:rsidRPr="000C300A" w:rsidRDefault="000C300A" w:rsidP="000C300A">
      <w:pPr>
        <w:shd w:val="clear" w:color="auto" w:fill="FFFFFF"/>
        <w:jc w:val="both"/>
        <w:textAlignment w:val="top"/>
      </w:pPr>
      <w:r w:rsidRPr="000C300A">
        <w:t>· Преобладающая группа: Русские (более 90% населения), в основном представленные потомками переселенцев XVIII–XIX вв. и позднейших миграционных волн.</w:t>
      </w:r>
    </w:p>
    <w:p w14:paraId="5F2FC2C0" w14:textId="77777777" w:rsidR="000C300A" w:rsidRPr="000C300A" w:rsidRDefault="000C300A" w:rsidP="000C300A">
      <w:pPr>
        <w:shd w:val="clear" w:color="auto" w:fill="FFFFFF"/>
        <w:jc w:val="both"/>
        <w:textAlignment w:val="top"/>
      </w:pPr>
      <w:r w:rsidRPr="000C300A">
        <w:t>· Коренные и исторически проживающие группы:</w:t>
      </w:r>
    </w:p>
    <w:p w14:paraId="464F2F2B" w14:textId="77777777" w:rsidR="000C300A" w:rsidRPr="000C300A" w:rsidRDefault="000C300A" w:rsidP="000C300A">
      <w:pPr>
        <w:shd w:val="clear" w:color="auto" w:fill="FFFFFF"/>
        <w:jc w:val="both"/>
        <w:textAlignment w:val="top"/>
      </w:pPr>
      <w:r w:rsidRPr="000C300A">
        <w:t>· Хакасы — наиболее многочисленная из коренных групп, традиционно связанных с территорией.</w:t>
      </w:r>
    </w:p>
    <w:p w14:paraId="66D16248" w14:textId="77777777" w:rsidR="000C300A" w:rsidRPr="000C300A" w:rsidRDefault="000C300A" w:rsidP="000C300A">
      <w:pPr>
        <w:shd w:val="clear" w:color="auto" w:fill="FFFFFF"/>
        <w:jc w:val="both"/>
        <w:textAlignment w:val="top"/>
      </w:pPr>
      <w:r w:rsidRPr="000C300A">
        <w:t>· В небольшой численности присутствуют украинцы, белорусы, немцы, татары, чуваши, эстонцы.</w:t>
      </w:r>
    </w:p>
    <w:p w14:paraId="09B43FF2" w14:textId="77777777" w:rsidR="000C300A" w:rsidRPr="000C300A" w:rsidRDefault="000C300A" w:rsidP="000C300A">
      <w:pPr>
        <w:shd w:val="clear" w:color="auto" w:fill="FFFFFF"/>
        <w:jc w:val="both"/>
        <w:textAlignment w:val="top"/>
        <w:rPr>
          <w:b/>
          <w:bCs/>
        </w:rPr>
      </w:pPr>
      <w:r w:rsidRPr="000C300A">
        <w:rPr>
          <w:b/>
          <w:bCs/>
        </w:rPr>
        <w:t>2. Исторические субэтнические группы:</w:t>
      </w:r>
    </w:p>
    <w:p w14:paraId="6305EDF2" w14:textId="77777777" w:rsidR="000C300A" w:rsidRPr="000C300A" w:rsidRDefault="000C300A" w:rsidP="000C300A">
      <w:pPr>
        <w:shd w:val="clear" w:color="auto" w:fill="FFFFFF"/>
        <w:jc w:val="both"/>
        <w:textAlignment w:val="top"/>
      </w:pPr>
      <w:r w:rsidRPr="000C300A">
        <w:t>· Старожильческое русское население (сибиряки): Потомки первых русских поселенцев, сохранившие элементы традиционной культуры, особенности говора и хозяйственного уклада, адаптированного к местным условиям.</w:t>
      </w:r>
    </w:p>
    <w:p w14:paraId="75863E3E" w14:textId="77777777" w:rsidR="000C300A" w:rsidRPr="000C300A" w:rsidRDefault="000C300A" w:rsidP="000C300A">
      <w:pPr>
        <w:shd w:val="clear" w:color="auto" w:fill="FFFFFF"/>
        <w:jc w:val="both"/>
        <w:textAlignment w:val="top"/>
      </w:pPr>
      <w:r w:rsidRPr="000C300A">
        <w:t>· Казачество</w:t>
      </w:r>
      <w:proofErr w:type="gramStart"/>
      <w:r w:rsidRPr="000C300A">
        <w:t>: Исторически</w:t>
      </w:r>
      <w:proofErr w:type="gramEnd"/>
      <w:r w:rsidRPr="000C300A">
        <w:t xml:space="preserve"> присутствовало в рамках линии казачьих станиц, занимавшихся охраной границ и освоением земель.</w:t>
      </w:r>
    </w:p>
    <w:p w14:paraId="3A0ECEDA" w14:textId="77777777" w:rsidR="000C300A" w:rsidRPr="000C300A" w:rsidRDefault="000C300A" w:rsidP="000C300A">
      <w:pPr>
        <w:shd w:val="clear" w:color="auto" w:fill="FFFFFF"/>
        <w:jc w:val="both"/>
        <w:textAlignment w:val="top"/>
      </w:pPr>
      <w:r w:rsidRPr="000C300A">
        <w:t>· Старообрядцы (кержаки): Влиятельная в прошлом группа, внесшая вклад в культурный и хозяйственный облик территории (строгий уклад, сохранение древних традиций).</w:t>
      </w:r>
    </w:p>
    <w:p w14:paraId="652264A0" w14:textId="77777777" w:rsidR="000C300A" w:rsidRPr="000C300A" w:rsidRDefault="000C300A" w:rsidP="000C300A">
      <w:pPr>
        <w:shd w:val="clear" w:color="auto" w:fill="FFFFFF"/>
        <w:jc w:val="both"/>
        <w:textAlignment w:val="top"/>
      </w:pPr>
      <w:r w:rsidRPr="000C300A">
        <w:t>· Хакасские субэтнические группы (</w:t>
      </w:r>
      <w:proofErr w:type="spellStart"/>
      <w:r w:rsidRPr="000C300A">
        <w:t>качинцы</w:t>
      </w:r>
      <w:proofErr w:type="spellEnd"/>
      <w:r w:rsidRPr="000C300A">
        <w:t xml:space="preserve">, </w:t>
      </w:r>
      <w:proofErr w:type="spellStart"/>
      <w:r w:rsidRPr="000C300A">
        <w:t>сагайцы</w:t>
      </w:r>
      <w:proofErr w:type="spellEnd"/>
      <w:r w:rsidRPr="000C300A">
        <w:t>)</w:t>
      </w:r>
      <w:proofErr w:type="gramStart"/>
      <w:r w:rsidRPr="000C300A">
        <w:t>: Традиционно</w:t>
      </w:r>
      <w:proofErr w:type="gramEnd"/>
      <w:r w:rsidRPr="000C300A">
        <w:t xml:space="preserve"> населявшие южные районы края.</w:t>
      </w:r>
    </w:p>
    <w:p w14:paraId="737B2963" w14:textId="77777777" w:rsidR="000C300A" w:rsidRPr="000C300A" w:rsidRDefault="000C300A" w:rsidP="000C300A">
      <w:pPr>
        <w:shd w:val="clear" w:color="auto" w:fill="FFFFFF"/>
        <w:jc w:val="both"/>
        <w:textAlignment w:val="top"/>
        <w:rPr>
          <w:b/>
          <w:bCs/>
        </w:rPr>
      </w:pPr>
      <w:r w:rsidRPr="000C300A">
        <w:rPr>
          <w:b/>
          <w:bCs/>
        </w:rPr>
        <w:t>3. Культурное наследие и туристическая значимость:</w:t>
      </w:r>
    </w:p>
    <w:p w14:paraId="56EF9DF2" w14:textId="77777777" w:rsidR="000C300A" w:rsidRPr="000C300A" w:rsidRDefault="000C300A" w:rsidP="000C300A">
      <w:pPr>
        <w:shd w:val="clear" w:color="auto" w:fill="FFFFFF"/>
        <w:jc w:val="both"/>
        <w:textAlignment w:val="top"/>
      </w:pPr>
      <w:r w:rsidRPr="000C300A">
        <w:t>· Уникальность: Сочетание русской старожильческой культуры с элементами хакасского наследия создает самобытную среду.</w:t>
      </w:r>
    </w:p>
    <w:p w14:paraId="418B24CE" w14:textId="77777777" w:rsidR="000C300A" w:rsidRPr="000C300A" w:rsidRDefault="000C300A" w:rsidP="000C300A">
      <w:pPr>
        <w:shd w:val="clear" w:color="auto" w:fill="FFFFFF"/>
        <w:jc w:val="both"/>
        <w:textAlignment w:val="top"/>
      </w:pPr>
      <w:r w:rsidRPr="000C300A">
        <w:t>· Проявления в материальной культуре:</w:t>
      </w:r>
    </w:p>
    <w:p w14:paraId="120FCF27" w14:textId="77777777" w:rsidR="000C300A" w:rsidRPr="000C300A" w:rsidRDefault="000C300A" w:rsidP="000C300A">
      <w:pPr>
        <w:shd w:val="clear" w:color="auto" w:fill="FFFFFF"/>
        <w:jc w:val="both"/>
        <w:textAlignment w:val="top"/>
      </w:pPr>
      <w:r w:rsidRPr="000C300A">
        <w:t>· В архитектуре (деревянное зодчество, планировка деревень).</w:t>
      </w:r>
    </w:p>
    <w:p w14:paraId="038AB641" w14:textId="77777777" w:rsidR="000C300A" w:rsidRPr="000C300A" w:rsidRDefault="000C300A" w:rsidP="000C300A">
      <w:pPr>
        <w:shd w:val="clear" w:color="auto" w:fill="FFFFFF"/>
        <w:jc w:val="both"/>
        <w:textAlignment w:val="top"/>
      </w:pPr>
      <w:r w:rsidRPr="000C300A">
        <w:t>· В ремеслах (резьба по дереву, ткачество, обработка бересты).</w:t>
      </w:r>
    </w:p>
    <w:p w14:paraId="7B7EA018" w14:textId="77777777" w:rsidR="000C300A" w:rsidRPr="000C300A" w:rsidRDefault="000C300A" w:rsidP="000C300A">
      <w:pPr>
        <w:shd w:val="clear" w:color="auto" w:fill="FFFFFF"/>
        <w:jc w:val="both"/>
        <w:textAlignment w:val="top"/>
      </w:pPr>
      <w:r w:rsidRPr="000C300A">
        <w:t>· Нематериальное наследие:</w:t>
      </w:r>
    </w:p>
    <w:p w14:paraId="43D0B9AC" w14:textId="77777777" w:rsidR="000C300A" w:rsidRPr="000C300A" w:rsidRDefault="000C300A" w:rsidP="000C300A">
      <w:pPr>
        <w:shd w:val="clear" w:color="auto" w:fill="FFFFFF"/>
        <w:jc w:val="both"/>
        <w:textAlignment w:val="top"/>
      </w:pPr>
      <w:r w:rsidRPr="000C300A">
        <w:t>· Фольклор (сказки, песни, предания обоих народов).</w:t>
      </w:r>
    </w:p>
    <w:p w14:paraId="396FC630" w14:textId="77777777" w:rsidR="000C300A" w:rsidRPr="000C300A" w:rsidRDefault="000C300A" w:rsidP="000C300A">
      <w:pPr>
        <w:shd w:val="clear" w:color="auto" w:fill="FFFFFF"/>
        <w:jc w:val="both"/>
        <w:textAlignment w:val="top"/>
      </w:pPr>
      <w:r w:rsidRPr="000C300A">
        <w:t>· Традиционные праздники и обряды.</w:t>
      </w:r>
    </w:p>
    <w:p w14:paraId="1012FCF4" w14:textId="77777777" w:rsidR="000C300A" w:rsidRPr="000C300A" w:rsidRDefault="000C300A" w:rsidP="000C300A">
      <w:pPr>
        <w:shd w:val="clear" w:color="auto" w:fill="FFFFFF"/>
        <w:jc w:val="both"/>
        <w:textAlignment w:val="top"/>
      </w:pPr>
      <w:r w:rsidRPr="000C300A">
        <w:t>· Местная кухня, сочетающая русские и хакасские элементы.</w:t>
      </w:r>
    </w:p>
    <w:p w14:paraId="437EC421" w14:textId="77777777" w:rsidR="000C300A" w:rsidRPr="000C300A" w:rsidRDefault="000C300A" w:rsidP="000C300A">
      <w:pPr>
        <w:shd w:val="clear" w:color="auto" w:fill="FFFFFF"/>
        <w:jc w:val="both"/>
        <w:textAlignment w:val="top"/>
        <w:rPr>
          <w:b/>
          <w:bCs/>
        </w:rPr>
      </w:pPr>
      <w:r w:rsidRPr="000C300A">
        <w:rPr>
          <w:b/>
          <w:bCs/>
        </w:rPr>
        <w:t>4. Современная этнокультурная динамика:</w:t>
      </w:r>
    </w:p>
    <w:p w14:paraId="7136F542" w14:textId="77777777" w:rsidR="000C300A" w:rsidRPr="000C300A" w:rsidRDefault="000C300A" w:rsidP="000C300A">
      <w:pPr>
        <w:shd w:val="clear" w:color="auto" w:fill="FFFFFF"/>
        <w:jc w:val="both"/>
        <w:textAlignment w:val="top"/>
      </w:pPr>
      <w:r w:rsidRPr="000C300A">
        <w:t>· В селах сохраняются элементы традиционного уклада.</w:t>
      </w:r>
    </w:p>
    <w:p w14:paraId="646BEBEC" w14:textId="77777777" w:rsidR="000C300A" w:rsidRPr="000C300A" w:rsidRDefault="000C300A" w:rsidP="000C300A">
      <w:pPr>
        <w:shd w:val="clear" w:color="auto" w:fill="FFFFFF"/>
        <w:jc w:val="both"/>
        <w:textAlignment w:val="top"/>
      </w:pPr>
      <w:r w:rsidRPr="000C300A">
        <w:t>· Развиваются ремесла и фольклорные коллективы.</w:t>
      </w:r>
    </w:p>
    <w:p w14:paraId="1B469BD2" w14:textId="77777777" w:rsidR="000C300A" w:rsidRPr="000C300A" w:rsidRDefault="000C300A" w:rsidP="000C300A">
      <w:pPr>
        <w:shd w:val="clear" w:color="auto" w:fill="FFFFFF"/>
        <w:jc w:val="both"/>
        <w:textAlignment w:val="top"/>
        <w:rPr>
          <w:b/>
          <w:bCs/>
        </w:rPr>
      </w:pPr>
      <w:r w:rsidRPr="000C300A">
        <w:rPr>
          <w:b/>
          <w:bCs/>
        </w:rPr>
        <w:t>5. Значение для развития туризма:</w:t>
      </w:r>
    </w:p>
    <w:p w14:paraId="7ED48E05" w14:textId="77777777" w:rsidR="000C300A" w:rsidRPr="000C300A" w:rsidRDefault="000C300A" w:rsidP="000C300A">
      <w:pPr>
        <w:shd w:val="clear" w:color="auto" w:fill="FFFFFF"/>
        <w:jc w:val="both"/>
        <w:textAlignment w:val="top"/>
      </w:pPr>
      <w:r w:rsidRPr="000C300A">
        <w:t>· Этнографический туризм: Возможность знакомства с уникальным культурным синтезом.</w:t>
      </w:r>
    </w:p>
    <w:p w14:paraId="3B5941A4" w14:textId="77777777" w:rsidR="000C300A" w:rsidRPr="000C300A" w:rsidRDefault="000C300A" w:rsidP="000C300A">
      <w:pPr>
        <w:shd w:val="clear" w:color="auto" w:fill="FFFFFF"/>
        <w:jc w:val="both"/>
        <w:textAlignment w:val="top"/>
      </w:pPr>
      <w:r w:rsidRPr="000C300A">
        <w:t>· Событийный туризм: Участие в традиционных праздниках и фестивалях.</w:t>
      </w:r>
    </w:p>
    <w:p w14:paraId="6A37F2BD" w14:textId="77777777" w:rsidR="000C300A" w:rsidRPr="000C300A" w:rsidRDefault="000C300A" w:rsidP="000C300A">
      <w:pPr>
        <w:shd w:val="clear" w:color="auto" w:fill="FFFFFF"/>
        <w:jc w:val="both"/>
        <w:textAlignment w:val="top"/>
      </w:pPr>
      <w:r w:rsidRPr="000C300A">
        <w:t>· Агро- и гастрономический туризм: Погружение в аутентичную среду с традиционной кухней.</w:t>
      </w:r>
    </w:p>
    <w:p w14:paraId="7F682568" w14:textId="77777777" w:rsidR="000C300A" w:rsidRPr="000C300A" w:rsidRDefault="000C300A" w:rsidP="000C300A">
      <w:pPr>
        <w:shd w:val="clear" w:color="auto" w:fill="FFFFFF"/>
        <w:jc w:val="both"/>
        <w:textAlignment w:val="top"/>
      </w:pPr>
      <w:r w:rsidRPr="000C300A">
        <w:t>· Образовательный туризм: Изучение истории и культуры межэтнического взаимодействия в Сибири.</w:t>
      </w:r>
    </w:p>
    <w:p w14:paraId="396707B1" w14:textId="77777777" w:rsidR="000C300A" w:rsidRPr="000C300A" w:rsidRDefault="000C300A" w:rsidP="000C300A">
      <w:pPr>
        <w:shd w:val="clear" w:color="auto" w:fill="FFFFFF"/>
        <w:jc w:val="both"/>
        <w:textAlignment w:val="top"/>
      </w:pPr>
      <w:r w:rsidRPr="000C300A">
        <w:t xml:space="preserve">Этнический состав и культурное наследие Ермаковского округа представляют значительный туристический ресурс, позволяющий развивать специализированные виды туризма и предлагать уникальные продукты на основе подлинного культурного многообразия территории. </w:t>
      </w:r>
    </w:p>
    <w:p w14:paraId="0B0D8C37" w14:textId="77777777" w:rsidR="00BE015D" w:rsidRPr="00390789" w:rsidRDefault="00BE015D" w:rsidP="00BE015D">
      <w:pPr>
        <w:jc w:val="both"/>
        <w:textAlignment w:val="baseline"/>
      </w:pPr>
    </w:p>
    <w:p w14:paraId="21C8D207" w14:textId="77777777" w:rsidR="00BE015D" w:rsidRDefault="00BE015D" w:rsidP="00C96294">
      <w:pPr>
        <w:jc w:val="both"/>
        <w:textAlignment w:val="baseline"/>
        <w:rPr>
          <w:b/>
          <w:bCs/>
        </w:rPr>
      </w:pPr>
      <w:r w:rsidRPr="00390789">
        <w:rPr>
          <w:b/>
          <w:bCs/>
        </w:rPr>
        <w:t>1.2.2.   Административно-территориальное устройство</w:t>
      </w:r>
    </w:p>
    <w:p w14:paraId="55ED2239" w14:textId="77777777" w:rsidR="00054488" w:rsidRPr="00390789" w:rsidRDefault="00054488" w:rsidP="00C96294">
      <w:pPr>
        <w:jc w:val="both"/>
        <w:textAlignment w:val="baseline"/>
        <w:rPr>
          <w:b/>
          <w:bCs/>
        </w:rPr>
      </w:pPr>
    </w:p>
    <w:p w14:paraId="2C92677F" w14:textId="77777777" w:rsidR="00EE740D" w:rsidRPr="00EE740D" w:rsidRDefault="00EE740D" w:rsidP="00EE740D">
      <w:pPr>
        <w:jc w:val="both"/>
      </w:pPr>
      <w:r w:rsidRPr="00EE740D">
        <w:lastRenderedPageBreak/>
        <w:t>Ермаковский муниципальный округ является муниципальным образованием в составе Красноярского края и обладает статусом муниципального округа (в результате преобразования бывшего Ермаковского района). Административным окружным центром является село Ермаковское.</w:t>
      </w:r>
    </w:p>
    <w:p w14:paraId="07993D9F" w14:textId="77777777" w:rsidR="00EE740D" w:rsidRPr="00EE740D" w:rsidRDefault="00EE740D" w:rsidP="00EE740D">
      <w:pPr>
        <w:spacing w:line="288" w:lineRule="atLeast"/>
        <w:jc w:val="both"/>
      </w:pPr>
      <w:r w:rsidRPr="00EE740D">
        <w:t xml:space="preserve">В состав муниципального образования Ермаковский муниципальный округ входят сельские населенные пункты поселок Арадан, поселок Большая Речка, село Верхнеусинское, деревня Верхний Кебеж, деревня Вознесенка, село Григорьевка, село Ермаковское, село Жеблахты, село Ивановка, поселок Маралсовхоз, поселок Маральский, село Мигна, село Нижнеусинское, село Нижний Суэтук, деревня Николаевка, поселок Новоозерный, село </w:t>
      </w:r>
      <w:proofErr w:type="spellStart"/>
      <w:r w:rsidRPr="00EE740D">
        <w:t>Новополтавка</w:t>
      </w:r>
      <w:proofErr w:type="spellEnd"/>
      <w:r w:rsidRPr="00EE740D">
        <w:t>, поселок Ойский, поселок Песочный, деревня Покровка, село Разъезжее, село Салба, село Семенниково, поселок Танзыбей, деревня Усть-Золотая, поселок Червизюль, деревня Черная Речка.</w:t>
      </w:r>
    </w:p>
    <w:p w14:paraId="1CDD9F02" w14:textId="77777777" w:rsidR="00EE740D" w:rsidRPr="00EE740D" w:rsidRDefault="00EE740D" w:rsidP="00EE740D">
      <w:pPr>
        <w:shd w:val="clear" w:color="auto" w:fill="FFFFFF"/>
        <w:jc w:val="both"/>
        <w:rPr>
          <w:b/>
          <w:bCs/>
        </w:rPr>
      </w:pPr>
      <w:r w:rsidRPr="00EE740D">
        <w:t> </w:t>
      </w:r>
      <w:r w:rsidRPr="00EE740D">
        <w:rPr>
          <w:b/>
          <w:bCs/>
        </w:rPr>
        <w:t>Ключевыми для туристической инфраструктуры являются:</w:t>
      </w:r>
    </w:p>
    <w:p w14:paraId="7D29C393" w14:textId="77777777" w:rsidR="00EE740D" w:rsidRPr="00EE740D" w:rsidRDefault="00EE740D" w:rsidP="00EE740D">
      <w:pPr>
        <w:shd w:val="clear" w:color="auto" w:fill="FFFFFF"/>
        <w:jc w:val="both"/>
      </w:pPr>
      <w:r w:rsidRPr="00EE740D">
        <w:t>1. Село Ермаковское – административный, культурный и хозяйственный центр округа. Здесь сосредоточены основные объекты управления, культуры, связи и сервиса.</w:t>
      </w:r>
    </w:p>
    <w:p w14:paraId="4640D2EA" w14:textId="77777777" w:rsidR="00EE740D" w:rsidRPr="00EE740D" w:rsidRDefault="00EE740D" w:rsidP="00EE740D">
      <w:pPr>
        <w:shd w:val="clear" w:color="auto" w:fill="FFFFFF"/>
        <w:jc w:val="both"/>
      </w:pPr>
      <w:r w:rsidRPr="00EE740D">
        <w:t>2. Поселок Танзыбей – имеет ключевое транспортно-логистическое и туристическое значение. На территории расположены:</w:t>
      </w:r>
    </w:p>
    <w:p w14:paraId="3FE8463B" w14:textId="77777777" w:rsidR="00EE740D" w:rsidRPr="00EE740D" w:rsidRDefault="00EE740D" w:rsidP="00EE740D">
      <w:pPr>
        <w:shd w:val="clear" w:color="auto" w:fill="FFFFFF"/>
        <w:jc w:val="both"/>
      </w:pPr>
      <w:r w:rsidRPr="00EE740D">
        <w:t>· Дирекция природного парка «Ергаки».</w:t>
      </w:r>
    </w:p>
    <w:p w14:paraId="4CDB1C80" w14:textId="77777777" w:rsidR="00EE740D" w:rsidRPr="00EE740D" w:rsidRDefault="00EE740D" w:rsidP="00EE740D">
      <w:pPr>
        <w:shd w:val="clear" w:color="auto" w:fill="FFFFFF"/>
        <w:jc w:val="both"/>
      </w:pPr>
      <w:r w:rsidRPr="00EE740D">
        <w:t>· Один из главных въездов и визит-центров парка.</w:t>
      </w:r>
    </w:p>
    <w:p w14:paraId="0CE136E4" w14:textId="77777777" w:rsidR="00EE740D" w:rsidRPr="00EE740D" w:rsidRDefault="00EE740D" w:rsidP="00EE740D">
      <w:pPr>
        <w:shd w:val="clear" w:color="auto" w:fill="FFFFFF"/>
        <w:jc w:val="both"/>
      </w:pPr>
      <w:r w:rsidRPr="00EE740D">
        <w:t>· Базы отдыха, гостевые дома, пункты проката снаряжения.</w:t>
      </w:r>
    </w:p>
    <w:p w14:paraId="37037AE2" w14:textId="77777777" w:rsidR="00EE740D" w:rsidRPr="00EE740D" w:rsidRDefault="00EE740D" w:rsidP="00EE740D">
      <w:pPr>
        <w:shd w:val="clear" w:color="auto" w:fill="FFFFFF"/>
        <w:jc w:val="both"/>
      </w:pPr>
      <w:r w:rsidRPr="00EE740D">
        <w:t>· Начало многих пеших и транспортных маршрутов.</w:t>
      </w:r>
    </w:p>
    <w:p w14:paraId="1B8DF078" w14:textId="77777777" w:rsidR="00EE740D" w:rsidRPr="00EE740D" w:rsidRDefault="00EE740D" w:rsidP="00EE740D">
      <w:pPr>
        <w:shd w:val="clear" w:color="auto" w:fill="FFFFFF"/>
        <w:jc w:val="both"/>
      </w:pPr>
      <w:r w:rsidRPr="00EE740D">
        <w:t>3. Другие значимые для туризма населенные пункты:</w:t>
      </w:r>
    </w:p>
    <w:p w14:paraId="2F4EE032" w14:textId="77777777" w:rsidR="00EE740D" w:rsidRPr="00EE740D" w:rsidRDefault="00EE740D" w:rsidP="00EE740D">
      <w:pPr>
        <w:shd w:val="clear" w:color="auto" w:fill="FFFFFF"/>
        <w:jc w:val="both"/>
      </w:pPr>
      <w:r w:rsidRPr="00EE740D">
        <w:t>   · Села, расположенные вдоль федеральной трассы Р-257 «Енисей» (например, Григорьевка, Верхнеусинское, Нижнеусинское), выполняющие функции точек сервиса и транспортной доступности.</w:t>
      </w:r>
    </w:p>
    <w:p w14:paraId="7FFBA544" w14:textId="77777777" w:rsidR="00EE740D" w:rsidRPr="00EE740D" w:rsidRDefault="00EE740D" w:rsidP="00EE740D">
      <w:pPr>
        <w:shd w:val="clear" w:color="auto" w:fill="FFFFFF"/>
        <w:jc w:val="both"/>
      </w:pPr>
      <w:r w:rsidRPr="00EE740D">
        <w:t>   · Села, сохранившие традиционную планировку и архитектуру, представляющие интерес для этнографического туризма.</w:t>
      </w:r>
    </w:p>
    <w:p w14:paraId="7400305D" w14:textId="77777777" w:rsidR="00EE740D" w:rsidRPr="00EE740D" w:rsidRDefault="00EE740D" w:rsidP="00EE740D">
      <w:pPr>
        <w:shd w:val="clear" w:color="auto" w:fill="FFFFFF"/>
        <w:jc w:val="both"/>
        <w:rPr>
          <w:b/>
          <w:bCs/>
        </w:rPr>
      </w:pPr>
      <w:r w:rsidRPr="00EE740D">
        <w:rPr>
          <w:b/>
          <w:bCs/>
        </w:rPr>
        <w:t>Географическая организация туристических потоков:</w:t>
      </w:r>
    </w:p>
    <w:p w14:paraId="464C59FE" w14:textId="77777777" w:rsidR="00EE740D" w:rsidRPr="00EE740D" w:rsidRDefault="00EE740D" w:rsidP="00EE740D">
      <w:pPr>
        <w:shd w:val="clear" w:color="auto" w:fill="FFFFFF"/>
        <w:jc w:val="both"/>
      </w:pPr>
      <w:r w:rsidRPr="00EE740D">
        <w:t>Туристическая деятельность территориально сосредоточена вокруг двух основных осей:</w:t>
      </w:r>
    </w:p>
    <w:p w14:paraId="7A254900" w14:textId="77777777" w:rsidR="00EE740D" w:rsidRPr="00EE740D" w:rsidRDefault="00EE740D" w:rsidP="00EE740D">
      <w:pPr>
        <w:shd w:val="clear" w:color="auto" w:fill="FFFFFF"/>
        <w:jc w:val="both"/>
      </w:pPr>
      <w:r w:rsidRPr="00EE740D">
        <w:t>· Ось «Север-Юг»: Федеральная трасса Р-257 «Енисей» – главная транспортная артерия, связывающая округ с Красноярском, Минусинском и Абаканом.</w:t>
      </w:r>
    </w:p>
    <w:p w14:paraId="036E7C24" w14:textId="77777777" w:rsidR="00EE740D" w:rsidRPr="00EE740D" w:rsidRDefault="00EE740D" w:rsidP="00EE740D">
      <w:pPr>
        <w:shd w:val="clear" w:color="auto" w:fill="FFFFFF"/>
        <w:jc w:val="both"/>
      </w:pPr>
      <w:r w:rsidRPr="00EE740D">
        <w:t>· Ось «Запад-Восток»: Направление от трассы Р-257 (через Танзыбей) вглубь природного парка «Ергаки». Это основное направление для активных туристов.</w:t>
      </w:r>
    </w:p>
    <w:p w14:paraId="409D1D5C" w14:textId="77777777" w:rsidR="00EE740D" w:rsidRPr="00EE740D" w:rsidRDefault="00EE740D" w:rsidP="00EE740D">
      <w:pPr>
        <w:shd w:val="clear" w:color="auto" w:fill="FFFFFF"/>
        <w:jc w:val="both"/>
      </w:pPr>
      <w:r w:rsidRPr="00EE740D">
        <w:t>Функции по разработке и реализации туристической политики, поддержке местных инициатив и участию в региональных программах осуществляет администрация Ермаковского муниципального округа.</w:t>
      </w:r>
    </w:p>
    <w:p w14:paraId="20D08D35" w14:textId="106AC586" w:rsidR="002D6CC0" w:rsidRPr="00EE740D" w:rsidRDefault="00EE740D" w:rsidP="00EE740D">
      <w:pPr>
        <w:shd w:val="clear" w:color="auto" w:fill="FFFFFF"/>
        <w:jc w:val="both"/>
      </w:pPr>
      <w:r w:rsidRPr="00EE740D">
        <w:t>Административно-территориальное устройство округа четко определяет функциональную специализацию населенных пунктов: Ермаковское – общеадминистративный центр; Танзыбей – специализированный туристический хаб и «ворота» в природный парк «Ергаки»; остальные села – точки обеспечения и потенциальные места развития сельского туризма. Это распределение является основой для планирования туристической инфраструктуры и логистики.</w:t>
      </w:r>
    </w:p>
    <w:p w14:paraId="06B1BC8B" w14:textId="77777777" w:rsidR="00EE740D" w:rsidRPr="00EE740D" w:rsidRDefault="00EE740D" w:rsidP="00EE740D">
      <w:pPr>
        <w:shd w:val="clear" w:color="auto" w:fill="FFFFFF"/>
        <w:jc w:val="both"/>
      </w:pPr>
    </w:p>
    <w:p w14:paraId="6D1846B9" w14:textId="77777777" w:rsidR="00BE015D" w:rsidRDefault="00BE015D" w:rsidP="00674DAB">
      <w:pPr>
        <w:jc w:val="both"/>
        <w:textAlignment w:val="baseline"/>
        <w:rPr>
          <w:b/>
          <w:bCs/>
        </w:rPr>
      </w:pPr>
      <w:r w:rsidRPr="00390789">
        <w:rPr>
          <w:b/>
          <w:bCs/>
        </w:rPr>
        <w:t>1.2.3.   Природно- лечебные ресурсы</w:t>
      </w:r>
    </w:p>
    <w:p w14:paraId="09E5A60C" w14:textId="77777777" w:rsidR="00054488" w:rsidRDefault="00054488" w:rsidP="00674DAB">
      <w:pPr>
        <w:jc w:val="both"/>
        <w:textAlignment w:val="baseline"/>
        <w:rPr>
          <w:b/>
          <w:bCs/>
        </w:rPr>
      </w:pPr>
    </w:p>
    <w:p w14:paraId="191AA893" w14:textId="77777777" w:rsidR="00EE740D" w:rsidRPr="00EE740D" w:rsidRDefault="00EE740D" w:rsidP="00EE740D">
      <w:pPr>
        <w:jc w:val="both"/>
      </w:pPr>
      <w:r w:rsidRPr="00EE740D">
        <w:t>Ермаковский муниципальный округ обладает значительным потенциалом природно-лечебных ресурсов, основанных на его уникальных экологических условиях и ландшафтном разнообразии.</w:t>
      </w:r>
    </w:p>
    <w:p w14:paraId="2EC1C580" w14:textId="77777777" w:rsidR="00EE740D" w:rsidRPr="00EE740D" w:rsidRDefault="00EE740D" w:rsidP="00EE740D">
      <w:pPr>
        <w:jc w:val="both"/>
      </w:pPr>
      <w:r w:rsidRPr="00EE740D">
        <w:t>Ключевые ресурсы:</w:t>
      </w:r>
    </w:p>
    <w:p w14:paraId="5AC29EE2" w14:textId="77777777" w:rsidR="00EE740D" w:rsidRPr="00EE740D" w:rsidRDefault="00EE740D" w:rsidP="00EE740D">
      <w:pPr>
        <w:jc w:val="both"/>
        <w:rPr>
          <w:b/>
          <w:bCs/>
        </w:rPr>
      </w:pPr>
      <w:r w:rsidRPr="00EE740D">
        <w:rPr>
          <w:b/>
          <w:bCs/>
        </w:rPr>
        <w:t>1. Климатические факторы:</w:t>
      </w:r>
    </w:p>
    <w:p w14:paraId="775626B4" w14:textId="77777777" w:rsidR="00EE740D" w:rsidRPr="00EE740D" w:rsidRDefault="00EE740D" w:rsidP="00EE740D">
      <w:pPr>
        <w:jc w:val="both"/>
      </w:pPr>
      <w:r w:rsidRPr="00EE740D">
        <w:t xml:space="preserve">· </w:t>
      </w:r>
      <w:proofErr w:type="spellStart"/>
      <w:r w:rsidRPr="00EE740D">
        <w:t>Горно</w:t>
      </w:r>
      <w:proofErr w:type="spellEnd"/>
      <w:r w:rsidRPr="00EE740D">
        <w:t>-таежный климат с чистым, ионизированным воздухом, насыщенным фитонцидами хвойных лесов (преимущественно кедра).</w:t>
      </w:r>
    </w:p>
    <w:p w14:paraId="3F17C918" w14:textId="77777777" w:rsidR="00EE740D" w:rsidRPr="00EE740D" w:rsidRDefault="00EE740D" w:rsidP="00EE740D">
      <w:pPr>
        <w:jc w:val="both"/>
      </w:pPr>
      <w:r w:rsidRPr="00EE740D">
        <w:lastRenderedPageBreak/>
        <w:t>· Умеренная солнечная радиация, способствующая климатотерапии.</w:t>
      </w:r>
    </w:p>
    <w:p w14:paraId="0E8A6162" w14:textId="77777777" w:rsidR="00EE740D" w:rsidRPr="00EE740D" w:rsidRDefault="00EE740D" w:rsidP="00EE740D">
      <w:pPr>
        <w:jc w:val="both"/>
        <w:rPr>
          <w:b/>
          <w:bCs/>
        </w:rPr>
      </w:pPr>
      <w:r w:rsidRPr="00EE740D">
        <w:rPr>
          <w:b/>
          <w:bCs/>
        </w:rPr>
        <w:t>2. Гидроминеральные ресурсы:</w:t>
      </w:r>
    </w:p>
    <w:p w14:paraId="6DC6A0E6" w14:textId="77777777" w:rsidR="00EE740D" w:rsidRPr="00EE740D" w:rsidRDefault="00EE740D" w:rsidP="00EE740D">
      <w:pPr>
        <w:jc w:val="both"/>
      </w:pPr>
      <w:r w:rsidRPr="00EE740D">
        <w:t>· Чистые горные реки и озера (р. Оя, р. Ус, озера в парке «Ергаки») с водой питьевого качества.</w:t>
      </w:r>
    </w:p>
    <w:p w14:paraId="78178F83" w14:textId="77777777" w:rsidR="00EE740D" w:rsidRPr="00EE740D" w:rsidRDefault="00EE740D" w:rsidP="00EE740D">
      <w:pPr>
        <w:jc w:val="both"/>
      </w:pPr>
      <w:r w:rsidRPr="00EE740D">
        <w:t>· Наличие природных минеральных источников (ключей) с различным химическим составом, используемых местным населением.</w:t>
      </w:r>
    </w:p>
    <w:p w14:paraId="3AE98D73" w14:textId="77777777" w:rsidR="00EE740D" w:rsidRPr="00EE740D" w:rsidRDefault="00EE740D" w:rsidP="00EE740D">
      <w:pPr>
        <w:jc w:val="both"/>
        <w:rPr>
          <w:b/>
          <w:bCs/>
        </w:rPr>
      </w:pPr>
      <w:r w:rsidRPr="00EE740D">
        <w:rPr>
          <w:b/>
          <w:bCs/>
        </w:rPr>
        <w:t>3. Бальнеологические ресурсы:</w:t>
      </w:r>
    </w:p>
    <w:p w14:paraId="2CE44E2B" w14:textId="77777777" w:rsidR="00EE740D" w:rsidRPr="00EE740D" w:rsidRDefault="00EE740D" w:rsidP="00EE740D">
      <w:pPr>
        <w:jc w:val="both"/>
      </w:pPr>
      <w:r w:rsidRPr="00EE740D">
        <w:t>· Лечебные грязи (сапропелевые) в некоторых горных озерах.</w:t>
      </w:r>
    </w:p>
    <w:p w14:paraId="4D9795D9" w14:textId="77777777" w:rsidR="00EE740D" w:rsidRPr="00EE740D" w:rsidRDefault="00EE740D" w:rsidP="00EE740D">
      <w:pPr>
        <w:jc w:val="both"/>
      </w:pPr>
      <w:r w:rsidRPr="00EE740D">
        <w:t>· Кедровая живица (смола) и продукты на её основе, используемые в народной медицине и фитотерапии.</w:t>
      </w:r>
    </w:p>
    <w:p w14:paraId="4B5C7196" w14:textId="77777777" w:rsidR="00EE740D" w:rsidRPr="00EE740D" w:rsidRDefault="00EE740D" w:rsidP="00EE740D">
      <w:pPr>
        <w:jc w:val="both"/>
        <w:rPr>
          <w:b/>
          <w:bCs/>
        </w:rPr>
      </w:pPr>
      <w:r w:rsidRPr="00EE740D">
        <w:rPr>
          <w:b/>
          <w:bCs/>
        </w:rPr>
        <w:t xml:space="preserve">4. </w:t>
      </w:r>
      <w:proofErr w:type="spellStart"/>
      <w:r w:rsidRPr="00EE740D">
        <w:rPr>
          <w:b/>
          <w:bCs/>
        </w:rPr>
        <w:t>Ландшафтотерапевтический</w:t>
      </w:r>
      <w:proofErr w:type="spellEnd"/>
      <w:r w:rsidRPr="00EE740D">
        <w:rPr>
          <w:b/>
          <w:bCs/>
        </w:rPr>
        <w:t xml:space="preserve"> потенциал:</w:t>
      </w:r>
    </w:p>
    <w:p w14:paraId="347E5378" w14:textId="77777777" w:rsidR="00EE740D" w:rsidRPr="00EE740D" w:rsidRDefault="00EE740D" w:rsidP="00EE740D">
      <w:pPr>
        <w:jc w:val="both"/>
      </w:pPr>
      <w:r w:rsidRPr="00EE740D">
        <w:t>· Живописные, психологически комфортные ландшафты (горные долины, альпийские луга, тайга), способствующие релаксации и восстановлению.</w:t>
      </w:r>
    </w:p>
    <w:p w14:paraId="6D550379" w14:textId="77777777" w:rsidR="00EE740D" w:rsidRPr="00EE740D" w:rsidRDefault="00EE740D" w:rsidP="00EE740D">
      <w:pPr>
        <w:jc w:val="both"/>
      </w:pPr>
      <w:r w:rsidRPr="00EE740D">
        <w:t>Текущее использование:</w:t>
      </w:r>
    </w:p>
    <w:p w14:paraId="717333D6" w14:textId="77777777" w:rsidR="00EE740D" w:rsidRPr="00EE740D" w:rsidRDefault="00EE740D" w:rsidP="00EE740D">
      <w:pPr>
        <w:jc w:val="both"/>
      </w:pPr>
      <w:r w:rsidRPr="00EE740D">
        <w:t>Ресурсы используются преимущественно в рамках оздоровительного и рекреационного туризма на базах отдыха, а также местным населением. Отсутствуют курортные учреждения санаторного типа с медицинской лицензией.</w:t>
      </w:r>
    </w:p>
    <w:p w14:paraId="15F2C529" w14:textId="77777777" w:rsidR="00BE015D" w:rsidRPr="00390789" w:rsidRDefault="00BE015D" w:rsidP="00EE740D">
      <w:pPr>
        <w:jc w:val="both"/>
        <w:textAlignment w:val="baseline"/>
        <w:rPr>
          <w:b/>
          <w:color w:val="009900"/>
          <w:u w:val="single"/>
        </w:rPr>
      </w:pPr>
    </w:p>
    <w:p w14:paraId="1D828459" w14:textId="77777777" w:rsidR="00BE015D" w:rsidRDefault="00BE015D" w:rsidP="00674DAB">
      <w:pPr>
        <w:jc w:val="both"/>
        <w:textAlignment w:val="baseline"/>
        <w:rPr>
          <w:b/>
          <w:bCs/>
        </w:rPr>
      </w:pPr>
      <w:r w:rsidRPr="00390789">
        <w:rPr>
          <w:b/>
          <w:bCs/>
        </w:rPr>
        <w:t>1.2.4.   Флора</w:t>
      </w:r>
    </w:p>
    <w:p w14:paraId="415C1A16" w14:textId="77777777" w:rsidR="00054488" w:rsidRDefault="00054488" w:rsidP="00674DAB">
      <w:pPr>
        <w:jc w:val="both"/>
        <w:textAlignment w:val="baseline"/>
        <w:rPr>
          <w:b/>
          <w:bCs/>
        </w:rPr>
      </w:pPr>
    </w:p>
    <w:p w14:paraId="2482C97C" w14:textId="77777777" w:rsidR="00EE740D" w:rsidRPr="00EE740D" w:rsidRDefault="00EE740D" w:rsidP="00EE740D">
      <w:pPr>
        <w:jc w:val="both"/>
      </w:pPr>
      <w:r w:rsidRPr="00EE740D">
        <w:t>Флора округа отличается высоким биологическим разнообразием и четкой высотной поясностью, особенно выраженной в природном парке «Ергаки».</w:t>
      </w:r>
    </w:p>
    <w:p w14:paraId="487854DE" w14:textId="77777777" w:rsidR="00EE740D" w:rsidRPr="00EE740D" w:rsidRDefault="00EE740D" w:rsidP="00EE740D">
      <w:pPr>
        <w:jc w:val="both"/>
      </w:pPr>
      <w:r w:rsidRPr="00EE740D">
        <w:t>Основные пояса и характерные виды:</w:t>
      </w:r>
    </w:p>
    <w:p w14:paraId="4B5C92AD" w14:textId="77777777" w:rsidR="00EE740D" w:rsidRPr="00EE740D" w:rsidRDefault="00EE740D" w:rsidP="00EE740D">
      <w:pPr>
        <w:jc w:val="both"/>
      </w:pPr>
      <w:r w:rsidRPr="00EE740D">
        <w:rPr>
          <w:b/>
          <w:bCs/>
        </w:rPr>
        <w:t>1. Таежный пояс</w:t>
      </w:r>
      <w:r w:rsidRPr="00EE740D">
        <w:t xml:space="preserve"> (нижние склоны гор и долины):</w:t>
      </w:r>
    </w:p>
    <w:p w14:paraId="3973E25F" w14:textId="77777777" w:rsidR="00EE740D" w:rsidRPr="00EE740D" w:rsidRDefault="00EE740D" w:rsidP="00EE740D">
      <w:pPr>
        <w:jc w:val="both"/>
      </w:pPr>
      <w:r w:rsidRPr="00EE740D">
        <w:t>· Доминант: Кедр сибирский – ключевая лесообразующая порода, символ территории.</w:t>
      </w:r>
    </w:p>
    <w:p w14:paraId="2DC02317" w14:textId="77777777" w:rsidR="00EE740D" w:rsidRPr="00EE740D" w:rsidRDefault="00EE740D" w:rsidP="00EE740D">
      <w:pPr>
        <w:jc w:val="both"/>
      </w:pPr>
      <w:r w:rsidRPr="00EE740D">
        <w:t>· Сопутствующие породы: Пихта сибирская, ель, лиственница, сосна обыкновенная, береза, осина.</w:t>
      </w:r>
    </w:p>
    <w:p w14:paraId="3F0EF542" w14:textId="77777777" w:rsidR="00EE740D" w:rsidRPr="00EE740D" w:rsidRDefault="00EE740D" w:rsidP="00EE740D">
      <w:pPr>
        <w:jc w:val="both"/>
      </w:pPr>
      <w:r w:rsidRPr="00EE740D">
        <w:t>· Подлесок и напочвенный покров: Бадан, папоротники, черника, брусника, различные мхи и лишайники.</w:t>
      </w:r>
    </w:p>
    <w:p w14:paraId="3BE3BEE4" w14:textId="77777777" w:rsidR="00EE740D" w:rsidRPr="00EE740D" w:rsidRDefault="00EE740D" w:rsidP="00EE740D">
      <w:pPr>
        <w:jc w:val="both"/>
        <w:rPr>
          <w:b/>
          <w:bCs/>
        </w:rPr>
      </w:pPr>
      <w:r w:rsidRPr="00EE740D">
        <w:rPr>
          <w:b/>
          <w:bCs/>
        </w:rPr>
        <w:t>2. Субальпийский пояс:</w:t>
      </w:r>
    </w:p>
    <w:p w14:paraId="2B1F0978" w14:textId="77777777" w:rsidR="00EE740D" w:rsidRPr="00EE740D" w:rsidRDefault="00EE740D" w:rsidP="00EE740D">
      <w:pPr>
        <w:jc w:val="both"/>
      </w:pPr>
      <w:r w:rsidRPr="00EE740D">
        <w:t>· Кедровый и пихтовый стланик, заросли рододендрона золотистого («Азалия»), ивы, березы извилистой.</w:t>
      </w:r>
    </w:p>
    <w:p w14:paraId="60BB15DC" w14:textId="77777777" w:rsidR="00EE740D" w:rsidRPr="00EE740D" w:rsidRDefault="00EE740D" w:rsidP="00EE740D">
      <w:pPr>
        <w:jc w:val="both"/>
      </w:pPr>
      <w:r w:rsidRPr="00EE740D">
        <w:t>· Высокотравные луга с борцом (аконитом), водосбором, чемерицей.</w:t>
      </w:r>
    </w:p>
    <w:p w14:paraId="04428DE4" w14:textId="77777777" w:rsidR="00EE740D" w:rsidRPr="00EE740D" w:rsidRDefault="00EE740D" w:rsidP="00EE740D">
      <w:pPr>
        <w:jc w:val="both"/>
        <w:rPr>
          <w:b/>
          <w:bCs/>
        </w:rPr>
      </w:pPr>
      <w:r w:rsidRPr="00EE740D">
        <w:rPr>
          <w:b/>
          <w:bCs/>
        </w:rPr>
        <w:t>3. Альпийский пояс (высокогорья):</w:t>
      </w:r>
    </w:p>
    <w:p w14:paraId="084A05B3" w14:textId="77777777" w:rsidR="00EE740D" w:rsidRPr="00EE740D" w:rsidRDefault="00EE740D" w:rsidP="00EE740D">
      <w:pPr>
        <w:jc w:val="both"/>
      </w:pPr>
      <w:r w:rsidRPr="00EE740D">
        <w:t>· Низкотравные альпийские луга и горные тундры.</w:t>
      </w:r>
    </w:p>
    <w:p w14:paraId="1AC95B67" w14:textId="77777777" w:rsidR="00EE740D" w:rsidRPr="00EE740D" w:rsidRDefault="00EE740D" w:rsidP="00EE740D">
      <w:pPr>
        <w:jc w:val="both"/>
      </w:pPr>
      <w:r w:rsidRPr="00EE740D">
        <w:t>· Характерные растения: карликовая ива, дриада (</w:t>
      </w:r>
      <w:proofErr w:type="spellStart"/>
      <w:r w:rsidRPr="00EE740D">
        <w:t>куропаточья</w:t>
      </w:r>
      <w:proofErr w:type="spellEnd"/>
      <w:r w:rsidRPr="00EE740D">
        <w:t xml:space="preserve"> трава), горечавки, примулы, лютики, многочисленные виды осок и злаков.</w:t>
      </w:r>
    </w:p>
    <w:p w14:paraId="39C43AD0" w14:textId="77777777" w:rsidR="00EE740D" w:rsidRPr="00EE740D" w:rsidRDefault="00EE740D" w:rsidP="00EE740D">
      <w:pPr>
        <w:jc w:val="both"/>
      </w:pPr>
      <w:r w:rsidRPr="00EE740D">
        <w:t>· Эндемики и редкие виды: Внесенные в Красную книгу РФ и Красноярского края (например, некоторые виды родиолы, башмачки).</w:t>
      </w:r>
    </w:p>
    <w:p w14:paraId="38110079" w14:textId="77777777" w:rsidR="00EE740D" w:rsidRPr="00EE740D" w:rsidRDefault="00EE740D" w:rsidP="00EE740D">
      <w:pPr>
        <w:rPr>
          <w:b/>
          <w:bCs/>
        </w:rPr>
      </w:pPr>
      <w:r w:rsidRPr="00EE740D">
        <w:rPr>
          <w:b/>
          <w:bCs/>
        </w:rPr>
        <w:t>Значение для туризма:</w:t>
      </w:r>
    </w:p>
    <w:p w14:paraId="7F4C03A9" w14:textId="77777777" w:rsidR="00EE740D" w:rsidRPr="00EE740D" w:rsidRDefault="00EE740D" w:rsidP="00EE740D">
      <w:r w:rsidRPr="00EE740D">
        <w:t>· Экотуризм и ботанические экскурсии.</w:t>
      </w:r>
    </w:p>
    <w:p w14:paraId="22356534" w14:textId="77777777" w:rsidR="00EE740D" w:rsidRPr="00EE740D" w:rsidRDefault="00EE740D" w:rsidP="00EE740D">
      <w:r w:rsidRPr="00EE740D">
        <w:t>· Сбор дикоросов (ягоды, грибы, лекарственные травы) в регламентированном порядке.</w:t>
      </w:r>
    </w:p>
    <w:p w14:paraId="75784AA3" w14:textId="77777777" w:rsidR="00EE740D" w:rsidRPr="00EE740D" w:rsidRDefault="00EE740D" w:rsidP="00EE740D">
      <w:r w:rsidRPr="00EE740D">
        <w:t>· Эстетическая составляющая пейзажей.</w:t>
      </w:r>
    </w:p>
    <w:p w14:paraId="1874A6C1" w14:textId="77777777" w:rsidR="00BE015D" w:rsidRPr="00390789" w:rsidRDefault="00BE015D" w:rsidP="00BE015D">
      <w:pPr>
        <w:ind w:firstLine="720"/>
        <w:jc w:val="both"/>
        <w:textAlignment w:val="baseline"/>
        <w:rPr>
          <w:u w:val="single"/>
        </w:rPr>
      </w:pPr>
    </w:p>
    <w:p w14:paraId="4E2DF95A" w14:textId="55AA4C96" w:rsidR="00BE015D" w:rsidRDefault="00BE015D" w:rsidP="00674DAB">
      <w:pPr>
        <w:jc w:val="both"/>
        <w:textAlignment w:val="baseline"/>
        <w:rPr>
          <w:b/>
          <w:bCs/>
        </w:rPr>
      </w:pPr>
      <w:r w:rsidRPr="00390789">
        <w:rPr>
          <w:b/>
          <w:bCs/>
        </w:rPr>
        <w:t>1.2.5.  Фауна</w:t>
      </w:r>
    </w:p>
    <w:p w14:paraId="0C5B146F" w14:textId="77777777" w:rsidR="00054488" w:rsidRPr="00390789" w:rsidRDefault="00054488" w:rsidP="00674DAB">
      <w:pPr>
        <w:jc w:val="both"/>
        <w:textAlignment w:val="baseline"/>
        <w:rPr>
          <w:b/>
          <w:bCs/>
        </w:rPr>
      </w:pPr>
    </w:p>
    <w:p w14:paraId="02C67E15" w14:textId="77777777" w:rsidR="00ED0B81" w:rsidRPr="00ED0B81" w:rsidRDefault="00ED0B81" w:rsidP="00ED0B81">
      <w:pPr>
        <w:jc w:val="both"/>
      </w:pPr>
      <w:r w:rsidRPr="00ED0B81">
        <w:t xml:space="preserve">Животный мир типичен для </w:t>
      </w:r>
      <w:proofErr w:type="spellStart"/>
      <w:r w:rsidRPr="00ED0B81">
        <w:t>горно</w:t>
      </w:r>
      <w:proofErr w:type="spellEnd"/>
      <w:r w:rsidRPr="00ED0B81">
        <w:t>-таежных систем Южной Сибири и отличается видовым богатством.</w:t>
      </w:r>
    </w:p>
    <w:p w14:paraId="13DF8E8C" w14:textId="77777777" w:rsidR="00ED0B81" w:rsidRPr="00ED0B81" w:rsidRDefault="00ED0B81" w:rsidP="00ED0B81">
      <w:pPr>
        <w:jc w:val="both"/>
        <w:rPr>
          <w:b/>
          <w:bCs/>
        </w:rPr>
      </w:pPr>
      <w:r w:rsidRPr="00ED0B81">
        <w:rPr>
          <w:b/>
          <w:bCs/>
        </w:rPr>
        <w:t>Основные представители:</w:t>
      </w:r>
    </w:p>
    <w:p w14:paraId="026C5D11" w14:textId="77777777" w:rsidR="00ED0B81" w:rsidRPr="00ED0B81" w:rsidRDefault="00ED0B81" w:rsidP="00ED0B81">
      <w:pPr>
        <w:jc w:val="both"/>
      </w:pPr>
      <w:r w:rsidRPr="00ED0B81">
        <w:t>1. Млекопитающие:</w:t>
      </w:r>
    </w:p>
    <w:p w14:paraId="123B153E" w14:textId="77777777" w:rsidR="00ED0B81" w:rsidRPr="00ED0B81" w:rsidRDefault="00ED0B81" w:rsidP="00ED0B81">
      <w:pPr>
        <w:jc w:val="both"/>
      </w:pPr>
      <w:r w:rsidRPr="00ED0B81">
        <w:t>· Крупные хищники и копытные: Бурый медведь, рысь, росомаха; марал, лось, сибирская косуля, кабарга.</w:t>
      </w:r>
    </w:p>
    <w:p w14:paraId="7FAAAA9D" w14:textId="77777777" w:rsidR="00ED0B81" w:rsidRPr="00ED0B81" w:rsidRDefault="00ED0B81" w:rsidP="00ED0B81">
      <w:pPr>
        <w:jc w:val="both"/>
      </w:pPr>
      <w:r w:rsidRPr="00ED0B81">
        <w:lastRenderedPageBreak/>
        <w:t>· Пушные звери: Соболь, белка, колонок, горностай, заяц-беляк.</w:t>
      </w:r>
    </w:p>
    <w:p w14:paraId="516037A1" w14:textId="77777777" w:rsidR="00ED0B81" w:rsidRPr="00ED0B81" w:rsidRDefault="00ED0B81" w:rsidP="00ED0B81">
      <w:pPr>
        <w:jc w:val="both"/>
      </w:pPr>
      <w:r w:rsidRPr="00ED0B81">
        <w:t>· Грызуны и другие: Алтайская пищуха, бурундук, летяга.</w:t>
      </w:r>
    </w:p>
    <w:p w14:paraId="7342F939" w14:textId="77777777" w:rsidR="00ED0B81" w:rsidRPr="00ED0B81" w:rsidRDefault="00ED0B81" w:rsidP="00ED0B81">
      <w:pPr>
        <w:jc w:val="both"/>
      </w:pPr>
      <w:r w:rsidRPr="00ED0B81">
        <w:t>2. Птицы:</w:t>
      </w:r>
    </w:p>
    <w:p w14:paraId="6B5FE276" w14:textId="77777777" w:rsidR="00ED0B81" w:rsidRPr="00ED0B81" w:rsidRDefault="00ED0B81" w:rsidP="00ED0B81">
      <w:pPr>
        <w:jc w:val="both"/>
      </w:pPr>
      <w:r w:rsidRPr="00ED0B81">
        <w:t>· Глухарь, рябчик, тетерев.</w:t>
      </w:r>
    </w:p>
    <w:p w14:paraId="587FB24A" w14:textId="77777777" w:rsidR="00ED0B81" w:rsidRPr="00ED0B81" w:rsidRDefault="00ED0B81" w:rsidP="00ED0B81">
      <w:pPr>
        <w:jc w:val="both"/>
      </w:pPr>
      <w:r w:rsidRPr="00ED0B81">
        <w:t>· Хищные птицы: беркут, сапсан, черный коршун.</w:t>
      </w:r>
    </w:p>
    <w:p w14:paraId="35E7B09A" w14:textId="77777777" w:rsidR="00ED0B81" w:rsidRPr="00ED0B81" w:rsidRDefault="00ED0B81" w:rsidP="00ED0B81">
      <w:pPr>
        <w:jc w:val="both"/>
      </w:pPr>
      <w:r w:rsidRPr="00ED0B81">
        <w:t>· Множество видов водоплавающих и воробьиных.</w:t>
      </w:r>
    </w:p>
    <w:p w14:paraId="146ED71E" w14:textId="77777777" w:rsidR="00ED0B81" w:rsidRPr="00ED0B81" w:rsidRDefault="00ED0B81" w:rsidP="00ED0B81">
      <w:pPr>
        <w:jc w:val="both"/>
      </w:pPr>
      <w:r w:rsidRPr="00ED0B81">
        <w:t>3. Ихтиофауна: В реках и озерах – хариус, таймень, ленок, щука, окунь.</w:t>
      </w:r>
    </w:p>
    <w:p w14:paraId="7B3F6533" w14:textId="77777777" w:rsidR="00ED0B81" w:rsidRPr="00ED0B81" w:rsidRDefault="00ED0B81" w:rsidP="00ED0B81">
      <w:pPr>
        <w:jc w:val="both"/>
        <w:rPr>
          <w:b/>
          <w:bCs/>
        </w:rPr>
      </w:pPr>
      <w:r w:rsidRPr="00ED0B81">
        <w:rPr>
          <w:b/>
          <w:bCs/>
        </w:rPr>
        <w:t>Особенности и значение для туризма:</w:t>
      </w:r>
    </w:p>
    <w:p w14:paraId="4A1A446C" w14:textId="77777777" w:rsidR="00ED0B81" w:rsidRPr="00ED0B81" w:rsidRDefault="00ED0B81" w:rsidP="00ED0B81">
      <w:pPr>
        <w:jc w:val="both"/>
      </w:pPr>
      <w:r w:rsidRPr="00ED0B81">
        <w:t>· Объект наблюдения за дикой природой: Возможность увидеть диких животных в естественной среде.</w:t>
      </w:r>
    </w:p>
    <w:p w14:paraId="6CBFB67A" w14:textId="77777777" w:rsidR="00ED0B81" w:rsidRPr="00ED0B81" w:rsidRDefault="00ED0B81" w:rsidP="00ED0B81">
      <w:pPr>
        <w:jc w:val="both"/>
      </w:pPr>
      <w:r w:rsidRPr="00ED0B81">
        <w:t>· Основная цель спортивной рыбалки и регламентированной охоты.</w:t>
      </w:r>
    </w:p>
    <w:p w14:paraId="11C85EF5" w14:textId="77777777" w:rsidR="00ED0B81" w:rsidRPr="00ED0B81" w:rsidRDefault="00ED0B81" w:rsidP="00ED0B81">
      <w:pPr>
        <w:jc w:val="both"/>
      </w:pPr>
      <w:r w:rsidRPr="00ED0B81">
        <w:t>· Важный элемент экологического баланса, поддерживающий привлекательность территории.</w:t>
      </w:r>
    </w:p>
    <w:p w14:paraId="651C92FC" w14:textId="77777777" w:rsidR="00BE015D" w:rsidRPr="00390789" w:rsidRDefault="00BE015D" w:rsidP="00BE015D">
      <w:pPr>
        <w:jc w:val="both"/>
        <w:textAlignment w:val="baseline"/>
      </w:pPr>
    </w:p>
    <w:p w14:paraId="143FB314" w14:textId="77777777" w:rsidR="00BE015D" w:rsidRDefault="00BE015D" w:rsidP="005307E9">
      <w:pPr>
        <w:jc w:val="both"/>
        <w:textAlignment w:val="baseline"/>
        <w:rPr>
          <w:b/>
          <w:bCs/>
        </w:rPr>
      </w:pPr>
      <w:r w:rsidRPr="00390789">
        <w:rPr>
          <w:b/>
          <w:bCs/>
        </w:rPr>
        <w:t>1.2.6.   Состояние окружающей среды</w:t>
      </w:r>
    </w:p>
    <w:p w14:paraId="2C9B6070" w14:textId="77777777" w:rsidR="00054488" w:rsidRDefault="00054488" w:rsidP="005307E9">
      <w:pPr>
        <w:jc w:val="both"/>
        <w:textAlignment w:val="baseline"/>
        <w:rPr>
          <w:b/>
          <w:bCs/>
        </w:rPr>
      </w:pPr>
    </w:p>
    <w:p w14:paraId="202C3029" w14:textId="77777777" w:rsidR="00ED0B81" w:rsidRPr="00ED0B81" w:rsidRDefault="00ED0B81" w:rsidP="00ED0B81">
      <w:pPr>
        <w:jc w:val="both"/>
      </w:pPr>
      <w:r w:rsidRPr="00ED0B81">
        <w:t>Территория Ермаковского округа, особенно природный парк «Ергаки», относится к экологически благополучным регионам с незначительно нарушенными естественными ландшафтами.</w:t>
      </w:r>
    </w:p>
    <w:p w14:paraId="5A4045F9" w14:textId="77777777" w:rsidR="00ED0B81" w:rsidRPr="00ED0B81" w:rsidRDefault="00ED0B81" w:rsidP="00ED0B81">
      <w:pPr>
        <w:jc w:val="both"/>
        <w:rPr>
          <w:b/>
          <w:bCs/>
        </w:rPr>
      </w:pPr>
      <w:r w:rsidRPr="00ED0B81">
        <w:rPr>
          <w:b/>
          <w:bCs/>
        </w:rPr>
        <w:t>Положительные факторы:</w:t>
      </w:r>
    </w:p>
    <w:p w14:paraId="6EC93A52" w14:textId="77777777" w:rsidR="00ED0B81" w:rsidRPr="00ED0B81" w:rsidRDefault="00ED0B81" w:rsidP="00ED0B81">
      <w:pPr>
        <w:jc w:val="both"/>
      </w:pPr>
      <w:r w:rsidRPr="00ED0B81">
        <w:t>· Отсутствие крупных промышленных предприятий-загрязнителей.</w:t>
      </w:r>
    </w:p>
    <w:p w14:paraId="38CF45F7" w14:textId="77777777" w:rsidR="00ED0B81" w:rsidRPr="00ED0B81" w:rsidRDefault="00ED0B81" w:rsidP="00ED0B81">
      <w:pPr>
        <w:jc w:val="both"/>
      </w:pPr>
      <w:r w:rsidRPr="00ED0B81">
        <w:t>· Большая площадь малонарушенных лесных и горных экосистем.</w:t>
      </w:r>
    </w:p>
    <w:p w14:paraId="02BBD70C" w14:textId="77777777" w:rsidR="00ED0B81" w:rsidRPr="00ED0B81" w:rsidRDefault="00ED0B81" w:rsidP="00ED0B81">
      <w:pPr>
        <w:jc w:val="both"/>
      </w:pPr>
      <w:r w:rsidRPr="00ED0B81">
        <w:t>· Высокий статус охраны территории (природный парк).</w:t>
      </w:r>
    </w:p>
    <w:p w14:paraId="7B359151" w14:textId="77777777" w:rsidR="00ED0B81" w:rsidRPr="00ED0B81" w:rsidRDefault="00ED0B81" w:rsidP="00ED0B81">
      <w:pPr>
        <w:jc w:val="both"/>
        <w:rPr>
          <w:b/>
          <w:bCs/>
        </w:rPr>
      </w:pPr>
      <w:r w:rsidRPr="00ED0B81">
        <w:rPr>
          <w:b/>
          <w:bCs/>
        </w:rPr>
        <w:t>Антропогенные нагрузки и проблемы:</w:t>
      </w:r>
    </w:p>
    <w:p w14:paraId="5114C5D7" w14:textId="77777777" w:rsidR="00ED0B81" w:rsidRPr="00ED0B81" w:rsidRDefault="00ED0B81" w:rsidP="00ED0B81">
      <w:pPr>
        <w:jc w:val="both"/>
      </w:pPr>
      <w:r w:rsidRPr="00ED0B81">
        <w:t>1. Рекреационная нагрузка: В пиковые сезоны наблюдается локальная перегрузка наиболее популярных маршрутов в парке «Ергаки» (тропы к Висячему Камню, оз. Радужное), ведущая к:</w:t>
      </w:r>
    </w:p>
    <w:p w14:paraId="24F6ABCA" w14:textId="77777777" w:rsidR="00ED0B81" w:rsidRPr="00ED0B81" w:rsidRDefault="00ED0B81" w:rsidP="00ED0B81">
      <w:pPr>
        <w:jc w:val="both"/>
      </w:pPr>
      <w:r w:rsidRPr="00ED0B81">
        <w:t>· Вытаптыванию растительности.</w:t>
      </w:r>
    </w:p>
    <w:p w14:paraId="26292054" w14:textId="77777777" w:rsidR="00ED0B81" w:rsidRPr="00ED0B81" w:rsidRDefault="00ED0B81" w:rsidP="00ED0B81">
      <w:pPr>
        <w:jc w:val="both"/>
      </w:pPr>
      <w:r w:rsidRPr="00ED0B81">
        <w:t>· Замусориванию (несанкционированные свалки).</w:t>
      </w:r>
    </w:p>
    <w:p w14:paraId="12C9F5FC" w14:textId="77777777" w:rsidR="00ED0B81" w:rsidRPr="00ED0B81" w:rsidRDefault="00ED0B81" w:rsidP="00ED0B81">
      <w:pPr>
        <w:jc w:val="both"/>
      </w:pPr>
      <w:r w:rsidRPr="00ED0B81">
        <w:t>· Нарушению почвенного покрова.</w:t>
      </w:r>
    </w:p>
    <w:p w14:paraId="68EE7240" w14:textId="77777777" w:rsidR="00ED0B81" w:rsidRPr="00ED0B81" w:rsidRDefault="00ED0B81" w:rsidP="00ED0B81">
      <w:pPr>
        <w:jc w:val="both"/>
      </w:pPr>
      <w:r w:rsidRPr="00ED0B81">
        <w:t>2. Стихийный туризм: Неорганизованные стоянки, разведение костров вне отведенных мест, мойка транспорта в водоемах.</w:t>
      </w:r>
    </w:p>
    <w:p w14:paraId="1EA1F9D0" w14:textId="77777777" w:rsidR="00ED0B81" w:rsidRPr="00ED0B81" w:rsidRDefault="00ED0B81" w:rsidP="00ED0B81">
      <w:pPr>
        <w:jc w:val="both"/>
      </w:pPr>
      <w:r w:rsidRPr="00ED0B81">
        <w:t>3. Транспортное воздействие: Выбросы от автотранспорта вдоль федеральной трассы Р-257.</w:t>
      </w:r>
    </w:p>
    <w:p w14:paraId="46F95E01" w14:textId="77777777" w:rsidR="00ED0B81" w:rsidRPr="00ED0B81" w:rsidRDefault="00ED0B81" w:rsidP="00ED0B81">
      <w:pPr>
        <w:jc w:val="both"/>
      </w:pPr>
      <w:r w:rsidRPr="00ED0B81">
        <w:t>4. Браконьерство: Отдельные случаи незаконной охоты и рыбалки.</w:t>
      </w:r>
    </w:p>
    <w:p w14:paraId="6798241A" w14:textId="77777777" w:rsidR="00ED0B81" w:rsidRPr="00ED0B81" w:rsidRDefault="00ED0B81" w:rsidP="00ED0B81">
      <w:pPr>
        <w:rPr>
          <w:b/>
          <w:bCs/>
        </w:rPr>
      </w:pPr>
      <w:r w:rsidRPr="00ED0B81">
        <w:rPr>
          <w:b/>
          <w:bCs/>
        </w:rPr>
        <w:t>Природоохранные меры:</w:t>
      </w:r>
    </w:p>
    <w:p w14:paraId="52ADEE2F" w14:textId="77777777" w:rsidR="00ED0B81" w:rsidRPr="00ED0B81" w:rsidRDefault="00ED0B81" w:rsidP="00ED0B81">
      <w:pPr>
        <w:jc w:val="both"/>
      </w:pPr>
      <w:r w:rsidRPr="00ED0B81">
        <w:t>· Режим особой охраны и рекреационного использования в границах природного парка «Ергаки».</w:t>
      </w:r>
    </w:p>
    <w:p w14:paraId="75975AC3" w14:textId="77777777" w:rsidR="00ED0B81" w:rsidRPr="00ED0B81" w:rsidRDefault="00ED0B81" w:rsidP="00ED0B81">
      <w:r w:rsidRPr="00ED0B81">
        <w:t>· Проведение регулярных экологических акций по уборке мусора.</w:t>
      </w:r>
    </w:p>
    <w:p w14:paraId="4A81D4F0" w14:textId="77777777" w:rsidR="00ED0B81" w:rsidRPr="00ED0B81" w:rsidRDefault="00ED0B81" w:rsidP="00ED0B81">
      <w:r w:rsidRPr="00ED0B81">
        <w:t>· Экопросвещение туристов через информационные стенды, правила посещения.</w:t>
      </w:r>
    </w:p>
    <w:p w14:paraId="71D2DCD1" w14:textId="77777777" w:rsidR="00ED0B81" w:rsidRPr="00ED0B81" w:rsidRDefault="00ED0B81" w:rsidP="00ED0B81">
      <w:pPr>
        <w:jc w:val="both"/>
      </w:pPr>
      <w:r w:rsidRPr="00ED0B81">
        <w:t>Состояние окружающей среды в целом благоприятное для развития туризма, однако требует постоянного мониторинга и управления рекреационной нагрузкой для сохранения природного потенциала.</w:t>
      </w:r>
    </w:p>
    <w:p w14:paraId="184B4D0D" w14:textId="77777777" w:rsidR="00BE015D" w:rsidRPr="00390789" w:rsidRDefault="00BE015D" w:rsidP="00ED0B81">
      <w:pPr>
        <w:jc w:val="both"/>
        <w:textAlignment w:val="baseline"/>
        <w:rPr>
          <w:b/>
          <w:color w:val="009900"/>
          <w:u w:val="single"/>
        </w:rPr>
      </w:pPr>
    </w:p>
    <w:p w14:paraId="393CE220" w14:textId="788AF065" w:rsidR="00085ACF" w:rsidRDefault="00BE015D" w:rsidP="00381A44">
      <w:pPr>
        <w:jc w:val="both"/>
        <w:textAlignment w:val="baseline"/>
        <w:rPr>
          <w:b/>
          <w:bCs/>
        </w:rPr>
      </w:pPr>
      <w:r w:rsidRPr="00390789">
        <w:rPr>
          <w:b/>
          <w:bCs/>
        </w:rPr>
        <w:t>1.2.7.   Экскурсионное обслуживание. Реестр эк</w:t>
      </w:r>
      <w:r w:rsidR="00381A44" w:rsidRPr="00390789">
        <w:rPr>
          <w:b/>
          <w:bCs/>
        </w:rPr>
        <w:t>ск</w:t>
      </w:r>
      <w:r w:rsidRPr="00390789">
        <w:rPr>
          <w:b/>
          <w:bCs/>
        </w:rPr>
        <w:t>урсоводов</w:t>
      </w:r>
    </w:p>
    <w:p w14:paraId="372B4294" w14:textId="77777777" w:rsidR="00054488" w:rsidRPr="00390789" w:rsidRDefault="00054488" w:rsidP="00381A44">
      <w:pPr>
        <w:jc w:val="both"/>
        <w:textAlignment w:val="baseline"/>
        <w:rPr>
          <w:b/>
          <w:bCs/>
        </w:rPr>
      </w:pPr>
    </w:p>
    <w:p w14:paraId="4CF98016" w14:textId="77777777" w:rsidR="00642904" w:rsidRPr="00642904" w:rsidRDefault="00642904" w:rsidP="00642904">
      <w:pPr>
        <w:jc w:val="both"/>
      </w:pPr>
      <w:r w:rsidRPr="00642904">
        <w:t>Экскурсионное обслуживание</w:t>
      </w:r>
      <w:r w:rsidRPr="00642904">
        <w:rPr>
          <w:b/>
          <w:bCs/>
        </w:rPr>
        <w:t xml:space="preserve"> </w:t>
      </w:r>
      <w:r w:rsidRPr="00642904">
        <w:t>в Ермаковском муниципальном округе сосредоточено преимущественно на территории природного парка «Ергаки» и носит децентрализованный характер.</w:t>
      </w:r>
    </w:p>
    <w:p w14:paraId="1AB3BAE3" w14:textId="77777777" w:rsidR="00642904" w:rsidRPr="00642904" w:rsidRDefault="00642904" w:rsidP="00642904">
      <w:pPr>
        <w:jc w:val="both"/>
        <w:rPr>
          <w:b/>
          <w:bCs/>
        </w:rPr>
      </w:pPr>
      <w:r w:rsidRPr="00642904">
        <w:rPr>
          <w:b/>
          <w:bCs/>
        </w:rPr>
        <w:t>1. Основные поставщики услуг:</w:t>
      </w:r>
    </w:p>
    <w:p w14:paraId="7C1569B5" w14:textId="77777777" w:rsidR="00642904" w:rsidRPr="00642904" w:rsidRDefault="00642904" w:rsidP="00642904">
      <w:pPr>
        <w:jc w:val="both"/>
      </w:pPr>
      <w:r w:rsidRPr="00642904">
        <w:t>· Дирекция природного парка «Ергаки»</w:t>
      </w:r>
      <w:proofErr w:type="gramStart"/>
      <w:r w:rsidRPr="00642904">
        <w:t>: Организует</w:t>
      </w:r>
      <w:proofErr w:type="gramEnd"/>
      <w:r w:rsidRPr="00642904">
        <w:t xml:space="preserve"> официальные экологические экскурсии, предоставляет инструкторов-проводников для групповых маршрутов.</w:t>
      </w:r>
    </w:p>
    <w:p w14:paraId="5C853D63" w14:textId="77777777" w:rsidR="00642904" w:rsidRPr="00642904" w:rsidRDefault="00642904" w:rsidP="00642904">
      <w:pPr>
        <w:jc w:val="both"/>
      </w:pPr>
      <w:r w:rsidRPr="00642904">
        <w:lastRenderedPageBreak/>
        <w:t xml:space="preserve">· Частные гиды-инструкторы и </w:t>
      </w:r>
      <w:proofErr w:type="spellStart"/>
      <w:r w:rsidRPr="00642904">
        <w:t>турлидеры</w:t>
      </w:r>
      <w:proofErr w:type="spellEnd"/>
      <w:r w:rsidRPr="00642904">
        <w:t>: Физические лица, аккредитованные при парке или работающие самостоятельно, специализирующиеся на активных (пеших, альпинистских) маршрутах.</w:t>
      </w:r>
    </w:p>
    <w:p w14:paraId="7E90E9E2" w14:textId="77777777" w:rsidR="00642904" w:rsidRPr="00642904" w:rsidRDefault="00642904" w:rsidP="00642904">
      <w:pPr>
        <w:jc w:val="both"/>
      </w:pPr>
      <w:r w:rsidRPr="00642904">
        <w:t>· Туроператоры из Красноярска, Абакана, Минусинска</w:t>
      </w:r>
      <w:proofErr w:type="gramStart"/>
      <w:r w:rsidRPr="00642904">
        <w:t>: Привозят</w:t>
      </w:r>
      <w:proofErr w:type="gramEnd"/>
      <w:r w:rsidRPr="00642904">
        <w:t xml:space="preserve"> организованные группы с собственными гидами.</w:t>
      </w:r>
    </w:p>
    <w:p w14:paraId="18698B06" w14:textId="77777777" w:rsidR="00642904" w:rsidRPr="00642904" w:rsidRDefault="00642904" w:rsidP="00642904">
      <w:pPr>
        <w:jc w:val="both"/>
      </w:pPr>
      <w:r w:rsidRPr="00642904">
        <w:t>· Краеведы и местные жители</w:t>
      </w:r>
      <w:proofErr w:type="gramStart"/>
      <w:r w:rsidRPr="00642904">
        <w:t>: Проводят</w:t>
      </w:r>
      <w:proofErr w:type="gramEnd"/>
      <w:r w:rsidRPr="00642904">
        <w:t xml:space="preserve"> неформальные экскурсии по историческим местам и селам округа.</w:t>
      </w:r>
    </w:p>
    <w:p w14:paraId="24072BD7" w14:textId="77777777" w:rsidR="00642904" w:rsidRPr="00642904" w:rsidRDefault="00642904" w:rsidP="00642904">
      <w:pPr>
        <w:jc w:val="both"/>
        <w:rPr>
          <w:b/>
          <w:bCs/>
        </w:rPr>
      </w:pPr>
      <w:r w:rsidRPr="00642904">
        <w:rPr>
          <w:b/>
          <w:bCs/>
        </w:rPr>
        <w:t>2. Реестр экскурсоводов:</w:t>
      </w:r>
    </w:p>
    <w:p w14:paraId="42299599" w14:textId="77777777" w:rsidR="00642904" w:rsidRPr="00642904" w:rsidRDefault="00642904" w:rsidP="00642904">
      <w:pPr>
        <w:jc w:val="both"/>
      </w:pPr>
      <w:r w:rsidRPr="00642904">
        <w:t>· Единого муниципального реестра экскурсоводов, аккредитованных администрацией округа, не существует.</w:t>
      </w:r>
    </w:p>
    <w:p w14:paraId="505CD4CA" w14:textId="77777777" w:rsidR="00642904" w:rsidRPr="00642904" w:rsidRDefault="00642904" w:rsidP="00642904">
      <w:pPr>
        <w:jc w:val="both"/>
      </w:pPr>
      <w:r w:rsidRPr="00642904">
        <w:t xml:space="preserve">· Основной регулирующий реестр ведется дирекцией природного парка «Ергаки» в отношении гидов-проводников, имеющих право сопровождать группы по территории парка. </w:t>
      </w:r>
    </w:p>
    <w:p w14:paraId="145C2ACB" w14:textId="77777777" w:rsidR="00642904" w:rsidRPr="00642904" w:rsidRDefault="00642904" w:rsidP="00642904">
      <w:pPr>
        <w:rPr>
          <w:b/>
          <w:bCs/>
        </w:rPr>
      </w:pPr>
      <w:r w:rsidRPr="00642904">
        <w:rPr>
          <w:b/>
          <w:bCs/>
        </w:rPr>
        <w:t>3. Направления и темы экскурсий:</w:t>
      </w:r>
    </w:p>
    <w:p w14:paraId="2EE26651" w14:textId="77777777" w:rsidR="00642904" w:rsidRPr="00642904" w:rsidRDefault="00642904" w:rsidP="00642904">
      <w:pPr>
        <w:jc w:val="both"/>
      </w:pPr>
      <w:r w:rsidRPr="00642904">
        <w:t>· Природоведческие и экологические: По тропам парка «Ергаки» к основным достопримечательностям.</w:t>
      </w:r>
    </w:p>
    <w:p w14:paraId="3E7C1096" w14:textId="77777777" w:rsidR="00642904" w:rsidRPr="00642904" w:rsidRDefault="00642904" w:rsidP="00642904">
      <w:pPr>
        <w:jc w:val="both"/>
      </w:pPr>
      <w:r w:rsidRPr="00642904">
        <w:t>· Активные: Многодневные треккинговые и альпинистские туры.</w:t>
      </w:r>
    </w:p>
    <w:p w14:paraId="38951832" w14:textId="77777777" w:rsidR="00642904" w:rsidRPr="00642904" w:rsidRDefault="00642904" w:rsidP="00642904">
      <w:pPr>
        <w:jc w:val="both"/>
        <w:rPr>
          <w:b/>
          <w:bCs/>
        </w:rPr>
      </w:pPr>
      <w:r w:rsidRPr="00642904">
        <w:rPr>
          <w:b/>
          <w:bCs/>
        </w:rPr>
        <w:t>4. Проблемы и перспективы:</w:t>
      </w:r>
    </w:p>
    <w:p w14:paraId="4ACDF780" w14:textId="77777777" w:rsidR="00642904" w:rsidRPr="00642904" w:rsidRDefault="00642904" w:rsidP="00642904">
      <w:pPr>
        <w:jc w:val="both"/>
      </w:pPr>
      <w:r w:rsidRPr="00642904">
        <w:t>· Проблемы: Несистематизированность рынка, сложность для туриста в проверке квалификации частных гидов, отсутствие единой информационной площадки.</w:t>
      </w:r>
    </w:p>
    <w:p w14:paraId="5A9CD253" w14:textId="77777777" w:rsidR="00642904" w:rsidRPr="00642904" w:rsidRDefault="00642904" w:rsidP="00642904">
      <w:pPr>
        <w:jc w:val="both"/>
      </w:pPr>
      <w:r w:rsidRPr="00642904">
        <w:t>· Перспективы: Создание муниципального (или на базе парка) реестра/базы данных сертифицированных гидов с указанием специализации и контактов; разработка стандартов услуг и программ повышения квалификации.</w:t>
      </w:r>
    </w:p>
    <w:p w14:paraId="461DEE87" w14:textId="77777777" w:rsidR="00F133B8" w:rsidRPr="00603942" w:rsidRDefault="00F133B8" w:rsidP="00381A44">
      <w:pPr>
        <w:jc w:val="both"/>
        <w:textAlignment w:val="baseline"/>
        <w:rPr>
          <w:color w:val="C00000"/>
          <w:sz w:val="28"/>
        </w:rPr>
      </w:pPr>
    </w:p>
    <w:p w14:paraId="591D1AC4" w14:textId="015806E2" w:rsidR="00BE015D" w:rsidRPr="00F133B8" w:rsidRDefault="00BE015D" w:rsidP="00F133B8">
      <w:pPr>
        <w:pStyle w:val="af0"/>
        <w:numPr>
          <w:ilvl w:val="0"/>
          <w:numId w:val="43"/>
        </w:numPr>
        <w:tabs>
          <w:tab w:val="num" w:pos="284"/>
        </w:tabs>
        <w:textAlignment w:val="baseline"/>
        <w:rPr>
          <w:sz w:val="28"/>
        </w:rPr>
      </w:pPr>
      <w:r w:rsidRPr="00F133B8">
        <w:rPr>
          <w:b/>
          <w:bCs/>
          <w:sz w:val="28"/>
        </w:rPr>
        <w:t>Объекты туристского притяжения</w:t>
      </w:r>
    </w:p>
    <w:p w14:paraId="4C98B455" w14:textId="0D70500A" w:rsidR="00BE015D" w:rsidRPr="006134AE" w:rsidRDefault="00BE015D" w:rsidP="00D254DC">
      <w:pPr>
        <w:textAlignment w:val="baseline"/>
        <w:rPr>
          <w:b/>
          <w:bCs/>
        </w:rPr>
      </w:pPr>
      <w:r w:rsidRPr="006134AE">
        <w:rPr>
          <w:b/>
          <w:bCs/>
        </w:rPr>
        <w:t>2.1.  Общее описание инфраструктуры туризма</w:t>
      </w:r>
    </w:p>
    <w:p w14:paraId="54FDAF51" w14:textId="77777777" w:rsidR="00F133B8" w:rsidRDefault="00D254DC" w:rsidP="00F133B8">
      <w:pPr>
        <w:textAlignment w:val="baseline"/>
        <w:rPr>
          <w:rFonts w:eastAsia="SimSun"/>
          <w:b/>
          <w:lang w:eastAsia="hi-IN" w:bidi="hi-IN"/>
        </w:rPr>
      </w:pPr>
      <w:r w:rsidRPr="00D254DC">
        <w:rPr>
          <w:rFonts w:eastAsia="SimSun"/>
          <w:b/>
          <w:spacing w:val="-1"/>
          <w:lang w:eastAsia="hi-IN" w:bidi="hi-IN"/>
        </w:rPr>
        <w:t>2.1.1.</w:t>
      </w:r>
      <w:r w:rsidRPr="00D254DC">
        <w:rPr>
          <w:rFonts w:eastAsia="SimSun"/>
          <w:b/>
          <w:lang w:eastAsia="hi-IN" w:bidi="hi-IN"/>
        </w:rPr>
        <w:tab/>
        <w:t>Общие данные о памятниках и объектах туристского притяжения</w:t>
      </w:r>
    </w:p>
    <w:p w14:paraId="7D4DD3FC" w14:textId="77777777" w:rsidR="00636384" w:rsidRPr="00636384" w:rsidRDefault="00636384" w:rsidP="00636384">
      <w:pPr>
        <w:shd w:val="clear" w:color="auto" w:fill="FFFFFF"/>
        <w:jc w:val="both"/>
        <w:rPr>
          <w:color w:val="2C2D2E"/>
        </w:rPr>
      </w:pPr>
      <w:r w:rsidRPr="00636384">
        <w:rPr>
          <w:color w:val="2C2D2E"/>
        </w:rPr>
        <w:t>Туристские объекты Ермаковского муниципального округа можно условно разделить на три ключевые категории: природные доминанты, культурно-исторические памятники и объекты сельского уклада. Ядром притяжения является Природный парк «Ергаки».</w:t>
      </w:r>
    </w:p>
    <w:p w14:paraId="2DCA534C" w14:textId="77777777" w:rsidR="00636384" w:rsidRPr="00636384" w:rsidRDefault="00636384" w:rsidP="00636384">
      <w:pPr>
        <w:shd w:val="clear" w:color="auto" w:fill="FFFFFF"/>
        <w:jc w:val="both"/>
        <w:rPr>
          <w:b/>
          <w:bCs/>
          <w:color w:val="2C2D2E"/>
        </w:rPr>
      </w:pPr>
      <w:r w:rsidRPr="00636384">
        <w:rPr>
          <w:b/>
          <w:bCs/>
          <w:color w:val="2C2D2E"/>
        </w:rPr>
        <w:t>1. Природные объекты (доминирующие)</w:t>
      </w:r>
    </w:p>
    <w:p w14:paraId="45EA620D" w14:textId="77777777" w:rsidR="00636384" w:rsidRPr="00636384" w:rsidRDefault="00636384" w:rsidP="00636384">
      <w:pPr>
        <w:shd w:val="clear" w:color="auto" w:fill="FFFFFF"/>
        <w:jc w:val="both"/>
        <w:rPr>
          <w:b/>
          <w:bCs/>
        </w:rPr>
      </w:pPr>
      <w:r w:rsidRPr="00636384">
        <w:rPr>
          <w:b/>
          <w:bCs/>
        </w:rPr>
        <w:t>А. В границах Природного парка «Ергаки» (основные точки притяжения):</w:t>
      </w:r>
    </w:p>
    <w:p w14:paraId="4BC06596" w14:textId="77777777" w:rsidR="00636384" w:rsidRPr="00636384" w:rsidRDefault="00636384" w:rsidP="00636384">
      <w:pPr>
        <w:shd w:val="clear" w:color="auto" w:fill="FFFFFF"/>
        <w:jc w:val="both"/>
      </w:pPr>
      <w:r w:rsidRPr="00636384">
        <w:t>· Скальные массивы и вершины:</w:t>
      </w:r>
    </w:p>
    <w:p w14:paraId="2F0615AB" w14:textId="77777777" w:rsidR="00636384" w:rsidRPr="00636384" w:rsidRDefault="00636384" w:rsidP="00636384">
      <w:pPr>
        <w:shd w:val="clear" w:color="auto" w:fill="FFFFFF"/>
      </w:pPr>
      <w:r w:rsidRPr="00636384">
        <w:t>· «Висячий Камень» – визитная карточка парка, гигантский гранитный останец, балансирующий на склоне над озером.</w:t>
      </w:r>
    </w:p>
    <w:p w14:paraId="177A035C" w14:textId="77777777" w:rsidR="00636384" w:rsidRPr="00636384" w:rsidRDefault="00636384" w:rsidP="00636384">
      <w:pPr>
        <w:shd w:val="clear" w:color="auto" w:fill="FFFFFF"/>
      </w:pPr>
      <w:r w:rsidRPr="00636384">
        <w:t>· «Спящий Саян» – гряда скал, напоминающая профиль лежащего человека.</w:t>
      </w:r>
    </w:p>
    <w:p w14:paraId="3EDFA9C7" w14:textId="77777777" w:rsidR="00636384" w:rsidRPr="00636384" w:rsidRDefault="00636384" w:rsidP="00636384">
      <w:pPr>
        <w:shd w:val="clear" w:color="auto" w:fill="FFFFFF"/>
        <w:jc w:val="both"/>
      </w:pPr>
      <w:r w:rsidRPr="00636384">
        <w:t>· Пик «Парабола», «Зуб Дракона», «Птица» – известные скалы-останцы причудливой формы.</w:t>
      </w:r>
    </w:p>
    <w:p w14:paraId="25810A77" w14:textId="77777777" w:rsidR="00636384" w:rsidRPr="00636384" w:rsidRDefault="00636384" w:rsidP="00636384">
      <w:pPr>
        <w:shd w:val="clear" w:color="auto" w:fill="FFFFFF"/>
        <w:jc w:val="both"/>
      </w:pPr>
      <w:r w:rsidRPr="00636384">
        <w:t>· Водные объекты:</w:t>
      </w:r>
    </w:p>
    <w:p w14:paraId="627B4288" w14:textId="77777777" w:rsidR="00636384" w:rsidRPr="00636384" w:rsidRDefault="00636384" w:rsidP="00636384">
      <w:pPr>
        <w:shd w:val="clear" w:color="auto" w:fill="FFFFFF"/>
        <w:jc w:val="both"/>
      </w:pPr>
      <w:r w:rsidRPr="00636384">
        <w:t>· Озеро Радужное – одно из самых посещаемых и живописных высокогорных озер.</w:t>
      </w:r>
    </w:p>
    <w:p w14:paraId="2DB44A4D" w14:textId="77777777" w:rsidR="00636384" w:rsidRPr="00636384" w:rsidRDefault="00636384" w:rsidP="00636384">
      <w:pPr>
        <w:shd w:val="clear" w:color="auto" w:fill="FFFFFF"/>
        <w:jc w:val="both"/>
      </w:pPr>
      <w:r w:rsidRPr="00636384">
        <w:t>· Озеро Светлое (Любви).</w:t>
      </w:r>
    </w:p>
    <w:p w14:paraId="78933F37" w14:textId="77777777" w:rsidR="00636384" w:rsidRPr="00636384" w:rsidRDefault="00636384" w:rsidP="00636384">
      <w:pPr>
        <w:shd w:val="clear" w:color="auto" w:fill="FFFFFF"/>
        <w:jc w:val="both"/>
      </w:pPr>
      <w:r w:rsidRPr="00636384">
        <w:t>· Озеро Горных Духов.</w:t>
      </w:r>
    </w:p>
    <w:p w14:paraId="43ED199D" w14:textId="77777777" w:rsidR="00636384" w:rsidRPr="00636384" w:rsidRDefault="00636384" w:rsidP="00636384">
      <w:pPr>
        <w:shd w:val="clear" w:color="auto" w:fill="FFFFFF"/>
        <w:jc w:val="both"/>
      </w:pPr>
      <w:r w:rsidRPr="00636384">
        <w:t>· Водопад «Мраморный» и другие каскадные водопады на горных реках.</w:t>
      </w:r>
    </w:p>
    <w:p w14:paraId="79FC86F4" w14:textId="77777777" w:rsidR="00636384" w:rsidRPr="00636384" w:rsidRDefault="00636384" w:rsidP="00636384">
      <w:pPr>
        <w:shd w:val="clear" w:color="auto" w:fill="FFFFFF"/>
        <w:jc w:val="both"/>
      </w:pPr>
      <w:r w:rsidRPr="00636384">
        <w:t>· Перевалы и панорамные точки:</w:t>
      </w:r>
    </w:p>
    <w:p w14:paraId="67D2468F" w14:textId="77777777" w:rsidR="00636384" w:rsidRPr="00636384" w:rsidRDefault="00636384" w:rsidP="00636384">
      <w:pPr>
        <w:shd w:val="clear" w:color="auto" w:fill="FFFFFF"/>
        <w:jc w:val="both"/>
      </w:pPr>
      <w:r w:rsidRPr="00636384">
        <w:t>· Перевал Художников (Артистический) – знаменитая видовая площадка.</w:t>
      </w:r>
    </w:p>
    <w:p w14:paraId="08E9C8F9" w14:textId="77777777" w:rsidR="00636384" w:rsidRPr="00636384" w:rsidRDefault="00636384" w:rsidP="00636384">
      <w:pPr>
        <w:shd w:val="clear" w:color="auto" w:fill="FFFFFF"/>
        <w:jc w:val="both"/>
      </w:pPr>
      <w:r w:rsidRPr="00636384">
        <w:t>· Перевал «Парабола».</w:t>
      </w:r>
    </w:p>
    <w:p w14:paraId="0BCFB6F3" w14:textId="77777777" w:rsidR="00636384" w:rsidRPr="00636384" w:rsidRDefault="00636384" w:rsidP="00636384">
      <w:pPr>
        <w:shd w:val="clear" w:color="auto" w:fill="FFFFFF"/>
        <w:jc w:val="both"/>
        <w:rPr>
          <w:b/>
          <w:bCs/>
        </w:rPr>
      </w:pPr>
      <w:r w:rsidRPr="00636384">
        <w:rPr>
          <w:b/>
          <w:bCs/>
        </w:rPr>
        <w:t>Б. За пределами парка, но в границах округа:</w:t>
      </w:r>
    </w:p>
    <w:p w14:paraId="3AAA4E7C" w14:textId="77777777" w:rsidR="00636384" w:rsidRPr="00636384" w:rsidRDefault="00636384" w:rsidP="00636384">
      <w:pPr>
        <w:shd w:val="clear" w:color="auto" w:fill="FFFFFF"/>
        <w:jc w:val="both"/>
      </w:pPr>
      <w:r w:rsidRPr="00636384">
        <w:t>· Реки Ус и Оя, популярные для рыбалки и сплавов.</w:t>
      </w:r>
    </w:p>
    <w:p w14:paraId="3291CC74" w14:textId="77777777" w:rsidR="00636384" w:rsidRPr="00636384" w:rsidRDefault="00636384" w:rsidP="00636384">
      <w:pPr>
        <w:shd w:val="clear" w:color="auto" w:fill="FFFFFF"/>
        <w:jc w:val="both"/>
      </w:pPr>
      <w:r w:rsidRPr="00636384">
        <w:t>· Живописные предгорные и таежные ландшафты.</w:t>
      </w:r>
    </w:p>
    <w:p w14:paraId="1E5D5D14" w14:textId="77777777" w:rsidR="00636384" w:rsidRPr="00636384" w:rsidRDefault="00636384" w:rsidP="00636384">
      <w:pPr>
        <w:shd w:val="clear" w:color="auto" w:fill="FFFFFF"/>
        <w:jc w:val="both"/>
        <w:rPr>
          <w:b/>
          <w:bCs/>
        </w:rPr>
      </w:pPr>
      <w:r w:rsidRPr="00636384">
        <w:rPr>
          <w:b/>
          <w:bCs/>
        </w:rPr>
        <w:t>2. Культурно-исторические памятники</w:t>
      </w:r>
    </w:p>
    <w:p w14:paraId="7EC8810F" w14:textId="77777777" w:rsidR="00636384" w:rsidRPr="00636384" w:rsidRDefault="00636384" w:rsidP="00636384">
      <w:pPr>
        <w:shd w:val="clear" w:color="auto" w:fill="FFFFFF"/>
        <w:jc w:val="both"/>
      </w:pPr>
      <w:r w:rsidRPr="00636384">
        <w:t>· Объекты культурного наследия (памятники истории и архитектуры):</w:t>
      </w:r>
    </w:p>
    <w:p w14:paraId="6D0C1083" w14:textId="77777777" w:rsidR="00636384" w:rsidRPr="00636384" w:rsidRDefault="00636384" w:rsidP="00636384">
      <w:pPr>
        <w:shd w:val="clear" w:color="auto" w:fill="FFFFFF"/>
        <w:jc w:val="both"/>
      </w:pPr>
      <w:r w:rsidRPr="00636384">
        <w:t>· Церковь в с. Ермаковское (действующая, историческое здание).</w:t>
      </w:r>
    </w:p>
    <w:p w14:paraId="408B34A7" w14:textId="11A5F060" w:rsidR="00636384" w:rsidRPr="00636384" w:rsidRDefault="00636384" w:rsidP="00636384">
      <w:pPr>
        <w:shd w:val="clear" w:color="auto" w:fill="FFFFFF"/>
        <w:jc w:val="both"/>
      </w:pPr>
      <w:r w:rsidRPr="00636384">
        <w:t>· Историческая застройка старинных сел (Верхнеусинское, Нижнеусинское и др.).</w:t>
      </w:r>
    </w:p>
    <w:p w14:paraId="376FCBC7" w14:textId="77777777" w:rsidR="00636384" w:rsidRPr="00636384" w:rsidRDefault="00636384" w:rsidP="00636384">
      <w:pPr>
        <w:shd w:val="clear" w:color="auto" w:fill="FFFFFF"/>
        <w:jc w:val="both"/>
      </w:pPr>
      <w:r w:rsidRPr="00636384">
        <w:lastRenderedPageBreak/>
        <w:t>· Археологические памятники: Курганные группы и древние стоянки (требуют особого режима посещения и чаще являются объектами научного, а не массового туризма).</w:t>
      </w:r>
    </w:p>
    <w:p w14:paraId="56E96B5B" w14:textId="7FDD4CFD" w:rsidR="00636384" w:rsidRPr="00636384" w:rsidRDefault="00636384" w:rsidP="00636384">
      <w:pPr>
        <w:shd w:val="clear" w:color="auto" w:fill="FFFFFF"/>
        <w:jc w:val="both"/>
      </w:pPr>
      <w:r w:rsidRPr="00636384">
        <w:t>·</w:t>
      </w:r>
      <w:r w:rsidR="00054488" w:rsidRPr="00054488">
        <w:t xml:space="preserve"> </w:t>
      </w:r>
      <w:r w:rsidRPr="00636384">
        <w:t>Мемориальные объекты: Памятники воинам-землякам, участникам Великой Отечественной войны (в Ермаковском и других селах).</w:t>
      </w:r>
    </w:p>
    <w:p w14:paraId="53C868A2" w14:textId="77777777" w:rsidR="00636384" w:rsidRPr="00636384" w:rsidRDefault="00636384" w:rsidP="00636384">
      <w:pPr>
        <w:shd w:val="clear" w:color="auto" w:fill="FFFFFF"/>
        <w:jc w:val="both"/>
        <w:rPr>
          <w:b/>
          <w:bCs/>
        </w:rPr>
      </w:pPr>
      <w:r w:rsidRPr="00636384">
        <w:rPr>
          <w:b/>
          <w:bCs/>
        </w:rPr>
        <w:t>3. Объекты сельского уклада и этнографии (точки притяжения для сельского туризма)</w:t>
      </w:r>
    </w:p>
    <w:p w14:paraId="4A63023E" w14:textId="77777777" w:rsidR="00636384" w:rsidRPr="00636384" w:rsidRDefault="00636384" w:rsidP="00636384">
      <w:pPr>
        <w:shd w:val="clear" w:color="auto" w:fill="FFFFFF"/>
        <w:jc w:val="both"/>
      </w:pPr>
      <w:r w:rsidRPr="00636384">
        <w:t>· Действующие крестьянско-фермерские хозяйства (КФХ): С возможностью знакомства с бытом, животноводством, производством сыра, меда.</w:t>
      </w:r>
    </w:p>
    <w:p w14:paraId="5359D3DF" w14:textId="77777777" w:rsidR="00636384" w:rsidRPr="00636384" w:rsidRDefault="00636384" w:rsidP="00636384">
      <w:pPr>
        <w:shd w:val="clear" w:color="auto" w:fill="FFFFFF"/>
        <w:jc w:val="both"/>
      </w:pPr>
      <w:r w:rsidRPr="00636384">
        <w:t>· Традиционные сибирские усадьбы и гостевые дома, сохраняющие атмосферу и архитектуру.</w:t>
      </w:r>
    </w:p>
    <w:p w14:paraId="3821F990" w14:textId="77777777" w:rsidR="00636384" w:rsidRPr="00636384" w:rsidRDefault="00636384" w:rsidP="00636384">
      <w:pPr>
        <w:shd w:val="clear" w:color="auto" w:fill="FFFFFF"/>
        <w:jc w:val="both"/>
      </w:pPr>
      <w:r w:rsidRPr="00636384">
        <w:t>· Музейно-выставочный центр в с. Ермаковское (основное собрание историко-этнографических артефактов).</w:t>
      </w:r>
    </w:p>
    <w:p w14:paraId="0A6FE434" w14:textId="77777777" w:rsidR="00636384" w:rsidRPr="00636384" w:rsidRDefault="00636384" w:rsidP="00636384">
      <w:pPr>
        <w:shd w:val="clear" w:color="auto" w:fill="FFFFFF"/>
        <w:rPr>
          <w:b/>
          <w:bCs/>
        </w:rPr>
      </w:pPr>
      <w:r w:rsidRPr="00636384">
        <w:rPr>
          <w:b/>
          <w:bCs/>
        </w:rPr>
        <w:t>4. Объекты активного отдыха и инфраструктуры</w:t>
      </w:r>
    </w:p>
    <w:p w14:paraId="01925F09" w14:textId="77777777" w:rsidR="00636384" w:rsidRPr="00636384" w:rsidRDefault="00636384" w:rsidP="00636384">
      <w:pPr>
        <w:shd w:val="clear" w:color="auto" w:fill="FFFFFF"/>
      </w:pPr>
      <w:r w:rsidRPr="00636384">
        <w:t>· Рекреационные базы и гостевые дома (особенно в районе п. Танзыбей и с. Ивановка).</w:t>
      </w:r>
    </w:p>
    <w:p w14:paraId="67547BF6" w14:textId="77777777" w:rsidR="00636384" w:rsidRPr="00636384" w:rsidRDefault="00636384" w:rsidP="00636384">
      <w:pPr>
        <w:shd w:val="clear" w:color="auto" w:fill="FFFFFF"/>
      </w:pPr>
      <w:r w:rsidRPr="00636384">
        <w:t>· Горнолыжные склоны и трассы в окрестностях парка «Ергаки» (в зимний сезон).</w:t>
      </w:r>
    </w:p>
    <w:p w14:paraId="2F248634" w14:textId="77777777" w:rsidR="00636384" w:rsidRPr="00636384" w:rsidRDefault="00636384" w:rsidP="00636384">
      <w:pPr>
        <w:shd w:val="clear" w:color="auto" w:fill="FFFFFF"/>
      </w:pPr>
      <w:r w:rsidRPr="00636384">
        <w:t>· Терренкуры и экологические тропы (как в парке, так и в его окрестностях).</w:t>
      </w:r>
    </w:p>
    <w:p w14:paraId="273D452B" w14:textId="77777777" w:rsidR="00636384" w:rsidRPr="00636384" w:rsidRDefault="00636384" w:rsidP="00636384">
      <w:pPr>
        <w:shd w:val="clear" w:color="auto" w:fill="FFFFFF"/>
        <w:jc w:val="both"/>
      </w:pPr>
      <w:r w:rsidRPr="00636384">
        <w:t xml:space="preserve">Туристское пространство Ермаковского округа концентрируется вокруг природных объектов парка «Ергаки», которые дополняются аутентичной сельской средой и отдельными культурно-историческими акцентами. Это формирует комплексное предложение для туриста, сочетающее активный отдых, эстетические впечатления и культурное погружение. </w:t>
      </w:r>
    </w:p>
    <w:p w14:paraId="03B32919" w14:textId="77777777" w:rsidR="00054488" w:rsidRDefault="00054488" w:rsidP="00D11669">
      <w:pPr>
        <w:contextualSpacing/>
      </w:pPr>
    </w:p>
    <w:p w14:paraId="37AFE17B" w14:textId="67DF7C5F" w:rsidR="00BE015D" w:rsidRPr="00BD081B" w:rsidRDefault="00BE015D" w:rsidP="00D11669">
      <w:pPr>
        <w:contextualSpacing/>
        <w:rPr>
          <w:rFonts w:eastAsia="Calibri"/>
          <w:lang w:eastAsia="en-US"/>
        </w:rPr>
      </w:pPr>
      <w:r w:rsidRPr="00BD081B">
        <w:t>9 объектов культурного наследия регион</w:t>
      </w:r>
      <w:r w:rsidR="00085ACF" w:rsidRPr="00BD081B">
        <w:t>ального и</w:t>
      </w:r>
      <w:r w:rsidR="00D11669" w:rsidRPr="00BD081B">
        <w:t xml:space="preserve"> </w:t>
      </w:r>
      <w:r w:rsidR="00085ACF" w:rsidRPr="00BD081B">
        <w:t>федерального значения</w:t>
      </w:r>
      <w:r w:rsidR="00D11669" w:rsidRPr="00BD081B">
        <w:t>:</w:t>
      </w:r>
    </w:p>
    <w:p w14:paraId="716A06F2" w14:textId="77777777" w:rsidR="00BE015D" w:rsidRPr="00F342CB" w:rsidRDefault="00BE015D" w:rsidP="00BE015D">
      <w:pPr>
        <w:jc w:val="cente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268"/>
        <w:gridCol w:w="1701"/>
        <w:gridCol w:w="5103"/>
      </w:tblGrid>
      <w:tr w:rsidR="00BE015D" w:rsidRPr="00F342CB" w14:paraId="293D6C37" w14:textId="77777777" w:rsidTr="00085ACF">
        <w:tc>
          <w:tcPr>
            <w:tcW w:w="426" w:type="dxa"/>
            <w:vAlign w:val="center"/>
          </w:tcPr>
          <w:p w14:paraId="0B9954E6" w14:textId="77777777" w:rsidR="00BE015D" w:rsidRPr="00F133B8" w:rsidRDefault="00BE015D" w:rsidP="005335F1">
            <w:pPr>
              <w:jc w:val="center"/>
              <w:rPr>
                <w:b/>
                <w:sz w:val="20"/>
                <w:szCs w:val="20"/>
              </w:rPr>
            </w:pPr>
            <w:r w:rsidRPr="00F133B8">
              <w:rPr>
                <w:b/>
                <w:sz w:val="20"/>
                <w:szCs w:val="20"/>
              </w:rPr>
              <w:t>№ п/п</w:t>
            </w:r>
          </w:p>
        </w:tc>
        <w:tc>
          <w:tcPr>
            <w:tcW w:w="2268" w:type="dxa"/>
            <w:vAlign w:val="center"/>
          </w:tcPr>
          <w:p w14:paraId="145AAD16" w14:textId="77777777" w:rsidR="00BE015D" w:rsidRPr="00F133B8" w:rsidRDefault="00BE015D" w:rsidP="005335F1">
            <w:pPr>
              <w:jc w:val="center"/>
              <w:rPr>
                <w:b/>
                <w:sz w:val="20"/>
                <w:szCs w:val="20"/>
              </w:rPr>
            </w:pPr>
            <w:r w:rsidRPr="00F133B8">
              <w:rPr>
                <w:b/>
                <w:sz w:val="20"/>
                <w:szCs w:val="20"/>
              </w:rPr>
              <w:t xml:space="preserve">Адрес </w:t>
            </w:r>
          </w:p>
          <w:p w14:paraId="75AEDAF0" w14:textId="77777777" w:rsidR="00BE015D" w:rsidRPr="00F133B8" w:rsidRDefault="00BE015D" w:rsidP="005335F1">
            <w:pPr>
              <w:jc w:val="center"/>
              <w:rPr>
                <w:b/>
                <w:sz w:val="20"/>
                <w:szCs w:val="20"/>
              </w:rPr>
            </w:pPr>
            <w:r w:rsidRPr="00F133B8">
              <w:rPr>
                <w:b/>
                <w:sz w:val="20"/>
                <w:szCs w:val="20"/>
              </w:rPr>
              <w:t>объекта в соответствии с документом о принятии на государственную охрану</w:t>
            </w:r>
          </w:p>
        </w:tc>
        <w:tc>
          <w:tcPr>
            <w:tcW w:w="1701" w:type="dxa"/>
            <w:vAlign w:val="center"/>
          </w:tcPr>
          <w:p w14:paraId="501220FF" w14:textId="77777777" w:rsidR="00BE015D" w:rsidRPr="00F133B8" w:rsidRDefault="00BE015D" w:rsidP="005335F1">
            <w:pPr>
              <w:jc w:val="center"/>
              <w:rPr>
                <w:b/>
                <w:sz w:val="20"/>
                <w:szCs w:val="20"/>
              </w:rPr>
            </w:pPr>
            <w:r w:rsidRPr="00F133B8">
              <w:rPr>
                <w:b/>
                <w:sz w:val="20"/>
                <w:szCs w:val="20"/>
              </w:rPr>
              <w:t xml:space="preserve">Уточненный адрес </w:t>
            </w:r>
          </w:p>
          <w:p w14:paraId="6288C18F" w14:textId="77777777" w:rsidR="00BE015D" w:rsidRPr="00F133B8" w:rsidRDefault="00BE015D" w:rsidP="005335F1">
            <w:pPr>
              <w:jc w:val="center"/>
              <w:rPr>
                <w:b/>
                <w:sz w:val="20"/>
                <w:szCs w:val="20"/>
              </w:rPr>
            </w:pPr>
            <w:r w:rsidRPr="00F133B8">
              <w:rPr>
                <w:b/>
                <w:sz w:val="20"/>
                <w:szCs w:val="20"/>
              </w:rPr>
              <w:t>объекта</w:t>
            </w:r>
          </w:p>
        </w:tc>
        <w:tc>
          <w:tcPr>
            <w:tcW w:w="5103" w:type="dxa"/>
            <w:vAlign w:val="center"/>
          </w:tcPr>
          <w:p w14:paraId="33766C82" w14:textId="77777777" w:rsidR="00BE015D" w:rsidRPr="00F133B8" w:rsidRDefault="00BE015D" w:rsidP="005335F1">
            <w:pPr>
              <w:jc w:val="center"/>
              <w:rPr>
                <w:b/>
                <w:sz w:val="20"/>
                <w:szCs w:val="20"/>
              </w:rPr>
            </w:pPr>
            <w:r w:rsidRPr="00F133B8">
              <w:rPr>
                <w:b/>
                <w:sz w:val="20"/>
                <w:szCs w:val="20"/>
              </w:rPr>
              <w:t>Наименование объекта</w:t>
            </w:r>
          </w:p>
          <w:p w14:paraId="612D7DBB" w14:textId="77777777" w:rsidR="00BE015D" w:rsidRPr="00F133B8" w:rsidRDefault="00BE015D" w:rsidP="005335F1">
            <w:pPr>
              <w:jc w:val="center"/>
              <w:rPr>
                <w:b/>
                <w:sz w:val="20"/>
                <w:szCs w:val="20"/>
              </w:rPr>
            </w:pPr>
            <w:r w:rsidRPr="00F133B8">
              <w:rPr>
                <w:b/>
                <w:sz w:val="20"/>
                <w:szCs w:val="20"/>
              </w:rPr>
              <w:t xml:space="preserve"> в соответствии с документом о принятии на государственную охрану, датировка объекта</w:t>
            </w:r>
          </w:p>
        </w:tc>
      </w:tr>
      <w:tr w:rsidR="00BE015D" w:rsidRPr="00F342CB" w14:paraId="40621A2C" w14:textId="77777777" w:rsidTr="00085ACF">
        <w:tc>
          <w:tcPr>
            <w:tcW w:w="426" w:type="dxa"/>
          </w:tcPr>
          <w:p w14:paraId="346D486E" w14:textId="77777777" w:rsidR="00BE015D" w:rsidRPr="00F342CB" w:rsidRDefault="00BE015D" w:rsidP="005335F1">
            <w:pPr>
              <w:numPr>
                <w:ilvl w:val="0"/>
                <w:numId w:val="11"/>
              </w:numPr>
            </w:pPr>
          </w:p>
        </w:tc>
        <w:tc>
          <w:tcPr>
            <w:tcW w:w="2268" w:type="dxa"/>
          </w:tcPr>
          <w:p w14:paraId="5F80849E" w14:textId="77777777" w:rsidR="00BE015D" w:rsidRPr="00F342CB" w:rsidRDefault="00BE015D" w:rsidP="005335F1">
            <w:pPr>
              <w:jc w:val="both"/>
              <w:rPr>
                <w:sz w:val="22"/>
                <w:szCs w:val="22"/>
              </w:rPr>
            </w:pPr>
            <w:r w:rsidRPr="00F342CB">
              <w:rPr>
                <w:sz w:val="22"/>
                <w:szCs w:val="22"/>
              </w:rPr>
              <w:t xml:space="preserve">Ермаковский </w:t>
            </w:r>
          </w:p>
          <w:p w14:paraId="606C8760" w14:textId="77777777" w:rsidR="00BE015D" w:rsidRPr="00F342CB" w:rsidRDefault="00BE015D" w:rsidP="005335F1">
            <w:pPr>
              <w:jc w:val="both"/>
              <w:rPr>
                <w:sz w:val="22"/>
                <w:szCs w:val="22"/>
              </w:rPr>
            </w:pPr>
            <w:r w:rsidRPr="00F342CB">
              <w:rPr>
                <w:sz w:val="22"/>
                <w:szCs w:val="22"/>
              </w:rPr>
              <w:t>район</w:t>
            </w:r>
          </w:p>
          <w:p w14:paraId="3E924FE2" w14:textId="77777777" w:rsidR="00BE015D" w:rsidRPr="00F342CB" w:rsidRDefault="00BE015D" w:rsidP="005335F1">
            <w:pPr>
              <w:jc w:val="both"/>
              <w:rPr>
                <w:sz w:val="22"/>
                <w:szCs w:val="22"/>
              </w:rPr>
            </w:pPr>
            <w:r w:rsidRPr="00F342CB">
              <w:rPr>
                <w:sz w:val="22"/>
                <w:szCs w:val="22"/>
              </w:rPr>
              <w:t>с. Григорьевка,</w:t>
            </w:r>
          </w:p>
          <w:p w14:paraId="0E0F5B0F" w14:textId="77777777" w:rsidR="00BE015D" w:rsidRPr="00F342CB" w:rsidRDefault="00BE015D" w:rsidP="005335F1">
            <w:pPr>
              <w:jc w:val="both"/>
              <w:rPr>
                <w:sz w:val="22"/>
                <w:szCs w:val="22"/>
              </w:rPr>
            </w:pPr>
            <w:r w:rsidRPr="00F342CB">
              <w:rPr>
                <w:sz w:val="22"/>
                <w:szCs w:val="22"/>
              </w:rPr>
              <w:t>в центре села</w:t>
            </w:r>
          </w:p>
        </w:tc>
        <w:tc>
          <w:tcPr>
            <w:tcW w:w="1701" w:type="dxa"/>
          </w:tcPr>
          <w:p w14:paraId="7E250CA3" w14:textId="77777777" w:rsidR="00BE015D" w:rsidRPr="00F342CB" w:rsidRDefault="00BE015D" w:rsidP="005335F1">
            <w:pPr>
              <w:jc w:val="both"/>
              <w:rPr>
                <w:sz w:val="22"/>
                <w:szCs w:val="22"/>
              </w:rPr>
            </w:pPr>
            <w:r w:rsidRPr="00F342CB">
              <w:rPr>
                <w:sz w:val="22"/>
                <w:szCs w:val="22"/>
              </w:rPr>
              <w:t xml:space="preserve">с. Григорьевка, </w:t>
            </w:r>
          </w:p>
          <w:p w14:paraId="6E62C046" w14:textId="77777777" w:rsidR="00BE015D" w:rsidRPr="00F342CB" w:rsidRDefault="00BE015D" w:rsidP="005335F1">
            <w:pPr>
              <w:jc w:val="both"/>
              <w:rPr>
                <w:sz w:val="22"/>
                <w:szCs w:val="22"/>
              </w:rPr>
            </w:pPr>
            <w:r w:rsidRPr="00F342CB">
              <w:rPr>
                <w:sz w:val="22"/>
                <w:szCs w:val="22"/>
              </w:rPr>
              <w:t xml:space="preserve">ул. Заправочная, 2а </w:t>
            </w:r>
          </w:p>
        </w:tc>
        <w:tc>
          <w:tcPr>
            <w:tcW w:w="5103" w:type="dxa"/>
          </w:tcPr>
          <w:p w14:paraId="5D772F65" w14:textId="77777777" w:rsidR="00BE015D" w:rsidRPr="00F342CB" w:rsidRDefault="00BE015D" w:rsidP="005335F1">
            <w:pPr>
              <w:jc w:val="both"/>
              <w:rPr>
                <w:sz w:val="22"/>
                <w:szCs w:val="22"/>
              </w:rPr>
            </w:pPr>
            <w:r w:rsidRPr="00F342CB">
              <w:rPr>
                <w:sz w:val="22"/>
                <w:szCs w:val="22"/>
              </w:rPr>
              <w:t>Могила секретаря комсомольской ячейки А.Е. Мочалина, погибшего при ликвидации бандгруппы в июне 1931 года</w:t>
            </w:r>
          </w:p>
        </w:tc>
      </w:tr>
      <w:tr w:rsidR="00BE015D" w:rsidRPr="00F342CB" w14:paraId="0AA0C040" w14:textId="77777777" w:rsidTr="00085ACF">
        <w:tc>
          <w:tcPr>
            <w:tcW w:w="426" w:type="dxa"/>
          </w:tcPr>
          <w:p w14:paraId="0E92D3B8" w14:textId="77777777" w:rsidR="00BE015D" w:rsidRPr="00F342CB" w:rsidRDefault="00BE015D" w:rsidP="005335F1">
            <w:pPr>
              <w:numPr>
                <w:ilvl w:val="0"/>
                <w:numId w:val="11"/>
              </w:numPr>
            </w:pPr>
          </w:p>
        </w:tc>
        <w:tc>
          <w:tcPr>
            <w:tcW w:w="2268" w:type="dxa"/>
          </w:tcPr>
          <w:p w14:paraId="31D0E321" w14:textId="77777777" w:rsidR="00BE015D" w:rsidRPr="00F342CB" w:rsidRDefault="00BE015D" w:rsidP="005335F1">
            <w:pPr>
              <w:jc w:val="both"/>
              <w:rPr>
                <w:sz w:val="22"/>
                <w:szCs w:val="22"/>
              </w:rPr>
            </w:pPr>
            <w:r w:rsidRPr="00F342CB">
              <w:rPr>
                <w:sz w:val="22"/>
                <w:szCs w:val="22"/>
              </w:rPr>
              <w:t xml:space="preserve">Ермаковский </w:t>
            </w:r>
          </w:p>
          <w:p w14:paraId="35A6460D" w14:textId="77777777" w:rsidR="00BE015D" w:rsidRPr="00F342CB" w:rsidRDefault="00BE015D" w:rsidP="005335F1">
            <w:pPr>
              <w:jc w:val="both"/>
              <w:rPr>
                <w:sz w:val="22"/>
                <w:szCs w:val="22"/>
              </w:rPr>
            </w:pPr>
            <w:r w:rsidRPr="00F342CB">
              <w:rPr>
                <w:sz w:val="22"/>
                <w:szCs w:val="22"/>
              </w:rPr>
              <w:t>район</w:t>
            </w:r>
          </w:p>
          <w:p w14:paraId="46DA2B20" w14:textId="77777777" w:rsidR="00BE015D" w:rsidRPr="00F342CB" w:rsidRDefault="00BE015D" w:rsidP="005335F1">
            <w:pPr>
              <w:jc w:val="both"/>
              <w:rPr>
                <w:sz w:val="22"/>
                <w:szCs w:val="22"/>
              </w:rPr>
            </w:pPr>
            <w:r w:rsidRPr="00F342CB">
              <w:rPr>
                <w:sz w:val="22"/>
                <w:szCs w:val="22"/>
              </w:rPr>
              <w:t>с. Ермаковское, ул. Суркова, 96</w:t>
            </w:r>
          </w:p>
        </w:tc>
        <w:tc>
          <w:tcPr>
            <w:tcW w:w="1701" w:type="dxa"/>
          </w:tcPr>
          <w:p w14:paraId="3AB552A0" w14:textId="77777777" w:rsidR="00BE015D" w:rsidRPr="00F342CB" w:rsidRDefault="00BE015D" w:rsidP="005335F1">
            <w:pPr>
              <w:jc w:val="both"/>
              <w:rPr>
                <w:sz w:val="22"/>
                <w:szCs w:val="22"/>
              </w:rPr>
            </w:pPr>
            <w:r w:rsidRPr="00F342CB">
              <w:rPr>
                <w:sz w:val="22"/>
                <w:szCs w:val="22"/>
              </w:rPr>
              <w:t xml:space="preserve">с. Ермаковское, </w:t>
            </w:r>
          </w:p>
          <w:p w14:paraId="592FA275" w14:textId="77777777" w:rsidR="00BE015D" w:rsidRPr="00F342CB" w:rsidRDefault="00BE015D" w:rsidP="005335F1">
            <w:pPr>
              <w:jc w:val="both"/>
              <w:rPr>
                <w:sz w:val="22"/>
                <w:szCs w:val="22"/>
              </w:rPr>
            </w:pPr>
            <w:r w:rsidRPr="00F342CB">
              <w:rPr>
                <w:sz w:val="22"/>
                <w:szCs w:val="22"/>
              </w:rPr>
              <w:t>ул. Суркова, 96</w:t>
            </w:r>
          </w:p>
        </w:tc>
        <w:tc>
          <w:tcPr>
            <w:tcW w:w="5103" w:type="dxa"/>
          </w:tcPr>
          <w:p w14:paraId="137856A5" w14:textId="77777777" w:rsidR="00BE015D" w:rsidRPr="00F342CB" w:rsidRDefault="00BE015D" w:rsidP="005335F1">
            <w:pPr>
              <w:jc w:val="both"/>
              <w:rPr>
                <w:sz w:val="22"/>
                <w:szCs w:val="22"/>
              </w:rPr>
            </w:pPr>
            <w:r w:rsidRPr="00F342CB">
              <w:rPr>
                <w:sz w:val="22"/>
                <w:szCs w:val="22"/>
              </w:rPr>
              <w:t>Дом, в котором в июне 1899 г. жил соратник В.И. Ленина по Петербургскому союзу борьбы за освобождение рабочего класса А.А. Ванеев, находясь в ссылке</w:t>
            </w:r>
          </w:p>
        </w:tc>
      </w:tr>
      <w:tr w:rsidR="00BE015D" w:rsidRPr="00F342CB" w14:paraId="7C837374" w14:textId="77777777" w:rsidTr="00085ACF">
        <w:tc>
          <w:tcPr>
            <w:tcW w:w="426" w:type="dxa"/>
          </w:tcPr>
          <w:p w14:paraId="53FC1597" w14:textId="77777777" w:rsidR="00BE015D" w:rsidRPr="00F342CB" w:rsidRDefault="00BE015D" w:rsidP="005335F1">
            <w:pPr>
              <w:numPr>
                <w:ilvl w:val="0"/>
                <w:numId w:val="11"/>
              </w:numPr>
            </w:pPr>
          </w:p>
        </w:tc>
        <w:tc>
          <w:tcPr>
            <w:tcW w:w="2268" w:type="dxa"/>
          </w:tcPr>
          <w:p w14:paraId="08D5207E" w14:textId="77777777" w:rsidR="00BE015D" w:rsidRPr="00F342CB" w:rsidRDefault="00BE015D" w:rsidP="005335F1">
            <w:pPr>
              <w:jc w:val="both"/>
              <w:rPr>
                <w:sz w:val="22"/>
                <w:szCs w:val="22"/>
              </w:rPr>
            </w:pPr>
            <w:r w:rsidRPr="00F342CB">
              <w:rPr>
                <w:sz w:val="22"/>
                <w:szCs w:val="22"/>
              </w:rPr>
              <w:t xml:space="preserve">Ермаковский </w:t>
            </w:r>
          </w:p>
          <w:p w14:paraId="734C450E" w14:textId="77777777" w:rsidR="00BE015D" w:rsidRPr="00F342CB" w:rsidRDefault="00BE015D" w:rsidP="005335F1">
            <w:pPr>
              <w:jc w:val="both"/>
              <w:rPr>
                <w:sz w:val="22"/>
                <w:szCs w:val="22"/>
              </w:rPr>
            </w:pPr>
            <w:r w:rsidRPr="00F342CB">
              <w:rPr>
                <w:sz w:val="22"/>
                <w:szCs w:val="22"/>
              </w:rPr>
              <w:t>район</w:t>
            </w:r>
          </w:p>
          <w:p w14:paraId="50022EA2" w14:textId="77777777" w:rsidR="00BE015D" w:rsidRPr="00F342CB" w:rsidRDefault="00BE015D" w:rsidP="005335F1">
            <w:pPr>
              <w:jc w:val="both"/>
              <w:rPr>
                <w:noProof/>
                <w:sz w:val="22"/>
                <w:szCs w:val="22"/>
              </w:rPr>
            </w:pPr>
            <w:r w:rsidRPr="00F342CB">
              <w:rPr>
                <w:noProof/>
                <w:sz w:val="22"/>
                <w:szCs w:val="22"/>
              </w:rPr>
              <w:t>с. Ермаковское</w:t>
            </w:r>
          </w:p>
          <w:p w14:paraId="7EC3E320" w14:textId="77777777" w:rsidR="00BE015D" w:rsidRPr="00F342CB" w:rsidRDefault="00BE015D" w:rsidP="005335F1">
            <w:pPr>
              <w:jc w:val="both"/>
              <w:rPr>
                <w:noProof/>
                <w:sz w:val="22"/>
                <w:szCs w:val="22"/>
              </w:rPr>
            </w:pPr>
            <w:r w:rsidRPr="00F342CB">
              <w:rPr>
                <w:noProof/>
                <w:sz w:val="22"/>
                <w:szCs w:val="22"/>
              </w:rPr>
              <w:t>ул. Будённого, 70</w:t>
            </w:r>
          </w:p>
        </w:tc>
        <w:tc>
          <w:tcPr>
            <w:tcW w:w="1701" w:type="dxa"/>
          </w:tcPr>
          <w:p w14:paraId="3BED4081" w14:textId="77777777" w:rsidR="00BE015D" w:rsidRPr="00F342CB" w:rsidRDefault="00BE015D" w:rsidP="005335F1">
            <w:pPr>
              <w:jc w:val="both"/>
              <w:rPr>
                <w:sz w:val="22"/>
                <w:szCs w:val="22"/>
              </w:rPr>
            </w:pPr>
            <w:r w:rsidRPr="00F342CB">
              <w:rPr>
                <w:sz w:val="22"/>
                <w:szCs w:val="22"/>
              </w:rPr>
              <w:t>с. Ермаковское</w:t>
            </w:r>
          </w:p>
          <w:p w14:paraId="17D074B3" w14:textId="77777777" w:rsidR="00BE015D" w:rsidRPr="00F342CB" w:rsidRDefault="00BE015D" w:rsidP="005335F1">
            <w:pPr>
              <w:jc w:val="both"/>
              <w:rPr>
                <w:sz w:val="22"/>
                <w:szCs w:val="22"/>
              </w:rPr>
            </w:pPr>
            <w:r w:rsidRPr="00F342CB">
              <w:rPr>
                <w:sz w:val="22"/>
                <w:szCs w:val="22"/>
              </w:rPr>
              <w:t>ул. Будённого, 70</w:t>
            </w:r>
          </w:p>
        </w:tc>
        <w:tc>
          <w:tcPr>
            <w:tcW w:w="5103" w:type="dxa"/>
          </w:tcPr>
          <w:p w14:paraId="3319B6B8" w14:textId="77777777" w:rsidR="00BE015D" w:rsidRPr="00F342CB" w:rsidRDefault="00BE015D" w:rsidP="005335F1">
            <w:pPr>
              <w:jc w:val="both"/>
              <w:rPr>
                <w:sz w:val="22"/>
                <w:szCs w:val="22"/>
              </w:rPr>
            </w:pPr>
            <w:r w:rsidRPr="00F342CB">
              <w:rPr>
                <w:noProof/>
                <w:sz w:val="22"/>
                <w:szCs w:val="22"/>
              </w:rPr>
              <w:t>Дом, в котором в 1898</w:t>
            </w:r>
            <w:r w:rsidRPr="00F342CB">
              <w:rPr>
                <w:sz w:val="22"/>
                <w:szCs w:val="22"/>
              </w:rPr>
              <w:t>–</w:t>
            </w:r>
            <w:r w:rsidRPr="00F342CB">
              <w:rPr>
                <w:noProof/>
                <w:sz w:val="22"/>
                <w:szCs w:val="22"/>
              </w:rPr>
              <w:t>1900 годах жил в ссылке революционер Курнатовский Виктор Константинович</w:t>
            </w:r>
          </w:p>
        </w:tc>
      </w:tr>
      <w:tr w:rsidR="00BE015D" w:rsidRPr="00F342CB" w14:paraId="3C7DF34A" w14:textId="77777777" w:rsidTr="00085ACF">
        <w:tc>
          <w:tcPr>
            <w:tcW w:w="426" w:type="dxa"/>
          </w:tcPr>
          <w:p w14:paraId="59F11556" w14:textId="77777777" w:rsidR="00BE015D" w:rsidRPr="00F342CB" w:rsidRDefault="00BE015D" w:rsidP="005335F1">
            <w:pPr>
              <w:numPr>
                <w:ilvl w:val="0"/>
                <w:numId w:val="11"/>
              </w:numPr>
            </w:pPr>
          </w:p>
        </w:tc>
        <w:tc>
          <w:tcPr>
            <w:tcW w:w="2268" w:type="dxa"/>
          </w:tcPr>
          <w:p w14:paraId="10CC692C" w14:textId="77777777" w:rsidR="00BE015D" w:rsidRPr="00F342CB" w:rsidRDefault="00BE015D" w:rsidP="005335F1">
            <w:pPr>
              <w:jc w:val="both"/>
              <w:rPr>
                <w:sz w:val="22"/>
                <w:szCs w:val="22"/>
              </w:rPr>
            </w:pPr>
            <w:r w:rsidRPr="00F342CB">
              <w:rPr>
                <w:sz w:val="22"/>
                <w:szCs w:val="22"/>
              </w:rPr>
              <w:t xml:space="preserve">Ермаковский </w:t>
            </w:r>
          </w:p>
          <w:p w14:paraId="0CEB8A2A" w14:textId="77777777" w:rsidR="00BE015D" w:rsidRPr="00F342CB" w:rsidRDefault="00BE015D" w:rsidP="005335F1">
            <w:pPr>
              <w:jc w:val="both"/>
              <w:rPr>
                <w:sz w:val="22"/>
                <w:szCs w:val="22"/>
              </w:rPr>
            </w:pPr>
            <w:r w:rsidRPr="00F342CB">
              <w:rPr>
                <w:sz w:val="22"/>
                <w:szCs w:val="22"/>
              </w:rPr>
              <w:t>район</w:t>
            </w:r>
          </w:p>
          <w:p w14:paraId="4320242E" w14:textId="77777777" w:rsidR="00BE015D" w:rsidRPr="00F342CB" w:rsidRDefault="00BE015D" w:rsidP="005335F1">
            <w:pPr>
              <w:jc w:val="both"/>
              <w:rPr>
                <w:sz w:val="22"/>
                <w:szCs w:val="22"/>
              </w:rPr>
            </w:pPr>
            <w:r w:rsidRPr="00F342CB">
              <w:rPr>
                <w:sz w:val="22"/>
                <w:szCs w:val="22"/>
              </w:rPr>
              <w:t>с. Ермаковское</w:t>
            </w:r>
          </w:p>
          <w:p w14:paraId="4318D805" w14:textId="77777777" w:rsidR="00BE015D" w:rsidRPr="00F342CB" w:rsidRDefault="00BE015D" w:rsidP="005335F1">
            <w:pPr>
              <w:jc w:val="both"/>
              <w:rPr>
                <w:sz w:val="22"/>
                <w:szCs w:val="22"/>
              </w:rPr>
            </w:pPr>
            <w:r w:rsidRPr="00F342CB">
              <w:rPr>
                <w:sz w:val="22"/>
                <w:szCs w:val="22"/>
              </w:rPr>
              <w:t>ул. Карла Маркса, 17</w:t>
            </w:r>
          </w:p>
          <w:p w14:paraId="2B241375" w14:textId="77777777" w:rsidR="00BE015D" w:rsidRPr="00F342CB" w:rsidRDefault="00BE015D" w:rsidP="005335F1">
            <w:pPr>
              <w:jc w:val="both"/>
              <w:rPr>
                <w:sz w:val="22"/>
                <w:szCs w:val="22"/>
              </w:rPr>
            </w:pPr>
          </w:p>
        </w:tc>
        <w:tc>
          <w:tcPr>
            <w:tcW w:w="1701" w:type="dxa"/>
          </w:tcPr>
          <w:p w14:paraId="220B289A" w14:textId="77777777" w:rsidR="00BE015D" w:rsidRPr="00F342CB" w:rsidRDefault="00BE015D" w:rsidP="005335F1">
            <w:pPr>
              <w:jc w:val="both"/>
              <w:rPr>
                <w:sz w:val="22"/>
                <w:szCs w:val="22"/>
              </w:rPr>
            </w:pPr>
            <w:r w:rsidRPr="00F342CB">
              <w:rPr>
                <w:sz w:val="22"/>
                <w:szCs w:val="22"/>
              </w:rPr>
              <w:t>с. Ермаковское</w:t>
            </w:r>
          </w:p>
          <w:p w14:paraId="21215F28" w14:textId="77777777" w:rsidR="00BE015D" w:rsidRPr="00F342CB" w:rsidRDefault="00BE015D" w:rsidP="005335F1">
            <w:pPr>
              <w:jc w:val="both"/>
              <w:rPr>
                <w:sz w:val="22"/>
                <w:szCs w:val="22"/>
              </w:rPr>
            </w:pPr>
            <w:r w:rsidRPr="00F342CB">
              <w:rPr>
                <w:sz w:val="22"/>
                <w:szCs w:val="22"/>
              </w:rPr>
              <w:t>ул. Карла Маркса, 17</w:t>
            </w:r>
          </w:p>
        </w:tc>
        <w:tc>
          <w:tcPr>
            <w:tcW w:w="5103" w:type="dxa"/>
          </w:tcPr>
          <w:p w14:paraId="184C58C0" w14:textId="77777777" w:rsidR="00BE015D" w:rsidRDefault="00BE015D" w:rsidP="005335F1">
            <w:pPr>
              <w:jc w:val="both"/>
              <w:rPr>
                <w:sz w:val="22"/>
                <w:szCs w:val="22"/>
              </w:rPr>
            </w:pPr>
            <w:r w:rsidRPr="00F342CB">
              <w:rPr>
                <w:sz w:val="22"/>
                <w:szCs w:val="22"/>
              </w:rPr>
              <w:t>Дом, где жил политический ссыльный Сильвин Михаил Александрович, у которого в 1899 г. бывал В.И. Ленин</w:t>
            </w:r>
          </w:p>
          <w:p w14:paraId="43F581B6" w14:textId="77777777" w:rsidR="00BE015D" w:rsidRPr="00F342CB" w:rsidRDefault="00BE015D" w:rsidP="005335F1">
            <w:pPr>
              <w:jc w:val="both"/>
              <w:rPr>
                <w:sz w:val="22"/>
                <w:szCs w:val="22"/>
              </w:rPr>
            </w:pPr>
            <w:r w:rsidRPr="00F342CB">
              <w:rPr>
                <w:sz w:val="22"/>
                <w:szCs w:val="22"/>
              </w:rPr>
              <w:t>(Филиал КГБУК «Историко-этнографический музей-заповедник «Шушенское»)</w:t>
            </w:r>
          </w:p>
        </w:tc>
      </w:tr>
      <w:tr w:rsidR="00BE015D" w:rsidRPr="00F342CB" w14:paraId="34C14ABE" w14:textId="77777777" w:rsidTr="00085ACF">
        <w:tc>
          <w:tcPr>
            <w:tcW w:w="426" w:type="dxa"/>
          </w:tcPr>
          <w:p w14:paraId="46EB455C" w14:textId="77777777" w:rsidR="00BE015D" w:rsidRPr="00F342CB" w:rsidRDefault="00BE015D" w:rsidP="005335F1">
            <w:pPr>
              <w:numPr>
                <w:ilvl w:val="0"/>
                <w:numId w:val="11"/>
              </w:numPr>
            </w:pPr>
          </w:p>
        </w:tc>
        <w:tc>
          <w:tcPr>
            <w:tcW w:w="2268" w:type="dxa"/>
          </w:tcPr>
          <w:p w14:paraId="4AD0AE57" w14:textId="77777777" w:rsidR="00BE015D" w:rsidRPr="00F342CB" w:rsidRDefault="00BE015D" w:rsidP="005335F1">
            <w:pPr>
              <w:jc w:val="both"/>
              <w:rPr>
                <w:sz w:val="22"/>
                <w:szCs w:val="22"/>
              </w:rPr>
            </w:pPr>
            <w:r w:rsidRPr="00F342CB">
              <w:rPr>
                <w:sz w:val="22"/>
                <w:szCs w:val="22"/>
              </w:rPr>
              <w:t>Ермаковский</w:t>
            </w:r>
          </w:p>
          <w:p w14:paraId="42BD2A3B" w14:textId="77777777" w:rsidR="00BE015D" w:rsidRPr="00F342CB" w:rsidRDefault="00BE015D" w:rsidP="005335F1">
            <w:pPr>
              <w:jc w:val="both"/>
              <w:rPr>
                <w:sz w:val="22"/>
                <w:szCs w:val="22"/>
              </w:rPr>
            </w:pPr>
            <w:r w:rsidRPr="00F342CB">
              <w:rPr>
                <w:sz w:val="22"/>
                <w:szCs w:val="22"/>
              </w:rPr>
              <w:t>район</w:t>
            </w:r>
          </w:p>
          <w:p w14:paraId="6E09DF1D" w14:textId="77777777" w:rsidR="00BE015D" w:rsidRPr="00F342CB" w:rsidRDefault="00BE015D" w:rsidP="005335F1">
            <w:pPr>
              <w:jc w:val="both"/>
              <w:rPr>
                <w:sz w:val="22"/>
                <w:szCs w:val="22"/>
              </w:rPr>
            </w:pPr>
            <w:r w:rsidRPr="00F342CB">
              <w:rPr>
                <w:sz w:val="22"/>
                <w:szCs w:val="22"/>
              </w:rPr>
              <w:t>с. Ермаковское</w:t>
            </w:r>
          </w:p>
          <w:p w14:paraId="0BC158E5" w14:textId="77777777" w:rsidR="00BE015D" w:rsidRPr="00F342CB" w:rsidRDefault="00BE015D" w:rsidP="005335F1">
            <w:pPr>
              <w:jc w:val="both"/>
              <w:rPr>
                <w:sz w:val="22"/>
                <w:szCs w:val="22"/>
              </w:rPr>
            </w:pPr>
            <w:r w:rsidRPr="00F342CB">
              <w:rPr>
                <w:sz w:val="22"/>
                <w:szCs w:val="22"/>
              </w:rPr>
              <w:t xml:space="preserve">пл. Энгельса, 8 </w:t>
            </w:r>
          </w:p>
          <w:p w14:paraId="137BF853" w14:textId="77777777" w:rsidR="00BE015D" w:rsidRPr="00F342CB" w:rsidRDefault="00BE015D" w:rsidP="005335F1">
            <w:pPr>
              <w:jc w:val="both"/>
              <w:rPr>
                <w:sz w:val="22"/>
                <w:szCs w:val="22"/>
              </w:rPr>
            </w:pPr>
          </w:p>
        </w:tc>
        <w:tc>
          <w:tcPr>
            <w:tcW w:w="1701" w:type="dxa"/>
          </w:tcPr>
          <w:p w14:paraId="15F2454C" w14:textId="77777777" w:rsidR="00BE015D" w:rsidRPr="00F342CB" w:rsidRDefault="00BE015D" w:rsidP="005335F1">
            <w:pPr>
              <w:jc w:val="both"/>
              <w:rPr>
                <w:sz w:val="22"/>
                <w:szCs w:val="22"/>
              </w:rPr>
            </w:pPr>
            <w:r w:rsidRPr="00F342CB">
              <w:rPr>
                <w:sz w:val="22"/>
                <w:szCs w:val="22"/>
              </w:rPr>
              <w:t xml:space="preserve"> с. Ермаковское</w:t>
            </w:r>
          </w:p>
          <w:p w14:paraId="0A59307B" w14:textId="77777777" w:rsidR="00BE015D" w:rsidRPr="00F342CB" w:rsidRDefault="00BE015D" w:rsidP="005335F1">
            <w:pPr>
              <w:jc w:val="both"/>
              <w:rPr>
                <w:sz w:val="22"/>
                <w:szCs w:val="22"/>
              </w:rPr>
            </w:pPr>
            <w:r w:rsidRPr="00F342CB">
              <w:rPr>
                <w:sz w:val="22"/>
                <w:szCs w:val="22"/>
              </w:rPr>
              <w:t>пл. Энгельса, 8</w:t>
            </w:r>
          </w:p>
        </w:tc>
        <w:tc>
          <w:tcPr>
            <w:tcW w:w="5103" w:type="dxa"/>
          </w:tcPr>
          <w:p w14:paraId="1AA5972F" w14:textId="77777777" w:rsidR="00BE015D" w:rsidRDefault="00BE015D" w:rsidP="005335F1">
            <w:pPr>
              <w:jc w:val="both"/>
              <w:rPr>
                <w:sz w:val="22"/>
                <w:szCs w:val="22"/>
              </w:rPr>
            </w:pPr>
            <w:r w:rsidRPr="00F342CB">
              <w:rPr>
                <w:sz w:val="22"/>
                <w:szCs w:val="22"/>
              </w:rPr>
              <w:t xml:space="preserve">Дом, в котором жил политический ссыльный Лепешинский с женой и в котором Ленин Владимир Ильич проводил совещание 17 социал-демократов в 1899 г. </w:t>
            </w:r>
          </w:p>
          <w:p w14:paraId="5DA597E6" w14:textId="77777777" w:rsidR="00BE015D" w:rsidRPr="00F342CB" w:rsidRDefault="00BE015D" w:rsidP="005335F1">
            <w:pPr>
              <w:jc w:val="both"/>
              <w:rPr>
                <w:sz w:val="22"/>
                <w:szCs w:val="22"/>
              </w:rPr>
            </w:pPr>
            <w:r w:rsidRPr="00F342CB">
              <w:rPr>
                <w:sz w:val="22"/>
                <w:szCs w:val="22"/>
              </w:rPr>
              <w:t>(Филиал КГБУК «Историко-этнографический музей-заповедник «Шушенское»)</w:t>
            </w:r>
          </w:p>
        </w:tc>
      </w:tr>
      <w:tr w:rsidR="00BE015D" w:rsidRPr="00F342CB" w14:paraId="764467E9" w14:textId="77777777" w:rsidTr="00085ACF">
        <w:tc>
          <w:tcPr>
            <w:tcW w:w="426" w:type="dxa"/>
          </w:tcPr>
          <w:p w14:paraId="765D1BFC" w14:textId="77777777" w:rsidR="00BE015D" w:rsidRPr="00F342CB" w:rsidRDefault="00BE015D" w:rsidP="005335F1">
            <w:pPr>
              <w:numPr>
                <w:ilvl w:val="0"/>
                <w:numId w:val="11"/>
              </w:numPr>
            </w:pPr>
          </w:p>
        </w:tc>
        <w:tc>
          <w:tcPr>
            <w:tcW w:w="2268" w:type="dxa"/>
          </w:tcPr>
          <w:p w14:paraId="6D077EE4" w14:textId="77777777" w:rsidR="00BE015D" w:rsidRPr="00F342CB" w:rsidRDefault="00BE015D" w:rsidP="005335F1">
            <w:pPr>
              <w:jc w:val="both"/>
              <w:rPr>
                <w:sz w:val="22"/>
                <w:szCs w:val="22"/>
              </w:rPr>
            </w:pPr>
            <w:r w:rsidRPr="00F342CB">
              <w:rPr>
                <w:sz w:val="22"/>
                <w:szCs w:val="22"/>
              </w:rPr>
              <w:t xml:space="preserve">Ермаковский </w:t>
            </w:r>
          </w:p>
          <w:p w14:paraId="539BE3D8" w14:textId="77777777" w:rsidR="00BE015D" w:rsidRPr="00F342CB" w:rsidRDefault="00BE015D" w:rsidP="005335F1">
            <w:pPr>
              <w:jc w:val="both"/>
              <w:rPr>
                <w:sz w:val="22"/>
                <w:szCs w:val="22"/>
              </w:rPr>
            </w:pPr>
            <w:r w:rsidRPr="00F342CB">
              <w:rPr>
                <w:sz w:val="22"/>
                <w:szCs w:val="22"/>
              </w:rPr>
              <w:t>район</w:t>
            </w:r>
          </w:p>
          <w:p w14:paraId="1E80A86B" w14:textId="77777777" w:rsidR="00BE015D" w:rsidRPr="00F342CB" w:rsidRDefault="00BE015D" w:rsidP="005335F1">
            <w:pPr>
              <w:jc w:val="both"/>
              <w:rPr>
                <w:sz w:val="22"/>
                <w:szCs w:val="22"/>
              </w:rPr>
            </w:pPr>
            <w:r w:rsidRPr="00F342CB">
              <w:rPr>
                <w:sz w:val="22"/>
                <w:szCs w:val="22"/>
              </w:rPr>
              <w:t>с. Ермаковское</w:t>
            </w:r>
          </w:p>
          <w:p w14:paraId="48C9C745" w14:textId="77777777" w:rsidR="00BE015D" w:rsidRPr="00F342CB" w:rsidRDefault="00BE015D" w:rsidP="005335F1">
            <w:pPr>
              <w:jc w:val="both"/>
              <w:rPr>
                <w:sz w:val="22"/>
                <w:szCs w:val="22"/>
              </w:rPr>
            </w:pPr>
            <w:r w:rsidRPr="00F342CB">
              <w:rPr>
                <w:sz w:val="22"/>
                <w:szCs w:val="22"/>
              </w:rPr>
              <w:lastRenderedPageBreak/>
              <w:t>ул. Карла Маркса, 15</w:t>
            </w:r>
          </w:p>
          <w:p w14:paraId="7FEE76F5" w14:textId="77777777" w:rsidR="00BE015D" w:rsidRPr="00F342CB" w:rsidRDefault="00BE015D" w:rsidP="005335F1">
            <w:pPr>
              <w:jc w:val="both"/>
              <w:rPr>
                <w:sz w:val="22"/>
                <w:szCs w:val="22"/>
              </w:rPr>
            </w:pPr>
          </w:p>
        </w:tc>
        <w:tc>
          <w:tcPr>
            <w:tcW w:w="1701" w:type="dxa"/>
          </w:tcPr>
          <w:p w14:paraId="7A568D7C" w14:textId="77777777" w:rsidR="00BE015D" w:rsidRPr="00F342CB" w:rsidRDefault="00BE015D" w:rsidP="005335F1">
            <w:pPr>
              <w:jc w:val="both"/>
              <w:rPr>
                <w:sz w:val="22"/>
                <w:szCs w:val="22"/>
              </w:rPr>
            </w:pPr>
            <w:r w:rsidRPr="00F342CB">
              <w:rPr>
                <w:sz w:val="22"/>
                <w:szCs w:val="22"/>
              </w:rPr>
              <w:lastRenderedPageBreak/>
              <w:t>с. Ермаковское</w:t>
            </w:r>
          </w:p>
          <w:p w14:paraId="657ED13F" w14:textId="77777777" w:rsidR="00BE015D" w:rsidRPr="00F342CB" w:rsidRDefault="00BE015D" w:rsidP="005335F1">
            <w:pPr>
              <w:jc w:val="both"/>
              <w:rPr>
                <w:sz w:val="22"/>
                <w:szCs w:val="22"/>
              </w:rPr>
            </w:pPr>
            <w:r w:rsidRPr="00F342CB">
              <w:rPr>
                <w:sz w:val="22"/>
                <w:szCs w:val="22"/>
              </w:rPr>
              <w:t>ул. Карла Маркса, 15</w:t>
            </w:r>
          </w:p>
        </w:tc>
        <w:tc>
          <w:tcPr>
            <w:tcW w:w="5103" w:type="dxa"/>
          </w:tcPr>
          <w:p w14:paraId="4D2E39D3" w14:textId="77777777" w:rsidR="00BE015D" w:rsidRPr="00F342CB" w:rsidRDefault="00BE015D" w:rsidP="005335F1">
            <w:pPr>
              <w:jc w:val="both"/>
              <w:rPr>
                <w:sz w:val="22"/>
                <w:szCs w:val="22"/>
              </w:rPr>
            </w:pPr>
            <w:r w:rsidRPr="00F342CB">
              <w:rPr>
                <w:sz w:val="22"/>
                <w:szCs w:val="22"/>
              </w:rPr>
              <w:t xml:space="preserve">Дом, где в квартире </w:t>
            </w:r>
            <w:proofErr w:type="spellStart"/>
            <w:r w:rsidRPr="00F342CB">
              <w:rPr>
                <w:sz w:val="22"/>
                <w:szCs w:val="22"/>
              </w:rPr>
              <w:t>политссыльного</w:t>
            </w:r>
            <w:proofErr w:type="spellEnd"/>
            <w:r w:rsidRPr="00F342CB">
              <w:rPr>
                <w:sz w:val="22"/>
                <w:szCs w:val="22"/>
              </w:rPr>
              <w:t xml:space="preserve"> Ванеева Анатолия Александровича в августе 1899 г. на совещании 17 ссыльных марксистов, проходившем </w:t>
            </w:r>
            <w:r w:rsidRPr="00F342CB">
              <w:rPr>
                <w:sz w:val="22"/>
                <w:szCs w:val="22"/>
              </w:rPr>
              <w:lastRenderedPageBreak/>
              <w:t xml:space="preserve">под руководством Ленина Владимира Ильича, был подписан «Протест российских социал-демократов». </w:t>
            </w:r>
          </w:p>
          <w:p w14:paraId="016D28A0" w14:textId="77777777" w:rsidR="00BE015D" w:rsidRDefault="00BE015D" w:rsidP="005335F1">
            <w:pPr>
              <w:jc w:val="both"/>
              <w:rPr>
                <w:sz w:val="22"/>
                <w:szCs w:val="22"/>
              </w:rPr>
            </w:pPr>
            <w:r w:rsidRPr="00F342CB">
              <w:rPr>
                <w:sz w:val="22"/>
                <w:szCs w:val="22"/>
              </w:rPr>
              <w:t xml:space="preserve">Усадьба крестьянина-середняка с жилым домом, амбаром, баней, двумя навесами, </w:t>
            </w:r>
            <w:r w:rsidRPr="00F342CB">
              <w:rPr>
                <w:sz w:val="22"/>
                <w:szCs w:val="22"/>
                <w:lang w:val="en-US"/>
              </w:rPr>
              <w:t>XIX</w:t>
            </w:r>
            <w:r w:rsidRPr="00F342CB">
              <w:rPr>
                <w:sz w:val="22"/>
                <w:szCs w:val="22"/>
              </w:rPr>
              <w:t xml:space="preserve"> в. </w:t>
            </w:r>
          </w:p>
          <w:p w14:paraId="53BC34DA" w14:textId="77777777" w:rsidR="00BE015D" w:rsidRPr="00F342CB" w:rsidRDefault="00BE015D" w:rsidP="005335F1">
            <w:pPr>
              <w:jc w:val="both"/>
              <w:rPr>
                <w:sz w:val="22"/>
                <w:szCs w:val="22"/>
              </w:rPr>
            </w:pPr>
            <w:r w:rsidRPr="00F342CB">
              <w:rPr>
                <w:sz w:val="22"/>
                <w:szCs w:val="22"/>
              </w:rPr>
              <w:t>(Филиал КГБУК «Историко-этнографический музей-заповедник «Шушенское»)</w:t>
            </w:r>
          </w:p>
        </w:tc>
      </w:tr>
      <w:tr w:rsidR="00BE015D" w:rsidRPr="00F342CB" w14:paraId="11C12D3A" w14:textId="77777777" w:rsidTr="00085ACF">
        <w:tc>
          <w:tcPr>
            <w:tcW w:w="426" w:type="dxa"/>
          </w:tcPr>
          <w:p w14:paraId="39533D59" w14:textId="77777777" w:rsidR="00BE015D" w:rsidRPr="00F342CB" w:rsidRDefault="00BE015D" w:rsidP="005335F1">
            <w:pPr>
              <w:numPr>
                <w:ilvl w:val="0"/>
                <w:numId w:val="11"/>
              </w:numPr>
            </w:pPr>
          </w:p>
        </w:tc>
        <w:tc>
          <w:tcPr>
            <w:tcW w:w="2268" w:type="dxa"/>
          </w:tcPr>
          <w:p w14:paraId="496541CB" w14:textId="77777777" w:rsidR="00BE015D" w:rsidRPr="00F342CB" w:rsidRDefault="00BE015D" w:rsidP="005335F1">
            <w:pPr>
              <w:jc w:val="both"/>
              <w:rPr>
                <w:sz w:val="22"/>
                <w:szCs w:val="22"/>
              </w:rPr>
            </w:pPr>
            <w:r w:rsidRPr="00F342CB">
              <w:rPr>
                <w:sz w:val="22"/>
                <w:szCs w:val="22"/>
              </w:rPr>
              <w:t xml:space="preserve">Ермаковский </w:t>
            </w:r>
          </w:p>
          <w:p w14:paraId="4C99E701" w14:textId="77777777" w:rsidR="00BE015D" w:rsidRPr="00F342CB" w:rsidRDefault="00BE015D" w:rsidP="005335F1">
            <w:pPr>
              <w:jc w:val="both"/>
              <w:rPr>
                <w:sz w:val="22"/>
                <w:szCs w:val="22"/>
              </w:rPr>
            </w:pPr>
            <w:r w:rsidRPr="00F342CB">
              <w:rPr>
                <w:sz w:val="22"/>
                <w:szCs w:val="22"/>
              </w:rPr>
              <w:t>район</w:t>
            </w:r>
          </w:p>
          <w:p w14:paraId="473FFE89" w14:textId="77777777" w:rsidR="00BE015D" w:rsidRPr="00F342CB" w:rsidRDefault="00BE015D" w:rsidP="005335F1">
            <w:pPr>
              <w:jc w:val="both"/>
              <w:rPr>
                <w:sz w:val="22"/>
                <w:szCs w:val="22"/>
              </w:rPr>
            </w:pPr>
            <w:r w:rsidRPr="00F342CB">
              <w:rPr>
                <w:sz w:val="22"/>
                <w:szCs w:val="22"/>
              </w:rPr>
              <w:t>с. Ермаковское</w:t>
            </w:r>
          </w:p>
          <w:p w14:paraId="7D149A31" w14:textId="77777777" w:rsidR="00BE015D" w:rsidRPr="00F342CB" w:rsidRDefault="00BE015D" w:rsidP="005335F1">
            <w:pPr>
              <w:jc w:val="both"/>
              <w:rPr>
                <w:sz w:val="22"/>
                <w:szCs w:val="22"/>
              </w:rPr>
            </w:pPr>
            <w:r w:rsidRPr="00F342CB">
              <w:rPr>
                <w:sz w:val="22"/>
                <w:szCs w:val="22"/>
              </w:rPr>
              <w:t>кладбище</w:t>
            </w:r>
          </w:p>
        </w:tc>
        <w:tc>
          <w:tcPr>
            <w:tcW w:w="1701" w:type="dxa"/>
          </w:tcPr>
          <w:p w14:paraId="1A6C547F" w14:textId="77777777" w:rsidR="00BE015D" w:rsidRPr="00F342CB" w:rsidRDefault="00BE015D" w:rsidP="005335F1">
            <w:pPr>
              <w:jc w:val="both"/>
              <w:rPr>
                <w:sz w:val="22"/>
                <w:szCs w:val="22"/>
              </w:rPr>
            </w:pPr>
            <w:r w:rsidRPr="00F342CB">
              <w:rPr>
                <w:sz w:val="22"/>
                <w:szCs w:val="22"/>
              </w:rPr>
              <w:t>с. Ермаковское, ул. Пр</w:t>
            </w:r>
            <w:r>
              <w:rPr>
                <w:sz w:val="22"/>
                <w:szCs w:val="22"/>
              </w:rPr>
              <w:t>о</w:t>
            </w:r>
            <w:r w:rsidRPr="00F342CB">
              <w:rPr>
                <w:sz w:val="22"/>
                <w:szCs w:val="22"/>
              </w:rPr>
              <w:t>летарская, 64 в</w:t>
            </w:r>
          </w:p>
        </w:tc>
        <w:tc>
          <w:tcPr>
            <w:tcW w:w="5103" w:type="dxa"/>
          </w:tcPr>
          <w:p w14:paraId="48F24801" w14:textId="77777777" w:rsidR="00BE015D" w:rsidRPr="00F342CB" w:rsidRDefault="00BE015D" w:rsidP="005335F1">
            <w:pPr>
              <w:jc w:val="both"/>
              <w:rPr>
                <w:sz w:val="22"/>
                <w:szCs w:val="22"/>
              </w:rPr>
            </w:pPr>
            <w:r w:rsidRPr="00F342CB">
              <w:rPr>
                <w:sz w:val="22"/>
                <w:szCs w:val="22"/>
              </w:rPr>
              <w:t>Могила Ванеева Анатолия Александровича (1872–1899)</w:t>
            </w:r>
          </w:p>
        </w:tc>
      </w:tr>
      <w:tr w:rsidR="00BE015D" w:rsidRPr="00F342CB" w14:paraId="7D4AC784" w14:textId="77777777" w:rsidTr="00085ACF">
        <w:tc>
          <w:tcPr>
            <w:tcW w:w="426" w:type="dxa"/>
          </w:tcPr>
          <w:p w14:paraId="3AF0BBE6" w14:textId="77777777" w:rsidR="00BE015D" w:rsidRPr="00F342CB" w:rsidRDefault="00BE015D" w:rsidP="005335F1">
            <w:pPr>
              <w:numPr>
                <w:ilvl w:val="0"/>
                <w:numId w:val="11"/>
              </w:numPr>
            </w:pPr>
          </w:p>
        </w:tc>
        <w:tc>
          <w:tcPr>
            <w:tcW w:w="2268" w:type="dxa"/>
          </w:tcPr>
          <w:p w14:paraId="40653860" w14:textId="77777777" w:rsidR="00BE015D" w:rsidRPr="00F342CB" w:rsidRDefault="00BE015D" w:rsidP="005335F1">
            <w:pPr>
              <w:jc w:val="both"/>
              <w:rPr>
                <w:sz w:val="22"/>
                <w:szCs w:val="22"/>
              </w:rPr>
            </w:pPr>
            <w:r w:rsidRPr="00F342CB">
              <w:rPr>
                <w:sz w:val="22"/>
                <w:szCs w:val="22"/>
              </w:rPr>
              <w:t xml:space="preserve">Ермаковский </w:t>
            </w:r>
          </w:p>
          <w:p w14:paraId="0630A234" w14:textId="77777777" w:rsidR="00BE015D" w:rsidRPr="00F342CB" w:rsidRDefault="00BE015D" w:rsidP="005335F1">
            <w:pPr>
              <w:jc w:val="both"/>
              <w:rPr>
                <w:sz w:val="22"/>
                <w:szCs w:val="22"/>
              </w:rPr>
            </w:pPr>
            <w:r w:rsidRPr="00F342CB">
              <w:rPr>
                <w:sz w:val="22"/>
                <w:szCs w:val="22"/>
              </w:rPr>
              <w:t>район</w:t>
            </w:r>
          </w:p>
          <w:p w14:paraId="12CB6AE0" w14:textId="77777777" w:rsidR="00BE015D" w:rsidRPr="00F342CB" w:rsidRDefault="00BE015D" w:rsidP="005335F1">
            <w:pPr>
              <w:jc w:val="both"/>
              <w:rPr>
                <w:sz w:val="22"/>
                <w:szCs w:val="22"/>
              </w:rPr>
            </w:pPr>
            <w:r w:rsidRPr="00F342CB">
              <w:rPr>
                <w:sz w:val="22"/>
                <w:szCs w:val="22"/>
              </w:rPr>
              <w:t>с. Мигна</w:t>
            </w:r>
            <w:r>
              <w:rPr>
                <w:sz w:val="22"/>
                <w:szCs w:val="22"/>
              </w:rPr>
              <w:t xml:space="preserve"> в центре села</w:t>
            </w:r>
          </w:p>
        </w:tc>
        <w:tc>
          <w:tcPr>
            <w:tcW w:w="1701" w:type="dxa"/>
          </w:tcPr>
          <w:p w14:paraId="20CFDFE1" w14:textId="77777777" w:rsidR="00BE015D" w:rsidRPr="00F342CB" w:rsidRDefault="00BE015D" w:rsidP="005335F1">
            <w:pPr>
              <w:jc w:val="both"/>
              <w:rPr>
                <w:sz w:val="22"/>
                <w:szCs w:val="22"/>
              </w:rPr>
            </w:pPr>
            <w:r w:rsidRPr="00F342CB">
              <w:rPr>
                <w:sz w:val="22"/>
                <w:szCs w:val="22"/>
              </w:rPr>
              <w:t>с. Мигна, ул. Щетинкина, 57 б</w:t>
            </w:r>
          </w:p>
        </w:tc>
        <w:tc>
          <w:tcPr>
            <w:tcW w:w="5103" w:type="dxa"/>
          </w:tcPr>
          <w:p w14:paraId="61CC7FAC" w14:textId="77777777" w:rsidR="00BE015D" w:rsidRPr="00F342CB" w:rsidRDefault="00BE015D" w:rsidP="005335F1">
            <w:pPr>
              <w:jc w:val="both"/>
              <w:rPr>
                <w:sz w:val="22"/>
                <w:szCs w:val="22"/>
              </w:rPr>
            </w:pPr>
            <w:r w:rsidRPr="00F342CB">
              <w:rPr>
                <w:sz w:val="22"/>
                <w:szCs w:val="22"/>
              </w:rPr>
              <w:t>Братская могила участников Минусинского крестьянского восстания, расстрелянных колчаковцами в ноябре 1919 г.</w:t>
            </w:r>
          </w:p>
        </w:tc>
      </w:tr>
      <w:tr w:rsidR="00BE015D" w:rsidRPr="00F342CB" w14:paraId="79E47A8F" w14:textId="77777777" w:rsidTr="00085ACF">
        <w:tc>
          <w:tcPr>
            <w:tcW w:w="426" w:type="dxa"/>
          </w:tcPr>
          <w:p w14:paraId="38D51195" w14:textId="77777777" w:rsidR="00BE015D" w:rsidRPr="00F342CB" w:rsidRDefault="00BE015D" w:rsidP="005335F1">
            <w:pPr>
              <w:numPr>
                <w:ilvl w:val="0"/>
                <w:numId w:val="11"/>
              </w:numPr>
            </w:pPr>
          </w:p>
        </w:tc>
        <w:tc>
          <w:tcPr>
            <w:tcW w:w="2268" w:type="dxa"/>
          </w:tcPr>
          <w:p w14:paraId="61105A11" w14:textId="77777777" w:rsidR="00BE015D" w:rsidRPr="00F342CB" w:rsidRDefault="00BE015D" w:rsidP="005335F1">
            <w:pPr>
              <w:jc w:val="both"/>
              <w:rPr>
                <w:sz w:val="22"/>
                <w:szCs w:val="22"/>
              </w:rPr>
            </w:pPr>
            <w:r w:rsidRPr="00F342CB">
              <w:rPr>
                <w:sz w:val="22"/>
                <w:szCs w:val="22"/>
              </w:rPr>
              <w:t xml:space="preserve">Ермаковский </w:t>
            </w:r>
          </w:p>
          <w:p w14:paraId="4B5C2F51" w14:textId="77777777" w:rsidR="00BE015D" w:rsidRPr="00F342CB" w:rsidRDefault="00BE015D" w:rsidP="005335F1">
            <w:pPr>
              <w:jc w:val="both"/>
              <w:rPr>
                <w:sz w:val="22"/>
                <w:szCs w:val="22"/>
              </w:rPr>
            </w:pPr>
            <w:r w:rsidRPr="00F342CB">
              <w:rPr>
                <w:sz w:val="22"/>
                <w:szCs w:val="22"/>
              </w:rPr>
              <w:t>район</w:t>
            </w:r>
          </w:p>
          <w:p w14:paraId="2A901AE8" w14:textId="77777777" w:rsidR="00BE015D" w:rsidRPr="00F342CB" w:rsidRDefault="00BE015D" w:rsidP="005335F1">
            <w:pPr>
              <w:jc w:val="both"/>
              <w:rPr>
                <w:sz w:val="22"/>
                <w:szCs w:val="22"/>
              </w:rPr>
            </w:pPr>
            <w:r w:rsidRPr="00F342CB">
              <w:rPr>
                <w:sz w:val="22"/>
                <w:szCs w:val="22"/>
              </w:rPr>
              <w:t>Ермаковский сельсовет</w:t>
            </w:r>
          </w:p>
          <w:p w14:paraId="75650002" w14:textId="77777777" w:rsidR="00BE015D" w:rsidRPr="00F342CB" w:rsidRDefault="00BE015D" w:rsidP="005335F1">
            <w:pPr>
              <w:jc w:val="both"/>
              <w:rPr>
                <w:sz w:val="22"/>
                <w:szCs w:val="22"/>
              </w:rPr>
            </w:pPr>
            <w:r w:rsidRPr="00F342CB">
              <w:rPr>
                <w:sz w:val="22"/>
                <w:szCs w:val="22"/>
              </w:rPr>
              <w:t>д. Николаевка</w:t>
            </w:r>
          </w:p>
          <w:p w14:paraId="3EBE42BD" w14:textId="77777777" w:rsidR="00BE015D" w:rsidRPr="00F342CB" w:rsidRDefault="00BE015D" w:rsidP="005335F1">
            <w:pPr>
              <w:jc w:val="both"/>
              <w:rPr>
                <w:sz w:val="22"/>
                <w:szCs w:val="22"/>
              </w:rPr>
            </w:pPr>
            <w:r w:rsidRPr="00F342CB">
              <w:rPr>
                <w:sz w:val="22"/>
                <w:szCs w:val="22"/>
              </w:rPr>
              <w:t>в центре села</w:t>
            </w:r>
          </w:p>
        </w:tc>
        <w:tc>
          <w:tcPr>
            <w:tcW w:w="1701" w:type="dxa"/>
          </w:tcPr>
          <w:p w14:paraId="241329CC" w14:textId="77777777" w:rsidR="00BE015D" w:rsidRPr="00F342CB" w:rsidRDefault="00BE015D" w:rsidP="005335F1">
            <w:pPr>
              <w:jc w:val="both"/>
              <w:rPr>
                <w:sz w:val="22"/>
                <w:szCs w:val="22"/>
              </w:rPr>
            </w:pPr>
            <w:r w:rsidRPr="00F342CB">
              <w:rPr>
                <w:sz w:val="22"/>
                <w:szCs w:val="22"/>
              </w:rPr>
              <w:t>д. Николаевка, ул. Красных Партизан, 25 а</w:t>
            </w:r>
          </w:p>
        </w:tc>
        <w:tc>
          <w:tcPr>
            <w:tcW w:w="5103" w:type="dxa"/>
          </w:tcPr>
          <w:p w14:paraId="0E37487C" w14:textId="77777777" w:rsidR="00BE015D" w:rsidRPr="00F342CB" w:rsidRDefault="00BE015D" w:rsidP="005335F1">
            <w:pPr>
              <w:jc w:val="both"/>
              <w:rPr>
                <w:sz w:val="22"/>
                <w:szCs w:val="22"/>
              </w:rPr>
            </w:pPr>
            <w:r w:rsidRPr="00F342CB">
              <w:rPr>
                <w:sz w:val="22"/>
                <w:szCs w:val="22"/>
              </w:rPr>
              <w:t>Братская могила четырнадцати партизан, расстрелянных белоказаками в ноябре 1918 года</w:t>
            </w:r>
          </w:p>
        </w:tc>
      </w:tr>
    </w:tbl>
    <w:p w14:paraId="533F6027" w14:textId="77777777" w:rsidR="00F174E0" w:rsidRPr="008C0472" w:rsidRDefault="00F174E0" w:rsidP="00BE015D">
      <w:pPr>
        <w:ind w:left="709"/>
        <w:jc w:val="both"/>
        <w:textAlignment w:val="baseline"/>
        <w:rPr>
          <w:color w:val="00B050"/>
        </w:rPr>
      </w:pPr>
    </w:p>
    <w:p w14:paraId="36D259ED" w14:textId="0E567D3B" w:rsidR="00D11669" w:rsidRDefault="00BE015D" w:rsidP="00D11669">
      <w:pPr>
        <w:jc w:val="both"/>
        <w:textAlignment w:val="baseline"/>
        <w:rPr>
          <w:b/>
          <w:bCs/>
        </w:rPr>
      </w:pPr>
      <w:proofErr w:type="gramStart"/>
      <w:r w:rsidRPr="006610B2">
        <w:rPr>
          <w:b/>
          <w:bCs/>
        </w:rPr>
        <w:t>2.1.2  Сведения</w:t>
      </w:r>
      <w:proofErr w:type="gramEnd"/>
      <w:r w:rsidRPr="006610B2">
        <w:rPr>
          <w:b/>
          <w:bCs/>
        </w:rPr>
        <w:t xml:space="preserve"> об объектах туристской инфраструктуры</w:t>
      </w:r>
    </w:p>
    <w:p w14:paraId="5C25EE9D" w14:textId="77777777" w:rsidR="000243B4" w:rsidRPr="006610B2" w:rsidRDefault="000243B4" w:rsidP="00D11669">
      <w:pPr>
        <w:jc w:val="both"/>
        <w:textAlignment w:val="baseline"/>
        <w:rPr>
          <w:b/>
          <w:bCs/>
        </w:rPr>
      </w:pPr>
    </w:p>
    <w:tbl>
      <w:tblPr>
        <w:tblW w:w="10207" w:type="dxa"/>
        <w:tblInd w:w="-289" w:type="dxa"/>
        <w:tblLayout w:type="fixed"/>
        <w:tblLook w:val="04A0" w:firstRow="1" w:lastRow="0" w:firstColumn="1" w:lastColumn="0" w:noHBand="0" w:noVBand="1"/>
      </w:tblPr>
      <w:tblGrid>
        <w:gridCol w:w="1636"/>
        <w:gridCol w:w="646"/>
        <w:gridCol w:w="1121"/>
        <w:gridCol w:w="1033"/>
        <w:gridCol w:w="943"/>
        <w:gridCol w:w="942"/>
        <w:gridCol w:w="808"/>
        <w:gridCol w:w="952"/>
        <w:gridCol w:w="933"/>
        <w:gridCol w:w="1193"/>
      </w:tblGrid>
      <w:tr w:rsidR="0028129F" w:rsidRPr="0028129F" w14:paraId="04CDCB60" w14:textId="77777777" w:rsidTr="008F180A">
        <w:trPr>
          <w:trHeight w:val="1189"/>
        </w:trPr>
        <w:tc>
          <w:tcPr>
            <w:tcW w:w="1636" w:type="dxa"/>
            <w:vMerge w:val="restart"/>
            <w:tcBorders>
              <w:top w:val="single" w:sz="4" w:space="0" w:color="auto"/>
              <w:left w:val="single" w:sz="4" w:space="0" w:color="auto"/>
              <w:right w:val="single" w:sz="4" w:space="0" w:color="auto"/>
            </w:tcBorders>
            <w:shd w:val="clear" w:color="000000" w:fill="FFFFFF"/>
            <w:vAlign w:val="center"/>
            <w:hideMark/>
          </w:tcPr>
          <w:p w14:paraId="57899377" w14:textId="77777777" w:rsidR="0028129F" w:rsidRPr="0028129F" w:rsidRDefault="0028129F" w:rsidP="0028129F">
            <w:pPr>
              <w:jc w:val="center"/>
              <w:rPr>
                <w:b/>
                <w:bCs/>
                <w:sz w:val="20"/>
                <w:szCs w:val="20"/>
              </w:rPr>
            </w:pPr>
            <w:r w:rsidRPr="0028129F">
              <w:rPr>
                <w:b/>
                <w:bCs/>
                <w:sz w:val="20"/>
                <w:szCs w:val="20"/>
              </w:rPr>
              <w:t>Гостиницы и аналогичные средства размещения</w:t>
            </w:r>
          </w:p>
        </w:tc>
        <w:tc>
          <w:tcPr>
            <w:tcW w:w="3743" w:type="dxa"/>
            <w:gridSpan w:val="4"/>
            <w:tcBorders>
              <w:top w:val="single" w:sz="4" w:space="0" w:color="auto"/>
              <w:left w:val="nil"/>
              <w:bottom w:val="single" w:sz="4" w:space="0" w:color="auto"/>
              <w:right w:val="single" w:sz="4" w:space="0" w:color="auto"/>
            </w:tcBorders>
            <w:shd w:val="clear" w:color="000000" w:fill="FFFFFF"/>
            <w:vAlign w:val="center"/>
            <w:hideMark/>
          </w:tcPr>
          <w:p w14:paraId="53EB17DE" w14:textId="77777777" w:rsidR="0028129F" w:rsidRPr="0028129F" w:rsidRDefault="0028129F" w:rsidP="0028129F">
            <w:pPr>
              <w:jc w:val="center"/>
              <w:rPr>
                <w:b/>
                <w:bCs/>
                <w:sz w:val="20"/>
                <w:szCs w:val="20"/>
              </w:rPr>
            </w:pPr>
            <w:r w:rsidRPr="0028129F">
              <w:rPr>
                <w:b/>
                <w:bCs/>
                <w:sz w:val="20"/>
                <w:szCs w:val="20"/>
              </w:rPr>
              <w:t>Специализированные средства размещения</w:t>
            </w:r>
          </w:p>
        </w:tc>
        <w:tc>
          <w:tcPr>
            <w:tcW w:w="2702" w:type="dxa"/>
            <w:gridSpan w:val="3"/>
            <w:tcBorders>
              <w:top w:val="single" w:sz="4" w:space="0" w:color="auto"/>
              <w:left w:val="nil"/>
              <w:bottom w:val="single" w:sz="4" w:space="0" w:color="auto"/>
              <w:right w:val="single" w:sz="4" w:space="0" w:color="000000"/>
            </w:tcBorders>
            <w:shd w:val="clear" w:color="000000" w:fill="FFFFFF"/>
            <w:vAlign w:val="center"/>
            <w:hideMark/>
          </w:tcPr>
          <w:p w14:paraId="7CFF7F1B" w14:textId="77777777" w:rsidR="0028129F" w:rsidRPr="0028129F" w:rsidRDefault="0028129F" w:rsidP="0028129F">
            <w:pPr>
              <w:jc w:val="center"/>
              <w:rPr>
                <w:b/>
                <w:bCs/>
                <w:sz w:val="20"/>
                <w:szCs w:val="20"/>
              </w:rPr>
            </w:pPr>
            <w:r w:rsidRPr="0028129F">
              <w:rPr>
                <w:b/>
                <w:bCs/>
                <w:sz w:val="20"/>
                <w:szCs w:val="20"/>
              </w:rPr>
              <w:t xml:space="preserve"> Иные коллективные средства размещения</w:t>
            </w:r>
          </w:p>
        </w:tc>
        <w:tc>
          <w:tcPr>
            <w:tcW w:w="933" w:type="dxa"/>
            <w:vMerge w:val="restart"/>
            <w:tcBorders>
              <w:top w:val="single" w:sz="4" w:space="0" w:color="auto"/>
              <w:left w:val="nil"/>
              <w:right w:val="single" w:sz="4" w:space="0" w:color="000000"/>
            </w:tcBorders>
            <w:shd w:val="clear" w:color="000000" w:fill="FFFFFF"/>
          </w:tcPr>
          <w:p w14:paraId="7B003EE4" w14:textId="40D85A46" w:rsidR="0028129F" w:rsidRPr="0028129F" w:rsidRDefault="0028129F" w:rsidP="0028129F">
            <w:pPr>
              <w:jc w:val="center"/>
              <w:rPr>
                <w:b/>
                <w:color w:val="000000"/>
                <w:sz w:val="20"/>
                <w:szCs w:val="20"/>
              </w:rPr>
            </w:pPr>
            <w:r w:rsidRPr="0028129F">
              <w:rPr>
                <w:b/>
                <w:color w:val="000000"/>
                <w:sz w:val="20"/>
                <w:szCs w:val="20"/>
              </w:rPr>
              <w:t>Предприятия общест-</w:t>
            </w:r>
          </w:p>
          <w:p w14:paraId="5379A232" w14:textId="77777777" w:rsidR="0028129F" w:rsidRPr="0028129F" w:rsidRDefault="0028129F" w:rsidP="0028129F">
            <w:pPr>
              <w:jc w:val="center"/>
              <w:rPr>
                <w:b/>
                <w:bCs/>
                <w:sz w:val="20"/>
                <w:szCs w:val="20"/>
              </w:rPr>
            </w:pPr>
            <w:r w:rsidRPr="0028129F">
              <w:rPr>
                <w:b/>
                <w:color w:val="000000"/>
                <w:sz w:val="20"/>
                <w:szCs w:val="20"/>
              </w:rPr>
              <w:t>венного питания</w:t>
            </w:r>
          </w:p>
        </w:tc>
        <w:tc>
          <w:tcPr>
            <w:tcW w:w="1193" w:type="dxa"/>
            <w:vMerge w:val="restart"/>
            <w:tcBorders>
              <w:top w:val="single" w:sz="4" w:space="0" w:color="auto"/>
              <w:left w:val="nil"/>
              <w:right w:val="single" w:sz="4" w:space="0" w:color="000000"/>
            </w:tcBorders>
            <w:shd w:val="clear" w:color="000000" w:fill="FFFFFF"/>
          </w:tcPr>
          <w:p w14:paraId="7C502B42" w14:textId="77777777" w:rsidR="0028129F" w:rsidRPr="0028129F" w:rsidRDefault="0028129F" w:rsidP="0028129F">
            <w:pPr>
              <w:jc w:val="center"/>
              <w:rPr>
                <w:b/>
                <w:color w:val="000000"/>
                <w:sz w:val="20"/>
                <w:szCs w:val="20"/>
              </w:rPr>
            </w:pPr>
            <w:proofErr w:type="spellStart"/>
            <w:r w:rsidRPr="0028129F">
              <w:rPr>
                <w:b/>
                <w:color w:val="000000"/>
                <w:sz w:val="20"/>
                <w:szCs w:val="20"/>
              </w:rPr>
              <w:t>Муници</w:t>
            </w:r>
            <w:proofErr w:type="spellEnd"/>
            <w:r w:rsidRPr="0028129F">
              <w:rPr>
                <w:b/>
                <w:color w:val="000000"/>
                <w:sz w:val="20"/>
                <w:szCs w:val="20"/>
              </w:rPr>
              <w:t>-</w:t>
            </w:r>
          </w:p>
          <w:p w14:paraId="2A986DAD" w14:textId="77777777" w:rsidR="0028129F" w:rsidRPr="0028129F" w:rsidRDefault="0028129F" w:rsidP="0028129F">
            <w:pPr>
              <w:jc w:val="center"/>
              <w:rPr>
                <w:b/>
                <w:color w:val="000000"/>
                <w:sz w:val="20"/>
                <w:szCs w:val="20"/>
              </w:rPr>
            </w:pPr>
            <w:proofErr w:type="spellStart"/>
            <w:r w:rsidRPr="0028129F">
              <w:rPr>
                <w:b/>
                <w:color w:val="000000"/>
                <w:sz w:val="20"/>
                <w:szCs w:val="20"/>
              </w:rPr>
              <w:t>пальных</w:t>
            </w:r>
            <w:proofErr w:type="spellEnd"/>
            <w:r w:rsidRPr="0028129F">
              <w:rPr>
                <w:b/>
                <w:color w:val="000000"/>
                <w:sz w:val="20"/>
                <w:szCs w:val="20"/>
              </w:rPr>
              <w:t xml:space="preserve"> зон отдыха (парково-</w:t>
            </w:r>
          </w:p>
          <w:p w14:paraId="34B45280" w14:textId="7445042A" w:rsidR="0028129F" w:rsidRPr="0028129F" w:rsidRDefault="0028129F" w:rsidP="0028129F">
            <w:pPr>
              <w:jc w:val="center"/>
              <w:rPr>
                <w:b/>
                <w:color w:val="000000"/>
                <w:sz w:val="20"/>
                <w:szCs w:val="20"/>
              </w:rPr>
            </w:pPr>
            <w:r w:rsidRPr="0028129F">
              <w:rPr>
                <w:b/>
                <w:color w:val="000000"/>
                <w:sz w:val="20"/>
                <w:szCs w:val="20"/>
              </w:rPr>
              <w:t>рекреационные зоны)</w:t>
            </w:r>
          </w:p>
        </w:tc>
      </w:tr>
      <w:tr w:rsidR="0028129F" w:rsidRPr="0028129F" w14:paraId="3EDDD4AD" w14:textId="77777777" w:rsidTr="008F180A">
        <w:trPr>
          <w:cantSplit/>
          <w:trHeight w:val="2251"/>
        </w:trPr>
        <w:tc>
          <w:tcPr>
            <w:tcW w:w="1636" w:type="dxa"/>
            <w:vMerge/>
            <w:tcBorders>
              <w:left w:val="single" w:sz="4" w:space="0" w:color="auto"/>
              <w:bottom w:val="single" w:sz="4" w:space="0" w:color="auto"/>
              <w:right w:val="single" w:sz="4" w:space="0" w:color="auto"/>
            </w:tcBorders>
            <w:shd w:val="clear" w:color="000000" w:fill="FFFFFF"/>
            <w:vAlign w:val="center"/>
            <w:hideMark/>
          </w:tcPr>
          <w:p w14:paraId="65FFD14D" w14:textId="77777777" w:rsidR="0028129F" w:rsidRPr="0028129F" w:rsidRDefault="0028129F" w:rsidP="0028129F">
            <w:pPr>
              <w:jc w:val="center"/>
              <w:rPr>
                <w:sz w:val="20"/>
                <w:szCs w:val="20"/>
              </w:rPr>
            </w:pPr>
          </w:p>
        </w:tc>
        <w:tc>
          <w:tcPr>
            <w:tcW w:w="646" w:type="dxa"/>
            <w:tcBorders>
              <w:top w:val="nil"/>
              <w:left w:val="nil"/>
              <w:bottom w:val="single" w:sz="4" w:space="0" w:color="auto"/>
              <w:right w:val="single" w:sz="4" w:space="0" w:color="auto"/>
            </w:tcBorders>
            <w:shd w:val="clear" w:color="000000" w:fill="FFFFFF"/>
            <w:textDirection w:val="btLr"/>
            <w:vAlign w:val="center"/>
            <w:hideMark/>
          </w:tcPr>
          <w:p w14:paraId="220D765A" w14:textId="77777777" w:rsidR="0028129F" w:rsidRPr="0028129F" w:rsidRDefault="0028129F" w:rsidP="0028129F">
            <w:pPr>
              <w:ind w:left="113" w:right="113"/>
              <w:jc w:val="center"/>
              <w:rPr>
                <w:sz w:val="20"/>
                <w:szCs w:val="20"/>
              </w:rPr>
            </w:pPr>
            <w:r w:rsidRPr="0028129F">
              <w:rPr>
                <w:sz w:val="20"/>
                <w:szCs w:val="20"/>
              </w:rPr>
              <w:t>Санаторно-курортные средства размещения</w:t>
            </w:r>
          </w:p>
        </w:tc>
        <w:tc>
          <w:tcPr>
            <w:tcW w:w="1121" w:type="dxa"/>
            <w:tcBorders>
              <w:top w:val="nil"/>
              <w:left w:val="nil"/>
              <w:bottom w:val="single" w:sz="4" w:space="0" w:color="auto"/>
              <w:right w:val="single" w:sz="4" w:space="0" w:color="auto"/>
            </w:tcBorders>
            <w:shd w:val="clear" w:color="000000" w:fill="FFFFFF"/>
            <w:textDirection w:val="btLr"/>
            <w:vAlign w:val="center"/>
            <w:hideMark/>
          </w:tcPr>
          <w:p w14:paraId="79822C70" w14:textId="77777777" w:rsidR="0028129F" w:rsidRPr="0028129F" w:rsidRDefault="0028129F" w:rsidP="0028129F">
            <w:pPr>
              <w:ind w:left="113" w:right="113"/>
              <w:jc w:val="center"/>
              <w:rPr>
                <w:sz w:val="20"/>
                <w:szCs w:val="20"/>
              </w:rPr>
            </w:pPr>
            <w:r w:rsidRPr="0028129F">
              <w:rPr>
                <w:sz w:val="20"/>
                <w:szCs w:val="20"/>
              </w:rPr>
              <w:t>Специализированные средства размещения        для отдыха и организации досуга</w:t>
            </w:r>
          </w:p>
        </w:tc>
        <w:tc>
          <w:tcPr>
            <w:tcW w:w="1033" w:type="dxa"/>
            <w:tcBorders>
              <w:top w:val="nil"/>
              <w:left w:val="nil"/>
              <w:bottom w:val="single" w:sz="4" w:space="0" w:color="auto"/>
              <w:right w:val="single" w:sz="4" w:space="0" w:color="auto"/>
            </w:tcBorders>
            <w:shd w:val="clear" w:color="000000" w:fill="FFFFFF"/>
            <w:textDirection w:val="btLr"/>
            <w:vAlign w:val="center"/>
            <w:hideMark/>
          </w:tcPr>
          <w:p w14:paraId="11EFCB69" w14:textId="77777777" w:rsidR="0028129F" w:rsidRPr="0028129F" w:rsidRDefault="0028129F" w:rsidP="0028129F">
            <w:pPr>
              <w:ind w:left="113" w:right="113"/>
              <w:jc w:val="center"/>
              <w:rPr>
                <w:sz w:val="20"/>
                <w:szCs w:val="20"/>
              </w:rPr>
            </w:pPr>
            <w:r w:rsidRPr="0028129F">
              <w:rPr>
                <w:sz w:val="20"/>
                <w:szCs w:val="20"/>
              </w:rPr>
              <w:t>Средства размещения для отдыха, оздоровления и организации досуга детей и юношества</w:t>
            </w:r>
          </w:p>
        </w:tc>
        <w:tc>
          <w:tcPr>
            <w:tcW w:w="943" w:type="dxa"/>
            <w:tcBorders>
              <w:top w:val="nil"/>
              <w:left w:val="nil"/>
              <w:bottom w:val="single" w:sz="4" w:space="0" w:color="auto"/>
              <w:right w:val="single" w:sz="4" w:space="0" w:color="auto"/>
            </w:tcBorders>
            <w:shd w:val="clear" w:color="000000" w:fill="FFFFFF"/>
            <w:textDirection w:val="btLr"/>
            <w:vAlign w:val="center"/>
            <w:hideMark/>
          </w:tcPr>
          <w:p w14:paraId="375B4566" w14:textId="77777777" w:rsidR="0028129F" w:rsidRPr="0028129F" w:rsidRDefault="0028129F" w:rsidP="0028129F">
            <w:pPr>
              <w:ind w:left="113" w:right="113"/>
              <w:jc w:val="center"/>
              <w:rPr>
                <w:sz w:val="20"/>
                <w:szCs w:val="20"/>
              </w:rPr>
            </w:pPr>
            <w:r w:rsidRPr="0028129F">
              <w:rPr>
                <w:sz w:val="20"/>
                <w:szCs w:val="20"/>
              </w:rPr>
              <w:t>Туристские специализированные средства размещения</w:t>
            </w:r>
          </w:p>
        </w:tc>
        <w:tc>
          <w:tcPr>
            <w:tcW w:w="942" w:type="dxa"/>
            <w:tcBorders>
              <w:top w:val="nil"/>
              <w:left w:val="nil"/>
              <w:bottom w:val="single" w:sz="4" w:space="0" w:color="auto"/>
              <w:right w:val="single" w:sz="4" w:space="0" w:color="auto"/>
            </w:tcBorders>
            <w:shd w:val="clear" w:color="000000" w:fill="FFFFFF"/>
            <w:textDirection w:val="btLr"/>
            <w:vAlign w:val="center"/>
            <w:hideMark/>
          </w:tcPr>
          <w:p w14:paraId="4382341E" w14:textId="77777777" w:rsidR="0028129F" w:rsidRPr="0028129F" w:rsidRDefault="0028129F" w:rsidP="0028129F">
            <w:pPr>
              <w:ind w:left="113" w:right="113"/>
              <w:jc w:val="center"/>
              <w:rPr>
                <w:sz w:val="20"/>
                <w:szCs w:val="20"/>
              </w:rPr>
            </w:pPr>
            <w:r w:rsidRPr="0028129F">
              <w:rPr>
                <w:sz w:val="20"/>
                <w:szCs w:val="20"/>
              </w:rPr>
              <w:t>Капсульные отели, апартаменты таймшера, кондоминимумы и т.п.</w:t>
            </w:r>
          </w:p>
        </w:tc>
        <w:tc>
          <w:tcPr>
            <w:tcW w:w="808" w:type="dxa"/>
            <w:tcBorders>
              <w:top w:val="nil"/>
              <w:left w:val="nil"/>
              <w:bottom w:val="single" w:sz="4" w:space="0" w:color="auto"/>
              <w:right w:val="single" w:sz="4" w:space="0" w:color="auto"/>
            </w:tcBorders>
            <w:shd w:val="clear" w:color="000000" w:fill="FFFFFF"/>
            <w:textDirection w:val="btLr"/>
            <w:vAlign w:val="center"/>
            <w:hideMark/>
          </w:tcPr>
          <w:p w14:paraId="75164979" w14:textId="77777777" w:rsidR="0028129F" w:rsidRPr="0028129F" w:rsidRDefault="0028129F" w:rsidP="0028129F">
            <w:pPr>
              <w:ind w:left="113" w:right="113"/>
              <w:jc w:val="center"/>
              <w:rPr>
                <w:sz w:val="20"/>
                <w:szCs w:val="20"/>
              </w:rPr>
            </w:pPr>
            <w:r w:rsidRPr="0028129F">
              <w:rPr>
                <w:sz w:val="20"/>
                <w:szCs w:val="20"/>
              </w:rPr>
              <w:t>Хостелы; общежития, меблированные       комнаты, апартаменты</w:t>
            </w:r>
          </w:p>
        </w:tc>
        <w:tc>
          <w:tcPr>
            <w:tcW w:w="952" w:type="dxa"/>
            <w:tcBorders>
              <w:top w:val="nil"/>
              <w:left w:val="nil"/>
              <w:bottom w:val="single" w:sz="4" w:space="0" w:color="auto"/>
              <w:right w:val="single" w:sz="4" w:space="0" w:color="auto"/>
            </w:tcBorders>
            <w:shd w:val="clear" w:color="000000" w:fill="FFFFFF"/>
            <w:textDirection w:val="btLr"/>
            <w:vAlign w:val="center"/>
            <w:hideMark/>
          </w:tcPr>
          <w:p w14:paraId="730D9A58" w14:textId="77777777" w:rsidR="0028129F" w:rsidRPr="0028129F" w:rsidRDefault="0028129F" w:rsidP="0028129F">
            <w:pPr>
              <w:ind w:left="113" w:right="113"/>
              <w:jc w:val="center"/>
              <w:rPr>
                <w:sz w:val="20"/>
                <w:szCs w:val="20"/>
              </w:rPr>
            </w:pPr>
            <w:r w:rsidRPr="0028129F">
              <w:rPr>
                <w:sz w:val="20"/>
                <w:szCs w:val="20"/>
              </w:rPr>
              <w:t xml:space="preserve">Индивидуальные средства размещения         </w:t>
            </w:r>
            <w:proofErr w:type="gramStart"/>
            <w:r w:rsidRPr="0028129F">
              <w:rPr>
                <w:sz w:val="20"/>
                <w:szCs w:val="20"/>
              </w:rPr>
              <w:t xml:space="preserve">   (</w:t>
            </w:r>
            <w:proofErr w:type="gramEnd"/>
            <w:r w:rsidRPr="0028129F">
              <w:rPr>
                <w:sz w:val="20"/>
                <w:szCs w:val="20"/>
              </w:rPr>
              <w:t>жилые дома)</w:t>
            </w:r>
          </w:p>
        </w:tc>
        <w:tc>
          <w:tcPr>
            <w:tcW w:w="933" w:type="dxa"/>
            <w:vMerge/>
            <w:tcBorders>
              <w:left w:val="nil"/>
              <w:bottom w:val="single" w:sz="4" w:space="0" w:color="auto"/>
              <w:right w:val="single" w:sz="4" w:space="0" w:color="000000"/>
            </w:tcBorders>
            <w:shd w:val="clear" w:color="000000" w:fill="FFFFFF"/>
            <w:textDirection w:val="btLr"/>
          </w:tcPr>
          <w:p w14:paraId="6BE717AE" w14:textId="77777777" w:rsidR="0028129F" w:rsidRPr="0028129F" w:rsidRDefault="0028129F" w:rsidP="0028129F">
            <w:pPr>
              <w:ind w:left="113" w:right="113"/>
              <w:jc w:val="center"/>
            </w:pPr>
          </w:p>
        </w:tc>
        <w:tc>
          <w:tcPr>
            <w:tcW w:w="1193" w:type="dxa"/>
            <w:vMerge/>
            <w:tcBorders>
              <w:left w:val="single" w:sz="4" w:space="0" w:color="000000"/>
              <w:bottom w:val="single" w:sz="4" w:space="0" w:color="auto"/>
              <w:right w:val="single" w:sz="4" w:space="0" w:color="000000"/>
            </w:tcBorders>
            <w:shd w:val="clear" w:color="000000" w:fill="FFFFFF"/>
            <w:textDirection w:val="btLr"/>
          </w:tcPr>
          <w:p w14:paraId="1B8455D7" w14:textId="77777777" w:rsidR="0028129F" w:rsidRPr="0028129F" w:rsidRDefault="0028129F" w:rsidP="0028129F">
            <w:pPr>
              <w:ind w:left="113" w:right="113"/>
              <w:jc w:val="center"/>
            </w:pPr>
          </w:p>
        </w:tc>
      </w:tr>
      <w:tr w:rsidR="0028129F" w:rsidRPr="0028129F" w14:paraId="7A027226" w14:textId="77777777" w:rsidTr="008F180A">
        <w:trPr>
          <w:cantSplit/>
          <w:trHeight w:val="606"/>
        </w:trPr>
        <w:tc>
          <w:tcPr>
            <w:tcW w:w="1636" w:type="dxa"/>
            <w:tcBorders>
              <w:top w:val="single" w:sz="4" w:space="0" w:color="auto"/>
              <w:left w:val="single" w:sz="4" w:space="0" w:color="auto"/>
              <w:bottom w:val="single" w:sz="4" w:space="0" w:color="auto"/>
              <w:right w:val="single" w:sz="4" w:space="0" w:color="auto"/>
            </w:tcBorders>
            <w:shd w:val="clear" w:color="000000" w:fill="FFFFFF"/>
            <w:vAlign w:val="center"/>
          </w:tcPr>
          <w:p w14:paraId="5F34B3D5" w14:textId="77777777" w:rsidR="0028129F" w:rsidRPr="006610B2" w:rsidRDefault="0028129F" w:rsidP="006610B2">
            <w:pPr>
              <w:pStyle w:val="a7"/>
              <w:rPr>
                <w:rFonts w:ascii="Times New Roman" w:hAnsi="Times New Roman"/>
              </w:rPr>
            </w:pPr>
          </w:p>
        </w:tc>
        <w:tc>
          <w:tcPr>
            <w:tcW w:w="646" w:type="dxa"/>
            <w:tcBorders>
              <w:top w:val="single" w:sz="4" w:space="0" w:color="auto"/>
              <w:left w:val="nil"/>
              <w:bottom w:val="single" w:sz="4" w:space="0" w:color="auto"/>
              <w:right w:val="single" w:sz="4" w:space="0" w:color="auto"/>
            </w:tcBorders>
            <w:shd w:val="clear" w:color="000000" w:fill="FFFFFF"/>
            <w:vAlign w:val="center"/>
          </w:tcPr>
          <w:p w14:paraId="03E3DB0F" w14:textId="77777777" w:rsidR="0028129F" w:rsidRPr="006610B2" w:rsidRDefault="0028129F" w:rsidP="006610B2">
            <w:pPr>
              <w:pStyle w:val="a7"/>
              <w:rPr>
                <w:rFonts w:ascii="Times New Roman" w:hAnsi="Times New Roman"/>
              </w:rPr>
            </w:pPr>
          </w:p>
        </w:tc>
        <w:tc>
          <w:tcPr>
            <w:tcW w:w="1121" w:type="dxa"/>
            <w:tcBorders>
              <w:top w:val="single" w:sz="4" w:space="0" w:color="auto"/>
              <w:left w:val="nil"/>
              <w:bottom w:val="single" w:sz="4" w:space="0" w:color="auto"/>
              <w:right w:val="single" w:sz="4" w:space="0" w:color="auto"/>
            </w:tcBorders>
            <w:shd w:val="clear" w:color="000000" w:fill="FFFFFF"/>
            <w:vAlign w:val="center"/>
          </w:tcPr>
          <w:p w14:paraId="57577868" w14:textId="77777777" w:rsidR="0028129F" w:rsidRPr="006610B2" w:rsidRDefault="0028129F" w:rsidP="006610B2">
            <w:pPr>
              <w:pStyle w:val="a7"/>
              <w:rPr>
                <w:rFonts w:ascii="Times New Roman" w:hAnsi="Times New Roman"/>
              </w:rPr>
            </w:pPr>
          </w:p>
        </w:tc>
        <w:tc>
          <w:tcPr>
            <w:tcW w:w="1033" w:type="dxa"/>
            <w:tcBorders>
              <w:top w:val="single" w:sz="4" w:space="0" w:color="auto"/>
              <w:left w:val="nil"/>
              <w:bottom w:val="single" w:sz="4" w:space="0" w:color="auto"/>
              <w:right w:val="single" w:sz="4" w:space="0" w:color="auto"/>
            </w:tcBorders>
            <w:shd w:val="clear" w:color="000000" w:fill="FFFFFF"/>
            <w:vAlign w:val="center"/>
          </w:tcPr>
          <w:p w14:paraId="51B32331" w14:textId="77777777" w:rsidR="0028129F" w:rsidRPr="006610B2" w:rsidRDefault="0028129F" w:rsidP="006610B2">
            <w:pPr>
              <w:pStyle w:val="a7"/>
              <w:rPr>
                <w:rFonts w:ascii="Times New Roman" w:hAnsi="Times New Roman"/>
              </w:rPr>
            </w:pPr>
          </w:p>
        </w:tc>
        <w:tc>
          <w:tcPr>
            <w:tcW w:w="943" w:type="dxa"/>
            <w:tcBorders>
              <w:top w:val="single" w:sz="4" w:space="0" w:color="auto"/>
              <w:left w:val="nil"/>
              <w:bottom w:val="single" w:sz="4" w:space="0" w:color="auto"/>
              <w:right w:val="single" w:sz="4" w:space="0" w:color="auto"/>
            </w:tcBorders>
            <w:shd w:val="clear" w:color="000000" w:fill="FFFFFF"/>
            <w:vAlign w:val="center"/>
          </w:tcPr>
          <w:p w14:paraId="00F3A45D" w14:textId="77777777" w:rsidR="006610B2" w:rsidRDefault="006610B2" w:rsidP="006610B2">
            <w:pPr>
              <w:pStyle w:val="a7"/>
              <w:rPr>
                <w:rFonts w:ascii="Times New Roman" w:hAnsi="Times New Roman"/>
              </w:rPr>
            </w:pPr>
          </w:p>
          <w:p w14:paraId="605A00D7" w14:textId="3EF96710" w:rsidR="0028129F" w:rsidRPr="006610B2" w:rsidRDefault="008F180A" w:rsidP="006610B2">
            <w:pPr>
              <w:pStyle w:val="a7"/>
              <w:rPr>
                <w:rFonts w:ascii="Times New Roman" w:hAnsi="Times New Roman"/>
              </w:rPr>
            </w:pPr>
            <w:r w:rsidRPr="006610B2">
              <w:rPr>
                <w:rFonts w:ascii="Times New Roman" w:hAnsi="Times New Roman"/>
              </w:rPr>
              <w:t>11</w:t>
            </w:r>
          </w:p>
        </w:tc>
        <w:tc>
          <w:tcPr>
            <w:tcW w:w="942" w:type="dxa"/>
            <w:tcBorders>
              <w:top w:val="single" w:sz="4" w:space="0" w:color="auto"/>
              <w:left w:val="nil"/>
              <w:bottom w:val="single" w:sz="4" w:space="0" w:color="auto"/>
              <w:right w:val="single" w:sz="4" w:space="0" w:color="auto"/>
            </w:tcBorders>
            <w:shd w:val="clear" w:color="000000" w:fill="FFFFFF"/>
            <w:vAlign w:val="center"/>
          </w:tcPr>
          <w:p w14:paraId="77DF237A" w14:textId="77777777" w:rsidR="0028129F" w:rsidRPr="006610B2" w:rsidRDefault="0028129F" w:rsidP="006610B2">
            <w:pPr>
              <w:pStyle w:val="a7"/>
              <w:rPr>
                <w:rFonts w:ascii="Times New Roman" w:hAnsi="Times New Roman"/>
              </w:rPr>
            </w:pPr>
          </w:p>
        </w:tc>
        <w:tc>
          <w:tcPr>
            <w:tcW w:w="808" w:type="dxa"/>
            <w:tcBorders>
              <w:top w:val="single" w:sz="4" w:space="0" w:color="auto"/>
              <w:left w:val="nil"/>
              <w:bottom w:val="single" w:sz="4" w:space="0" w:color="auto"/>
              <w:right w:val="single" w:sz="4" w:space="0" w:color="auto"/>
            </w:tcBorders>
            <w:shd w:val="clear" w:color="000000" w:fill="FFFFFF"/>
            <w:vAlign w:val="center"/>
          </w:tcPr>
          <w:p w14:paraId="7D54F2F4" w14:textId="77777777" w:rsidR="006610B2" w:rsidRDefault="006610B2" w:rsidP="006610B2">
            <w:pPr>
              <w:pStyle w:val="a7"/>
              <w:rPr>
                <w:rFonts w:ascii="Times New Roman" w:hAnsi="Times New Roman"/>
              </w:rPr>
            </w:pPr>
          </w:p>
          <w:p w14:paraId="4660E453" w14:textId="4FA80F04" w:rsidR="0028129F" w:rsidRPr="006610B2" w:rsidRDefault="008F180A" w:rsidP="006610B2">
            <w:pPr>
              <w:pStyle w:val="a7"/>
              <w:rPr>
                <w:rFonts w:ascii="Times New Roman" w:hAnsi="Times New Roman"/>
              </w:rPr>
            </w:pPr>
            <w:r w:rsidRPr="006610B2">
              <w:rPr>
                <w:rFonts w:ascii="Times New Roman" w:hAnsi="Times New Roman"/>
              </w:rPr>
              <w:t>1</w:t>
            </w:r>
          </w:p>
        </w:tc>
        <w:tc>
          <w:tcPr>
            <w:tcW w:w="952" w:type="dxa"/>
            <w:tcBorders>
              <w:top w:val="single" w:sz="4" w:space="0" w:color="auto"/>
              <w:left w:val="nil"/>
              <w:bottom w:val="single" w:sz="4" w:space="0" w:color="auto"/>
              <w:right w:val="single" w:sz="4" w:space="0" w:color="auto"/>
            </w:tcBorders>
            <w:shd w:val="clear" w:color="000000" w:fill="FFFFFF"/>
            <w:vAlign w:val="center"/>
          </w:tcPr>
          <w:p w14:paraId="588A6095" w14:textId="77777777" w:rsidR="006610B2" w:rsidRDefault="006610B2" w:rsidP="006610B2">
            <w:pPr>
              <w:pStyle w:val="a7"/>
              <w:rPr>
                <w:rFonts w:ascii="Times New Roman" w:hAnsi="Times New Roman"/>
              </w:rPr>
            </w:pPr>
          </w:p>
          <w:p w14:paraId="0E24184D" w14:textId="7F6ECBB8" w:rsidR="0028129F" w:rsidRPr="006610B2" w:rsidRDefault="0028129F" w:rsidP="006610B2">
            <w:pPr>
              <w:pStyle w:val="a7"/>
              <w:rPr>
                <w:rFonts w:ascii="Times New Roman" w:hAnsi="Times New Roman"/>
              </w:rPr>
            </w:pPr>
            <w:r w:rsidRPr="006610B2">
              <w:rPr>
                <w:rFonts w:ascii="Times New Roman" w:hAnsi="Times New Roman"/>
              </w:rPr>
              <w:t>1</w:t>
            </w:r>
          </w:p>
        </w:tc>
        <w:tc>
          <w:tcPr>
            <w:tcW w:w="933" w:type="dxa"/>
            <w:tcBorders>
              <w:top w:val="single" w:sz="4" w:space="0" w:color="auto"/>
              <w:left w:val="nil"/>
              <w:bottom w:val="single" w:sz="4" w:space="0" w:color="auto"/>
              <w:right w:val="single" w:sz="4" w:space="0" w:color="auto"/>
            </w:tcBorders>
            <w:shd w:val="clear" w:color="000000" w:fill="FFFFFF"/>
          </w:tcPr>
          <w:p w14:paraId="78A8D135" w14:textId="77777777" w:rsidR="006610B2" w:rsidRDefault="006610B2" w:rsidP="006610B2">
            <w:pPr>
              <w:pStyle w:val="a7"/>
              <w:rPr>
                <w:rFonts w:ascii="Times New Roman" w:hAnsi="Times New Roman"/>
                <w:color w:val="C00000"/>
              </w:rPr>
            </w:pPr>
          </w:p>
          <w:p w14:paraId="19C4F4C7" w14:textId="710C1C5B" w:rsidR="0028129F" w:rsidRPr="006610B2" w:rsidRDefault="006610B2" w:rsidP="006610B2">
            <w:pPr>
              <w:pStyle w:val="a7"/>
              <w:rPr>
                <w:rFonts w:ascii="Times New Roman" w:hAnsi="Times New Roman"/>
              </w:rPr>
            </w:pPr>
            <w:r w:rsidRPr="006610B2">
              <w:rPr>
                <w:rFonts w:ascii="Times New Roman" w:hAnsi="Times New Roman"/>
              </w:rPr>
              <w:t>1</w:t>
            </w:r>
            <w:r w:rsidR="0028129F" w:rsidRPr="006610B2">
              <w:rPr>
                <w:rFonts w:ascii="Times New Roman" w:hAnsi="Times New Roman"/>
              </w:rPr>
              <w:t>5</w:t>
            </w:r>
          </w:p>
        </w:tc>
        <w:tc>
          <w:tcPr>
            <w:tcW w:w="1193" w:type="dxa"/>
            <w:tcBorders>
              <w:top w:val="single" w:sz="4" w:space="0" w:color="auto"/>
              <w:left w:val="nil"/>
              <w:bottom w:val="single" w:sz="4" w:space="0" w:color="auto"/>
              <w:right w:val="single" w:sz="4" w:space="0" w:color="auto"/>
            </w:tcBorders>
            <w:shd w:val="clear" w:color="000000" w:fill="FFFFFF"/>
          </w:tcPr>
          <w:p w14:paraId="18046F47" w14:textId="77777777" w:rsidR="0028129F" w:rsidRPr="006610B2" w:rsidRDefault="0028129F" w:rsidP="006610B2">
            <w:pPr>
              <w:pStyle w:val="a7"/>
              <w:rPr>
                <w:rFonts w:ascii="Times New Roman" w:hAnsi="Times New Roman"/>
              </w:rPr>
            </w:pPr>
          </w:p>
          <w:p w14:paraId="33EF2F9D" w14:textId="68D7F92A" w:rsidR="0028129F" w:rsidRPr="006610B2" w:rsidRDefault="006610B2" w:rsidP="006610B2">
            <w:pPr>
              <w:pStyle w:val="a7"/>
              <w:rPr>
                <w:rFonts w:ascii="Times New Roman" w:hAnsi="Times New Roman"/>
              </w:rPr>
            </w:pPr>
            <w:r w:rsidRPr="006610B2">
              <w:rPr>
                <w:rFonts w:ascii="Times New Roman" w:hAnsi="Times New Roman"/>
              </w:rPr>
              <w:t>7</w:t>
            </w:r>
          </w:p>
        </w:tc>
      </w:tr>
    </w:tbl>
    <w:p w14:paraId="483E252D" w14:textId="77777777" w:rsidR="003F4C36" w:rsidRPr="001B21B8" w:rsidRDefault="003F4C36" w:rsidP="00BE015D">
      <w:pPr>
        <w:jc w:val="both"/>
        <w:textAlignment w:val="baseline"/>
        <w:rPr>
          <w:b/>
          <w:bCs/>
          <w:sz w:val="28"/>
        </w:rPr>
      </w:pPr>
    </w:p>
    <w:p w14:paraId="7D2394F2" w14:textId="3D55053C" w:rsidR="0028129F" w:rsidRPr="001B21B8" w:rsidRDefault="00BE015D" w:rsidP="00BE015D">
      <w:pPr>
        <w:jc w:val="both"/>
        <w:textAlignment w:val="baseline"/>
        <w:rPr>
          <w:b/>
          <w:bCs/>
          <w:sz w:val="28"/>
        </w:rPr>
      </w:pPr>
      <w:r w:rsidRPr="001B21B8">
        <w:rPr>
          <w:b/>
          <w:bCs/>
        </w:rPr>
        <w:t>2.1.3.</w:t>
      </w:r>
      <w:r w:rsidRPr="001B21B8">
        <w:rPr>
          <w:b/>
          <w:bCs/>
        </w:rPr>
        <w:tab/>
        <w:t>Памятники, исторические з</w:t>
      </w:r>
      <w:r w:rsidR="009E3973" w:rsidRPr="001B21B8">
        <w:rPr>
          <w:b/>
          <w:bCs/>
        </w:rPr>
        <w:t>д</w:t>
      </w:r>
      <w:r w:rsidRPr="001B21B8">
        <w:rPr>
          <w:b/>
          <w:bCs/>
        </w:rPr>
        <w:t>ания и сооружения</w:t>
      </w:r>
    </w:p>
    <w:tbl>
      <w:tblPr>
        <w:tblW w:w="1014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855"/>
        <w:gridCol w:w="2069"/>
        <w:gridCol w:w="1321"/>
        <w:gridCol w:w="1801"/>
        <w:gridCol w:w="1399"/>
        <w:gridCol w:w="1276"/>
      </w:tblGrid>
      <w:tr w:rsidR="001B21B8" w:rsidRPr="001B21B8" w14:paraId="1C1FA7AA" w14:textId="77777777" w:rsidTr="009C7E89">
        <w:tc>
          <w:tcPr>
            <w:tcW w:w="426" w:type="dxa"/>
          </w:tcPr>
          <w:p w14:paraId="6F37FD7E" w14:textId="77777777" w:rsidR="001B21B8" w:rsidRPr="001B21B8" w:rsidRDefault="001B21B8" w:rsidP="001B21B8">
            <w:pPr>
              <w:numPr>
                <w:ilvl w:val="0"/>
                <w:numId w:val="57"/>
              </w:numPr>
              <w:tabs>
                <w:tab w:val="left" w:pos="-108"/>
                <w:tab w:val="left" w:pos="41"/>
              </w:tabs>
              <w:ind w:hanging="686"/>
              <w:jc w:val="center"/>
              <w:rPr>
                <w:rFonts w:eastAsia="Calibri"/>
                <w:b/>
                <w:sz w:val="20"/>
                <w:szCs w:val="20"/>
                <w:lang w:eastAsia="en-US"/>
              </w:rPr>
            </w:pPr>
          </w:p>
        </w:tc>
        <w:tc>
          <w:tcPr>
            <w:tcW w:w="1855" w:type="dxa"/>
          </w:tcPr>
          <w:p w14:paraId="5204C1C2" w14:textId="77777777" w:rsidR="001B21B8" w:rsidRPr="001B21B8" w:rsidRDefault="001B21B8" w:rsidP="001B21B8">
            <w:pPr>
              <w:jc w:val="center"/>
              <w:rPr>
                <w:rFonts w:eastAsia="Calibri"/>
                <w:b/>
                <w:sz w:val="20"/>
                <w:szCs w:val="20"/>
                <w:lang w:eastAsia="en-US"/>
              </w:rPr>
            </w:pPr>
            <w:r w:rsidRPr="001B21B8">
              <w:rPr>
                <w:rFonts w:eastAsia="Calibri"/>
                <w:b/>
                <w:sz w:val="20"/>
                <w:szCs w:val="20"/>
                <w:lang w:eastAsia="en-US"/>
              </w:rPr>
              <w:t>Наименование</w:t>
            </w:r>
          </w:p>
        </w:tc>
        <w:tc>
          <w:tcPr>
            <w:tcW w:w="2069" w:type="dxa"/>
          </w:tcPr>
          <w:p w14:paraId="1B8A1A67" w14:textId="77777777" w:rsidR="001B21B8" w:rsidRPr="001B21B8" w:rsidRDefault="001B21B8" w:rsidP="001B21B8">
            <w:pPr>
              <w:jc w:val="center"/>
              <w:rPr>
                <w:rFonts w:eastAsia="Calibri"/>
                <w:b/>
                <w:sz w:val="20"/>
                <w:szCs w:val="20"/>
                <w:lang w:eastAsia="en-US"/>
              </w:rPr>
            </w:pPr>
            <w:r w:rsidRPr="001B21B8">
              <w:rPr>
                <w:rFonts w:eastAsia="Calibri"/>
                <w:b/>
                <w:sz w:val="20"/>
                <w:szCs w:val="20"/>
                <w:lang w:eastAsia="en-US"/>
              </w:rPr>
              <w:t>Историко-культурные достоинства объекта</w:t>
            </w:r>
          </w:p>
        </w:tc>
        <w:tc>
          <w:tcPr>
            <w:tcW w:w="1321" w:type="dxa"/>
          </w:tcPr>
          <w:p w14:paraId="1C239C9D" w14:textId="77777777" w:rsidR="001B21B8" w:rsidRPr="001B21B8" w:rsidRDefault="001B21B8" w:rsidP="001B21B8">
            <w:pPr>
              <w:jc w:val="center"/>
              <w:rPr>
                <w:rFonts w:eastAsia="Calibri"/>
                <w:b/>
                <w:sz w:val="20"/>
                <w:szCs w:val="20"/>
                <w:lang w:eastAsia="en-US"/>
              </w:rPr>
            </w:pPr>
            <w:r w:rsidRPr="001B21B8">
              <w:rPr>
                <w:rFonts w:eastAsia="Calibri"/>
                <w:b/>
                <w:sz w:val="20"/>
                <w:szCs w:val="20"/>
                <w:lang w:eastAsia="en-US"/>
              </w:rPr>
              <w:t>Автор памятника</w:t>
            </w:r>
          </w:p>
        </w:tc>
        <w:tc>
          <w:tcPr>
            <w:tcW w:w="1801" w:type="dxa"/>
          </w:tcPr>
          <w:p w14:paraId="1D3BF98C" w14:textId="77777777" w:rsidR="001B21B8" w:rsidRPr="001B21B8" w:rsidRDefault="001B21B8" w:rsidP="001B21B8">
            <w:pPr>
              <w:jc w:val="center"/>
              <w:rPr>
                <w:rFonts w:eastAsia="Calibri"/>
                <w:b/>
                <w:sz w:val="20"/>
                <w:szCs w:val="20"/>
                <w:lang w:eastAsia="en-US"/>
              </w:rPr>
            </w:pPr>
            <w:r w:rsidRPr="001B21B8">
              <w:rPr>
                <w:rFonts w:eastAsia="Calibri"/>
                <w:b/>
                <w:sz w:val="20"/>
                <w:szCs w:val="20"/>
                <w:lang w:eastAsia="en-US"/>
              </w:rPr>
              <w:t xml:space="preserve">Адрес </w:t>
            </w:r>
          </w:p>
        </w:tc>
        <w:tc>
          <w:tcPr>
            <w:tcW w:w="1399" w:type="dxa"/>
          </w:tcPr>
          <w:p w14:paraId="20E1206A" w14:textId="77777777" w:rsidR="001B21B8" w:rsidRPr="001B21B8" w:rsidRDefault="001B21B8" w:rsidP="001B21B8">
            <w:pPr>
              <w:jc w:val="center"/>
              <w:rPr>
                <w:rFonts w:eastAsia="Calibri"/>
                <w:b/>
                <w:sz w:val="20"/>
                <w:szCs w:val="20"/>
                <w:lang w:eastAsia="en-US"/>
              </w:rPr>
            </w:pPr>
            <w:r w:rsidRPr="001B21B8">
              <w:rPr>
                <w:rFonts w:eastAsia="Calibri"/>
                <w:b/>
                <w:sz w:val="20"/>
                <w:szCs w:val="20"/>
                <w:lang w:eastAsia="en-US"/>
              </w:rPr>
              <w:t>Пригодность к показу</w:t>
            </w:r>
          </w:p>
        </w:tc>
        <w:tc>
          <w:tcPr>
            <w:tcW w:w="1276" w:type="dxa"/>
          </w:tcPr>
          <w:p w14:paraId="77A550F4" w14:textId="77777777" w:rsidR="001B21B8" w:rsidRPr="001B21B8" w:rsidRDefault="001B21B8" w:rsidP="001B21B8">
            <w:pPr>
              <w:jc w:val="center"/>
              <w:rPr>
                <w:rFonts w:eastAsia="Calibri"/>
                <w:b/>
                <w:sz w:val="20"/>
                <w:szCs w:val="20"/>
                <w:lang w:eastAsia="en-US"/>
              </w:rPr>
            </w:pPr>
            <w:r w:rsidRPr="001B21B8">
              <w:rPr>
                <w:rFonts w:eastAsia="Calibri"/>
                <w:b/>
                <w:sz w:val="20"/>
                <w:szCs w:val="20"/>
                <w:lang w:eastAsia="en-US"/>
              </w:rPr>
              <w:t>Транспортная доступность</w:t>
            </w:r>
          </w:p>
        </w:tc>
      </w:tr>
      <w:tr w:rsidR="001B21B8" w:rsidRPr="001B21B8" w14:paraId="346DFEBA" w14:textId="77777777" w:rsidTr="009C7E89">
        <w:tc>
          <w:tcPr>
            <w:tcW w:w="426" w:type="dxa"/>
          </w:tcPr>
          <w:p w14:paraId="5329760D" w14:textId="77777777" w:rsidR="001B21B8" w:rsidRPr="001B21B8" w:rsidRDefault="001B21B8" w:rsidP="001B21B8">
            <w:pPr>
              <w:numPr>
                <w:ilvl w:val="0"/>
                <w:numId w:val="57"/>
              </w:numPr>
              <w:tabs>
                <w:tab w:val="left" w:pos="-108"/>
                <w:tab w:val="left" w:pos="41"/>
              </w:tabs>
              <w:ind w:hanging="686"/>
              <w:jc w:val="center"/>
              <w:rPr>
                <w:sz w:val="20"/>
                <w:szCs w:val="20"/>
              </w:rPr>
            </w:pPr>
          </w:p>
        </w:tc>
        <w:tc>
          <w:tcPr>
            <w:tcW w:w="1855" w:type="dxa"/>
          </w:tcPr>
          <w:p w14:paraId="78A2B606" w14:textId="77777777" w:rsidR="001B21B8" w:rsidRPr="001B21B8" w:rsidRDefault="001B21B8" w:rsidP="001B21B8">
            <w:pPr>
              <w:jc w:val="center"/>
              <w:rPr>
                <w:rFonts w:eastAsia="Calibri"/>
                <w:sz w:val="20"/>
                <w:szCs w:val="20"/>
                <w:lang w:eastAsia="en-US"/>
              </w:rPr>
            </w:pPr>
            <w:r w:rsidRPr="001B21B8">
              <w:rPr>
                <w:sz w:val="20"/>
                <w:szCs w:val="20"/>
              </w:rPr>
              <w:t>Могила секретаря комсомольской ячейки А.Е. Мочалина, погибшего при ликвидации бандгруппы в июне 1931 года</w:t>
            </w:r>
          </w:p>
        </w:tc>
        <w:tc>
          <w:tcPr>
            <w:tcW w:w="2069" w:type="dxa"/>
          </w:tcPr>
          <w:p w14:paraId="152DF433"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 xml:space="preserve">Объект культурного наследия регионального значения. Относится к событиям периода коллективизации </w:t>
            </w:r>
          </w:p>
        </w:tc>
        <w:tc>
          <w:tcPr>
            <w:tcW w:w="1321" w:type="dxa"/>
          </w:tcPr>
          <w:p w14:paraId="1EFE1149"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Нет информации</w:t>
            </w:r>
          </w:p>
        </w:tc>
        <w:tc>
          <w:tcPr>
            <w:tcW w:w="1801" w:type="dxa"/>
          </w:tcPr>
          <w:p w14:paraId="13E9DF4F" w14:textId="77777777" w:rsidR="001B21B8" w:rsidRPr="001B21B8" w:rsidRDefault="001B21B8" w:rsidP="001B21B8">
            <w:pPr>
              <w:rPr>
                <w:sz w:val="20"/>
                <w:szCs w:val="20"/>
              </w:rPr>
            </w:pPr>
            <w:r w:rsidRPr="001B21B8">
              <w:rPr>
                <w:sz w:val="20"/>
                <w:szCs w:val="20"/>
              </w:rPr>
              <w:t>Красноярский край,</w:t>
            </w:r>
          </w:p>
          <w:p w14:paraId="0E289F9C" w14:textId="77777777" w:rsidR="001B21B8" w:rsidRPr="001B21B8" w:rsidRDefault="001B21B8" w:rsidP="001B21B8">
            <w:pPr>
              <w:rPr>
                <w:sz w:val="20"/>
                <w:szCs w:val="20"/>
              </w:rPr>
            </w:pPr>
            <w:r w:rsidRPr="001B21B8">
              <w:rPr>
                <w:sz w:val="20"/>
                <w:szCs w:val="20"/>
              </w:rPr>
              <w:t xml:space="preserve">Ермаковский район, </w:t>
            </w:r>
          </w:p>
          <w:p w14:paraId="477FE935" w14:textId="77777777" w:rsidR="001B21B8" w:rsidRPr="001B21B8" w:rsidRDefault="001B21B8" w:rsidP="001B21B8">
            <w:pPr>
              <w:rPr>
                <w:sz w:val="20"/>
                <w:szCs w:val="20"/>
              </w:rPr>
            </w:pPr>
            <w:r w:rsidRPr="001B21B8">
              <w:rPr>
                <w:sz w:val="20"/>
                <w:szCs w:val="20"/>
              </w:rPr>
              <w:t xml:space="preserve">с. Григорьевка, </w:t>
            </w:r>
          </w:p>
          <w:p w14:paraId="11225F50" w14:textId="77777777" w:rsidR="001B21B8" w:rsidRPr="001B21B8" w:rsidRDefault="001B21B8" w:rsidP="001B21B8">
            <w:pPr>
              <w:rPr>
                <w:rFonts w:eastAsia="Calibri"/>
                <w:sz w:val="20"/>
                <w:szCs w:val="20"/>
                <w:lang w:eastAsia="en-US"/>
              </w:rPr>
            </w:pPr>
            <w:r w:rsidRPr="001B21B8">
              <w:rPr>
                <w:sz w:val="20"/>
                <w:szCs w:val="20"/>
              </w:rPr>
              <w:t>ул. Заправочная, д. 2а</w:t>
            </w:r>
          </w:p>
        </w:tc>
        <w:tc>
          <w:tcPr>
            <w:tcW w:w="1399" w:type="dxa"/>
          </w:tcPr>
          <w:p w14:paraId="6EAF375B"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В аварийном состоянии</w:t>
            </w:r>
          </w:p>
        </w:tc>
        <w:tc>
          <w:tcPr>
            <w:tcW w:w="1276" w:type="dxa"/>
          </w:tcPr>
          <w:p w14:paraId="52EBA035"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31E5FAFC" w14:textId="77777777" w:rsidTr="009C7E89">
        <w:tc>
          <w:tcPr>
            <w:tcW w:w="426" w:type="dxa"/>
          </w:tcPr>
          <w:p w14:paraId="7AD1E781" w14:textId="77777777" w:rsidR="001B21B8" w:rsidRPr="001B21B8" w:rsidRDefault="001B21B8" w:rsidP="001B21B8">
            <w:pPr>
              <w:numPr>
                <w:ilvl w:val="0"/>
                <w:numId w:val="57"/>
              </w:numPr>
              <w:tabs>
                <w:tab w:val="left" w:pos="-108"/>
                <w:tab w:val="left" w:pos="41"/>
              </w:tabs>
              <w:ind w:hanging="686"/>
              <w:jc w:val="center"/>
              <w:rPr>
                <w:sz w:val="20"/>
                <w:szCs w:val="20"/>
              </w:rPr>
            </w:pPr>
          </w:p>
        </w:tc>
        <w:tc>
          <w:tcPr>
            <w:tcW w:w="1855" w:type="dxa"/>
          </w:tcPr>
          <w:p w14:paraId="61AB3A12" w14:textId="77777777" w:rsidR="001B21B8" w:rsidRPr="001B21B8" w:rsidRDefault="001B21B8" w:rsidP="001B21B8">
            <w:pPr>
              <w:jc w:val="center"/>
              <w:rPr>
                <w:sz w:val="20"/>
                <w:szCs w:val="20"/>
              </w:rPr>
            </w:pPr>
            <w:r w:rsidRPr="001B21B8">
              <w:rPr>
                <w:sz w:val="20"/>
                <w:szCs w:val="20"/>
              </w:rPr>
              <w:t xml:space="preserve">Памятник </w:t>
            </w:r>
            <w:proofErr w:type="gramStart"/>
            <w:r w:rsidRPr="001B21B8">
              <w:rPr>
                <w:sz w:val="20"/>
                <w:szCs w:val="20"/>
              </w:rPr>
              <w:t>героям-землякам</w:t>
            </w:r>
            <w:proofErr w:type="gramEnd"/>
            <w:r w:rsidRPr="001B21B8">
              <w:rPr>
                <w:sz w:val="20"/>
                <w:szCs w:val="20"/>
              </w:rPr>
              <w:t xml:space="preserve"> павшим в боях за свободу </w:t>
            </w:r>
            <w:r w:rsidRPr="001B21B8">
              <w:rPr>
                <w:sz w:val="20"/>
                <w:szCs w:val="20"/>
              </w:rPr>
              <w:lastRenderedPageBreak/>
              <w:t>и независимость нашей Родины в годы Великой отечественной войны 1941-1945 гг.</w:t>
            </w:r>
          </w:p>
        </w:tc>
        <w:tc>
          <w:tcPr>
            <w:tcW w:w="2069" w:type="dxa"/>
          </w:tcPr>
          <w:p w14:paraId="00DFA846"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lastRenderedPageBreak/>
              <w:t xml:space="preserve">Увековечение памяти о земляках, павших на фронтах </w:t>
            </w:r>
            <w:r w:rsidRPr="001B21B8">
              <w:rPr>
                <w:rFonts w:eastAsia="Calibri"/>
                <w:sz w:val="20"/>
                <w:szCs w:val="20"/>
                <w:lang w:eastAsia="en-US"/>
              </w:rPr>
              <w:lastRenderedPageBreak/>
              <w:t xml:space="preserve">Великой Отечественной войны </w:t>
            </w:r>
          </w:p>
          <w:p w14:paraId="1F472FD7"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1941-1945 гг.</w:t>
            </w:r>
          </w:p>
        </w:tc>
        <w:tc>
          <w:tcPr>
            <w:tcW w:w="1321" w:type="dxa"/>
          </w:tcPr>
          <w:p w14:paraId="09031D9B"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lastRenderedPageBreak/>
              <w:t>Нет информации</w:t>
            </w:r>
          </w:p>
        </w:tc>
        <w:tc>
          <w:tcPr>
            <w:tcW w:w="1801" w:type="dxa"/>
          </w:tcPr>
          <w:p w14:paraId="579381C3" w14:textId="77777777" w:rsidR="001B21B8" w:rsidRPr="001B21B8" w:rsidRDefault="001B21B8" w:rsidP="001B21B8">
            <w:pPr>
              <w:rPr>
                <w:sz w:val="20"/>
                <w:szCs w:val="20"/>
              </w:rPr>
            </w:pPr>
            <w:r w:rsidRPr="001B21B8">
              <w:rPr>
                <w:sz w:val="20"/>
                <w:szCs w:val="20"/>
              </w:rPr>
              <w:t xml:space="preserve">Красноярский край, </w:t>
            </w:r>
            <w:r w:rsidRPr="001B21B8">
              <w:rPr>
                <w:sz w:val="20"/>
                <w:szCs w:val="20"/>
              </w:rPr>
              <w:lastRenderedPageBreak/>
              <w:t xml:space="preserve">Ермаковский район, </w:t>
            </w:r>
          </w:p>
          <w:p w14:paraId="50E5EBBF" w14:textId="77777777" w:rsidR="001B21B8" w:rsidRPr="001B21B8" w:rsidRDefault="001B21B8" w:rsidP="001B21B8">
            <w:pPr>
              <w:rPr>
                <w:sz w:val="20"/>
                <w:szCs w:val="20"/>
              </w:rPr>
            </w:pPr>
            <w:r w:rsidRPr="001B21B8">
              <w:rPr>
                <w:sz w:val="20"/>
                <w:szCs w:val="20"/>
              </w:rPr>
              <w:t>с. Григорьевка,</w:t>
            </w:r>
          </w:p>
          <w:p w14:paraId="1F91CEB6" w14:textId="77777777" w:rsidR="001B21B8" w:rsidRPr="001B21B8" w:rsidRDefault="001B21B8" w:rsidP="001B21B8">
            <w:pPr>
              <w:rPr>
                <w:sz w:val="20"/>
                <w:szCs w:val="20"/>
              </w:rPr>
            </w:pPr>
            <w:r w:rsidRPr="001B21B8">
              <w:rPr>
                <w:sz w:val="20"/>
                <w:szCs w:val="20"/>
              </w:rPr>
              <w:t xml:space="preserve"> ул. Трактовая</w:t>
            </w:r>
          </w:p>
        </w:tc>
        <w:tc>
          <w:tcPr>
            <w:tcW w:w="1399" w:type="dxa"/>
          </w:tcPr>
          <w:p w14:paraId="37B3EB2B"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lastRenderedPageBreak/>
              <w:t xml:space="preserve">Пригоден </w:t>
            </w:r>
          </w:p>
        </w:tc>
        <w:tc>
          <w:tcPr>
            <w:tcW w:w="1276" w:type="dxa"/>
          </w:tcPr>
          <w:p w14:paraId="0C519C4D"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0AAEEF6E" w14:textId="77777777" w:rsidTr="009C7E89">
        <w:tc>
          <w:tcPr>
            <w:tcW w:w="426" w:type="dxa"/>
          </w:tcPr>
          <w:p w14:paraId="5EDA542F" w14:textId="77777777" w:rsidR="001B21B8" w:rsidRPr="001B21B8" w:rsidRDefault="001B21B8" w:rsidP="001B21B8">
            <w:pPr>
              <w:numPr>
                <w:ilvl w:val="0"/>
                <w:numId w:val="57"/>
              </w:numPr>
              <w:tabs>
                <w:tab w:val="left" w:pos="-108"/>
                <w:tab w:val="left" w:pos="41"/>
              </w:tabs>
              <w:ind w:hanging="686"/>
              <w:jc w:val="center"/>
              <w:rPr>
                <w:sz w:val="20"/>
                <w:szCs w:val="20"/>
              </w:rPr>
            </w:pPr>
          </w:p>
        </w:tc>
        <w:tc>
          <w:tcPr>
            <w:tcW w:w="1855" w:type="dxa"/>
          </w:tcPr>
          <w:p w14:paraId="78DC8994" w14:textId="77777777" w:rsidR="001B21B8" w:rsidRPr="001B21B8" w:rsidRDefault="001B21B8" w:rsidP="001B21B8">
            <w:pPr>
              <w:jc w:val="center"/>
              <w:rPr>
                <w:sz w:val="20"/>
                <w:szCs w:val="20"/>
              </w:rPr>
            </w:pPr>
            <w:r w:rsidRPr="001B21B8">
              <w:rPr>
                <w:sz w:val="20"/>
                <w:szCs w:val="20"/>
              </w:rPr>
              <w:t xml:space="preserve">Памятный знак </w:t>
            </w:r>
          </w:p>
          <w:p w14:paraId="3F96F24B" w14:textId="77777777" w:rsidR="001B21B8" w:rsidRPr="001B21B8" w:rsidRDefault="001B21B8" w:rsidP="001B21B8">
            <w:pPr>
              <w:jc w:val="center"/>
              <w:rPr>
                <w:sz w:val="20"/>
                <w:szCs w:val="20"/>
              </w:rPr>
            </w:pPr>
            <w:r w:rsidRPr="001B21B8">
              <w:rPr>
                <w:sz w:val="20"/>
                <w:szCs w:val="20"/>
              </w:rPr>
              <w:t>«Верстовой столб. 100 лет Усинскому тракту»</w:t>
            </w:r>
          </w:p>
        </w:tc>
        <w:tc>
          <w:tcPr>
            <w:tcW w:w="2069" w:type="dxa"/>
            <w:vMerge w:val="restart"/>
          </w:tcPr>
          <w:p w14:paraId="1CDA0715"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 xml:space="preserve">Посвящен истории строительства Усинского тракта - автодороги «Минусинск – Кызыл» </w:t>
            </w:r>
          </w:p>
        </w:tc>
        <w:tc>
          <w:tcPr>
            <w:tcW w:w="1321" w:type="dxa"/>
          </w:tcPr>
          <w:p w14:paraId="734E7051" w14:textId="77777777" w:rsidR="001B21B8" w:rsidRPr="001B21B8" w:rsidRDefault="001B21B8" w:rsidP="001B21B8">
            <w:pPr>
              <w:jc w:val="center"/>
              <w:rPr>
                <w:rFonts w:eastAsia="Calibri"/>
                <w:sz w:val="20"/>
                <w:szCs w:val="20"/>
                <w:lang w:eastAsia="en-US"/>
              </w:rPr>
            </w:pPr>
          </w:p>
        </w:tc>
        <w:tc>
          <w:tcPr>
            <w:tcW w:w="1801" w:type="dxa"/>
            <w:vMerge w:val="restart"/>
          </w:tcPr>
          <w:p w14:paraId="2337BC67" w14:textId="77777777" w:rsidR="001B21B8" w:rsidRPr="001B21B8" w:rsidRDefault="001B21B8" w:rsidP="001B21B8">
            <w:pPr>
              <w:rPr>
                <w:sz w:val="20"/>
                <w:szCs w:val="20"/>
              </w:rPr>
            </w:pPr>
            <w:r w:rsidRPr="001B21B8">
              <w:rPr>
                <w:sz w:val="20"/>
                <w:szCs w:val="20"/>
              </w:rPr>
              <w:t xml:space="preserve">Красноярский край, Ермаковский район, </w:t>
            </w:r>
          </w:p>
          <w:p w14:paraId="2C438154" w14:textId="77777777" w:rsidR="001B21B8" w:rsidRPr="001B21B8" w:rsidRDefault="001B21B8" w:rsidP="001B21B8">
            <w:pPr>
              <w:rPr>
                <w:sz w:val="20"/>
                <w:szCs w:val="20"/>
              </w:rPr>
            </w:pPr>
            <w:r w:rsidRPr="001B21B8">
              <w:rPr>
                <w:sz w:val="20"/>
                <w:szCs w:val="20"/>
              </w:rPr>
              <w:t>с. Григорьевка,</w:t>
            </w:r>
          </w:p>
          <w:p w14:paraId="34C5390D" w14:textId="77777777" w:rsidR="001B21B8" w:rsidRPr="001B21B8" w:rsidRDefault="001B21B8" w:rsidP="001B21B8">
            <w:pPr>
              <w:rPr>
                <w:sz w:val="20"/>
                <w:szCs w:val="20"/>
              </w:rPr>
            </w:pPr>
            <w:r w:rsidRPr="001B21B8">
              <w:rPr>
                <w:sz w:val="20"/>
                <w:szCs w:val="20"/>
              </w:rPr>
              <w:t xml:space="preserve"> ул. Трактовая</w:t>
            </w:r>
          </w:p>
        </w:tc>
        <w:tc>
          <w:tcPr>
            <w:tcW w:w="1399" w:type="dxa"/>
          </w:tcPr>
          <w:p w14:paraId="0D2A70C8"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Пригоден</w:t>
            </w:r>
          </w:p>
        </w:tc>
        <w:tc>
          <w:tcPr>
            <w:tcW w:w="1276" w:type="dxa"/>
          </w:tcPr>
          <w:p w14:paraId="30355FF4"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1579D641" w14:textId="77777777" w:rsidTr="009C7E89">
        <w:tc>
          <w:tcPr>
            <w:tcW w:w="426" w:type="dxa"/>
          </w:tcPr>
          <w:p w14:paraId="742415FD" w14:textId="77777777" w:rsidR="001B21B8" w:rsidRPr="001B21B8" w:rsidRDefault="001B21B8" w:rsidP="001B21B8">
            <w:pPr>
              <w:numPr>
                <w:ilvl w:val="0"/>
                <w:numId w:val="57"/>
              </w:numPr>
              <w:tabs>
                <w:tab w:val="left" w:pos="-108"/>
                <w:tab w:val="left" w:pos="41"/>
              </w:tabs>
              <w:ind w:hanging="686"/>
              <w:jc w:val="center"/>
              <w:rPr>
                <w:sz w:val="20"/>
                <w:szCs w:val="20"/>
              </w:rPr>
            </w:pPr>
          </w:p>
        </w:tc>
        <w:tc>
          <w:tcPr>
            <w:tcW w:w="1855" w:type="dxa"/>
          </w:tcPr>
          <w:p w14:paraId="276C929B" w14:textId="77777777" w:rsidR="001B21B8" w:rsidRPr="001B21B8" w:rsidRDefault="001B21B8" w:rsidP="001B21B8">
            <w:pPr>
              <w:jc w:val="center"/>
              <w:rPr>
                <w:sz w:val="20"/>
                <w:szCs w:val="20"/>
              </w:rPr>
            </w:pPr>
            <w:r w:rsidRPr="001B21B8">
              <w:rPr>
                <w:sz w:val="20"/>
                <w:szCs w:val="20"/>
              </w:rPr>
              <w:t xml:space="preserve">Музей под открытым небом </w:t>
            </w:r>
          </w:p>
          <w:p w14:paraId="0B411C5A" w14:textId="77777777" w:rsidR="001B21B8" w:rsidRPr="001B21B8" w:rsidRDefault="001B21B8" w:rsidP="001B21B8">
            <w:pPr>
              <w:jc w:val="center"/>
              <w:rPr>
                <w:sz w:val="20"/>
                <w:szCs w:val="20"/>
              </w:rPr>
            </w:pPr>
            <w:r w:rsidRPr="001B21B8">
              <w:rPr>
                <w:sz w:val="20"/>
                <w:szCs w:val="20"/>
              </w:rPr>
              <w:t>«Усинский тракт – дорога в ХХ1 век»</w:t>
            </w:r>
          </w:p>
        </w:tc>
        <w:tc>
          <w:tcPr>
            <w:tcW w:w="2069" w:type="dxa"/>
            <w:vMerge/>
          </w:tcPr>
          <w:p w14:paraId="5BE96C94" w14:textId="77777777" w:rsidR="001B21B8" w:rsidRPr="001B21B8" w:rsidRDefault="001B21B8" w:rsidP="001B21B8">
            <w:pPr>
              <w:jc w:val="center"/>
              <w:rPr>
                <w:rFonts w:eastAsia="Calibri"/>
                <w:sz w:val="20"/>
                <w:szCs w:val="20"/>
                <w:lang w:eastAsia="en-US"/>
              </w:rPr>
            </w:pPr>
          </w:p>
        </w:tc>
        <w:tc>
          <w:tcPr>
            <w:tcW w:w="1321" w:type="dxa"/>
          </w:tcPr>
          <w:p w14:paraId="24F75956" w14:textId="77777777" w:rsidR="001B21B8" w:rsidRPr="001B21B8" w:rsidRDefault="001B21B8" w:rsidP="001B21B8">
            <w:pPr>
              <w:jc w:val="center"/>
              <w:rPr>
                <w:rFonts w:eastAsia="Calibri"/>
                <w:sz w:val="20"/>
                <w:szCs w:val="20"/>
                <w:lang w:eastAsia="en-US"/>
              </w:rPr>
            </w:pPr>
          </w:p>
        </w:tc>
        <w:tc>
          <w:tcPr>
            <w:tcW w:w="1801" w:type="dxa"/>
            <w:vMerge/>
          </w:tcPr>
          <w:p w14:paraId="402AFD7A" w14:textId="77777777" w:rsidR="001B21B8" w:rsidRPr="001B21B8" w:rsidRDefault="001B21B8" w:rsidP="001B21B8">
            <w:pPr>
              <w:rPr>
                <w:sz w:val="20"/>
                <w:szCs w:val="20"/>
              </w:rPr>
            </w:pPr>
          </w:p>
        </w:tc>
        <w:tc>
          <w:tcPr>
            <w:tcW w:w="1399" w:type="dxa"/>
          </w:tcPr>
          <w:p w14:paraId="4C4B04DD"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Пригоден</w:t>
            </w:r>
          </w:p>
        </w:tc>
        <w:tc>
          <w:tcPr>
            <w:tcW w:w="1276" w:type="dxa"/>
          </w:tcPr>
          <w:p w14:paraId="7506806D"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12F0C4A7" w14:textId="77777777" w:rsidTr="009C7E89">
        <w:tc>
          <w:tcPr>
            <w:tcW w:w="426" w:type="dxa"/>
          </w:tcPr>
          <w:p w14:paraId="469DDBB6" w14:textId="77777777" w:rsidR="001B21B8" w:rsidRPr="001B21B8" w:rsidRDefault="001B21B8" w:rsidP="001B21B8">
            <w:pPr>
              <w:numPr>
                <w:ilvl w:val="0"/>
                <w:numId w:val="57"/>
              </w:numPr>
              <w:tabs>
                <w:tab w:val="left" w:pos="-108"/>
                <w:tab w:val="left" w:pos="41"/>
              </w:tabs>
              <w:ind w:hanging="686"/>
              <w:jc w:val="center"/>
              <w:rPr>
                <w:sz w:val="20"/>
                <w:szCs w:val="20"/>
              </w:rPr>
            </w:pPr>
          </w:p>
        </w:tc>
        <w:tc>
          <w:tcPr>
            <w:tcW w:w="1855" w:type="dxa"/>
          </w:tcPr>
          <w:p w14:paraId="3102B27B" w14:textId="77777777" w:rsidR="001B21B8" w:rsidRPr="001B21B8" w:rsidRDefault="001B21B8" w:rsidP="001B21B8">
            <w:pPr>
              <w:jc w:val="center"/>
              <w:rPr>
                <w:sz w:val="20"/>
                <w:szCs w:val="20"/>
              </w:rPr>
            </w:pPr>
            <w:r w:rsidRPr="001B21B8">
              <w:rPr>
                <w:sz w:val="20"/>
                <w:szCs w:val="20"/>
              </w:rPr>
              <w:t>Памятник воинам-землякам, погибшим в Великой Отечественной войне 1941-1945г.г.,</w:t>
            </w:r>
          </w:p>
        </w:tc>
        <w:tc>
          <w:tcPr>
            <w:tcW w:w="2069" w:type="dxa"/>
          </w:tcPr>
          <w:p w14:paraId="4F85D899"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 xml:space="preserve">Увековечена память о земляках, павших на фронтах Великой Отечественной войны </w:t>
            </w:r>
          </w:p>
          <w:p w14:paraId="5CD33D19"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1941-1945 гг.</w:t>
            </w:r>
          </w:p>
        </w:tc>
        <w:tc>
          <w:tcPr>
            <w:tcW w:w="1321" w:type="dxa"/>
          </w:tcPr>
          <w:p w14:paraId="2EDBC7EB" w14:textId="77777777" w:rsidR="001B21B8" w:rsidRPr="001B21B8" w:rsidRDefault="001B21B8" w:rsidP="001B21B8">
            <w:pPr>
              <w:jc w:val="center"/>
              <w:rPr>
                <w:rFonts w:eastAsia="Calibri"/>
                <w:sz w:val="20"/>
                <w:szCs w:val="20"/>
                <w:lang w:eastAsia="en-US"/>
              </w:rPr>
            </w:pPr>
          </w:p>
        </w:tc>
        <w:tc>
          <w:tcPr>
            <w:tcW w:w="1801" w:type="dxa"/>
          </w:tcPr>
          <w:p w14:paraId="4091420F" w14:textId="77777777" w:rsidR="001B21B8" w:rsidRPr="001B21B8" w:rsidRDefault="001B21B8" w:rsidP="001B21B8">
            <w:pPr>
              <w:rPr>
                <w:sz w:val="20"/>
                <w:szCs w:val="20"/>
              </w:rPr>
            </w:pPr>
            <w:r w:rsidRPr="001B21B8">
              <w:rPr>
                <w:sz w:val="20"/>
                <w:szCs w:val="20"/>
              </w:rPr>
              <w:t>Красноярский край, Ермаковский район,</w:t>
            </w:r>
          </w:p>
          <w:p w14:paraId="1FA0226D" w14:textId="77777777" w:rsidR="001B21B8" w:rsidRPr="001B21B8" w:rsidRDefault="001B21B8" w:rsidP="001B21B8">
            <w:pPr>
              <w:rPr>
                <w:sz w:val="20"/>
                <w:szCs w:val="20"/>
              </w:rPr>
            </w:pPr>
            <w:r w:rsidRPr="001B21B8">
              <w:rPr>
                <w:sz w:val="20"/>
                <w:szCs w:val="20"/>
              </w:rPr>
              <w:t>с. Жеблахты,</w:t>
            </w:r>
          </w:p>
          <w:p w14:paraId="5D55756E" w14:textId="77777777" w:rsidR="001B21B8" w:rsidRPr="001B21B8" w:rsidRDefault="001B21B8" w:rsidP="001B21B8">
            <w:pPr>
              <w:jc w:val="both"/>
              <w:rPr>
                <w:sz w:val="20"/>
                <w:szCs w:val="20"/>
              </w:rPr>
            </w:pPr>
            <w:proofErr w:type="spellStart"/>
            <w:r w:rsidRPr="001B21B8">
              <w:rPr>
                <w:sz w:val="20"/>
                <w:szCs w:val="20"/>
              </w:rPr>
              <w:t>ул.Ойская</w:t>
            </w:r>
            <w:proofErr w:type="spellEnd"/>
          </w:p>
        </w:tc>
        <w:tc>
          <w:tcPr>
            <w:tcW w:w="1399" w:type="dxa"/>
          </w:tcPr>
          <w:p w14:paraId="3286E1E4" w14:textId="77777777" w:rsidR="001B21B8" w:rsidRPr="001B21B8" w:rsidRDefault="001B21B8" w:rsidP="001B21B8">
            <w:pPr>
              <w:jc w:val="center"/>
              <w:rPr>
                <w:rFonts w:eastAsia="Calibri"/>
                <w:sz w:val="20"/>
                <w:szCs w:val="20"/>
                <w:lang w:eastAsia="en-US"/>
              </w:rPr>
            </w:pPr>
          </w:p>
        </w:tc>
        <w:tc>
          <w:tcPr>
            <w:tcW w:w="1276" w:type="dxa"/>
          </w:tcPr>
          <w:p w14:paraId="7B94B500"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39441DA9" w14:textId="77777777" w:rsidTr="009C7E89">
        <w:tc>
          <w:tcPr>
            <w:tcW w:w="426" w:type="dxa"/>
          </w:tcPr>
          <w:p w14:paraId="7FAA74D5" w14:textId="77777777" w:rsidR="001B21B8" w:rsidRPr="001B21B8" w:rsidRDefault="001B21B8" w:rsidP="001B21B8">
            <w:pPr>
              <w:numPr>
                <w:ilvl w:val="0"/>
                <w:numId w:val="57"/>
              </w:numPr>
              <w:tabs>
                <w:tab w:val="left" w:pos="-108"/>
                <w:tab w:val="left" w:pos="41"/>
              </w:tabs>
              <w:ind w:hanging="686"/>
              <w:jc w:val="center"/>
              <w:rPr>
                <w:sz w:val="20"/>
                <w:szCs w:val="20"/>
              </w:rPr>
            </w:pPr>
          </w:p>
        </w:tc>
        <w:tc>
          <w:tcPr>
            <w:tcW w:w="1855" w:type="dxa"/>
          </w:tcPr>
          <w:p w14:paraId="4950F967" w14:textId="77777777" w:rsidR="001B21B8" w:rsidRPr="001B21B8" w:rsidRDefault="001B21B8" w:rsidP="001B21B8">
            <w:pPr>
              <w:jc w:val="center"/>
              <w:rPr>
                <w:sz w:val="20"/>
                <w:szCs w:val="20"/>
              </w:rPr>
            </w:pPr>
            <w:r w:rsidRPr="001B21B8">
              <w:rPr>
                <w:sz w:val="20"/>
                <w:szCs w:val="20"/>
              </w:rPr>
              <w:t xml:space="preserve">Памятник  </w:t>
            </w:r>
          </w:p>
          <w:p w14:paraId="427CBF28" w14:textId="77777777" w:rsidR="001B21B8" w:rsidRPr="001B21B8" w:rsidRDefault="001B21B8" w:rsidP="001B21B8">
            <w:pPr>
              <w:jc w:val="center"/>
              <w:rPr>
                <w:sz w:val="20"/>
                <w:szCs w:val="20"/>
              </w:rPr>
            </w:pPr>
            <w:r w:rsidRPr="001B21B8">
              <w:rPr>
                <w:sz w:val="20"/>
                <w:szCs w:val="20"/>
              </w:rPr>
              <w:t>«</w:t>
            </w:r>
            <w:proofErr w:type="gramStart"/>
            <w:r w:rsidRPr="001B21B8">
              <w:rPr>
                <w:sz w:val="20"/>
                <w:szCs w:val="20"/>
              </w:rPr>
              <w:t>Воинам</w:t>
            </w:r>
            <w:proofErr w:type="gramEnd"/>
            <w:r w:rsidRPr="001B21B8">
              <w:rPr>
                <w:sz w:val="20"/>
                <w:szCs w:val="20"/>
              </w:rPr>
              <w:t xml:space="preserve"> погибшим в годы Великой Отечественной войны»</w:t>
            </w:r>
          </w:p>
        </w:tc>
        <w:tc>
          <w:tcPr>
            <w:tcW w:w="2069" w:type="dxa"/>
          </w:tcPr>
          <w:p w14:paraId="46BE3A19"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 xml:space="preserve">Увековечена память о земляках, павших на фронтах Великой Отечественной войны </w:t>
            </w:r>
          </w:p>
          <w:p w14:paraId="0AC79F63"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1941-1945 гг.</w:t>
            </w:r>
          </w:p>
        </w:tc>
        <w:tc>
          <w:tcPr>
            <w:tcW w:w="1321" w:type="dxa"/>
          </w:tcPr>
          <w:p w14:paraId="273A4553" w14:textId="77777777" w:rsidR="001B21B8" w:rsidRPr="001B21B8" w:rsidRDefault="001B21B8" w:rsidP="001B21B8">
            <w:pPr>
              <w:jc w:val="center"/>
              <w:rPr>
                <w:rFonts w:eastAsia="Calibri"/>
                <w:sz w:val="20"/>
                <w:szCs w:val="20"/>
                <w:lang w:eastAsia="en-US"/>
              </w:rPr>
            </w:pPr>
          </w:p>
        </w:tc>
        <w:tc>
          <w:tcPr>
            <w:tcW w:w="1801" w:type="dxa"/>
          </w:tcPr>
          <w:p w14:paraId="01824903" w14:textId="77777777" w:rsidR="001B21B8" w:rsidRPr="001B21B8" w:rsidRDefault="001B21B8" w:rsidP="001B21B8">
            <w:pPr>
              <w:rPr>
                <w:sz w:val="20"/>
                <w:szCs w:val="20"/>
              </w:rPr>
            </w:pPr>
            <w:r w:rsidRPr="001B21B8">
              <w:rPr>
                <w:sz w:val="20"/>
                <w:szCs w:val="20"/>
              </w:rPr>
              <w:t>Красноярский край, Ермаковский район</w:t>
            </w:r>
          </w:p>
          <w:p w14:paraId="7E37B2FB" w14:textId="77777777" w:rsidR="001B21B8" w:rsidRPr="001B21B8" w:rsidRDefault="001B21B8" w:rsidP="001B21B8">
            <w:pPr>
              <w:jc w:val="both"/>
              <w:rPr>
                <w:sz w:val="20"/>
                <w:szCs w:val="20"/>
              </w:rPr>
            </w:pPr>
            <w:r w:rsidRPr="001B21B8">
              <w:rPr>
                <w:sz w:val="20"/>
                <w:szCs w:val="20"/>
              </w:rPr>
              <w:t xml:space="preserve">с. Ивановка, </w:t>
            </w:r>
          </w:p>
          <w:p w14:paraId="39DA3E8C" w14:textId="77777777" w:rsidR="001B21B8" w:rsidRPr="001B21B8" w:rsidRDefault="001B21B8" w:rsidP="001B21B8">
            <w:pPr>
              <w:jc w:val="both"/>
              <w:rPr>
                <w:sz w:val="20"/>
                <w:szCs w:val="20"/>
              </w:rPr>
            </w:pPr>
            <w:r w:rsidRPr="001B21B8">
              <w:rPr>
                <w:sz w:val="20"/>
                <w:szCs w:val="20"/>
              </w:rPr>
              <w:t>ул. Ленина 8 «б»</w:t>
            </w:r>
          </w:p>
        </w:tc>
        <w:tc>
          <w:tcPr>
            <w:tcW w:w="1399" w:type="dxa"/>
          </w:tcPr>
          <w:p w14:paraId="049E4D84" w14:textId="77777777" w:rsidR="001B21B8" w:rsidRPr="001B21B8" w:rsidRDefault="001B21B8" w:rsidP="001B21B8">
            <w:pPr>
              <w:jc w:val="center"/>
              <w:rPr>
                <w:rFonts w:eastAsia="Calibri"/>
                <w:sz w:val="20"/>
                <w:szCs w:val="20"/>
                <w:lang w:eastAsia="en-US"/>
              </w:rPr>
            </w:pPr>
          </w:p>
        </w:tc>
        <w:tc>
          <w:tcPr>
            <w:tcW w:w="1276" w:type="dxa"/>
          </w:tcPr>
          <w:p w14:paraId="48106D76"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594D4FB4" w14:textId="77777777" w:rsidTr="009C7E89">
        <w:tc>
          <w:tcPr>
            <w:tcW w:w="426" w:type="dxa"/>
          </w:tcPr>
          <w:p w14:paraId="40ED6130" w14:textId="77777777" w:rsidR="001B21B8" w:rsidRPr="001B21B8" w:rsidRDefault="001B21B8" w:rsidP="001B21B8">
            <w:pPr>
              <w:numPr>
                <w:ilvl w:val="0"/>
                <w:numId w:val="57"/>
              </w:numPr>
              <w:tabs>
                <w:tab w:val="left" w:pos="-108"/>
                <w:tab w:val="left" w:pos="41"/>
              </w:tabs>
              <w:ind w:hanging="686"/>
              <w:jc w:val="center"/>
              <w:rPr>
                <w:sz w:val="20"/>
                <w:szCs w:val="20"/>
              </w:rPr>
            </w:pPr>
          </w:p>
        </w:tc>
        <w:tc>
          <w:tcPr>
            <w:tcW w:w="1855" w:type="dxa"/>
          </w:tcPr>
          <w:p w14:paraId="6DB6388A" w14:textId="77777777" w:rsidR="001B21B8" w:rsidRPr="001B21B8" w:rsidRDefault="001B21B8" w:rsidP="001B21B8">
            <w:pPr>
              <w:jc w:val="center"/>
              <w:rPr>
                <w:sz w:val="20"/>
                <w:szCs w:val="20"/>
              </w:rPr>
            </w:pPr>
            <w:r w:rsidRPr="001B21B8">
              <w:rPr>
                <w:sz w:val="20"/>
                <w:szCs w:val="20"/>
              </w:rPr>
              <w:t>Памятник воинам-землякам, погибшим в Великой Отечественной войне 1941-1945г.г.,</w:t>
            </w:r>
          </w:p>
        </w:tc>
        <w:tc>
          <w:tcPr>
            <w:tcW w:w="2069" w:type="dxa"/>
          </w:tcPr>
          <w:p w14:paraId="02A3F8A1"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 xml:space="preserve">Увековечена память о земляках, павших на фронтах Великой Отечественной войны </w:t>
            </w:r>
          </w:p>
          <w:p w14:paraId="6785DA94"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1941-1945 гг.</w:t>
            </w:r>
          </w:p>
        </w:tc>
        <w:tc>
          <w:tcPr>
            <w:tcW w:w="1321" w:type="dxa"/>
          </w:tcPr>
          <w:p w14:paraId="151F5269" w14:textId="77777777" w:rsidR="001B21B8" w:rsidRPr="001B21B8" w:rsidRDefault="001B21B8" w:rsidP="001B21B8">
            <w:pPr>
              <w:jc w:val="center"/>
              <w:rPr>
                <w:rFonts w:eastAsia="Calibri"/>
                <w:sz w:val="20"/>
                <w:szCs w:val="20"/>
                <w:lang w:eastAsia="en-US"/>
              </w:rPr>
            </w:pPr>
          </w:p>
        </w:tc>
        <w:tc>
          <w:tcPr>
            <w:tcW w:w="1801" w:type="dxa"/>
          </w:tcPr>
          <w:p w14:paraId="6DA94D2D" w14:textId="77777777" w:rsidR="001B21B8" w:rsidRPr="001B21B8" w:rsidRDefault="001B21B8" w:rsidP="001B21B8">
            <w:pPr>
              <w:rPr>
                <w:sz w:val="20"/>
                <w:szCs w:val="20"/>
              </w:rPr>
            </w:pPr>
            <w:r w:rsidRPr="001B21B8">
              <w:rPr>
                <w:sz w:val="20"/>
                <w:szCs w:val="20"/>
              </w:rPr>
              <w:t>Красноярский край, Ермаковский район</w:t>
            </w:r>
          </w:p>
          <w:p w14:paraId="130298AF" w14:textId="77777777" w:rsidR="001B21B8" w:rsidRPr="001B21B8" w:rsidRDefault="001B21B8" w:rsidP="001B21B8">
            <w:pPr>
              <w:rPr>
                <w:sz w:val="20"/>
                <w:szCs w:val="20"/>
              </w:rPr>
            </w:pPr>
            <w:r w:rsidRPr="001B21B8">
              <w:rPr>
                <w:sz w:val="20"/>
                <w:szCs w:val="20"/>
              </w:rPr>
              <w:t>Пос. Ойский, ул. Мира, д. 37 (парк)</w:t>
            </w:r>
          </w:p>
        </w:tc>
        <w:tc>
          <w:tcPr>
            <w:tcW w:w="1399" w:type="dxa"/>
          </w:tcPr>
          <w:p w14:paraId="65A82340" w14:textId="77777777" w:rsidR="001B21B8" w:rsidRPr="001B21B8" w:rsidRDefault="001B21B8" w:rsidP="001B21B8">
            <w:pPr>
              <w:jc w:val="center"/>
              <w:rPr>
                <w:rFonts w:eastAsia="Calibri"/>
                <w:sz w:val="20"/>
                <w:szCs w:val="20"/>
                <w:lang w:eastAsia="en-US"/>
              </w:rPr>
            </w:pPr>
          </w:p>
        </w:tc>
        <w:tc>
          <w:tcPr>
            <w:tcW w:w="1276" w:type="dxa"/>
          </w:tcPr>
          <w:p w14:paraId="7E5D387F"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79CF00A1" w14:textId="77777777" w:rsidTr="009C7E89">
        <w:tc>
          <w:tcPr>
            <w:tcW w:w="426" w:type="dxa"/>
          </w:tcPr>
          <w:p w14:paraId="15C1F22E" w14:textId="77777777" w:rsidR="001B21B8" w:rsidRPr="001B21B8" w:rsidRDefault="001B21B8" w:rsidP="001B21B8">
            <w:pPr>
              <w:numPr>
                <w:ilvl w:val="0"/>
                <w:numId w:val="57"/>
              </w:numPr>
              <w:tabs>
                <w:tab w:val="left" w:pos="-108"/>
                <w:tab w:val="left" w:pos="41"/>
              </w:tabs>
              <w:ind w:hanging="686"/>
              <w:jc w:val="center"/>
              <w:rPr>
                <w:sz w:val="20"/>
                <w:szCs w:val="20"/>
              </w:rPr>
            </w:pPr>
          </w:p>
        </w:tc>
        <w:tc>
          <w:tcPr>
            <w:tcW w:w="1855" w:type="dxa"/>
          </w:tcPr>
          <w:p w14:paraId="4C748303" w14:textId="77777777" w:rsidR="001B21B8" w:rsidRPr="001B21B8" w:rsidRDefault="001B21B8" w:rsidP="001B21B8">
            <w:pPr>
              <w:jc w:val="center"/>
              <w:rPr>
                <w:sz w:val="20"/>
                <w:szCs w:val="20"/>
              </w:rPr>
            </w:pPr>
            <w:r w:rsidRPr="001B21B8">
              <w:rPr>
                <w:sz w:val="20"/>
                <w:szCs w:val="20"/>
              </w:rPr>
              <w:t xml:space="preserve">Памятник «Сергею </w:t>
            </w:r>
            <w:proofErr w:type="spellStart"/>
            <w:r w:rsidRPr="001B21B8">
              <w:rPr>
                <w:sz w:val="20"/>
                <w:szCs w:val="20"/>
              </w:rPr>
              <w:t>Барагину</w:t>
            </w:r>
            <w:proofErr w:type="spellEnd"/>
            <w:r w:rsidRPr="001B21B8">
              <w:rPr>
                <w:sz w:val="20"/>
                <w:szCs w:val="20"/>
              </w:rPr>
              <w:t>-комсомольцу, зверски убитому кулаками в 1921 году»</w:t>
            </w:r>
          </w:p>
        </w:tc>
        <w:tc>
          <w:tcPr>
            <w:tcW w:w="2069" w:type="dxa"/>
          </w:tcPr>
          <w:p w14:paraId="2CD2DBB0"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Относится к событиям периода коллективизации</w:t>
            </w:r>
          </w:p>
        </w:tc>
        <w:tc>
          <w:tcPr>
            <w:tcW w:w="1321" w:type="dxa"/>
          </w:tcPr>
          <w:p w14:paraId="3042C15C" w14:textId="77777777" w:rsidR="001B21B8" w:rsidRPr="001B21B8" w:rsidRDefault="001B21B8" w:rsidP="001B21B8">
            <w:pPr>
              <w:jc w:val="center"/>
              <w:rPr>
                <w:rFonts w:eastAsia="Calibri"/>
                <w:sz w:val="20"/>
                <w:szCs w:val="20"/>
                <w:lang w:eastAsia="en-US"/>
              </w:rPr>
            </w:pPr>
          </w:p>
        </w:tc>
        <w:tc>
          <w:tcPr>
            <w:tcW w:w="1801" w:type="dxa"/>
          </w:tcPr>
          <w:p w14:paraId="0C00B8C6" w14:textId="77777777" w:rsidR="001B21B8" w:rsidRPr="001B21B8" w:rsidRDefault="001B21B8" w:rsidP="001B21B8">
            <w:pPr>
              <w:rPr>
                <w:sz w:val="20"/>
                <w:szCs w:val="20"/>
              </w:rPr>
            </w:pPr>
            <w:r w:rsidRPr="001B21B8">
              <w:rPr>
                <w:sz w:val="20"/>
                <w:szCs w:val="20"/>
              </w:rPr>
              <w:t>Красноярский край, Ермаковский район, с. Разъезжее, Листвянка</w:t>
            </w:r>
          </w:p>
        </w:tc>
        <w:tc>
          <w:tcPr>
            <w:tcW w:w="1399" w:type="dxa"/>
          </w:tcPr>
          <w:p w14:paraId="12BD28F3"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 xml:space="preserve">Пригоден </w:t>
            </w:r>
          </w:p>
        </w:tc>
        <w:tc>
          <w:tcPr>
            <w:tcW w:w="1276" w:type="dxa"/>
          </w:tcPr>
          <w:p w14:paraId="7DD89B69"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3B9BB1E3" w14:textId="77777777" w:rsidTr="009C7E89">
        <w:tc>
          <w:tcPr>
            <w:tcW w:w="426" w:type="dxa"/>
          </w:tcPr>
          <w:p w14:paraId="15581980" w14:textId="77777777" w:rsidR="001B21B8" w:rsidRPr="001B21B8" w:rsidRDefault="001B21B8" w:rsidP="001B21B8">
            <w:pPr>
              <w:numPr>
                <w:ilvl w:val="0"/>
                <w:numId w:val="57"/>
              </w:numPr>
              <w:tabs>
                <w:tab w:val="left" w:pos="-108"/>
                <w:tab w:val="left" w:pos="41"/>
              </w:tabs>
              <w:ind w:hanging="686"/>
              <w:jc w:val="center"/>
              <w:rPr>
                <w:sz w:val="20"/>
                <w:szCs w:val="20"/>
              </w:rPr>
            </w:pPr>
          </w:p>
        </w:tc>
        <w:tc>
          <w:tcPr>
            <w:tcW w:w="1855" w:type="dxa"/>
          </w:tcPr>
          <w:p w14:paraId="6FD70476" w14:textId="77777777" w:rsidR="001B21B8" w:rsidRPr="001B21B8" w:rsidRDefault="001B21B8" w:rsidP="001B21B8">
            <w:pPr>
              <w:jc w:val="center"/>
              <w:rPr>
                <w:sz w:val="20"/>
                <w:szCs w:val="20"/>
              </w:rPr>
            </w:pPr>
            <w:r w:rsidRPr="001B21B8">
              <w:rPr>
                <w:sz w:val="20"/>
                <w:szCs w:val="20"/>
              </w:rPr>
              <w:t>Аллея памяти</w:t>
            </w:r>
          </w:p>
        </w:tc>
        <w:tc>
          <w:tcPr>
            <w:tcW w:w="2069" w:type="dxa"/>
            <w:vMerge w:val="restart"/>
          </w:tcPr>
          <w:p w14:paraId="26D30F37"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 xml:space="preserve">Увековечение памяти о земляках, павших на фронтах Великой Отечественной войны </w:t>
            </w:r>
          </w:p>
          <w:p w14:paraId="09FB7DA3"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1941-1945 гг.</w:t>
            </w:r>
          </w:p>
        </w:tc>
        <w:tc>
          <w:tcPr>
            <w:tcW w:w="1321" w:type="dxa"/>
          </w:tcPr>
          <w:p w14:paraId="100F82BA" w14:textId="77777777" w:rsidR="001B21B8" w:rsidRPr="001B21B8" w:rsidRDefault="001B21B8" w:rsidP="001B21B8">
            <w:pPr>
              <w:jc w:val="center"/>
              <w:rPr>
                <w:rFonts w:eastAsia="Calibri"/>
                <w:sz w:val="20"/>
                <w:szCs w:val="20"/>
                <w:lang w:eastAsia="en-US"/>
              </w:rPr>
            </w:pPr>
          </w:p>
        </w:tc>
        <w:tc>
          <w:tcPr>
            <w:tcW w:w="1801" w:type="dxa"/>
          </w:tcPr>
          <w:p w14:paraId="3E16C900" w14:textId="77777777" w:rsidR="001B21B8" w:rsidRPr="001B21B8" w:rsidRDefault="001B21B8" w:rsidP="001B21B8">
            <w:pPr>
              <w:rPr>
                <w:sz w:val="20"/>
                <w:szCs w:val="20"/>
              </w:rPr>
            </w:pPr>
            <w:r w:rsidRPr="001B21B8">
              <w:rPr>
                <w:sz w:val="20"/>
                <w:szCs w:val="20"/>
              </w:rPr>
              <w:t>Красноярский край, Ермаковский район, с. Разъезжее, ул. Саянская, 55</w:t>
            </w:r>
          </w:p>
        </w:tc>
        <w:tc>
          <w:tcPr>
            <w:tcW w:w="1399" w:type="dxa"/>
          </w:tcPr>
          <w:p w14:paraId="0B29DE05"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Пригоден</w:t>
            </w:r>
          </w:p>
        </w:tc>
        <w:tc>
          <w:tcPr>
            <w:tcW w:w="1276" w:type="dxa"/>
          </w:tcPr>
          <w:p w14:paraId="60371133"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00C8F2F5" w14:textId="77777777" w:rsidTr="009C7E89">
        <w:tc>
          <w:tcPr>
            <w:tcW w:w="426" w:type="dxa"/>
          </w:tcPr>
          <w:p w14:paraId="5F041B91" w14:textId="77777777" w:rsidR="001B21B8" w:rsidRPr="001B21B8" w:rsidRDefault="001B21B8" w:rsidP="001B21B8">
            <w:pPr>
              <w:numPr>
                <w:ilvl w:val="0"/>
                <w:numId w:val="57"/>
              </w:numPr>
              <w:tabs>
                <w:tab w:val="left" w:pos="-108"/>
                <w:tab w:val="left" w:pos="41"/>
              </w:tabs>
              <w:ind w:hanging="686"/>
              <w:jc w:val="center"/>
              <w:rPr>
                <w:sz w:val="20"/>
                <w:szCs w:val="20"/>
              </w:rPr>
            </w:pPr>
          </w:p>
        </w:tc>
        <w:tc>
          <w:tcPr>
            <w:tcW w:w="1855" w:type="dxa"/>
          </w:tcPr>
          <w:p w14:paraId="3BA27C2B" w14:textId="77777777" w:rsidR="001B21B8" w:rsidRPr="001B21B8" w:rsidRDefault="001B21B8" w:rsidP="001B21B8">
            <w:pPr>
              <w:jc w:val="center"/>
              <w:rPr>
                <w:sz w:val="20"/>
                <w:szCs w:val="20"/>
              </w:rPr>
            </w:pPr>
            <w:r w:rsidRPr="001B21B8">
              <w:rPr>
                <w:sz w:val="20"/>
                <w:szCs w:val="20"/>
              </w:rPr>
              <w:t xml:space="preserve">Памятник Солдату  </w:t>
            </w:r>
          </w:p>
        </w:tc>
        <w:tc>
          <w:tcPr>
            <w:tcW w:w="2069" w:type="dxa"/>
            <w:vMerge/>
          </w:tcPr>
          <w:p w14:paraId="63824613" w14:textId="77777777" w:rsidR="001B21B8" w:rsidRPr="001B21B8" w:rsidRDefault="001B21B8" w:rsidP="001B21B8">
            <w:pPr>
              <w:jc w:val="center"/>
              <w:rPr>
                <w:rFonts w:eastAsia="Calibri"/>
                <w:sz w:val="20"/>
                <w:szCs w:val="20"/>
                <w:lang w:eastAsia="en-US"/>
              </w:rPr>
            </w:pPr>
          </w:p>
        </w:tc>
        <w:tc>
          <w:tcPr>
            <w:tcW w:w="1321" w:type="dxa"/>
          </w:tcPr>
          <w:p w14:paraId="17C7398C" w14:textId="77777777" w:rsidR="001B21B8" w:rsidRPr="001B21B8" w:rsidRDefault="001B21B8" w:rsidP="001B21B8">
            <w:pPr>
              <w:jc w:val="center"/>
              <w:rPr>
                <w:rFonts w:eastAsia="Calibri"/>
                <w:sz w:val="20"/>
                <w:szCs w:val="20"/>
                <w:lang w:eastAsia="en-US"/>
              </w:rPr>
            </w:pPr>
          </w:p>
        </w:tc>
        <w:tc>
          <w:tcPr>
            <w:tcW w:w="1801" w:type="dxa"/>
          </w:tcPr>
          <w:p w14:paraId="50F75FE3" w14:textId="77777777" w:rsidR="001B21B8" w:rsidRPr="001B21B8" w:rsidRDefault="001B21B8" w:rsidP="001B21B8">
            <w:pPr>
              <w:rPr>
                <w:sz w:val="20"/>
                <w:szCs w:val="20"/>
              </w:rPr>
            </w:pPr>
            <w:r w:rsidRPr="001B21B8">
              <w:rPr>
                <w:sz w:val="20"/>
                <w:szCs w:val="20"/>
              </w:rPr>
              <w:t xml:space="preserve">Красноярский край, Ермаковский район, с. Разъезжее, ул. Саянская (между д. № 26 и № 28)  </w:t>
            </w:r>
          </w:p>
        </w:tc>
        <w:tc>
          <w:tcPr>
            <w:tcW w:w="1399" w:type="dxa"/>
          </w:tcPr>
          <w:p w14:paraId="3D2671DD"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Пригоден</w:t>
            </w:r>
          </w:p>
        </w:tc>
        <w:tc>
          <w:tcPr>
            <w:tcW w:w="1276" w:type="dxa"/>
          </w:tcPr>
          <w:p w14:paraId="06EB026E"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08914EE7" w14:textId="77777777" w:rsidTr="009C7E89">
        <w:tc>
          <w:tcPr>
            <w:tcW w:w="426" w:type="dxa"/>
          </w:tcPr>
          <w:p w14:paraId="1AA52001" w14:textId="77777777" w:rsidR="001B21B8" w:rsidRPr="001B21B8" w:rsidRDefault="001B21B8" w:rsidP="001B21B8">
            <w:pPr>
              <w:numPr>
                <w:ilvl w:val="0"/>
                <w:numId w:val="57"/>
              </w:numPr>
              <w:tabs>
                <w:tab w:val="left" w:pos="-108"/>
                <w:tab w:val="left" w:pos="41"/>
              </w:tabs>
              <w:ind w:hanging="686"/>
              <w:jc w:val="center"/>
              <w:rPr>
                <w:sz w:val="20"/>
                <w:szCs w:val="20"/>
              </w:rPr>
            </w:pPr>
          </w:p>
        </w:tc>
        <w:tc>
          <w:tcPr>
            <w:tcW w:w="1855" w:type="dxa"/>
          </w:tcPr>
          <w:p w14:paraId="4BC99736" w14:textId="77777777" w:rsidR="001B21B8" w:rsidRPr="001B21B8" w:rsidRDefault="001B21B8" w:rsidP="001B21B8">
            <w:pPr>
              <w:jc w:val="center"/>
              <w:rPr>
                <w:sz w:val="20"/>
                <w:szCs w:val="20"/>
              </w:rPr>
            </w:pPr>
            <w:r w:rsidRPr="001B21B8">
              <w:rPr>
                <w:sz w:val="20"/>
                <w:szCs w:val="20"/>
              </w:rPr>
              <w:t>Памятник воинам-землякам, погибшим в Великой Отечественной войне 1941-1945г.г.,</w:t>
            </w:r>
          </w:p>
        </w:tc>
        <w:tc>
          <w:tcPr>
            <w:tcW w:w="2069" w:type="dxa"/>
          </w:tcPr>
          <w:p w14:paraId="0FBACC16"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 xml:space="preserve">Увековечение памяти о земляках, павших на фронтах Великой Отечественной войны </w:t>
            </w:r>
          </w:p>
          <w:p w14:paraId="0C3416D3"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1941-1945 гг.</w:t>
            </w:r>
          </w:p>
        </w:tc>
        <w:tc>
          <w:tcPr>
            <w:tcW w:w="1321" w:type="dxa"/>
          </w:tcPr>
          <w:p w14:paraId="455C6449" w14:textId="77777777" w:rsidR="001B21B8" w:rsidRPr="001B21B8" w:rsidRDefault="001B21B8" w:rsidP="001B21B8">
            <w:pPr>
              <w:jc w:val="center"/>
              <w:rPr>
                <w:rFonts w:eastAsia="Calibri"/>
                <w:sz w:val="20"/>
                <w:szCs w:val="20"/>
                <w:lang w:eastAsia="en-US"/>
              </w:rPr>
            </w:pPr>
          </w:p>
        </w:tc>
        <w:tc>
          <w:tcPr>
            <w:tcW w:w="1801" w:type="dxa"/>
          </w:tcPr>
          <w:p w14:paraId="048010E0" w14:textId="77777777" w:rsidR="001B21B8" w:rsidRPr="001B21B8" w:rsidRDefault="001B21B8" w:rsidP="001B21B8">
            <w:pPr>
              <w:rPr>
                <w:sz w:val="20"/>
                <w:szCs w:val="20"/>
              </w:rPr>
            </w:pPr>
            <w:r w:rsidRPr="001B21B8">
              <w:rPr>
                <w:sz w:val="20"/>
                <w:szCs w:val="20"/>
              </w:rPr>
              <w:t xml:space="preserve">Красноярский край, Ермаковский район, с. Салба, ул. Центральная, д. 18  </w:t>
            </w:r>
          </w:p>
        </w:tc>
        <w:tc>
          <w:tcPr>
            <w:tcW w:w="1399" w:type="dxa"/>
          </w:tcPr>
          <w:p w14:paraId="4014185F"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Пригоден</w:t>
            </w:r>
          </w:p>
        </w:tc>
        <w:tc>
          <w:tcPr>
            <w:tcW w:w="1276" w:type="dxa"/>
          </w:tcPr>
          <w:p w14:paraId="5DF7DACA"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7F092324" w14:textId="77777777" w:rsidTr="00DE5CDC">
        <w:trPr>
          <w:trHeight w:val="1921"/>
        </w:trPr>
        <w:tc>
          <w:tcPr>
            <w:tcW w:w="426" w:type="dxa"/>
          </w:tcPr>
          <w:p w14:paraId="4035A36E" w14:textId="77777777" w:rsidR="001B21B8" w:rsidRPr="001B21B8" w:rsidRDefault="001B21B8" w:rsidP="001B21B8">
            <w:pPr>
              <w:numPr>
                <w:ilvl w:val="0"/>
                <w:numId w:val="57"/>
              </w:numPr>
              <w:tabs>
                <w:tab w:val="left" w:pos="-108"/>
                <w:tab w:val="left" w:pos="41"/>
              </w:tabs>
              <w:ind w:hanging="686"/>
              <w:jc w:val="center"/>
              <w:rPr>
                <w:sz w:val="20"/>
                <w:szCs w:val="20"/>
              </w:rPr>
            </w:pPr>
          </w:p>
        </w:tc>
        <w:tc>
          <w:tcPr>
            <w:tcW w:w="1855" w:type="dxa"/>
          </w:tcPr>
          <w:p w14:paraId="64CB78CB" w14:textId="77777777" w:rsidR="001B21B8" w:rsidRPr="001B21B8" w:rsidRDefault="001B21B8" w:rsidP="001B21B8">
            <w:pPr>
              <w:jc w:val="center"/>
              <w:rPr>
                <w:sz w:val="20"/>
                <w:szCs w:val="20"/>
              </w:rPr>
            </w:pPr>
            <w:r w:rsidRPr="001B21B8">
              <w:rPr>
                <w:sz w:val="20"/>
                <w:szCs w:val="20"/>
              </w:rPr>
              <w:t>Памятник воинам-односельчанам, погибшим в ВОВ 1941-1945 годов</w:t>
            </w:r>
          </w:p>
        </w:tc>
        <w:tc>
          <w:tcPr>
            <w:tcW w:w="2069" w:type="dxa"/>
          </w:tcPr>
          <w:p w14:paraId="6CE5E8AC"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 xml:space="preserve">Увековечение памяти о земляках, павших на фронтах Великой Отечественной войны </w:t>
            </w:r>
          </w:p>
          <w:p w14:paraId="4B1C0206"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1941-1945 гг.</w:t>
            </w:r>
          </w:p>
        </w:tc>
        <w:tc>
          <w:tcPr>
            <w:tcW w:w="1321" w:type="dxa"/>
          </w:tcPr>
          <w:p w14:paraId="0C867D9E" w14:textId="77777777" w:rsidR="001B21B8" w:rsidRPr="001B21B8" w:rsidRDefault="001B21B8" w:rsidP="001B21B8">
            <w:pPr>
              <w:jc w:val="center"/>
              <w:rPr>
                <w:rFonts w:eastAsia="Calibri"/>
                <w:sz w:val="20"/>
                <w:szCs w:val="20"/>
                <w:lang w:eastAsia="en-US"/>
              </w:rPr>
            </w:pPr>
          </w:p>
        </w:tc>
        <w:tc>
          <w:tcPr>
            <w:tcW w:w="1801" w:type="dxa"/>
          </w:tcPr>
          <w:p w14:paraId="1E8DDD48" w14:textId="77777777" w:rsidR="001B21B8" w:rsidRPr="001B21B8" w:rsidRDefault="001B21B8" w:rsidP="001B21B8">
            <w:pPr>
              <w:rPr>
                <w:sz w:val="20"/>
                <w:szCs w:val="20"/>
              </w:rPr>
            </w:pPr>
            <w:r w:rsidRPr="001B21B8">
              <w:rPr>
                <w:sz w:val="20"/>
                <w:szCs w:val="20"/>
              </w:rPr>
              <w:t>Красноярский край, Ермаковский район</w:t>
            </w:r>
          </w:p>
          <w:p w14:paraId="436EE68D" w14:textId="77777777" w:rsidR="001B21B8" w:rsidRPr="001B21B8" w:rsidRDefault="001B21B8" w:rsidP="001B21B8">
            <w:pPr>
              <w:rPr>
                <w:sz w:val="20"/>
                <w:szCs w:val="20"/>
              </w:rPr>
            </w:pPr>
            <w:r w:rsidRPr="001B21B8">
              <w:rPr>
                <w:sz w:val="20"/>
                <w:szCs w:val="20"/>
              </w:rPr>
              <w:t>с. Семенниково, сквер школы ул. Трактовая, д. 38</w:t>
            </w:r>
          </w:p>
        </w:tc>
        <w:tc>
          <w:tcPr>
            <w:tcW w:w="1399" w:type="dxa"/>
          </w:tcPr>
          <w:p w14:paraId="108F8F6F"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Пригоден</w:t>
            </w:r>
          </w:p>
        </w:tc>
        <w:tc>
          <w:tcPr>
            <w:tcW w:w="1276" w:type="dxa"/>
          </w:tcPr>
          <w:p w14:paraId="6E7E517D"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550CDE9E" w14:textId="77777777" w:rsidTr="00DE5CDC">
        <w:trPr>
          <w:trHeight w:val="403"/>
        </w:trPr>
        <w:tc>
          <w:tcPr>
            <w:tcW w:w="426" w:type="dxa"/>
          </w:tcPr>
          <w:p w14:paraId="3A498384" w14:textId="77777777" w:rsidR="001B21B8" w:rsidRPr="001B21B8" w:rsidRDefault="001B21B8" w:rsidP="001B21B8">
            <w:pPr>
              <w:numPr>
                <w:ilvl w:val="0"/>
                <w:numId w:val="57"/>
              </w:numPr>
              <w:tabs>
                <w:tab w:val="left" w:pos="-108"/>
                <w:tab w:val="left" w:pos="41"/>
              </w:tabs>
              <w:ind w:hanging="686"/>
              <w:rPr>
                <w:sz w:val="20"/>
                <w:szCs w:val="20"/>
              </w:rPr>
            </w:pPr>
          </w:p>
        </w:tc>
        <w:tc>
          <w:tcPr>
            <w:tcW w:w="1855" w:type="dxa"/>
          </w:tcPr>
          <w:p w14:paraId="3147423C" w14:textId="77777777" w:rsidR="001B21B8" w:rsidRPr="001B21B8" w:rsidRDefault="001B21B8" w:rsidP="001B21B8">
            <w:pPr>
              <w:rPr>
                <w:sz w:val="20"/>
                <w:szCs w:val="20"/>
              </w:rPr>
            </w:pPr>
            <w:r w:rsidRPr="001B21B8">
              <w:rPr>
                <w:sz w:val="20"/>
                <w:szCs w:val="20"/>
              </w:rPr>
              <w:t>Мемориал памяти</w:t>
            </w:r>
          </w:p>
        </w:tc>
        <w:tc>
          <w:tcPr>
            <w:tcW w:w="2069" w:type="dxa"/>
            <w:vMerge w:val="restart"/>
          </w:tcPr>
          <w:p w14:paraId="15C4C520"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 xml:space="preserve">Увековечение памяти о земляках, павших на фронтах Великой Отечественной войны </w:t>
            </w:r>
          </w:p>
          <w:p w14:paraId="38CB217C"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1941-1945 гг.</w:t>
            </w:r>
          </w:p>
        </w:tc>
        <w:tc>
          <w:tcPr>
            <w:tcW w:w="1321" w:type="dxa"/>
          </w:tcPr>
          <w:p w14:paraId="63D0691D" w14:textId="77777777" w:rsidR="001B21B8" w:rsidRPr="001B21B8" w:rsidRDefault="001B21B8" w:rsidP="001B21B8">
            <w:pPr>
              <w:jc w:val="center"/>
              <w:rPr>
                <w:rFonts w:eastAsia="Calibri"/>
                <w:sz w:val="20"/>
                <w:szCs w:val="20"/>
                <w:lang w:eastAsia="en-US"/>
              </w:rPr>
            </w:pPr>
          </w:p>
        </w:tc>
        <w:tc>
          <w:tcPr>
            <w:tcW w:w="1801" w:type="dxa"/>
            <w:vMerge w:val="restart"/>
          </w:tcPr>
          <w:p w14:paraId="4D5D59EC" w14:textId="77777777" w:rsidR="001B21B8" w:rsidRPr="001B21B8" w:rsidRDefault="001B21B8" w:rsidP="001B21B8">
            <w:pPr>
              <w:rPr>
                <w:sz w:val="20"/>
                <w:szCs w:val="20"/>
              </w:rPr>
            </w:pPr>
            <w:r w:rsidRPr="001B21B8">
              <w:rPr>
                <w:sz w:val="20"/>
                <w:szCs w:val="20"/>
              </w:rPr>
              <w:t>Красноярский край, Ермаковский район</w:t>
            </w:r>
          </w:p>
          <w:p w14:paraId="114F8B27" w14:textId="77777777" w:rsidR="001B21B8" w:rsidRPr="001B21B8" w:rsidRDefault="001B21B8" w:rsidP="001B21B8">
            <w:pPr>
              <w:rPr>
                <w:sz w:val="20"/>
                <w:szCs w:val="20"/>
              </w:rPr>
            </w:pPr>
            <w:r w:rsidRPr="001B21B8">
              <w:rPr>
                <w:sz w:val="20"/>
                <w:szCs w:val="20"/>
              </w:rPr>
              <w:t xml:space="preserve">с. Нижний Суэтук ул. Мира </w:t>
            </w:r>
          </w:p>
        </w:tc>
        <w:tc>
          <w:tcPr>
            <w:tcW w:w="1399" w:type="dxa"/>
          </w:tcPr>
          <w:p w14:paraId="339A1788"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 xml:space="preserve">Пригоден </w:t>
            </w:r>
          </w:p>
        </w:tc>
        <w:tc>
          <w:tcPr>
            <w:tcW w:w="1276" w:type="dxa"/>
          </w:tcPr>
          <w:p w14:paraId="3985975F"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5A641491" w14:textId="77777777" w:rsidTr="009C7E89">
        <w:tc>
          <w:tcPr>
            <w:tcW w:w="426" w:type="dxa"/>
          </w:tcPr>
          <w:p w14:paraId="69C53BB2" w14:textId="77777777" w:rsidR="001B21B8" w:rsidRPr="001B21B8" w:rsidRDefault="001B21B8" w:rsidP="001B21B8">
            <w:pPr>
              <w:numPr>
                <w:ilvl w:val="0"/>
                <w:numId w:val="57"/>
              </w:numPr>
              <w:tabs>
                <w:tab w:val="left" w:pos="-108"/>
                <w:tab w:val="left" w:pos="41"/>
              </w:tabs>
              <w:ind w:hanging="686"/>
              <w:rPr>
                <w:sz w:val="20"/>
                <w:szCs w:val="20"/>
              </w:rPr>
            </w:pPr>
          </w:p>
        </w:tc>
        <w:tc>
          <w:tcPr>
            <w:tcW w:w="1855" w:type="dxa"/>
          </w:tcPr>
          <w:p w14:paraId="4E9015DF" w14:textId="77777777" w:rsidR="001B21B8" w:rsidRPr="001B21B8" w:rsidRDefault="001B21B8" w:rsidP="001B21B8">
            <w:pPr>
              <w:rPr>
                <w:sz w:val="20"/>
                <w:szCs w:val="20"/>
              </w:rPr>
            </w:pPr>
            <w:r w:rsidRPr="001B21B8">
              <w:rPr>
                <w:sz w:val="20"/>
                <w:szCs w:val="20"/>
              </w:rPr>
              <w:t>ТАНК Т-62 на постаменте</w:t>
            </w:r>
          </w:p>
        </w:tc>
        <w:tc>
          <w:tcPr>
            <w:tcW w:w="2069" w:type="dxa"/>
            <w:vMerge/>
          </w:tcPr>
          <w:p w14:paraId="08A3EFAC" w14:textId="77777777" w:rsidR="001B21B8" w:rsidRPr="001B21B8" w:rsidRDefault="001B21B8" w:rsidP="001B21B8">
            <w:pPr>
              <w:jc w:val="center"/>
              <w:rPr>
                <w:rFonts w:eastAsia="Calibri"/>
                <w:sz w:val="20"/>
                <w:szCs w:val="20"/>
                <w:lang w:eastAsia="en-US"/>
              </w:rPr>
            </w:pPr>
          </w:p>
        </w:tc>
        <w:tc>
          <w:tcPr>
            <w:tcW w:w="1321" w:type="dxa"/>
          </w:tcPr>
          <w:p w14:paraId="142E3CEE" w14:textId="77777777" w:rsidR="001B21B8" w:rsidRPr="001B21B8" w:rsidRDefault="001B21B8" w:rsidP="001B21B8">
            <w:pPr>
              <w:jc w:val="center"/>
              <w:rPr>
                <w:rFonts w:eastAsia="Calibri"/>
                <w:sz w:val="20"/>
                <w:szCs w:val="20"/>
                <w:lang w:eastAsia="en-US"/>
              </w:rPr>
            </w:pPr>
          </w:p>
        </w:tc>
        <w:tc>
          <w:tcPr>
            <w:tcW w:w="1801" w:type="dxa"/>
            <w:vMerge/>
          </w:tcPr>
          <w:p w14:paraId="4CE426B7" w14:textId="77777777" w:rsidR="001B21B8" w:rsidRPr="001B21B8" w:rsidRDefault="001B21B8" w:rsidP="001B21B8">
            <w:pPr>
              <w:rPr>
                <w:sz w:val="20"/>
                <w:szCs w:val="20"/>
              </w:rPr>
            </w:pPr>
          </w:p>
        </w:tc>
        <w:tc>
          <w:tcPr>
            <w:tcW w:w="1399" w:type="dxa"/>
          </w:tcPr>
          <w:p w14:paraId="67AE136B"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Пригоден</w:t>
            </w:r>
          </w:p>
        </w:tc>
        <w:tc>
          <w:tcPr>
            <w:tcW w:w="1276" w:type="dxa"/>
          </w:tcPr>
          <w:p w14:paraId="1C2BE104"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7F22C0C3" w14:textId="77777777" w:rsidTr="009C7E89">
        <w:tc>
          <w:tcPr>
            <w:tcW w:w="426" w:type="dxa"/>
          </w:tcPr>
          <w:p w14:paraId="4C75EEC5" w14:textId="77777777" w:rsidR="001B21B8" w:rsidRPr="001B21B8" w:rsidRDefault="001B21B8" w:rsidP="001B21B8">
            <w:pPr>
              <w:numPr>
                <w:ilvl w:val="0"/>
                <w:numId w:val="57"/>
              </w:numPr>
              <w:tabs>
                <w:tab w:val="left" w:pos="-108"/>
                <w:tab w:val="left" w:pos="41"/>
              </w:tabs>
              <w:ind w:hanging="686"/>
              <w:rPr>
                <w:sz w:val="20"/>
                <w:szCs w:val="20"/>
              </w:rPr>
            </w:pPr>
          </w:p>
        </w:tc>
        <w:tc>
          <w:tcPr>
            <w:tcW w:w="1855" w:type="dxa"/>
          </w:tcPr>
          <w:p w14:paraId="6355CB37" w14:textId="77777777" w:rsidR="001B21B8" w:rsidRPr="001B21B8" w:rsidRDefault="001B21B8" w:rsidP="001B21B8">
            <w:pPr>
              <w:rPr>
                <w:sz w:val="20"/>
                <w:szCs w:val="20"/>
              </w:rPr>
            </w:pPr>
            <w:r w:rsidRPr="001B21B8">
              <w:rPr>
                <w:sz w:val="20"/>
                <w:szCs w:val="20"/>
              </w:rPr>
              <w:t xml:space="preserve">Стела с мемориальной доской «В 1740 году основан форт-Пост </w:t>
            </w:r>
            <w:proofErr w:type="spellStart"/>
            <w:r w:rsidRPr="001B21B8">
              <w:rPr>
                <w:sz w:val="20"/>
                <w:szCs w:val="20"/>
              </w:rPr>
              <w:t>Кебежский</w:t>
            </w:r>
            <w:proofErr w:type="spellEnd"/>
            <w:r w:rsidRPr="001B21B8">
              <w:rPr>
                <w:sz w:val="20"/>
                <w:szCs w:val="20"/>
              </w:rPr>
              <w:t xml:space="preserve"> </w:t>
            </w:r>
            <w:proofErr w:type="spellStart"/>
            <w:r w:rsidRPr="001B21B8">
              <w:rPr>
                <w:sz w:val="20"/>
                <w:szCs w:val="20"/>
              </w:rPr>
              <w:t>Нижнесуэтукской</w:t>
            </w:r>
            <w:proofErr w:type="spellEnd"/>
            <w:r w:rsidRPr="001B21B8">
              <w:rPr>
                <w:sz w:val="20"/>
                <w:szCs w:val="20"/>
              </w:rPr>
              <w:t xml:space="preserve"> казачьей станицы»</w:t>
            </w:r>
          </w:p>
        </w:tc>
        <w:tc>
          <w:tcPr>
            <w:tcW w:w="2069" w:type="dxa"/>
          </w:tcPr>
          <w:p w14:paraId="6D61DA0A"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 xml:space="preserve">Установлен в честь основания </w:t>
            </w:r>
            <w:proofErr w:type="spellStart"/>
            <w:r w:rsidRPr="001B21B8">
              <w:rPr>
                <w:rFonts w:eastAsia="Calibri"/>
                <w:sz w:val="20"/>
                <w:szCs w:val="20"/>
                <w:lang w:eastAsia="en-US"/>
              </w:rPr>
              <w:t>Кебежского</w:t>
            </w:r>
            <w:proofErr w:type="spellEnd"/>
            <w:r w:rsidRPr="001B21B8">
              <w:rPr>
                <w:rFonts w:eastAsia="Calibri"/>
                <w:sz w:val="20"/>
                <w:szCs w:val="20"/>
                <w:lang w:eastAsia="en-US"/>
              </w:rPr>
              <w:t xml:space="preserve"> форпоста и села Нижний Суэтук</w:t>
            </w:r>
          </w:p>
        </w:tc>
        <w:tc>
          <w:tcPr>
            <w:tcW w:w="1321" w:type="dxa"/>
          </w:tcPr>
          <w:p w14:paraId="5DF6A266" w14:textId="77777777" w:rsidR="001B21B8" w:rsidRPr="001B21B8" w:rsidRDefault="001B21B8" w:rsidP="001B21B8">
            <w:pPr>
              <w:jc w:val="center"/>
              <w:rPr>
                <w:rFonts w:eastAsia="Calibri"/>
                <w:sz w:val="20"/>
                <w:szCs w:val="20"/>
                <w:lang w:eastAsia="en-US"/>
              </w:rPr>
            </w:pPr>
          </w:p>
        </w:tc>
        <w:tc>
          <w:tcPr>
            <w:tcW w:w="1801" w:type="dxa"/>
          </w:tcPr>
          <w:p w14:paraId="59C10B21" w14:textId="77777777" w:rsidR="001B21B8" w:rsidRPr="001B21B8" w:rsidRDefault="001B21B8" w:rsidP="001B21B8">
            <w:pPr>
              <w:rPr>
                <w:sz w:val="20"/>
                <w:szCs w:val="20"/>
              </w:rPr>
            </w:pPr>
            <w:r w:rsidRPr="001B21B8">
              <w:rPr>
                <w:sz w:val="20"/>
                <w:szCs w:val="20"/>
              </w:rPr>
              <w:t xml:space="preserve">Красноярский край, Ермаковский район </w:t>
            </w:r>
          </w:p>
          <w:p w14:paraId="5DD4D64A" w14:textId="77777777" w:rsidR="001B21B8" w:rsidRPr="001B21B8" w:rsidRDefault="001B21B8" w:rsidP="001B21B8">
            <w:pPr>
              <w:rPr>
                <w:sz w:val="20"/>
                <w:szCs w:val="20"/>
              </w:rPr>
            </w:pPr>
            <w:r w:rsidRPr="001B21B8">
              <w:rPr>
                <w:sz w:val="20"/>
                <w:szCs w:val="20"/>
              </w:rPr>
              <w:t>На въезде в село Нижний Суэтук</w:t>
            </w:r>
          </w:p>
        </w:tc>
        <w:tc>
          <w:tcPr>
            <w:tcW w:w="1399" w:type="dxa"/>
          </w:tcPr>
          <w:p w14:paraId="492DC4E6"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Пригоден</w:t>
            </w:r>
          </w:p>
        </w:tc>
        <w:tc>
          <w:tcPr>
            <w:tcW w:w="1276" w:type="dxa"/>
          </w:tcPr>
          <w:p w14:paraId="7BE79A98"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50ADA41C" w14:textId="77777777" w:rsidTr="009C7E89">
        <w:tc>
          <w:tcPr>
            <w:tcW w:w="426" w:type="dxa"/>
          </w:tcPr>
          <w:p w14:paraId="7349E94E" w14:textId="77777777" w:rsidR="001B21B8" w:rsidRPr="001B21B8" w:rsidRDefault="001B21B8" w:rsidP="001B21B8">
            <w:pPr>
              <w:numPr>
                <w:ilvl w:val="0"/>
                <w:numId w:val="57"/>
              </w:numPr>
              <w:tabs>
                <w:tab w:val="left" w:pos="-108"/>
                <w:tab w:val="left" w:pos="41"/>
              </w:tabs>
              <w:ind w:hanging="686"/>
              <w:rPr>
                <w:sz w:val="20"/>
                <w:szCs w:val="20"/>
              </w:rPr>
            </w:pPr>
          </w:p>
        </w:tc>
        <w:tc>
          <w:tcPr>
            <w:tcW w:w="1855" w:type="dxa"/>
          </w:tcPr>
          <w:p w14:paraId="758847E6" w14:textId="77777777" w:rsidR="001B21B8" w:rsidRPr="001B21B8" w:rsidRDefault="001B21B8" w:rsidP="001B21B8">
            <w:pPr>
              <w:rPr>
                <w:sz w:val="20"/>
                <w:szCs w:val="20"/>
              </w:rPr>
            </w:pPr>
            <w:r w:rsidRPr="001B21B8">
              <w:rPr>
                <w:sz w:val="20"/>
                <w:szCs w:val="20"/>
              </w:rPr>
              <w:t>Мемориальная доска «Роговой Василий Константинович</w:t>
            </w:r>
          </w:p>
          <w:p w14:paraId="083B386C" w14:textId="77777777" w:rsidR="001B21B8" w:rsidRPr="001B21B8" w:rsidRDefault="001B21B8" w:rsidP="001B21B8">
            <w:pPr>
              <w:rPr>
                <w:sz w:val="20"/>
                <w:szCs w:val="20"/>
              </w:rPr>
            </w:pPr>
            <w:r w:rsidRPr="001B21B8">
              <w:rPr>
                <w:sz w:val="20"/>
                <w:szCs w:val="20"/>
              </w:rPr>
              <w:t xml:space="preserve">Председатель колхоза «Маяк» с 1980г. по 1999г. </w:t>
            </w:r>
          </w:p>
          <w:p w14:paraId="62F03012" w14:textId="77777777" w:rsidR="001B21B8" w:rsidRPr="001B21B8" w:rsidRDefault="001B21B8" w:rsidP="001B21B8">
            <w:pPr>
              <w:rPr>
                <w:sz w:val="20"/>
                <w:szCs w:val="20"/>
              </w:rPr>
            </w:pPr>
            <w:r w:rsidRPr="001B21B8">
              <w:rPr>
                <w:sz w:val="20"/>
                <w:szCs w:val="20"/>
              </w:rPr>
              <w:t>с 1999г. по 2002г. – Глава Ермаковского района</w:t>
            </w:r>
          </w:p>
          <w:p w14:paraId="3370FC28" w14:textId="77777777" w:rsidR="001B21B8" w:rsidRPr="001B21B8" w:rsidRDefault="001B21B8" w:rsidP="001B21B8">
            <w:pPr>
              <w:rPr>
                <w:sz w:val="20"/>
                <w:szCs w:val="20"/>
              </w:rPr>
            </w:pPr>
            <w:r w:rsidRPr="001B21B8">
              <w:rPr>
                <w:sz w:val="20"/>
                <w:szCs w:val="20"/>
              </w:rPr>
              <w:t>Награжден Орденом Почета</w:t>
            </w:r>
          </w:p>
          <w:p w14:paraId="1086474D" w14:textId="77777777" w:rsidR="001B21B8" w:rsidRPr="001B21B8" w:rsidRDefault="001B21B8" w:rsidP="001B21B8">
            <w:pPr>
              <w:rPr>
                <w:sz w:val="20"/>
                <w:szCs w:val="20"/>
              </w:rPr>
            </w:pPr>
            <w:r w:rsidRPr="001B21B8">
              <w:rPr>
                <w:sz w:val="20"/>
                <w:szCs w:val="20"/>
              </w:rPr>
              <w:t xml:space="preserve">Внес большой вклад в социально-экономическое развитие села и Ермаковского района» </w:t>
            </w:r>
          </w:p>
        </w:tc>
        <w:tc>
          <w:tcPr>
            <w:tcW w:w="2069" w:type="dxa"/>
          </w:tcPr>
          <w:p w14:paraId="0A6A145E"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 xml:space="preserve">Посвящена известному земляку В. К. Роговому, внесшему значительный вклад </w:t>
            </w:r>
            <w:proofErr w:type="gramStart"/>
            <w:r w:rsidRPr="001B21B8">
              <w:rPr>
                <w:rFonts w:eastAsia="Calibri"/>
                <w:sz w:val="20"/>
                <w:szCs w:val="20"/>
                <w:lang w:eastAsia="en-US"/>
              </w:rPr>
              <w:t xml:space="preserve">в </w:t>
            </w:r>
            <w:proofErr w:type="spellStart"/>
            <w:r w:rsidRPr="001B21B8">
              <w:rPr>
                <w:sz w:val="20"/>
                <w:szCs w:val="20"/>
              </w:rPr>
              <w:t>в</w:t>
            </w:r>
            <w:proofErr w:type="spellEnd"/>
            <w:proofErr w:type="gramEnd"/>
            <w:r w:rsidRPr="001B21B8">
              <w:rPr>
                <w:sz w:val="20"/>
                <w:szCs w:val="20"/>
              </w:rPr>
              <w:t xml:space="preserve"> социально-экономическое развитие села Нижний Суэтук и Ермаковского района</w:t>
            </w:r>
          </w:p>
        </w:tc>
        <w:tc>
          <w:tcPr>
            <w:tcW w:w="1321" w:type="dxa"/>
          </w:tcPr>
          <w:p w14:paraId="229C00E3" w14:textId="77777777" w:rsidR="001B21B8" w:rsidRPr="001B21B8" w:rsidRDefault="001B21B8" w:rsidP="001B21B8">
            <w:pPr>
              <w:jc w:val="center"/>
              <w:rPr>
                <w:rFonts w:eastAsia="Calibri"/>
                <w:sz w:val="20"/>
                <w:szCs w:val="20"/>
                <w:lang w:eastAsia="en-US"/>
              </w:rPr>
            </w:pPr>
          </w:p>
        </w:tc>
        <w:tc>
          <w:tcPr>
            <w:tcW w:w="1801" w:type="dxa"/>
          </w:tcPr>
          <w:p w14:paraId="55DADAC8" w14:textId="77777777" w:rsidR="001B21B8" w:rsidRPr="001B21B8" w:rsidRDefault="001B21B8" w:rsidP="001B21B8">
            <w:pPr>
              <w:rPr>
                <w:sz w:val="20"/>
                <w:szCs w:val="20"/>
              </w:rPr>
            </w:pPr>
            <w:r w:rsidRPr="001B21B8">
              <w:rPr>
                <w:sz w:val="20"/>
                <w:szCs w:val="20"/>
              </w:rPr>
              <w:t>Красноярский край, Ермаковский район,</w:t>
            </w:r>
          </w:p>
          <w:p w14:paraId="48080E16" w14:textId="77777777" w:rsidR="001B21B8" w:rsidRPr="001B21B8" w:rsidRDefault="001B21B8" w:rsidP="001B21B8">
            <w:pPr>
              <w:rPr>
                <w:sz w:val="20"/>
                <w:szCs w:val="20"/>
              </w:rPr>
            </w:pPr>
            <w:r w:rsidRPr="001B21B8">
              <w:rPr>
                <w:sz w:val="20"/>
                <w:szCs w:val="20"/>
              </w:rPr>
              <w:t>с. Нижний Суэтук ул. Советская, 3 (Спорткомплекс «Маяк»)</w:t>
            </w:r>
          </w:p>
        </w:tc>
        <w:tc>
          <w:tcPr>
            <w:tcW w:w="1399" w:type="dxa"/>
          </w:tcPr>
          <w:p w14:paraId="78113D40"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 xml:space="preserve">Пригоден </w:t>
            </w:r>
          </w:p>
        </w:tc>
        <w:tc>
          <w:tcPr>
            <w:tcW w:w="1276" w:type="dxa"/>
          </w:tcPr>
          <w:p w14:paraId="4867C998"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203171A1" w14:textId="77777777" w:rsidTr="009C7E89">
        <w:tc>
          <w:tcPr>
            <w:tcW w:w="426" w:type="dxa"/>
          </w:tcPr>
          <w:p w14:paraId="4FEA0C9F" w14:textId="77777777" w:rsidR="001B21B8" w:rsidRPr="001B21B8" w:rsidRDefault="001B21B8" w:rsidP="001B21B8">
            <w:pPr>
              <w:numPr>
                <w:ilvl w:val="0"/>
                <w:numId w:val="57"/>
              </w:numPr>
              <w:tabs>
                <w:tab w:val="left" w:pos="-108"/>
                <w:tab w:val="left" w:pos="41"/>
              </w:tabs>
              <w:ind w:hanging="686"/>
              <w:jc w:val="center"/>
              <w:rPr>
                <w:sz w:val="20"/>
                <w:szCs w:val="20"/>
              </w:rPr>
            </w:pPr>
          </w:p>
        </w:tc>
        <w:tc>
          <w:tcPr>
            <w:tcW w:w="1855" w:type="dxa"/>
          </w:tcPr>
          <w:p w14:paraId="60F30A59" w14:textId="77777777" w:rsidR="001B21B8" w:rsidRPr="001B21B8" w:rsidRDefault="001B21B8" w:rsidP="001B21B8">
            <w:pPr>
              <w:jc w:val="center"/>
              <w:rPr>
                <w:sz w:val="20"/>
                <w:szCs w:val="20"/>
              </w:rPr>
            </w:pPr>
            <w:r w:rsidRPr="001B21B8">
              <w:rPr>
                <w:sz w:val="20"/>
                <w:szCs w:val="20"/>
              </w:rPr>
              <w:t xml:space="preserve">Памятный знак (православный крест) на месте падения вертолёта </w:t>
            </w:r>
          </w:p>
        </w:tc>
        <w:tc>
          <w:tcPr>
            <w:tcW w:w="2069" w:type="dxa"/>
            <w:vMerge w:val="restart"/>
          </w:tcPr>
          <w:p w14:paraId="66E0E952" w14:textId="77777777" w:rsidR="001B21B8" w:rsidRPr="001B21B8" w:rsidRDefault="001B21B8" w:rsidP="001B21B8">
            <w:pPr>
              <w:jc w:val="center"/>
              <w:rPr>
                <w:rFonts w:eastAsia="Calibri"/>
                <w:sz w:val="20"/>
                <w:szCs w:val="20"/>
                <w:lang w:eastAsia="en-US"/>
              </w:rPr>
            </w:pPr>
          </w:p>
          <w:p w14:paraId="5D63EBB1"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Увековечение трагических событий 2002 г., связанных с гибелью Губернатора Красноярского края А.И. Лебедя, его заместителя Н.И. Кольба, главы Ермаковского района В. К. Рогового и других участников делегации администрации Красноярского края</w:t>
            </w:r>
          </w:p>
          <w:p w14:paraId="5D55DDA2" w14:textId="77777777" w:rsidR="001B21B8" w:rsidRPr="001B21B8" w:rsidRDefault="001B21B8" w:rsidP="001B21B8">
            <w:pPr>
              <w:jc w:val="center"/>
              <w:rPr>
                <w:rFonts w:eastAsia="Calibri"/>
                <w:sz w:val="20"/>
                <w:szCs w:val="20"/>
                <w:lang w:eastAsia="en-US"/>
              </w:rPr>
            </w:pPr>
          </w:p>
        </w:tc>
        <w:tc>
          <w:tcPr>
            <w:tcW w:w="1321" w:type="dxa"/>
          </w:tcPr>
          <w:p w14:paraId="4224851D" w14:textId="77777777" w:rsidR="001B21B8" w:rsidRPr="001B21B8" w:rsidRDefault="001B21B8" w:rsidP="001B21B8">
            <w:pPr>
              <w:jc w:val="center"/>
              <w:rPr>
                <w:rFonts w:eastAsia="Calibri"/>
                <w:sz w:val="20"/>
                <w:szCs w:val="20"/>
                <w:lang w:eastAsia="en-US"/>
              </w:rPr>
            </w:pPr>
          </w:p>
        </w:tc>
        <w:tc>
          <w:tcPr>
            <w:tcW w:w="1801" w:type="dxa"/>
          </w:tcPr>
          <w:p w14:paraId="0E138DA5" w14:textId="77777777" w:rsidR="001B21B8" w:rsidRPr="001B21B8" w:rsidRDefault="001B21B8" w:rsidP="001B21B8">
            <w:pPr>
              <w:rPr>
                <w:sz w:val="20"/>
                <w:szCs w:val="20"/>
              </w:rPr>
            </w:pPr>
            <w:r w:rsidRPr="001B21B8">
              <w:rPr>
                <w:sz w:val="20"/>
                <w:szCs w:val="20"/>
              </w:rPr>
              <w:t>Федеральная дорога Р-257 Енисей</w:t>
            </w:r>
          </w:p>
          <w:p w14:paraId="1F2D99D5" w14:textId="77777777" w:rsidR="001B21B8" w:rsidRPr="001B21B8" w:rsidRDefault="001B21B8" w:rsidP="001B21B8">
            <w:pPr>
              <w:rPr>
                <w:sz w:val="20"/>
                <w:szCs w:val="20"/>
              </w:rPr>
            </w:pPr>
            <w:r w:rsidRPr="001B21B8">
              <w:rPr>
                <w:sz w:val="20"/>
                <w:szCs w:val="20"/>
              </w:rPr>
              <w:t>(Танзыбейский сельсовет)</w:t>
            </w:r>
          </w:p>
        </w:tc>
        <w:tc>
          <w:tcPr>
            <w:tcW w:w="1399" w:type="dxa"/>
          </w:tcPr>
          <w:p w14:paraId="33733E45"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 xml:space="preserve">Пригоден </w:t>
            </w:r>
          </w:p>
        </w:tc>
        <w:tc>
          <w:tcPr>
            <w:tcW w:w="1276" w:type="dxa"/>
          </w:tcPr>
          <w:p w14:paraId="6728B841"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0550CA1B" w14:textId="77777777" w:rsidTr="009C7E89">
        <w:tc>
          <w:tcPr>
            <w:tcW w:w="426" w:type="dxa"/>
          </w:tcPr>
          <w:p w14:paraId="23E0E310" w14:textId="77777777" w:rsidR="001B21B8" w:rsidRPr="001B21B8" w:rsidRDefault="001B21B8" w:rsidP="001B21B8">
            <w:pPr>
              <w:numPr>
                <w:ilvl w:val="0"/>
                <w:numId w:val="57"/>
              </w:numPr>
              <w:tabs>
                <w:tab w:val="left" w:pos="-108"/>
                <w:tab w:val="left" w:pos="41"/>
              </w:tabs>
              <w:ind w:hanging="686"/>
              <w:jc w:val="center"/>
              <w:rPr>
                <w:sz w:val="20"/>
                <w:szCs w:val="20"/>
              </w:rPr>
            </w:pPr>
          </w:p>
        </w:tc>
        <w:tc>
          <w:tcPr>
            <w:tcW w:w="1855" w:type="dxa"/>
          </w:tcPr>
          <w:p w14:paraId="0573B1C9" w14:textId="77777777" w:rsidR="001B21B8" w:rsidRPr="001B21B8" w:rsidRDefault="001B21B8" w:rsidP="001B21B8">
            <w:pPr>
              <w:jc w:val="center"/>
              <w:rPr>
                <w:sz w:val="20"/>
                <w:szCs w:val="20"/>
              </w:rPr>
            </w:pPr>
            <w:r w:rsidRPr="001B21B8">
              <w:rPr>
                <w:sz w:val="20"/>
                <w:szCs w:val="20"/>
              </w:rPr>
              <w:t xml:space="preserve">Памятник и мемориальный знак   </w:t>
            </w:r>
          </w:p>
        </w:tc>
        <w:tc>
          <w:tcPr>
            <w:tcW w:w="2069" w:type="dxa"/>
            <w:vMerge/>
          </w:tcPr>
          <w:p w14:paraId="42781EBF" w14:textId="77777777" w:rsidR="001B21B8" w:rsidRPr="001B21B8" w:rsidRDefault="001B21B8" w:rsidP="001B21B8">
            <w:pPr>
              <w:jc w:val="center"/>
              <w:rPr>
                <w:rFonts w:eastAsia="Calibri"/>
                <w:sz w:val="20"/>
                <w:szCs w:val="20"/>
                <w:lang w:eastAsia="en-US"/>
              </w:rPr>
            </w:pPr>
          </w:p>
        </w:tc>
        <w:tc>
          <w:tcPr>
            <w:tcW w:w="1321" w:type="dxa"/>
          </w:tcPr>
          <w:p w14:paraId="15405E1B" w14:textId="77777777" w:rsidR="001B21B8" w:rsidRPr="001B21B8" w:rsidRDefault="001B21B8" w:rsidP="001B21B8">
            <w:pPr>
              <w:jc w:val="center"/>
              <w:rPr>
                <w:rFonts w:eastAsia="Calibri"/>
                <w:sz w:val="20"/>
                <w:szCs w:val="20"/>
                <w:lang w:eastAsia="en-US"/>
              </w:rPr>
            </w:pPr>
          </w:p>
        </w:tc>
        <w:tc>
          <w:tcPr>
            <w:tcW w:w="1801" w:type="dxa"/>
          </w:tcPr>
          <w:p w14:paraId="6166E7AE" w14:textId="77777777" w:rsidR="001B21B8" w:rsidRPr="001B21B8" w:rsidRDefault="001B21B8" w:rsidP="001B21B8">
            <w:pPr>
              <w:rPr>
                <w:sz w:val="20"/>
                <w:szCs w:val="20"/>
              </w:rPr>
            </w:pPr>
            <w:r w:rsidRPr="001B21B8">
              <w:rPr>
                <w:sz w:val="20"/>
                <w:szCs w:val="20"/>
              </w:rPr>
              <w:t>Федеральная дорога Р-257 Енисей</w:t>
            </w:r>
          </w:p>
          <w:p w14:paraId="43D2EF0E" w14:textId="77777777" w:rsidR="001B21B8" w:rsidRPr="001B21B8" w:rsidRDefault="001B21B8" w:rsidP="001B21B8">
            <w:pPr>
              <w:rPr>
                <w:sz w:val="20"/>
                <w:szCs w:val="20"/>
              </w:rPr>
            </w:pPr>
            <w:r w:rsidRPr="001B21B8">
              <w:rPr>
                <w:sz w:val="20"/>
                <w:szCs w:val="20"/>
              </w:rPr>
              <w:t>(Танзыбейский сельсовет)</w:t>
            </w:r>
          </w:p>
        </w:tc>
        <w:tc>
          <w:tcPr>
            <w:tcW w:w="1399" w:type="dxa"/>
          </w:tcPr>
          <w:p w14:paraId="0E29B4B2"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Пригоден</w:t>
            </w:r>
          </w:p>
        </w:tc>
        <w:tc>
          <w:tcPr>
            <w:tcW w:w="1276" w:type="dxa"/>
          </w:tcPr>
          <w:p w14:paraId="7105C483"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07588F15" w14:textId="77777777" w:rsidTr="009C7E89">
        <w:tc>
          <w:tcPr>
            <w:tcW w:w="426" w:type="dxa"/>
          </w:tcPr>
          <w:p w14:paraId="076632AC" w14:textId="77777777" w:rsidR="001B21B8" w:rsidRPr="001B21B8" w:rsidRDefault="001B21B8" w:rsidP="001B21B8">
            <w:pPr>
              <w:numPr>
                <w:ilvl w:val="0"/>
                <w:numId w:val="57"/>
              </w:numPr>
              <w:tabs>
                <w:tab w:val="left" w:pos="-108"/>
                <w:tab w:val="left" w:pos="41"/>
              </w:tabs>
              <w:ind w:hanging="686"/>
              <w:jc w:val="center"/>
              <w:rPr>
                <w:sz w:val="20"/>
                <w:szCs w:val="20"/>
              </w:rPr>
            </w:pPr>
          </w:p>
        </w:tc>
        <w:tc>
          <w:tcPr>
            <w:tcW w:w="1855" w:type="dxa"/>
          </w:tcPr>
          <w:p w14:paraId="76B2A12F" w14:textId="77777777" w:rsidR="001B21B8" w:rsidRPr="001B21B8" w:rsidRDefault="001B21B8" w:rsidP="001B21B8">
            <w:pPr>
              <w:jc w:val="center"/>
              <w:rPr>
                <w:sz w:val="20"/>
                <w:szCs w:val="20"/>
              </w:rPr>
            </w:pPr>
            <w:r w:rsidRPr="001B21B8">
              <w:rPr>
                <w:sz w:val="20"/>
                <w:szCs w:val="20"/>
              </w:rPr>
              <w:t xml:space="preserve">Часовня   </w:t>
            </w:r>
          </w:p>
        </w:tc>
        <w:tc>
          <w:tcPr>
            <w:tcW w:w="2069" w:type="dxa"/>
            <w:vMerge/>
          </w:tcPr>
          <w:p w14:paraId="3DDE8AD3" w14:textId="77777777" w:rsidR="001B21B8" w:rsidRPr="001B21B8" w:rsidRDefault="001B21B8" w:rsidP="001B21B8">
            <w:pPr>
              <w:jc w:val="center"/>
              <w:rPr>
                <w:rFonts w:eastAsia="Calibri"/>
                <w:sz w:val="20"/>
                <w:szCs w:val="20"/>
                <w:lang w:eastAsia="en-US"/>
              </w:rPr>
            </w:pPr>
          </w:p>
        </w:tc>
        <w:tc>
          <w:tcPr>
            <w:tcW w:w="1321" w:type="dxa"/>
          </w:tcPr>
          <w:p w14:paraId="1D809925" w14:textId="77777777" w:rsidR="001B21B8" w:rsidRPr="001B21B8" w:rsidRDefault="001B21B8" w:rsidP="001B21B8">
            <w:pPr>
              <w:jc w:val="center"/>
              <w:rPr>
                <w:rFonts w:eastAsia="Calibri"/>
                <w:sz w:val="20"/>
                <w:szCs w:val="20"/>
                <w:lang w:eastAsia="en-US"/>
              </w:rPr>
            </w:pPr>
          </w:p>
        </w:tc>
        <w:tc>
          <w:tcPr>
            <w:tcW w:w="1801" w:type="dxa"/>
          </w:tcPr>
          <w:p w14:paraId="697FE7C5" w14:textId="77777777" w:rsidR="001B21B8" w:rsidRPr="001B21B8" w:rsidRDefault="001B21B8" w:rsidP="001B21B8">
            <w:pPr>
              <w:rPr>
                <w:sz w:val="20"/>
                <w:szCs w:val="20"/>
              </w:rPr>
            </w:pPr>
            <w:r w:rsidRPr="001B21B8">
              <w:rPr>
                <w:sz w:val="20"/>
                <w:szCs w:val="20"/>
              </w:rPr>
              <w:t>Красноярский край, Федеральная дорога Р-257 Енисей</w:t>
            </w:r>
          </w:p>
          <w:p w14:paraId="6AEB6DC5" w14:textId="77777777" w:rsidR="001B21B8" w:rsidRPr="001B21B8" w:rsidRDefault="001B21B8" w:rsidP="001B21B8">
            <w:pPr>
              <w:rPr>
                <w:sz w:val="20"/>
                <w:szCs w:val="20"/>
              </w:rPr>
            </w:pPr>
            <w:r w:rsidRPr="001B21B8">
              <w:rPr>
                <w:sz w:val="20"/>
                <w:szCs w:val="20"/>
              </w:rPr>
              <w:t>(Танзыбейский сельсовет)</w:t>
            </w:r>
          </w:p>
        </w:tc>
        <w:tc>
          <w:tcPr>
            <w:tcW w:w="1399" w:type="dxa"/>
          </w:tcPr>
          <w:p w14:paraId="64DF0C69"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Пригоден</w:t>
            </w:r>
          </w:p>
        </w:tc>
        <w:tc>
          <w:tcPr>
            <w:tcW w:w="1276" w:type="dxa"/>
          </w:tcPr>
          <w:p w14:paraId="5BEBFD12"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4C1CAF38" w14:textId="77777777" w:rsidTr="009C7E89">
        <w:tc>
          <w:tcPr>
            <w:tcW w:w="426" w:type="dxa"/>
          </w:tcPr>
          <w:p w14:paraId="6B75CF8D" w14:textId="77777777" w:rsidR="001B21B8" w:rsidRPr="001B21B8" w:rsidRDefault="001B21B8" w:rsidP="001B21B8">
            <w:pPr>
              <w:numPr>
                <w:ilvl w:val="0"/>
                <w:numId w:val="57"/>
              </w:numPr>
              <w:tabs>
                <w:tab w:val="left" w:pos="-108"/>
                <w:tab w:val="left" w:pos="41"/>
              </w:tabs>
              <w:ind w:hanging="686"/>
              <w:jc w:val="center"/>
              <w:rPr>
                <w:sz w:val="20"/>
                <w:szCs w:val="20"/>
              </w:rPr>
            </w:pPr>
          </w:p>
        </w:tc>
        <w:tc>
          <w:tcPr>
            <w:tcW w:w="1855" w:type="dxa"/>
          </w:tcPr>
          <w:p w14:paraId="21A83389" w14:textId="77777777" w:rsidR="001B21B8" w:rsidRPr="001B21B8" w:rsidRDefault="001B21B8" w:rsidP="001B21B8">
            <w:pPr>
              <w:jc w:val="center"/>
              <w:rPr>
                <w:sz w:val="20"/>
                <w:szCs w:val="20"/>
              </w:rPr>
            </w:pPr>
            <w:r w:rsidRPr="001B21B8">
              <w:rPr>
                <w:sz w:val="20"/>
                <w:szCs w:val="20"/>
              </w:rPr>
              <w:t xml:space="preserve">Памятник погибшим воинам в годы Великой </w:t>
            </w:r>
            <w:r w:rsidRPr="001B21B8">
              <w:rPr>
                <w:sz w:val="20"/>
                <w:szCs w:val="20"/>
              </w:rPr>
              <w:lastRenderedPageBreak/>
              <w:t>Отечественной войны</w:t>
            </w:r>
          </w:p>
          <w:p w14:paraId="4CCDC40B" w14:textId="77777777" w:rsidR="001B21B8" w:rsidRPr="001B21B8" w:rsidRDefault="001B21B8" w:rsidP="001B21B8">
            <w:pPr>
              <w:jc w:val="center"/>
              <w:rPr>
                <w:sz w:val="20"/>
                <w:szCs w:val="20"/>
              </w:rPr>
            </w:pPr>
            <w:r w:rsidRPr="001B21B8">
              <w:rPr>
                <w:sz w:val="20"/>
                <w:szCs w:val="20"/>
              </w:rPr>
              <w:t>1941-1945г.г.,</w:t>
            </w:r>
          </w:p>
        </w:tc>
        <w:tc>
          <w:tcPr>
            <w:tcW w:w="2069" w:type="dxa"/>
          </w:tcPr>
          <w:p w14:paraId="0CE6B975"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lastRenderedPageBreak/>
              <w:t xml:space="preserve">Увековечение памяти о земляках, павших на фронтах </w:t>
            </w:r>
            <w:r w:rsidRPr="001B21B8">
              <w:rPr>
                <w:rFonts w:eastAsia="Calibri"/>
                <w:sz w:val="20"/>
                <w:szCs w:val="20"/>
                <w:lang w:eastAsia="en-US"/>
              </w:rPr>
              <w:lastRenderedPageBreak/>
              <w:t xml:space="preserve">Великой Отечественной войны </w:t>
            </w:r>
          </w:p>
          <w:p w14:paraId="0A6580B8"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1941-1945 гг.</w:t>
            </w:r>
          </w:p>
        </w:tc>
        <w:tc>
          <w:tcPr>
            <w:tcW w:w="1321" w:type="dxa"/>
          </w:tcPr>
          <w:p w14:paraId="7307C3B2" w14:textId="77777777" w:rsidR="001B21B8" w:rsidRPr="001B21B8" w:rsidRDefault="001B21B8" w:rsidP="001B21B8">
            <w:pPr>
              <w:jc w:val="center"/>
              <w:rPr>
                <w:rFonts w:eastAsia="Calibri"/>
                <w:sz w:val="20"/>
                <w:szCs w:val="20"/>
                <w:lang w:eastAsia="en-US"/>
              </w:rPr>
            </w:pPr>
          </w:p>
        </w:tc>
        <w:tc>
          <w:tcPr>
            <w:tcW w:w="1801" w:type="dxa"/>
          </w:tcPr>
          <w:p w14:paraId="0BEB6DFE" w14:textId="77777777" w:rsidR="001B21B8" w:rsidRPr="001B21B8" w:rsidRDefault="001B21B8" w:rsidP="001B21B8">
            <w:pPr>
              <w:rPr>
                <w:sz w:val="20"/>
                <w:szCs w:val="20"/>
              </w:rPr>
            </w:pPr>
            <w:r w:rsidRPr="001B21B8">
              <w:rPr>
                <w:sz w:val="20"/>
                <w:szCs w:val="20"/>
              </w:rPr>
              <w:t xml:space="preserve">Красноярский край, </w:t>
            </w:r>
            <w:r w:rsidRPr="001B21B8">
              <w:rPr>
                <w:sz w:val="20"/>
                <w:szCs w:val="20"/>
              </w:rPr>
              <w:lastRenderedPageBreak/>
              <w:t>Ермаковский район,</w:t>
            </w:r>
          </w:p>
          <w:p w14:paraId="61E75328" w14:textId="77777777" w:rsidR="001B21B8" w:rsidRPr="001B21B8" w:rsidRDefault="001B21B8" w:rsidP="001B21B8">
            <w:pPr>
              <w:rPr>
                <w:sz w:val="20"/>
                <w:szCs w:val="20"/>
              </w:rPr>
            </w:pPr>
            <w:r w:rsidRPr="001B21B8">
              <w:rPr>
                <w:sz w:val="20"/>
                <w:szCs w:val="20"/>
              </w:rPr>
              <w:t xml:space="preserve"> п. Танзыбей.</w:t>
            </w:r>
          </w:p>
          <w:p w14:paraId="026E13FB" w14:textId="77777777" w:rsidR="001B21B8" w:rsidRPr="001B21B8" w:rsidRDefault="001B21B8" w:rsidP="001B21B8">
            <w:pPr>
              <w:rPr>
                <w:sz w:val="20"/>
                <w:szCs w:val="20"/>
              </w:rPr>
            </w:pPr>
            <w:r w:rsidRPr="001B21B8">
              <w:rPr>
                <w:sz w:val="20"/>
                <w:szCs w:val="20"/>
              </w:rPr>
              <w:t>Пер. Школьный 8 «а»</w:t>
            </w:r>
          </w:p>
        </w:tc>
        <w:tc>
          <w:tcPr>
            <w:tcW w:w="1399" w:type="dxa"/>
          </w:tcPr>
          <w:p w14:paraId="54012D9E"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lastRenderedPageBreak/>
              <w:t xml:space="preserve">Пригоден </w:t>
            </w:r>
          </w:p>
        </w:tc>
        <w:tc>
          <w:tcPr>
            <w:tcW w:w="1276" w:type="dxa"/>
          </w:tcPr>
          <w:p w14:paraId="4C3FF166"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53CF5F43" w14:textId="77777777" w:rsidTr="009C7E89">
        <w:tc>
          <w:tcPr>
            <w:tcW w:w="426" w:type="dxa"/>
          </w:tcPr>
          <w:p w14:paraId="037AD708" w14:textId="77777777" w:rsidR="001B21B8" w:rsidRPr="001B21B8" w:rsidRDefault="001B21B8" w:rsidP="001B21B8">
            <w:pPr>
              <w:numPr>
                <w:ilvl w:val="0"/>
                <w:numId w:val="57"/>
              </w:numPr>
              <w:tabs>
                <w:tab w:val="left" w:pos="-108"/>
                <w:tab w:val="left" w:pos="41"/>
              </w:tabs>
              <w:ind w:hanging="686"/>
              <w:jc w:val="center"/>
              <w:rPr>
                <w:sz w:val="20"/>
                <w:szCs w:val="20"/>
              </w:rPr>
            </w:pPr>
          </w:p>
        </w:tc>
        <w:tc>
          <w:tcPr>
            <w:tcW w:w="1855" w:type="dxa"/>
          </w:tcPr>
          <w:p w14:paraId="1A97FFA9" w14:textId="77777777" w:rsidR="001B21B8" w:rsidRPr="001B21B8" w:rsidRDefault="001B21B8" w:rsidP="001B21B8">
            <w:pPr>
              <w:jc w:val="center"/>
              <w:rPr>
                <w:sz w:val="20"/>
                <w:szCs w:val="20"/>
              </w:rPr>
            </w:pPr>
            <w:r w:rsidRPr="001B21B8">
              <w:rPr>
                <w:sz w:val="20"/>
                <w:szCs w:val="20"/>
              </w:rPr>
              <w:t xml:space="preserve">Памятник и мемориальный знак «Противолавинная галерея Заказчик ФКУ </w:t>
            </w:r>
            <w:proofErr w:type="spellStart"/>
            <w:r w:rsidRPr="001B21B8">
              <w:rPr>
                <w:sz w:val="20"/>
                <w:szCs w:val="20"/>
              </w:rPr>
              <w:t>Упр</w:t>
            </w:r>
            <w:proofErr w:type="spellEnd"/>
            <w:r w:rsidRPr="001B21B8">
              <w:rPr>
                <w:sz w:val="20"/>
                <w:szCs w:val="20"/>
              </w:rPr>
              <w:t xml:space="preserve"> Дор Енисей</w:t>
            </w:r>
          </w:p>
          <w:p w14:paraId="5437C13F" w14:textId="77777777" w:rsidR="001B21B8" w:rsidRPr="001B21B8" w:rsidRDefault="001B21B8" w:rsidP="001B21B8">
            <w:pPr>
              <w:jc w:val="center"/>
              <w:rPr>
                <w:sz w:val="20"/>
                <w:szCs w:val="20"/>
              </w:rPr>
            </w:pPr>
            <w:r w:rsidRPr="001B21B8">
              <w:rPr>
                <w:sz w:val="20"/>
                <w:szCs w:val="20"/>
              </w:rPr>
              <w:t xml:space="preserve">Подрядчик ОАО Сибмост. 2013» </w:t>
            </w:r>
          </w:p>
        </w:tc>
        <w:tc>
          <w:tcPr>
            <w:tcW w:w="2069" w:type="dxa"/>
          </w:tcPr>
          <w:p w14:paraId="79FD7955"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Установлен в 2013 г. в честь строителей уникальной противолавинной галереи (полки)</w:t>
            </w:r>
          </w:p>
        </w:tc>
        <w:tc>
          <w:tcPr>
            <w:tcW w:w="1321" w:type="dxa"/>
          </w:tcPr>
          <w:p w14:paraId="0C249DDB" w14:textId="77777777" w:rsidR="001B21B8" w:rsidRPr="001B21B8" w:rsidRDefault="001B21B8" w:rsidP="001B21B8">
            <w:pPr>
              <w:jc w:val="center"/>
              <w:rPr>
                <w:rFonts w:eastAsia="Calibri"/>
                <w:sz w:val="20"/>
                <w:szCs w:val="20"/>
                <w:lang w:eastAsia="en-US"/>
              </w:rPr>
            </w:pPr>
          </w:p>
        </w:tc>
        <w:tc>
          <w:tcPr>
            <w:tcW w:w="1801" w:type="dxa"/>
          </w:tcPr>
          <w:p w14:paraId="73C8844A" w14:textId="77777777" w:rsidR="001B21B8" w:rsidRPr="001B21B8" w:rsidRDefault="001B21B8" w:rsidP="001B21B8">
            <w:pPr>
              <w:rPr>
                <w:sz w:val="20"/>
                <w:szCs w:val="20"/>
              </w:rPr>
            </w:pPr>
            <w:r w:rsidRPr="001B21B8">
              <w:rPr>
                <w:sz w:val="20"/>
                <w:szCs w:val="20"/>
              </w:rPr>
              <w:t xml:space="preserve">Красноярский край, </w:t>
            </w:r>
          </w:p>
          <w:p w14:paraId="6E8811C0" w14:textId="77777777" w:rsidR="001B21B8" w:rsidRPr="001B21B8" w:rsidRDefault="001B21B8" w:rsidP="001B21B8">
            <w:pPr>
              <w:rPr>
                <w:sz w:val="20"/>
                <w:szCs w:val="20"/>
              </w:rPr>
            </w:pPr>
            <w:r w:rsidRPr="001B21B8">
              <w:rPr>
                <w:sz w:val="20"/>
                <w:szCs w:val="20"/>
              </w:rPr>
              <w:t>Федеральная дорога Р-257 «Полка»</w:t>
            </w:r>
          </w:p>
          <w:p w14:paraId="751DF127" w14:textId="77777777" w:rsidR="001B21B8" w:rsidRPr="001B21B8" w:rsidRDefault="001B21B8" w:rsidP="001B21B8">
            <w:pPr>
              <w:rPr>
                <w:sz w:val="20"/>
                <w:szCs w:val="20"/>
              </w:rPr>
            </w:pPr>
            <w:r w:rsidRPr="001B21B8">
              <w:rPr>
                <w:sz w:val="20"/>
                <w:szCs w:val="20"/>
              </w:rPr>
              <w:t>(Танзыбейский сельсовет)</w:t>
            </w:r>
          </w:p>
        </w:tc>
        <w:tc>
          <w:tcPr>
            <w:tcW w:w="1399" w:type="dxa"/>
          </w:tcPr>
          <w:p w14:paraId="18B94F7E"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Пригоден</w:t>
            </w:r>
          </w:p>
        </w:tc>
        <w:tc>
          <w:tcPr>
            <w:tcW w:w="1276" w:type="dxa"/>
          </w:tcPr>
          <w:p w14:paraId="182B6506"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524A7FA6" w14:textId="77777777" w:rsidTr="009C7E89">
        <w:tc>
          <w:tcPr>
            <w:tcW w:w="426" w:type="dxa"/>
          </w:tcPr>
          <w:p w14:paraId="55865D23" w14:textId="77777777" w:rsidR="001B21B8" w:rsidRPr="001B21B8" w:rsidRDefault="001B21B8" w:rsidP="001B21B8">
            <w:pPr>
              <w:numPr>
                <w:ilvl w:val="0"/>
                <w:numId w:val="57"/>
              </w:numPr>
              <w:tabs>
                <w:tab w:val="left" w:pos="-108"/>
                <w:tab w:val="left" w:pos="41"/>
              </w:tabs>
              <w:ind w:hanging="686"/>
              <w:jc w:val="center"/>
              <w:rPr>
                <w:sz w:val="20"/>
                <w:szCs w:val="20"/>
              </w:rPr>
            </w:pPr>
          </w:p>
        </w:tc>
        <w:tc>
          <w:tcPr>
            <w:tcW w:w="1855" w:type="dxa"/>
          </w:tcPr>
          <w:p w14:paraId="1EAFF2B7" w14:textId="77777777" w:rsidR="001B21B8" w:rsidRPr="001B21B8" w:rsidRDefault="001B21B8" w:rsidP="001B21B8">
            <w:pPr>
              <w:jc w:val="center"/>
              <w:rPr>
                <w:sz w:val="20"/>
                <w:szCs w:val="20"/>
              </w:rPr>
            </w:pPr>
            <w:r w:rsidRPr="001B21B8">
              <w:rPr>
                <w:sz w:val="20"/>
                <w:szCs w:val="20"/>
              </w:rPr>
              <w:t xml:space="preserve">Субурган </w:t>
            </w:r>
          </w:p>
        </w:tc>
        <w:tc>
          <w:tcPr>
            <w:tcW w:w="2069" w:type="dxa"/>
          </w:tcPr>
          <w:p w14:paraId="5EFF18A4" w14:textId="77777777" w:rsidR="001B21B8" w:rsidRPr="001B21B8" w:rsidRDefault="001B21B8" w:rsidP="001B21B8">
            <w:pPr>
              <w:jc w:val="center"/>
              <w:rPr>
                <w:rFonts w:eastAsia="Calibri"/>
                <w:sz w:val="20"/>
                <w:szCs w:val="20"/>
                <w:lang w:eastAsia="en-US"/>
              </w:rPr>
            </w:pPr>
            <w:r w:rsidRPr="001B21B8">
              <w:rPr>
                <w:sz w:val="20"/>
                <w:szCs w:val="20"/>
              </w:rPr>
              <w:t>Буддийское культовое сооружение</w:t>
            </w:r>
          </w:p>
        </w:tc>
        <w:tc>
          <w:tcPr>
            <w:tcW w:w="1321" w:type="dxa"/>
          </w:tcPr>
          <w:p w14:paraId="7B613453" w14:textId="77777777" w:rsidR="001B21B8" w:rsidRPr="001B21B8" w:rsidRDefault="001B21B8" w:rsidP="001B21B8">
            <w:pPr>
              <w:jc w:val="center"/>
              <w:rPr>
                <w:rFonts w:eastAsia="Calibri"/>
                <w:sz w:val="20"/>
                <w:szCs w:val="20"/>
                <w:lang w:eastAsia="en-US"/>
              </w:rPr>
            </w:pPr>
          </w:p>
        </w:tc>
        <w:tc>
          <w:tcPr>
            <w:tcW w:w="1801" w:type="dxa"/>
          </w:tcPr>
          <w:p w14:paraId="5B2151CE" w14:textId="77777777" w:rsidR="001B21B8" w:rsidRPr="001B21B8" w:rsidRDefault="001B21B8" w:rsidP="001B21B8">
            <w:pPr>
              <w:rPr>
                <w:sz w:val="20"/>
                <w:szCs w:val="20"/>
              </w:rPr>
            </w:pPr>
            <w:r w:rsidRPr="001B21B8">
              <w:rPr>
                <w:sz w:val="20"/>
                <w:szCs w:val="20"/>
              </w:rPr>
              <w:t>Автодорога Р-257 «Полка»</w:t>
            </w:r>
          </w:p>
          <w:p w14:paraId="284C3D34" w14:textId="77777777" w:rsidR="001B21B8" w:rsidRPr="001B21B8" w:rsidRDefault="001B21B8" w:rsidP="001B21B8">
            <w:pPr>
              <w:rPr>
                <w:sz w:val="20"/>
                <w:szCs w:val="20"/>
              </w:rPr>
            </w:pPr>
            <w:r w:rsidRPr="001B21B8">
              <w:rPr>
                <w:sz w:val="20"/>
                <w:szCs w:val="20"/>
              </w:rPr>
              <w:t>(Танзыбейский сельсовет)</w:t>
            </w:r>
          </w:p>
        </w:tc>
        <w:tc>
          <w:tcPr>
            <w:tcW w:w="1399" w:type="dxa"/>
          </w:tcPr>
          <w:p w14:paraId="0FD4C6EA"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Пригоден</w:t>
            </w:r>
          </w:p>
        </w:tc>
        <w:tc>
          <w:tcPr>
            <w:tcW w:w="1276" w:type="dxa"/>
          </w:tcPr>
          <w:p w14:paraId="70DFBC5F"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201F2EDE" w14:textId="77777777" w:rsidTr="009C7E89">
        <w:tc>
          <w:tcPr>
            <w:tcW w:w="426" w:type="dxa"/>
          </w:tcPr>
          <w:p w14:paraId="0F0FD5F4" w14:textId="77777777" w:rsidR="001B21B8" w:rsidRPr="001B21B8" w:rsidRDefault="001B21B8" w:rsidP="001B21B8">
            <w:pPr>
              <w:numPr>
                <w:ilvl w:val="0"/>
                <w:numId w:val="57"/>
              </w:numPr>
              <w:tabs>
                <w:tab w:val="left" w:pos="-108"/>
                <w:tab w:val="left" w:pos="41"/>
              </w:tabs>
              <w:ind w:hanging="686"/>
              <w:jc w:val="center"/>
              <w:rPr>
                <w:sz w:val="20"/>
                <w:szCs w:val="20"/>
              </w:rPr>
            </w:pPr>
          </w:p>
        </w:tc>
        <w:tc>
          <w:tcPr>
            <w:tcW w:w="1855" w:type="dxa"/>
          </w:tcPr>
          <w:p w14:paraId="6D8FB287" w14:textId="77777777" w:rsidR="001B21B8" w:rsidRPr="001B21B8" w:rsidRDefault="001B21B8" w:rsidP="001B21B8">
            <w:pPr>
              <w:jc w:val="center"/>
              <w:rPr>
                <w:sz w:val="20"/>
                <w:szCs w:val="20"/>
              </w:rPr>
            </w:pPr>
            <w:r w:rsidRPr="001B21B8">
              <w:rPr>
                <w:sz w:val="20"/>
                <w:szCs w:val="20"/>
              </w:rPr>
              <w:t>Памятник участникам ВОВ с надписью</w:t>
            </w:r>
            <w:proofErr w:type="gramStart"/>
            <w:r w:rsidRPr="001B21B8">
              <w:rPr>
                <w:sz w:val="20"/>
                <w:szCs w:val="20"/>
              </w:rPr>
              <w:t xml:space="preserve">   «</w:t>
            </w:r>
            <w:proofErr w:type="gramEnd"/>
            <w:r w:rsidRPr="001B21B8">
              <w:rPr>
                <w:sz w:val="20"/>
                <w:szCs w:val="20"/>
              </w:rPr>
              <w:t>Памятник построен жителями д. Покровка в честь земляков, погибших в годы Великой Отечественной войны»</w:t>
            </w:r>
          </w:p>
        </w:tc>
        <w:tc>
          <w:tcPr>
            <w:tcW w:w="2069" w:type="dxa"/>
          </w:tcPr>
          <w:p w14:paraId="3CC0CA6C"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 xml:space="preserve">Увековечение памяти о земляках, павших на фронтах Великой Отечественной войны </w:t>
            </w:r>
          </w:p>
          <w:p w14:paraId="4B2261EF"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1941-1945 гг.</w:t>
            </w:r>
          </w:p>
        </w:tc>
        <w:tc>
          <w:tcPr>
            <w:tcW w:w="1321" w:type="dxa"/>
          </w:tcPr>
          <w:p w14:paraId="0113D95B" w14:textId="77777777" w:rsidR="001B21B8" w:rsidRPr="001B21B8" w:rsidRDefault="001B21B8" w:rsidP="001B21B8">
            <w:pPr>
              <w:jc w:val="center"/>
              <w:rPr>
                <w:rFonts w:eastAsia="Calibri"/>
                <w:sz w:val="20"/>
                <w:szCs w:val="20"/>
                <w:lang w:eastAsia="en-US"/>
              </w:rPr>
            </w:pPr>
          </w:p>
        </w:tc>
        <w:tc>
          <w:tcPr>
            <w:tcW w:w="1801" w:type="dxa"/>
          </w:tcPr>
          <w:p w14:paraId="71862F21" w14:textId="77777777" w:rsidR="001B21B8" w:rsidRPr="001B21B8" w:rsidRDefault="001B21B8" w:rsidP="001B21B8">
            <w:pPr>
              <w:rPr>
                <w:sz w:val="20"/>
                <w:szCs w:val="20"/>
              </w:rPr>
            </w:pPr>
            <w:r w:rsidRPr="001B21B8">
              <w:rPr>
                <w:sz w:val="20"/>
                <w:szCs w:val="20"/>
              </w:rPr>
              <w:t>Красноярский край</w:t>
            </w:r>
          </w:p>
          <w:p w14:paraId="43CAF23C" w14:textId="77777777" w:rsidR="001B21B8" w:rsidRPr="001B21B8" w:rsidRDefault="001B21B8" w:rsidP="001B21B8">
            <w:pPr>
              <w:rPr>
                <w:sz w:val="20"/>
                <w:szCs w:val="20"/>
              </w:rPr>
            </w:pPr>
            <w:r w:rsidRPr="001B21B8">
              <w:rPr>
                <w:sz w:val="20"/>
                <w:szCs w:val="20"/>
              </w:rPr>
              <w:t>Ермаковский район,</w:t>
            </w:r>
          </w:p>
          <w:p w14:paraId="5BBBC6BB" w14:textId="77777777" w:rsidR="001B21B8" w:rsidRPr="001B21B8" w:rsidRDefault="001B21B8" w:rsidP="001B21B8">
            <w:pPr>
              <w:rPr>
                <w:sz w:val="20"/>
                <w:szCs w:val="20"/>
              </w:rPr>
            </w:pPr>
            <w:r w:rsidRPr="001B21B8">
              <w:rPr>
                <w:sz w:val="20"/>
                <w:szCs w:val="20"/>
              </w:rPr>
              <w:t xml:space="preserve">Танзыбейский сельсовет, </w:t>
            </w:r>
          </w:p>
          <w:p w14:paraId="4DC3D318" w14:textId="77777777" w:rsidR="001B21B8" w:rsidRPr="001B21B8" w:rsidRDefault="001B21B8" w:rsidP="001B21B8">
            <w:pPr>
              <w:rPr>
                <w:sz w:val="20"/>
                <w:szCs w:val="20"/>
              </w:rPr>
            </w:pPr>
            <w:r w:rsidRPr="001B21B8">
              <w:rPr>
                <w:sz w:val="20"/>
                <w:szCs w:val="20"/>
              </w:rPr>
              <w:t>д. Осиновка (Покровка)</w:t>
            </w:r>
          </w:p>
        </w:tc>
        <w:tc>
          <w:tcPr>
            <w:tcW w:w="1399" w:type="dxa"/>
          </w:tcPr>
          <w:p w14:paraId="6C860D6B"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 xml:space="preserve">Пригоден </w:t>
            </w:r>
          </w:p>
        </w:tc>
        <w:tc>
          <w:tcPr>
            <w:tcW w:w="1276" w:type="dxa"/>
          </w:tcPr>
          <w:p w14:paraId="6DBDA992"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54BE226B" w14:textId="77777777" w:rsidTr="009C7E89">
        <w:tc>
          <w:tcPr>
            <w:tcW w:w="426" w:type="dxa"/>
          </w:tcPr>
          <w:p w14:paraId="6755B29E" w14:textId="77777777" w:rsidR="001B21B8" w:rsidRPr="001B21B8" w:rsidRDefault="001B21B8" w:rsidP="001B21B8">
            <w:pPr>
              <w:numPr>
                <w:ilvl w:val="0"/>
                <w:numId w:val="57"/>
              </w:numPr>
              <w:tabs>
                <w:tab w:val="left" w:pos="-108"/>
                <w:tab w:val="left" w:pos="41"/>
              </w:tabs>
              <w:ind w:hanging="686"/>
              <w:jc w:val="center"/>
              <w:rPr>
                <w:sz w:val="20"/>
                <w:szCs w:val="20"/>
              </w:rPr>
            </w:pPr>
          </w:p>
        </w:tc>
        <w:tc>
          <w:tcPr>
            <w:tcW w:w="1855" w:type="dxa"/>
          </w:tcPr>
          <w:p w14:paraId="5DB24B89" w14:textId="77777777" w:rsidR="001B21B8" w:rsidRPr="001B21B8" w:rsidRDefault="001B21B8" w:rsidP="001B21B8">
            <w:pPr>
              <w:jc w:val="center"/>
              <w:rPr>
                <w:sz w:val="20"/>
                <w:szCs w:val="20"/>
              </w:rPr>
            </w:pPr>
            <w:r w:rsidRPr="001B21B8">
              <w:rPr>
                <w:sz w:val="20"/>
                <w:szCs w:val="20"/>
              </w:rPr>
              <w:t xml:space="preserve">Субурган </w:t>
            </w:r>
          </w:p>
        </w:tc>
        <w:tc>
          <w:tcPr>
            <w:tcW w:w="2069" w:type="dxa"/>
          </w:tcPr>
          <w:p w14:paraId="1C08B571" w14:textId="77777777" w:rsidR="001B21B8" w:rsidRPr="001B21B8" w:rsidRDefault="001B21B8" w:rsidP="001B21B8">
            <w:pPr>
              <w:jc w:val="center"/>
              <w:rPr>
                <w:rFonts w:eastAsia="Calibri"/>
                <w:sz w:val="20"/>
                <w:szCs w:val="20"/>
                <w:lang w:eastAsia="en-US"/>
              </w:rPr>
            </w:pPr>
            <w:r w:rsidRPr="001B21B8">
              <w:rPr>
                <w:sz w:val="20"/>
                <w:szCs w:val="20"/>
              </w:rPr>
              <w:t>Буддийское культовое сооружение</w:t>
            </w:r>
          </w:p>
        </w:tc>
        <w:tc>
          <w:tcPr>
            <w:tcW w:w="1321" w:type="dxa"/>
          </w:tcPr>
          <w:p w14:paraId="15256E65" w14:textId="77777777" w:rsidR="001B21B8" w:rsidRPr="001B21B8" w:rsidRDefault="001B21B8" w:rsidP="001B21B8">
            <w:pPr>
              <w:jc w:val="center"/>
              <w:rPr>
                <w:rFonts w:eastAsia="Calibri"/>
                <w:sz w:val="20"/>
                <w:szCs w:val="20"/>
                <w:lang w:eastAsia="en-US"/>
              </w:rPr>
            </w:pPr>
          </w:p>
        </w:tc>
        <w:tc>
          <w:tcPr>
            <w:tcW w:w="1801" w:type="dxa"/>
          </w:tcPr>
          <w:p w14:paraId="5808D0F6" w14:textId="77777777" w:rsidR="001B21B8" w:rsidRPr="001B21B8" w:rsidRDefault="001B21B8" w:rsidP="001B21B8">
            <w:pPr>
              <w:rPr>
                <w:sz w:val="20"/>
                <w:szCs w:val="20"/>
              </w:rPr>
            </w:pPr>
            <w:r w:rsidRPr="001B21B8">
              <w:rPr>
                <w:sz w:val="20"/>
                <w:szCs w:val="20"/>
              </w:rPr>
              <w:t>Б/О «Ергаки»</w:t>
            </w:r>
          </w:p>
          <w:p w14:paraId="65455704" w14:textId="77777777" w:rsidR="001B21B8" w:rsidRPr="001B21B8" w:rsidRDefault="001B21B8" w:rsidP="001B21B8">
            <w:pPr>
              <w:rPr>
                <w:sz w:val="20"/>
                <w:szCs w:val="20"/>
              </w:rPr>
            </w:pPr>
          </w:p>
        </w:tc>
        <w:tc>
          <w:tcPr>
            <w:tcW w:w="1399" w:type="dxa"/>
          </w:tcPr>
          <w:p w14:paraId="302812A4"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Пригоден</w:t>
            </w:r>
          </w:p>
        </w:tc>
        <w:tc>
          <w:tcPr>
            <w:tcW w:w="1276" w:type="dxa"/>
          </w:tcPr>
          <w:p w14:paraId="0C5FDD6C"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506151FF" w14:textId="77777777" w:rsidTr="009C7E89">
        <w:tc>
          <w:tcPr>
            <w:tcW w:w="426" w:type="dxa"/>
          </w:tcPr>
          <w:p w14:paraId="1D3B46D4" w14:textId="77777777" w:rsidR="001B21B8" w:rsidRPr="001B21B8" w:rsidRDefault="001B21B8" w:rsidP="001B21B8">
            <w:pPr>
              <w:numPr>
                <w:ilvl w:val="0"/>
                <w:numId w:val="57"/>
              </w:numPr>
              <w:tabs>
                <w:tab w:val="left" w:pos="-108"/>
                <w:tab w:val="left" w:pos="41"/>
              </w:tabs>
              <w:ind w:hanging="686"/>
              <w:jc w:val="center"/>
              <w:rPr>
                <w:rFonts w:eastAsia="Calibri"/>
                <w:sz w:val="20"/>
                <w:szCs w:val="20"/>
              </w:rPr>
            </w:pPr>
          </w:p>
        </w:tc>
        <w:tc>
          <w:tcPr>
            <w:tcW w:w="1855" w:type="dxa"/>
          </w:tcPr>
          <w:p w14:paraId="0618F255" w14:textId="77777777" w:rsidR="001B21B8" w:rsidRPr="001B21B8" w:rsidRDefault="001B21B8" w:rsidP="001B21B8">
            <w:pPr>
              <w:jc w:val="center"/>
              <w:rPr>
                <w:sz w:val="20"/>
                <w:szCs w:val="20"/>
              </w:rPr>
            </w:pPr>
            <w:r w:rsidRPr="001B21B8">
              <w:rPr>
                <w:rFonts w:eastAsia="Calibri"/>
                <w:sz w:val="20"/>
                <w:szCs w:val="20"/>
              </w:rPr>
              <w:t>Памятный знак с мемориальной доской «В посёлке Танзыбей берёт начало «</w:t>
            </w:r>
            <w:proofErr w:type="spellStart"/>
            <w:r w:rsidRPr="001B21B8">
              <w:rPr>
                <w:rFonts w:eastAsia="Calibri"/>
                <w:sz w:val="20"/>
                <w:szCs w:val="20"/>
              </w:rPr>
              <w:t>Кебежский</w:t>
            </w:r>
            <w:proofErr w:type="spellEnd"/>
            <w:r w:rsidRPr="001B21B8">
              <w:rPr>
                <w:rFonts w:eastAsia="Calibri"/>
                <w:sz w:val="20"/>
                <w:szCs w:val="20"/>
              </w:rPr>
              <w:t xml:space="preserve"> обход», построенный в конце 1970-х гг. на автодороге «Абакан-Кызыл», ставший повторением одного из проектов Усинского тракта начала ХХ века»</w:t>
            </w:r>
          </w:p>
        </w:tc>
        <w:tc>
          <w:tcPr>
            <w:tcW w:w="2069" w:type="dxa"/>
          </w:tcPr>
          <w:p w14:paraId="06156D04"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 xml:space="preserve">Посвящен истории строительства Усинского тракта - автодороги «Минусинск – Кызыл»  </w:t>
            </w:r>
          </w:p>
        </w:tc>
        <w:tc>
          <w:tcPr>
            <w:tcW w:w="1321" w:type="dxa"/>
          </w:tcPr>
          <w:p w14:paraId="7F03E686" w14:textId="77777777" w:rsidR="001B21B8" w:rsidRPr="001B21B8" w:rsidRDefault="001B21B8" w:rsidP="001B21B8">
            <w:pPr>
              <w:jc w:val="center"/>
              <w:rPr>
                <w:rFonts w:eastAsia="Calibri"/>
                <w:sz w:val="20"/>
                <w:szCs w:val="20"/>
                <w:lang w:eastAsia="en-US"/>
              </w:rPr>
            </w:pPr>
          </w:p>
        </w:tc>
        <w:tc>
          <w:tcPr>
            <w:tcW w:w="1801" w:type="dxa"/>
          </w:tcPr>
          <w:p w14:paraId="53AFAC19" w14:textId="77777777" w:rsidR="001B21B8" w:rsidRPr="001B21B8" w:rsidRDefault="001B21B8" w:rsidP="001B21B8">
            <w:pPr>
              <w:rPr>
                <w:sz w:val="20"/>
                <w:szCs w:val="20"/>
              </w:rPr>
            </w:pPr>
            <w:r w:rsidRPr="001B21B8">
              <w:rPr>
                <w:sz w:val="20"/>
                <w:szCs w:val="20"/>
              </w:rPr>
              <w:t>Красноярский край, Ермаковский район,</w:t>
            </w:r>
          </w:p>
          <w:p w14:paraId="156A1A05" w14:textId="77777777" w:rsidR="001B21B8" w:rsidRPr="001B21B8" w:rsidRDefault="001B21B8" w:rsidP="001B21B8">
            <w:pPr>
              <w:rPr>
                <w:sz w:val="20"/>
                <w:szCs w:val="20"/>
              </w:rPr>
            </w:pPr>
            <w:r w:rsidRPr="001B21B8">
              <w:rPr>
                <w:sz w:val="20"/>
                <w:szCs w:val="20"/>
              </w:rPr>
              <w:t xml:space="preserve"> п. Танзыбей</w:t>
            </w:r>
          </w:p>
        </w:tc>
        <w:tc>
          <w:tcPr>
            <w:tcW w:w="1399" w:type="dxa"/>
          </w:tcPr>
          <w:p w14:paraId="2274EA9D"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Пригоден</w:t>
            </w:r>
          </w:p>
        </w:tc>
        <w:tc>
          <w:tcPr>
            <w:tcW w:w="1276" w:type="dxa"/>
          </w:tcPr>
          <w:p w14:paraId="7A5956BC"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712D887B" w14:textId="77777777" w:rsidTr="009C7E89">
        <w:tc>
          <w:tcPr>
            <w:tcW w:w="426" w:type="dxa"/>
          </w:tcPr>
          <w:p w14:paraId="40938C76" w14:textId="77777777" w:rsidR="001B21B8" w:rsidRPr="001B21B8" w:rsidRDefault="001B21B8" w:rsidP="001B21B8">
            <w:pPr>
              <w:numPr>
                <w:ilvl w:val="0"/>
                <w:numId w:val="57"/>
              </w:numPr>
              <w:tabs>
                <w:tab w:val="left" w:pos="-108"/>
                <w:tab w:val="left" w:pos="41"/>
              </w:tabs>
              <w:ind w:hanging="686"/>
              <w:jc w:val="center"/>
              <w:rPr>
                <w:rFonts w:eastAsia="Calibri"/>
                <w:sz w:val="20"/>
                <w:szCs w:val="20"/>
              </w:rPr>
            </w:pPr>
          </w:p>
        </w:tc>
        <w:tc>
          <w:tcPr>
            <w:tcW w:w="1855" w:type="dxa"/>
          </w:tcPr>
          <w:p w14:paraId="77806920" w14:textId="77777777" w:rsidR="001B21B8" w:rsidRPr="001B21B8" w:rsidRDefault="001B21B8" w:rsidP="001B21B8">
            <w:pPr>
              <w:jc w:val="center"/>
              <w:rPr>
                <w:rFonts w:eastAsia="Calibri"/>
                <w:sz w:val="20"/>
                <w:szCs w:val="20"/>
              </w:rPr>
            </w:pPr>
            <w:r w:rsidRPr="001B21B8">
              <w:rPr>
                <w:rFonts w:eastAsia="Calibri"/>
                <w:sz w:val="20"/>
                <w:szCs w:val="20"/>
              </w:rPr>
              <w:t>Арт-объект «</w:t>
            </w:r>
            <w:r w:rsidRPr="001B21B8">
              <w:rPr>
                <w:rFonts w:eastAsia="Calibri"/>
                <w:sz w:val="20"/>
                <w:szCs w:val="20"/>
                <w:lang w:val="en-US"/>
              </w:rPr>
              <w:t>Z</w:t>
            </w:r>
            <w:r w:rsidRPr="001B21B8">
              <w:rPr>
                <w:rFonts w:eastAsia="Calibri"/>
                <w:sz w:val="20"/>
                <w:szCs w:val="20"/>
              </w:rPr>
              <w:t xml:space="preserve">а мир! </w:t>
            </w:r>
            <w:r w:rsidRPr="001B21B8">
              <w:rPr>
                <w:rFonts w:eastAsia="Calibri"/>
                <w:sz w:val="20"/>
                <w:szCs w:val="20"/>
                <w:lang w:val="en-US"/>
              </w:rPr>
              <w:t>Z</w:t>
            </w:r>
            <w:r w:rsidRPr="001B21B8">
              <w:rPr>
                <w:rFonts w:eastAsia="Calibri"/>
                <w:sz w:val="20"/>
                <w:szCs w:val="20"/>
              </w:rPr>
              <w:t xml:space="preserve">а </w:t>
            </w:r>
            <w:proofErr w:type="gramStart"/>
            <w:r w:rsidRPr="001B21B8">
              <w:rPr>
                <w:rFonts w:eastAsia="Calibri"/>
                <w:sz w:val="20"/>
                <w:szCs w:val="20"/>
              </w:rPr>
              <w:t>жизнь!»</w:t>
            </w:r>
            <w:proofErr w:type="gramEnd"/>
            <w:r w:rsidRPr="001B21B8">
              <w:rPr>
                <w:rFonts w:eastAsia="Calibri"/>
                <w:sz w:val="20"/>
                <w:szCs w:val="20"/>
              </w:rPr>
              <w:t xml:space="preserve"> </w:t>
            </w:r>
          </w:p>
        </w:tc>
        <w:tc>
          <w:tcPr>
            <w:tcW w:w="2069" w:type="dxa"/>
          </w:tcPr>
          <w:p w14:paraId="144DDDCC"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Посвящается участникам специальной военной операции.</w:t>
            </w:r>
          </w:p>
          <w:p w14:paraId="0A42A79D"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Установлен в 2023 году</w:t>
            </w:r>
          </w:p>
        </w:tc>
        <w:tc>
          <w:tcPr>
            <w:tcW w:w="1321" w:type="dxa"/>
          </w:tcPr>
          <w:p w14:paraId="3A24F6F8"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 xml:space="preserve">Самсонова Надежда </w:t>
            </w:r>
            <w:proofErr w:type="spellStart"/>
            <w:r w:rsidRPr="001B21B8">
              <w:rPr>
                <w:rFonts w:eastAsia="Calibri"/>
                <w:sz w:val="20"/>
                <w:szCs w:val="20"/>
                <w:lang w:eastAsia="en-US"/>
              </w:rPr>
              <w:t>Алексендровна</w:t>
            </w:r>
            <w:proofErr w:type="spellEnd"/>
          </w:p>
        </w:tc>
        <w:tc>
          <w:tcPr>
            <w:tcW w:w="1801" w:type="dxa"/>
          </w:tcPr>
          <w:p w14:paraId="37236621" w14:textId="77777777" w:rsidR="001B21B8" w:rsidRPr="001B21B8" w:rsidRDefault="001B21B8" w:rsidP="001B21B8">
            <w:pPr>
              <w:rPr>
                <w:sz w:val="20"/>
                <w:szCs w:val="20"/>
              </w:rPr>
            </w:pPr>
            <w:r w:rsidRPr="001B21B8">
              <w:rPr>
                <w:sz w:val="20"/>
                <w:szCs w:val="20"/>
              </w:rPr>
              <w:t>Красноярский край, Ермаковский район,</w:t>
            </w:r>
          </w:p>
          <w:p w14:paraId="6411D840" w14:textId="77777777" w:rsidR="001B21B8" w:rsidRPr="001B21B8" w:rsidRDefault="001B21B8" w:rsidP="001B21B8">
            <w:pPr>
              <w:rPr>
                <w:sz w:val="20"/>
                <w:szCs w:val="20"/>
              </w:rPr>
            </w:pPr>
            <w:r w:rsidRPr="001B21B8">
              <w:rPr>
                <w:sz w:val="20"/>
                <w:szCs w:val="20"/>
              </w:rPr>
              <w:t xml:space="preserve"> п. Танзыбей, пер. Школьный, д.8а</w:t>
            </w:r>
          </w:p>
        </w:tc>
        <w:tc>
          <w:tcPr>
            <w:tcW w:w="1399" w:type="dxa"/>
          </w:tcPr>
          <w:p w14:paraId="1BA20E68"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 xml:space="preserve">Пригоден </w:t>
            </w:r>
          </w:p>
        </w:tc>
        <w:tc>
          <w:tcPr>
            <w:tcW w:w="1276" w:type="dxa"/>
          </w:tcPr>
          <w:p w14:paraId="330F68A0"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13F6AB30" w14:textId="77777777" w:rsidTr="009C7E89">
        <w:tc>
          <w:tcPr>
            <w:tcW w:w="426" w:type="dxa"/>
          </w:tcPr>
          <w:p w14:paraId="75038A85" w14:textId="77777777" w:rsidR="001B21B8" w:rsidRPr="001B21B8" w:rsidRDefault="001B21B8" w:rsidP="001B21B8">
            <w:pPr>
              <w:numPr>
                <w:ilvl w:val="0"/>
                <w:numId w:val="57"/>
              </w:numPr>
              <w:tabs>
                <w:tab w:val="left" w:pos="-108"/>
                <w:tab w:val="left" w:pos="41"/>
              </w:tabs>
              <w:ind w:hanging="686"/>
              <w:rPr>
                <w:sz w:val="20"/>
                <w:szCs w:val="20"/>
              </w:rPr>
            </w:pPr>
          </w:p>
        </w:tc>
        <w:tc>
          <w:tcPr>
            <w:tcW w:w="1855" w:type="dxa"/>
          </w:tcPr>
          <w:p w14:paraId="23E5FC11" w14:textId="77777777" w:rsidR="001B21B8" w:rsidRPr="001B21B8" w:rsidRDefault="001B21B8" w:rsidP="001B21B8">
            <w:pPr>
              <w:rPr>
                <w:sz w:val="20"/>
                <w:szCs w:val="20"/>
              </w:rPr>
            </w:pPr>
            <w:r w:rsidRPr="001B21B8">
              <w:rPr>
                <w:sz w:val="20"/>
                <w:szCs w:val="20"/>
              </w:rPr>
              <w:t xml:space="preserve">Памятник </w:t>
            </w:r>
            <w:proofErr w:type="spellStart"/>
            <w:r w:rsidRPr="001B21B8">
              <w:rPr>
                <w:sz w:val="20"/>
                <w:szCs w:val="20"/>
              </w:rPr>
              <w:t>Усинцам</w:t>
            </w:r>
            <w:proofErr w:type="spellEnd"/>
            <w:r w:rsidRPr="001B21B8">
              <w:rPr>
                <w:sz w:val="20"/>
                <w:szCs w:val="20"/>
              </w:rPr>
              <w:t>, павшим в годы Великой отечественной войны 1941-1945 гг.</w:t>
            </w:r>
          </w:p>
        </w:tc>
        <w:tc>
          <w:tcPr>
            <w:tcW w:w="2069" w:type="dxa"/>
          </w:tcPr>
          <w:p w14:paraId="4903D372"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 xml:space="preserve">Увековечение памяти о земляках, павших на фронтах Великой Отечественной войны </w:t>
            </w:r>
          </w:p>
          <w:p w14:paraId="32D389E4"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lastRenderedPageBreak/>
              <w:t>1941-1945 гг.</w:t>
            </w:r>
          </w:p>
        </w:tc>
        <w:tc>
          <w:tcPr>
            <w:tcW w:w="1321" w:type="dxa"/>
          </w:tcPr>
          <w:p w14:paraId="785DC29F" w14:textId="77777777" w:rsidR="001B21B8" w:rsidRPr="001B21B8" w:rsidRDefault="001B21B8" w:rsidP="001B21B8">
            <w:pPr>
              <w:jc w:val="center"/>
              <w:rPr>
                <w:rFonts w:eastAsia="Calibri"/>
                <w:sz w:val="20"/>
                <w:szCs w:val="20"/>
                <w:lang w:eastAsia="en-US"/>
              </w:rPr>
            </w:pPr>
          </w:p>
        </w:tc>
        <w:tc>
          <w:tcPr>
            <w:tcW w:w="1801" w:type="dxa"/>
          </w:tcPr>
          <w:p w14:paraId="400042F3" w14:textId="77777777" w:rsidR="001B21B8" w:rsidRPr="001B21B8" w:rsidRDefault="001B21B8" w:rsidP="001B21B8">
            <w:pPr>
              <w:rPr>
                <w:sz w:val="20"/>
                <w:szCs w:val="20"/>
              </w:rPr>
            </w:pPr>
            <w:r w:rsidRPr="001B21B8">
              <w:rPr>
                <w:sz w:val="20"/>
                <w:szCs w:val="20"/>
              </w:rPr>
              <w:t>Красноярский край, Ермаковский район</w:t>
            </w:r>
          </w:p>
          <w:p w14:paraId="65154169" w14:textId="77777777" w:rsidR="001B21B8" w:rsidRPr="001B21B8" w:rsidRDefault="001B21B8" w:rsidP="001B21B8">
            <w:pPr>
              <w:rPr>
                <w:sz w:val="20"/>
                <w:szCs w:val="20"/>
              </w:rPr>
            </w:pPr>
            <w:proofErr w:type="spellStart"/>
            <w:r w:rsidRPr="001B21B8">
              <w:rPr>
                <w:sz w:val="20"/>
                <w:szCs w:val="20"/>
              </w:rPr>
              <w:lastRenderedPageBreak/>
              <w:t>с.Верхнеусинское</w:t>
            </w:r>
            <w:proofErr w:type="spellEnd"/>
            <w:r w:rsidRPr="001B21B8">
              <w:rPr>
                <w:sz w:val="20"/>
                <w:szCs w:val="20"/>
              </w:rPr>
              <w:t>, пл. Щетинкина, центр села</w:t>
            </w:r>
          </w:p>
        </w:tc>
        <w:tc>
          <w:tcPr>
            <w:tcW w:w="1399" w:type="dxa"/>
          </w:tcPr>
          <w:p w14:paraId="7B7B50E0"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lastRenderedPageBreak/>
              <w:t xml:space="preserve">Пригоден </w:t>
            </w:r>
          </w:p>
        </w:tc>
        <w:tc>
          <w:tcPr>
            <w:tcW w:w="1276" w:type="dxa"/>
          </w:tcPr>
          <w:p w14:paraId="44DAAB9E"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04AC8033" w14:textId="77777777" w:rsidTr="009C7E89">
        <w:tc>
          <w:tcPr>
            <w:tcW w:w="426" w:type="dxa"/>
          </w:tcPr>
          <w:p w14:paraId="7911FB4B" w14:textId="77777777" w:rsidR="001B21B8" w:rsidRPr="001B21B8" w:rsidRDefault="001B21B8" w:rsidP="001B21B8">
            <w:pPr>
              <w:numPr>
                <w:ilvl w:val="0"/>
                <w:numId w:val="57"/>
              </w:numPr>
              <w:tabs>
                <w:tab w:val="left" w:pos="-108"/>
                <w:tab w:val="left" w:pos="41"/>
              </w:tabs>
              <w:ind w:hanging="686"/>
              <w:rPr>
                <w:sz w:val="20"/>
                <w:szCs w:val="20"/>
              </w:rPr>
            </w:pPr>
          </w:p>
        </w:tc>
        <w:tc>
          <w:tcPr>
            <w:tcW w:w="1855" w:type="dxa"/>
          </w:tcPr>
          <w:p w14:paraId="41E2688D" w14:textId="77777777" w:rsidR="001B21B8" w:rsidRPr="001B21B8" w:rsidRDefault="001B21B8" w:rsidP="001B21B8">
            <w:pPr>
              <w:rPr>
                <w:sz w:val="20"/>
                <w:szCs w:val="20"/>
              </w:rPr>
            </w:pPr>
            <w:r w:rsidRPr="001B21B8">
              <w:rPr>
                <w:sz w:val="20"/>
                <w:szCs w:val="20"/>
              </w:rPr>
              <w:t>Памятник пограничникам, погибшим на охране государственной границы</w:t>
            </w:r>
          </w:p>
        </w:tc>
        <w:tc>
          <w:tcPr>
            <w:tcW w:w="2069" w:type="dxa"/>
          </w:tcPr>
          <w:p w14:paraId="25D1D040" w14:textId="77777777" w:rsidR="001B21B8" w:rsidRPr="001B21B8" w:rsidRDefault="001B21B8" w:rsidP="001B21B8">
            <w:pPr>
              <w:jc w:val="center"/>
              <w:rPr>
                <w:rFonts w:eastAsia="Calibri"/>
                <w:sz w:val="20"/>
                <w:szCs w:val="20"/>
                <w:lang w:eastAsia="en-US"/>
              </w:rPr>
            </w:pPr>
          </w:p>
        </w:tc>
        <w:tc>
          <w:tcPr>
            <w:tcW w:w="1321" w:type="dxa"/>
          </w:tcPr>
          <w:p w14:paraId="7D2EF7B8" w14:textId="77777777" w:rsidR="001B21B8" w:rsidRPr="001B21B8" w:rsidRDefault="001B21B8" w:rsidP="001B21B8">
            <w:pPr>
              <w:jc w:val="center"/>
              <w:rPr>
                <w:rFonts w:eastAsia="Calibri"/>
                <w:sz w:val="20"/>
                <w:szCs w:val="20"/>
                <w:lang w:eastAsia="en-US"/>
              </w:rPr>
            </w:pPr>
          </w:p>
        </w:tc>
        <w:tc>
          <w:tcPr>
            <w:tcW w:w="1801" w:type="dxa"/>
          </w:tcPr>
          <w:p w14:paraId="0DE25132" w14:textId="77777777" w:rsidR="001B21B8" w:rsidRPr="001B21B8" w:rsidRDefault="001B21B8" w:rsidP="001B21B8">
            <w:pPr>
              <w:rPr>
                <w:sz w:val="20"/>
                <w:szCs w:val="20"/>
              </w:rPr>
            </w:pPr>
            <w:r w:rsidRPr="001B21B8">
              <w:rPr>
                <w:sz w:val="20"/>
                <w:szCs w:val="20"/>
              </w:rPr>
              <w:t>Красноярский край, Ермаковский район</w:t>
            </w:r>
          </w:p>
          <w:p w14:paraId="3E51AEAD" w14:textId="77777777" w:rsidR="001B21B8" w:rsidRPr="001B21B8" w:rsidRDefault="001B21B8" w:rsidP="001B21B8">
            <w:pPr>
              <w:rPr>
                <w:sz w:val="20"/>
                <w:szCs w:val="20"/>
              </w:rPr>
            </w:pPr>
            <w:proofErr w:type="spellStart"/>
            <w:r w:rsidRPr="001B21B8">
              <w:rPr>
                <w:sz w:val="20"/>
                <w:szCs w:val="20"/>
              </w:rPr>
              <w:t>с.Верхнеусинское</w:t>
            </w:r>
            <w:proofErr w:type="spellEnd"/>
            <w:r w:rsidRPr="001B21B8">
              <w:rPr>
                <w:sz w:val="20"/>
                <w:szCs w:val="20"/>
              </w:rPr>
              <w:t>, пл. Щетинкина, центр села</w:t>
            </w:r>
          </w:p>
        </w:tc>
        <w:tc>
          <w:tcPr>
            <w:tcW w:w="1399" w:type="dxa"/>
          </w:tcPr>
          <w:p w14:paraId="5EA6EF93"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Пригоден</w:t>
            </w:r>
          </w:p>
        </w:tc>
        <w:tc>
          <w:tcPr>
            <w:tcW w:w="1276" w:type="dxa"/>
          </w:tcPr>
          <w:p w14:paraId="4541B43E"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56890934" w14:textId="77777777" w:rsidTr="009C7E89">
        <w:tc>
          <w:tcPr>
            <w:tcW w:w="426" w:type="dxa"/>
          </w:tcPr>
          <w:p w14:paraId="68BED78D" w14:textId="77777777" w:rsidR="001B21B8" w:rsidRPr="001B21B8" w:rsidRDefault="001B21B8" w:rsidP="001B21B8">
            <w:pPr>
              <w:numPr>
                <w:ilvl w:val="0"/>
                <w:numId w:val="57"/>
              </w:numPr>
              <w:tabs>
                <w:tab w:val="left" w:pos="-108"/>
                <w:tab w:val="left" w:pos="41"/>
              </w:tabs>
              <w:ind w:hanging="686"/>
              <w:rPr>
                <w:sz w:val="20"/>
                <w:szCs w:val="20"/>
              </w:rPr>
            </w:pPr>
          </w:p>
        </w:tc>
        <w:tc>
          <w:tcPr>
            <w:tcW w:w="1855" w:type="dxa"/>
          </w:tcPr>
          <w:p w14:paraId="7C6030CF" w14:textId="77777777" w:rsidR="001B21B8" w:rsidRPr="001B21B8" w:rsidRDefault="001B21B8" w:rsidP="001B21B8">
            <w:pPr>
              <w:rPr>
                <w:sz w:val="20"/>
                <w:szCs w:val="20"/>
              </w:rPr>
            </w:pPr>
            <w:r w:rsidRPr="001B21B8">
              <w:rPr>
                <w:sz w:val="20"/>
                <w:szCs w:val="20"/>
              </w:rPr>
              <w:t xml:space="preserve">Пограничный столб </w:t>
            </w:r>
          </w:p>
        </w:tc>
        <w:tc>
          <w:tcPr>
            <w:tcW w:w="2069" w:type="dxa"/>
          </w:tcPr>
          <w:p w14:paraId="113D6751" w14:textId="77777777" w:rsidR="001B21B8" w:rsidRPr="001B21B8" w:rsidRDefault="001B21B8" w:rsidP="001B21B8">
            <w:pPr>
              <w:jc w:val="center"/>
              <w:rPr>
                <w:rFonts w:eastAsia="Calibri"/>
                <w:sz w:val="20"/>
                <w:szCs w:val="20"/>
                <w:lang w:eastAsia="en-US"/>
              </w:rPr>
            </w:pPr>
            <w:r w:rsidRPr="001B21B8">
              <w:rPr>
                <w:sz w:val="20"/>
                <w:szCs w:val="20"/>
              </w:rPr>
              <w:t xml:space="preserve">Установлен в честь </w:t>
            </w:r>
            <w:proofErr w:type="gramStart"/>
            <w:r w:rsidRPr="001B21B8">
              <w:rPr>
                <w:sz w:val="20"/>
                <w:szCs w:val="20"/>
              </w:rPr>
              <w:t>дислокации  пограничного</w:t>
            </w:r>
            <w:proofErr w:type="gramEnd"/>
            <w:r w:rsidRPr="001B21B8">
              <w:rPr>
                <w:sz w:val="20"/>
                <w:szCs w:val="20"/>
              </w:rPr>
              <w:t xml:space="preserve"> отряда                  в селе Верхнеусинское (1925-1945)</w:t>
            </w:r>
          </w:p>
        </w:tc>
        <w:tc>
          <w:tcPr>
            <w:tcW w:w="1321" w:type="dxa"/>
          </w:tcPr>
          <w:p w14:paraId="7BB15A7A" w14:textId="77777777" w:rsidR="001B21B8" w:rsidRPr="001B21B8" w:rsidRDefault="001B21B8" w:rsidP="001B21B8">
            <w:pPr>
              <w:jc w:val="center"/>
              <w:rPr>
                <w:rFonts w:eastAsia="Calibri"/>
                <w:sz w:val="20"/>
                <w:szCs w:val="20"/>
                <w:lang w:eastAsia="en-US"/>
              </w:rPr>
            </w:pPr>
          </w:p>
        </w:tc>
        <w:tc>
          <w:tcPr>
            <w:tcW w:w="1801" w:type="dxa"/>
          </w:tcPr>
          <w:p w14:paraId="5DE8E22B" w14:textId="77777777" w:rsidR="001B21B8" w:rsidRPr="001B21B8" w:rsidRDefault="001B21B8" w:rsidP="001B21B8">
            <w:pPr>
              <w:rPr>
                <w:sz w:val="20"/>
                <w:szCs w:val="20"/>
              </w:rPr>
            </w:pPr>
            <w:r w:rsidRPr="001B21B8">
              <w:rPr>
                <w:sz w:val="20"/>
                <w:szCs w:val="20"/>
              </w:rPr>
              <w:t>Красноярский край, Ермаковский район</w:t>
            </w:r>
          </w:p>
          <w:p w14:paraId="4A398288" w14:textId="77777777" w:rsidR="001B21B8" w:rsidRPr="001B21B8" w:rsidRDefault="001B21B8" w:rsidP="001B21B8">
            <w:pPr>
              <w:rPr>
                <w:sz w:val="20"/>
                <w:szCs w:val="20"/>
              </w:rPr>
            </w:pPr>
            <w:proofErr w:type="spellStart"/>
            <w:r w:rsidRPr="001B21B8">
              <w:rPr>
                <w:sz w:val="20"/>
                <w:szCs w:val="20"/>
              </w:rPr>
              <w:t>с.Верхнеусинское</w:t>
            </w:r>
            <w:proofErr w:type="spellEnd"/>
            <w:r w:rsidRPr="001B21B8">
              <w:rPr>
                <w:sz w:val="20"/>
                <w:szCs w:val="20"/>
              </w:rPr>
              <w:t>,</w:t>
            </w:r>
          </w:p>
          <w:p w14:paraId="1B517F5D" w14:textId="77777777" w:rsidR="001B21B8" w:rsidRPr="001B21B8" w:rsidRDefault="001B21B8" w:rsidP="001B21B8">
            <w:pPr>
              <w:rPr>
                <w:sz w:val="20"/>
                <w:szCs w:val="20"/>
              </w:rPr>
            </w:pPr>
            <w:r w:rsidRPr="001B21B8">
              <w:rPr>
                <w:sz w:val="20"/>
                <w:szCs w:val="20"/>
              </w:rPr>
              <w:t>пл. Щетинкина, центр села</w:t>
            </w:r>
          </w:p>
        </w:tc>
        <w:tc>
          <w:tcPr>
            <w:tcW w:w="1399" w:type="dxa"/>
          </w:tcPr>
          <w:p w14:paraId="208FD21A"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Пригоден</w:t>
            </w:r>
          </w:p>
        </w:tc>
        <w:tc>
          <w:tcPr>
            <w:tcW w:w="1276" w:type="dxa"/>
          </w:tcPr>
          <w:p w14:paraId="487BF594"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40EAF42A" w14:textId="77777777" w:rsidTr="009C7E89">
        <w:tc>
          <w:tcPr>
            <w:tcW w:w="426" w:type="dxa"/>
          </w:tcPr>
          <w:p w14:paraId="6232F2F2" w14:textId="77777777" w:rsidR="001B21B8" w:rsidRPr="001B21B8" w:rsidRDefault="001B21B8" w:rsidP="001B21B8">
            <w:pPr>
              <w:numPr>
                <w:ilvl w:val="0"/>
                <w:numId w:val="57"/>
              </w:numPr>
              <w:tabs>
                <w:tab w:val="left" w:pos="-108"/>
                <w:tab w:val="left" w:pos="41"/>
              </w:tabs>
              <w:ind w:hanging="686"/>
              <w:rPr>
                <w:sz w:val="20"/>
                <w:szCs w:val="20"/>
              </w:rPr>
            </w:pPr>
          </w:p>
        </w:tc>
        <w:tc>
          <w:tcPr>
            <w:tcW w:w="1855" w:type="dxa"/>
          </w:tcPr>
          <w:p w14:paraId="579F0CB2" w14:textId="77777777" w:rsidR="001B21B8" w:rsidRPr="001B21B8" w:rsidRDefault="001B21B8" w:rsidP="001B21B8">
            <w:pPr>
              <w:rPr>
                <w:sz w:val="20"/>
                <w:szCs w:val="20"/>
              </w:rPr>
            </w:pPr>
            <w:r w:rsidRPr="001B21B8">
              <w:rPr>
                <w:sz w:val="20"/>
                <w:szCs w:val="20"/>
              </w:rPr>
              <w:t>Мемориальная плита и пограничный знак «Пограничникам всех поколений»</w:t>
            </w:r>
          </w:p>
        </w:tc>
        <w:tc>
          <w:tcPr>
            <w:tcW w:w="2069" w:type="dxa"/>
          </w:tcPr>
          <w:p w14:paraId="0BB70041"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Установлен в честь 100-летия образования пограничных войск</w:t>
            </w:r>
          </w:p>
        </w:tc>
        <w:tc>
          <w:tcPr>
            <w:tcW w:w="1321" w:type="dxa"/>
          </w:tcPr>
          <w:p w14:paraId="06916D32" w14:textId="77777777" w:rsidR="001B21B8" w:rsidRPr="001B21B8" w:rsidRDefault="001B21B8" w:rsidP="001B21B8">
            <w:pPr>
              <w:jc w:val="center"/>
              <w:rPr>
                <w:rFonts w:eastAsia="Calibri"/>
                <w:sz w:val="20"/>
                <w:szCs w:val="20"/>
                <w:lang w:eastAsia="en-US"/>
              </w:rPr>
            </w:pPr>
          </w:p>
        </w:tc>
        <w:tc>
          <w:tcPr>
            <w:tcW w:w="1801" w:type="dxa"/>
          </w:tcPr>
          <w:p w14:paraId="1416D7C1" w14:textId="77777777" w:rsidR="001B21B8" w:rsidRPr="001B21B8" w:rsidRDefault="001B21B8" w:rsidP="001B21B8">
            <w:pPr>
              <w:rPr>
                <w:sz w:val="20"/>
                <w:szCs w:val="20"/>
              </w:rPr>
            </w:pPr>
            <w:r w:rsidRPr="001B21B8">
              <w:rPr>
                <w:sz w:val="20"/>
                <w:szCs w:val="20"/>
              </w:rPr>
              <w:t>Красноярский край, Ермаковский район,</w:t>
            </w:r>
          </w:p>
          <w:p w14:paraId="4B5FD09E" w14:textId="77777777" w:rsidR="001B21B8" w:rsidRPr="001B21B8" w:rsidRDefault="001B21B8" w:rsidP="001B21B8">
            <w:pPr>
              <w:rPr>
                <w:sz w:val="20"/>
                <w:szCs w:val="20"/>
              </w:rPr>
            </w:pPr>
            <w:r w:rsidRPr="001B21B8">
              <w:rPr>
                <w:sz w:val="20"/>
                <w:szCs w:val="20"/>
              </w:rPr>
              <w:t xml:space="preserve">Верхнеусинский сельсовет, урочище </w:t>
            </w:r>
            <w:proofErr w:type="spellStart"/>
            <w:proofErr w:type="gramStart"/>
            <w:r w:rsidRPr="001B21B8">
              <w:rPr>
                <w:sz w:val="20"/>
                <w:szCs w:val="20"/>
              </w:rPr>
              <w:t>Барбажок</w:t>
            </w:r>
            <w:proofErr w:type="spellEnd"/>
            <w:r w:rsidRPr="001B21B8">
              <w:rPr>
                <w:sz w:val="20"/>
                <w:szCs w:val="20"/>
              </w:rPr>
              <w:t xml:space="preserve">  (</w:t>
            </w:r>
            <w:proofErr w:type="gramEnd"/>
            <w:r w:rsidRPr="001B21B8">
              <w:rPr>
                <w:sz w:val="20"/>
                <w:szCs w:val="20"/>
              </w:rPr>
              <w:t xml:space="preserve">бывший населенный пункт </w:t>
            </w:r>
            <w:proofErr w:type="gramStart"/>
            <w:r w:rsidRPr="001B21B8">
              <w:rPr>
                <w:sz w:val="20"/>
                <w:szCs w:val="20"/>
              </w:rPr>
              <w:t xml:space="preserve">Пограничное)   </w:t>
            </w:r>
            <w:proofErr w:type="gramEnd"/>
            <w:r w:rsidRPr="001B21B8">
              <w:rPr>
                <w:sz w:val="20"/>
                <w:szCs w:val="20"/>
              </w:rPr>
              <w:t xml:space="preserve"> </w:t>
            </w:r>
          </w:p>
        </w:tc>
        <w:tc>
          <w:tcPr>
            <w:tcW w:w="1399" w:type="dxa"/>
          </w:tcPr>
          <w:p w14:paraId="35D31E82"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 xml:space="preserve">Пригоден </w:t>
            </w:r>
          </w:p>
        </w:tc>
        <w:tc>
          <w:tcPr>
            <w:tcW w:w="1276" w:type="dxa"/>
          </w:tcPr>
          <w:p w14:paraId="7F462449"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175AC18A" w14:textId="77777777" w:rsidTr="009C7E89">
        <w:tc>
          <w:tcPr>
            <w:tcW w:w="426" w:type="dxa"/>
          </w:tcPr>
          <w:p w14:paraId="10A5BB9D" w14:textId="77777777" w:rsidR="001B21B8" w:rsidRPr="001B21B8" w:rsidRDefault="001B21B8" w:rsidP="001B21B8">
            <w:pPr>
              <w:numPr>
                <w:ilvl w:val="0"/>
                <w:numId w:val="57"/>
              </w:numPr>
              <w:tabs>
                <w:tab w:val="left" w:pos="-108"/>
                <w:tab w:val="left" w:pos="41"/>
              </w:tabs>
              <w:ind w:hanging="686"/>
              <w:rPr>
                <w:sz w:val="20"/>
                <w:szCs w:val="20"/>
              </w:rPr>
            </w:pPr>
          </w:p>
        </w:tc>
        <w:tc>
          <w:tcPr>
            <w:tcW w:w="1855" w:type="dxa"/>
          </w:tcPr>
          <w:p w14:paraId="411B2D08" w14:textId="77777777" w:rsidR="001B21B8" w:rsidRPr="001B21B8" w:rsidRDefault="001B21B8" w:rsidP="001B21B8">
            <w:pPr>
              <w:rPr>
                <w:sz w:val="20"/>
                <w:szCs w:val="20"/>
              </w:rPr>
            </w:pPr>
            <w:r w:rsidRPr="001B21B8">
              <w:rPr>
                <w:sz w:val="20"/>
                <w:szCs w:val="20"/>
              </w:rPr>
              <w:t xml:space="preserve">Памятник жителям Усинского района, ставшим жертвами политических репрессий в период 1930-1940 </w:t>
            </w:r>
            <w:proofErr w:type="spellStart"/>
            <w:r w:rsidRPr="001B21B8">
              <w:rPr>
                <w:sz w:val="20"/>
                <w:szCs w:val="20"/>
              </w:rPr>
              <w:t>г.г</w:t>
            </w:r>
            <w:proofErr w:type="spellEnd"/>
            <w:r w:rsidRPr="001B21B8">
              <w:rPr>
                <w:sz w:val="20"/>
                <w:szCs w:val="20"/>
              </w:rPr>
              <w:t>.</w:t>
            </w:r>
          </w:p>
        </w:tc>
        <w:tc>
          <w:tcPr>
            <w:tcW w:w="2069" w:type="dxa"/>
          </w:tcPr>
          <w:p w14:paraId="4A9B722F"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 xml:space="preserve">Установлен в память о земляках, ставших </w:t>
            </w:r>
            <w:r w:rsidRPr="001B21B8">
              <w:rPr>
                <w:sz w:val="20"/>
                <w:szCs w:val="20"/>
              </w:rPr>
              <w:t>жертвами политических репрессий</w:t>
            </w:r>
          </w:p>
        </w:tc>
        <w:tc>
          <w:tcPr>
            <w:tcW w:w="1321" w:type="dxa"/>
          </w:tcPr>
          <w:p w14:paraId="48784C97" w14:textId="77777777" w:rsidR="001B21B8" w:rsidRPr="001B21B8" w:rsidRDefault="001B21B8" w:rsidP="001B21B8">
            <w:pPr>
              <w:jc w:val="center"/>
              <w:rPr>
                <w:rFonts w:eastAsia="Calibri"/>
                <w:sz w:val="20"/>
                <w:szCs w:val="20"/>
                <w:lang w:eastAsia="en-US"/>
              </w:rPr>
            </w:pPr>
          </w:p>
        </w:tc>
        <w:tc>
          <w:tcPr>
            <w:tcW w:w="1801" w:type="dxa"/>
          </w:tcPr>
          <w:p w14:paraId="4A1F1CB0" w14:textId="77777777" w:rsidR="001B21B8" w:rsidRPr="001B21B8" w:rsidRDefault="001B21B8" w:rsidP="001B21B8">
            <w:pPr>
              <w:rPr>
                <w:sz w:val="20"/>
                <w:szCs w:val="20"/>
              </w:rPr>
            </w:pPr>
            <w:r w:rsidRPr="001B21B8">
              <w:rPr>
                <w:sz w:val="20"/>
                <w:szCs w:val="20"/>
              </w:rPr>
              <w:t>Красноярский край, Ермаковский район, с.</w:t>
            </w:r>
          </w:p>
          <w:p w14:paraId="269C71FE" w14:textId="77777777" w:rsidR="001B21B8" w:rsidRPr="001B21B8" w:rsidRDefault="001B21B8" w:rsidP="001B21B8">
            <w:pPr>
              <w:rPr>
                <w:sz w:val="20"/>
                <w:szCs w:val="20"/>
              </w:rPr>
            </w:pPr>
            <w:r w:rsidRPr="001B21B8">
              <w:rPr>
                <w:sz w:val="20"/>
                <w:szCs w:val="20"/>
              </w:rPr>
              <w:t>Верхнеусинское, пл. Щетинкина</w:t>
            </w:r>
          </w:p>
        </w:tc>
        <w:tc>
          <w:tcPr>
            <w:tcW w:w="1399" w:type="dxa"/>
          </w:tcPr>
          <w:p w14:paraId="5ACDDFE2"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Пригоден</w:t>
            </w:r>
          </w:p>
        </w:tc>
        <w:tc>
          <w:tcPr>
            <w:tcW w:w="1276" w:type="dxa"/>
          </w:tcPr>
          <w:p w14:paraId="2712CD4D"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7500E930" w14:textId="77777777" w:rsidTr="009C7E89">
        <w:tc>
          <w:tcPr>
            <w:tcW w:w="426" w:type="dxa"/>
          </w:tcPr>
          <w:p w14:paraId="0FBF9850" w14:textId="77777777" w:rsidR="001B21B8" w:rsidRPr="001B21B8" w:rsidRDefault="001B21B8" w:rsidP="001B21B8">
            <w:pPr>
              <w:numPr>
                <w:ilvl w:val="0"/>
                <w:numId w:val="57"/>
              </w:numPr>
              <w:tabs>
                <w:tab w:val="left" w:pos="-108"/>
                <w:tab w:val="left" w:pos="41"/>
              </w:tabs>
              <w:ind w:hanging="686"/>
              <w:rPr>
                <w:sz w:val="20"/>
                <w:szCs w:val="20"/>
              </w:rPr>
            </w:pPr>
          </w:p>
        </w:tc>
        <w:tc>
          <w:tcPr>
            <w:tcW w:w="1855" w:type="dxa"/>
          </w:tcPr>
          <w:p w14:paraId="4442EBFC" w14:textId="77777777" w:rsidR="001B21B8" w:rsidRPr="001B21B8" w:rsidRDefault="001B21B8" w:rsidP="001B21B8">
            <w:pPr>
              <w:rPr>
                <w:sz w:val="20"/>
                <w:szCs w:val="20"/>
              </w:rPr>
            </w:pPr>
            <w:r w:rsidRPr="001B21B8">
              <w:rPr>
                <w:sz w:val="20"/>
                <w:szCs w:val="20"/>
              </w:rPr>
              <w:t>Поклонный православный крест</w:t>
            </w:r>
          </w:p>
        </w:tc>
        <w:tc>
          <w:tcPr>
            <w:tcW w:w="2069" w:type="dxa"/>
          </w:tcPr>
          <w:p w14:paraId="566401DB"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Культовое сооружение</w:t>
            </w:r>
          </w:p>
        </w:tc>
        <w:tc>
          <w:tcPr>
            <w:tcW w:w="1321" w:type="dxa"/>
          </w:tcPr>
          <w:p w14:paraId="55A80A32" w14:textId="77777777" w:rsidR="001B21B8" w:rsidRPr="001B21B8" w:rsidRDefault="001B21B8" w:rsidP="001B21B8">
            <w:pPr>
              <w:jc w:val="center"/>
              <w:rPr>
                <w:rFonts w:eastAsia="Calibri"/>
                <w:sz w:val="20"/>
                <w:szCs w:val="20"/>
                <w:lang w:eastAsia="en-US"/>
              </w:rPr>
            </w:pPr>
          </w:p>
        </w:tc>
        <w:tc>
          <w:tcPr>
            <w:tcW w:w="1801" w:type="dxa"/>
          </w:tcPr>
          <w:p w14:paraId="2A9BFFA0" w14:textId="77777777" w:rsidR="001B21B8" w:rsidRPr="001B21B8" w:rsidRDefault="001B21B8" w:rsidP="001B21B8">
            <w:pPr>
              <w:rPr>
                <w:sz w:val="20"/>
                <w:szCs w:val="20"/>
              </w:rPr>
            </w:pPr>
            <w:r w:rsidRPr="001B21B8">
              <w:rPr>
                <w:sz w:val="20"/>
                <w:szCs w:val="20"/>
              </w:rPr>
              <w:t>Красноярский край, Ермаковский район</w:t>
            </w:r>
          </w:p>
          <w:p w14:paraId="3DAA6056" w14:textId="77777777" w:rsidR="001B21B8" w:rsidRPr="001B21B8" w:rsidRDefault="001B21B8" w:rsidP="001B21B8">
            <w:pPr>
              <w:rPr>
                <w:sz w:val="20"/>
                <w:szCs w:val="20"/>
              </w:rPr>
            </w:pPr>
            <w:r w:rsidRPr="001B21B8">
              <w:rPr>
                <w:sz w:val="20"/>
                <w:szCs w:val="20"/>
              </w:rPr>
              <w:t>примерно 7 км. автодороги село Верхнеусинское М-54 Енисей.</w:t>
            </w:r>
          </w:p>
        </w:tc>
        <w:tc>
          <w:tcPr>
            <w:tcW w:w="1399" w:type="dxa"/>
          </w:tcPr>
          <w:p w14:paraId="4C3E9A75"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 xml:space="preserve">Пригоден </w:t>
            </w:r>
          </w:p>
        </w:tc>
        <w:tc>
          <w:tcPr>
            <w:tcW w:w="1276" w:type="dxa"/>
          </w:tcPr>
          <w:p w14:paraId="18B864D4"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7656359B" w14:textId="77777777" w:rsidTr="009C7E89">
        <w:tc>
          <w:tcPr>
            <w:tcW w:w="426" w:type="dxa"/>
          </w:tcPr>
          <w:p w14:paraId="3EFEBDEA" w14:textId="77777777" w:rsidR="001B21B8" w:rsidRPr="001B21B8" w:rsidRDefault="001B21B8" w:rsidP="001B21B8">
            <w:pPr>
              <w:numPr>
                <w:ilvl w:val="0"/>
                <w:numId w:val="57"/>
              </w:numPr>
              <w:tabs>
                <w:tab w:val="left" w:pos="-108"/>
                <w:tab w:val="left" w:pos="41"/>
              </w:tabs>
              <w:ind w:hanging="686"/>
              <w:rPr>
                <w:sz w:val="20"/>
                <w:szCs w:val="20"/>
              </w:rPr>
            </w:pPr>
          </w:p>
        </w:tc>
        <w:tc>
          <w:tcPr>
            <w:tcW w:w="1855" w:type="dxa"/>
          </w:tcPr>
          <w:p w14:paraId="4DC88E00" w14:textId="77777777" w:rsidR="001B21B8" w:rsidRPr="001B21B8" w:rsidRDefault="001B21B8" w:rsidP="001B21B8">
            <w:pPr>
              <w:rPr>
                <w:sz w:val="20"/>
                <w:szCs w:val="20"/>
              </w:rPr>
            </w:pPr>
            <w:r w:rsidRPr="001B21B8">
              <w:rPr>
                <w:sz w:val="20"/>
                <w:szCs w:val="20"/>
              </w:rPr>
              <w:t xml:space="preserve">Субурган </w:t>
            </w:r>
          </w:p>
        </w:tc>
        <w:tc>
          <w:tcPr>
            <w:tcW w:w="2069" w:type="dxa"/>
          </w:tcPr>
          <w:p w14:paraId="21FC8798" w14:textId="77777777" w:rsidR="001B21B8" w:rsidRPr="001B21B8" w:rsidRDefault="001B21B8" w:rsidP="001B21B8">
            <w:pPr>
              <w:jc w:val="center"/>
              <w:rPr>
                <w:rFonts w:eastAsia="Calibri"/>
                <w:sz w:val="20"/>
                <w:szCs w:val="20"/>
                <w:lang w:eastAsia="en-US"/>
              </w:rPr>
            </w:pPr>
            <w:r w:rsidRPr="001B21B8">
              <w:rPr>
                <w:sz w:val="20"/>
                <w:szCs w:val="20"/>
              </w:rPr>
              <w:t>(буддийской культовое сооружение)</w:t>
            </w:r>
          </w:p>
        </w:tc>
        <w:tc>
          <w:tcPr>
            <w:tcW w:w="1321" w:type="dxa"/>
          </w:tcPr>
          <w:p w14:paraId="6FEA93C7" w14:textId="77777777" w:rsidR="001B21B8" w:rsidRPr="001B21B8" w:rsidRDefault="001B21B8" w:rsidP="001B21B8">
            <w:pPr>
              <w:jc w:val="center"/>
              <w:rPr>
                <w:rFonts w:eastAsia="Calibri"/>
                <w:sz w:val="20"/>
                <w:szCs w:val="20"/>
                <w:lang w:eastAsia="en-US"/>
              </w:rPr>
            </w:pPr>
          </w:p>
        </w:tc>
        <w:tc>
          <w:tcPr>
            <w:tcW w:w="1801" w:type="dxa"/>
          </w:tcPr>
          <w:p w14:paraId="15343707" w14:textId="77777777" w:rsidR="001B21B8" w:rsidRPr="001B21B8" w:rsidRDefault="001B21B8" w:rsidP="001B21B8">
            <w:pPr>
              <w:rPr>
                <w:sz w:val="20"/>
                <w:szCs w:val="20"/>
              </w:rPr>
            </w:pPr>
            <w:r w:rsidRPr="001B21B8">
              <w:rPr>
                <w:sz w:val="20"/>
                <w:szCs w:val="20"/>
              </w:rPr>
              <w:t>Красноярский край, Ермаковский район</w:t>
            </w:r>
          </w:p>
          <w:p w14:paraId="0F2FB33B" w14:textId="77777777" w:rsidR="001B21B8" w:rsidRPr="001B21B8" w:rsidRDefault="001B21B8" w:rsidP="001B21B8">
            <w:pPr>
              <w:rPr>
                <w:sz w:val="20"/>
                <w:szCs w:val="20"/>
              </w:rPr>
            </w:pPr>
            <w:proofErr w:type="spellStart"/>
            <w:r w:rsidRPr="001B21B8">
              <w:rPr>
                <w:sz w:val="20"/>
                <w:szCs w:val="20"/>
              </w:rPr>
              <w:t>с.Верхнеусинское</w:t>
            </w:r>
            <w:proofErr w:type="spellEnd"/>
            <w:r w:rsidRPr="001B21B8">
              <w:rPr>
                <w:sz w:val="20"/>
                <w:szCs w:val="20"/>
              </w:rPr>
              <w:t>, 300м. на север от д.72 по улице Беспалова.</w:t>
            </w:r>
          </w:p>
        </w:tc>
        <w:tc>
          <w:tcPr>
            <w:tcW w:w="1399" w:type="dxa"/>
          </w:tcPr>
          <w:p w14:paraId="33FB8DF0"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Пригоден</w:t>
            </w:r>
          </w:p>
        </w:tc>
        <w:tc>
          <w:tcPr>
            <w:tcW w:w="1276" w:type="dxa"/>
          </w:tcPr>
          <w:p w14:paraId="5481102B"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4CE89DB0" w14:textId="77777777" w:rsidTr="009C7E89">
        <w:tc>
          <w:tcPr>
            <w:tcW w:w="426" w:type="dxa"/>
          </w:tcPr>
          <w:p w14:paraId="64538267" w14:textId="77777777" w:rsidR="001B21B8" w:rsidRPr="001B21B8" w:rsidRDefault="001B21B8" w:rsidP="001B21B8">
            <w:pPr>
              <w:numPr>
                <w:ilvl w:val="0"/>
                <w:numId w:val="57"/>
              </w:numPr>
              <w:tabs>
                <w:tab w:val="left" w:pos="-108"/>
                <w:tab w:val="left" w:pos="41"/>
              </w:tabs>
              <w:ind w:hanging="686"/>
              <w:rPr>
                <w:sz w:val="20"/>
                <w:szCs w:val="20"/>
              </w:rPr>
            </w:pPr>
          </w:p>
        </w:tc>
        <w:tc>
          <w:tcPr>
            <w:tcW w:w="1855" w:type="dxa"/>
          </w:tcPr>
          <w:p w14:paraId="72BE9670" w14:textId="77777777" w:rsidR="001B21B8" w:rsidRPr="001B21B8" w:rsidRDefault="001B21B8" w:rsidP="001B21B8">
            <w:pPr>
              <w:rPr>
                <w:sz w:val="20"/>
                <w:szCs w:val="20"/>
              </w:rPr>
            </w:pPr>
            <w:r w:rsidRPr="001B21B8">
              <w:rPr>
                <w:sz w:val="20"/>
                <w:szCs w:val="20"/>
              </w:rPr>
              <w:t xml:space="preserve">Мемориальная плита </w:t>
            </w:r>
          </w:p>
          <w:p w14:paraId="149E2B8B" w14:textId="77777777" w:rsidR="001B21B8" w:rsidRPr="001B21B8" w:rsidRDefault="001B21B8" w:rsidP="001B21B8">
            <w:pPr>
              <w:rPr>
                <w:sz w:val="20"/>
                <w:szCs w:val="20"/>
              </w:rPr>
            </w:pPr>
            <w:r w:rsidRPr="001B21B8">
              <w:rPr>
                <w:sz w:val="20"/>
                <w:szCs w:val="20"/>
              </w:rPr>
              <w:t>«Эстонцам – ссыльно-поселенцам»</w:t>
            </w:r>
          </w:p>
        </w:tc>
        <w:tc>
          <w:tcPr>
            <w:tcW w:w="2069" w:type="dxa"/>
          </w:tcPr>
          <w:p w14:paraId="12F939DB"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 xml:space="preserve">Установлена в память о </w:t>
            </w:r>
            <w:proofErr w:type="gramStart"/>
            <w:r w:rsidRPr="001B21B8">
              <w:rPr>
                <w:sz w:val="20"/>
                <w:szCs w:val="20"/>
              </w:rPr>
              <w:t>ссыльно-поселенцах</w:t>
            </w:r>
            <w:proofErr w:type="gramEnd"/>
            <w:r w:rsidRPr="001B21B8">
              <w:rPr>
                <w:rFonts w:eastAsia="Calibri"/>
                <w:sz w:val="20"/>
                <w:szCs w:val="20"/>
                <w:lang w:eastAsia="en-US"/>
              </w:rPr>
              <w:t xml:space="preserve"> погибших в период советских политических репрессий</w:t>
            </w:r>
          </w:p>
        </w:tc>
        <w:tc>
          <w:tcPr>
            <w:tcW w:w="1321" w:type="dxa"/>
          </w:tcPr>
          <w:p w14:paraId="7E2D4F89" w14:textId="77777777" w:rsidR="001B21B8" w:rsidRPr="001B21B8" w:rsidRDefault="001B21B8" w:rsidP="001B21B8">
            <w:pPr>
              <w:jc w:val="center"/>
              <w:rPr>
                <w:rFonts w:eastAsia="Calibri"/>
                <w:sz w:val="20"/>
                <w:szCs w:val="20"/>
                <w:lang w:eastAsia="en-US"/>
              </w:rPr>
            </w:pPr>
          </w:p>
        </w:tc>
        <w:tc>
          <w:tcPr>
            <w:tcW w:w="1801" w:type="dxa"/>
          </w:tcPr>
          <w:p w14:paraId="2B5137D4" w14:textId="77777777" w:rsidR="001B21B8" w:rsidRPr="001B21B8" w:rsidRDefault="001B21B8" w:rsidP="001B21B8">
            <w:pPr>
              <w:rPr>
                <w:sz w:val="20"/>
                <w:szCs w:val="20"/>
              </w:rPr>
            </w:pPr>
            <w:r w:rsidRPr="001B21B8">
              <w:rPr>
                <w:sz w:val="20"/>
                <w:szCs w:val="20"/>
              </w:rPr>
              <w:t>Красноярский край, Ермаковский район</w:t>
            </w:r>
          </w:p>
          <w:p w14:paraId="65D779A2" w14:textId="77777777" w:rsidR="001B21B8" w:rsidRPr="001B21B8" w:rsidRDefault="001B21B8" w:rsidP="001B21B8">
            <w:pPr>
              <w:rPr>
                <w:sz w:val="20"/>
                <w:szCs w:val="20"/>
              </w:rPr>
            </w:pPr>
            <w:proofErr w:type="spellStart"/>
            <w:r w:rsidRPr="001B21B8">
              <w:rPr>
                <w:sz w:val="20"/>
                <w:szCs w:val="20"/>
              </w:rPr>
              <w:t>с.Верхнеусинское</w:t>
            </w:r>
            <w:proofErr w:type="spellEnd"/>
            <w:r w:rsidRPr="001B21B8">
              <w:rPr>
                <w:sz w:val="20"/>
                <w:szCs w:val="20"/>
              </w:rPr>
              <w:t>, сельское кладбище</w:t>
            </w:r>
          </w:p>
        </w:tc>
        <w:tc>
          <w:tcPr>
            <w:tcW w:w="1399" w:type="dxa"/>
          </w:tcPr>
          <w:p w14:paraId="16622FD8"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Пригоден</w:t>
            </w:r>
          </w:p>
        </w:tc>
        <w:tc>
          <w:tcPr>
            <w:tcW w:w="1276" w:type="dxa"/>
          </w:tcPr>
          <w:p w14:paraId="4FD22BD6"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219CEF92" w14:textId="77777777" w:rsidTr="009C7E89">
        <w:tc>
          <w:tcPr>
            <w:tcW w:w="426" w:type="dxa"/>
          </w:tcPr>
          <w:p w14:paraId="12F646D3" w14:textId="77777777" w:rsidR="001B21B8" w:rsidRPr="001B21B8" w:rsidRDefault="001B21B8" w:rsidP="001B21B8">
            <w:pPr>
              <w:numPr>
                <w:ilvl w:val="0"/>
                <w:numId w:val="57"/>
              </w:numPr>
              <w:tabs>
                <w:tab w:val="left" w:pos="-108"/>
                <w:tab w:val="left" w:pos="41"/>
              </w:tabs>
              <w:ind w:hanging="686"/>
              <w:rPr>
                <w:sz w:val="20"/>
                <w:szCs w:val="20"/>
              </w:rPr>
            </w:pPr>
          </w:p>
        </w:tc>
        <w:tc>
          <w:tcPr>
            <w:tcW w:w="1855" w:type="dxa"/>
          </w:tcPr>
          <w:p w14:paraId="0D07D6FC" w14:textId="77777777" w:rsidR="001B21B8" w:rsidRPr="001B21B8" w:rsidRDefault="001B21B8" w:rsidP="001B21B8">
            <w:pPr>
              <w:rPr>
                <w:sz w:val="20"/>
                <w:szCs w:val="20"/>
              </w:rPr>
            </w:pPr>
            <w:r w:rsidRPr="001B21B8">
              <w:rPr>
                <w:sz w:val="20"/>
                <w:szCs w:val="20"/>
              </w:rPr>
              <w:t>Историческая адресная табличка</w:t>
            </w:r>
          </w:p>
          <w:p w14:paraId="00CF3C38" w14:textId="77777777" w:rsidR="001B21B8" w:rsidRPr="001B21B8" w:rsidRDefault="001B21B8" w:rsidP="001B21B8">
            <w:pPr>
              <w:rPr>
                <w:sz w:val="20"/>
                <w:szCs w:val="20"/>
              </w:rPr>
            </w:pPr>
            <w:r w:rsidRPr="001B21B8">
              <w:rPr>
                <w:sz w:val="20"/>
                <w:szCs w:val="20"/>
              </w:rPr>
              <w:lastRenderedPageBreak/>
              <w:t xml:space="preserve">«Общежитие офицерского состава пограничного отряда ОПГУ </w:t>
            </w:r>
          </w:p>
          <w:p w14:paraId="2945EC70" w14:textId="77777777" w:rsidR="001B21B8" w:rsidRPr="001B21B8" w:rsidRDefault="001B21B8" w:rsidP="001B21B8">
            <w:pPr>
              <w:rPr>
                <w:sz w:val="20"/>
                <w:szCs w:val="20"/>
              </w:rPr>
            </w:pPr>
            <w:r w:rsidRPr="001B21B8">
              <w:rPr>
                <w:sz w:val="20"/>
                <w:szCs w:val="20"/>
              </w:rPr>
              <w:t>(1930 -1945гг.)»</w:t>
            </w:r>
          </w:p>
        </w:tc>
        <w:tc>
          <w:tcPr>
            <w:tcW w:w="2069" w:type="dxa"/>
          </w:tcPr>
          <w:p w14:paraId="7A8C5216"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lastRenderedPageBreak/>
              <w:t xml:space="preserve">Посвящена истории пограничного отряда, </w:t>
            </w:r>
            <w:proofErr w:type="gramStart"/>
            <w:r w:rsidRPr="001B21B8">
              <w:rPr>
                <w:rFonts w:eastAsia="Calibri"/>
                <w:sz w:val="20"/>
                <w:szCs w:val="20"/>
                <w:lang w:eastAsia="en-US"/>
              </w:rPr>
              <w:lastRenderedPageBreak/>
              <w:t>располагавшегося  в</w:t>
            </w:r>
            <w:proofErr w:type="gramEnd"/>
            <w:r w:rsidRPr="001B21B8">
              <w:rPr>
                <w:rFonts w:eastAsia="Calibri"/>
                <w:sz w:val="20"/>
                <w:szCs w:val="20"/>
                <w:lang w:eastAsia="en-US"/>
              </w:rPr>
              <w:t xml:space="preserve"> с. Верхнеусинском</w:t>
            </w:r>
          </w:p>
        </w:tc>
        <w:tc>
          <w:tcPr>
            <w:tcW w:w="1321" w:type="dxa"/>
          </w:tcPr>
          <w:p w14:paraId="743613AE" w14:textId="77777777" w:rsidR="001B21B8" w:rsidRPr="001B21B8" w:rsidRDefault="001B21B8" w:rsidP="001B21B8">
            <w:pPr>
              <w:jc w:val="center"/>
              <w:rPr>
                <w:rFonts w:eastAsia="Calibri"/>
                <w:sz w:val="20"/>
                <w:szCs w:val="20"/>
                <w:lang w:eastAsia="en-US"/>
              </w:rPr>
            </w:pPr>
          </w:p>
        </w:tc>
        <w:tc>
          <w:tcPr>
            <w:tcW w:w="1801" w:type="dxa"/>
          </w:tcPr>
          <w:p w14:paraId="599E0234" w14:textId="77777777" w:rsidR="001B21B8" w:rsidRPr="001B21B8" w:rsidRDefault="001B21B8" w:rsidP="001B21B8">
            <w:pPr>
              <w:rPr>
                <w:sz w:val="20"/>
                <w:szCs w:val="20"/>
              </w:rPr>
            </w:pPr>
            <w:r w:rsidRPr="001B21B8">
              <w:rPr>
                <w:sz w:val="20"/>
                <w:szCs w:val="20"/>
              </w:rPr>
              <w:t xml:space="preserve">Красноярский край, </w:t>
            </w:r>
            <w:r w:rsidRPr="001B21B8">
              <w:rPr>
                <w:sz w:val="20"/>
                <w:szCs w:val="20"/>
              </w:rPr>
              <w:lastRenderedPageBreak/>
              <w:t>Ермаковский район</w:t>
            </w:r>
          </w:p>
          <w:p w14:paraId="1DC778CF" w14:textId="77777777" w:rsidR="001B21B8" w:rsidRPr="001B21B8" w:rsidRDefault="001B21B8" w:rsidP="001B21B8">
            <w:pPr>
              <w:rPr>
                <w:sz w:val="20"/>
                <w:szCs w:val="20"/>
              </w:rPr>
            </w:pPr>
            <w:proofErr w:type="spellStart"/>
            <w:r w:rsidRPr="001B21B8">
              <w:rPr>
                <w:sz w:val="20"/>
                <w:szCs w:val="20"/>
              </w:rPr>
              <w:t>С.Верхнеусинское</w:t>
            </w:r>
            <w:proofErr w:type="spellEnd"/>
          </w:p>
          <w:p w14:paraId="0872509B" w14:textId="77777777" w:rsidR="001B21B8" w:rsidRPr="001B21B8" w:rsidRDefault="001B21B8" w:rsidP="001B21B8">
            <w:pPr>
              <w:rPr>
                <w:sz w:val="20"/>
                <w:szCs w:val="20"/>
              </w:rPr>
            </w:pPr>
            <w:r w:rsidRPr="001B21B8">
              <w:rPr>
                <w:sz w:val="20"/>
                <w:szCs w:val="20"/>
              </w:rPr>
              <w:t>пл. Щетинкина,</w:t>
            </w:r>
          </w:p>
          <w:p w14:paraId="248AEEA7" w14:textId="77777777" w:rsidR="001B21B8" w:rsidRPr="001B21B8" w:rsidRDefault="001B21B8" w:rsidP="001B21B8">
            <w:pPr>
              <w:rPr>
                <w:sz w:val="20"/>
                <w:szCs w:val="20"/>
              </w:rPr>
            </w:pPr>
            <w:r w:rsidRPr="001B21B8">
              <w:rPr>
                <w:sz w:val="20"/>
                <w:szCs w:val="20"/>
              </w:rPr>
              <w:t>Жилое помещение</w:t>
            </w:r>
          </w:p>
        </w:tc>
        <w:tc>
          <w:tcPr>
            <w:tcW w:w="1399" w:type="dxa"/>
          </w:tcPr>
          <w:p w14:paraId="00F233D2"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lastRenderedPageBreak/>
              <w:t xml:space="preserve">Пригоден </w:t>
            </w:r>
          </w:p>
        </w:tc>
        <w:tc>
          <w:tcPr>
            <w:tcW w:w="1276" w:type="dxa"/>
          </w:tcPr>
          <w:p w14:paraId="66BAA6C6"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14B07844" w14:textId="77777777" w:rsidTr="009C7E89">
        <w:tc>
          <w:tcPr>
            <w:tcW w:w="426" w:type="dxa"/>
          </w:tcPr>
          <w:p w14:paraId="1C9F79BA" w14:textId="77777777" w:rsidR="001B21B8" w:rsidRPr="001B21B8" w:rsidRDefault="001B21B8" w:rsidP="001B21B8">
            <w:pPr>
              <w:numPr>
                <w:ilvl w:val="0"/>
                <w:numId w:val="57"/>
              </w:numPr>
              <w:tabs>
                <w:tab w:val="left" w:pos="-108"/>
                <w:tab w:val="left" w:pos="41"/>
              </w:tabs>
              <w:ind w:hanging="686"/>
              <w:rPr>
                <w:sz w:val="20"/>
                <w:szCs w:val="20"/>
              </w:rPr>
            </w:pPr>
          </w:p>
        </w:tc>
        <w:tc>
          <w:tcPr>
            <w:tcW w:w="1855" w:type="dxa"/>
          </w:tcPr>
          <w:p w14:paraId="2D0D8533" w14:textId="77777777" w:rsidR="001B21B8" w:rsidRPr="001B21B8" w:rsidRDefault="001B21B8" w:rsidP="001B21B8">
            <w:pPr>
              <w:rPr>
                <w:sz w:val="20"/>
                <w:szCs w:val="20"/>
              </w:rPr>
            </w:pPr>
            <w:r w:rsidRPr="001B21B8">
              <w:rPr>
                <w:sz w:val="20"/>
                <w:szCs w:val="20"/>
              </w:rPr>
              <w:t>Историческая адресная табличка</w:t>
            </w:r>
          </w:p>
          <w:p w14:paraId="7ABBCAF1" w14:textId="77777777" w:rsidR="001B21B8" w:rsidRPr="001B21B8" w:rsidRDefault="001B21B8" w:rsidP="001B21B8">
            <w:pPr>
              <w:rPr>
                <w:sz w:val="20"/>
                <w:szCs w:val="20"/>
              </w:rPr>
            </w:pPr>
            <w:r w:rsidRPr="001B21B8">
              <w:rPr>
                <w:sz w:val="20"/>
                <w:szCs w:val="20"/>
              </w:rPr>
              <w:t xml:space="preserve">«Резиденция Усинского пограничного начальника </w:t>
            </w:r>
          </w:p>
          <w:p w14:paraId="11658274" w14:textId="77777777" w:rsidR="001B21B8" w:rsidRPr="001B21B8" w:rsidRDefault="001B21B8" w:rsidP="001B21B8">
            <w:pPr>
              <w:rPr>
                <w:sz w:val="20"/>
                <w:szCs w:val="20"/>
              </w:rPr>
            </w:pPr>
            <w:r w:rsidRPr="001B21B8">
              <w:rPr>
                <w:sz w:val="20"/>
                <w:szCs w:val="20"/>
              </w:rPr>
              <w:t>(1913-1916 гг.)»</w:t>
            </w:r>
          </w:p>
        </w:tc>
        <w:tc>
          <w:tcPr>
            <w:tcW w:w="2069" w:type="dxa"/>
          </w:tcPr>
          <w:p w14:paraId="7E4A5C33"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 xml:space="preserve">Посвящена истории </w:t>
            </w:r>
            <w:r w:rsidRPr="001B21B8">
              <w:rPr>
                <w:sz w:val="20"/>
                <w:szCs w:val="20"/>
              </w:rPr>
              <w:t>Усинского пограничного округа</w:t>
            </w:r>
          </w:p>
        </w:tc>
        <w:tc>
          <w:tcPr>
            <w:tcW w:w="1321" w:type="dxa"/>
          </w:tcPr>
          <w:p w14:paraId="05C01C59" w14:textId="77777777" w:rsidR="001B21B8" w:rsidRPr="001B21B8" w:rsidRDefault="001B21B8" w:rsidP="001B21B8">
            <w:pPr>
              <w:jc w:val="center"/>
              <w:rPr>
                <w:rFonts w:eastAsia="Calibri"/>
                <w:sz w:val="20"/>
                <w:szCs w:val="20"/>
                <w:lang w:eastAsia="en-US"/>
              </w:rPr>
            </w:pPr>
          </w:p>
        </w:tc>
        <w:tc>
          <w:tcPr>
            <w:tcW w:w="1801" w:type="dxa"/>
          </w:tcPr>
          <w:p w14:paraId="360C33B6" w14:textId="77777777" w:rsidR="001B21B8" w:rsidRPr="001B21B8" w:rsidRDefault="001B21B8" w:rsidP="001B21B8">
            <w:pPr>
              <w:rPr>
                <w:sz w:val="20"/>
                <w:szCs w:val="20"/>
              </w:rPr>
            </w:pPr>
            <w:r w:rsidRPr="001B21B8">
              <w:rPr>
                <w:sz w:val="20"/>
                <w:szCs w:val="20"/>
              </w:rPr>
              <w:t>Красноярский край, Ермаковский район</w:t>
            </w:r>
          </w:p>
          <w:p w14:paraId="0D289B7F" w14:textId="77777777" w:rsidR="001B21B8" w:rsidRPr="001B21B8" w:rsidRDefault="001B21B8" w:rsidP="001B21B8">
            <w:pPr>
              <w:rPr>
                <w:sz w:val="20"/>
                <w:szCs w:val="20"/>
              </w:rPr>
            </w:pPr>
            <w:proofErr w:type="spellStart"/>
            <w:r w:rsidRPr="001B21B8">
              <w:rPr>
                <w:sz w:val="20"/>
                <w:szCs w:val="20"/>
              </w:rPr>
              <w:t>с.Верхнеусинское</w:t>
            </w:r>
            <w:proofErr w:type="spellEnd"/>
            <w:r w:rsidRPr="001B21B8">
              <w:rPr>
                <w:sz w:val="20"/>
                <w:szCs w:val="20"/>
              </w:rPr>
              <w:t xml:space="preserve">, </w:t>
            </w:r>
            <w:proofErr w:type="spellStart"/>
            <w:r w:rsidRPr="001B21B8">
              <w:rPr>
                <w:sz w:val="20"/>
                <w:szCs w:val="20"/>
              </w:rPr>
              <w:t>ул.Ленина</w:t>
            </w:r>
            <w:proofErr w:type="spellEnd"/>
            <w:r w:rsidRPr="001B21B8">
              <w:rPr>
                <w:sz w:val="20"/>
                <w:szCs w:val="20"/>
              </w:rPr>
              <w:t>, д. 73</w:t>
            </w:r>
          </w:p>
          <w:p w14:paraId="69E20A76" w14:textId="77777777" w:rsidR="001B21B8" w:rsidRPr="001B21B8" w:rsidRDefault="001B21B8" w:rsidP="001B21B8">
            <w:pPr>
              <w:rPr>
                <w:sz w:val="20"/>
                <w:szCs w:val="20"/>
              </w:rPr>
            </w:pPr>
            <w:r w:rsidRPr="001B21B8">
              <w:rPr>
                <w:sz w:val="20"/>
                <w:szCs w:val="20"/>
              </w:rPr>
              <w:t>не жилое помещение</w:t>
            </w:r>
          </w:p>
        </w:tc>
        <w:tc>
          <w:tcPr>
            <w:tcW w:w="1399" w:type="dxa"/>
          </w:tcPr>
          <w:p w14:paraId="1FB83AF8"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Пригоден</w:t>
            </w:r>
          </w:p>
        </w:tc>
        <w:tc>
          <w:tcPr>
            <w:tcW w:w="1276" w:type="dxa"/>
          </w:tcPr>
          <w:p w14:paraId="79BAF75C"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08ACD68E" w14:textId="77777777" w:rsidTr="009C7E89">
        <w:tc>
          <w:tcPr>
            <w:tcW w:w="426" w:type="dxa"/>
          </w:tcPr>
          <w:p w14:paraId="51027549" w14:textId="77777777" w:rsidR="001B21B8" w:rsidRPr="001B21B8" w:rsidRDefault="001B21B8" w:rsidP="001B21B8">
            <w:pPr>
              <w:numPr>
                <w:ilvl w:val="0"/>
                <w:numId w:val="57"/>
              </w:numPr>
              <w:tabs>
                <w:tab w:val="left" w:pos="-108"/>
                <w:tab w:val="left" w:pos="41"/>
              </w:tabs>
              <w:ind w:hanging="686"/>
              <w:rPr>
                <w:sz w:val="20"/>
                <w:szCs w:val="20"/>
              </w:rPr>
            </w:pPr>
          </w:p>
        </w:tc>
        <w:tc>
          <w:tcPr>
            <w:tcW w:w="1855" w:type="dxa"/>
          </w:tcPr>
          <w:p w14:paraId="665A4E47" w14:textId="77777777" w:rsidR="001B21B8" w:rsidRPr="001B21B8" w:rsidRDefault="001B21B8" w:rsidP="001B21B8">
            <w:pPr>
              <w:rPr>
                <w:sz w:val="20"/>
                <w:szCs w:val="20"/>
              </w:rPr>
            </w:pPr>
            <w:r w:rsidRPr="001B21B8">
              <w:rPr>
                <w:sz w:val="20"/>
                <w:szCs w:val="20"/>
              </w:rPr>
              <w:t>Историческая адресная табличка</w:t>
            </w:r>
          </w:p>
          <w:p w14:paraId="3179F50D" w14:textId="77777777" w:rsidR="001B21B8" w:rsidRPr="001B21B8" w:rsidRDefault="001B21B8" w:rsidP="001B21B8">
            <w:pPr>
              <w:rPr>
                <w:sz w:val="20"/>
                <w:szCs w:val="20"/>
              </w:rPr>
            </w:pPr>
            <w:r w:rsidRPr="001B21B8">
              <w:rPr>
                <w:sz w:val="20"/>
                <w:szCs w:val="20"/>
              </w:rPr>
              <w:t xml:space="preserve">«Резиденция представителя переселенческого управления Усинского пограничного округа </w:t>
            </w:r>
          </w:p>
          <w:p w14:paraId="2EBAC5D8" w14:textId="77777777" w:rsidR="001B21B8" w:rsidRPr="001B21B8" w:rsidRDefault="001B21B8" w:rsidP="001B21B8">
            <w:pPr>
              <w:rPr>
                <w:sz w:val="20"/>
                <w:szCs w:val="20"/>
              </w:rPr>
            </w:pPr>
            <w:r w:rsidRPr="001B21B8">
              <w:rPr>
                <w:sz w:val="20"/>
                <w:szCs w:val="20"/>
              </w:rPr>
              <w:t>(1913-1916)»</w:t>
            </w:r>
          </w:p>
        </w:tc>
        <w:tc>
          <w:tcPr>
            <w:tcW w:w="2069" w:type="dxa"/>
          </w:tcPr>
          <w:p w14:paraId="4E44CC4E"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 xml:space="preserve">Посвящена истории </w:t>
            </w:r>
            <w:r w:rsidRPr="001B21B8">
              <w:rPr>
                <w:sz w:val="20"/>
                <w:szCs w:val="20"/>
              </w:rPr>
              <w:t>Усинского пограничного округа</w:t>
            </w:r>
          </w:p>
        </w:tc>
        <w:tc>
          <w:tcPr>
            <w:tcW w:w="1321" w:type="dxa"/>
          </w:tcPr>
          <w:p w14:paraId="405EA833" w14:textId="77777777" w:rsidR="001B21B8" w:rsidRPr="001B21B8" w:rsidRDefault="001B21B8" w:rsidP="001B21B8">
            <w:pPr>
              <w:jc w:val="center"/>
              <w:rPr>
                <w:rFonts w:eastAsia="Calibri"/>
                <w:sz w:val="20"/>
                <w:szCs w:val="20"/>
                <w:lang w:eastAsia="en-US"/>
              </w:rPr>
            </w:pPr>
          </w:p>
        </w:tc>
        <w:tc>
          <w:tcPr>
            <w:tcW w:w="1801" w:type="dxa"/>
          </w:tcPr>
          <w:p w14:paraId="0A677A88" w14:textId="77777777" w:rsidR="001B21B8" w:rsidRPr="001B21B8" w:rsidRDefault="001B21B8" w:rsidP="001B21B8">
            <w:pPr>
              <w:rPr>
                <w:sz w:val="20"/>
                <w:szCs w:val="20"/>
              </w:rPr>
            </w:pPr>
            <w:r w:rsidRPr="001B21B8">
              <w:rPr>
                <w:sz w:val="20"/>
                <w:szCs w:val="20"/>
              </w:rPr>
              <w:t>Красноярский край, Ермаковский район</w:t>
            </w:r>
          </w:p>
          <w:p w14:paraId="3ED46A41" w14:textId="77777777" w:rsidR="001B21B8" w:rsidRPr="001B21B8" w:rsidRDefault="001B21B8" w:rsidP="001B21B8">
            <w:pPr>
              <w:rPr>
                <w:sz w:val="20"/>
                <w:szCs w:val="20"/>
              </w:rPr>
            </w:pPr>
            <w:proofErr w:type="spellStart"/>
            <w:r w:rsidRPr="001B21B8">
              <w:rPr>
                <w:sz w:val="20"/>
                <w:szCs w:val="20"/>
              </w:rPr>
              <w:t>с.Верхнеусинское</w:t>
            </w:r>
            <w:proofErr w:type="spellEnd"/>
            <w:r w:rsidRPr="001B21B8">
              <w:rPr>
                <w:sz w:val="20"/>
                <w:szCs w:val="20"/>
              </w:rPr>
              <w:t xml:space="preserve">, </w:t>
            </w:r>
            <w:proofErr w:type="spellStart"/>
            <w:r w:rsidRPr="001B21B8">
              <w:rPr>
                <w:sz w:val="20"/>
                <w:szCs w:val="20"/>
              </w:rPr>
              <w:t>ул.Ленина</w:t>
            </w:r>
            <w:proofErr w:type="spellEnd"/>
            <w:r w:rsidRPr="001B21B8">
              <w:rPr>
                <w:sz w:val="20"/>
                <w:szCs w:val="20"/>
              </w:rPr>
              <w:t>, д. 94.</w:t>
            </w:r>
          </w:p>
          <w:p w14:paraId="75FD17F3" w14:textId="77777777" w:rsidR="001B21B8" w:rsidRPr="001B21B8" w:rsidRDefault="001B21B8" w:rsidP="001B21B8">
            <w:pPr>
              <w:rPr>
                <w:sz w:val="20"/>
                <w:szCs w:val="20"/>
              </w:rPr>
            </w:pPr>
            <w:r w:rsidRPr="001B21B8">
              <w:rPr>
                <w:sz w:val="20"/>
                <w:szCs w:val="20"/>
              </w:rPr>
              <w:t xml:space="preserve"> </w:t>
            </w:r>
          </w:p>
        </w:tc>
        <w:tc>
          <w:tcPr>
            <w:tcW w:w="1399" w:type="dxa"/>
          </w:tcPr>
          <w:p w14:paraId="098CCB67"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Пригоден</w:t>
            </w:r>
          </w:p>
        </w:tc>
        <w:tc>
          <w:tcPr>
            <w:tcW w:w="1276" w:type="dxa"/>
          </w:tcPr>
          <w:p w14:paraId="7963E749"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4B0B964C" w14:textId="77777777" w:rsidTr="009C7E89">
        <w:tc>
          <w:tcPr>
            <w:tcW w:w="426" w:type="dxa"/>
          </w:tcPr>
          <w:p w14:paraId="4BAC4401" w14:textId="77777777" w:rsidR="001B21B8" w:rsidRPr="001B21B8" w:rsidRDefault="001B21B8" w:rsidP="001B21B8">
            <w:pPr>
              <w:numPr>
                <w:ilvl w:val="0"/>
                <w:numId w:val="57"/>
              </w:numPr>
              <w:tabs>
                <w:tab w:val="left" w:pos="-108"/>
                <w:tab w:val="left" w:pos="41"/>
              </w:tabs>
              <w:ind w:hanging="686"/>
              <w:jc w:val="both"/>
              <w:rPr>
                <w:sz w:val="20"/>
                <w:szCs w:val="20"/>
              </w:rPr>
            </w:pPr>
          </w:p>
        </w:tc>
        <w:tc>
          <w:tcPr>
            <w:tcW w:w="1855" w:type="dxa"/>
          </w:tcPr>
          <w:p w14:paraId="2AB9B3AE" w14:textId="77777777" w:rsidR="001B21B8" w:rsidRPr="001B21B8" w:rsidRDefault="001B21B8" w:rsidP="001B21B8">
            <w:pPr>
              <w:jc w:val="both"/>
              <w:rPr>
                <w:sz w:val="20"/>
                <w:szCs w:val="20"/>
              </w:rPr>
            </w:pPr>
            <w:r w:rsidRPr="001B21B8">
              <w:rPr>
                <w:sz w:val="20"/>
                <w:szCs w:val="20"/>
              </w:rPr>
              <w:t>Памятник воинам-землякам, погибшим в Великой Отечественной войне 1941-1945г.г.)</w:t>
            </w:r>
          </w:p>
          <w:p w14:paraId="312EE178" w14:textId="77777777" w:rsidR="001B21B8" w:rsidRPr="001B21B8" w:rsidRDefault="001B21B8" w:rsidP="001B21B8">
            <w:pPr>
              <w:jc w:val="center"/>
              <w:rPr>
                <w:sz w:val="20"/>
                <w:szCs w:val="20"/>
              </w:rPr>
            </w:pPr>
          </w:p>
        </w:tc>
        <w:tc>
          <w:tcPr>
            <w:tcW w:w="2069" w:type="dxa"/>
          </w:tcPr>
          <w:p w14:paraId="6E8C8877"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 xml:space="preserve">Увековечение памяти о земляках, павших на фронтах Великой Отечественной войны </w:t>
            </w:r>
          </w:p>
          <w:p w14:paraId="205C2F33"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1941-1945 гг.</w:t>
            </w:r>
          </w:p>
        </w:tc>
        <w:tc>
          <w:tcPr>
            <w:tcW w:w="1321" w:type="dxa"/>
          </w:tcPr>
          <w:p w14:paraId="0B8B75A5" w14:textId="77777777" w:rsidR="001B21B8" w:rsidRPr="001B21B8" w:rsidRDefault="001B21B8" w:rsidP="001B21B8">
            <w:pPr>
              <w:jc w:val="center"/>
              <w:rPr>
                <w:rFonts w:eastAsia="Calibri"/>
                <w:sz w:val="20"/>
                <w:szCs w:val="20"/>
                <w:lang w:eastAsia="en-US"/>
              </w:rPr>
            </w:pPr>
          </w:p>
        </w:tc>
        <w:tc>
          <w:tcPr>
            <w:tcW w:w="1801" w:type="dxa"/>
          </w:tcPr>
          <w:p w14:paraId="002D04AD" w14:textId="77777777" w:rsidR="001B21B8" w:rsidRPr="001B21B8" w:rsidRDefault="001B21B8" w:rsidP="001B21B8">
            <w:pPr>
              <w:rPr>
                <w:sz w:val="20"/>
                <w:szCs w:val="20"/>
              </w:rPr>
            </w:pPr>
            <w:r w:rsidRPr="001B21B8">
              <w:rPr>
                <w:sz w:val="20"/>
                <w:szCs w:val="20"/>
              </w:rPr>
              <w:t xml:space="preserve">Красноярский край, Ермаковский район, с. Мигна, ул. Щетинкина, д.42 </w:t>
            </w:r>
          </w:p>
        </w:tc>
        <w:tc>
          <w:tcPr>
            <w:tcW w:w="1399" w:type="dxa"/>
          </w:tcPr>
          <w:p w14:paraId="5A190A22"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 xml:space="preserve">Пригоден </w:t>
            </w:r>
          </w:p>
        </w:tc>
        <w:tc>
          <w:tcPr>
            <w:tcW w:w="1276" w:type="dxa"/>
          </w:tcPr>
          <w:p w14:paraId="0DA6976B"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72435B6E" w14:textId="77777777" w:rsidTr="009C7E89">
        <w:tc>
          <w:tcPr>
            <w:tcW w:w="426" w:type="dxa"/>
          </w:tcPr>
          <w:p w14:paraId="1691C4D1" w14:textId="77777777" w:rsidR="001B21B8" w:rsidRPr="001B21B8" w:rsidRDefault="001B21B8" w:rsidP="001B21B8">
            <w:pPr>
              <w:numPr>
                <w:ilvl w:val="0"/>
                <w:numId w:val="57"/>
              </w:numPr>
              <w:tabs>
                <w:tab w:val="left" w:pos="-108"/>
                <w:tab w:val="left" w:pos="41"/>
              </w:tabs>
              <w:ind w:hanging="686"/>
              <w:jc w:val="both"/>
              <w:rPr>
                <w:sz w:val="20"/>
                <w:szCs w:val="20"/>
              </w:rPr>
            </w:pPr>
          </w:p>
        </w:tc>
        <w:tc>
          <w:tcPr>
            <w:tcW w:w="1855" w:type="dxa"/>
          </w:tcPr>
          <w:p w14:paraId="71384C48" w14:textId="77777777" w:rsidR="001B21B8" w:rsidRPr="001B21B8" w:rsidRDefault="001B21B8" w:rsidP="001B21B8">
            <w:pPr>
              <w:jc w:val="both"/>
              <w:rPr>
                <w:sz w:val="20"/>
                <w:szCs w:val="20"/>
              </w:rPr>
            </w:pPr>
            <w:r w:rsidRPr="001B21B8">
              <w:rPr>
                <w:sz w:val="20"/>
                <w:szCs w:val="20"/>
              </w:rPr>
              <w:t xml:space="preserve">Памятный знак «В этой школе учился полный кавалер Ордена славы Юферов </w:t>
            </w:r>
            <w:proofErr w:type="gramStart"/>
            <w:r w:rsidRPr="001B21B8">
              <w:rPr>
                <w:sz w:val="20"/>
                <w:szCs w:val="20"/>
              </w:rPr>
              <w:t>Григорий  Прокопьевич</w:t>
            </w:r>
            <w:proofErr w:type="gramEnd"/>
            <w:r w:rsidRPr="001B21B8">
              <w:rPr>
                <w:sz w:val="20"/>
                <w:szCs w:val="20"/>
              </w:rPr>
              <w:t xml:space="preserve"> (1918-1979 г. г.) участник Великой Отечественной Войны </w:t>
            </w:r>
          </w:p>
          <w:p w14:paraId="17D35581" w14:textId="77777777" w:rsidR="001B21B8" w:rsidRPr="001B21B8" w:rsidRDefault="001B21B8" w:rsidP="001B21B8">
            <w:pPr>
              <w:jc w:val="both"/>
              <w:rPr>
                <w:sz w:val="20"/>
                <w:szCs w:val="20"/>
              </w:rPr>
            </w:pPr>
            <w:r w:rsidRPr="001B21B8">
              <w:rPr>
                <w:sz w:val="20"/>
                <w:szCs w:val="20"/>
              </w:rPr>
              <w:t xml:space="preserve">1941-1945 г. г.  </w:t>
            </w:r>
          </w:p>
        </w:tc>
        <w:tc>
          <w:tcPr>
            <w:tcW w:w="2069" w:type="dxa"/>
          </w:tcPr>
          <w:p w14:paraId="2183E658"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 xml:space="preserve">Увековечение памяти земляка - участника Великой Отечественной войны </w:t>
            </w:r>
            <w:r w:rsidRPr="001B21B8">
              <w:rPr>
                <w:sz w:val="20"/>
                <w:szCs w:val="20"/>
              </w:rPr>
              <w:t xml:space="preserve">полного кавалера Ордена славы Юферова </w:t>
            </w:r>
            <w:proofErr w:type="gramStart"/>
            <w:r w:rsidRPr="001B21B8">
              <w:rPr>
                <w:sz w:val="20"/>
                <w:szCs w:val="20"/>
              </w:rPr>
              <w:t>Григория  Прокопьевича</w:t>
            </w:r>
            <w:proofErr w:type="gramEnd"/>
          </w:p>
        </w:tc>
        <w:tc>
          <w:tcPr>
            <w:tcW w:w="1321" w:type="dxa"/>
          </w:tcPr>
          <w:p w14:paraId="5C288573" w14:textId="77777777" w:rsidR="001B21B8" w:rsidRPr="001B21B8" w:rsidRDefault="001B21B8" w:rsidP="001B21B8">
            <w:pPr>
              <w:jc w:val="center"/>
              <w:rPr>
                <w:rFonts w:eastAsia="Calibri"/>
                <w:sz w:val="20"/>
                <w:szCs w:val="20"/>
                <w:lang w:eastAsia="en-US"/>
              </w:rPr>
            </w:pPr>
          </w:p>
        </w:tc>
        <w:tc>
          <w:tcPr>
            <w:tcW w:w="1801" w:type="dxa"/>
          </w:tcPr>
          <w:p w14:paraId="1994718F" w14:textId="77777777" w:rsidR="001B21B8" w:rsidRPr="001B21B8" w:rsidRDefault="001B21B8" w:rsidP="001B21B8">
            <w:pPr>
              <w:rPr>
                <w:sz w:val="20"/>
                <w:szCs w:val="20"/>
              </w:rPr>
            </w:pPr>
            <w:r w:rsidRPr="001B21B8">
              <w:rPr>
                <w:sz w:val="20"/>
                <w:szCs w:val="20"/>
              </w:rPr>
              <w:t xml:space="preserve">Красноярский край, Ермаковский район, с. Мигна, пер. Школьный, </w:t>
            </w:r>
          </w:p>
          <w:p w14:paraId="6ED53A30" w14:textId="77777777" w:rsidR="001B21B8" w:rsidRPr="001B21B8" w:rsidRDefault="001B21B8" w:rsidP="001B21B8">
            <w:pPr>
              <w:rPr>
                <w:sz w:val="20"/>
                <w:szCs w:val="20"/>
              </w:rPr>
            </w:pPr>
            <w:r w:rsidRPr="001B21B8">
              <w:rPr>
                <w:sz w:val="20"/>
                <w:szCs w:val="20"/>
              </w:rPr>
              <w:t xml:space="preserve">д. 2 </w:t>
            </w:r>
          </w:p>
        </w:tc>
        <w:tc>
          <w:tcPr>
            <w:tcW w:w="1399" w:type="dxa"/>
          </w:tcPr>
          <w:p w14:paraId="052628F8"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Пригоден</w:t>
            </w:r>
          </w:p>
        </w:tc>
        <w:tc>
          <w:tcPr>
            <w:tcW w:w="1276" w:type="dxa"/>
          </w:tcPr>
          <w:p w14:paraId="23FE6A5E"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5EFA7709" w14:textId="77777777" w:rsidTr="009C7E89">
        <w:tc>
          <w:tcPr>
            <w:tcW w:w="426" w:type="dxa"/>
          </w:tcPr>
          <w:p w14:paraId="1D178F83" w14:textId="77777777" w:rsidR="001B21B8" w:rsidRPr="001B21B8" w:rsidRDefault="001B21B8" w:rsidP="001B21B8">
            <w:pPr>
              <w:numPr>
                <w:ilvl w:val="0"/>
                <w:numId w:val="57"/>
              </w:numPr>
              <w:tabs>
                <w:tab w:val="left" w:pos="-108"/>
                <w:tab w:val="left" w:pos="41"/>
              </w:tabs>
              <w:ind w:hanging="686"/>
              <w:jc w:val="both"/>
              <w:rPr>
                <w:sz w:val="20"/>
                <w:szCs w:val="20"/>
              </w:rPr>
            </w:pPr>
          </w:p>
        </w:tc>
        <w:tc>
          <w:tcPr>
            <w:tcW w:w="1855" w:type="dxa"/>
          </w:tcPr>
          <w:p w14:paraId="2BE95481" w14:textId="77777777" w:rsidR="001B21B8" w:rsidRPr="001B21B8" w:rsidRDefault="001B21B8" w:rsidP="001B21B8">
            <w:pPr>
              <w:jc w:val="both"/>
              <w:rPr>
                <w:sz w:val="20"/>
                <w:szCs w:val="20"/>
              </w:rPr>
            </w:pPr>
            <w:r w:rsidRPr="001B21B8">
              <w:rPr>
                <w:sz w:val="20"/>
                <w:szCs w:val="20"/>
              </w:rPr>
              <w:t>Обелиск воинам-землякам, погибшим в Великой Отечественной войне 1941-1945г.г.</w:t>
            </w:r>
          </w:p>
        </w:tc>
        <w:tc>
          <w:tcPr>
            <w:tcW w:w="2069" w:type="dxa"/>
          </w:tcPr>
          <w:p w14:paraId="315BB061"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 xml:space="preserve">Увековечение памяти о земляках, павших на фронтах Великой Отечественной войны </w:t>
            </w:r>
          </w:p>
          <w:p w14:paraId="258A5913"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1941-1945 гг.</w:t>
            </w:r>
          </w:p>
        </w:tc>
        <w:tc>
          <w:tcPr>
            <w:tcW w:w="1321" w:type="dxa"/>
          </w:tcPr>
          <w:p w14:paraId="4787ED97" w14:textId="77777777" w:rsidR="001B21B8" w:rsidRPr="001B21B8" w:rsidRDefault="001B21B8" w:rsidP="001B21B8">
            <w:pPr>
              <w:jc w:val="center"/>
              <w:rPr>
                <w:rFonts w:eastAsia="Calibri"/>
                <w:sz w:val="20"/>
                <w:szCs w:val="20"/>
                <w:lang w:eastAsia="en-US"/>
              </w:rPr>
            </w:pPr>
          </w:p>
        </w:tc>
        <w:tc>
          <w:tcPr>
            <w:tcW w:w="1801" w:type="dxa"/>
          </w:tcPr>
          <w:p w14:paraId="44B2A2D4" w14:textId="77777777" w:rsidR="001B21B8" w:rsidRPr="001B21B8" w:rsidRDefault="001B21B8" w:rsidP="001B21B8">
            <w:pPr>
              <w:rPr>
                <w:sz w:val="20"/>
                <w:szCs w:val="20"/>
              </w:rPr>
            </w:pPr>
            <w:r w:rsidRPr="001B21B8">
              <w:rPr>
                <w:sz w:val="20"/>
                <w:szCs w:val="20"/>
              </w:rPr>
              <w:t xml:space="preserve">Красноярский край, Ермаковский район, д. Вознесенка (в </w:t>
            </w:r>
            <w:proofErr w:type="gramStart"/>
            <w:r w:rsidRPr="001B21B8">
              <w:rPr>
                <w:sz w:val="20"/>
                <w:szCs w:val="20"/>
              </w:rPr>
              <w:t>центре  населенного</w:t>
            </w:r>
            <w:proofErr w:type="gramEnd"/>
            <w:r w:rsidRPr="001B21B8">
              <w:rPr>
                <w:sz w:val="20"/>
                <w:szCs w:val="20"/>
              </w:rPr>
              <w:t xml:space="preserve"> пункта)</w:t>
            </w:r>
          </w:p>
        </w:tc>
        <w:tc>
          <w:tcPr>
            <w:tcW w:w="1399" w:type="dxa"/>
          </w:tcPr>
          <w:p w14:paraId="141D8B37"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Пригоден</w:t>
            </w:r>
          </w:p>
        </w:tc>
        <w:tc>
          <w:tcPr>
            <w:tcW w:w="1276" w:type="dxa"/>
          </w:tcPr>
          <w:p w14:paraId="4C727B8C"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2E462DFE" w14:textId="77777777" w:rsidTr="009C7E89">
        <w:tc>
          <w:tcPr>
            <w:tcW w:w="426" w:type="dxa"/>
          </w:tcPr>
          <w:p w14:paraId="49B5718E" w14:textId="77777777" w:rsidR="001B21B8" w:rsidRPr="001B21B8" w:rsidRDefault="001B21B8" w:rsidP="001B21B8">
            <w:pPr>
              <w:numPr>
                <w:ilvl w:val="0"/>
                <w:numId w:val="57"/>
              </w:numPr>
              <w:tabs>
                <w:tab w:val="left" w:pos="-108"/>
                <w:tab w:val="left" w:pos="41"/>
              </w:tabs>
              <w:ind w:hanging="686"/>
              <w:jc w:val="center"/>
              <w:rPr>
                <w:sz w:val="20"/>
                <w:szCs w:val="20"/>
              </w:rPr>
            </w:pPr>
          </w:p>
        </w:tc>
        <w:tc>
          <w:tcPr>
            <w:tcW w:w="1855" w:type="dxa"/>
          </w:tcPr>
          <w:p w14:paraId="50D233E5" w14:textId="77777777" w:rsidR="001B21B8" w:rsidRPr="001B21B8" w:rsidRDefault="001B21B8" w:rsidP="001B21B8">
            <w:pPr>
              <w:rPr>
                <w:sz w:val="20"/>
                <w:szCs w:val="20"/>
              </w:rPr>
            </w:pPr>
            <w:r w:rsidRPr="001B21B8">
              <w:rPr>
                <w:sz w:val="20"/>
                <w:szCs w:val="20"/>
              </w:rPr>
              <w:t>Братская могила участников Минусинского крестьянского восстания, расстрелянных колчаковцами в ноябре 1919 г.</w:t>
            </w:r>
          </w:p>
        </w:tc>
        <w:tc>
          <w:tcPr>
            <w:tcW w:w="2069" w:type="dxa"/>
          </w:tcPr>
          <w:p w14:paraId="2B1DB3D5"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Объект культурного наследия регионального значения</w:t>
            </w:r>
          </w:p>
        </w:tc>
        <w:tc>
          <w:tcPr>
            <w:tcW w:w="1321" w:type="dxa"/>
          </w:tcPr>
          <w:p w14:paraId="2D88AB7A"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c>
          <w:tcPr>
            <w:tcW w:w="1801" w:type="dxa"/>
          </w:tcPr>
          <w:p w14:paraId="6F272A87" w14:textId="77777777" w:rsidR="001B21B8" w:rsidRPr="001B21B8" w:rsidRDefault="001B21B8" w:rsidP="001B21B8">
            <w:pPr>
              <w:jc w:val="both"/>
              <w:rPr>
                <w:sz w:val="20"/>
                <w:szCs w:val="20"/>
              </w:rPr>
            </w:pPr>
            <w:r w:rsidRPr="001B21B8">
              <w:rPr>
                <w:sz w:val="20"/>
                <w:szCs w:val="20"/>
              </w:rPr>
              <w:t xml:space="preserve">Ермаковский </w:t>
            </w:r>
          </w:p>
          <w:p w14:paraId="4C977A9F" w14:textId="77777777" w:rsidR="001B21B8" w:rsidRPr="001B21B8" w:rsidRDefault="001B21B8" w:rsidP="001B21B8">
            <w:pPr>
              <w:jc w:val="both"/>
              <w:rPr>
                <w:sz w:val="20"/>
                <w:szCs w:val="20"/>
              </w:rPr>
            </w:pPr>
            <w:r w:rsidRPr="001B21B8">
              <w:rPr>
                <w:sz w:val="20"/>
                <w:szCs w:val="20"/>
              </w:rPr>
              <w:t>район</w:t>
            </w:r>
          </w:p>
          <w:p w14:paraId="6A481015" w14:textId="77777777" w:rsidR="001B21B8" w:rsidRPr="001B21B8" w:rsidRDefault="001B21B8" w:rsidP="001B21B8">
            <w:pPr>
              <w:jc w:val="both"/>
              <w:rPr>
                <w:sz w:val="20"/>
                <w:szCs w:val="20"/>
              </w:rPr>
            </w:pPr>
            <w:r w:rsidRPr="001B21B8">
              <w:rPr>
                <w:sz w:val="20"/>
                <w:szCs w:val="20"/>
              </w:rPr>
              <w:t xml:space="preserve">с. Мигна </w:t>
            </w:r>
          </w:p>
          <w:p w14:paraId="699DEC2A" w14:textId="77777777" w:rsidR="001B21B8" w:rsidRPr="001B21B8" w:rsidRDefault="001B21B8" w:rsidP="001B21B8">
            <w:pPr>
              <w:jc w:val="both"/>
              <w:rPr>
                <w:sz w:val="20"/>
                <w:szCs w:val="20"/>
              </w:rPr>
            </w:pPr>
            <w:r w:rsidRPr="001B21B8">
              <w:rPr>
                <w:sz w:val="20"/>
                <w:szCs w:val="20"/>
              </w:rPr>
              <w:t xml:space="preserve">ул. Щетинкина, д. 57 б </w:t>
            </w:r>
          </w:p>
          <w:p w14:paraId="6A79EEBB" w14:textId="77777777" w:rsidR="001B21B8" w:rsidRPr="001B21B8" w:rsidRDefault="001B21B8" w:rsidP="001B21B8">
            <w:pPr>
              <w:jc w:val="both"/>
              <w:rPr>
                <w:sz w:val="20"/>
                <w:szCs w:val="20"/>
              </w:rPr>
            </w:pPr>
            <w:r w:rsidRPr="001B21B8">
              <w:rPr>
                <w:sz w:val="20"/>
                <w:szCs w:val="20"/>
              </w:rPr>
              <w:t>(в центре села)</w:t>
            </w:r>
          </w:p>
        </w:tc>
        <w:tc>
          <w:tcPr>
            <w:tcW w:w="1399" w:type="dxa"/>
          </w:tcPr>
          <w:p w14:paraId="62C87637"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 xml:space="preserve">Пригоден </w:t>
            </w:r>
          </w:p>
        </w:tc>
        <w:tc>
          <w:tcPr>
            <w:tcW w:w="1276" w:type="dxa"/>
          </w:tcPr>
          <w:p w14:paraId="3F6C069B"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05758DB6" w14:textId="77777777" w:rsidTr="009C7E89">
        <w:tc>
          <w:tcPr>
            <w:tcW w:w="426" w:type="dxa"/>
          </w:tcPr>
          <w:p w14:paraId="775BEFCC" w14:textId="77777777" w:rsidR="001B21B8" w:rsidRPr="001B21B8" w:rsidRDefault="001B21B8" w:rsidP="001B21B8">
            <w:pPr>
              <w:numPr>
                <w:ilvl w:val="0"/>
                <w:numId w:val="57"/>
              </w:numPr>
              <w:tabs>
                <w:tab w:val="left" w:pos="-108"/>
                <w:tab w:val="left" w:pos="41"/>
              </w:tabs>
              <w:ind w:hanging="686"/>
              <w:rPr>
                <w:sz w:val="20"/>
                <w:szCs w:val="20"/>
              </w:rPr>
            </w:pPr>
          </w:p>
        </w:tc>
        <w:tc>
          <w:tcPr>
            <w:tcW w:w="1855" w:type="dxa"/>
          </w:tcPr>
          <w:p w14:paraId="1D0B4B77" w14:textId="77777777" w:rsidR="001B21B8" w:rsidRPr="001B21B8" w:rsidRDefault="001B21B8" w:rsidP="001B21B8">
            <w:pPr>
              <w:rPr>
                <w:sz w:val="20"/>
                <w:szCs w:val="20"/>
              </w:rPr>
            </w:pPr>
            <w:r w:rsidRPr="001B21B8">
              <w:rPr>
                <w:sz w:val="20"/>
                <w:szCs w:val="20"/>
              </w:rPr>
              <w:t xml:space="preserve">Памятник воинам, </w:t>
            </w:r>
            <w:proofErr w:type="gramStart"/>
            <w:r w:rsidRPr="001B21B8">
              <w:rPr>
                <w:sz w:val="20"/>
                <w:szCs w:val="20"/>
              </w:rPr>
              <w:t>погибшим  в</w:t>
            </w:r>
            <w:proofErr w:type="gramEnd"/>
            <w:r w:rsidRPr="001B21B8">
              <w:rPr>
                <w:sz w:val="20"/>
                <w:szCs w:val="20"/>
              </w:rPr>
              <w:t xml:space="preserve"> Великой </w:t>
            </w:r>
            <w:r w:rsidRPr="001B21B8">
              <w:rPr>
                <w:sz w:val="20"/>
                <w:szCs w:val="20"/>
              </w:rPr>
              <w:lastRenderedPageBreak/>
              <w:t xml:space="preserve">Отечественной войне 1941-1945г.г. </w:t>
            </w:r>
          </w:p>
          <w:p w14:paraId="555ACC80" w14:textId="77777777" w:rsidR="001B21B8" w:rsidRPr="001B21B8" w:rsidRDefault="001B21B8" w:rsidP="001B21B8">
            <w:pPr>
              <w:rPr>
                <w:sz w:val="20"/>
                <w:szCs w:val="20"/>
              </w:rPr>
            </w:pPr>
          </w:p>
        </w:tc>
        <w:tc>
          <w:tcPr>
            <w:tcW w:w="2069" w:type="dxa"/>
          </w:tcPr>
          <w:p w14:paraId="17643427"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lastRenderedPageBreak/>
              <w:t xml:space="preserve">Увековечение памяти о земляках, павших на фронтах </w:t>
            </w:r>
            <w:r w:rsidRPr="001B21B8">
              <w:rPr>
                <w:rFonts w:eastAsia="Calibri"/>
                <w:sz w:val="20"/>
                <w:szCs w:val="20"/>
                <w:lang w:eastAsia="en-US"/>
              </w:rPr>
              <w:lastRenderedPageBreak/>
              <w:t xml:space="preserve">Великой Отечественной войны </w:t>
            </w:r>
          </w:p>
          <w:p w14:paraId="7A3173FC"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1941-1945 гг.</w:t>
            </w:r>
          </w:p>
        </w:tc>
        <w:tc>
          <w:tcPr>
            <w:tcW w:w="1321" w:type="dxa"/>
          </w:tcPr>
          <w:p w14:paraId="563B971C" w14:textId="77777777" w:rsidR="001B21B8" w:rsidRPr="001B21B8" w:rsidRDefault="001B21B8" w:rsidP="001B21B8">
            <w:pPr>
              <w:jc w:val="center"/>
              <w:rPr>
                <w:rFonts w:eastAsia="Calibri"/>
                <w:sz w:val="20"/>
                <w:szCs w:val="20"/>
                <w:lang w:eastAsia="en-US"/>
              </w:rPr>
            </w:pPr>
          </w:p>
        </w:tc>
        <w:tc>
          <w:tcPr>
            <w:tcW w:w="1801" w:type="dxa"/>
          </w:tcPr>
          <w:p w14:paraId="47210415" w14:textId="77777777" w:rsidR="001B21B8" w:rsidRPr="001B21B8" w:rsidRDefault="001B21B8" w:rsidP="001B21B8">
            <w:pPr>
              <w:rPr>
                <w:sz w:val="20"/>
                <w:szCs w:val="20"/>
              </w:rPr>
            </w:pPr>
            <w:r w:rsidRPr="001B21B8">
              <w:rPr>
                <w:sz w:val="20"/>
                <w:szCs w:val="20"/>
              </w:rPr>
              <w:t>662820.</w:t>
            </w:r>
          </w:p>
          <w:p w14:paraId="58A67D95" w14:textId="77777777" w:rsidR="001B21B8" w:rsidRPr="001B21B8" w:rsidRDefault="001B21B8" w:rsidP="001B21B8">
            <w:pPr>
              <w:rPr>
                <w:sz w:val="20"/>
                <w:szCs w:val="20"/>
              </w:rPr>
            </w:pPr>
            <w:r w:rsidRPr="001B21B8">
              <w:rPr>
                <w:sz w:val="20"/>
                <w:szCs w:val="20"/>
              </w:rPr>
              <w:t>Красноярский край</w:t>
            </w:r>
          </w:p>
          <w:p w14:paraId="062CA2CF" w14:textId="77777777" w:rsidR="001B21B8" w:rsidRPr="001B21B8" w:rsidRDefault="001B21B8" w:rsidP="001B21B8">
            <w:pPr>
              <w:rPr>
                <w:sz w:val="20"/>
                <w:szCs w:val="20"/>
              </w:rPr>
            </w:pPr>
            <w:r w:rsidRPr="001B21B8">
              <w:rPr>
                <w:sz w:val="20"/>
                <w:szCs w:val="20"/>
              </w:rPr>
              <w:lastRenderedPageBreak/>
              <w:t>Ермаковский район</w:t>
            </w:r>
          </w:p>
          <w:p w14:paraId="796EA554" w14:textId="77777777" w:rsidR="001B21B8" w:rsidRPr="001B21B8" w:rsidRDefault="001B21B8" w:rsidP="001B21B8">
            <w:pPr>
              <w:rPr>
                <w:sz w:val="20"/>
                <w:szCs w:val="20"/>
              </w:rPr>
            </w:pPr>
            <w:proofErr w:type="spellStart"/>
            <w:r w:rsidRPr="001B21B8">
              <w:rPr>
                <w:sz w:val="20"/>
                <w:szCs w:val="20"/>
              </w:rPr>
              <w:t>с.Ермаковское</w:t>
            </w:r>
            <w:proofErr w:type="spellEnd"/>
            <w:r w:rsidRPr="001B21B8">
              <w:rPr>
                <w:sz w:val="20"/>
                <w:szCs w:val="20"/>
              </w:rPr>
              <w:t>.</w:t>
            </w:r>
          </w:p>
          <w:p w14:paraId="24C98852" w14:textId="77777777" w:rsidR="001B21B8" w:rsidRPr="001B21B8" w:rsidRDefault="001B21B8" w:rsidP="001B21B8">
            <w:pPr>
              <w:rPr>
                <w:sz w:val="20"/>
                <w:szCs w:val="20"/>
              </w:rPr>
            </w:pPr>
            <w:r w:rsidRPr="001B21B8">
              <w:rPr>
                <w:sz w:val="20"/>
                <w:szCs w:val="20"/>
              </w:rPr>
              <w:t>площадь Победы</w:t>
            </w:r>
          </w:p>
        </w:tc>
        <w:tc>
          <w:tcPr>
            <w:tcW w:w="1399" w:type="dxa"/>
          </w:tcPr>
          <w:p w14:paraId="627F6E8E"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lastRenderedPageBreak/>
              <w:t xml:space="preserve">Пригоден </w:t>
            </w:r>
          </w:p>
        </w:tc>
        <w:tc>
          <w:tcPr>
            <w:tcW w:w="1276" w:type="dxa"/>
          </w:tcPr>
          <w:p w14:paraId="4DC12357"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4E6AFBE4" w14:textId="77777777" w:rsidTr="009C7E89">
        <w:tc>
          <w:tcPr>
            <w:tcW w:w="426" w:type="dxa"/>
          </w:tcPr>
          <w:p w14:paraId="09CA2F13" w14:textId="77777777" w:rsidR="001B21B8" w:rsidRPr="001B21B8" w:rsidRDefault="001B21B8" w:rsidP="001B21B8">
            <w:pPr>
              <w:numPr>
                <w:ilvl w:val="0"/>
                <w:numId w:val="57"/>
              </w:numPr>
              <w:tabs>
                <w:tab w:val="left" w:pos="-108"/>
                <w:tab w:val="left" w:pos="41"/>
              </w:tabs>
              <w:ind w:hanging="686"/>
              <w:rPr>
                <w:sz w:val="20"/>
                <w:szCs w:val="20"/>
              </w:rPr>
            </w:pPr>
          </w:p>
        </w:tc>
        <w:tc>
          <w:tcPr>
            <w:tcW w:w="1855" w:type="dxa"/>
          </w:tcPr>
          <w:p w14:paraId="2C7CA8F8" w14:textId="77777777" w:rsidR="001B21B8" w:rsidRPr="001B21B8" w:rsidRDefault="001B21B8" w:rsidP="001B21B8">
            <w:pPr>
              <w:rPr>
                <w:sz w:val="20"/>
                <w:szCs w:val="20"/>
              </w:rPr>
            </w:pPr>
            <w:r w:rsidRPr="001B21B8">
              <w:rPr>
                <w:sz w:val="20"/>
                <w:szCs w:val="20"/>
              </w:rPr>
              <w:t>Мемориальная доска «В этом доме жил Сурков Петр Николаевич Герой Советского Союза, участник Великой Отечественной войны»</w:t>
            </w:r>
          </w:p>
        </w:tc>
        <w:tc>
          <w:tcPr>
            <w:tcW w:w="2069" w:type="dxa"/>
          </w:tcPr>
          <w:p w14:paraId="456B0D5B"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 xml:space="preserve">Увековечение памяти земляка - участника Великой Отечественной войны </w:t>
            </w:r>
            <w:r w:rsidRPr="001B21B8">
              <w:rPr>
                <w:sz w:val="20"/>
                <w:szCs w:val="20"/>
              </w:rPr>
              <w:t xml:space="preserve">Героя Советского </w:t>
            </w:r>
            <w:proofErr w:type="gramStart"/>
            <w:r w:rsidRPr="001B21B8">
              <w:rPr>
                <w:sz w:val="20"/>
                <w:szCs w:val="20"/>
              </w:rPr>
              <w:t>Союза  Суркова</w:t>
            </w:r>
            <w:proofErr w:type="gramEnd"/>
            <w:r w:rsidRPr="001B21B8">
              <w:rPr>
                <w:sz w:val="20"/>
                <w:szCs w:val="20"/>
              </w:rPr>
              <w:t xml:space="preserve"> Петра Николаевича</w:t>
            </w:r>
          </w:p>
        </w:tc>
        <w:tc>
          <w:tcPr>
            <w:tcW w:w="1321" w:type="dxa"/>
          </w:tcPr>
          <w:p w14:paraId="36EC3F0A" w14:textId="77777777" w:rsidR="001B21B8" w:rsidRPr="001B21B8" w:rsidRDefault="001B21B8" w:rsidP="001B21B8">
            <w:pPr>
              <w:jc w:val="center"/>
              <w:rPr>
                <w:rFonts w:eastAsia="Calibri"/>
                <w:sz w:val="20"/>
                <w:szCs w:val="20"/>
                <w:lang w:eastAsia="en-US"/>
              </w:rPr>
            </w:pPr>
          </w:p>
        </w:tc>
        <w:tc>
          <w:tcPr>
            <w:tcW w:w="1801" w:type="dxa"/>
          </w:tcPr>
          <w:p w14:paraId="203B3A73" w14:textId="77777777" w:rsidR="001B21B8" w:rsidRPr="001B21B8" w:rsidRDefault="001B21B8" w:rsidP="001B21B8">
            <w:pPr>
              <w:rPr>
                <w:sz w:val="20"/>
                <w:szCs w:val="20"/>
              </w:rPr>
            </w:pPr>
            <w:r w:rsidRPr="001B21B8">
              <w:rPr>
                <w:sz w:val="20"/>
                <w:szCs w:val="20"/>
              </w:rPr>
              <w:t>662820.</w:t>
            </w:r>
          </w:p>
          <w:p w14:paraId="1B3E2320" w14:textId="77777777" w:rsidR="001B21B8" w:rsidRPr="001B21B8" w:rsidRDefault="001B21B8" w:rsidP="001B21B8">
            <w:pPr>
              <w:rPr>
                <w:sz w:val="20"/>
                <w:szCs w:val="20"/>
              </w:rPr>
            </w:pPr>
            <w:r w:rsidRPr="001B21B8">
              <w:rPr>
                <w:sz w:val="20"/>
                <w:szCs w:val="20"/>
              </w:rPr>
              <w:t>Ермаковский район.</w:t>
            </w:r>
          </w:p>
          <w:p w14:paraId="39D631D5" w14:textId="77777777" w:rsidR="001B21B8" w:rsidRPr="001B21B8" w:rsidRDefault="001B21B8" w:rsidP="001B21B8">
            <w:pPr>
              <w:rPr>
                <w:sz w:val="20"/>
                <w:szCs w:val="20"/>
              </w:rPr>
            </w:pPr>
            <w:proofErr w:type="spellStart"/>
            <w:r w:rsidRPr="001B21B8">
              <w:rPr>
                <w:sz w:val="20"/>
                <w:szCs w:val="20"/>
              </w:rPr>
              <w:t>с.Ермаковское</w:t>
            </w:r>
            <w:proofErr w:type="spellEnd"/>
            <w:r w:rsidRPr="001B21B8">
              <w:rPr>
                <w:sz w:val="20"/>
                <w:szCs w:val="20"/>
              </w:rPr>
              <w:t>.</w:t>
            </w:r>
          </w:p>
          <w:p w14:paraId="69427C7D" w14:textId="77777777" w:rsidR="001B21B8" w:rsidRPr="001B21B8" w:rsidRDefault="001B21B8" w:rsidP="001B21B8">
            <w:pPr>
              <w:rPr>
                <w:sz w:val="20"/>
                <w:szCs w:val="20"/>
              </w:rPr>
            </w:pPr>
            <w:r w:rsidRPr="001B21B8">
              <w:rPr>
                <w:sz w:val="20"/>
                <w:szCs w:val="20"/>
              </w:rPr>
              <w:t>Ул. Карла Маркса.93</w:t>
            </w:r>
          </w:p>
        </w:tc>
        <w:tc>
          <w:tcPr>
            <w:tcW w:w="1399" w:type="dxa"/>
          </w:tcPr>
          <w:p w14:paraId="36AEA585"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Пригоден</w:t>
            </w:r>
          </w:p>
        </w:tc>
        <w:tc>
          <w:tcPr>
            <w:tcW w:w="1276" w:type="dxa"/>
          </w:tcPr>
          <w:p w14:paraId="6510BE8C"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1931ECFA" w14:textId="77777777" w:rsidTr="009C7E89">
        <w:tc>
          <w:tcPr>
            <w:tcW w:w="426" w:type="dxa"/>
          </w:tcPr>
          <w:p w14:paraId="794E3D68" w14:textId="77777777" w:rsidR="001B21B8" w:rsidRPr="001B21B8" w:rsidRDefault="001B21B8" w:rsidP="001B21B8">
            <w:pPr>
              <w:numPr>
                <w:ilvl w:val="0"/>
                <w:numId w:val="57"/>
              </w:numPr>
              <w:tabs>
                <w:tab w:val="left" w:pos="-108"/>
                <w:tab w:val="left" w:pos="41"/>
              </w:tabs>
              <w:ind w:hanging="686"/>
              <w:rPr>
                <w:sz w:val="20"/>
                <w:szCs w:val="20"/>
              </w:rPr>
            </w:pPr>
          </w:p>
        </w:tc>
        <w:tc>
          <w:tcPr>
            <w:tcW w:w="1855" w:type="dxa"/>
          </w:tcPr>
          <w:p w14:paraId="4996A7FB" w14:textId="77777777" w:rsidR="001B21B8" w:rsidRPr="001B21B8" w:rsidRDefault="001B21B8" w:rsidP="001B21B8">
            <w:pPr>
              <w:rPr>
                <w:sz w:val="20"/>
                <w:szCs w:val="20"/>
              </w:rPr>
            </w:pPr>
            <w:r w:rsidRPr="001B21B8">
              <w:rPr>
                <w:sz w:val="20"/>
                <w:szCs w:val="20"/>
              </w:rPr>
              <w:t>Мемориальный знак с надписью «Герои Ермаковского района - Советского Союза, социалистического труда и России». Список имен.</w:t>
            </w:r>
          </w:p>
        </w:tc>
        <w:tc>
          <w:tcPr>
            <w:tcW w:w="2069" w:type="dxa"/>
          </w:tcPr>
          <w:p w14:paraId="33B722EC"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Увековечение памяти выдающихся земляков – героев участников Великой Отечественной войны</w:t>
            </w:r>
          </w:p>
        </w:tc>
        <w:tc>
          <w:tcPr>
            <w:tcW w:w="1321" w:type="dxa"/>
          </w:tcPr>
          <w:p w14:paraId="13C3904D" w14:textId="77777777" w:rsidR="001B21B8" w:rsidRPr="001B21B8" w:rsidRDefault="001B21B8" w:rsidP="001B21B8">
            <w:pPr>
              <w:jc w:val="center"/>
              <w:rPr>
                <w:rFonts w:eastAsia="Calibri"/>
                <w:sz w:val="20"/>
                <w:szCs w:val="20"/>
                <w:lang w:eastAsia="en-US"/>
              </w:rPr>
            </w:pPr>
          </w:p>
        </w:tc>
        <w:tc>
          <w:tcPr>
            <w:tcW w:w="1801" w:type="dxa"/>
          </w:tcPr>
          <w:p w14:paraId="5083A846" w14:textId="77777777" w:rsidR="001B21B8" w:rsidRPr="001B21B8" w:rsidRDefault="001B21B8" w:rsidP="001B21B8">
            <w:pPr>
              <w:rPr>
                <w:sz w:val="20"/>
                <w:szCs w:val="20"/>
              </w:rPr>
            </w:pPr>
            <w:r w:rsidRPr="001B21B8">
              <w:rPr>
                <w:sz w:val="20"/>
                <w:szCs w:val="20"/>
              </w:rPr>
              <w:t>Красноярский край</w:t>
            </w:r>
          </w:p>
          <w:p w14:paraId="65DB5826" w14:textId="77777777" w:rsidR="001B21B8" w:rsidRPr="001B21B8" w:rsidRDefault="001B21B8" w:rsidP="001B21B8">
            <w:pPr>
              <w:rPr>
                <w:sz w:val="20"/>
                <w:szCs w:val="20"/>
              </w:rPr>
            </w:pPr>
            <w:r w:rsidRPr="001B21B8">
              <w:rPr>
                <w:sz w:val="20"/>
                <w:szCs w:val="20"/>
              </w:rPr>
              <w:t>Ермаковский район</w:t>
            </w:r>
          </w:p>
          <w:p w14:paraId="2AD19807" w14:textId="77777777" w:rsidR="001B21B8" w:rsidRPr="001B21B8" w:rsidRDefault="001B21B8" w:rsidP="001B21B8">
            <w:pPr>
              <w:rPr>
                <w:sz w:val="20"/>
                <w:szCs w:val="20"/>
              </w:rPr>
            </w:pPr>
            <w:proofErr w:type="spellStart"/>
            <w:r w:rsidRPr="001B21B8">
              <w:rPr>
                <w:sz w:val="20"/>
                <w:szCs w:val="20"/>
              </w:rPr>
              <w:t>с.Ермаковское</w:t>
            </w:r>
            <w:proofErr w:type="spellEnd"/>
            <w:r w:rsidRPr="001B21B8">
              <w:rPr>
                <w:sz w:val="20"/>
                <w:szCs w:val="20"/>
              </w:rPr>
              <w:t>. Площадь Победы</w:t>
            </w:r>
          </w:p>
        </w:tc>
        <w:tc>
          <w:tcPr>
            <w:tcW w:w="1399" w:type="dxa"/>
          </w:tcPr>
          <w:p w14:paraId="45C1FF70"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Пригоден</w:t>
            </w:r>
          </w:p>
        </w:tc>
        <w:tc>
          <w:tcPr>
            <w:tcW w:w="1276" w:type="dxa"/>
          </w:tcPr>
          <w:p w14:paraId="3E713CAF"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42ECC3E6" w14:textId="77777777" w:rsidTr="009C7E89">
        <w:tc>
          <w:tcPr>
            <w:tcW w:w="426" w:type="dxa"/>
          </w:tcPr>
          <w:p w14:paraId="2B5CFFC6" w14:textId="77777777" w:rsidR="001B21B8" w:rsidRPr="001B21B8" w:rsidRDefault="001B21B8" w:rsidP="001B21B8">
            <w:pPr>
              <w:numPr>
                <w:ilvl w:val="0"/>
                <w:numId w:val="57"/>
              </w:numPr>
              <w:tabs>
                <w:tab w:val="left" w:pos="-108"/>
                <w:tab w:val="left" w:pos="41"/>
              </w:tabs>
              <w:ind w:hanging="686"/>
              <w:rPr>
                <w:sz w:val="20"/>
                <w:szCs w:val="20"/>
              </w:rPr>
            </w:pPr>
          </w:p>
        </w:tc>
        <w:tc>
          <w:tcPr>
            <w:tcW w:w="1855" w:type="dxa"/>
          </w:tcPr>
          <w:p w14:paraId="29CD1750" w14:textId="77777777" w:rsidR="001B21B8" w:rsidRPr="001B21B8" w:rsidRDefault="001B21B8" w:rsidP="001B21B8">
            <w:pPr>
              <w:rPr>
                <w:sz w:val="20"/>
                <w:szCs w:val="20"/>
              </w:rPr>
            </w:pPr>
            <w:r w:rsidRPr="001B21B8">
              <w:rPr>
                <w:sz w:val="20"/>
                <w:szCs w:val="20"/>
              </w:rPr>
              <w:t>Памятник Владимиру Ильичу Ленину</w:t>
            </w:r>
          </w:p>
        </w:tc>
        <w:tc>
          <w:tcPr>
            <w:tcW w:w="2069" w:type="dxa"/>
          </w:tcPr>
          <w:p w14:paraId="3C041D5F"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 xml:space="preserve">В.И. Ленин - </w:t>
            </w:r>
            <w:r w:rsidRPr="001B21B8">
              <w:rPr>
                <w:color w:val="1D2126"/>
                <w:spacing w:val="7"/>
                <w:sz w:val="20"/>
                <w:szCs w:val="20"/>
                <w:shd w:val="clear" w:color="auto" w:fill="FFFFFF"/>
              </w:rPr>
              <w:t>российский революционный, советский государственный и партийный деятель, идеолог и лидер </w:t>
            </w:r>
            <w:hyperlink r:id="rId12" w:history="1">
              <w:r w:rsidRPr="001B21B8">
                <w:rPr>
                  <w:color w:val="0000FF"/>
                  <w:spacing w:val="7"/>
                  <w:sz w:val="20"/>
                  <w:szCs w:val="20"/>
                  <w:u w:val="single"/>
                  <w:bdr w:val="none" w:sz="0" w:space="0" w:color="auto" w:frame="1"/>
                  <w:shd w:val="clear" w:color="auto" w:fill="FFFFFF"/>
                </w:rPr>
                <w:t>большевиков</w:t>
              </w:r>
            </w:hyperlink>
            <w:r w:rsidRPr="001B21B8">
              <w:rPr>
                <w:spacing w:val="7"/>
                <w:sz w:val="20"/>
                <w:szCs w:val="20"/>
                <w:shd w:val="clear" w:color="auto" w:fill="FFFFFF"/>
              </w:rPr>
              <w:t>,</w:t>
            </w:r>
            <w:r w:rsidRPr="001B21B8">
              <w:rPr>
                <w:color w:val="1D2126"/>
                <w:spacing w:val="7"/>
                <w:sz w:val="20"/>
                <w:szCs w:val="20"/>
                <w:shd w:val="clear" w:color="auto" w:fill="FFFFFF"/>
              </w:rPr>
              <w:t xml:space="preserve"> один из главных создателей коммунистической партии и советского государства. В период сибирской ссылки бывал в с. Ермаковском.</w:t>
            </w:r>
          </w:p>
        </w:tc>
        <w:tc>
          <w:tcPr>
            <w:tcW w:w="1321" w:type="dxa"/>
          </w:tcPr>
          <w:p w14:paraId="04E7A007" w14:textId="77777777" w:rsidR="001B21B8" w:rsidRPr="001B21B8" w:rsidRDefault="001B21B8" w:rsidP="001B21B8">
            <w:pPr>
              <w:jc w:val="center"/>
              <w:rPr>
                <w:rFonts w:eastAsia="Calibri"/>
                <w:sz w:val="20"/>
                <w:szCs w:val="20"/>
                <w:lang w:eastAsia="en-US"/>
              </w:rPr>
            </w:pPr>
          </w:p>
        </w:tc>
        <w:tc>
          <w:tcPr>
            <w:tcW w:w="1801" w:type="dxa"/>
          </w:tcPr>
          <w:p w14:paraId="44F2F034" w14:textId="77777777" w:rsidR="001B21B8" w:rsidRPr="001B21B8" w:rsidRDefault="001B21B8" w:rsidP="001B21B8">
            <w:pPr>
              <w:rPr>
                <w:sz w:val="20"/>
                <w:szCs w:val="20"/>
              </w:rPr>
            </w:pPr>
            <w:r w:rsidRPr="001B21B8">
              <w:rPr>
                <w:sz w:val="20"/>
                <w:szCs w:val="20"/>
              </w:rPr>
              <w:t>662820</w:t>
            </w:r>
          </w:p>
          <w:p w14:paraId="36F5D58E" w14:textId="77777777" w:rsidR="001B21B8" w:rsidRPr="001B21B8" w:rsidRDefault="001B21B8" w:rsidP="001B21B8">
            <w:pPr>
              <w:rPr>
                <w:sz w:val="20"/>
                <w:szCs w:val="20"/>
              </w:rPr>
            </w:pPr>
            <w:r w:rsidRPr="001B21B8">
              <w:rPr>
                <w:sz w:val="20"/>
                <w:szCs w:val="20"/>
              </w:rPr>
              <w:t>Красноярский край</w:t>
            </w:r>
          </w:p>
          <w:p w14:paraId="100E7A30" w14:textId="77777777" w:rsidR="001B21B8" w:rsidRPr="001B21B8" w:rsidRDefault="001B21B8" w:rsidP="001B21B8">
            <w:pPr>
              <w:rPr>
                <w:sz w:val="20"/>
                <w:szCs w:val="20"/>
              </w:rPr>
            </w:pPr>
            <w:r w:rsidRPr="001B21B8">
              <w:rPr>
                <w:sz w:val="20"/>
                <w:szCs w:val="20"/>
              </w:rPr>
              <w:t>Ермаковский район</w:t>
            </w:r>
          </w:p>
          <w:p w14:paraId="16722F80" w14:textId="77777777" w:rsidR="001B21B8" w:rsidRPr="001B21B8" w:rsidRDefault="001B21B8" w:rsidP="001B21B8">
            <w:pPr>
              <w:rPr>
                <w:sz w:val="20"/>
                <w:szCs w:val="20"/>
              </w:rPr>
            </w:pPr>
            <w:proofErr w:type="spellStart"/>
            <w:r w:rsidRPr="001B21B8">
              <w:rPr>
                <w:sz w:val="20"/>
                <w:szCs w:val="20"/>
              </w:rPr>
              <w:t>с.Ермаковское</w:t>
            </w:r>
            <w:proofErr w:type="spellEnd"/>
            <w:r w:rsidRPr="001B21B8">
              <w:rPr>
                <w:sz w:val="20"/>
                <w:szCs w:val="20"/>
              </w:rPr>
              <w:t>.</w:t>
            </w:r>
          </w:p>
          <w:p w14:paraId="3594ED7C" w14:textId="77777777" w:rsidR="001B21B8" w:rsidRPr="001B21B8" w:rsidRDefault="001B21B8" w:rsidP="001B21B8">
            <w:pPr>
              <w:rPr>
                <w:sz w:val="20"/>
                <w:szCs w:val="20"/>
              </w:rPr>
            </w:pPr>
            <w:r w:rsidRPr="001B21B8">
              <w:rPr>
                <w:sz w:val="20"/>
                <w:szCs w:val="20"/>
              </w:rPr>
              <w:t>Площадь Ленина</w:t>
            </w:r>
          </w:p>
          <w:p w14:paraId="2D67796D" w14:textId="77777777" w:rsidR="001B21B8" w:rsidRPr="001B21B8" w:rsidRDefault="001B21B8" w:rsidP="001B21B8">
            <w:pPr>
              <w:rPr>
                <w:sz w:val="20"/>
                <w:szCs w:val="20"/>
              </w:rPr>
            </w:pPr>
            <w:r w:rsidRPr="001B21B8">
              <w:rPr>
                <w:sz w:val="20"/>
                <w:szCs w:val="20"/>
              </w:rPr>
              <w:t>(у здания районной администрации)</w:t>
            </w:r>
          </w:p>
        </w:tc>
        <w:tc>
          <w:tcPr>
            <w:tcW w:w="1399" w:type="dxa"/>
          </w:tcPr>
          <w:p w14:paraId="75AA1A18"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 xml:space="preserve">Пригоден </w:t>
            </w:r>
          </w:p>
        </w:tc>
        <w:tc>
          <w:tcPr>
            <w:tcW w:w="1276" w:type="dxa"/>
          </w:tcPr>
          <w:p w14:paraId="19B80035"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4F69E167" w14:textId="77777777" w:rsidTr="009C7E89">
        <w:tc>
          <w:tcPr>
            <w:tcW w:w="426" w:type="dxa"/>
          </w:tcPr>
          <w:p w14:paraId="102435CF" w14:textId="77777777" w:rsidR="001B21B8" w:rsidRPr="001B21B8" w:rsidRDefault="001B21B8" w:rsidP="001B21B8">
            <w:pPr>
              <w:numPr>
                <w:ilvl w:val="0"/>
                <w:numId w:val="57"/>
              </w:numPr>
              <w:tabs>
                <w:tab w:val="left" w:pos="-108"/>
                <w:tab w:val="left" w:pos="41"/>
              </w:tabs>
              <w:ind w:hanging="686"/>
              <w:rPr>
                <w:sz w:val="20"/>
                <w:szCs w:val="20"/>
              </w:rPr>
            </w:pPr>
          </w:p>
        </w:tc>
        <w:tc>
          <w:tcPr>
            <w:tcW w:w="1855" w:type="dxa"/>
          </w:tcPr>
          <w:p w14:paraId="58310536" w14:textId="77777777" w:rsidR="001B21B8" w:rsidRPr="001B21B8" w:rsidRDefault="001B21B8" w:rsidP="001B21B8">
            <w:pPr>
              <w:rPr>
                <w:sz w:val="20"/>
                <w:szCs w:val="20"/>
              </w:rPr>
            </w:pPr>
            <w:r w:rsidRPr="001B21B8">
              <w:rPr>
                <w:sz w:val="20"/>
                <w:szCs w:val="20"/>
              </w:rPr>
              <w:t>Стела «Ермаковское»</w:t>
            </w:r>
          </w:p>
          <w:p w14:paraId="6BA1DF9A" w14:textId="77777777" w:rsidR="001B21B8" w:rsidRPr="001B21B8" w:rsidRDefault="001B21B8" w:rsidP="001B21B8">
            <w:pPr>
              <w:rPr>
                <w:sz w:val="20"/>
                <w:szCs w:val="20"/>
              </w:rPr>
            </w:pPr>
            <w:proofErr w:type="gramStart"/>
            <w:r w:rsidRPr="001B21B8">
              <w:rPr>
                <w:sz w:val="20"/>
                <w:szCs w:val="20"/>
              </w:rPr>
              <w:t>Надпись  «</w:t>
            </w:r>
            <w:proofErr w:type="gramEnd"/>
            <w:r w:rsidRPr="001B21B8">
              <w:rPr>
                <w:sz w:val="20"/>
                <w:szCs w:val="20"/>
              </w:rPr>
              <w:t>Село Ермаковское»</w:t>
            </w:r>
          </w:p>
        </w:tc>
        <w:tc>
          <w:tcPr>
            <w:tcW w:w="2069" w:type="dxa"/>
          </w:tcPr>
          <w:p w14:paraId="3C0C01DE"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Установлена в честь юбилея села</w:t>
            </w:r>
          </w:p>
        </w:tc>
        <w:tc>
          <w:tcPr>
            <w:tcW w:w="1321" w:type="dxa"/>
          </w:tcPr>
          <w:p w14:paraId="33B08348" w14:textId="77777777" w:rsidR="001B21B8" w:rsidRPr="001B21B8" w:rsidRDefault="001B21B8" w:rsidP="001B21B8">
            <w:pPr>
              <w:jc w:val="center"/>
              <w:rPr>
                <w:rFonts w:eastAsia="Calibri"/>
                <w:sz w:val="20"/>
                <w:szCs w:val="20"/>
                <w:lang w:eastAsia="en-US"/>
              </w:rPr>
            </w:pPr>
          </w:p>
        </w:tc>
        <w:tc>
          <w:tcPr>
            <w:tcW w:w="1801" w:type="dxa"/>
          </w:tcPr>
          <w:p w14:paraId="15A92EA3" w14:textId="77777777" w:rsidR="001B21B8" w:rsidRPr="001B21B8" w:rsidRDefault="001B21B8" w:rsidP="001B21B8">
            <w:pPr>
              <w:rPr>
                <w:sz w:val="20"/>
                <w:szCs w:val="20"/>
              </w:rPr>
            </w:pPr>
            <w:r w:rsidRPr="001B21B8">
              <w:rPr>
                <w:sz w:val="20"/>
                <w:szCs w:val="20"/>
              </w:rPr>
              <w:t>Красноярский край</w:t>
            </w:r>
          </w:p>
          <w:p w14:paraId="166ECFA6" w14:textId="77777777" w:rsidR="001B21B8" w:rsidRPr="001B21B8" w:rsidRDefault="001B21B8" w:rsidP="001B21B8">
            <w:pPr>
              <w:rPr>
                <w:sz w:val="20"/>
                <w:szCs w:val="20"/>
              </w:rPr>
            </w:pPr>
            <w:r w:rsidRPr="001B21B8">
              <w:rPr>
                <w:sz w:val="20"/>
                <w:szCs w:val="20"/>
              </w:rPr>
              <w:t>Ермаковский район</w:t>
            </w:r>
          </w:p>
          <w:p w14:paraId="3420E221" w14:textId="77777777" w:rsidR="001B21B8" w:rsidRPr="001B21B8" w:rsidRDefault="001B21B8" w:rsidP="001B21B8">
            <w:pPr>
              <w:rPr>
                <w:sz w:val="20"/>
                <w:szCs w:val="20"/>
              </w:rPr>
            </w:pPr>
            <w:proofErr w:type="spellStart"/>
            <w:r w:rsidRPr="001B21B8">
              <w:rPr>
                <w:sz w:val="20"/>
                <w:szCs w:val="20"/>
              </w:rPr>
              <w:t>с.Ермаковское</w:t>
            </w:r>
            <w:proofErr w:type="spellEnd"/>
            <w:r w:rsidRPr="001B21B8">
              <w:rPr>
                <w:sz w:val="20"/>
                <w:szCs w:val="20"/>
              </w:rPr>
              <w:t>,</w:t>
            </w:r>
          </w:p>
          <w:p w14:paraId="6C8FE91F" w14:textId="77777777" w:rsidR="001B21B8" w:rsidRPr="001B21B8" w:rsidRDefault="001B21B8" w:rsidP="001B21B8">
            <w:pPr>
              <w:rPr>
                <w:sz w:val="20"/>
                <w:szCs w:val="20"/>
              </w:rPr>
            </w:pPr>
            <w:r w:rsidRPr="001B21B8">
              <w:rPr>
                <w:sz w:val="20"/>
                <w:szCs w:val="20"/>
              </w:rPr>
              <w:t xml:space="preserve">на въезде в село  </w:t>
            </w:r>
          </w:p>
        </w:tc>
        <w:tc>
          <w:tcPr>
            <w:tcW w:w="1399" w:type="dxa"/>
          </w:tcPr>
          <w:p w14:paraId="67EF41FF"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 xml:space="preserve">Пригоден </w:t>
            </w:r>
          </w:p>
        </w:tc>
        <w:tc>
          <w:tcPr>
            <w:tcW w:w="1276" w:type="dxa"/>
          </w:tcPr>
          <w:p w14:paraId="60C3B7AA"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466C6098" w14:textId="77777777" w:rsidTr="009C7E89">
        <w:tc>
          <w:tcPr>
            <w:tcW w:w="426" w:type="dxa"/>
          </w:tcPr>
          <w:p w14:paraId="2BF914CB" w14:textId="77777777" w:rsidR="001B21B8" w:rsidRPr="001B21B8" w:rsidRDefault="001B21B8" w:rsidP="001B21B8">
            <w:pPr>
              <w:numPr>
                <w:ilvl w:val="0"/>
                <w:numId w:val="57"/>
              </w:numPr>
              <w:tabs>
                <w:tab w:val="left" w:pos="-108"/>
                <w:tab w:val="left" w:pos="41"/>
              </w:tabs>
              <w:ind w:hanging="686"/>
              <w:rPr>
                <w:sz w:val="20"/>
                <w:szCs w:val="20"/>
              </w:rPr>
            </w:pPr>
          </w:p>
        </w:tc>
        <w:tc>
          <w:tcPr>
            <w:tcW w:w="1855" w:type="dxa"/>
          </w:tcPr>
          <w:p w14:paraId="0D9F8A90" w14:textId="77777777" w:rsidR="001B21B8" w:rsidRPr="001B21B8" w:rsidRDefault="001B21B8" w:rsidP="001B21B8">
            <w:pPr>
              <w:rPr>
                <w:sz w:val="20"/>
                <w:szCs w:val="20"/>
              </w:rPr>
            </w:pPr>
            <w:r w:rsidRPr="001B21B8">
              <w:rPr>
                <w:sz w:val="20"/>
                <w:szCs w:val="20"/>
              </w:rPr>
              <w:t>Зеленый памятник аллея елей</w:t>
            </w:r>
          </w:p>
          <w:p w14:paraId="3C936F7C" w14:textId="77777777" w:rsidR="001B21B8" w:rsidRPr="001B21B8" w:rsidRDefault="001B21B8" w:rsidP="001B21B8">
            <w:pPr>
              <w:rPr>
                <w:sz w:val="20"/>
                <w:szCs w:val="20"/>
              </w:rPr>
            </w:pPr>
            <w:r w:rsidRPr="001B21B8">
              <w:rPr>
                <w:sz w:val="20"/>
                <w:szCs w:val="20"/>
              </w:rPr>
              <w:t>«Аллея 17-ти ссыльных»</w:t>
            </w:r>
          </w:p>
        </w:tc>
        <w:tc>
          <w:tcPr>
            <w:tcW w:w="2069" w:type="dxa"/>
          </w:tcPr>
          <w:p w14:paraId="7F28B239" w14:textId="77777777" w:rsidR="001B21B8" w:rsidRPr="001B21B8" w:rsidRDefault="001B21B8" w:rsidP="001B21B8">
            <w:pPr>
              <w:jc w:val="center"/>
              <w:rPr>
                <w:rFonts w:eastAsia="Calibri"/>
                <w:sz w:val="20"/>
                <w:szCs w:val="20"/>
                <w:lang w:eastAsia="en-US"/>
              </w:rPr>
            </w:pPr>
            <w:r w:rsidRPr="001B21B8">
              <w:rPr>
                <w:sz w:val="20"/>
                <w:szCs w:val="20"/>
              </w:rPr>
              <w:t>Посажена в честь российских революционеров, отбывавших ссылку в с. Ермаковском</w:t>
            </w:r>
          </w:p>
        </w:tc>
        <w:tc>
          <w:tcPr>
            <w:tcW w:w="1321" w:type="dxa"/>
          </w:tcPr>
          <w:p w14:paraId="574A2E2A" w14:textId="77777777" w:rsidR="001B21B8" w:rsidRPr="001B21B8" w:rsidRDefault="001B21B8" w:rsidP="001B21B8">
            <w:pPr>
              <w:jc w:val="center"/>
              <w:rPr>
                <w:rFonts w:eastAsia="Calibri"/>
                <w:sz w:val="20"/>
                <w:szCs w:val="20"/>
                <w:lang w:eastAsia="en-US"/>
              </w:rPr>
            </w:pPr>
          </w:p>
        </w:tc>
        <w:tc>
          <w:tcPr>
            <w:tcW w:w="1801" w:type="dxa"/>
          </w:tcPr>
          <w:p w14:paraId="53D9EC08" w14:textId="77777777" w:rsidR="001B21B8" w:rsidRPr="001B21B8" w:rsidRDefault="001B21B8" w:rsidP="001B21B8">
            <w:pPr>
              <w:rPr>
                <w:sz w:val="20"/>
                <w:szCs w:val="20"/>
              </w:rPr>
            </w:pPr>
            <w:r w:rsidRPr="001B21B8">
              <w:rPr>
                <w:sz w:val="20"/>
                <w:szCs w:val="20"/>
              </w:rPr>
              <w:t>Красноярский край</w:t>
            </w:r>
          </w:p>
          <w:p w14:paraId="6A40C286" w14:textId="77777777" w:rsidR="001B21B8" w:rsidRPr="001B21B8" w:rsidRDefault="001B21B8" w:rsidP="001B21B8">
            <w:pPr>
              <w:rPr>
                <w:sz w:val="20"/>
                <w:szCs w:val="20"/>
              </w:rPr>
            </w:pPr>
            <w:r w:rsidRPr="001B21B8">
              <w:rPr>
                <w:sz w:val="20"/>
                <w:szCs w:val="20"/>
              </w:rPr>
              <w:t>Ермаковский район</w:t>
            </w:r>
          </w:p>
          <w:p w14:paraId="517383CB" w14:textId="77777777" w:rsidR="001B21B8" w:rsidRPr="001B21B8" w:rsidRDefault="001B21B8" w:rsidP="001B21B8">
            <w:pPr>
              <w:rPr>
                <w:sz w:val="20"/>
                <w:szCs w:val="20"/>
              </w:rPr>
            </w:pPr>
            <w:proofErr w:type="spellStart"/>
            <w:r w:rsidRPr="001B21B8">
              <w:rPr>
                <w:sz w:val="20"/>
                <w:szCs w:val="20"/>
              </w:rPr>
              <w:t>с.Ермаковское</w:t>
            </w:r>
            <w:proofErr w:type="spellEnd"/>
            <w:r w:rsidRPr="001B21B8">
              <w:rPr>
                <w:sz w:val="20"/>
                <w:szCs w:val="20"/>
              </w:rPr>
              <w:t>,</w:t>
            </w:r>
          </w:p>
          <w:p w14:paraId="5793D8EA" w14:textId="77777777" w:rsidR="001B21B8" w:rsidRPr="001B21B8" w:rsidRDefault="001B21B8" w:rsidP="001B21B8">
            <w:pPr>
              <w:rPr>
                <w:sz w:val="20"/>
                <w:szCs w:val="20"/>
              </w:rPr>
            </w:pPr>
            <w:r w:rsidRPr="001B21B8">
              <w:rPr>
                <w:sz w:val="20"/>
                <w:szCs w:val="20"/>
              </w:rPr>
              <w:t>на въезде в село от АЗС до ул. Крупской)</w:t>
            </w:r>
          </w:p>
        </w:tc>
        <w:tc>
          <w:tcPr>
            <w:tcW w:w="1399" w:type="dxa"/>
          </w:tcPr>
          <w:p w14:paraId="5DF55E80"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Пригоден</w:t>
            </w:r>
          </w:p>
        </w:tc>
        <w:tc>
          <w:tcPr>
            <w:tcW w:w="1276" w:type="dxa"/>
          </w:tcPr>
          <w:p w14:paraId="29373802"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1FB83072" w14:textId="77777777" w:rsidTr="009C7E89">
        <w:tc>
          <w:tcPr>
            <w:tcW w:w="426" w:type="dxa"/>
          </w:tcPr>
          <w:p w14:paraId="46C28614" w14:textId="77777777" w:rsidR="001B21B8" w:rsidRPr="001B21B8" w:rsidRDefault="001B21B8" w:rsidP="001B21B8">
            <w:pPr>
              <w:numPr>
                <w:ilvl w:val="0"/>
                <w:numId w:val="57"/>
              </w:numPr>
              <w:tabs>
                <w:tab w:val="left" w:pos="-108"/>
                <w:tab w:val="left" w:pos="41"/>
              </w:tabs>
              <w:ind w:hanging="686"/>
              <w:rPr>
                <w:sz w:val="20"/>
                <w:szCs w:val="20"/>
              </w:rPr>
            </w:pPr>
          </w:p>
        </w:tc>
        <w:tc>
          <w:tcPr>
            <w:tcW w:w="1855" w:type="dxa"/>
          </w:tcPr>
          <w:p w14:paraId="2F9E8575" w14:textId="77777777" w:rsidR="001B21B8" w:rsidRPr="001B21B8" w:rsidRDefault="001B21B8" w:rsidP="001B21B8">
            <w:pPr>
              <w:rPr>
                <w:sz w:val="20"/>
                <w:szCs w:val="20"/>
              </w:rPr>
            </w:pPr>
            <w:r w:rsidRPr="001B21B8">
              <w:rPr>
                <w:sz w:val="20"/>
                <w:szCs w:val="20"/>
              </w:rPr>
              <w:t>Зеленый памятник аллея елей</w:t>
            </w:r>
          </w:p>
          <w:p w14:paraId="6F72AB53" w14:textId="77777777" w:rsidR="001B21B8" w:rsidRPr="001B21B8" w:rsidRDefault="001B21B8" w:rsidP="001B21B8">
            <w:pPr>
              <w:rPr>
                <w:sz w:val="20"/>
                <w:szCs w:val="20"/>
              </w:rPr>
            </w:pPr>
            <w:r w:rsidRPr="001B21B8">
              <w:rPr>
                <w:sz w:val="20"/>
                <w:szCs w:val="20"/>
              </w:rPr>
              <w:t xml:space="preserve">«150-летие села Ермаковского» </w:t>
            </w:r>
          </w:p>
          <w:p w14:paraId="1D23767B" w14:textId="77777777" w:rsidR="001B21B8" w:rsidRPr="001B21B8" w:rsidRDefault="001B21B8" w:rsidP="001B21B8">
            <w:pPr>
              <w:rPr>
                <w:sz w:val="20"/>
                <w:szCs w:val="20"/>
              </w:rPr>
            </w:pPr>
          </w:p>
        </w:tc>
        <w:tc>
          <w:tcPr>
            <w:tcW w:w="2069" w:type="dxa"/>
          </w:tcPr>
          <w:p w14:paraId="748512BD" w14:textId="77777777" w:rsidR="001B21B8" w:rsidRPr="001B21B8" w:rsidRDefault="001B21B8" w:rsidP="001B21B8">
            <w:pPr>
              <w:rPr>
                <w:rFonts w:eastAsia="Calibri"/>
                <w:sz w:val="20"/>
                <w:szCs w:val="20"/>
                <w:lang w:eastAsia="en-US"/>
              </w:rPr>
            </w:pPr>
            <w:r w:rsidRPr="001B21B8">
              <w:rPr>
                <w:rFonts w:eastAsia="Calibri"/>
                <w:sz w:val="20"/>
                <w:szCs w:val="20"/>
                <w:lang w:eastAsia="en-US"/>
              </w:rPr>
              <w:t>Посажена в честь 150-летнего юбилея села Ермаковского.</w:t>
            </w:r>
          </w:p>
          <w:p w14:paraId="302CD67F" w14:textId="77777777" w:rsidR="001B21B8" w:rsidRPr="001B21B8" w:rsidRDefault="001B21B8" w:rsidP="001B21B8">
            <w:pPr>
              <w:rPr>
                <w:rFonts w:eastAsia="Calibri"/>
                <w:sz w:val="20"/>
                <w:szCs w:val="20"/>
                <w:lang w:eastAsia="en-US"/>
              </w:rPr>
            </w:pPr>
            <w:r w:rsidRPr="001B21B8">
              <w:rPr>
                <w:rFonts w:eastAsia="Calibri"/>
                <w:sz w:val="20"/>
                <w:szCs w:val="20"/>
                <w:lang w:eastAsia="en-US"/>
              </w:rPr>
              <w:t>В настоящее время частично утрачена.</w:t>
            </w:r>
          </w:p>
        </w:tc>
        <w:tc>
          <w:tcPr>
            <w:tcW w:w="1321" w:type="dxa"/>
          </w:tcPr>
          <w:p w14:paraId="432D871A" w14:textId="77777777" w:rsidR="001B21B8" w:rsidRPr="001B21B8" w:rsidRDefault="001B21B8" w:rsidP="001B21B8">
            <w:pPr>
              <w:jc w:val="center"/>
              <w:rPr>
                <w:rFonts w:eastAsia="Calibri"/>
                <w:sz w:val="20"/>
                <w:szCs w:val="20"/>
                <w:lang w:eastAsia="en-US"/>
              </w:rPr>
            </w:pPr>
          </w:p>
        </w:tc>
        <w:tc>
          <w:tcPr>
            <w:tcW w:w="1801" w:type="dxa"/>
          </w:tcPr>
          <w:p w14:paraId="44A4B66E" w14:textId="77777777" w:rsidR="001B21B8" w:rsidRPr="001B21B8" w:rsidRDefault="001B21B8" w:rsidP="001B21B8">
            <w:pPr>
              <w:rPr>
                <w:sz w:val="20"/>
                <w:szCs w:val="20"/>
              </w:rPr>
            </w:pPr>
            <w:r w:rsidRPr="001B21B8">
              <w:rPr>
                <w:sz w:val="20"/>
                <w:szCs w:val="20"/>
              </w:rPr>
              <w:t>Красноярский край</w:t>
            </w:r>
          </w:p>
          <w:p w14:paraId="7DF76676" w14:textId="77777777" w:rsidR="001B21B8" w:rsidRPr="001B21B8" w:rsidRDefault="001B21B8" w:rsidP="001B21B8">
            <w:pPr>
              <w:rPr>
                <w:sz w:val="20"/>
                <w:szCs w:val="20"/>
              </w:rPr>
            </w:pPr>
            <w:r w:rsidRPr="001B21B8">
              <w:rPr>
                <w:sz w:val="20"/>
                <w:szCs w:val="20"/>
              </w:rPr>
              <w:t>Ермаковский район</w:t>
            </w:r>
          </w:p>
          <w:p w14:paraId="1722A82B" w14:textId="77777777" w:rsidR="001B21B8" w:rsidRPr="001B21B8" w:rsidRDefault="001B21B8" w:rsidP="001B21B8">
            <w:pPr>
              <w:rPr>
                <w:sz w:val="20"/>
                <w:szCs w:val="20"/>
              </w:rPr>
            </w:pPr>
            <w:proofErr w:type="spellStart"/>
            <w:r w:rsidRPr="001B21B8">
              <w:rPr>
                <w:sz w:val="20"/>
                <w:szCs w:val="20"/>
              </w:rPr>
              <w:t>с.Ермаковское</w:t>
            </w:r>
            <w:proofErr w:type="spellEnd"/>
            <w:r w:rsidRPr="001B21B8">
              <w:rPr>
                <w:sz w:val="20"/>
                <w:szCs w:val="20"/>
              </w:rPr>
              <w:t>, пл. Победы</w:t>
            </w:r>
          </w:p>
          <w:p w14:paraId="279A314B" w14:textId="77777777" w:rsidR="001B21B8" w:rsidRPr="001B21B8" w:rsidRDefault="001B21B8" w:rsidP="001B21B8">
            <w:pPr>
              <w:rPr>
                <w:sz w:val="20"/>
                <w:szCs w:val="20"/>
              </w:rPr>
            </w:pPr>
            <w:r w:rsidRPr="001B21B8">
              <w:rPr>
                <w:sz w:val="20"/>
                <w:szCs w:val="20"/>
              </w:rPr>
              <w:t xml:space="preserve"> </w:t>
            </w:r>
          </w:p>
        </w:tc>
        <w:tc>
          <w:tcPr>
            <w:tcW w:w="1399" w:type="dxa"/>
          </w:tcPr>
          <w:p w14:paraId="6161E283"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Пригоден</w:t>
            </w:r>
          </w:p>
        </w:tc>
        <w:tc>
          <w:tcPr>
            <w:tcW w:w="1276" w:type="dxa"/>
          </w:tcPr>
          <w:p w14:paraId="033B9462"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49E90D5B" w14:textId="77777777" w:rsidTr="009C7E89">
        <w:tc>
          <w:tcPr>
            <w:tcW w:w="426" w:type="dxa"/>
          </w:tcPr>
          <w:p w14:paraId="78274BC5" w14:textId="77777777" w:rsidR="001B21B8" w:rsidRPr="001B21B8" w:rsidRDefault="001B21B8" w:rsidP="001B21B8">
            <w:pPr>
              <w:numPr>
                <w:ilvl w:val="0"/>
                <w:numId w:val="57"/>
              </w:numPr>
              <w:tabs>
                <w:tab w:val="left" w:pos="-108"/>
                <w:tab w:val="left" w:pos="41"/>
              </w:tabs>
              <w:ind w:hanging="686"/>
              <w:rPr>
                <w:sz w:val="20"/>
                <w:szCs w:val="20"/>
              </w:rPr>
            </w:pPr>
          </w:p>
        </w:tc>
        <w:tc>
          <w:tcPr>
            <w:tcW w:w="1855" w:type="dxa"/>
          </w:tcPr>
          <w:p w14:paraId="1692CAEA" w14:textId="77777777" w:rsidR="001B21B8" w:rsidRPr="001B21B8" w:rsidRDefault="001B21B8" w:rsidP="001B21B8">
            <w:pPr>
              <w:rPr>
                <w:sz w:val="20"/>
                <w:szCs w:val="20"/>
              </w:rPr>
            </w:pPr>
            <w:r w:rsidRPr="001B21B8">
              <w:rPr>
                <w:sz w:val="20"/>
                <w:szCs w:val="20"/>
              </w:rPr>
              <w:t xml:space="preserve">Зелёный памятник аллея сосен </w:t>
            </w:r>
          </w:p>
          <w:p w14:paraId="187F40B6" w14:textId="77777777" w:rsidR="001B21B8" w:rsidRPr="001B21B8" w:rsidRDefault="001B21B8" w:rsidP="001B21B8">
            <w:pPr>
              <w:rPr>
                <w:sz w:val="20"/>
                <w:szCs w:val="20"/>
              </w:rPr>
            </w:pPr>
            <w:r w:rsidRPr="001B21B8">
              <w:rPr>
                <w:sz w:val="20"/>
                <w:szCs w:val="20"/>
              </w:rPr>
              <w:lastRenderedPageBreak/>
              <w:t>«50 лет ермаковскому лесхозу»</w:t>
            </w:r>
          </w:p>
        </w:tc>
        <w:tc>
          <w:tcPr>
            <w:tcW w:w="2069" w:type="dxa"/>
          </w:tcPr>
          <w:p w14:paraId="64E24774"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lastRenderedPageBreak/>
              <w:t xml:space="preserve">Саженцы предоставлены </w:t>
            </w:r>
            <w:proofErr w:type="spellStart"/>
            <w:r w:rsidRPr="001B21B8">
              <w:rPr>
                <w:rFonts w:eastAsia="Calibri"/>
                <w:sz w:val="20"/>
                <w:szCs w:val="20"/>
                <w:lang w:eastAsia="en-US"/>
              </w:rPr>
              <w:lastRenderedPageBreak/>
              <w:t>ермаковскмо</w:t>
            </w:r>
            <w:proofErr w:type="spellEnd"/>
            <w:r w:rsidRPr="001B21B8">
              <w:rPr>
                <w:rFonts w:eastAsia="Calibri"/>
                <w:sz w:val="20"/>
                <w:szCs w:val="20"/>
                <w:lang w:eastAsia="en-US"/>
              </w:rPr>
              <w:t xml:space="preserve"> лесхозом в честь 50-летнего юбилея организации</w:t>
            </w:r>
          </w:p>
        </w:tc>
        <w:tc>
          <w:tcPr>
            <w:tcW w:w="1321" w:type="dxa"/>
          </w:tcPr>
          <w:p w14:paraId="57DC15F7" w14:textId="77777777" w:rsidR="001B21B8" w:rsidRPr="001B21B8" w:rsidRDefault="001B21B8" w:rsidP="001B21B8">
            <w:pPr>
              <w:jc w:val="center"/>
              <w:rPr>
                <w:rFonts w:eastAsia="Calibri"/>
                <w:sz w:val="20"/>
                <w:szCs w:val="20"/>
                <w:lang w:eastAsia="en-US"/>
              </w:rPr>
            </w:pPr>
          </w:p>
        </w:tc>
        <w:tc>
          <w:tcPr>
            <w:tcW w:w="1801" w:type="dxa"/>
          </w:tcPr>
          <w:p w14:paraId="314382FE" w14:textId="77777777" w:rsidR="001B21B8" w:rsidRPr="001B21B8" w:rsidRDefault="001B21B8" w:rsidP="001B21B8">
            <w:pPr>
              <w:rPr>
                <w:sz w:val="20"/>
                <w:szCs w:val="20"/>
              </w:rPr>
            </w:pPr>
            <w:r w:rsidRPr="001B21B8">
              <w:rPr>
                <w:sz w:val="20"/>
                <w:szCs w:val="20"/>
              </w:rPr>
              <w:t>Красноярский край</w:t>
            </w:r>
          </w:p>
          <w:p w14:paraId="06051116" w14:textId="77777777" w:rsidR="001B21B8" w:rsidRPr="001B21B8" w:rsidRDefault="001B21B8" w:rsidP="001B21B8">
            <w:pPr>
              <w:rPr>
                <w:sz w:val="20"/>
                <w:szCs w:val="20"/>
              </w:rPr>
            </w:pPr>
            <w:r w:rsidRPr="001B21B8">
              <w:rPr>
                <w:sz w:val="20"/>
                <w:szCs w:val="20"/>
              </w:rPr>
              <w:lastRenderedPageBreak/>
              <w:t>Ермаковский район</w:t>
            </w:r>
          </w:p>
          <w:p w14:paraId="0B6D1F0F" w14:textId="77777777" w:rsidR="001B21B8" w:rsidRPr="001B21B8" w:rsidRDefault="001B21B8" w:rsidP="001B21B8">
            <w:pPr>
              <w:rPr>
                <w:sz w:val="20"/>
                <w:szCs w:val="20"/>
              </w:rPr>
            </w:pPr>
            <w:proofErr w:type="spellStart"/>
            <w:r w:rsidRPr="001B21B8">
              <w:rPr>
                <w:sz w:val="20"/>
                <w:szCs w:val="20"/>
              </w:rPr>
              <w:t>с.Ермаковское</w:t>
            </w:r>
            <w:proofErr w:type="spellEnd"/>
            <w:r w:rsidRPr="001B21B8">
              <w:rPr>
                <w:sz w:val="20"/>
                <w:szCs w:val="20"/>
              </w:rPr>
              <w:t>,</w:t>
            </w:r>
          </w:p>
          <w:p w14:paraId="744D4069" w14:textId="77777777" w:rsidR="001B21B8" w:rsidRPr="001B21B8" w:rsidRDefault="001B21B8" w:rsidP="001B21B8">
            <w:pPr>
              <w:rPr>
                <w:sz w:val="20"/>
                <w:szCs w:val="20"/>
              </w:rPr>
            </w:pPr>
            <w:r w:rsidRPr="001B21B8">
              <w:rPr>
                <w:sz w:val="20"/>
                <w:szCs w:val="20"/>
              </w:rPr>
              <w:t>на въезде в село</w:t>
            </w:r>
          </w:p>
        </w:tc>
        <w:tc>
          <w:tcPr>
            <w:tcW w:w="1399" w:type="dxa"/>
          </w:tcPr>
          <w:p w14:paraId="52AD04AA"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lastRenderedPageBreak/>
              <w:t xml:space="preserve">Пригоден </w:t>
            </w:r>
          </w:p>
        </w:tc>
        <w:tc>
          <w:tcPr>
            <w:tcW w:w="1276" w:type="dxa"/>
          </w:tcPr>
          <w:p w14:paraId="5298C5CC"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63B4CD42" w14:textId="77777777" w:rsidTr="009C7E89">
        <w:tc>
          <w:tcPr>
            <w:tcW w:w="426" w:type="dxa"/>
          </w:tcPr>
          <w:p w14:paraId="0CB24BA1" w14:textId="77777777" w:rsidR="001B21B8" w:rsidRPr="001B21B8" w:rsidRDefault="001B21B8" w:rsidP="001B21B8">
            <w:pPr>
              <w:numPr>
                <w:ilvl w:val="0"/>
                <w:numId w:val="57"/>
              </w:numPr>
              <w:tabs>
                <w:tab w:val="left" w:pos="-108"/>
                <w:tab w:val="left" w:pos="41"/>
              </w:tabs>
              <w:ind w:hanging="686"/>
              <w:rPr>
                <w:sz w:val="20"/>
                <w:szCs w:val="20"/>
              </w:rPr>
            </w:pPr>
          </w:p>
        </w:tc>
        <w:tc>
          <w:tcPr>
            <w:tcW w:w="1855" w:type="dxa"/>
          </w:tcPr>
          <w:p w14:paraId="2F0C24B9" w14:textId="77777777" w:rsidR="001B21B8" w:rsidRPr="001B21B8" w:rsidRDefault="001B21B8" w:rsidP="001B21B8">
            <w:pPr>
              <w:rPr>
                <w:sz w:val="20"/>
                <w:szCs w:val="20"/>
              </w:rPr>
            </w:pPr>
            <w:r w:rsidRPr="001B21B8">
              <w:rPr>
                <w:sz w:val="20"/>
                <w:szCs w:val="20"/>
              </w:rPr>
              <w:t xml:space="preserve">Стела и альпийская горка  </w:t>
            </w:r>
          </w:p>
          <w:p w14:paraId="7FE9A0C0" w14:textId="77777777" w:rsidR="001B21B8" w:rsidRPr="001B21B8" w:rsidRDefault="001B21B8" w:rsidP="001B21B8">
            <w:pPr>
              <w:rPr>
                <w:sz w:val="20"/>
                <w:szCs w:val="20"/>
              </w:rPr>
            </w:pPr>
          </w:p>
        </w:tc>
        <w:tc>
          <w:tcPr>
            <w:tcW w:w="2069" w:type="dxa"/>
          </w:tcPr>
          <w:p w14:paraId="40C8D3E5" w14:textId="77777777" w:rsidR="001B21B8" w:rsidRPr="001B21B8" w:rsidRDefault="001B21B8" w:rsidP="001B21B8">
            <w:pPr>
              <w:jc w:val="center"/>
              <w:rPr>
                <w:rFonts w:eastAsia="Calibri"/>
                <w:sz w:val="20"/>
                <w:szCs w:val="20"/>
                <w:lang w:eastAsia="en-US"/>
              </w:rPr>
            </w:pPr>
            <w:r w:rsidRPr="001B21B8">
              <w:rPr>
                <w:sz w:val="20"/>
                <w:szCs w:val="20"/>
              </w:rPr>
              <w:t>«Подарок Детского дома жителям и гостям села Ермаковское»</w:t>
            </w:r>
          </w:p>
        </w:tc>
        <w:tc>
          <w:tcPr>
            <w:tcW w:w="1321" w:type="dxa"/>
          </w:tcPr>
          <w:p w14:paraId="7375D2A1" w14:textId="77777777" w:rsidR="001B21B8" w:rsidRPr="001B21B8" w:rsidRDefault="001B21B8" w:rsidP="001B21B8">
            <w:pPr>
              <w:jc w:val="center"/>
              <w:rPr>
                <w:rFonts w:eastAsia="Calibri"/>
                <w:sz w:val="20"/>
                <w:szCs w:val="20"/>
                <w:lang w:eastAsia="en-US"/>
              </w:rPr>
            </w:pPr>
          </w:p>
        </w:tc>
        <w:tc>
          <w:tcPr>
            <w:tcW w:w="1801" w:type="dxa"/>
          </w:tcPr>
          <w:p w14:paraId="0A1E4D8C" w14:textId="77777777" w:rsidR="001B21B8" w:rsidRPr="001B21B8" w:rsidRDefault="001B21B8" w:rsidP="001B21B8">
            <w:pPr>
              <w:rPr>
                <w:sz w:val="20"/>
                <w:szCs w:val="20"/>
              </w:rPr>
            </w:pPr>
            <w:r w:rsidRPr="001B21B8">
              <w:rPr>
                <w:sz w:val="20"/>
                <w:szCs w:val="20"/>
              </w:rPr>
              <w:t>Красноярский край</w:t>
            </w:r>
          </w:p>
          <w:p w14:paraId="4791AC6E" w14:textId="77777777" w:rsidR="001B21B8" w:rsidRPr="001B21B8" w:rsidRDefault="001B21B8" w:rsidP="001B21B8">
            <w:pPr>
              <w:rPr>
                <w:sz w:val="20"/>
                <w:szCs w:val="20"/>
              </w:rPr>
            </w:pPr>
            <w:r w:rsidRPr="001B21B8">
              <w:rPr>
                <w:sz w:val="20"/>
                <w:szCs w:val="20"/>
              </w:rPr>
              <w:t>Ермаковский район</w:t>
            </w:r>
          </w:p>
          <w:p w14:paraId="3A90D71F" w14:textId="77777777" w:rsidR="001B21B8" w:rsidRPr="001B21B8" w:rsidRDefault="001B21B8" w:rsidP="001B21B8">
            <w:pPr>
              <w:rPr>
                <w:sz w:val="20"/>
                <w:szCs w:val="20"/>
              </w:rPr>
            </w:pPr>
            <w:proofErr w:type="spellStart"/>
            <w:r w:rsidRPr="001B21B8">
              <w:rPr>
                <w:sz w:val="20"/>
                <w:szCs w:val="20"/>
              </w:rPr>
              <w:t>с.Ермаковское</w:t>
            </w:r>
            <w:proofErr w:type="spellEnd"/>
            <w:r w:rsidRPr="001B21B8">
              <w:rPr>
                <w:sz w:val="20"/>
                <w:szCs w:val="20"/>
              </w:rPr>
              <w:t>,</w:t>
            </w:r>
          </w:p>
          <w:p w14:paraId="61998DF6" w14:textId="77777777" w:rsidR="001B21B8" w:rsidRPr="001B21B8" w:rsidRDefault="001B21B8" w:rsidP="001B21B8">
            <w:pPr>
              <w:rPr>
                <w:sz w:val="20"/>
                <w:szCs w:val="20"/>
              </w:rPr>
            </w:pPr>
            <w:r w:rsidRPr="001B21B8">
              <w:rPr>
                <w:sz w:val="20"/>
                <w:szCs w:val="20"/>
              </w:rPr>
              <w:t xml:space="preserve">на въезде в село </w:t>
            </w:r>
          </w:p>
        </w:tc>
        <w:tc>
          <w:tcPr>
            <w:tcW w:w="1399" w:type="dxa"/>
          </w:tcPr>
          <w:p w14:paraId="5AE7FE11"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 xml:space="preserve">Пригоден </w:t>
            </w:r>
          </w:p>
        </w:tc>
        <w:tc>
          <w:tcPr>
            <w:tcW w:w="1276" w:type="dxa"/>
          </w:tcPr>
          <w:p w14:paraId="110ABB01"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743189F0" w14:textId="77777777" w:rsidTr="009C7E89">
        <w:tc>
          <w:tcPr>
            <w:tcW w:w="426" w:type="dxa"/>
          </w:tcPr>
          <w:p w14:paraId="2A334A26" w14:textId="77777777" w:rsidR="001B21B8" w:rsidRPr="001B21B8" w:rsidRDefault="001B21B8" w:rsidP="001B21B8">
            <w:pPr>
              <w:numPr>
                <w:ilvl w:val="0"/>
                <w:numId w:val="57"/>
              </w:numPr>
              <w:tabs>
                <w:tab w:val="left" w:pos="-108"/>
                <w:tab w:val="left" w:pos="41"/>
              </w:tabs>
              <w:ind w:hanging="686"/>
              <w:rPr>
                <w:sz w:val="20"/>
                <w:szCs w:val="20"/>
              </w:rPr>
            </w:pPr>
          </w:p>
        </w:tc>
        <w:tc>
          <w:tcPr>
            <w:tcW w:w="1855" w:type="dxa"/>
          </w:tcPr>
          <w:p w14:paraId="0CB0603C" w14:textId="77777777" w:rsidR="001B21B8" w:rsidRPr="001B21B8" w:rsidRDefault="001B21B8" w:rsidP="001B21B8">
            <w:pPr>
              <w:rPr>
                <w:sz w:val="20"/>
                <w:szCs w:val="20"/>
              </w:rPr>
            </w:pPr>
            <w:r w:rsidRPr="001B21B8">
              <w:rPr>
                <w:sz w:val="20"/>
                <w:szCs w:val="20"/>
              </w:rPr>
              <w:t>Стела «Ермаковский район»</w:t>
            </w:r>
          </w:p>
        </w:tc>
        <w:tc>
          <w:tcPr>
            <w:tcW w:w="2069" w:type="dxa"/>
          </w:tcPr>
          <w:p w14:paraId="65689BC3"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Информирует о въезде на территорию Ермаковского района. Внешний вид отличается от первоначального.</w:t>
            </w:r>
          </w:p>
        </w:tc>
        <w:tc>
          <w:tcPr>
            <w:tcW w:w="1321" w:type="dxa"/>
          </w:tcPr>
          <w:p w14:paraId="792C69FE"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Нет информации</w:t>
            </w:r>
          </w:p>
        </w:tc>
        <w:tc>
          <w:tcPr>
            <w:tcW w:w="1801" w:type="dxa"/>
          </w:tcPr>
          <w:p w14:paraId="37EB3387" w14:textId="77777777" w:rsidR="001B21B8" w:rsidRPr="001B21B8" w:rsidRDefault="001B21B8" w:rsidP="001B21B8">
            <w:pPr>
              <w:rPr>
                <w:sz w:val="20"/>
                <w:szCs w:val="20"/>
              </w:rPr>
            </w:pPr>
            <w:r w:rsidRPr="001B21B8">
              <w:rPr>
                <w:sz w:val="20"/>
                <w:szCs w:val="20"/>
              </w:rPr>
              <w:t>Красноярский край</w:t>
            </w:r>
          </w:p>
          <w:p w14:paraId="55249E6E" w14:textId="77777777" w:rsidR="001B21B8" w:rsidRPr="001B21B8" w:rsidRDefault="001B21B8" w:rsidP="001B21B8">
            <w:pPr>
              <w:rPr>
                <w:sz w:val="20"/>
                <w:szCs w:val="20"/>
              </w:rPr>
            </w:pPr>
            <w:r w:rsidRPr="001B21B8">
              <w:rPr>
                <w:sz w:val="20"/>
                <w:szCs w:val="20"/>
              </w:rPr>
              <w:t>Ермаковский район</w:t>
            </w:r>
          </w:p>
          <w:p w14:paraId="78DEBA60" w14:textId="77777777" w:rsidR="001B21B8" w:rsidRPr="001B21B8" w:rsidRDefault="001B21B8" w:rsidP="001B21B8">
            <w:pPr>
              <w:rPr>
                <w:sz w:val="20"/>
                <w:szCs w:val="20"/>
              </w:rPr>
            </w:pPr>
            <w:proofErr w:type="spellStart"/>
            <w:r w:rsidRPr="001B21B8">
              <w:rPr>
                <w:sz w:val="20"/>
                <w:szCs w:val="20"/>
              </w:rPr>
              <w:t>с.Ермаковское</w:t>
            </w:r>
            <w:proofErr w:type="spellEnd"/>
            <w:r w:rsidRPr="001B21B8">
              <w:rPr>
                <w:sz w:val="20"/>
                <w:szCs w:val="20"/>
              </w:rPr>
              <w:t>,</w:t>
            </w:r>
          </w:p>
          <w:p w14:paraId="13A0DB9B" w14:textId="77777777" w:rsidR="001B21B8" w:rsidRPr="001B21B8" w:rsidRDefault="001B21B8" w:rsidP="001B21B8">
            <w:pPr>
              <w:rPr>
                <w:sz w:val="20"/>
                <w:szCs w:val="20"/>
              </w:rPr>
            </w:pPr>
            <w:r w:rsidRPr="001B21B8">
              <w:rPr>
                <w:sz w:val="20"/>
                <w:szCs w:val="20"/>
              </w:rPr>
              <w:t>за 1 км от села со стороны г. Красноярска</w:t>
            </w:r>
          </w:p>
        </w:tc>
        <w:tc>
          <w:tcPr>
            <w:tcW w:w="1399" w:type="dxa"/>
          </w:tcPr>
          <w:p w14:paraId="1D157DFC"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Пригоден</w:t>
            </w:r>
          </w:p>
        </w:tc>
        <w:tc>
          <w:tcPr>
            <w:tcW w:w="1276" w:type="dxa"/>
          </w:tcPr>
          <w:p w14:paraId="5C8EFA9F"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7EBD086A" w14:textId="77777777" w:rsidTr="009C7E89">
        <w:tc>
          <w:tcPr>
            <w:tcW w:w="426" w:type="dxa"/>
          </w:tcPr>
          <w:p w14:paraId="2B85B6C6" w14:textId="77777777" w:rsidR="001B21B8" w:rsidRPr="001B21B8" w:rsidRDefault="001B21B8" w:rsidP="001B21B8">
            <w:pPr>
              <w:numPr>
                <w:ilvl w:val="0"/>
                <w:numId w:val="57"/>
              </w:numPr>
              <w:tabs>
                <w:tab w:val="left" w:pos="-108"/>
                <w:tab w:val="left" w:pos="41"/>
              </w:tabs>
              <w:ind w:hanging="686"/>
              <w:rPr>
                <w:sz w:val="20"/>
                <w:szCs w:val="20"/>
              </w:rPr>
            </w:pPr>
          </w:p>
        </w:tc>
        <w:tc>
          <w:tcPr>
            <w:tcW w:w="1855" w:type="dxa"/>
          </w:tcPr>
          <w:p w14:paraId="43C183B3" w14:textId="77777777" w:rsidR="001B21B8" w:rsidRPr="001B21B8" w:rsidRDefault="001B21B8" w:rsidP="001B21B8">
            <w:pPr>
              <w:rPr>
                <w:sz w:val="20"/>
                <w:szCs w:val="20"/>
              </w:rPr>
            </w:pPr>
            <w:r w:rsidRPr="001B21B8">
              <w:rPr>
                <w:sz w:val="20"/>
                <w:szCs w:val="20"/>
              </w:rPr>
              <w:t xml:space="preserve">Стела «Село. Ермаковское» </w:t>
            </w:r>
          </w:p>
        </w:tc>
        <w:tc>
          <w:tcPr>
            <w:tcW w:w="2069" w:type="dxa"/>
          </w:tcPr>
          <w:p w14:paraId="71E64596"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Информирует о въезде на территорию Ермаковского района.</w:t>
            </w:r>
          </w:p>
        </w:tc>
        <w:tc>
          <w:tcPr>
            <w:tcW w:w="1321" w:type="dxa"/>
          </w:tcPr>
          <w:p w14:paraId="2A088A59"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Нет информации</w:t>
            </w:r>
          </w:p>
        </w:tc>
        <w:tc>
          <w:tcPr>
            <w:tcW w:w="1801" w:type="dxa"/>
          </w:tcPr>
          <w:p w14:paraId="24B03FBE" w14:textId="77777777" w:rsidR="001B21B8" w:rsidRPr="001B21B8" w:rsidRDefault="001B21B8" w:rsidP="001B21B8">
            <w:pPr>
              <w:rPr>
                <w:sz w:val="20"/>
                <w:szCs w:val="20"/>
              </w:rPr>
            </w:pPr>
            <w:r w:rsidRPr="001B21B8">
              <w:rPr>
                <w:sz w:val="20"/>
                <w:szCs w:val="20"/>
              </w:rPr>
              <w:t>Красноярский край</w:t>
            </w:r>
          </w:p>
          <w:p w14:paraId="188A1379" w14:textId="77777777" w:rsidR="001B21B8" w:rsidRPr="001B21B8" w:rsidRDefault="001B21B8" w:rsidP="001B21B8">
            <w:pPr>
              <w:rPr>
                <w:sz w:val="20"/>
                <w:szCs w:val="20"/>
              </w:rPr>
            </w:pPr>
            <w:r w:rsidRPr="001B21B8">
              <w:rPr>
                <w:sz w:val="20"/>
                <w:szCs w:val="20"/>
              </w:rPr>
              <w:t>Ермаковский район</w:t>
            </w:r>
          </w:p>
          <w:p w14:paraId="0419CC52" w14:textId="77777777" w:rsidR="001B21B8" w:rsidRPr="001B21B8" w:rsidRDefault="001B21B8" w:rsidP="001B21B8">
            <w:pPr>
              <w:rPr>
                <w:sz w:val="20"/>
                <w:szCs w:val="20"/>
              </w:rPr>
            </w:pPr>
            <w:proofErr w:type="spellStart"/>
            <w:r w:rsidRPr="001B21B8">
              <w:rPr>
                <w:sz w:val="20"/>
                <w:szCs w:val="20"/>
              </w:rPr>
              <w:t>с.Ермаковское</w:t>
            </w:r>
            <w:proofErr w:type="spellEnd"/>
            <w:r w:rsidRPr="001B21B8">
              <w:rPr>
                <w:sz w:val="20"/>
                <w:szCs w:val="20"/>
              </w:rPr>
              <w:t>.</w:t>
            </w:r>
          </w:p>
          <w:p w14:paraId="6CC02494" w14:textId="77777777" w:rsidR="001B21B8" w:rsidRPr="001B21B8" w:rsidRDefault="001B21B8" w:rsidP="001B21B8">
            <w:pPr>
              <w:rPr>
                <w:sz w:val="20"/>
                <w:szCs w:val="20"/>
              </w:rPr>
            </w:pPr>
            <w:r w:rsidRPr="001B21B8">
              <w:rPr>
                <w:sz w:val="20"/>
                <w:szCs w:val="20"/>
              </w:rPr>
              <w:t>(со стороны Тывы_</w:t>
            </w:r>
          </w:p>
        </w:tc>
        <w:tc>
          <w:tcPr>
            <w:tcW w:w="1399" w:type="dxa"/>
          </w:tcPr>
          <w:p w14:paraId="224823D9"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Пригоден</w:t>
            </w:r>
          </w:p>
        </w:tc>
        <w:tc>
          <w:tcPr>
            <w:tcW w:w="1276" w:type="dxa"/>
          </w:tcPr>
          <w:p w14:paraId="44940CD4"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65869738" w14:textId="77777777" w:rsidTr="009C7E89">
        <w:tc>
          <w:tcPr>
            <w:tcW w:w="426" w:type="dxa"/>
          </w:tcPr>
          <w:p w14:paraId="34F8BDD3" w14:textId="77777777" w:rsidR="001B21B8" w:rsidRPr="001B21B8" w:rsidRDefault="001B21B8" w:rsidP="001B21B8">
            <w:pPr>
              <w:numPr>
                <w:ilvl w:val="0"/>
                <w:numId w:val="57"/>
              </w:numPr>
              <w:tabs>
                <w:tab w:val="left" w:pos="-108"/>
                <w:tab w:val="left" w:pos="41"/>
              </w:tabs>
              <w:ind w:hanging="686"/>
              <w:rPr>
                <w:sz w:val="20"/>
                <w:szCs w:val="20"/>
              </w:rPr>
            </w:pPr>
          </w:p>
        </w:tc>
        <w:tc>
          <w:tcPr>
            <w:tcW w:w="1855" w:type="dxa"/>
          </w:tcPr>
          <w:p w14:paraId="4597101C" w14:textId="77777777" w:rsidR="001B21B8" w:rsidRPr="001B21B8" w:rsidRDefault="001B21B8" w:rsidP="001B21B8">
            <w:pPr>
              <w:rPr>
                <w:sz w:val="20"/>
                <w:szCs w:val="20"/>
              </w:rPr>
            </w:pPr>
            <w:r w:rsidRPr="001B21B8">
              <w:rPr>
                <w:sz w:val="20"/>
                <w:szCs w:val="20"/>
              </w:rPr>
              <w:t>Стела «Серп и молот»</w:t>
            </w:r>
          </w:p>
        </w:tc>
        <w:tc>
          <w:tcPr>
            <w:tcW w:w="2069" w:type="dxa"/>
          </w:tcPr>
          <w:p w14:paraId="4F51CE73"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 xml:space="preserve">Установлен в 1970 г. в честь 100-летия со дня рождения В.И. Ленина </w:t>
            </w:r>
          </w:p>
        </w:tc>
        <w:tc>
          <w:tcPr>
            <w:tcW w:w="1321" w:type="dxa"/>
          </w:tcPr>
          <w:p w14:paraId="1069E82C" w14:textId="77777777" w:rsidR="001B21B8" w:rsidRPr="001B21B8" w:rsidRDefault="001B21B8" w:rsidP="001B21B8">
            <w:pPr>
              <w:jc w:val="center"/>
              <w:rPr>
                <w:rFonts w:eastAsia="Calibri"/>
                <w:sz w:val="20"/>
                <w:szCs w:val="20"/>
                <w:lang w:eastAsia="en-US"/>
              </w:rPr>
            </w:pPr>
          </w:p>
        </w:tc>
        <w:tc>
          <w:tcPr>
            <w:tcW w:w="1801" w:type="dxa"/>
          </w:tcPr>
          <w:p w14:paraId="49FCA405" w14:textId="77777777" w:rsidR="001B21B8" w:rsidRPr="001B21B8" w:rsidRDefault="001B21B8" w:rsidP="001B21B8">
            <w:pPr>
              <w:rPr>
                <w:sz w:val="20"/>
                <w:szCs w:val="20"/>
              </w:rPr>
            </w:pPr>
            <w:r w:rsidRPr="001B21B8">
              <w:rPr>
                <w:sz w:val="20"/>
                <w:szCs w:val="20"/>
              </w:rPr>
              <w:t>Красноярский край</w:t>
            </w:r>
          </w:p>
          <w:p w14:paraId="7C2D2AF4" w14:textId="77777777" w:rsidR="001B21B8" w:rsidRPr="001B21B8" w:rsidRDefault="001B21B8" w:rsidP="001B21B8">
            <w:pPr>
              <w:rPr>
                <w:sz w:val="20"/>
                <w:szCs w:val="20"/>
              </w:rPr>
            </w:pPr>
            <w:r w:rsidRPr="001B21B8">
              <w:rPr>
                <w:sz w:val="20"/>
                <w:szCs w:val="20"/>
              </w:rPr>
              <w:t>Ермаковский район</w:t>
            </w:r>
          </w:p>
          <w:p w14:paraId="6BD5DC5B" w14:textId="77777777" w:rsidR="001B21B8" w:rsidRPr="001B21B8" w:rsidRDefault="001B21B8" w:rsidP="001B21B8">
            <w:pPr>
              <w:rPr>
                <w:sz w:val="20"/>
                <w:szCs w:val="20"/>
              </w:rPr>
            </w:pPr>
            <w:r w:rsidRPr="001B21B8">
              <w:rPr>
                <w:sz w:val="20"/>
                <w:szCs w:val="20"/>
              </w:rPr>
              <w:t>с. Ермаковское, ул. К. Маркса</w:t>
            </w:r>
          </w:p>
        </w:tc>
        <w:tc>
          <w:tcPr>
            <w:tcW w:w="1399" w:type="dxa"/>
          </w:tcPr>
          <w:p w14:paraId="067389DF"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 xml:space="preserve">Пригоден </w:t>
            </w:r>
          </w:p>
        </w:tc>
        <w:tc>
          <w:tcPr>
            <w:tcW w:w="1276" w:type="dxa"/>
          </w:tcPr>
          <w:p w14:paraId="197CD867"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471DE8AF" w14:textId="77777777" w:rsidTr="009C7E89">
        <w:tc>
          <w:tcPr>
            <w:tcW w:w="426" w:type="dxa"/>
          </w:tcPr>
          <w:p w14:paraId="77643B32" w14:textId="77777777" w:rsidR="001B21B8" w:rsidRPr="001B21B8" w:rsidRDefault="001B21B8" w:rsidP="001B21B8">
            <w:pPr>
              <w:numPr>
                <w:ilvl w:val="0"/>
                <w:numId w:val="57"/>
              </w:numPr>
              <w:tabs>
                <w:tab w:val="left" w:pos="-108"/>
                <w:tab w:val="left" w:pos="41"/>
              </w:tabs>
              <w:ind w:hanging="686"/>
              <w:rPr>
                <w:sz w:val="20"/>
                <w:szCs w:val="20"/>
              </w:rPr>
            </w:pPr>
          </w:p>
        </w:tc>
        <w:tc>
          <w:tcPr>
            <w:tcW w:w="1855" w:type="dxa"/>
          </w:tcPr>
          <w:p w14:paraId="5B3FF708" w14:textId="77777777" w:rsidR="001B21B8" w:rsidRPr="001B21B8" w:rsidRDefault="001B21B8" w:rsidP="001B21B8">
            <w:pPr>
              <w:rPr>
                <w:sz w:val="20"/>
                <w:szCs w:val="20"/>
              </w:rPr>
            </w:pPr>
            <w:r w:rsidRPr="001B21B8">
              <w:rPr>
                <w:sz w:val="20"/>
                <w:szCs w:val="20"/>
              </w:rPr>
              <w:t xml:space="preserve">Памятник на месте здания бывшего военного комиссариата, откуда в годы войны </w:t>
            </w:r>
            <w:proofErr w:type="spellStart"/>
            <w:r w:rsidRPr="001B21B8">
              <w:rPr>
                <w:sz w:val="20"/>
                <w:szCs w:val="20"/>
              </w:rPr>
              <w:t>ермаковцы</w:t>
            </w:r>
            <w:proofErr w:type="spellEnd"/>
            <w:r w:rsidRPr="001B21B8">
              <w:rPr>
                <w:sz w:val="20"/>
                <w:szCs w:val="20"/>
              </w:rPr>
              <w:t xml:space="preserve"> призывались на фронт </w:t>
            </w:r>
          </w:p>
          <w:p w14:paraId="3FF4D023" w14:textId="77777777" w:rsidR="001B21B8" w:rsidRPr="001B21B8" w:rsidRDefault="001B21B8" w:rsidP="001B21B8">
            <w:pPr>
              <w:rPr>
                <w:sz w:val="20"/>
                <w:szCs w:val="20"/>
              </w:rPr>
            </w:pPr>
          </w:p>
        </w:tc>
        <w:tc>
          <w:tcPr>
            <w:tcW w:w="2069" w:type="dxa"/>
          </w:tcPr>
          <w:p w14:paraId="2DE1AD93"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Увековечивание памяти об истории села в период Великой Отечественной войны 1941-1945 гг.</w:t>
            </w:r>
          </w:p>
        </w:tc>
        <w:tc>
          <w:tcPr>
            <w:tcW w:w="1321" w:type="dxa"/>
          </w:tcPr>
          <w:p w14:paraId="45CCB898" w14:textId="77777777" w:rsidR="001B21B8" w:rsidRPr="001B21B8" w:rsidRDefault="001B21B8" w:rsidP="001B21B8">
            <w:pPr>
              <w:jc w:val="center"/>
              <w:rPr>
                <w:rFonts w:eastAsia="Calibri"/>
                <w:sz w:val="20"/>
                <w:szCs w:val="20"/>
                <w:lang w:eastAsia="en-US"/>
              </w:rPr>
            </w:pPr>
          </w:p>
        </w:tc>
        <w:tc>
          <w:tcPr>
            <w:tcW w:w="1801" w:type="dxa"/>
          </w:tcPr>
          <w:p w14:paraId="59D2710A" w14:textId="77777777" w:rsidR="001B21B8" w:rsidRPr="001B21B8" w:rsidRDefault="001B21B8" w:rsidP="001B21B8">
            <w:pPr>
              <w:rPr>
                <w:sz w:val="20"/>
                <w:szCs w:val="20"/>
              </w:rPr>
            </w:pPr>
            <w:r w:rsidRPr="001B21B8">
              <w:rPr>
                <w:sz w:val="20"/>
                <w:szCs w:val="20"/>
              </w:rPr>
              <w:t>Красноярский край</w:t>
            </w:r>
          </w:p>
          <w:p w14:paraId="794773F5" w14:textId="77777777" w:rsidR="001B21B8" w:rsidRPr="001B21B8" w:rsidRDefault="001B21B8" w:rsidP="001B21B8">
            <w:pPr>
              <w:rPr>
                <w:sz w:val="20"/>
                <w:szCs w:val="20"/>
              </w:rPr>
            </w:pPr>
            <w:r w:rsidRPr="001B21B8">
              <w:rPr>
                <w:sz w:val="20"/>
                <w:szCs w:val="20"/>
              </w:rPr>
              <w:t>Ермаковский район</w:t>
            </w:r>
          </w:p>
          <w:p w14:paraId="45386A5A" w14:textId="77777777" w:rsidR="001B21B8" w:rsidRPr="001B21B8" w:rsidRDefault="001B21B8" w:rsidP="001B21B8">
            <w:pPr>
              <w:rPr>
                <w:sz w:val="20"/>
                <w:szCs w:val="20"/>
              </w:rPr>
            </w:pPr>
            <w:r w:rsidRPr="001B21B8">
              <w:rPr>
                <w:sz w:val="20"/>
                <w:szCs w:val="20"/>
              </w:rPr>
              <w:t xml:space="preserve">с. Ермаковское, ул. Трактовая, 46 </w:t>
            </w:r>
          </w:p>
        </w:tc>
        <w:tc>
          <w:tcPr>
            <w:tcW w:w="1399" w:type="dxa"/>
          </w:tcPr>
          <w:p w14:paraId="2054CB59"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Пригоден</w:t>
            </w:r>
          </w:p>
        </w:tc>
        <w:tc>
          <w:tcPr>
            <w:tcW w:w="1276" w:type="dxa"/>
          </w:tcPr>
          <w:p w14:paraId="7009E833"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4D10F8C1" w14:textId="77777777" w:rsidTr="009C7E89">
        <w:tc>
          <w:tcPr>
            <w:tcW w:w="426" w:type="dxa"/>
          </w:tcPr>
          <w:p w14:paraId="61745AAA" w14:textId="77777777" w:rsidR="001B21B8" w:rsidRPr="001B21B8" w:rsidRDefault="001B21B8" w:rsidP="001B21B8">
            <w:pPr>
              <w:numPr>
                <w:ilvl w:val="0"/>
                <w:numId w:val="57"/>
              </w:numPr>
              <w:tabs>
                <w:tab w:val="left" w:pos="-108"/>
                <w:tab w:val="left" w:pos="41"/>
              </w:tabs>
              <w:ind w:hanging="686"/>
              <w:rPr>
                <w:sz w:val="20"/>
                <w:szCs w:val="20"/>
              </w:rPr>
            </w:pPr>
          </w:p>
        </w:tc>
        <w:tc>
          <w:tcPr>
            <w:tcW w:w="1855" w:type="dxa"/>
          </w:tcPr>
          <w:p w14:paraId="47C70479" w14:textId="77777777" w:rsidR="001B21B8" w:rsidRPr="001B21B8" w:rsidRDefault="001B21B8" w:rsidP="001B21B8">
            <w:pPr>
              <w:rPr>
                <w:sz w:val="20"/>
                <w:szCs w:val="20"/>
              </w:rPr>
            </w:pPr>
            <w:r w:rsidRPr="001B21B8">
              <w:rPr>
                <w:sz w:val="20"/>
                <w:szCs w:val="20"/>
              </w:rPr>
              <w:t>Памятник жертвам политических репрессий</w:t>
            </w:r>
          </w:p>
          <w:p w14:paraId="39037232" w14:textId="77777777" w:rsidR="001B21B8" w:rsidRPr="001B21B8" w:rsidRDefault="001B21B8" w:rsidP="001B21B8">
            <w:pPr>
              <w:rPr>
                <w:sz w:val="20"/>
                <w:szCs w:val="20"/>
              </w:rPr>
            </w:pPr>
          </w:p>
        </w:tc>
        <w:tc>
          <w:tcPr>
            <w:tcW w:w="2069" w:type="dxa"/>
          </w:tcPr>
          <w:p w14:paraId="5440B2A4"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Увековечивание событий и судеб в период политических репрессий советского государства</w:t>
            </w:r>
          </w:p>
        </w:tc>
        <w:tc>
          <w:tcPr>
            <w:tcW w:w="1321" w:type="dxa"/>
          </w:tcPr>
          <w:p w14:paraId="51122C8C" w14:textId="77777777" w:rsidR="001B21B8" w:rsidRPr="001B21B8" w:rsidRDefault="001B21B8" w:rsidP="001B21B8">
            <w:pPr>
              <w:jc w:val="center"/>
              <w:rPr>
                <w:rFonts w:eastAsia="Calibri"/>
                <w:sz w:val="20"/>
                <w:szCs w:val="20"/>
                <w:lang w:eastAsia="en-US"/>
              </w:rPr>
            </w:pPr>
          </w:p>
        </w:tc>
        <w:tc>
          <w:tcPr>
            <w:tcW w:w="1801" w:type="dxa"/>
          </w:tcPr>
          <w:p w14:paraId="4143D113" w14:textId="77777777" w:rsidR="001B21B8" w:rsidRPr="001B21B8" w:rsidRDefault="001B21B8" w:rsidP="001B21B8">
            <w:pPr>
              <w:rPr>
                <w:sz w:val="20"/>
                <w:szCs w:val="20"/>
              </w:rPr>
            </w:pPr>
            <w:r w:rsidRPr="001B21B8">
              <w:rPr>
                <w:sz w:val="20"/>
                <w:szCs w:val="20"/>
              </w:rPr>
              <w:t>Красноярский край</w:t>
            </w:r>
          </w:p>
          <w:p w14:paraId="61B8940D" w14:textId="77777777" w:rsidR="001B21B8" w:rsidRPr="001B21B8" w:rsidRDefault="001B21B8" w:rsidP="001B21B8">
            <w:pPr>
              <w:rPr>
                <w:sz w:val="20"/>
                <w:szCs w:val="20"/>
              </w:rPr>
            </w:pPr>
            <w:r w:rsidRPr="001B21B8">
              <w:rPr>
                <w:sz w:val="20"/>
                <w:szCs w:val="20"/>
              </w:rPr>
              <w:t>Ермаковский район</w:t>
            </w:r>
          </w:p>
          <w:p w14:paraId="0114A1E0" w14:textId="77777777" w:rsidR="001B21B8" w:rsidRPr="001B21B8" w:rsidRDefault="001B21B8" w:rsidP="001B21B8">
            <w:pPr>
              <w:rPr>
                <w:sz w:val="20"/>
                <w:szCs w:val="20"/>
              </w:rPr>
            </w:pPr>
            <w:r w:rsidRPr="001B21B8">
              <w:rPr>
                <w:sz w:val="20"/>
                <w:szCs w:val="20"/>
              </w:rPr>
              <w:t>с. Ермаковское, пл. Победы</w:t>
            </w:r>
          </w:p>
        </w:tc>
        <w:tc>
          <w:tcPr>
            <w:tcW w:w="1399" w:type="dxa"/>
          </w:tcPr>
          <w:p w14:paraId="0F92B81D"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Пригоден</w:t>
            </w:r>
          </w:p>
        </w:tc>
        <w:tc>
          <w:tcPr>
            <w:tcW w:w="1276" w:type="dxa"/>
          </w:tcPr>
          <w:p w14:paraId="0AADEAAF"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22EE8373" w14:textId="77777777" w:rsidTr="009C7E89">
        <w:tc>
          <w:tcPr>
            <w:tcW w:w="426" w:type="dxa"/>
          </w:tcPr>
          <w:p w14:paraId="1F23D6A6" w14:textId="77777777" w:rsidR="001B21B8" w:rsidRPr="001B21B8" w:rsidRDefault="001B21B8" w:rsidP="001B21B8">
            <w:pPr>
              <w:numPr>
                <w:ilvl w:val="0"/>
                <w:numId w:val="57"/>
              </w:numPr>
              <w:tabs>
                <w:tab w:val="left" w:pos="-108"/>
                <w:tab w:val="left" w:pos="41"/>
              </w:tabs>
              <w:ind w:hanging="686"/>
              <w:rPr>
                <w:sz w:val="20"/>
                <w:szCs w:val="20"/>
              </w:rPr>
            </w:pPr>
          </w:p>
        </w:tc>
        <w:tc>
          <w:tcPr>
            <w:tcW w:w="1855" w:type="dxa"/>
          </w:tcPr>
          <w:p w14:paraId="3CEE67E3" w14:textId="77777777" w:rsidR="001B21B8" w:rsidRPr="001B21B8" w:rsidRDefault="001B21B8" w:rsidP="001B21B8">
            <w:pPr>
              <w:rPr>
                <w:sz w:val="20"/>
                <w:szCs w:val="20"/>
              </w:rPr>
            </w:pPr>
            <w:r w:rsidRPr="001B21B8">
              <w:rPr>
                <w:sz w:val="20"/>
                <w:szCs w:val="20"/>
              </w:rPr>
              <w:t>Мемориальный комплекс «Аллея Героев»</w:t>
            </w:r>
          </w:p>
          <w:p w14:paraId="2114312E" w14:textId="77777777" w:rsidR="001B21B8" w:rsidRPr="001B21B8" w:rsidRDefault="001B21B8" w:rsidP="001B21B8">
            <w:pPr>
              <w:rPr>
                <w:sz w:val="20"/>
                <w:szCs w:val="20"/>
              </w:rPr>
            </w:pPr>
          </w:p>
        </w:tc>
        <w:tc>
          <w:tcPr>
            <w:tcW w:w="2069" w:type="dxa"/>
          </w:tcPr>
          <w:p w14:paraId="1EAF70A7"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Увековечение памяти выдающихся земляков – героев участников Великой Отечественной войны</w:t>
            </w:r>
          </w:p>
        </w:tc>
        <w:tc>
          <w:tcPr>
            <w:tcW w:w="1321" w:type="dxa"/>
          </w:tcPr>
          <w:p w14:paraId="4B818052" w14:textId="77777777" w:rsidR="001B21B8" w:rsidRPr="001B21B8" w:rsidRDefault="001B21B8" w:rsidP="001B21B8">
            <w:pPr>
              <w:jc w:val="center"/>
              <w:rPr>
                <w:rFonts w:eastAsia="Calibri"/>
                <w:sz w:val="20"/>
                <w:szCs w:val="20"/>
                <w:lang w:eastAsia="en-US"/>
              </w:rPr>
            </w:pPr>
          </w:p>
        </w:tc>
        <w:tc>
          <w:tcPr>
            <w:tcW w:w="1801" w:type="dxa"/>
          </w:tcPr>
          <w:p w14:paraId="4224B8D5" w14:textId="77777777" w:rsidR="001B21B8" w:rsidRPr="001B21B8" w:rsidRDefault="001B21B8" w:rsidP="001B21B8">
            <w:pPr>
              <w:rPr>
                <w:sz w:val="20"/>
                <w:szCs w:val="20"/>
              </w:rPr>
            </w:pPr>
            <w:r w:rsidRPr="001B21B8">
              <w:rPr>
                <w:sz w:val="20"/>
                <w:szCs w:val="20"/>
              </w:rPr>
              <w:t>Красноярский край</w:t>
            </w:r>
          </w:p>
          <w:p w14:paraId="15D3A490" w14:textId="77777777" w:rsidR="001B21B8" w:rsidRPr="001B21B8" w:rsidRDefault="001B21B8" w:rsidP="001B21B8">
            <w:pPr>
              <w:rPr>
                <w:sz w:val="20"/>
                <w:szCs w:val="20"/>
              </w:rPr>
            </w:pPr>
            <w:r w:rsidRPr="001B21B8">
              <w:rPr>
                <w:sz w:val="20"/>
                <w:szCs w:val="20"/>
              </w:rPr>
              <w:t>Ермаковский район</w:t>
            </w:r>
          </w:p>
          <w:p w14:paraId="735CF257" w14:textId="77777777" w:rsidR="001B21B8" w:rsidRPr="001B21B8" w:rsidRDefault="001B21B8" w:rsidP="001B21B8">
            <w:pPr>
              <w:rPr>
                <w:sz w:val="20"/>
                <w:szCs w:val="20"/>
              </w:rPr>
            </w:pPr>
            <w:r w:rsidRPr="001B21B8">
              <w:rPr>
                <w:sz w:val="20"/>
                <w:szCs w:val="20"/>
              </w:rPr>
              <w:t>с. Ермаковское, пл. Победы</w:t>
            </w:r>
          </w:p>
        </w:tc>
        <w:tc>
          <w:tcPr>
            <w:tcW w:w="1399" w:type="dxa"/>
          </w:tcPr>
          <w:p w14:paraId="4FC9DF20"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 xml:space="preserve">Пригоден </w:t>
            </w:r>
          </w:p>
        </w:tc>
        <w:tc>
          <w:tcPr>
            <w:tcW w:w="1276" w:type="dxa"/>
          </w:tcPr>
          <w:p w14:paraId="0E81C1A5"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0CBE4C28" w14:textId="77777777" w:rsidTr="009C7E89">
        <w:tc>
          <w:tcPr>
            <w:tcW w:w="426" w:type="dxa"/>
          </w:tcPr>
          <w:p w14:paraId="3335A892" w14:textId="77777777" w:rsidR="001B21B8" w:rsidRPr="001B21B8" w:rsidRDefault="001B21B8" w:rsidP="001B21B8">
            <w:pPr>
              <w:numPr>
                <w:ilvl w:val="0"/>
                <w:numId w:val="57"/>
              </w:numPr>
              <w:tabs>
                <w:tab w:val="left" w:pos="-108"/>
                <w:tab w:val="left" w:pos="41"/>
              </w:tabs>
              <w:ind w:hanging="686"/>
              <w:rPr>
                <w:sz w:val="20"/>
                <w:szCs w:val="20"/>
              </w:rPr>
            </w:pPr>
          </w:p>
        </w:tc>
        <w:tc>
          <w:tcPr>
            <w:tcW w:w="1855" w:type="dxa"/>
          </w:tcPr>
          <w:p w14:paraId="2C90C20E" w14:textId="77777777" w:rsidR="001B21B8" w:rsidRPr="001B21B8" w:rsidRDefault="001B21B8" w:rsidP="001B21B8">
            <w:pPr>
              <w:rPr>
                <w:sz w:val="20"/>
                <w:szCs w:val="20"/>
              </w:rPr>
            </w:pPr>
            <w:r w:rsidRPr="001B21B8">
              <w:rPr>
                <w:sz w:val="20"/>
                <w:szCs w:val="20"/>
              </w:rPr>
              <w:t>Мемориальный знак «В этой школе учился в 1937-1941 годах Герой Советского Союза Василий Петрович Брагин»</w:t>
            </w:r>
          </w:p>
        </w:tc>
        <w:tc>
          <w:tcPr>
            <w:tcW w:w="2069" w:type="dxa"/>
          </w:tcPr>
          <w:p w14:paraId="487164D5"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Увековечение памяти о выдающемся земляке Герое Советского Союза Брагине Василии Петровиче</w:t>
            </w:r>
          </w:p>
        </w:tc>
        <w:tc>
          <w:tcPr>
            <w:tcW w:w="1321" w:type="dxa"/>
          </w:tcPr>
          <w:p w14:paraId="41361FBD" w14:textId="77777777" w:rsidR="001B21B8" w:rsidRPr="001B21B8" w:rsidRDefault="001B21B8" w:rsidP="001B21B8">
            <w:pPr>
              <w:jc w:val="center"/>
              <w:rPr>
                <w:rFonts w:eastAsia="Calibri"/>
                <w:sz w:val="20"/>
                <w:szCs w:val="20"/>
                <w:lang w:eastAsia="en-US"/>
              </w:rPr>
            </w:pPr>
          </w:p>
        </w:tc>
        <w:tc>
          <w:tcPr>
            <w:tcW w:w="1801" w:type="dxa"/>
          </w:tcPr>
          <w:p w14:paraId="546C5FC3" w14:textId="77777777" w:rsidR="001B21B8" w:rsidRPr="001B21B8" w:rsidRDefault="001B21B8" w:rsidP="001B21B8">
            <w:pPr>
              <w:rPr>
                <w:sz w:val="20"/>
                <w:szCs w:val="20"/>
              </w:rPr>
            </w:pPr>
            <w:r w:rsidRPr="001B21B8">
              <w:rPr>
                <w:sz w:val="20"/>
                <w:szCs w:val="20"/>
              </w:rPr>
              <w:t>Красноярский край</w:t>
            </w:r>
          </w:p>
          <w:p w14:paraId="5CA2AE54" w14:textId="77777777" w:rsidR="001B21B8" w:rsidRPr="001B21B8" w:rsidRDefault="001B21B8" w:rsidP="001B21B8">
            <w:pPr>
              <w:rPr>
                <w:sz w:val="20"/>
                <w:szCs w:val="20"/>
              </w:rPr>
            </w:pPr>
            <w:r w:rsidRPr="001B21B8">
              <w:rPr>
                <w:sz w:val="20"/>
                <w:szCs w:val="20"/>
              </w:rPr>
              <w:t>Ермаковский район</w:t>
            </w:r>
          </w:p>
          <w:p w14:paraId="6806BB55" w14:textId="77777777" w:rsidR="001B21B8" w:rsidRPr="001B21B8" w:rsidRDefault="001B21B8" w:rsidP="001B21B8">
            <w:pPr>
              <w:rPr>
                <w:sz w:val="20"/>
                <w:szCs w:val="20"/>
              </w:rPr>
            </w:pPr>
            <w:r w:rsidRPr="001B21B8">
              <w:rPr>
                <w:sz w:val="20"/>
                <w:szCs w:val="20"/>
              </w:rPr>
              <w:t>с. Ермаковское, пл. Победы, 8</w:t>
            </w:r>
          </w:p>
        </w:tc>
        <w:tc>
          <w:tcPr>
            <w:tcW w:w="1399" w:type="dxa"/>
          </w:tcPr>
          <w:p w14:paraId="654D9E84"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Пригоден</w:t>
            </w:r>
          </w:p>
        </w:tc>
        <w:tc>
          <w:tcPr>
            <w:tcW w:w="1276" w:type="dxa"/>
          </w:tcPr>
          <w:p w14:paraId="6DC72AB5"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20EE3463" w14:textId="77777777" w:rsidTr="009C7E89">
        <w:tc>
          <w:tcPr>
            <w:tcW w:w="426" w:type="dxa"/>
          </w:tcPr>
          <w:p w14:paraId="7B7C4B4E" w14:textId="77777777" w:rsidR="001B21B8" w:rsidRPr="001B21B8" w:rsidRDefault="001B21B8" w:rsidP="001B21B8">
            <w:pPr>
              <w:numPr>
                <w:ilvl w:val="0"/>
                <w:numId w:val="57"/>
              </w:numPr>
              <w:tabs>
                <w:tab w:val="left" w:pos="-108"/>
                <w:tab w:val="left" w:pos="41"/>
              </w:tabs>
              <w:ind w:hanging="686"/>
              <w:rPr>
                <w:sz w:val="20"/>
                <w:szCs w:val="20"/>
              </w:rPr>
            </w:pPr>
          </w:p>
        </w:tc>
        <w:tc>
          <w:tcPr>
            <w:tcW w:w="1855" w:type="dxa"/>
          </w:tcPr>
          <w:p w14:paraId="6A61F90D" w14:textId="77777777" w:rsidR="001B21B8" w:rsidRPr="001B21B8" w:rsidRDefault="001B21B8" w:rsidP="001B21B8">
            <w:pPr>
              <w:rPr>
                <w:sz w:val="20"/>
                <w:szCs w:val="20"/>
              </w:rPr>
            </w:pPr>
            <w:r w:rsidRPr="001B21B8">
              <w:rPr>
                <w:sz w:val="20"/>
                <w:szCs w:val="20"/>
              </w:rPr>
              <w:t xml:space="preserve">Мемориальный знак «В этой школе учился </w:t>
            </w:r>
            <w:r w:rsidRPr="001B21B8">
              <w:rPr>
                <w:sz w:val="20"/>
                <w:szCs w:val="20"/>
              </w:rPr>
              <w:lastRenderedPageBreak/>
              <w:t>Герой Советского Союза Сурков Пётр Николаевич»</w:t>
            </w:r>
          </w:p>
        </w:tc>
        <w:tc>
          <w:tcPr>
            <w:tcW w:w="2069" w:type="dxa"/>
          </w:tcPr>
          <w:p w14:paraId="4B9C6288"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lastRenderedPageBreak/>
              <w:t xml:space="preserve">Увековечение памяти о выдающемся земляке </w:t>
            </w:r>
            <w:r w:rsidRPr="001B21B8">
              <w:rPr>
                <w:rFonts w:eastAsia="Calibri"/>
                <w:sz w:val="20"/>
                <w:szCs w:val="20"/>
                <w:lang w:eastAsia="en-US"/>
              </w:rPr>
              <w:lastRenderedPageBreak/>
              <w:t>Герое Советского Союза Суркове Петре Николаевиче</w:t>
            </w:r>
          </w:p>
        </w:tc>
        <w:tc>
          <w:tcPr>
            <w:tcW w:w="1321" w:type="dxa"/>
          </w:tcPr>
          <w:p w14:paraId="497CCA15" w14:textId="77777777" w:rsidR="001B21B8" w:rsidRPr="001B21B8" w:rsidRDefault="001B21B8" w:rsidP="001B21B8">
            <w:pPr>
              <w:jc w:val="center"/>
              <w:rPr>
                <w:rFonts w:eastAsia="Calibri"/>
                <w:sz w:val="20"/>
                <w:szCs w:val="20"/>
                <w:lang w:eastAsia="en-US"/>
              </w:rPr>
            </w:pPr>
          </w:p>
        </w:tc>
        <w:tc>
          <w:tcPr>
            <w:tcW w:w="1801" w:type="dxa"/>
          </w:tcPr>
          <w:p w14:paraId="536156D4" w14:textId="77777777" w:rsidR="001B21B8" w:rsidRPr="001B21B8" w:rsidRDefault="001B21B8" w:rsidP="001B21B8">
            <w:pPr>
              <w:rPr>
                <w:sz w:val="20"/>
                <w:szCs w:val="20"/>
              </w:rPr>
            </w:pPr>
            <w:r w:rsidRPr="001B21B8">
              <w:rPr>
                <w:sz w:val="20"/>
                <w:szCs w:val="20"/>
              </w:rPr>
              <w:t>Красноярский край</w:t>
            </w:r>
          </w:p>
          <w:p w14:paraId="584CDCA1" w14:textId="77777777" w:rsidR="001B21B8" w:rsidRPr="001B21B8" w:rsidRDefault="001B21B8" w:rsidP="001B21B8">
            <w:pPr>
              <w:rPr>
                <w:sz w:val="20"/>
                <w:szCs w:val="20"/>
              </w:rPr>
            </w:pPr>
            <w:r w:rsidRPr="001B21B8">
              <w:rPr>
                <w:sz w:val="20"/>
                <w:szCs w:val="20"/>
              </w:rPr>
              <w:lastRenderedPageBreak/>
              <w:t>Ермаковский район</w:t>
            </w:r>
          </w:p>
          <w:p w14:paraId="17B8EF9F" w14:textId="77777777" w:rsidR="001B21B8" w:rsidRPr="001B21B8" w:rsidRDefault="001B21B8" w:rsidP="001B21B8">
            <w:pPr>
              <w:rPr>
                <w:sz w:val="20"/>
                <w:szCs w:val="20"/>
              </w:rPr>
            </w:pPr>
            <w:r w:rsidRPr="001B21B8">
              <w:rPr>
                <w:sz w:val="20"/>
                <w:szCs w:val="20"/>
              </w:rPr>
              <w:t>с. Ермаковское, пл. Победы, 8</w:t>
            </w:r>
          </w:p>
        </w:tc>
        <w:tc>
          <w:tcPr>
            <w:tcW w:w="1399" w:type="dxa"/>
          </w:tcPr>
          <w:p w14:paraId="2CCD6627"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lastRenderedPageBreak/>
              <w:t>Пригоден</w:t>
            </w:r>
          </w:p>
        </w:tc>
        <w:tc>
          <w:tcPr>
            <w:tcW w:w="1276" w:type="dxa"/>
          </w:tcPr>
          <w:p w14:paraId="5ED4B345"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7BA7F95C" w14:textId="77777777" w:rsidTr="009C7E89">
        <w:tc>
          <w:tcPr>
            <w:tcW w:w="426" w:type="dxa"/>
          </w:tcPr>
          <w:p w14:paraId="6D5C7707" w14:textId="77777777" w:rsidR="001B21B8" w:rsidRPr="001B21B8" w:rsidRDefault="001B21B8" w:rsidP="001B21B8">
            <w:pPr>
              <w:numPr>
                <w:ilvl w:val="0"/>
                <w:numId w:val="57"/>
              </w:numPr>
              <w:tabs>
                <w:tab w:val="left" w:pos="-108"/>
                <w:tab w:val="left" w:pos="41"/>
              </w:tabs>
              <w:ind w:hanging="686"/>
              <w:rPr>
                <w:sz w:val="20"/>
                <w:szCs w:val="20"/>
              </w:rPr>
            </w:pPr>
          </w:p>
        </w:tc>
        <w:tc>
          <w:tcPr>
            <w:tcW w:w="1855" w:type="dxa"/>
          </w:tcPr>
          <w:p w14:paraId="0F4F492C" w14:textId="77777777" w:rsidR="001B21B8" w:rsidRPr="001B21B8" w:rsidRDefault="001B21B8" w:rsidP="001B21B8">
            <w:pPr>
              <w:rPr>
                <w:sz w:val="20"/>
                <w:szCs w:val="20"/>
              </w:rPr>
            </w:pPr>
            <w:r w:rsidRPr="001B21B8">
              <w:rPr>
                <w:sz w:val="20"/>
                <w:szCs w:val="20"/>
              </w:rPr>
              <w:t>Мемориальный знак «В этой школе учился Герой Российской Федерации Зубов Виктор Петрович»</w:t>
            </w:r>
          </w:p>
        </w:tc>
        <w:tc>
          <w:tcPr>
            <w:tcW w:w="2069" w:type="dxa"/>
          </w:tcPr>
          <w:p w14:paraId="6FB6D9C0"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Увековечение памяти о выдающемся земляке Герое</w:t>
            </w:r>
            <w:r w:rsidRPr="001B21B8">
              <w:rPr>
                <w:sz w:val="20"/>
                <w:szCs w:val="20"/>
              </w:rPr>
              <w:t xml:space="preserve"> Российской Федерации Зубове Викторе Петровиче</w:t>
            </w:r>
          </w:p>
        </w:tc>
        <w:tc>
          <w:tcPr>
            <w:tcW w:w="1321" w:type="dxa"/>
          </w:tcPr>
          <w:p w14:paraId="54CC8080" w14:textId="77777777" w:rsidR="001B21B8" w:rsidRPr="001B21B8" w:rsidRDefault="001B21B8" w:rsidP="001B21B8">
            <w:pPr>
              <w:jc w:val="center"/>
              <w:rPr>
                <w:rFonts w:eastAsia="Calibri"/>
                <w:sz w:val="20"/>
                <w:szCs w:val="20"/>
                <w:lang w:eastAsia="en-US"/>
              </w:rPr>
            </w:pPr>
          </w:p>
        </w:tc>
        <w:tc>
          <w:tcPr>
            <w:tcW w:w="1801" w:type="dxa"/>
          </w:tcPr>
          <w:p w14:paraId="446AA21D" w14:textId="77777777" w:rsidR="001B21B8" w:rsidRPr="001B21B8" w:rsidRDefault="001B21B8" w:rsidP="001B21B8">
            <w:pPr>
              <w:rPr>
                <w:sz w:val="20"/>
                <w:szCs w:val="20"/>
              </w:rPr>
            </w:pPr>
            <w:r w:rsidRPr="001B21B8">
              <w:rPr>
                <w:sz w:val="20"/>
                <w:szCs w:val="20"/>
              </w:rPr>
              <w:t>Красноярский край</w:t>
            </w:r>
          </w:p>
          <w:p w14:paraId="49DA16CA" w14:textId="77777777" w:rsidR="001B21B8" w:rsidRPr="001B21B8" w:rsidRDefault="001B21B8" w:rsidP="001B21B8">
            <w:pPr>
              <w:rPr>
                <w:sz w:val="20"/>
                <w:szCs w:val="20"/>
              </w:rPr>
            </w:pPr>
            <w:r w:rsidRPr="001B21B8">
              <w:rPr>
                <w:sz w:val="20"/>
                <w:szCs w:val="20"/>
              </w:rPr>
              <w:t>Ермаковский район</w:t>
            </w:r>
          </w:p>
          <w:p w14:paraId="4EA91E92" w14:textId="77777777" w:rsidR="001B21B8" w:rsidRPr="001B21B8" w:rsidRDefault="001B21B8" w:rsidP="001B21B8">
            <w:pPr>
              <w:rPr>
                <w:sz w:val="20"/>
                <w:szCs w:val="20"/>
              </w:rPr>
            </w:pPr>
            <w:r w:rsidRPr="001B21B8">
              <w:rPr>
                <w:sz w:val="20"/>
                <w:szCs w:val="20"/>
              </w:rPr>
              <w:t>с. Ермаковское, пл. Победы, 8</w:t>
            </w:r>
          </w:p>
        </w:tc>
        <w:tc>
          <w:tcPr>
            <w:tcW w:w="1399" w:type="dxa"/>
          </w:tcPr>
          <w:p w14:paraId="4906A30D"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 xml:space="preserve">Пригоден </w:t>
            </w:r>
          </w:p>
        </w:tc>
        <w:tc>
          <w:tcPr>
            <w:tcW w:w="1276" w:type="dxa"/>
          </w:tcPr>
          <w:p w14:paraId="1EAA05A9"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7B6AF60F" w14:textId="77777777" w:rsidTr="009C7E89">
        <w:tc>
          <w:tcPr>
            <w:tcW w:w="426" w:type="dxa"/>
          </w:tcPr>
          <w:p w14:paraId="76163DDF" w14:textId="77777777" w:rsidR="001B21B8" w:rsidRPr="001B21B8" w:rsidRDefault="001B21B8" w:rsidP="001B21B8">
            <w:pPr>
              <w:numPr>
                <w:ilvl w:val="0"/>
                <w:numId w:val="57"/>
              </w:numPr>
              <w:tabs>
                <w:tab w:val="left" w:pos="-108"/>
                <w:tab w:val="left" w:pos="41"/>
              </w:tabs>
              <w:ind w:hanging="686"/>
              <w:rPr>
                <w:sz w:val="20"/>
                <w:szCs w:val="20"/>
              </w:rPr>
            </w:pPr>
          </w:p>
        </w:tc>
        <w:tc>
          <w:tcPr>
            <w:tcW w:w="1855" w:type="dxa"/>
          </w:tcPr>
          <w:p w14:paraId="4E50932A" w14:textId="77777777" w:rsidR="001B21B8" w:rsidRPr="001B21B8" w:rsidRDefault="001B21B8" w:rsidP="001B21B8">
            <w:pPr>
              <w:rPr>
                <w:sz w:val="20"/>
                <w:szCs w:val="20"/>
              </w:rPr>
            </w:pPr>
            <w:r w:rsidRPr="001B21B8">
              <w:rPr>
                <w:sz w:val="20"/>
                <w:szCs w:val="20"/>
              </w:rPr>
              <w:t>Памятник и мемориальный знак на месте казни четырнадцати партизан, расстрелянных белоказаками в ноябре 1918 года</w:t>
            </w:r>
          </w:p>
        </w:tc>
        <w:tc>
          <w:tcPr>
            <w:tcW w:w="2069" w:type="dxa"/>
          </w:tcPr>
          <w:p w14:paraId="042A958B"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Увековечение памяти о трагических событиях периода гражданской войны</w:t>
            </w:r>
          </w:p>
        </w:tc>
        <w:tc>
          <w:tcPr>
            <w:tcW w:w="1321" w:type="dxa"/>
          </w:tcPr>
          <w:p w14:paraId="70B79C75" w14:textId="77777777" w:rsidR="001B21B8" w:rsidRPr="001B21B8" w:rsidRDefault="001B21B8" w:rsidP="001B21B8">
            <w:pPr>
              <w:jc w:val="center"/>
              <w:rPr>
                <w:rFonts w:eastAsia="Calibri"/>
                <w:sz w:val="20"/>
                <w:szCs w:val="20"/>
                <w:lang w:eastAsia="en-US"/>
              </w:rPr>
            </w:pPr>
          </w:p>
        </w:tc>
        <w:tc>
          <w:tcPr>
            <w:tcW w:w="1801" w:type="dxa"/>
          </w:tcPr>
          <w:p w14:paraId="4EFA1FBA" w14:textId="77777777" w:rsidR="001B21B8" w:rsidRPr="001B21B8" w:rsidRDefault="001B21B8" w:rsidP="001B21B8">
            <w:pPr>
              <w:rPr>
                <w:sz w:val="20"/>
                <w:szCs w:val="20"/>
              </w:rPr>
            </w:pPr>
            <w:r w:rsidRPr="001B21B8">
              <w:rPr>
                <w:sz w:val="20"/>
                <w:szCs w:val="20"/>
              </w:rPr>
              <w:t>Красноярский край</w:t>
            </w:r>
          </w:p>
          <w:p w14:paraId="6C9FF9B6" w14:textId="77777777" w:rsidR="001B21B8" w:rsidRPr="001B21B8" w:rsidRDefault="001B21B8" w:rsidP="001B21B8">
            <w:pPr>
              <w:rPr>
                <w:sz w:val="20"/>
                <w:szCs w:val="20"/>
              </w:rPr>
            </w:pPr>
            <w:r w:rsidRPr="001B21B8">
              <w:rPr>
                <w:sz w:val="20"/>
                <w:szCs w:val="20"/>
              </w:rPr>
              <w:t>Ермаковский район,</w:t>
            </w:r>
          </w:p>
          <w:p w14:paraId="503B9E79" w14:textId="77777777" w:rsidR="001B21B8" w:rsidRPr="001B21B8" w:rsidRDefault="001B21B8" w:rsidP="001B21B8">
            <w:pPr>
              <w:rPr>
                <w:sz w:val="20"/>
                <w:szCs w:val="20"/>
              </w:rPr>
            </w:pPr>
            <w:r w:rsidRPr="001B21B8">
              <w:rPr>
                <w:sz w:val="20"/>
                <w:szCs w:val="20"/>
              </w:rPr>
              <w:t xml:space="preserve">д. Николаевка </w:t>
            </w:r>
          </w:p>
          <w:p w14:paraId="1A3B5C67" w14:textId="77777777" w:rsidR="001B21B8" w:rsidRPr="001B21B8" w:rsidRDefault="001B21B8" w:rsidP="001B21B8">
            <w:pPr>
              <w:rPr>
                <w:sz w:val="20"/>
                <w:szCs w:val="20"/>
              </w:rPr>
            </w:pPr>
            <w:r w:rsidRPr="001B21B8">
              <w:rPr>
                <w:sz w:val="20"/>
                <w:szCs w:val="20"/>
              </w:rPr>
              <w:t>(Ермаковский сельсовет)</w:t>
            </w:r>
          </w:p>
        </w:tc>
        <w:tc>
          <w:tcPr>
            <w:tcW w:w="1399" w:type="dxa"/>
          </w:tcPr>
          <w:p w14:paraId="7254AA17"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 xml:space="preserve">Пригоден </w:t>
            </w:r>
          </w:p>
        </w:tc>
        <w:tc>
          <w:tcPr>
            <w:tcW w:w="1276" w:type="dxa"/>
          </w:tcPr>
          <w:p w14:paraId="350E29EB"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12A3E899" w14:textId="77777777" w:rsidTr="009C7E89">
        <w:tc>
          <w:tcPr>
            <w:tcW w:w="426" w:type="dxa"/>
          </w:tcPr>
          <w:p w14:paraId="516E878C" w14:textId="77777777" w:rsidR="001B21B8" w:rsidRPr="001B21B8" w:rsidRDefault="001B21B8" w:rsidP="001B21B8">
            <w:pPr>
              <w:numPr>
                <w:ilvl w:val="0"/>
                <w:numId w:val="57"/>
              </w:numPr>
              <w:tabs>
                <w:tab w:val="left" w:pos="-108"/>
                <w:tab w:val="left" w:pos="41"/>
              </w:tabs>
              <w:ind w:hanging="686"/>
              <w:rPr>
                <w:sz w:val="20"/>
                <w:szCs w:val="20"/>
              </w:rPr>
            </w:pPr>
          </w:p>
        </w:tc>
        <w:tc>
          <w:tcPr>
            <w:tcW w:w="1855" w:type="dxa"/>
          </w:tcPr>
          <w:p w14:paraId="1852E77E" w14:textId="77777777" w:rsidR="001B21B8" w:rsidRPr="001B21B8" w:rsidRDefault="001B21B8" w:rsidP="001B21B8">
            <w:pPr>
              <w:rPr>
                <w:sz w:val="20"/>
                <w:szCs w:val="20"/>
              </w:rPr>
            </w:pPr>
            <w:r w:rsidRPr="001B21B8">
              <w:rPr>
                <w:sz w:val="20"/>
                <w:szCs w:val="20"/>
              </w:rPr>
              <w:t>Мемориальный знак на здании терапевтического отделения</w:t>
            </w:r>
          </w:p>
          <w:p w14:paraId="3F879A40" w14:textId="77777777" w:rsidR="001B21B8" w:rsidRPr="001B21B8" w:rsidRDefault="001B21B8" w:rsidP="001B21B8">
            <w:pPr>
              <w:rPr>
                <w:sz w:val="20"/>
                <w:szCs w:val="20"/>
              </w:rPr>
            </w:pPr>
            <w:r w:rsidRPr="001B21B8">
              <w:rPr>
                <w:sz w:val="20"/>
                <w:szCs w:val="20"/>
              </w:rPr>
              <w:t xml:space="preserve">КГБУЗ «Ермаковская РБ» «Здесь работал с 1969 по 2005 </w:t>
            </w:r>
            <w:proofErr w:type="spellStart"/>
            <w:r w:rsidRPr="001B21B8">
              <w:rPr>
                <w:sz w:val="20"/>
                <w:szCs w:val="20"/>
              </w:rPr>
              <w:t>г.г</w:t>
            </w:r>
            <w:proofErr w:type="spellEnd"/>
            <w:r w:rsidRPr="001B21B8">
              <w:rPr>
                <w:sz w:val="20"/>
                <w:szCs w:val="20"/>
              </w:rPr>
              <w:t xml:space="preserve">. заведующий хирургическим отделением Почётный житель Ермаковского района Погонин Александр Николаевич» </w:t>
            </w:r>
          </w:p>
        </w:tc>
        <w:tc>
          <w:tcPr>
            <w:tcW w:w="2069" w:type="dxa"/>
          </w:tcPr>
          <w:p w14:paraId="50355C0C"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Увековечение памяти о выдающемся земляке</w:t>
            </w:r>
            <w:r w:rsidRPr="001B21B8">
              <w:rPr>
                <w:sz w:val="20"/>
                <w:szCs w:val="20"/>
              </w:rPr>
              <w:t xml:space="preserve"> Почётном жителе Ермаковского района </w:t>
            </w:r>
            <w:proofErr w:type="spellStart"/>
            <w:r w:rsidRPr="001B21B8">
              <w:rPr>
                <w:sz w:val="20"/>
                <w:szCs w:val="20"/>
              </w:rPr>
              <w:t>Погонине</w:t>
            </w:r>
            <w:proofErr w:type="spellEnd"/>
            <w:r w:rsidRPr="001B21B8">
              <w:rPr>
                <w:sz w:val="20"/>
                <w:szCs w:val="20"/>
              </w:rPr>
              <w:t xml:space="preserve"> Александре Николаевиче</w:t>
            </w:r>
          </w:p>
        </w:tc>
        <w:tc>
          <w:tcPr>
            <w:tcW w:w="1321" w:type="dxa"/>
          </w:tcPr>
          <w:p w14:paraId="2A190730" w14:textId="77777777" w:rsidR="001B21B8" w:rsidRPr="001B21B8" w:rsidRDefault="001B21B8" w:rsidP="001B21B8">
            <w:pPr>
              <w:jc w:val="center"/>
              <w:rPr>
                <w:rFonts w:eastAsia="Calibri"/>
                <w:sz w:val="20"/>
                <w:szCs w:val="20"/>
                <w:lang w:eastAsia="en-US"/>
              </w:rPr>
            </w:pPr>
          </w:p>
        </w:tc>
        <w:tc>
          <w:tcPr>
            <w:tcW w:w="1801" w:type="dxa"/>
          </w:tcPr>
          <w:p w14:paraId="1D357336" w14:textId="77777777" w:rsidR="001B21B8" w:rsidRPr="001B21B8" w:rsidRDefault="001B21B8" w:rsidP="001B21B8">
            <w:pPr>
              <w:rPr>
                <w:sz w:val="20"/>
                <w:szCs w:val="20"/>
              </w:rPr>
            </w:pPr>
            <w:r w:rsidRPr="001B21B8">
              <w:rPr>
                <w:sz w:val="20"/>
                <w:szCs w:val="20"/>
              </w:rPr>
              <w:t>Красноярский край</w:t>
            </w:r>
          </w:p>
          <w:p w14:paraId="2691AFFE" w14:textId="77777777" w:rsidR="001B21B8" w:rsidRPr="001B21B8" w:rsidRDefault="001B21B8" w:rsidP="001B21B8">
            <w:pPr>
              <w:rPr>
                <w:sz w:val="20"/>
                <w:szCs w:val="20"/>
              </w:rPr>
            </w:pPr>
            <w:r w:rsidRPr="001B21B8">
              <w:rPr>
                <w:sz w:val="20"/>
                <w:szCs w:val="20"/>
              </w:rPr>
              <w:t>Ермаковский район</w:t>
            </w:r>
          </w:p>
          <w:p w14:paraId="3E1960CA" w14:textId="77777777" w:rsidR="001B21B8" w:rsidRPr="001B21B8" w:rsidRDefault="001B21B8" w:rsidP="001B21B8">
            <w:pPr>
              <w:rPr>
                <w:sz w:val="20"/>
                <w:szCs w:val="20"/>
              </w:rPr>
            </w:pPr>
            <w:r w:rsidRPr="001B21B8">
              <w:rPr>
                <w:sz w:val="20"/>
                <w:szCs w:val="20"/>
              </w:rPr>
              <w:t>с. Ермаковское, ул. Курнатовского, 101 а</w:t>
            </w:r>
          </w:p>
        </w:tc>
        <w:tc>
          <w:tcPr>
            <w:tcW w:w="1399" w:type="dxa"/>
          </w:tcPr>
          <w:p w14:paraId="6EA30417"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Пригоден</w:t>
            </w:r>
          </w:p>
        </w:tc>
        <w:tc>
          <w:tcPr>
            <w:tcW w:w="1276" w:type="dxa"/>
          </w:tcPr>
          <w:p w14:paraId="7EE0D6F8"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5E44E331" w14:textId="77777777" w:rsidTr="009C7E89">
        <w:tc>
          <w:tcPr>
            <w:tcW w:w="426" w:type="dxa"/>
          </w:tcPr>
          <w:p w14:paraId="351EFCD7" w14:textId="77777777" w:rsidR="001B21B8" w:rsidRPr="001B21B8" w:rsidRDefault="001B21B8" w:rsidP="001B21B8">
            <w:pPr>
              <w:numPr>
                <w:ilvl w:val="0"/>
                <w:numId w:val="57"/>
              </w:numPr>
              <w:tabs>
                <w:tab w:val="left" w:pos="-108"/>
                <w:tab w:val="left" w:pos="41"/>
              </w:tabs>
              <w:ind w:hanging="686"/>
              <w:rPr>
                <w:sz w:val="20"/>
                <w:szCs w:val="20"/>
              </w:rPr>
            </w:pPr>
          </w:p>
        </w:tc>
        <w:tc>
          <w:tcPr>
            <w:tcW w:w="1855" w:type="dxa"/>
          </w:tcPr>
          <w:p w14:paraId="00D693FC" w14:textId="77777777" w:rsidR="001B21B8" w:rsidRPr="001B21B8" w:rsidRDefault="001B21B8" w:rsidP="001B21B8">
            <w:pPr>
              <w:rPr>
                <w:sz w:val="20"/>
                <w:szCs w:val="20"/>
              </w:rPr>
            </w:pPr>
            <w:r w:rsidRPr="001B21B8">
              <w:rPr>
                <w:sz w:val="20"/>
                <w:szCs w:val="20"/>
              </w:rPr>
              <w:t xml:space="preserve">Поклонный православный крест </w:t>
            </w:r>
          </w:p>
        </w:tc>
        <w:tc>
          <w:tcPr>
            <w:tcW w:w="2069" w:type="dxa"/>
          </w:tcPr>
          <w:p w14:paraId="42F7CFC9"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Культовое сооружение</w:t>
            </w:r>
          </w:p>
        </w:tc>
        <w:tc>
          <w:tcPr>
            <w:tcW w:w="1321" w:type="dxa"/>
          </w:tcPr>
          <w:p w14:paraId="37EB366D" w14:textId="77777777" w:rsidR="001B21B8" w:rsidRPr="001B21B8" w:rsidRDefault="001B21B8" w:rsidP="001B21B8">
            <w:pPr>
              <w:jc w:val="center"/>
              <w:rPr>
                <w:rFonts w:eastAsia="Calibri"/>
                <w:sz w:val="20"/>
                <w:szCs w:val="20"/>
                <w:lang w:eastAsia="en-US"/>
              </w:rPr>
            </w:pPr>
          </w:p>
        </w:tc>
        <w:tc>
          <w:tcPr>
            <w:tcW w:w="1801" w:type="dxa"/>
          </w:tcPr>
          <w:p w14:paraId="5593C1D2" w14:textId="77777777" w:rsidR="001B21B8" w:rsidRPr="001B21B8" w:rsidRDefault="001B21B8" w:rsidP="001B21B8">
            <w:pPr>
              <w:rPr>
                <w:sz w:val="20"/>
                <w:szCs w:val="20"/>
              </w:rPr>
            </w:pPr>
            <w:r w:rsidRPr="001B21B8">
              <w:rPr>
                <w:sz w:val="20"/>
                <w:szCs w:val="20"/>
              </w:rPr>
              <w:t>Красноярский край</w:t>
            </w:r>
          </w:p>
          <w:p w14:paraId="207F8768" w14:textId="77777777" w:rsidR="001B21B8" w:rsidRPr="001B21B8" w:rsidRDefault="001B21B8" w:rsidP="001B21B8">
            <w:pPr>
              <w:rPr>
                <w:sz w:val="20"/>
                <w:szCs w:val="20"/>
              </w:rPr>
            </w:pPr>
            <w:r w:rsidRPr="001B21B8">
              <w:rPr>
                <w:sz w:val="20"/>
                <w:szCs w:val="20"/>
              </w:rPr>
              <w:t>Ермаковский район</w:t>
            </w:r>
          </w:p>
          <w:p w14:paraId="577A6CC2" w14:textId="6A9D751F" w:rsidR="001B21B8" w:rsidRPr="001B21B8" w:rsidRDefault="00DE5CDC" w:rsidP="001B21B8">
            <w:pPr>
              <w:rPr>
                <w:sz w:val="20"/>
                <w:szCs w:val="20"/>
              </w:rPr>
            </w:pPr>
            <w:r>
              <w:rPr>
                <w:sz w:val="20"/>
                <w:szCs w:val="20"/>
              </w:rPr>
              <w:t>с</w:t>
            </w:r>
            <w:r w:rsidR="001B21B8" w:rsidRPr="001B21B8">
              <w:rPr>
                <w:sz w:val="20"/>
                <w:szCs w:val="20"/>
              </w:rPr>
              <w:t>.</w:t>
            </w:r>
            <w:r>
              <w:rPr>
                <w:sz w:val="20"/>
                <w:szCs w:val="20"/>
              </w:rPr>
              <w:t xml:space="preserve"> </w:t>
            </w:r>
            <w:proofErr w:type="gramStart"/>
            <w:r w:rsidR="001B21B8" w:rsidRPr="001B21B8">
              <w:rPr>
                <w:sz w:val="20"/>
                <w:szCs w:val="20"/>
              </w:rPr>
              <w:t>Ермаковское,  на</w:t>
            </w:r>
            <w:proofErr w:type="gramEnd"/>
            <w:r w:rsidR="001B21B8" w:rsidRPr="001B21B8">
              <w:rPr>
                <w:sz w:val="20"/>
                <w:szCs w:val="20"/>
              </w:rPr>
              <w:t xml:space="preserve"> въезде в с. Ермаковское</w:t>
            </w:r>
          </w:p>
        </w:tc>
        <w:tc>
          <w:tcPr>
            <w:tcW w:w="1399" w:type="dxa"/>
          </w:tcPr>
          <w:p w14:paraId="0EAB2F5D"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Пригоден</w:t>
            </w:r>
          </w:p>
        </w:tc>
        <w:tc>
          <w:tcPr>
            <w:tcW w:w="1276" w:type="dxa"/>
          </w:tcPr>
          <w:p w14:paraId="5844B0F1"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3AAEA682" w14:textId="77777777" w:rsidTr="009C7E89">
        <w:tc>
          <w:tcPr>
            <w:tcW w:w="426" w:type="dxa"/>
          </w:tcPr>
          <w:p w14:paraId="13CCC03F" w14:textId="77777777" w:rsidR="001B21B8" w:rsidRPr="001B21B8" w:rsidRDefault="001B21B8" w:rsidP="001B21B8">
            <w:pPr>
              <w:numPr>
                <w:ilvl w:val="0"/>
                <w:numId w:val="57"/>
              </w:numPr>
              <w:tabs>
                <w:tab w:val="left" w:pos="-108"/>
                <w:tab w:val="left" w:pos="41"/>
              </w:tabs>
              <w:ind w:hanging="686"/>
              <w:rPr>
                <w:sz w:val="20"/>
                <w:szCs w:val="20"/>
              </w:rPr>
            </w:pPr>
          </w:p>
        </w:tc>
        <w:tc>
          <w:tcPr>
            <w:tcW w:w="1855" w:type="dxa"/>
          </w:tcPr>
          <w:p w14:paraId="30F7E483" w14:textId="77777777" w:rsidR="001B21B8" w:rsidRPr="001B21B8" w:rsidRDefault="001B21B8" w:rsidP="001B21B8">
            <w:pPr>
              <w:rPr>
                <w:sz w:val="20"/>
                <w:szCs w:val="20"/>
              </w:rPr>
            </w:pPr>
            <w:r w:rsidRPr="001B21B8">
              <w:rPr>
                <w:sz w:val="20"/>
                <w:szCs w:val="20"/>
              </w:rPr>
              <w:t xml:space="preserve">Памятный знак «Улица </w:t>
            </w:r>
            <w:proofErr w:type="spellStart"/>
            <w:r w:rsidRPr="001B21B8">
              <w:rPr>
                <w:sz w:val="20"/>
                <w:szCs w:val="20"/>
              </w:rPr>
              <w:t>им.П.Н</w:t>
            </w:r>
            <w:proofErr w:type="spellEnd"/>
            <w:r w:rsidRPr="001B21B8">
              <w:rPr>
                <w:sz w:val="20"/>
                <w:szCs w:val="20"/>
              </w:rPr>
              <w:t>. Суркова»</w:t>
            </w:r>
          </w:p>
        </w:tc>
        <w:tc>
          <w:tcPr>
            <w:tcW w:w="2069" w:type="dxa"/>
            <w:vMerge w:val="restart"/>
          </w:tcPr>
          <w:p w14:paraId="31065533" w14:textId="77777777" w:rsidR="001B21B8" w:rsidRPr="001B21B8" w:rsidRDefault="001B21B8" w:rsidP="001B21B8">
            <w:pPr>
              <w:jc w:val="center"/>
              <w:rPr>
                <w:rFonts w:eastAsia="Calibri"/>
                <w:sz w:val="20"/>
                <w:szCs w:val="20"/>
                <w:highlight w:val="yellow"/>
                <w:lang w:eastAsia="en-US"/>
              </w:rPr>
            </w:pPr>
          </w:p>
          <w:p w14:paraId="5AFF56AC"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 xml:space="preserve">Установлены в 2019 </w:t>
            </w:r>
            <w:proofErr w:type="gramStart"/>
            <w:r w:rsidRPr="001B21B8">
              <w:rPr>
                <w:rFonts w:eastAsia="Calibri"/>
                <w:sz w:val="20"/>
                <w:szCs w:val="20"/>
                <w:lang w:eastAsia="en-US"/>
              </w:rPr>
              <w:t>году  в</w:t>
            </w:r>
            <w:proofErr w:type="gramEnd"/>
            <w:r w:rsidRPr="001B21B8">
              <w:rPr>
                <w:rFonts w:eastAsia="Calibri"/>
                <w:sz w:val="20"/>
                <w:szCs w:val="20"/>
                <w:lang w:eastAsia="en-US"/>
              </w:rPr>
              <w:t xml:space="preserve"> рамках реализации молодёжного проекта «Знай наших героев» (автор Вероника Зеленовская) на грантовые средства инфраструктурного проекта</w:t>
            </w:r>
            <w:proofErr w:type="gramStart"/>
            <w:r w:rsidRPr="001B21B8">
              <w:rPr>
                <w:rFonts w:eastAsia="Calibri"/>
                <w:sz w:val="20"/>
                <w:szCs w:val="20"/>
                <w:lang w:eastAsia="en-US"/>
              </w:rPr>
              <w:t xml:space="preserve">   «</w:t>
            </w:r>
            <w:proofErr w:type="gramEnd"/>
            <w:r w:rsidRPr="001B21B8">
              <w:rPr>
                <w:rFonts w:eastAsia="Calibri"/>
                <w:sz w:val="20"/>
                <w:szCs w:val="20"/>
                <w:lang w:eastAsia="en-US"/>
              </w:rPr>
              <w:t xml:space="preserve">Территория Красноярский край»  </w:t>
            </w:r>
          </w:p>
          <w:p w14:paraId="10ACF9D3"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 xml:space="preserve">   </w:t>
            </w:r>
          </w:p>
        </w:tc>
        <w:tc>
          <w:tcPr>
            <w:tcW w:w="1321" w:type="dxa"/>
          </w:tcPr>
          <w:p w14:paraId="56F8D85C" w14:textId="5CAC6519" w:rsidR="001B21B8" w:rsidRPr="001B21B8" w:rsidRDefault="00DE5CDC" w:rsidP="001B21B8">
            <w:pPr>
              <w:jc w:val="center"/>
              <w:rPr>
                <w:rFonts w:eastAsia="Calibri"/>
                <w:sz w:val="20"/>
                <w:szCs w:val="20"/>
                <w:lang w:eastAsia="en-US"/>
              </w:rPr>
            </w:pPr>
            <w:r>
              <w:rPr>
                <w:rFonts w:eastAsia="Calibri"/>
                <w:sz w:val="20"/>
                <w:szCs w:val="20"/>
                <w:lang w:eastAsia="en-US"/>
              </w:rPr>
              <w:t>Зеленовская Вероника Евгеньевна</w:t>
            </w:r>
          </w:p>
        </w:tc>
        <w:tc>
          <w:tcPr>
            <w:tcW w:w="1801" w:type="dxa"/>
          </w:tcPr>
          <w:p w14:paraId="239130EB" w14:textId="48BF1001" w:rsidR="001B21B8" w:rsidRPr="001B21B8" w:rsidRDefault="001B21B8" w:rsidP="001B21B8">
            <w:pPr>
              <w:rPr>
                <w:sz w:val="20"/>
                <w:szCs w:val="20"/>
              </w:rPr>
            </w:pPr>
            <w:r w:rsidRPr="001B21B8">
              <w:rPr>
                <w:sz w:val="20"/>
                <w:szCs w:val="20"/>
              </w:rPr>
              <w:t>Красноярский край, Ермаковский район, с</w:t>
            </w:r>
            <w:r w:rsidR="00DE5CDC">
              <w:rPr>
                <w:sz w:val="20"/>
                <w:szCs w:val="20"/>
              </w:rPr>
              <w:t xml:space="preserve">. </w:t>
            </w:r>
            <w:r w:rsidRPr="001B21B8">
              <w:rPr>
                <w:sz w:val="20"/>
                <w:szCs w:val="20"/>
              </w:rPr>
              <w:t>Ермаковское, ул. Суркова, между домами № 78 -80</w:t>
            </w:r>
          </w:p>
        </w:tc>
        <w:tc>
          <w:tcPr>
            <w:tcW w:w="1399" w:type="dxa"/>
          </w:tcPr>
          <w:p w14:paraId="140E65A4"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 xml:space="preserve">Пригоден </w:t>
            </w:r>
          </w:p>
        </w:tc>
        <w:tc>
          <w:tcPr>
            <w:tcW w:w="1276" w:type="dxa"/>
          </w:tcPr>
          <w:p w14:paraId="075DF5E2" w14:textId="77777777" w:rsidR="001B21B8" w:rsidRPr="001B21B8" w:rsidRDefault="001B21B8" w:rsidP="001B21B8">
            <w:pPr>
              <w:jc w:val="center"/>
              <w:rPr>
                <w:rFonts w:eastAsia="Calibri"/>
                <w:sz w:val="20"/>
                <w:szCs w:val="20"/>
                <w:lang w:eastAsia="en-US"/>
              </w:rPr>
            </w:pPr>
          </w:p>
        </w:tc>
      </w:tr>
      <w:tr w:rsidR="001B21B8" w:rsidRPr="001B21B8" w14:paraId="537C99B9" w14:textId="77777777" w:rsidTr="009C7E89">
        <w:tc>
          <w:tcPr>
            <w:tcW w:w="426" w:type="dxa"/>
          </w:tcPr>
          <w:p w14:paraId="5936A709" w14:textId="77777777" w:rsidR="001B21B8" w:rsidRPr="001B21B8" w:rsidRDefault="001B21B8" w:rsidP="001B21B8">
            <w:pPr>
              <w:numPr>
                <w:ilvl w:val="0"/>
                <w:numId w:val="57"/>
              </w:numPr>
              <w:tabs>
                <w:tab w:val="left" w:pos="-108"/>
                <w:tab w:val="left" w:pos="41"/>
              </w:tabs>
              <w:ind w:hanging="686"/>
              <w:rPr>
                <w:sz w:val="20"/>
                <w:szCs w:val="20"/>
              </w:rPr>
            </w:pPr>
          </w:p>
        </w:tc>
        <w:tc>
          <w:tcPr>
            <w:tcW w:w="1855" w:type="dxa"/>
          </w:tcPr>
          <w:p w14:paraId="20B2EDFF" w14:textId="77777777" w:rsidR="001B21B8" w:rsidRPr="001B21B8" w:rsidRDefault="001B21B8" w:rsidP="001B21B8">
            <w:pPr>
              <w:rPr>
                <w:sz w:val="20"/>
                <w:szCs w:val="20"/>
              </w:rPr>
            </w:pPr>
            <w:r w:rsidRPr="001B21B8">
              <w:rPr>
                <w:sz w:val="20"/>
                <w:szCs w:val="20"/>
              </w:rPr>
              <w:t xml:space="preserve">Памятный знак «Улица им. </w:t>
            </w:r>
            <w:proofErr w:type="spellStart"/>
            <w:r w:rsidRPr="001B21B8">
              <w:rPr>
                <w:sz w:val="20"/>
                <w:szCs w:val="20"/>
              </w:rPr>
              <w:t>В.П.Брагина</w:t>
            </w:r>
            <w:proofErr w:type="spellEnd"/>
            <w:r w:rsidRPr="001B21B8">
              <w:rPr>
                <w:sz w:val="20"/>
                <w:szCs w:val="20"/>
              </w:rPr>
              <w:t>»</w:t>
            </w:r>
          </w:p>
        </w:tc>
        <w:tc>
          <w:tcPr>
            <w:tcW w:w="2069" w:type="dxa"/>
            <w:vMerge/>
          </w:tcPr>
          <w:p w14:paraId="0B610E6E" w14:textId="77777777" w:rsidR="001B21B8" w:rsidRPr="001B21B8" w:rsidRDefault="001B21B8" w:rsidP="001B21B8">
            <w:pPr>
              <w:jc w:val="center"/>
              <w:rPr>
                <w:rFonts w:eastAsia="Calibri"/>
                <w:sz w:val="20"/>
                <w:szCs w:val="20"/>
                <w:lang w:eastAsia="en-US"/>
              </w:rPr>
            </w:pPr>
          </w:p>
        </w:tc>
        <w:tc>
          <w:tcPr>
            <w:tcW w:w="1321" w:type="dxa"/>
          </w:tcPr>
          <w:p w14:paraId="25734DAE" w14:textId="153624C5" w:rsidR="001B21B8" w:rsidRPr="001B21B8" w:rsidRDefault="00DE5CDC" w:rsidP="001B21B8">
            <w:pPr>
              <w:jc w:val="center"/>
              <w:rPr>
                <w:rFonts w:eastAsia="Calibri"/>
                <w:sz w:val="20"/>
                <w:szCs w:val="20"/>
                <w:lang w:eastAsia="en-US"/>
              </w:rPr>
            </w:pPr>
            <w:r>
              <w:rPr>
                <w:rFonts w:eastAsia="Calibri"/>
                <w:sz w:val="20"/>
                <w:szCs w:val="20"/>
                <w:lang w:eastAsia="en-US"/>
              </w:rPr>
              <w:t>Зеленовская Вероника Евгеньевна</w:t>
            </w:r>
          </w:p>
        </w:tc>
        <w:tc>
          <w:tcPr>
            <w:tcW w:w="1801" w:type="dxa"/>
          </w:tcPr>
          <w:p w14:paraId="5377DD22" w14:textId="77777777" w:rsidR="001B21B8" w:rsidRPr="001B21B8" w:rsidRDefault="001B21B8" w:rsidP="001B21B8">
            <w:pPr>
              <w:rPr>
                <w:sz w:val="20"/>
                <w:szCs w:val="20"/>
              </w:rPr>
            </w:pPr>
            <w:r w:rsidRPr="001B21B8">
              <w:rPr>
                <w:sz w:val="20"/>
                <w:szCs w:val="20"/>
              </w:rPr>
              <w:t xml:space="preserve">Красноярский край, Ермаковский район, </w:t>
            </w:r>
            <w:proofErr w:type="spellStart"/>
            <w:r w:rsidRPr="001B21B8">
              <w:rPr>
                <w:sz w:val="20"/>
                <w:szCs w:val="20"/>
              </w:rPr>
              <w:t>с.Ермаковское</w:t>
            </w:r>
            <w:proofErr w:type="spellEnd"/>
            <w:proofErr w:type="gramStart"/>
            <w:r w:rsidRPr="001B21B8">
              <w:rPr>
                <w:sz w:val="20"/>
                <w:szCs w:val="20"/>
              </w:rPr>
              <w:t>,  перекрёсток</w:t>
            </w:r>
            <w:proofErr w:type="gramEnd"/>
            <w:r w:rsidRPr="001B21B8">
              <w:rPr>
                <w:sz w:val="20"/>
                <w:szCs w:val="20"/>
              </w:rPr>
              <w:t xml:space="preserve"> улиц Курнатовского и Брагина</w:t>
            </w:r>
          </w:p>
        </w:tc>
        <w:tc>
          <w:tcPr>
            <w:tcW w:w="1399" w:type="dxa"/>
          </w:tcPr>
          <w:p w14:paraId="386B41C9"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Пригоден</w:t>
            </w:r>
          </w:p>
        </w:tc>
        <w:tc>
          <w:tcPr>
            <w:tcW w:w="1276" w:type="dxa"/>
          </w:tcPr>
          <w:p w14:paraId="05C78D19" w14:textId="77777777" w:rsidR="001B21B8" w:rsidRPr="001B21B8" w:rsidRDefault="001B21B8" w:rsidP="001B21B8">
            <w:pPr>
              <w:jc w:val="center"/>
              <w:rPr>
                <w:rFonts w:eastAsia="Calibri"/>
                <w:sz w:val="20"/>
                <w:szCs w:val="20"/>
                <w:lang w:eastAsia="en-US"/>
              </w:rPr>
            </w:pPr>
          </w:p>
        </w:tc>
      </w:tr>
      <w:tr w:rsidR="001B21B8" w:rsidRPr="001B21B8" w14:paraId="77C154FB" w14:textId="77777777" w:rsidTr="009C7E89">
        <w:tc>
          <w:tcPr>
            <w:tcW w:w="426" w:type="dxa"/>
          </w:tcPr>
          <w:p w14:paraId="6E223D66" w14:textId="77777777" w:rsidR="001B21B8" w:rsidRPr="001B21B8" w:rsidRDefault="001B21B8" w:rsidP="001B21B8">
            <w:pPr>
              <w:numPr>
                <w:ilvl w:val="0"/>
                <w:numId w:val="57"/>
              </w:numPr>
              <w:tabs>
                <w:tab w:val="left" w:pos="-108"/>
                <w:tab w:val="left" w:pos="41"/>
              </w:tabs>
              <w:ind w:hanging="686"/>
              <w:rPr>
                <w:sz w:val="20"/>
                <w:szCs w:val="20"/>
              </w:rPr>
            </w:pPr>
          </w:p>
        </w:tc>
        <w:tc>
          <w:tcPr>
            <w:tcW w:w="1855" w:type="dxa"/>
          </w:tcPr>
          <w:p w14:paraId="329A612D" w14:textId="77777777" w:rsidR="001B21B8" w:rsidRPr="001B21B8" w:rsidRDefault="001B21B8" w:rsidP="001B21B8">
            <w:pPr>
              <w:rPr>
                <w:sz w:val="20"/>
                <w:szCs w:val="20"/>
              </w:rPr>
            </w:pPr>
            <w:r w:rsidRPr="001B21B8">
              <w:rPr>
                <w:sz w:val="20"/>
                <w:szCs w:val="20"/>
              </w:rPr>
              <w:t xml:space="preserve">Дом, в котором в июне 1899 г. жил соратник В.И. Ленина по Петербургскому </w:t>
            </w:r>
            <w:r w:rsidRPr="001B21B8">
              <w:rPr>
                <w:sz w:val="20"/>
                <w:szCs w:val="20"/>
              </w:rPr>
              <w:lastRenderedPageBreak/>
              <w:t>союзу борьбы за освобождение рабочего класса А.А. Ванеев, находясь в ссылке</w:t>
            </w:r>
          </w:p>
        </w:tc>
        <w:tc>
          <w:tcPr>
            <w:tcW w:w="2069" w:type="dxa"/>
          </w:tcPr>
          <w:p w14:paraId="678EBD35"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lastRenderedPageBreak/>
              <w:t>Объект культурного наследия регионального значения.</w:t>
            </w:r>
          </w:p>
          <w:p w14:paraId="69FD8D7E"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lastRenderedPageBreak/>
              <w:t>Расположен в частном доме.</w:t>
            </w:r>
          </w:p>
          <w:p w14:paraId="3F2A028D" w14:textId="77777777" w:rsidR="001B21B8" w:rsidRPr="001B21B8" w:rsidRDefault="001B21B8" w:rsidP="001B21B8">
            <w:pPr>
              <w:jc w:val="center"/>
              <w:rPr>
                <w:rFonts w:eastAsia="Calibri"/>
                <w:sz w:val="20"/>
                <w:szCs w:val="20"/>
                <w:lang w:eastAsia="en-US"/>
              </w:rPr>
            </w:pPr>
          </w:p>
        </w:tc>
        <w:tc>
          <w:tcPr>
            <w:tcW w:w="1321" w:type="dxa"/>
          </w:tcPr>
          <w:p w14:paraId="49B0A4A7" w14:textId="77777777" w:rsidR="001B21B8" w:rsidRPr="001B21B8" w:rsidRDefault="001B21B8" w:rsidP="001B21B8">
            <w:pPr>
              <w:rPr>
                <w:rFonts w:eastAsia="Calibri"/>
                <w:sz w:val="20"/>
                <w:szCs w:val="20"/>
                <w:lang w:eastAsia="en-US"/>
              </w:rPr>
            </w:pPr>
          </w:p>
        </w:tc>
        <w:tc>
          <w:tcPr>
            <w:tcW w:w="1801" w:type="dxa"/>
          </w:tcPr>
          <w:p w14:paraId="18A974CF" w14:textId="77777777" w:rsidR="001B21B8" w:rsidRPr="001B21B8" w:rsidRDefault="001B21B8" w:rsidP="001B21B8">
            <w:pPr>
              <w:rPr>
                <w:sz w:val="20"/>
                <w:szCs w:val="20"/>
              </w:rPr>
            </w:pPr>
            <w:r w:rsidRPr="001B21B8">
              <w:rPr>
                <w:sz w:val="20"/>
                <w:szCs w:val="20"/>
              </w:rPr>
              <w:t xml:space="preserve">Ермаковский </w:t>
            </w:r>
          </w:p>
          <w:p w14:paraId="37F2F062" w14:textId="77777777" w:rsidR="001B21B8" w:rsidRPr="001B21B8" w:rsidRDefault="001B21B8" w:rsidP="001B21B8">
            <w:pPr>
              <w:rPr>
                <w:sz w:val="20"/>
                <w:szCs w:val="20"/>
              </w:rPr>
            </w:pPr>
            <w:r w:rsidRPr="001B21B8">
              <w:rPr>
                <w:sz w:val="20"/>
                <w:szCs w:val="20"/>
              </w:rPr>
              <w:t>район</w:t>
            </w:r>
          </w:p>
          <w:p w14:paraId="7DFCA881" w14:textId="77777777" w:rsidR="001B21B8" w:rsidRPr="001B21B8" w:rsidRDefault="001B21B8" w:rsidP="001B21B8">
            <w:pPr>
              <w:rPr>
                <w:sz w:val="20"/>
                <w:szCs w:val="20"/>
              </w:rPr>
            </w:pPr>
            <w:r w:rsidRPr="001B21B8">
              <w:rPr>
                <w:sz w:val="20"/>
                <w:szCs w:val="20"/>
              </w:rPr>
              <w:t>с. Ермаковское, ул. Суркова, д.96</w:t>
            </w:r>
          </w:p>
        </w:tc>
        <w:tc>
          <w:tcPr>
            <w:tcW w:w="1399" w:type="dxa"/>
          </w:tcPr>
          <w:p w14:paraId="60D952F3" w14:textId="77777777" w:rsidR="001B21B8" w:rsidRPr="001B21B8" w:rsidRDefault="001B21B8" w:rsidP="001B21B8">
            <w:pPr>
              <w:rPr>
                <w:rFonts w:eastAsia="Calibri"/>
                <w:sz w:val="20"/>
                <w:szCs w:val="20"/>
                <w:lang w:eastAsia="en-US"/>
              </w:rPr>
            </w:pPr>
            <w:r w:rsidRPr="001B21B8">
              <w:rPr>
                <w:rFonts w:eastAsia="Calibri"/>
                <w:sz w:val="20"/>
                <w:szCs w:val="20"/>
                <w:lang w:eastAsia="en-US"/>
              </w:rPr>
              <w:t>Не пригоден</w:t>
            </w:r>
          </w:p>
        </w:tc>
        <w:tc>
          <w:tcPr>
            <w:tcW w:w="1276" w:type="dxa"/>
          </w:tcPr>
          <w:p w14:paraId="0C50184F"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113CF5FB" w14:textId="77777777" w:rsidTr="009C7E89">
        <w:tc>
          <w:tcPr>
            <w:tcW w:w="426" w:type="dxa"/>
          </w:tcPr>
          <w:p w14:paraId="4EE6098F" w14:textId="77777777" w:rsidR="001B21B8" w:rsidRPr="001B21B8" w:rsidRDefault="001B21B8" w:rsidP="001B21B8">
            <w:pPr>
              <w:numPr>
                <w:ilvl w:val="0"/>
                <w:numId w:val="57"/>
              </w:numPr>
              <w:tabs>
                <w:tab w:val="left" w:pos="-108"/>
                <w:tab w:val="left" w:pos="41"/>
              </w:tabs>
              <w:ind w:hanging="686"/>
              <w:jc w:val="center"/>
              <w:rPr>
                <w:noProof/>
                <w:sz w:val="20"/>
                <w:szCs w:val="20"/>
              </w:rPr>
            </w:pPr>
          </w:p>
        </w:tc>
        <w:tc>
          <w:tcPr>
            <w:tcW w:w="1855" w:type="dxa"/>
          </w:tcPr>
          <w:p w14:paraId="6A098DD6" w14:textId="77777777" w:rsidR="001B21B8" w:rsidRPr="001B21B8" w:rsidRDefault="001B21B8" w:rsidP="001B21B8">
            <w:pPr>
              <w:jc w:val="center"/>
              <w:rPr>
                <w:sz w:val="20"/>
                <w:szCs w:val="20"/>
              </w:rPr>
            </w:pPr>
            <w:r w:rsidRPr="001B21B8">
              <w:rPr>
                <w:noProof/>
                <w:sz w:val="20"/>
                <w:szCs w:val="20"/>
              </w:rPr>
              <w:t>Дом, в котором в 1898</w:t>
            </w:r>
            <w:r w:rsidRPr="001B21B8">
              <w:rPr>
                <w:sz w:val="20"/>
                <w:szCs w:val="20"/>
              </w:rPr>
              <w:t>–</w:t>
            </w:r>
            <w:r w:rsidRPr="001B21B8">
              <w:rPr>
                <w:noProof/>
                <w:sz w:val="20"/>
                <w:szCs w:val="20"/>
              </w:rPr>
              <w:t>1900 годах жил в ссылке революционер Курнатовский Виктор Константинович</w:t>
            </w:r>
          </w:p>
        </w:tc>
        <w:tc>
          <w:tcPr>
            <w:tcW w:w="2069" w:type="dxa"/>
          </w:tcPr>
          <w:p w14:paraId="0B93313F"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Объект культурного наследия регионального значения. Расположен в частном доме.</w:t>
            </w:r>
          </w:p>
          <w:p w14:paraId="28D503F2" w14:textId="77777777" w:rsidR="001B21B8" w:rsidRPr="001B21B8" w:rsidRDefault="001B21B8" w:rsidP="001B21B8">
            <w:pPr>
              <w:jc w:val="center"/>
              <w:rPr>
                <w:rFonts w:eastAsia="Calibri"/>
                <w:sz w:val="20"/>
                <w:szCs w:val="20"/>
                <w:lang w:eastAsia="en-US"/>
              </w:rPr>
            </w:pPr>
          </w:p>
        </w:tc>
        <w:tc>
          <w:tcPr>
            <w:tcW w:w="1321" w:type="dxa"/>
          </w:tcPr>
          <w:p w14:paraId="0F052E63" w14:textId="77777777" w:rsidR="001B21B8" w:rsidRPr="001B21B8" w:rsidRDefault="001B21B8" w:rsidP="001B21B8">
            <w:pPr>
              <w:jc w:val="center"/>
              <w:rPr>
                <w:rFonts w:eastAsia="Calibri"/>
                <w:sz w:val="20"/>
                <w:szCs w:val="20"/>
                <w:lang w:eastAsia="en-US"/>
              </w:rPr>
            </w:pPr>
          </w:p>
        </w:tc>
        <w:tc>
          <w:tcPr>
            <w:tcW w:w="1801" w:type="dxa"/>
          </w:tcPr>
          <w:p w14:paraId="54D14CC7" w14:textId="77777777" w:rsidR="001B21B8" w:rsidRPr="001B21B8" w:rsidRDefault="001B21B8" w:rsidP="001B21B8">
            <w:pPr>
              <w:jc w:val="both"/>
              <w:rPr>
                <w:sz w:val="20"/>
                <w:szCs w:val="20"/>
              </w:rPr>
            </w:pPr>
            <w:r w:rsidRPr="001B21B8">
              <w:rPr>
                <w:sz w:val="20"/>
                <w:szCs w:val="20"/>
              </w:rPr>
              <w:t xml:space="preserve">Ермаковский </w:t>
            </w:r>
          </w:p>
          <w:p w14:paraId="7C7B4CB3" w14:textId="77777777" w:rsidR="001B21B8" w:rsidRPr="001B21B8" w:rsidRDefault="001B21B8" w:rsidP="001B21B8">
            <w:pPr>
              <w:jc w:val="both"/>
              <w:rPr>
                <w:sz w:val="20"/>
                <w:szCs w:val="20"/>
              </w:rPr>
            </w:pPr>
            <w:r w:rsidRPr="001B21B8">
              <w:rPr>
                <w:sz w:val="20"/>
                <w:szCs w:val="20"/>
              </w:rPr>
              <w:t>район</w:t>
            </w:r>
          </w:p>
          <w:p w14:paraId="213A6A23" w14:textId="77777777" w:rsidR="001B21B8" w:rsidRPr="001B21B8" w:rsidRDefault="001B21B8" w:rsidP="001B21B8">
            <w:pPr>
              <w:jc w:val="both"/>
              <w:rPr>
                <w:noProof/>
                <w:sz w:val="20"/>
                <w:szCs w:val="20"/>
              </w:rPr>
            </w:pPr>
            <w:r w:rsidRPr="001B21B8">
              <w:rPr>
                <w:noProof/>
                <w:sz w:val="20"/>
                <w:szCs w:val="20"/>
              </w:rPr>
              <w:t>с. Ермаковское</w:t>
            </w:r>
          </w:p>
          <w:p w14:paraId="590684F9" w14:textId="77777777" w:rsidR="001B21B8" w:rsidRPr="001B21B8" w:rsidRDefault="001B21B8" w:rsidP="001B21B8">
            <w:pPr>
              <w:jc w:val="both"/>
              <w:rPr>
                <w:sz w:val="20"/>
                <w:szCs w:val="20"/>
              </w:rPr>
            </w:pPr>
            <w:r w:rsidRPr="001B21B8">
              <w:rPr>
                <w:noProof/>
                <w:sz w:val="20"/>
                <w:szCs w:val="20"/>
              </w:rPr>
              <w:t>ул. Будённого, д.70</w:t>
            </w:r>
          </w:p>
        </w:tc>
        <w:tc>
          <w:tcPr>
            <w:tcW w:w="1399" w:type="dxa"/>
          </w:tcPr>
          <w:p w14:paraId="6A283080"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Не пригоден</w:t>
            </w:r>
          </w:p>
        </w:tc>
        <w:tc>
          <w:tcPr>
            <w:tcW w:w="1276" w:type="dxa"/>
          </w:tcPr>
          <w:p w14:paraId="22D99BDB"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2EA3C9C7" w14:textId="77777777" w:rsidTr="009C7E89">
        <w:tc>
          <w:tcPr>
            <w:tcW w:w="426" w:type="dxa"/>
          </w:tcPr>
          <w:p w14:paraId="6AB5545B" w14:textId="77777777" w:rsidR="001B21B8" w:rsidRPr="001B21B8" w:rsidRDefault="001B21B8" w:rsidP="001B21B8">
            <w:pPr>
              <w:numPr>
                <w:ilvl w:val="0"/>
                <w:numId w:val="57"/>
              </w:numPr>
              <w:tabs>
                <w:tab w:val="left" w:pos="-108"/>
                <w:tab w:val="left" w:pos="41"/>
              </w:tabs>
              <w:ind w:hanging="686"/>
              <w:jc w:val="center"/>
              <w:rPr>
                <w:sz w:val="20"/>
                <w:szCs w:val="20"/>
              </w:rPr>
            </w:pPr>
          </w:p>
        </w:tc>
        <w:tc>
          <w:tcPr>
            <w:tcW w:w="1855" w:type="dxa"/>
          </w:tcPr>
          <w:p w14:paraId="49720D69" w14:textId="77777777" w:rsidR="001B21B8" w:rsidRPr="001B21B8" w:rsidRDefault="001B21B8" w:rsidP="001B21B8">
            <w:pPr>
              <w:jc w:val="center"/>
              <w:rPr>
                <w:sz w:val="20"/>
                <w:szCs w:val="20"/>
              </w:rPr>
            </w:pPr>
            <w:r w:rsidRPr="001B21B8">
              <w:rPr>
                <w:sz w:val="20"/>
                <w:szCs w:val="20"/>
              </w:rPr>
              <w:t>Дом, где жил политический ссыльный Сильвин Михаил Александрович, у которого в 1899 г. бывал В.И. Ленин</w:t>
            </w:r>
          </w:p>
          <w:p w14:paraId="377953A1" w14:textId="77777777" w:rsidR="001B21B8" w:rsidRPr="001B21B8" w:rsidRDefault="001B21B8" w:rsidP="001B21B8">
            <w:pPr>
              <w:jc w:val="center"/>
              <w:rPr>
                <w:noProof/>
                <w:sz w:val="20"/>
                <w:szCs w:val="20"/>
              </w:rPr>
            </w:pPr>
            <w:r w:rsidRPr="001B21B8">
              <w:rPr>
                <w:sz w:val="20"/>
                <w:szCs w:val="20"/>
              </w:rPr>
              <w:t>(Филиал КГБУК «Историко-этнографический музей-заповедник «Шушенское»)</w:t>
            </w:r>
          </w:p>
        </w:tc>
        <w:tc>
          <w:tcPr>
            <w:tcW w:w="2069" w:type="dxa"/>
          </w:tcPr>
          <w:p w14:paraId="448A2333"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Объект культурного наследия регионального значения</w:t>
            </w:r>
          </w:p>
        </w:tc>
        <w:tc>
          <w:tcPr>
            <w:tcW w:w="1321" w:type="dxa"/>
          </w:tcPr>
          <w:p w14:paraId="027541F5" w14:textId="77777777" w:rsidR="001B21B8" w:rsidRPr="001B21B8" w:rsidRDefault="001B21B8" w:rsidP="001B21B8">
            <w:pPr>
              <w:jc w:val="center"/>
              <w:rPr>
                <w:rFonts w:eastAsia="Calibri"/>
                <w:sz w:val="20"/>
                <w:szCs w:val="20"/>
                <w:lang w:eastAsia="en-US"/>
              </w:rPr>
            </w:pPr>
          </w:p>
        </w:tc>
        <w:tc>
          <w:tcPr>
            <w:tcW w:w="1801" w:type="dxa"/>
          </w:tcPr>
          <w:p w14:paraId="67701317" w14:textId="77777777" w:rsidR="001B21B8" w:rsidRPr="001B21B8" w:rsidRDefault="001B21B8" w:rsidP="001B21B8">
            <w:pPr>
              <w:jc w:val="both"/>
              <w:rPr>
                <w:sz w:val="20"/>
                <w:szCs w:val="20"/>
              </w:rPr>
            </w:pPr>
            <w:r w:rsidRPr="001B21B8">
              <w:rPr>
                <w:sz w:val="20"/>
                <w:szCs w:val="20"/>
              </w:rPr>
              <w:t xml:space="preserve">Ермаковский </w:t>
            </w:r>
          </w:p>
          <w:p w14:paraId="51995750" w14:textId="77777777" w:rsidR="001B21B8" w:rsidRPr="001B21B8" w:rsidRDefault="001B21B8" w:rsidP="001B21B8">
            <w:pPr>
              <w:jc w:val="both"/>
              <w:rPr>
                <w:sz w:val="20"/>
                <w:szCs w:val="20"/>
              </w:rPr>
            </w:pPr>
            <w:r w:rsidRPr="001B21B8">
              <w:rPr>
                <w:sz w:val="20"/>
                <w:szCs w:val="20"/>
              </w:rPr>
              <w:t>район</w:t>
            </w:r>
          </w:p>
          <w:p w14:paraId="02B76F82" w14:textId="77777777" w:rsidR="001B21B8" w:rsidRPr="001B21B8" w:rsidRDefault="001B21B8" w:rsidP="001B21B8">
            <w:pPr>
              <w:jc w:val="both"/>
              <w:rPr>
                <w:sz w:val="20"/>
                <w:szCs w:val="20"/>
              </w:rPr>
            </w:pPr>
            <w:r w:rsidRPr="001B21B8">
              <w:rPr>
                <w:sz w:val="20"/>
                <w:szCs w:val="20"/>
              </w:rPr>
              <w:t>с. Ермаковское</w:t>
            </w:r>
          </w:p>
          <w:p w14:paraId="523D80BA" w14:textId="77777777" w:rsidR="001B21B8" w:rsidRPr="001B21B8" w:rsidRDefault="001B21B8" w:rsidP="001B21B8">
            <w:pPr>
              <w:jc w:val="both"/>
              <w:rPr>
                <w:sz w:val="20"/>
                <w:szCs w:val="20"/>
              </w:rPr>
            </w:pPr>
            <w:r w:rsidRPr="001B21B8">
              <w:rPr>
                <w:sz w:val="20"/>
                <w:szCs w:val="20"/>
              </w:rPr>
              <w:t>ул. Карла Маркса, д.17</w:t>
            </w:r>
          </w:p>
        </w:tc>
        <w:tc>
          <w:tcPr>
            <w:tcW w:w="1399" w:type="dxa"/>
          </w:tcPr>
          <w:p w14:paraId="1C8049C0" w14:textId="77777777" w:rsidR="001B21B8" w:rsidRPr="001B21B8" w:rsidRDefault="001B21B8" w:rsidP="001B21B8">
            <w:pPr>
              <w:jc w:val="center"/>
              <w:rPr>
                <w:szCs w:val="20"/>
              </w:rPr>
            </w:pPr>
            <w:r w:rsidRPr="001B21B8">
              <w:rPr>
                <w:rFonts w:eastAsia="Calibri"/>
                <w:sz w:val="20"/>
                <w:szCs w:val="20"/>
                <w:lang w:eastAsia="en-US"/>
              </w:rPr>
              <w:t>Пригоден</w:t>
            </w:r>
          </w:p>
        </w:tc>
        <w:tc>
          <w:tcPr>
            <w:tcW w:w="1276" w:type="dxa"/>
          </w:tcPr>
          <w:p w14:paraId="0099FDA1"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4C27F2CF" w14:textId="77777777" w:rsidTr="009C7E89">
        <w:tc>
          <w:tcPr>
            <w:tcW w:w="426" w:type="dxa"/>
          </w:tcPr>
          <w:p w14:paraId="5C80AB4A" w14:textId="77777777" w:rsidR="001B21B8" w:rsidRPr="001B21B8" w:rsidRDefault="001B21B8" w:rsidP="001B21B8">
            <w:pPr>
              <w:numPr>
                <w:ilvl w:val="0"/>
                <w:numId w:val="57"/>
              </w:numPr>
              <w:tabs>
                <w:tab w:val="left" w:pos="-108"/>
                <w:tab w:val="left" w:pos="41"/>
              </w:tabs>
              <w:ind w:hanging="686"/>
              <w:jc w:val="center"/>
              <w:rPr>
                <w:sz w:val="20"/>
                <w:szCs w:val="20"/>
              </w:rPr>
            </w:pPr>
          </w:p>
        </w:tc>
        <w:tc>
          <w:tcPr>
            <w:tcW w:w="1855" w:type="dxa"/>
          </w:tcPr>
          <w:p w14:paraId="4F380C9D" w14:textId="77777777" w:rsidR="001B21B8" w:rsidRPr="001B21B8" w:rsidRDefault="001B21B8" w:rsidP="001B21B8">
            <w:pPr>
              <w:jc w:val="center"/>
              <w:rPr>
                <w:sz w:val="20"/>
                <w:szCs w:val="20"/>
              </w:rPr>
            </w:pPr>
            <w:r w:rsidRPr="001B21B8">
              <w:rPr>
                <w:sz w:val="20"/>
                <w:szCs w:val="20"/>
              </w:rPr>
              <w:t>Дом, в котором жил политический ссыльный Лепешинский с женой и в котором Ленин Владимир Ильич проводил совещание 17 социал-демократов в 1899 г.</w:t>
            </w:r>
          </w:p>
          <w:p w14:paraId="3448B336" w14:textId="77777777" w:rsidR="001B21B8" w:rsidRPr="001B21B8" w:rsidRDefault="001B21B8" w:rsidP="001B21B8">
            <w:pPr>
              <w:jc w:val="center"/>
              <w:rPr>
                <w:sz w:val="20"/>
                <w:szCs w:val="20"/>
              </w:rPr>
            </w:pPr>
            <w:r w:rsidRPr="001B21B8">
              <w:rPr>
                <w:sz w:val="20"/>
                <w:szCs w:val="20"/>
              </w:rPr>
              <w:t>(Филиал КГБУК «Историко-этнографический музей-заповедник «Шушенское»)</w:t>
            </w:r>
          </w:p>
        </w:tc>
        <w:tc>
          <w:tcPr>
            <w:tcW w:w="2069" w:type="dxa"/>
          </w:tcPr>
          <w:p w14:paraId="640FDFBA"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Объект культурного наследия федерального значения</w:t>
            </w:r>
          </w:p>
        </w:tc>
        <w:tc>
          <w:tcPr>
            <w:tcW w:w="1321" w:type="dxa"/>
          </w:tcPr>
          <w:p w14:paraId="5006DCDA" w14:textId="77777777" w:rsidR="001B21B8" w:rsidRPr="001B21B8" w:rsidRDefault="001B21B8" w:rsidP="001B21B8">
            <w:pPr>
              <w:jc w:val="center"/>
              <w:rPr>
                <w:rFonts w:eastAsia="Calibri"/>
                <w:sz w:val="20"/>
                <w:szCs w:val="20"/>
                <w:lang w:eastAsia="en-US"/>
              </w:rPr>
            </w:pPr>
          </w:p>
        </w:tc>
        <w:tc>
          <w:tcPr>
            <w:tcW w:w="1801" w:type="dxa"/>
          </w:tcPr>
          <w:p w14:paraId="325381D2" w14:textId="77777777" w:rsidR="001B21B8" w:rsidRPr="001B21B8" w:rsidRDefault="001B21B8" w:rsidP="001B21B8">
            <w:pPr>
              <w:jc w:val="both"/>
              <w:rPr>
                <w:sz w:val="20"/>
                <w:szCs w:val="20"/>
              </w:rPr>
            </w:pPr>
            <w:r w:rsidRPr="001B21B8">
              <w:rPr>
                <w:sz w:val="20"/>
                <w:szCs w:val="20"/>
              </w:rPr>
              <w:t>Ермаковский</w:t>
            </w:r>
          </w:p>
          <w:p w14:paraId="48A81AF9" w14:textId="77777777" w:rsidR="001B21B8" w:rsidRPr="001B21B8" w:rsidRDefault="001B21B8" w:rsidP="001B21B8">
            <w:pPr>
              <w:jc w:val="both"/>
              <w:rPr>
                <w:sz w:val="20"/>
                <w:szCs w:val="20"/>
              </w:rPr>
            </w:pPr>
            <w:r w:rsidRPr="001B21B8">
              <w:rPr>
                <w:sz w:val="20"/>
                <w:szCs w:val="20"/>
              </w:rPr>
              <w:t>район</w:t>
            </w:r>
          </w:p>
          <w:p w14:paraId="741F9972" w14:textId="77777777" w:rsidR="001B21B8" w:rsidRPr="001B21B8" w:rsidRDefault="001B21B8" w:rsidP="001B21B8">
            <w:pPr>
              <w:jc w:val="both"/>
              <w:rPr>
                <w:sz w:val="20"/>
                <w:szCs w:val="20"/>
              </w:rPr>
            </w:pPr>
            <w:r w:rsidRPr="001B21B8">
              <w:rPr>
                <w:sz w:val="20"/>
                <w:szCs w:val="20"/>
              </w:rPr>
              <w:t>с. Ермаковское</w:t>
            </w:r>
          </w:p>
          <w:p w14:paraId="7B4EA631" w14:textId="77777777" w:rsidR="001B21B8" w:rsidRPr="001B21B8" w:rsidRDefault="001B21B8" w:rsidP="001B21B8">
            <w:pPr>
              <w:jc w:val="both"/>
              <w:rPr>
                <w:sz w:val="20"/>
                <w:szCs w:val="20"/>
              </w:rPr>
            </w:pPr>
            <w:r w:rsidRPr="001B21B8">
              <w:rPr>
                <w:sz w:val="20"/>
                <w:szCs w:val="20"/>
              </w:rPr>
              <w:t xml:space="preserve">пл. Энгельса, д.8 </w:t>
            </w:r>
          </w:p>
          <w:p w14:paraId="134AA8B4" w14:textId="77777777" w:rsidR="001B21B8" w:rsidRPr="001B21B8" w:rsidRDefault="001B21B8" w:rsidP="001B21B8">
            <w:pPr>
              <w:jc w:val="both"/>
              <w:rPr>
                <w:sz w:val="20"/>
                <w:szCs w:val="20"/>
              </w:rPr>
            </w:pPr>
          </w:p>
        </w:tc>
        <w:tc>
          <w:tcPr>
            <w:tcW w:w="1399" w:type="dxa"/>
          </w:tcPr>
          <w:p w14:paraId="3236C175" w14:textId="77777777" w:rsidR="001B21B8" w:rsidRPr="001B21B8" w:rsidRDefault="001B21B8" w:rsidP="001B21B8">
            <w:pPr>
              <w:jc w:val="center"/>
              <w:rPr>
                <w:szCs w:val="20"/>
              </w:rPr>
            </w:pPr>
            <w:r w:rsidRPr="001B21B8">
              <w:rPr>
                <w:rFonts w:eastAsia="Calibri"/>
                <w:sz w:val="20"/>
                <w:szCs w:val="20"/>
                <w:lang w:eastAsia="en-US"/>
              </w:rPr>
              <w:t>Пригоден</w:t>
            </w:r>
          </w:p>
        </w:tc>
        <w:tc>
          <w:tcPr>
            <w:tcW w:w="1276" w:type="dxa"/>
          </w:tcPr>
          <w:p w14:paraId="79A86497"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68461781" w14:textId="77777777" w:rsidTr="009C7E89">
        <w:tc>
          <w:tcPr>
            <w:tcW w:w="426" w:type="dxa"/>
          </w:tcPr>
          <w:p w14:paraId="339AD614" w14:textId="77777777" w:rsidR="001B21B8" w:rsidRPr="001B21B8" w:rsidRDefault="001B21B8" w:rsidP="001B21B8">
            <w:pPr>
              <w:numPr>
                <w:ilvl w:val="0"/>
                <w:numId w:val="57"/>
              </w:numPr>
              <w:tabs>
                <w:tab w:val="left" w:pos="-108"/>
                <w:tab w:val="left" w:pos="41"/>
              </w:tabs>
              <w:ind w:hanging="686"/>
              <w:jc w:val="center"/>
              <w:rPr>
                <w:sz w:val="20"/>
                <w:szCs w:val="20"/>
              </w:rPr>
            </w:pPr>
          </w:p>
        </w:tc>
        <w:tc>
          <w:tcPr>
            <w:tcW w:w="1855" w:type="dxa"/>
          </w:tcPr>
          <w:p w14:paraId="56137FCD" w14:textId="77777777" w:rsidR="001B21B8" w:rsidRPr="001B21B8" w:rsidRDefault="001B21B8" w:rsidP="001B21B8">
            <w:pPr>
              <w:jc w:val="center"/>
              <w:rPr>
                <w:sz w:val="20"/>
                <w:szCs w:val="20"/>
              </w:rPr>
            </w:pPr>
            <w:r w:rsidRPr="001B21B8">
              <w:rPr>
                <w:sz w:val="20"/>
                <w:szCs w:val="20"/>
              </w:rPr>
              <w:t xml:space="preserve">Дом, где в квартире </w:t>
            </w:r>
            <w:proofErr w:type="spellStart"/>
            <w:r w:rsidRPr="001B21B8">
              <w:rPr>
                <w:sz w:val="20"/>
                <w:szCs w:val="20"/>
              </w:rPr>
              <w:t>политссыльного</w:t>
            </w:r>
            <w:proofErr w:type="spellEnd"/>
            <w:r w:rsidRPr="001B21B8">
              <w:rPr>
                <w:sz w:val="20"/>
                <w:szCs w:val="20"/>
              </w:rPr>
              <w:t xml:space="preserve"> Ванеева Анатолия Александровича в августе 1899 г. на совещании 17 ссыльных марксистов, проходившем под руководством Ленина Владимира Ильича, был подписан «Протест российских социал-демократов».</w:t>
            </w:r>
          </w:p>
          <w:p w14:paraId="451AC0B3" w14:textId="77777777" w:rsidR="001B21B8" w:rsidRPr="001B21B8" w:rsidRDefault="001B21B8" w:rsidP="001B21B8">
            <w:pPr>
              <w:jc w:val="center"/>
              <w:rPr>
                <w:sz w:val="20"/>
                <w:szCs w:val="20"/>
              </w:rPr>
            </w:pPr>
            <w:r w:rsidRPr="001B21B8">
              <w:rPr>
                <w:sz w:val="20"/>
                <w:szCs w:val="20"/>
              </w:rPr>
              <w:t xml:space="preserve">Усадьба крестьянина-середняка с жилым домом, амбаром, баней, </w:t>
            </w:r>
            <w:r w:rsidRPr="001B21B8">
              <w:rPr>
                <w:sz w:val="20"/>
                <w:szCs w:val="20"/>
              </w:rPr>
              <w:lastRenderedPageBreak/>
              <w:t xml:space="preserve">двумя навесами, </w:t>
            </w:r>
            <w:r w:rsidRPr="001B21B8">
              <w:rPr>
                <w:sz w:val="20"/>
                <w:szCs w:val="20"/>
                <w:lang w:val="en-US"/>
              </w:rPr>
              <w:t>XIX</w:t>
            </w:r>
            <w:r w:rsidRPr="001B21B8">
              <w:rPr>
                <w:sz w:val="20"/>
                <w:szCs w:val="20"/>
              </w:rPr>
              <w:t xml:space="preserve"> в.</w:t>
            </w:r>
          </w:p>
          <w:p w14:paraId="2E5F7C14" w14:textId="77777777" w:rsidR="001B21B8" w:rsidRPr="001B21B8" w:rsidRDefault="001B21B8" w:rsidP="001B21B8">
            <w:pPr>
              <w:jc w:val="center"/>
              <w:rPr>
                <w:sz w:val="20"/>
                <w:szCs w:val="20"/>
              </w:rPr>
            </w:pPr>
            <w:r w:rsidRPr="001B21B8">
              <w:rPr>
                <w:sz w:val="20"/>
                <w:szCs w:val="20"/>
              </w:rPr>
              <w:t>(Филиал КГБУК «Историко-этнографический музей-заповедник «Шушенское»)</w:t>
            </w:r>
          </w:p>
        </w:tc>
        <w:tc>
          <w:tcPr>
            <w:tcW w:w="2069" w:type="dxa"/>
          </w:tcPr>
          <w:p w14:paraId="2027D812"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lastRenderedPageBreak/>
              <w:t>Объект культурного наследия федерального значения</w:t>
            </w:r>
          </w:p>
        </w:tc>
        <w:tc>
          <w:tcPr>
            <w:tcW w:w="1321" w:type="dxa"/>
          </w:tcPr>
          <w:p w14:paraId="3398E4FC" w14:textId="77777777" w:rsidR="001B21B8" w:rsidRPr="001B21B8" w:rsidRDefault="001B21B8" w:rsidP="001B21B8">
            <w:pPr>
              <w:jc w:val="center"/>
              <w:rPr>
                <w:rFonts w:eastAsia="Calibri"/>
                <w:sz w:val="20"/>
                <w:szCs w:val="20"/>
                <w:lang w:eastAsia="en-US"/>
              </w:rPr>
            </w:pPr>
          </w:p>
        </w:tc>
        <w:tc>
          <w:tcPr>
            <w:tcW w:w="1801" w:type="dxa"/>
          </w:tcPr>
          <w:p w14:paraId="0B95651A" w14:textId="77777777" w:rsidR="001B21B8" w:rsidRPr="001B21B8" w:rsidRDefault="001B21B8" w:rsidP="001B21B8">
            <w:pPr>
              <w:jc w:val="both"/>
              <w:rPr>
                <w:sz w:val="20"/>
                <w:szCs w:val="20"/>
              </w:rPr>
            </w:pPr>
            <w:r w:rsidRPr="001B21B8">
              <w:rPr>
                <w:sz w:val="20"/>
                <w:szCs w:val="20"/>
              </w:rPr>
              <w:t xml:space="preserve">Ермаковский </w:t>
            </w:r>
          </w:p>
          <w:p w14:paraId="7D5449D8" w14:textId="77777777" w:rsidR="001B21B8" w:rsidRPr="001B21B8" w:rsidRDefault="001B21B8" w:rsidP="001B21B8">
            <w:pPr>
              <w:jc w:val="both"/>
              <w:rPr>
                <w:sz w:val="20"/>
                <w:szCs w:val="20"/>
              </w:rPr>
            </w:pPr>
            <w:r w:rsidRPr="001B21B8">
              <w:rPr>
                <w:sz w:val="20"/>
                <w:szCs w:val="20"/>
              </w:rPr>
              <w:t>район</w:t>
            </w:r>
          </w:p>
          <w:p w14:paraId="25A1D48A" w14:textId="77777777" w:rsidR="001B21B8" w:rsidRPr="001B21B8" w:rsidRDefault="001B21B8" w:rsidP="001B21B8">
            <w:pPr>
              <w:jc w:val="both"/>
              <w:rPr>
                <w:sz w:val="20"/>
                <w:szCs w:val="20"/>
              </w:rPr>
            </w:pPr>
            <w:r w:rsidRPr="001B21B8">
              <w:rPr>
                <w:sz w:val="20"/>
                <w:szCs w:val="20"/>
              </w:rPr>
              <w:t>с. Ермаковское</w:t>
            </w:r>
          </w:p>
          <w:p w14:paraId="4C63695B" w14:textId="77777777" w:rsidR="001B21B8" w:rsidRPr="001B21B8" w:rsidRDefault="001B21B8" w:rsidP="001B21B8">
            <w:pPr>
              <w:jc w:val="both"/>
              <w:rPr>
                <w:sz w:val="20"/>
                <w:szCs w:val="20"/>
              </w:rPr>
            </w:pPr>
            <w:r w:rsidRPr="001B21B8">
              <w:rPr>
                <w:sz w:val="20"/>
                <w:szCs w:val="20"/>
              </w:rPr>
              <w:t>ул. Карла Маркса, д.15</w:t>
            </w:r>
          </w:p>
          <w:p w14:paraId="1CCD9CE1" w14:textId="77777777" w:rsidR="001B21B8" w:rsidRPr="001B21B8" w:rsidRDefault="001B21B8" w:rsidP="001B21B8">
            <w:pPr>
              <w:jc w:val="both"/>
              <w:rPr>
                <w:sz w:val="20"/>
                <w:szCs w:val="20"/>
              </w:rPr>
            </w:pPr>
          </w:p>
        </w:tc>
        <w:tc>
          <w:tcPr>
            <w:tcW w:w="1399" w:type="dxa"/>
          </w:tcPr>
          <w:p w14:paraId="17082EE5" w14:textId="77777777" w:rsidR="001B21B8" w:rsidRPr="001B21B8" w:rsidRDefault="001B21B8" w:rsidP="001B21B8">
            <w:pPr>
              <w:jc w:val="center"/>
              <w:rPr>
                <w:szCs w:val="20"/>
              </w:rPr>
            </w:pPr>
            <w:r w:rsidRPr="001B21B8">
              <w:rPr>
                <w:rFonts w:eastAsia="Calibri"/>
                <w:sz w:val="20"/>
                <w:szCs w:val="20"/>
                <w:lang w:eastAsia="en-US"/>
              </w:rPr>
              <w:t>Пригоден</w:t>
            </w:r>
          </w:p>
        </w:tc>
        <w:tc>
          <w:tcPr>
            <w:tcW w:w="1276" w:type="dxa"/>
          </w:tcPr>
          <w:p w14:paraId="2FFBC1C9"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39E00D21" w14:textId="77777777" w:rsidTr="009C7E89">
        <w:tc>
          <w:tcPr>
            <w:tcW w:w="426" w:type="dxa"/>
          </w:tcPr>
          <w:p w14:paraId="6400A7BF" w14:textId="77777777" w:rsidR="001B21B8" w:rsidRPr="001B21B8" w:rsidRDefault="001B21B8" w:rsidP="001B21B8">
            <w:pPr>
              <w:numPr>
                <w:ilvl w:val="0"/>
                <w:numId w:val="57"/>
              </w:numPr>
              <w:tabs>
                <w:tab w:val="left" w:pos="-108"/>
                <w:tab w:val="left" w:pos="41"/>
              </w:tabs>
              <w:ind w:hanging="686"/>
              <w:rPr>
                <w:sz w:val="20"/>
                <w:szCs w:val="20"/>
              </w:rPr>
            </w:pPr>
          </w:p>
        </w:tc>
        <w:tc>
          <w:tcPr>
            <w:tcW w:w="1855" w:type="dxa"/>
          </w:tcPr>
          <w:p w14:paraId="08303C35" w14:textId="77777777" w:rsidR="001B21B8" w:rsidRPr="001B21B8" w:rsidRDefault="001B21B8" w:rsidP="001B21B8">
            <w:pPr>
              <w:jc w:val="center"/>
              <w:rPr>
                <w:sz w:val="20"/>
                <w:szCs w:val="20"/>
              </w:rPr>
            </w:pPr>
            <w:r w:rsidRPr="001B21B8">
              <w:rPr>
                <w:sz w:val="20"/>
                <w:szCs w:val="20"/>
              </w:rPr>
              <w:t>Могила Ванеева Анатолия Александровича (1872–1899)</w:t>
            </w:r>
          </w:p>
        </w:tc>
        <w:tc>
          <w:tcPr>
            <w:tcW w:w="2069" w:type="dxa"/>
          </w:tcPr>
          <w:p w14:paraId="3D826D5C"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 xml:space="preserve">Объект культурного наследия федерального значения. </w:t>
            </w:r>
          </w:p>
        </w:tc>
        <w:tc>
          <w:tcPr>
            <w:tcW w:w="1321" w:type="dxa"/>
          </w:tcPr>
          <w:p w14:paraId="4FAA2D6D" w14:textId="77777777" w:rsidR="001B21B8" w:rsidRPr="001B21B8" w:rsidRDefault="001B21B8" w:rsidP="001B21B8">
            <w:pPr>
              <w:jc w:val="center"/>
              <w:rPr>
                <w:rFonts w:eastAsia="Calibri"/>
                <w:b/>
                <w:sz w:val="20"/>
                <w:szCs w:val="20"/>
                <w:lang w:eastAsia="en-US"/>
              </w:rPr>
            </w:pPr>
            <w:r w:rsidRPr="001B21B8">
              <w:rPr>
                <w:bCs/>
                <w:color w:val="333333"/>
                <w:sz w:val="20"/>
                <w:szCs w:val="20"/>
                <w:shd w:val="clear" w:color="auto" w:fill="FFFFFF"/>
              </w:rPr>
              <w:t xml:space="preserve">Адель </w:t>
            </w:r>
            <w:proofErr w:type="spellStart"/>
            <w:r w:rsidRPr="001B21B8">
              <w:rPr>
                <w:bCs/>
                <w:color w:val="333333"/>
                <w:sz w:val="20"/>
                <w:szCs w:val="20"/>
                <w:shd w:val="clear" w:color="auto" w:fill="FFFFFF"/>
              </w:rPr>
              <w:t>Хакимович</w:t>
            </w:r>
            <w:proofErr w:type="spellEnd"/>
            <w:r w:rsidRPr="001B21B8">
              <w:rPr>
                <w:bCs/>
                <w:color w:val="333333"/>
                <w:sz w:val="20"/>
                <w:szCs w:val="20"/>
                <w:shd w:val="clear" w:color="auto" w:fill="FFFFFF"/>
              </w:rPr>
              <w:t xml:space="preserve"> </w:t>
            </w:r>
            <w:proofErr w:type="spellStart"/>
            <w:r w:rsidRPr="001B21B8">
              <w:rPr>
                <w:bCs/>
                <w:color w:val="333333"/>
                <w:sz w:val="20"/>
                <w:szCs w:val="20"/>
                <w:shd w:val="clear" w:color="auto" w:fill="FFFFFF"/>
              </w:rPr>
              <w:t>Абдрахимов</w:t>
            </w:r>
            <w:proofErr w:type="spellEnd"/>
          </w:p>
        </w:tc>
        <w:tc>
          <w:tcPr>
            <w:tcW w:w="1801" w:type="dxa"/>
          </w:tcPr>
          <w:p w14:paraId="4E9D819E" w14:textId="77777777" w:rsidR="001B21B8" w:rsidRPr="001B21B8" w:rsidRDefault="001B21B8" w:rsidP="001B21B8">
            <w:pPr>
              <w:rPr>
                <w:sz w:val="20"/>
                <w:szCs w:val="20"/>
              </w:rPr>
            </w:pPr>
            <w:r w:rsidRPr="001B21B8">
              <w:rPr>
                <w:sz w:val="20"/>
                <w:szCs w:val="20"/>
              </w:rPr>
              <w:t>Ермаковский</w:t>
            </w:r>
          </w:p>
          <w:p w14:paraId="0B826E22" w14:textId="77777777" w:rsidR="001B21B8" w:rsidRPr="001B21B8" w:rsidRDefault="001B21B8" w:rsidP="001B21B8">
            <w:pPr>
              <w:rPr>
                <w:sz w:val="20"/>
                <w:szCs w:val="20"/>
              </w:rPr>
            </w:pPr>
            <w:r w:rsidRPr="001B21B8">
              <w:rPr>
                <w:sz w:val="20"/>
                <w:szCs w:val="20"/>
              </w:rPr>
              <w:t>район</w:t>
            </w:r>
          </w:p>
          <w:p w14:paraId="25C7B8C3" w14:textId="77777777" w:rsidR="001B21B8" w:rsidRPr="001B21B8" w:rsidRDefault="001B21B8" w:rsidP="001B21B8">
            <w:pPr>
              <w:rPr>
                <w:sz w:val="20"/>
                <w:szCs w:val="20"/>
              </w:rPr>
            </w:pPr>
            <w:r w:rsidRPr="001B21B8">
              <w:rPr>
                <w:sz w:val="20"/>
                <w:szCs w:val="20"/>
              </w:rPr>
              <w:t>с. Ермаковское, Пролетарская,</w:t>
            </w:r>
          </w:p>
          <w:p w14:paraId="7A07E355" w14:textId="77777777" w:rsidR="001B21B8" w:rsidRPr="001B21B8" w:rsidRDefault="001B21B8" w:rsidP="001B21B8">
            <w:pPr>
              <w:rPr>
                <w:sz w:val="20"/>
                <w:szCs w:val="20"/>
              </w:rPr>
            </w:pPr>
            <w:r w:rsidRPr="001B21B8">
              <w:rPr>
                <w:sz w:val="20"/>
                <w:szCs w:val="20"/>
              </w:rPr>
              <w:t>д. 64в (кладбище)</w:t>
            </w:r>
          </w:p>
        </w:tc>
        <w:tc>
          <w:tcPr>
            <w:tcW w:w="1399" w:type="dxa"/>
          </w:tcPr>
          <w:p w14:paraId="1BA9338F" w14:textId="77777777" w:rsidR="001B21B8" w:rsidRPr="001B21B8" w:rsidRDefault="001B21B8" w:rsidP="001B21B8">
            <w:pPr>
              <w:jc w:val="center"/>
              <w:rPr>
                <w:szCs w:val="20"/>
              </w:rPr>
            </w:pPr>
            <w:r w:rsidRPr="001B21B8">
              <w:rPr>
                <w:rFonts w:eastAsia="Calibri"/>
                <w:sz w:val="20"/>
                <w:szCs w:val="20"/>
                <w:lang w:eastAsia="en-US"/>
              </w:rPr>
              <w:t>Пригоден</w:t>
            </w:r>
          </w:p>
        </w:tc>
        <w:tc>
          <w:tcPr>
            <w:tcW w:w="1276" w:type="dxa"/>
          </w:tcPr>
          <w:p w14:paraId="452BBC35"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4616FDFD" w14:textId="77777777" w:rsidTr="009C7E89">
        <w:tc>
          <w:tcPr>
            <w:tcW w:w="426" w:type="dxa"/>
          </w:tcPr>
          <w:p w14:paraId="63647697" w14:textId="77777777" w:rsidR="001B21B8" w:rsidRPr="001B21B8" w:rsidRDefault="001B21B8" w:rsidP="001B21B8">
            <w:pPr>
              <w:numPr>
                <w:ilvl w:val="0"/>
                <w:numId w:val="57"/>
              </w:numPr>
              <w:tabs>
                <w:tab w:val="left" w:pos="-108"/>
                <w:tab w:val="left" w:pos="41"/>
              </w:tabs>
              <w:ind w:hanging="686"/>
              <w:jc w:val="center"/>
              <w:rPr>
                <w:sz w:val="20"/>
                <w:szCs w:val="20"/>
              </w:rPr>
            </w:pPr>
          </w:p>
        </w:tc>
        <w:tc>
          <w:tcPr>
            <w:tcW w:w="1855" w:type="dxa"/>
          </w:tcPr>
          <w:p w14:paraId="20266343" w14:textId="77777777" w:rsidR="001B21B8" w:rsidRPr="001B21B8" w:rsidRDefault="001B21B8" w:rsidP="001B21B8">
            <w:pPr>
              <w:jc w:val="center"/>
              <w:rPr>
                <w:sz w:val="20"/>
                <w:szCs w:val="20"/>
              </w:rPr>
            </w:pPr>
            <w:r w:rsidRPr="001B21B8">
              <w:rPr>
                <w:sz w:val="20"/>
                <w:szCs w:val="20"/>
              </w:rPr>
              <w:t>Братская могила четырнадцати партизан, расстрелянных белоказаками в ноябре 1918 года</w:t>
            </w:r>
          </w:p>
        </w:tc>
        <w:tc>
          <w:tcPr>
            <w:tcW w:w="2069" w:type="dxa"/>
          </w:tcPr>
          <w:p w14:paraId="7BBAC419"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Объект культурного наследия регионального значения</w:t>
            </w:r>
          </w:p>
        </w:tc>
        <w:tc>
          <w:tcPr>
            <w:tcW w:w="1321" w:type="dxa"/>
          </w:tcPr>
          <w:p w14:paraId="4701ED37"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В.И. Левашов</w:t>
            </w:r>
          </w:p>
        </w:tc>
        <w:tc>
          <w:tcPr>
            <w:tcW w:w="1801" w:type="dxa"/>
          </w:tcPr>
          <w:p w14:paraId="2FF633D1" w14:textId="77777777" w:rsidR="001B21B8" w:rsidRPr="001B21B8" w:rsidRDefault="001B21B8" w:rsidP="001B21B8">
            <w:pPr>
              <w:jc w:val="both"/>
              <w:rPr>
                <w:sz w:val="20"/>
                <w:szCs w:val="20"/>
              </w:rPr>
            </w:pPr>
            <w:r w:rsidRPr="001B21B8">
              <w:rPr>
                <w:sz w:val="20"/>
                <w:szCs w:val="20"/>
              </w:rPr>
              <w:t xml:space="preserve">Ермаковский </w:t>
            </w:r>
          </w:p>
          <w:p w14:paraId="132EB4CA" w14:textId="77777777" w:rsidR="001B21B8" w:rsidRPr="001B21B8" w:rsidRDefault="001B21B8" w:rsidP="001B21B8">
            <w:pPr>
              <w:jc w:val="both"/>
              <w:rPr>
                <w:sz w:val="20"/>
                <w:szCs w:val="20"/>
              </w:rPr>
            </w:pPr>
            <w:r w:rsidRPr="001B21B8">
              <w:rPr>
                <w:sz w:val="20"/>
                <w:szCs w:val="20"/>
              </w:rPr>
              <w:t>район</w:t>
            </w:r>
          </w:p>
          <w:p w14:paraId="01DA7763" w14:textId="77777777" w:rsidR="001B21B8" w:rsidRPr="001B21B8" w:rsidRDefault="001B21B8" w:rsidP="001B21B8">
            <w:pPr>
              <w:jc w:val="both"/>
              <w:rPr>
                <w:sz w:val="20"/>
                <w:szCs w:val="20"/>
              </w:rPr>
            </w:pPr>
            <w:r w:rsidRPr="001B21B8">
              <w:rPr>
                <w:sz w:val="20"/>
                <w:szCs w:val="20"/>
              </w:rPr>
              <w:t>Ермаковский сельсовет</w:t>
            </w:r>
          </w:p>
          <w:p w14:paraId="3522C7D0" w14:textId="77777777" w:rsidR="001B21B8" w:rsidRPr="001B21B8" w:rsidRDefault="001B21B8" w:rsidP="001B21B8">
            <w:pPr>
              <w:jc w:val="both"/>
              <w:rPr>
                <w:sz w:val="20"/>
                <w:szCs w:val="20"/>
              </w:rPr>
            </w:pPr>
            <w:r w:rsidRPr="001B21B8">
              <w:rPr>
                <w:sz w:val="20"/>
                <w:szCs w:val="20"/>
              </w:rPr>
              <w:t xml:space="preserve">д. Николаевка, ул. Красных </w:t>
            </w:r>
            <w:proofErr w:type="gramStart"/>
            <w:r w:rsidRPr="001B21B8">
              <w:rPr>
                <w:sz w:val="20"/>
                <w:szCs w:val="20"/>
              </w:rPr>
              <w:t>Партизан,  д.25</w:t>
            </w:r>
            <w:proofErr w:type="gramEnd"/>
            <w:r w:rsidRPr="001B21B8">
              <w:rPr>
                <w:sz w:val="20"/>
                <w:szCs w:val="20"/>
              </w:rPr>
              <w:t xml:space="preserve"> а</w:t>
            </w:r>
          </w:p>
          <w:p w14:paraId="12584EE9" w14:textId="77777777" w:rsidR="001B21B8" w:rsidRPr="001B21B8" w:rsidRDefault="001B21B8" w:rsidP="001B21B8">
            <w:pPr>
              <w:jc w:val="both"/>
              <w:rPr>
                <w:sz w:val="20"/>
                <w:szCs w:val="20"/>
              </w:rPr>
            </w:pPr>
            <w:r w:rsidRPr="001B21B8">
              <w:rPr>
                <w:sz w:val="20"/>
                <w:szCs w:val="20"/>
              </w:rPr>
              <w:t>(в центре села)</w:t>
            </w:r>
          </w:p>
        </w:tc>
        <w:tc>
          <w:tcPr>
            <w:tcW w:w="1399" w:type="dxa"/>
          </w:tcPr>
          <w:p w14:paraId="60D7EAAD" w14:textId="77777777" w:rsidR="001B21B8" w:rsidRPr="001B21B8" w:rsidRDefault="001B21B8" w:rsidP="001B21B8">
            <w:pPr>
              <w:jc w:val="center"/>
              <w:rPr>
                <w:szCs w:val="20"/>
              </w:rPr>
            </w:pPr>
            <w:r w:rsidRPr="001B21B8">
              <w:rPr>
                <w:rFonts w:eastAsia="Calibri"/>
                <w:sz w:val="20"/>
                <w:szCs w:val="20"/>
                <w:lang w:eastAsia="en-US"/>
              </w:rPr>
              <w:t>Пригоден</w:t>
            </w:r>
          </w:p>
        </w:tc>
        <w:tc>
          <w:tcPr>
            <w:tcW w:w="1276" w:type="dxa"/>
          </w:tcPr>
          <w:p w14:paraId="5652EB3A"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1F5F0838" w14:textId="77777777" w:rsidTr="009C7E89">
        <w:tc>
          <w:tcPr>
            <w:tcW w:w="426" w:type="dxa"/>
          </w:tcPr>
          <w:p w14:paraId="464CCB91" w14:textId="77777777" w:rsidR="001B21B8" w:rsidRPr="001B21B8" w:rsidRDefault="001B21B8" w:rsidP="001B21B8">
            <w:pPr>
              <w:numPr>
                <w:ilvl w:val="0"/>
                <w:numId w:val="57"/>
              </w:numPr>
              <w:tabs>
                <w:tab w:val="left" w:pos="-108"/>
                <w:tab w:val="left" w:pos="41"/>
              </w:tabs>
              <w:ind w:hanging="686"/>
              <w:rPr>
                <w:sz w:val="20"/>
                <w:szCs w:val="20"/>
              </w:rPr>
            </w:pPr>
          </w:p>
        </w:tc>
        <w:tc>
          <w:tcPr>
            <w:tcW w:w="1855" w:type="dxa"/>
          </w:tcPr>
          <w:p w14:paraId="0B2A5BAF" w14:textId="77777777" w:rsidR="001B21B8" w:rsidRPr="001B21B8" w:rsidRDefault="001B21B8" w:rsidP="001B21B8">
            <w:pPr>
              <w:rPr>
                <w:sz w:val="20"/>
                <w:szCs w:val="20"/>
              </w:rPr>
            </w:pPr>
            <w:r w:rsidRPr="001B21B8">
              <w:rPr>
                <w:sz w:val="20"/>
                <w:szCs w:val="20"/>
              </w:rPr>
              <w:t>Обелиск «Вечная память землякам»</w:t>
            </w:r>
          </w:p>
        </w:tc>
        <w:tc>
          <w:tcPr>
            <w:tcW w:w="2069" w:type="dxa"/>
          </w:tcPr>
          <w:p w14:paraId="730C1287"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 xml:space="preserve">Увековечение памяти о земляках, павших на фронтах Великой Отечественной войны </w:t>
            </w:r>
          </w:p>
          <w:p w14:paraId="312FA999"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1941-1945 гг.</w:t>
            </w:r>
          </w:p>
        </w:tc>
        <w:tc>
          <w:tcPr>
            <w:tcW w:w="1321" w:type="dxa"/>
          </w:tcPr>
          <w:p w14:paraId="0C8A236F" w14:textId="77777777" w:rsidR="001B21B8" w:rsidRPr="001B21B8" w:rsidRDefault="001B21B8" w:rsidP="001B21B8">
            <w:pPr>
              <w:jc w:val="center"/>
              <w:rPr>
                <w:rFonts w:eastAsia="Calibri"/>
                <w:sz w:val="20"/>
                <w:szCs w:val="20"/>
                <w:lang w:eastAsia="en-US"/>
              </w:rPr>
            </w:pPr>
          </w:p>
        </w:tc>
        <w:tc>
          <w:tcPr>
            <w:tcW w:w="1801" w:type="dxa"/>
          </w:tcPr>
          <w:p w14:paraId="2A7E0C6D" w14:textId="77777777" w:rsidR="001B21B8" w:rsidRPr="001B21B8" w:rsidRDefault="001B21B8" w:rsidP="001B21B8">
            <w:pPr>
              <w:rPr>
                <w:sz w:val="20"/>
                <w:szCs w:val="20"/>
              </w:rPr>
            </w:pPr>
            <w:r w:rsidRPr="001B21B8">
              <w:rPr>
                <w:sz w:val="20"/>
                <w:szCs w:val="20"/>
              </w:rPr>
              <w:t>Красноярский край, Ермаковский район,</w:t>
            </w:r>
          </w:p>
          <w:p w14:paraId="40AF86CB" w14:textId="77777777" w:rsidR="001B21B8" w:rsidRPr="001B21B8" w:rsidRDefault="001B21B8" w:rsidP="001B21B8">
            <w:pPr>
              <w:rPr>
                <w:sz w:val="20"/>
                <w:szCs w:val="20"/>
              </w:rPr>
            </w:pPr>
            <w:r w:rsidRPr="001B21B8">
              <w:rPr>
                <w:sz w:val="20"/>
                <w:szCs w:val="20"/>
              </w:rPr>
              <w:t xml:space="preserve">п. </w:t>
            </w:r>
            <w:proofErr w:type="gramStart"/>
            <w:r w:rsidRPr="001B21B8">
              <w:rPr>
                <w:sz w:val="20"/>
                <w:szCs w:val="20"/>
              </w:rPr>
              <w:t>Арадан ,</w:t>
            </w:r>
            <w:proofErr w:type="gramEnd"/>
            <w:r w:rsidRPr="001B21B8">
              <w:rPr>
                <w:sz w:val="20"/>
                <w:szCs w:val="20"/>
              </w:rPr>
              <w:t xml:space="preserve"> ул. Нагорная, д.1</w:t>
            </w:r>
          </w:p>
        </w:tc>
        <w:tc>
          <w:tcPr>
            <w:tcW w:w="1399" w:type="dxa"/>
          </w:tcPr>
          <w:p w14:paraId="28D2E161" w14:textId="77777777" w:rsidR="001B21B8" w:rsidRPr="001B21B8" w:rsidRDefault="001B21B8" w:rsidP="001B21B8">
            <w:pPr>
              <w:jc w:val="center"/>
              <w:rPr>
                <w:szCs w:val="20"/>
              </w:rPr>
            </w:pPr>
            <w:r w:rsidRPr="001B21B8">
              <w:rPr>
                <w:rFonts w:eastAsia="Calibri"/>
                <w:sz w:val="20"/>
                <w:szCs w:val="20"/>
                <w:lang w:eastAsia="en-US"/>
              </w:rPr>
              <w:t>Пригоден</w:t>
            </w:r>
          </w:p>
        </w:tc>
        <w:tc>
          <w:tcPr>
            <w:tcW w:w="1276" w:type="dxa"/>
          </w:tcPr>
          <w:p w14:paraId="3D1D1297"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5369C8F5" w14:textId="77777777" w:rsidTr="009C7E89">
        <w:tc>
          <w:tcPr>
            <w:tcW w:w="426" w:type="dxa"/>
          </w:tcPr>
          <w:p w14:paraId="1BCB0C43" w14:textId="77777777" w:rsidR="001B21B8" w:rsidRPr="001B21B8" w:rsidRDefault="001B21B8" w:rsidP="001B21B8">
            <w:pPr>
              <w:numPr>
                <w:ilvl w:val="0"/>
                <w:numId w:val="57"/>
              </w:numPr>
              <w:tabs>
                <w:tab w:val="left" w:pos="-108"/>
                <w:tab w:val="left" w:pos="41"/>
              </w:tabs>
              <w:ind w:hanging="686"/>
              <w:rPr>
                <w:rFonts w:eastAsia="Calibri"/>
                <w:sz w:val="20"/>
                <w:szCs w:val="20"/>
              </w:rPr>
            </w:pPr>
          </w:p>
        </w:tc>
        <w:tc>
          <w:tcPr>
            <w:tcW w:w="1855" w:type="dxa"/>
          </w:tcPr>
          <w:p w14:paraId="57A2177E" w14:textId="77777777" w:rsidR="001B21B8" w:rsidRPr="001B21B8" w:rsidRDefault="001B21B8" w:rsidP="001B21B8">
            <w:pPr>
              <w:rPr>
                <w:sz w:val="20"/>
                <w:szCs w:val="20"/>
              </w:rPr>
            </w:pPr>
            <w:r w:rsidRPr="001B21B8">
              <w:rPr>
                <w:rFonts w:eastAsia="Calibri"/>
                <w:sz w:val="20"/>
                <w:szCs w:val="20"/>
              </w:rPr>
              <w:t xml:space="preserve">Мраморный камень с мемориальной доской «Посёлок Арадан – главная станция по строительству третьего участка Усинского тракта «Усть-Буйба – станция «Пограничная» (1913-1937 </w:t>
            </w:r>
            <w:proofErr w:type="spellStart"/>
            <w:r w:rsidRPr="001B21B8">
              <w:rPr>
                <w:rFonts w:eastAsia="Calibri"/>
                <w:sz w:val="20"/>
                <w:szCs w:val="20"/>
              </w:rPr>
              <w:t>гг</w:t>
            </w:r>
            <w:proofErr w:type="spellEnd"/>
            <w:r w:rsidRPr="001B21B8">
              <w:rPr>
                <w:rFonts w:eastAsia="Calibri"/>
                <w:sz w:val="20"/>
                <w:szCs w:val="20"/>
              </w:rPr>
              <w:t>)</w:t>
            </w:r>
          </w:p>
        </w:tc>
        <w:tc>
          <w:tcPr>
            <w:tcW w:w="2069" w:type="dxa"/>
          </w:tcPr>
          <w:p w14:paraId="006C1C9C"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Увековечение событий, связанных со строительством Усинского тракта</w:t>
            </w:r>
          </w:p>
        </w:tc>
        <w:tc>
          <w:tcPr>
            <w:tcW w:w="1321" w:type="dxa"/>
          </w:tcPr>
          <w:p w14:paraId="4E924C5C" w14:textId="77777777" w:rsidR="001B21B8" w:rsidRPr="001B21B8" w:rsidRDefault="001B21B8" w:rsidP="001B21B8">
            <w:pPr>
              <w:jc w:val="center"/>
              <w:rPr>
                <w:rFonts w:eastAsia="Calibri"/>
                <w:sz w:val="20"/>
                <w:szCs w:val="20"/>
                <w:lang w:eastAsia="en-US"/>
              </w:rPr>
            </w:pPr>
          </w:p>
        </w:tc>
        <w:tc>
          <w:tcPr>
            <w:tcW w:w="1801" w:type="dxa"/>
          </w:tcPr>
          <w:p w14:paraId="5D884E65" w14:textId="77777777" w:rsidR="001B21B8" w:rsidRPr="001B21B8" w:rsidRDefault="001B21B8" w:rsidP="001B21B8">
            <w:pPr>
              <w:rPr>
                <w:sz w:val="20"/>
                <w:szCs w:val="20"/>
              </w:rPr>
            </w:pPr>
            <w:r w:rsidRPr="001B21B8">
              <w:rPr>
                <w:sz w:val="20"/>
                <w:szCs w:val="20"/>
              </w:rPr>
              <w:t>Красноярский край, Ермаковский район, п. Арадан</w:t>
            </w:r>
          </w:p>
          <w:p w14:paraId="5134705A" w14:textId="77777777" w:rsidR="001B21B8" w:rsidRPr="001B21B8" w:rsidRDefault="001B21B8" w:rsidP="001B21B8">
            <w:pPr>
              <w:rPr>
                <w:sz w:val="20"/>
                <w:szCs w:val="20"/>
              </w:rPr>
            </w:pPr>
          </w:p>
        </w:tc>
        <w:tc>
          <w:tcPr>
            <w:tcW w:w="1399" w:type="dxa"/>
          </w:tcPr>
          <w:p w14:paraId="63C7099B" w14:textId="77777777" w:rsidR="001B21B8" w:rsidRPr="001B21B8" w:rsidRDefault="001B21B8" w:rsidP="001B21B8">
            <w:pPr>
              <w:jc w:val="center"/>
              <w:rPr>
                <w:szCs w:val="20"/>
              </w:rPr>
            </w:pPr>
            <w:r w:rsidRPr="001B21B8">
              <w:rPr>
                <w:rFonts w:eastAsia="Calibri"/>
                <w:sz w:val="20"/>
                <w:szCs w:val="20"/>
                <w:lang w:eastAsia="en-US"/>
              </w:rPr>
              <w:t>Пригоден</w:t>
            </w:r>
          </w:p>
        </w:tc>
        <w:tc>
          <w:tcPr>
            <w:tcW w:w="1276" w:type="dxa"/>
          </w:tcPr>
          <w:p w14:paraId="65C86223"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7E71CDCF" w14:textId="77777777" w:rsidTr="009C7E89">
        <w:tc>
          <w:tcPr>
            <w:tcW w:w="426" w:type="dxa"/>
          </w:tcPr>
          <w:p w14:paraId="37E85500" w14:textId="77777777" w:rsidR="001B21B8" w:rsidRPr="001B21B8" w:rsidRDefault="001B21B8" w:rsidP="001B21B8">
            <w:pPr>
              <w:numPr>
                <w:ilvl w:val="0"/>
                <w:numId w:val="57"/>
              </w:numPr>
              <w:tabs>
                <w:tab w:val="left" w:pos="-108"/>
                <w:tab w:val="left" w:pos="41"/>
              </w:tabs>
              <w:ind w:hanging="686"/>
              <w:rPr>
                <w:sz w:val="20"/>
                <w:szCs w:val="20"/>
              </w:rPr>
            </w:pPr>
          </w:p>
        </w:tc>
        <w:tc>
          <w:tcPr>
            <w:tcW w:w="1855" w:type="dxa"/>
          </w:tcPr>
          <w:p w14:paraId="6711C1F5" w14:textId="77777777" w:rsidR="001B21B8" w:rsidRPr="001B21B8" w:rsidRDefault="001B21B8" w:rsidP="001B21B8">
            <w:pPr>
              <w:rPr>
                <w:sz w:val="20"/>
                <w:szCs w:val="20"/>
              </w:rPr>
            </w:pPr>
            <w:r w:rsidRPr="001B21B8">
              <w:rPr>
                <w:sz w:val="20"/>
                <w:szCs w:val="20"/>
              </w:rPr>
              <w:t>Памятник воинам-землякам, погибшим в Великой Отечественной войне 1941-1945г.г.</w:t>
            </w:r>
          </w:p>
        </w:tc>
        <w:tc>
          <w:tcPr>
            <w:tcW w:w="2069" w:type="dxa"/>
          </w:tcPr>
          <w:p w14:paraId="2F4AAF7E"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 xml:space="preserve">Увековечение памяти о земляках, павших на фронтах Великой Отечественной войны </w:t>
            </w:r>
          </w:p>
          <w:p w14:paraId="5F3B464B"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1941-1945 гг.</w:t>
            </w:r>
          </w:p>
        </w:tc>
        <w:tc>
          <w:tcPr>
            <w:tcW w:w="1321" w:type="dxa"/>
          </w:tcPr>
          <w:p w14:paraId="00049D11" w14:textId="77777777" w:rsidR="001B21B8" w:rsidRPr="001B21B8" w:rsidRDefault="001B21B8" w:rsidP="001B21B8">
            <w:pPr>
              <w:jc w:val="center"/>
              <w:rPr>
                <w:rFonts w:eastAsia="Calibri"/>
                <w:sz w:val="20"/>
                <w:szCs w:val="20"/>
                <w:lang w:eastAsia="en-US"/>
              </w:rPr>
            </w:pPr>
          </w:p>
        </w:tc>
        <w:tc>
          <w:tcPr>
            <w:tcW w:w="1801" w:type="dxa"/>
          </w:tcPr>
          <w:p w14:paraId="4C0A4548" w14:textId="77777777" w:rsidR="001B21B8" w:rsidRPr="001B21B8" w:rsidRDefault="001B21B8" w:rsidP="001B21B8">
            <w:pPr>
              <w:rPr>
                <w:sz w:val="20"/>
                <w:szCs w:val="20"/>
              </w:rPr>
            </w:pPr>
            <w:r w:rsidRPr="001B21B8">
              <w:rPr>
                <w:sz w:val="20"/>
                <w:szCs w:val="20"/>
              </w:rPr>
              <w:t xml:space="preserve">Красноярский край, Ермаковский район, с. </w:t>
            </w:r>
            <w:proofErr w:type="spellStart"/>
            <w:r w:rsidRPr="001B21B8">
              <w:rPr>
                <w:sz w:val="20"/>
                <w:szCs w:val="20"/>
              </w:rPr>
              <w:t>Новополтавка</w:t>
            </w:r>
            <w:proofErr w:type="spellEnd"/>
            <w:r w:rsidRPr="001B21B8">
              <w:rPr>
                <w:sz w:val="20"/>
                <w:szCs w:val="20"/>
              </w:rPr>
              <w:t>, ул. Комсомольская 24.</w:t>
            </w:r>
          </w:p>
        </w:tc>
        <w:tc>
          <w:tcPr>
            <w:tcW w:w="1399" w:type="dxa"/>
          </w:tcPr>
          <w:p w14:paraId="4110A629" w14:textId="77777777" w:rsidR="001B21B8" w:rsidRPr="001B21B8" w:rsidRDefault="001B21B8" w:rsidP="001B21B8">
            <w:pPr>
              <w:jc w:val="center"/>
              <w:rPr>
                <w:szCs w:val="20"/>
              </w:rPr>
            </w:pPr>
            <w:r w:rsidRPr="001B21B8">
              <w:rPr>
                <w:rFonts w:eastAsia="Calibri"/>
                <w:sz w:val="20"/>
                <w:szCs w:val="20"/>
                <w:lang w:eastAsia="en-US"/>
              </w:rPr>
              <w:t>Пригоден</w:t>
            </w:r>
          </w:p>
        </w:tc>
        <w:tc>
          <w:tcPr>
            <w:tcW w:w="1276" w:type="dxa"/>
          </w:tcPr>
          <w:p w14:paraId="36C353C7" w14:textId="77777777" w:rsidR="001B21B8" w:rsidRPr="001B21B8" w:rsidRDefault="001B21B8" w:rsidP="001B21B8">
            <w:pPr>
              <w:jc w:val="center"/>
              <w:rPr>
                <w:sz w:val="20"/>
                <w:szCs w:val="20"/>
              </w:rPr>
            </w:pPr>
            <w:r w:rsidRPr="001B21B8">
              <w:rPr>
                <w:sz w:val="20"/>
                <w:szCs w:val="20"/>
              </w:rPr>
              <w:t>+</w:t>
            </w:r>
          </w:p>
        </w:tc>
      </w:tr>
      <w:tr w:rsidR="001B21B8" w:rsidRPr="001B21B8" w14:paraId="03E792E2" w14:textId="77777777" w:rsidTr="009C7E89">
        <w:tc>
          <w:tcPr>
            <w:tcW w:w="426" w:type="dxa"/>
          </w:tcPr>
          <w:p w14:paraId="6EF17A34" w14:textId="77777777" w:rsidR="001B21B8" w:rsidRPr="001B21B8" w:rsidRDefault="001B21B8" w:rsidP="001B21B8">
            <w:pPr>
              <w:numPr>
                <w:ilvl w:val="0"/>
                <w:numId w:val="57"/>
              </w:numPr>
              <w:tabs>
                <w:tab w:val="left" w:pos="-108"/>
                <w:tab w:val="left" w:pos="41"/>
              </w:tabs>
              <w:ind w:hanging="686"/>
              <w:rPr>
                <w:sz w:val="20"/>
                <w:szCs w:val="20"/>
              </w:rPr>
            </w:pPr>
          </w:p>
        </w:tc>
        <w:tc>
          <w:tcPr>
            <w:tcW w:w="1855" w:type="dxa"/>
          </w:tcPr>
          <w:p w14:paraId="40EA0E68" w14:textId="77777777" w:rsidR="001B21B8" w:rsidRPr="001B21B8" w:rsidRDefault="001B21B8" w:rsidP="001B21B8">
            <w:pPr>
              <w:rPr>
                <w:sz w:val="20"/>
                <w:szCs w:val="20"/>
              </w:rPr>
            </w:pPr>
            <w:r w:rsidRPr="001B21B8">
              <w:rPr>
                <w:sz w:val="20"/>
                <w:szCs w:val="20"/>
              </w:rPr>
              <w:t>Мемориальный знак «В этой школе с1920-</w:t>
            </w:r>
            <w:proofErr w:type="gramStart"/>
            <w:r w:rsidRPr="001B21B8">
              <w:rPr>
                <w:sz w:val="20"/>
                <w:szCs w:val="20"/>
              </w:rPr>
              <w:t>1924г.г.учились</w:t>
            </w:r>
            <w:proofErr w:type="gramEnd"/>
            <w:r w:rsidRPr="001B21B8">
              <w:rPr>
                <w:sz w:val="20"/>
                <w:szCs w:val="20"/>
              </w:rPr>
              <w:t xml:space="preserve"> Герои Советского Союза </w:t>
            </w:r>
          </w:p>
          <w:p w14:paraId="6E378CD0" w14:textId="77777777" w:rsidR="001B21B8" w:rsidRPr="001B21B8" w:rsidRDefault="001B21B8" w:rsidP="001B21B8">
            <w:pPr>
              <w:rPr>
                <w:sz w:val="20"/>
                <w:szCs w:val="20"/>
              </w:rPr>
            </w:pPr>
            <w:r w:rsidRPr="001B21B8">
              <w:rPr>
                <w:sz w:val="20"/>
                <w:szCs w:val="20"/>
              </w:rPr>
              <w:t>Кабак Николай Пантелеевич (1904-1979гг.)</w:t>
            </w:r>
          </w:p>
          <w:p w14:paraId="6421EA04" w14:textId="77777777" w:rsidR="001B21B8" w:rsidRPr="001B21B8" w:rsidRDefault="001B21B8" w:rsidP="001B21B8">
            <w:pPr>
              <w:rPr>
                <w:sz w:val="20"/>
                <w:szCs w:val="20"/>
              </w:rPr>
            </w:pPr>
            <w:r w:rsidRPr="001B21B8">
              <w:rPr>
                <w:sz w:val="20"/>
                <w:szCs w:val="20"/>
              </w:rPr>
              <w:t>Шахов Андрей Исаевич (1911-1997гг.)</w:t>
            </w:r>
          </w:p>
        </w:tc>
        <w:tc>
          <w:tcPr>
            <w:tcW w:w="2069" w:type="dxa"/>
          </w:tcPr>
          <w:p w14:paraId="041B8F5F"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Увековечение памяти о выдающихся земляках Героях Советского Союза участника Великой Отечественной войны 1041-1945 гг.</w:t>
            </w:r>
          </w:p>
        </w:tc>
        <w:tc>
          <w:tcPr>
            <w:tcW w:w="1321" w:type="dxa"/>
          </w:tcPr>
          <w:p w14:paraId="3057E2EA" w14:textId="77777777" w:rsidR="001B21B8" w:rsidRPr="001B21B8" w:rsidRDefault="001B21B8" w:rsidP="001B21B8">
            <w:pPr>
              <w:jc w:val="center"/>
              <w:rPr>
                <w:rFonts w:eastAsia="Calibri"/>
                <w:sz w:val="20"/>
                <w:szCs w:val="20"/>
                <w:lang w:eastAsia="en-US"/>
              </w:rPr>
            </w:pPr>
          </w:p>
        </w:tc>
        <w:tc>
          <w:tcPr>
            <w:tcW w:w="1801" w:type="dxa"/>
          </w:tcPr>
          <w:p w14:paraId="36A8F5B6" w14:textId="77777777" w:rsidR="001B21B8" w:rsidRPr="001B21B8" w:rsidRDefault="001B21B8" w:rsidP="001B21B8">
            <w:pPr>
              <w:rPr>
                <w:sz w:val="20"/>
                <w:szCs w:val="20"/>
              </w:rPr>
            </w:pPr>
            <w:r w:rsidRPr="001B21B8">
              <w:rPr>
                <w:sz w:val="20"/>
                <w:szCs w:val="20"/>
              </w:rPr>
              <w:t xml:space="preserve">Красноярский край, Ермаковский район, с. </w:t>
            </w:r>
            <w:proofErr w:type="spellStart"/>
            <w:r w:rsidRPr="001B21B8">
              <w:rPr>
                <w:sz w:val="20"/>
                <w:szCs w:val="20"/>
              </w:rPr>
              <w:t>Новополтавка</w:t>
            </w:r>
            <w:proofErr w:type="spellEnd"/>
            <w:r w:rsidRPr="001B21B8">
              <w:rPr>
                <w:sz w:val="20"/>
                <w:szCs w:val="20"/>
              </w:rPr>
              <w:t>, ул. Степная 24.</w:t>
            </w:r>
          </w:p>
        </w:tc>
        <w:tc>
          <w:tcPr>
            <w:tcW w:w="1399" w:type="dxa"/>
          </w:tcPr>
          <w:p w14:paraId="0AE724A2" w14:textId="77777777" w:rsidR="001B21B8" w:rsidRPr="001B21B8" w:rsidRDefault="001B21B8" w:rsidP="001B21B8">
            <w:pPr>
              <w:jc w:val="center"/>
              <w:rPr>
                <w:szCs w:val="20"/>
              </w:rPr>
            </w:pPr>
            <w:r w:rsidRPr="001B21B8">
              <w:rPr>
                <w:rFonts w:eastAsia="Calibri"/>
                <w:sz w:val="20"/>
                <w:szCs w:val="20"/>
                <w:lang w:eastAsia="en-US"/>
              </w:rPr>
              <w:t>Пригоден</w:t>
            </w:r>
          </w:p>
        </w:tc>
        <w:tc>
          <w:tcPr>
            <w:tcW w:w="1276" w:type="dxa"/>
          </w:tcPr>
          <w:p w14:paraId="60750256" w14:textId="77777777" w:rsidR="001B21B8" w:rsidRPr="001B21B8" w:rsidRDefault="001B21B8" w:rsidP="001B21B8">
            <w:pPr>
              <w:jc w:val="center"/>
              <w:rPr>
                <w:sz w:val="20"/>
                <w:szCs w:val="20"/>
              </w:rPr>
            </w:pPr>
            <w:r w:rsidRPr="001B21B8">
              <w:rPr>
                <w:sz w:val="20"/>
                <w:szCs w:val="20"/>
              </w:rPr>
              <w:t>+</w:t>
            </w:r>
          </w:p>
        </w:tc>
      </w:tr>
      <w:tr w:rsidR="001B21B8" w:rsidRPr="001B21B8" w14:paraId="1A549683" w14:textId="77777777" w:rsidTr="009C7E89">
        <w:tc>
          <w:tcPr>
            <w:tcW w:w="426" w:type="dxa"/>
          </w:tcPr>
          <w:p w14:paraId="65FAA252" w14:textId="77777777" w:rsidR="001B21B8" w:rsidRPr="001B21B8" w:rsidRDefault="001B21B8" w:rsidP="001B21B8">
            <w:pPr>
              <w:numPr>
                <w:ilvl w:val="0"/>
                <w:numId w:val="57"/>
              </w:numPr>
              <w:tabs>
                <w:tab w:val="left" w:pos="-108"/>
                <w:tab w:val="left" w:pos="41"/>
              </w:tabs>
              <w:ind w:hanging="686"/>
              <w:rPr>
                <w:sz w:val="20"/>
                <w:szCs w:val="20"/>
              </w:rPr>
            </w:pPr>
          </w:p>
        </w:tc>
        <w:tc>
          <w:tcPr>
            <w:tcW w:w="1855" w:type="dxa"/>
          </w:tcPr>
          <w:p w14:paraId="5B3202CC" w14:textId="77777777" w:rsidR="001B21B8" w:rsidRPr="001B21B8" w:rsidRDefault="001B21B8" w:rsidP="001B21B8">
            <w:pPr>
              <w:rPr>
                <w:sz w:val="20"/>
                <w:szCs w:val="20"/>
              </w:rPr>
            </w:pPr>
            <w:r w:rsidRPr="001B21B8">
              <w:rPr>
                <w:sz w:val="20"/>
                <w:szCs w:val="20"/>
              </w:rPr>
              <w:t xml:space="preserve">Памятник ветеранам Великой </w:t>
            </w:r>
            <w:r w:rsidRPr="001B21B8">
              <w:rPr>
                <w:sz w:val="20"/>
                <w:szCs w:val="20"/>
              </w:rPr>
              <w:lastRenderedPageBreak/>
              <w:t>Отечественной Войны, умершим после войны</w:t>
            </w:r>
          </w:p>
        </w:tc>
        <w:tc>
          <w:tcPr>
            <w:tcW w:w="2069" w:type="dxa"/>
          </w:tcPr>
          <w:p w14:paraId="28A2323D"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lastRenderedPageBreak/>
              <w:t xml:space="preserve">Увековечение памяти о земляках, павших на фронтах </w:t>
            </w:r>
            <w:r w:rsidRPr="001B21B8">
              <w:rPr>
                <w:rFonts w:eastAsia="Calibri"/>
                <w:sz w:val="20"/>
                <w:szCs w:val="20"/>
                <w:lang w:eastAsia="en-US"/>
              </w:rPr>
              <w:lastRenderedPageBreak/>
              <w:t xml:space="preserve">Великой Отечественной войны </w:t>
            </w:r>
          </w:p>
          <w:p w14:paraId="716E17BD"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1941-1945 гг.</w:t>
            </w:r>
          </w:p>
        </w:tc>
        <w:tc>
          <w:tcPr>
            <w:tcW w:w="1321" w:type="dxa"/>
          </w:tcPr>
          <w:p w14:paraId="279195BD" w14:textId="77777777" w:rsidR="001B21B8" w:rsidRPr="001B21B8" w:rsidRDefault="001B21B8" w:rsidP="001B21B8">
            <w:pPr>
              <w:jc w:val="center"/>
              <w:rPr>
                <w:rFonts w:eastAsia="Calibri"/>
                <w:sz w:val="20"/>
                <w:szCs w:val="20"/>
                <w:lang w:eastAsia="en-US"/>
              </w:rPr>
            </w:pPr>
          </w:p>
        </w:tc>
        <w:tc>
          <w:tcPr>
            <w:tcW w:w="1801" w:type="dxa"/>
          </w:tcPr>
          <w:p w14:paraId="172A32AD" w14:textId="77777777" w:rsidR="001B21B8" w:rsidRPr="001B21B8" w:rsidRDefault="001B21B8" w:rsidP="001B21B8">
            <w:pPr>
              <w:rPr>
                <w:sz w:val="20"/>
                <w:szCs w:val="20"/>
              </w:rPr>
            </w:pPr>
            <w:r w:rsidRPr="001B21B8">
              <w:rPr>
                <w:sz w:val="20"/>
                <w:szCs w:val="20"/>
              </w:rPr>
              <w:t xml:space="preserve">Красноярский край, Ермаковский </w:t>
            </w:r>
            <w:r w:rsidRPr="001B21B8">
              <w:rPr>
                <w:sz w:val="20"/>
                <w:szCs w:val="20"/>
              </w:rPr>
              <w:lastRenderedPageBreak/>
              <w:t xml:space="preserve">район, с. </w:t>
            </w:r>
            <w:proofErr w:type="spellStart"/>
            <w:r w:rsidRPr="001B21B8">
              <w:rPr>
                <w:sz w:val="20"/>
                <w:szCs w:val="20"/>
              </w:rPr>
              <w:t>Новополтавка</w:t>
            </w:r>
            <w:proofErr w:type="spellEnd"/>
            <w:r w:rsidRPr="001B21B8">
              <w:rPr>
                <w:sz w:val="20"/>
                <w:szCs w:val="20"/>
              </w:rPr>
              <w:t>, кладбище</w:t>
            </w:r>
          </w:p>
        </w:tc>
        <w:tc>
          <w:tcPr>
            <w:tcW w:w="1399" w:type="dxa"/>
          </w:tcPr>
          <w:p w14:paraId="48E6E778"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lastRenderedPageBreak/>
              <w:t>Пригоден</w:t>
            </w:r>
          </w:p>
        </w:tc>
        <w:tc>
          <w:tcPr>
            <w:tcW w:w="1276" w:type="dxa"/>
          </w:tcPr>
          <w:p w14:paraId="5D4AD184" w14:textId="77777777" w:rsidR="001B21B8" w:rsidRPr="001B21B8" w:rsidRDefault="001B21B8" w:rsidP="001B21B8">
            <w:pPr>
              <w:jc w:val="center"/>
              <w:rPr>
                <w:sz w:val="20"/>
                <w:szCs w:val="20"/>
              </w:rPr>
            </w:pPr>
            <w:r w:rsidRPr="001B21B8">
              <w:rPr>
                <w:sz w:val="20"/>
                <w:szCs w:val="20"/>
              </w:rPr>
              <w:t>+</w:t>
            </w:r>
          </w:p>
        </w:tc>
      </w:tr>
    </w:tbl>
    <w:p w14:paraId="54BDAF56" w14:textId="77777777" w:rsidR="00F133B8" w:rsidRDefault="00F133B8" w:rsidP="00F133B8">
      <w:pPr>
        <w:spacing w:line="276" w:lineRule="auto"/>
        <w:rPr>
          <w:rFonts w:eastAsia="Calibri"/>
          <w:b/>
          <w:sz w:val="28"/>
          <w:szCs w:val="28"/>
          <w:lang w:eastAsia="en-US"/>
        </w:rPr>
      </w:pPr>
    </w:p>
    <w:p w14:paraId="65CE4560" w14:textId="073699FA" w:rsidR="001B21B8" w:rsidRPr="001B21B8" w:rsidRDefault="001B21B8" w:rsidP="00F133B8">
      <w:pPr>
        <w:spacing w:line="276" w:lineRule="auto"/>
        <w:rPr>
          <w:rFonts w:eastAsia="Calibri"/>
          <w:b/>
          <w:lang w:eastAsia="en-US"/>
        </w:rPr>
      </w:pPr>
      <w:proofErr w:type="gramStart"/>
      <w:r w:rsidRPr="001B21B8">
        <w:rPr>
          <w:rFonts w:eastAsia="Calibri"/>
          <w:b/>
          <w:lang w:eastAsia="en-US"/>
        </w:rPr>
        <w:t>Объекты  археологического</w:t>
      </w:r>
      <w:proofErr w:type="gramEnd"/>
      <w:r w:rsidRPr="001B21B8">
        <w:rPr>
          <w:rFonts w:eastAsia="Calibri"/>
          <w:b/>
          <w:lang w:eastAsia="en-US"/>
        </w:rPr>
        <w:t xml:space="preserve"> наследия федерального значения</w:t>
      </w:r>
    </w:p>
    <w:tbl>
      <w:tblPr>
        <w:tblpPr w:leftFromText="180" w:rightFromText="180" w:vertAnchor="text" w:horzAnchor="margin" w:tblpX="-289" w:tblpY="111"/>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261"/>
        <w:gridCol w:w="2126"/>
        <w:gridCol w:w="4111"/>
      </w:tblGrid>
      <w:tr w:rsidR="001B21B8" w:rsidRPr="001B21B8" w14:paraId="45CE7787" w14:textId="77777777" w:rsidTr="00C84E4E">
        <w:trPr>
          <w:trHeight w:val="555"/>
        </w:trPr>
        <w:tc>
          <w:tcPr>
            <w:tcW w:w="562" w:type="dxa"/>
          </w:tcPr>
          <w:p w14:paraId="38940C3E" w14:textId="56738EAD" w:rsidR="001B21B8" w:rsidRPr="001B21B8" w:rsidRDefault="001B21B8" w:rsidP="001B21B8">
            <w:pPr>
              <w:jc w:val="center"/>
              <w:rPr>
                <w:color w:val="000000"/>
                <w:sz w:val="20"/>
                <w:szCs w:val="20"/>
              </w:rPr>
            </w:pPr>
            <w:r>
              <w:rPr>
                <w:color w:val="000000"/>
                <w:sz w:val="20"/>
                <w:szCs w:val="20"/>
              </w:rPr>
              <w:t>1.</w:t>
            </w:r>
          </w:p>
        </w:tc>
        <w:tc>
          <w:tcPr>
            <w:tcW w:w="3261" w:type="dxa"/>
            <w:hideMark/>
          </w:tcPr>
          <w:p w14:paraId="3507B28E" w14:textId="12A755D2" w:rsidR="001B21B8" w:rsidRPr="001B21B8" w:rsidRDefault="001B21B8" w:rsidP="001B21B8">
            <w:pPr>
              <w:jc w:val="center"/>
              <w:rPr>
                <w:color w:val="000000"/>
                <w:sz w:val="20"/>
                <w:szCs w:val="20"/>
              </w:rPr>
            </w:pPr>
            <w:r w:rsidRPr="001B21B8">
              <w:rPr>
                <w:color w:val="000000"/>
                <w:sz w:val="20"/>
                <w:szCs w:val="20"/>
              </w:rPr>
              <w:t>Одиночный курган Верхнеусинское-1 (Теплая-1)</w:t>
            </w:r>
          </w:p>
        </w:tc>
        <w:tc>
          <w:tcPr>
            <w:tcW w:w="2126" w:type="dxa"/>
            <w:hideMark/>
          </w:tcPr>
          <w:p w14:paraId="0359BB9E" w14:textId="77777777" w:rsidR="001B21B8" w:rsidRPr="001B21B8" w:rsidRDefault="001B21B8" w:rsidP="001B21B8">
            <w:pPr>
              <w:jc w:val="center"/>
              <w:rPr>
                <w:color w:val="000000"/>
                <w:sz w:val="20"/>
                <w:szCs w:val="20"/>
              </w:rPr>
            </w:pPr>
            <w:r w:rsidRPr="001B21B8">
              <w:rPr>
                <w:color w:val="000000"/>
                <w:sz w:val="20"/>
                <w:szCs w:val="20"/>
              </w:rPr>
              <w:t>Ермаковский район</w:t>
            </w:r>
          </w:p>
        </w:tc>
        <w:tc>
          <w:tcPr>
            <w:tcW w:w="4111" w:type="dxa"/>
            <w:hideMark/>
          </w:tcPr>
          <w:p w14:paraId="247F618F" w14:textId="77777777" w:rsidR="001B21B8" w:rsidRPr="001B21B8" w:rsidRDefault="001B21B8" w:rsidP="001B21B8">
            <w:pPr>
              <w:jc w:val="center"/>
              <w:rPr>
                <w:color w:val="000000"/>
                <w:sz w:val="20"/>
                <w:szCs w:val="20"/>
              </w:rPr>
            </w:pPr>
            <w:r w:rsidRPr="001B21B8">
              <w:rPr>
                <w:color w:val="000000"/>
                <w:sz w:val="20"/>
                <w:szCs w:val="20"/>
              </w:rPr>
              <w:t>правый берег р. Ус, в 2 км ниже по течению от устья р. Теплая</w:t>
            </w:r>
          </w:p>
        </w:tc>
      </w:tr>
      <w:tr w:rsidR="001B21B8" w:rsidRPr="001B21B8" w14:paraId="23A8F993" w14:textId="77777777" w:rsidTr="00C84E4E">
        <w:trPr>
          <w:trHeight w:val="551"/>
        </w:trPr>
        <w:tc>
          <w:tcPr>
            <w:tcW w:w="562" w:type="dxa"/>
          </w:tcPr>
          <w:p w14:paraId="65CE6187" w14:textId="5D03742B" w:rsidR="001B21B8" w:rsidRPr="001B21B8" w:rsidRDefault="001B21B8" w:rsidP="001B21B8">
            <w:pPr>
              <w:jc w:val="center"/>
              <w:rPr>
                <w:color w:val="000000"/>
                <w:sz w:val="20"/>
                <w:szCs w:val="20"/>
              </w:rPr>
            </w:pPr>
            <w:r>
              <w:rPr>
                <w:color w:val="000000"/>
                <w:sz w:val="20"/>
                <w:szCs w:val="20"/>
              </w:rPr>
              <w:t>2.</w:t>
            </w:r>
          </w:p>
        </w:tc>
        <w:tc>
          <w:tcPr>
            <w:tcW w:w="3261" w:type="dxa"/>
            <w:hideMark/>
          </w:tcPr>
          <w:p w14:paraId="630ABAD4" w14:textId="22A66DC8" w:rsidR="001B21B8" w:rsidRPr="001B21B8" w:rsidRDefault="001B21B8" w:rsidP="001B21B8">
            <w:pPr>
              <w:jc w:val="center"/>
              <w:rPr>
                <w:color w:val="000000"/>
                <w:sz w:val="20"/>
                <w:szCs w:val="20"/>
              </w:rPr>
            </w:pPr>
            <w:r w:rsidRPr="001B21B8">
              <w:rPr>
                <w:color w:val="000000"/>
                <w:sz w:val="20"/>
                <w:szCs w:val="20"/>
              </w:rPr>
              <w:t>Одиночный курган Верхнеусинское-2 (Теплая-2)</w:t>
            </w:r>
          </w:p>
        </w:tc>
        <w:tc>
          <w:tcPr>
            <w:tcW w:w="2126" w:type="dxa"/>
            <w:hideMark/>
          </w:tcPr>
          <w:p w14:paraId="2DAE2FA8" w14:textId="77777777" w:rsidR="001B21B8" w:rsidRPr="001B21B8" w:rsidRDefault="001B21B8" w:rsidP="001B21B8">
            <w:pPr>
              <w:jc w:val="center"/>
              <w:rPr>
                <w:color w:val="000000"/>
                <w:sz w:val="20"/>
                <w:szCs w:val="20"/>
              </w:rPr>
            </w:pPr>
            <w:r w:rsidRPr="001B21B8">
              <w:rPr>
                <w:color w:val="000000"/>
                <w:sz w:val="20"/>
                <w:szCs w:val="20"/>
              </w:rPr>
              <w:t>Ермаковский район</w:t>
            </w:r>
          </w:p>
        </w:tc>
        <w:tc>
          <w:tcPr>
            <w:tcW w:w="4111" w:type="dxa"/>
            <w:hideMark/>
          </w:tcPr>
          <w:p w14:paraId="0E67154E" w14:textId="77777777" w:rsidR="001B21B8" w:rsidRPr="001B21B8" w:rsidRDefault="001B21B8" w:rsidP="001B21B8">
            <w:pPr>
              <w:jc w:val="center"/>
              <w:rPr>
                <w:color w:val="000000"/>
                <w:sz w:val="20"/>
                <w:szCs w:val="20"/>
              </w:rPr>
            </w:pPr>
            <w:r w:rsidRPr="001B21B8">
              <w:rPr>
                <w:color w:val="000000"/>
                <w:sz w:val="20"/>
                <w:szCs w:val="20"/>
              </w:rPr>
              <w:t>правый берег р. Ус, в 2 км ниже по течению от устья р. Теплая</w:t>
            </w:r>
          </w:p>
        </w:tc>
      </w:tr>
      <w:tr w:rsidR="001B21B8" w:rsidRPr="001B21B8" w14:paraId="29D2F59A" w14:textId="77777777" w:rsidTr="00C84E4E">
        <w:trPr>
          <w:trHeight w:val="550"/>
        </w:trPr>
        <w:tc>
          <w:tcPr>
            <w:tcW w:w="562" w:type="dxa"/>
          </w:tcPr>
          <w:p w14:paraId="0E6FB322" w14:textId="6F7469D6" w:rsidR="001B21B8" w:rsidRPr="001B21B8" w:rsidRDefault="001B21B8" w:rsidP="001B21B8">
            <w:pPr>
              <w:jc w:val="center"/>
              <w:rPr>
                <w:color w:val="000000"/>
                <w:sz w:val="20"/>
                <w:szCs w:val="20"/>
              </w:rPr>
            </w:pPr>
            <w:r>
              <w:rPr>
                <w:color w:val="000000"/>
                <w:sz w:val="20"/>
                <w:szCs w:val="20"/>
              </w:rPr>
              <w:t>3.</w:t>
            </w:r>
          </w:p>
        </w:tc>
        <w:tc>
          <w:tcPr>
            <w:tcW w:w="3261" w:type="dxa"/>
            <w:hideMark/>
          </w:tcPr>
          <w:p w14:paraId="2804D897" w14:textId="39806A02" w:rsidR="001B21B8" w:rsidRPr="001B21B8" w:rsidRDefault="001B21B8" w:rsidP="001B21B8">
            <w:pPr>
              <w:jc w:val="center"/>
              <w:rPr>
                <w:color w:val="000000"/>
                <w:sz w:val="20"/>
                <w:szCs w:val="20"/>
              </w:rPr>
            </w:pPr>
            <w:r w:rsidRPr="001B21B8">
              <w:rPr>
                <w:color w:val="000000"/>
                <w:sz w:val="20"/>
                <w:szCs w:val="20"/>
              </w:rPr>
              <w:t>Могильник курганный Верхнеусинское-1 (Теплая-3)</w:t>
            </w:r>
          </w:p>
        </w:tc>
        <w:tc>
          <w:tcPr>
            <w:tcW w:w="2126" w:type="dxa"/>
            <w:hideMark/>
          </w:tcPr>
          <w:p w14:paraId="5CF5D53F" w14:textId="77777777" w:rsidR="001B21B8" w:rsidRPr="001B21B8" w:rsidRDefault="001B21B8" w:rsidP="001B21B8">
            <w:pPr>
              <w:jc w:val="center"/>
              <w:rPr>
                <w:color w:val="000000"/>
                <w:sz w:val="20"/>
                <w:szCs w:val="20"/>
              </w:rPr>
            </w:pPr>
            <w:r w:rsidRPr="001B21B8">
              <w:rPr>
                <w:color w:val="000000"/>
                <w:sz w:val="20"/>
                <w:szCs w:val="20"/>
              </w:rPr>
              <w:t>Ермаковский район</w:t>
            </w:r>
          </w:p>
        </w:tc>
        <w:tc>
          <w:tcPr>
            <w:tcW w:w="4111" w:type="dxa"/>
            <w:hideMark/>
          </w:tcPr>
          <w:p w14:paraId="5E02BB29" w14:textId="77777777" w:rsidR="001B21B8" w:rsidRPr="001B21B8" w:rsidRDefault="001B21B8" w:rsidP="001B21B8">
            <w:pPr>
              <w:jc w:val="center"/>
              <w:rPr>
                <w:color w:val="000000"/>
                <w:sz w:val="20"/>
                <w:szCs w:val="20"/>
              </w:rPr>
            </w:pPr>
            <w:r w:rsidRPr="001B21B8">
              <w:rPr>
                <w:color w:val="000000"/>
                <w:sz w:val="20"/>
                <w:szCs w:val="20"/>
              </w:rPr>
              <w:t>правый берег р. Ус, в 2 км ниже по течению от устья р. Теплая</w:t>
            </w:r>
          </w:p>
        </w:tc>
      </w:tr>
      <w:tr w:rsidR="001B21B8" w:rsidRPr="001B21B8" w14:paraId="7FF18D39" w14:textId="77777777" w:rsidTr="00C84E4E">
        <w:trPr>
          <w:trHeight w:val="558"/>
        </w:trPr>
        <w:tc>
          <w:tcPr>
            <w:tcW w:w="562" w:type="dxa"/>
          </w:tcPr>
          <w:p w14:paraId="70EA464D" w14:textId="759D181C" w:rsidR="001B21B8" w:rsidRPr="001B21B8" w:rsidRDefault="001B21B8" w:rsidP="001B21B8">
            <w:pPr>
              <w:jc w:val="center"/>
              <w:rPr>
                <w:color w:val="000000"/>
                <w:sz w:val="20"/>
                <w:szCs w:val="20"/>
              </w:rPr>
            </w:pPr>
            <w:r>
              <w:rPr>
                <w:color w:val="000000"/>
                <w:sz w:val="20"/>
                <w:szCs w:val="20"/>
              </w:rPr>
              <w:t>4.</w:t>
            </w:r>
          </w:p>
        </w:tc>
        <w:tc>
          <w:tcPr>
            <w:tcW w:w="3261" w:type="dxa"/>
            <w:hideMark/>
          </w:tcPr>
          <w:p w14:paraId="2C1A7001" w14:textId="6E37E21C" w:rsidR="001B21B8" w:rsidRPr="001B21B8" w:rsidRDefault="001B21B8" w:rsidP="001B21B8">
            <w:pPr>
              <w:jc w:val="center"/>
              <w:rPr>
                <w:color w:val="000000"/>
                <w:sz w:val="20"/>
                <w:szCs w:val="20"/>
              </w:rPr>
            </w:pPr>
            <w:r w:rsidRPr="001B21B8">
              <w:rPr>
                <w:color w:val="000000"/>
                <w:sz w:val="20"/>
                <w:szCs w:val="20"/>
              </w:rPr>
              <w:t>Могильник курганный Зерноток</w:t>
            </w:r>
          </w:p>
        </w:tc>
        <w:tc>
          <w:tcPr>
            <w:tcW w:w="2126" w:type="dxa"/>
            <w:hideMark/>
          </w:tcPr>
          <w:p w14:paraId="0D47A591" w14:textId="77777777" w:rsidR="001B21B8" w:rsidRPr="001B21B8" w:rsidRDefault="001B21B8" w:rsidP="001B21B8">
            <w:pPr>
              <w:jc w:val="center"/>
              <w:rPr>
                <w:color w:val="000000"/>
                <w:sz w:val="20"/>
                <w:szCs w:val="20"/>
              </w:rPr>
            </w:pPr>
            <w:r w:rsidRPr="001B21B8">
              <w:rPr>
                <w:color w:val="000000"/>
                <w:sz w:val="20"/>
                <w:szCs w:val="20"/>
              </w:rPr>
              <w:t>Ермаковский район</w:t>
            </w:r>
          </w:p>
        </w:tc>
        <w:tc>
          <w:tcPr>
            <w:tcW w:w="4111" w:type="dxa"/>
            <w:hideMark/>
          </w:tcPr>
          <w:p w14:paraId="10A75EEE" w14:textId="77777777" w:rsidR="001B21B8" w:rsidRPr="001B21B8" w:rsidRDefault="001B21B8" w:rsidP="001B21B8">
            <w:pPr>
              <w:jc w:val="center"/>
              <w:rPr>
                <w:color w:val="000000"/>
                <w:sz w:val="20"/>
                <w:szCs w:val="20"/>
              </w:rPr>
            </w:pPr>
            <w:r w:rsidRPr="001B21B8">
              <w:rPr>
                <w:color w:val="000000"/>
                <w:sz w:val="20"/>
                <w:szCs w:val="20"/>
              </w:rPr>
              <w:t>в 1 км восточнее зернотока с. Верхнеусинское</w:t>
            </w:r>
          </w:p>
        </w:tc>
      </w:tr>
      <w:tr w:rsidR="001B21B8" w:rsidRPr="001B21B8" w14:paraId="505ECCE3" w14:textId="77777777" w:rsidTr="00C84E4E">
        <w:trPr>
          <w:trHeight w:val="839"/>
        </w:trPr>
        <w:tc>
          <w:tcPr>
            <w:tcW w:w="562" w:type="dxa"/>
          </w:tcPr>
          <w:p w14:paraId="6F8BA2EB" w14:textId="37636761" w:rsidR="001B21B8" w:rsidRPr="001B21B8" w:rsidRDefault="001B21B8" w:rsidP="001B21B8">
            <w:pPr>
              <w:jc w:val="center"/>
              <w:rPr>
                <w:color w:val="000000"/>
                <w:sz w:val="20"/>
                <w:szCs w:val="20"/>
              </w:rPr>
            </w:pPr>
            <w:r>
              <w:rPr>
                <w:color w:val="000000"/>
                <w:sz w:val="20"/>
                <w:szCs w:val="20"/>
              </w:rPr>
              <w:t>5.</w:t>
            </w:r>
          </w:p>
        </w:tc>
        <w:tc>
          <w:tcPr>
            <w:tcW w:w="3261" w:type="dxa"/>
            <w:hideMark/>
          </w:tcPr>
          <w:p w14:paraId="23089EE8" w14:textId="6697FB2C" w:rsidR="001B21B8" w:rsidRPr="001B21B8" w:rsidRDefault="001B21B8" w:rsidP="001B21B8">
            <w:pPr>
              <w:jc w:val="center"/>
              <w:rPr>
                <w:color w:val="000000"/>
                <w:sz w:val="20"/>
                <w:szCs w:val="20"/>
              </w:rPr>
            </w:pPr>
            <w:r w:rsidRPr="001B21B8">
              <w:rPr>
                <w:color w:val="000000"/>
                <w:sz w:val="20"/>
                <w:szCs w:val="20"/>
              </w:rPr>
              <w:t>5 курганов</w:t>
            </w:r>
          </w:p>
        </w:tc>
        <w:tc>
          <w:tcPr>
            <w:tcW w:w="2126" w:type="dxa"/>
            <w:hideMark/>
          </w:tcPr>
          <w:p w14:paraId="1CC4E840" w14:textId="77777777" w:rsidR="001B21B8" w:rsidRPr="001B21B8" w:rsidRDefault="001B21B8" w:rsidP="001B21B8">
            <w:pPr>
              <w:jc w:val="center"/>
              <w:rPr>
                <w:color w:val="000000"/>
                <w:sz w:val="20"/>
                <w:szCs w:val="20"/>
              </w:rPr>
            </w:pPr>
            <w:r w:rsidRPr="001B21B8">
              <w:rPr>
                <w:color w:val="000000"/>
                <w:sz w:val="20"/>
                <w:szCs w:val="20"/>
              </w:rPr>
              <w:t>Ермаковский район</w:t>
            </w:r>
          </w:p>
        </w:tc>
        <w:tc>
          <w:tcPr>
            <w:tcW w:w="4111" w:type="dxa"/>
            <w:hideMark/>
          </w:tcPr>
          <w:p w14:paraId="490E9B0B" w14:textId="77777777" w:rsidR="001B21B8" w:rsidRPr="001B21B8" w:rsidRDefault="001B21B8" w:rsidP="001B21B8">
            <w:pPr>
              <w:jc w:val="center"/>
              <w:rPr>
                <w:color w:val="000000"/>
                <w:sz w:val="20"/>
                <w:szCs w:val="20"/>
              </w:rPr>
            </w:pPr>
            <w:r w:rsidRPr="001B21B8">
              <w:rPr>
                <w:color w:val="000000"/>
                <w:sz w:val="20"/>
                <w:szCs w:val="20"/>
              </w:rPr>
              <w:t>в 9 км юго-западнее с. Верхнеусинское, в 4,5 км северо-восточнее бывшей                         д. Терешкино</w:t>
            </w:r>
          </w:p>
        </w:tc>
      </w:tr>
      <w:tr w:rsidR="001B21B8" w:rsidRPr="001B21B8" w14:paraId="7617CD8D" w14:textId="77777777" w:rsidTr="00C84E4E">
        <w:trPr>
          <w:trHeight w:val="543"/>
        </w:trPr>
        <w:tc>
          <w:tcPr>
            <w:tcW w:w="562" w:type="dxa"/>
          </w:tcPr>
          <w:p w14:paraId="2C522EA2" w14:textId="3EFF391A" w:rsidR="001B21B8" w:rsidRPr="001B21B8" w:rsidRDefault="001B21B8" w:rsidP="001B21B8">
            <w:pPr>
              <w:jc w:val="center"/>
              <w:rPr>
                <w:color w:val="000000"/>
                <w:sz w:val="20"/>
                <w:szCs w:val="20"/>
              </w:rPr>
            </w:pPr>
            <w:r>
              <w:rPr>
                <w:color w:val="000000"/>
                <w:sz w:val="20"/>
                <w:szCs w:val="20"/>
              </w:rPr>
              <w:t>6.</w:t>
            </w:r>
          </w:p>
        </w:tc>
        <w:tc>
          <w:tcPr>
            <w:tcW w:w="3261" w:type="dxa"/>
            <w:hideMark/>
          </w:tcPr>
          <w:p w14:paraId="3B7C2FBE" w14:textId="5AF60CB4" w:rsidR="001B21B8" w:rsidRPr="001B21B8" w:rsidRDefault="001B21B8" w:rsidP="001B21B8">
            <w:pPr>
              <w:jc w:val="center"/>
              <w:rPr>
                <w:color w:val="000000"/>
                <w:sz w:val="20"/>
                <w:szCs w:val="20"/>
              </w:rPr>
            </w:pPr>
            <w:r w:rsidRPr="001B21B8">
              <w:rPr>
                <w:color w:val="000000"/>
                <w:sz w:val="20"/>
                <w:szCs w:val="20"/>
              </w:rPr>
              <w:t>36 курганов</w:t>
            </w:r>
          </w:p>
        </w:tc>
        <w:tc>
          <w:tcPr>
            <w:tcW w:w="2126" w:type="dxa"/>
            <w:hideMark/>
          </w:tcPr>
          <w:p w14:paraId="26405083" w14:textId="77777777" w:rsidR="001B21B8" w:rsidRPr="001B21B8" w:rsidRDefault="001B21B8" w:rsidP="001B21B8">
            <w:pPr>
              <w:jc w:val="center"/>
              <w:rPr>
                <w:color w:val="000000"/>
                <w:sz w:val="20"/>
                <w:szCs w:val="20"/>
              </w:rPr>
            </w:pPr>
            <w:r w:rsidRPr="001B21B8">
              <w:rPr>
                <w:color w:val="000000"/>
                <w:sz w:val="20"/>
                <w:szCs w:val="20"/>
              </w:rPr>
              <w:t>Ермаковский район</w:t>
            </w:r>
          </w:p>
        </w:tc>
        <w:tc>
          <w:tcPr>
            <w:tcW w:w="4111" w:type="dxa"/>
            <w:hideMark/>
          </w:tcPr>
          <w:p w14:paraId="0C5D65D1" w14:textId="77777777" w:rsidR="001B21B8" w:rsidRPr="001B21B8" w:rsidRDefault="001B21B8" w:rsidP="001B21B8">
            <w:pPr>
              <w:jc w:val="center"/>
              <w:rPr>
                <w:color w:val="000000"/>
                <w:sz w:val="20"/>
                <w:szCs w:val="20"/>
              </w:rPr>
            </w:pPr>
            <w:r w:rsidRPr="001B21B8">
              <w:rPr>
                <w:color w:val="000000"/>
                <w:sz w:val="20"/>
                <w:szCs w:val="20"/>
              </w:rPr>
              <w:t>в 3,5-4,5 км юго-западнее с. Верхнеусинское</w:t>
            </w:r>
          </w:p>
        </w:tc>
      </w:tr>
      <w:tr w:rsidR="001B21B8" w:rsidRPr="001B21B8" w14:paraId="230088A8" w14:textId="77777777" w:rsidTr="00C84E4E">
        <w:trPr>
          <w:trHeight w:val="429"/>
        </w:trPr>
        <w:tc>
          <w:tcPr>
            <w:tcW w:w="562" w:type="dxa"/>
          </w:tcPr>
          <w:p w14:paraId="410BE213" w14:textId="541A478E" w:rsidR="001B21B8" w:rsidRPr="001B21B8" w:rsidRDefault="001B21B8" w:rsidP="001B21B8">
            <w:pPr>
              <w:jc w:val="center"/>
              <w:rPr>
                <w:color w:val="000000"/>
                <w:sz w:val="20"/>
                <w:szCs w:val="20"/>
              </w:rPr>
            </w:pPr>
            <w:r>
              <w:rPr>
                <w:color w:val="000000"/>
                <w:sz w:val="20"/>
                <w:szCs w:val="20"/>
              </w:rPr>
              <w:t>7.</w:t>
            </w:r>
          </w:p>
        </w:tc>
        <w:tc>
          <w:tcPr>
            <w:tcW w:w="3261" w:type="dxa"/>
            <w:hideMark/>
          </w:tcPr>
          <w:p w14:paraId="44F39F09" w14:textId="67D3BD23" w:rsidR="001B21B8" w:rsidRPr="001B21B8" w:rsidRDefault="001B21B8" w:rsidP="001B21B8">
            <w:pPr>
              <w:jc w:val="center"/>
              <w:rPr>
                <w:color w:val="000000"/>
                <w:sz w:val="20"/>
                <w:szCs w:val="20"/>
              </w:rPr>
            </w:pPr>
            <w:r w:rsidRPr="001B21B8">
              <w:rPr>
                <w:color w:val="000000"/>
                <w:sz w:val="20"/>
                <w:szCs w:val="20"/>
              </w:rPr>
              <w:t>11 курганов</w:t>
            </w:r>
          </w:p>
        </w:tc>
        <w:tc>
          <w:tcPr>
            <w:tcW w:w="2126" w:type="dxa"/>
            <w:hideMark/>
          </w:tcPr>
          <w:p w14:paraId="5128F223" w14:textId="77777777" w:rsidR="001B21B8" w:rsidRPr="001B21B8" w:rsidRDefault="001B21B8" w:rsidP="001B21B8">
            <w:pPr>
              <w:jc w:val="center"/>
              <w:rPr>
                <w:color w:val="000000"/>
                <w:sz w:val="20"/>
                <w:szCs w:val="20"/>
              </w:rPr>
            </w:pPr>
            <w:r w:rsidRPr="001B21B8">
              <w:rPr>
                <w:color w:val="000000"/>
                <w:sz w:val="20"/>
                <w:szCs w:val="20"/>
              </w:rPr>
              <w:t>Ермаковский район</w:t>
            </w:r>
          </w:p>
        </w:tc>
        <w:tc>
          <w:tcPr>
            <w:tcW w:w="4111" w:type="dxa"/>
            <w:hideMark/>
          </w:tcPr>
          <w:p w14:paraId="2ADE08B3" w14:textId="77777777" w:rsidR="001B21B8" w:rsidRPr="001B21B8" w:rsidRDefault="001B21B8" w:rsidP="001B21B8">
            <w:pPr>
              <w:jc w:val="center"/>
              <w:rPr>
                <w:color w:val="000000"/>
                <w:sz w:val="20"/>
                <w:szCs w:val="20"/>
              </w:rPr>
            </w:pPr>
            <w:r w:rsidRPr="001B21B8">
              <w:rPr>
                <w:color w:val="000000"/>
                <w:sz w:val="20"/>
                <w:szCs w:val="20"/>
              </w:rPr>
              <w:t>в 8 км юго-западнее с. Нижнеусинское</w:t>
            </w:r>
          </w:p>
        </w:tc>
      </w:tr>
      <w:tr w:rsidR="001B21B8" w:rsidRPr="001B21B8" w14:paraId="260314BA" w14:textId="77777777" w:rsidTr="00C84E4E">
        <w:trPr>
          <w:trHeight w:val="408"/>
        </w:trPr>
        <w:tc>
          <w:tcPr>
            <w:tcW w:w="562" w:type="dxa"/>
          </w:tcPr>
          <w:p w14:paraId="3846DFEA" w14:textId="7380B4B6" w:rsidR="001B21B8" w:rsidRPr="001B21B8" w:rsidRDefault="001B21B8" w:rsidP="001B21B8">
            <w:pPr>
              <w:jc w:val="center"/>
              <w:rPr>
                <w:color w:val="000000"/>
                <w:sz w:val="20"/>
                <w:szCs w:val="20"/>
              </w:rPr>
            </w:pPr>
            <w:r>
              <w:rPr>
                <w:color w:val="000000"/>
                <w:sz w:val="20"/>
                <w:szCs w:val="20"/>
              </w:rPr>
              <w:t>8.</w:t>
            </w:r>
          </w:p>
        </w:tc>
        <w:tc>
          <w:tcPr>
            <w:tcW w:w="3261" w:type="dxa"/>
            <w:hideMark/>
          </w:tcPr>
          <w:p w14:paraId="6FFDE8FF" w14:textId="7FECBE20" w:rsidR="001B21B8" w:rsidRPr="001B21B8" w:rsidRDefault="001B21B8" w:rsidP="001B21B8">
            <w:pPr>
              <w:jc w:val="center"/>
              <w:rPr>
                <w:color w:val="000000"/>
                <w:sz w:val="20"/>
                <w:szCs w:val="20"/>
              </w:rPr>
            </w:pPr>
            <w:r w:rsidRPr="001B21B8">
              <w:rPr>
                <w:color w:val="000000"/>
                <w:sz w:val="20"/>
                <w:szCs w:val="20"/>
              </w:rPr>
              <w:t>Могильник</w:t>
            </w:r>
          </w:p>
        </w:tc>
        <w:tc>
          <w:tcPr>
            <w:tcW w:w="2126" w:type="dxa"/>
            <w:hideMark/>
          </w:tcPr>
          <w:p w14:paraId="7AE082E2" w14:textId="77777777" w:rsidR="001B21B8" w:rsidRPr="001B21B8" w:rsidRDefault="001B21B8" w:rsidP="001B21B8">
            <w:pPr>
              <w:jc w:val="center"/>
              <w:rPr>
                <w:color w:val="000000"/>
                <w:sz w:val="20"/>
                <w:szCs w:val="20"/>
              </w:rPr>
            </w:pPr>
            <w:r w:rsidRPr="001B21B8">
              <w:rPr>
                <w:color w:val="000000"/>
                <w:sz w:val="20"/>
                <w:szCs w:val="20"/>
              </w:rPr>
              <w:t>Ермаковский район</w:t>
            </w:r>
          </w:p>
        </w:tc>
        <w:tc>
          <w:tcPr>
            <w:tcW w:w="4111" w:type="dxa"/>
            <w:hideMark/>
          </w:tcPr>
          <w:p w14:paraId="120A08DF" w14:textId="77777777" w:rsidR="001B21B8" w:rsidRPr="001B21B8" w:rsidRDefault="001B21B8" w:rsidP="001B21B8">
            <w:pPr>
              <w:jc w:val="center"/>
              <w:rPr>
                <w:color w:val="000000"/>
                <w:sz w:val="20"/>
                <w:szCs w:val="20"/>
              </w:rPr>
            </w:pPr>
            <w:r w:rsidRPr="001B21B8">
              <w:rPr>
                <w:color w:val="000000"/>
                <w:sz w:val="20"/>
                <w:szCs w:val="20"/>
              </w:rPr>
              <w:t>в 9 км юго-западнее с. Нижнеусинское</w:t>
            </w:r>
          </w:p>
        </w:tc>
      </w:tr>
      <w:tr w:rsidR="001B21B8" w:rsidRPr="001B21B8" w14:paraId="28C86AF4" w14:textId="77777777" w:rsidTr="00C84E4E">
        <w:trPr>
          <w:trHeight w:val="428"/>
        </w:trPr>
        <w:tc>
          <w:tcPr>
            <w:tcW w:w="562" w:type="dxa"/>
          </w:tcPr>
          <w:p w14:paraId="7B3D73A4" w14:textId="7021CACC" w:rsidR="001B21B8" w:rsidRPr="001B21B8" w:rsidRDefault="001B21B8" w:rsidP="001B21B8">
            <w:pPr>
              <w:jc w:val="center"/>
              <w:rPr>
                <w:color w:val="000000"/>
                <w:sz w:val="20"/>
                <w:szCs w:val="20"/>
              </w:rPr>
            </w:pPr>
            <w:r>
              <w:rPr>
                <w:color w:val="000000"/>
                <w:sz w:val="20"/>
                <w:szCs w:val="20"/>
              </w:rPr>
              <w:t>9.</w:t>
            </w:r>
          </w:p>
        </w:tc>
        <w:tc>
          <w:tcPr>
            <w:tcW w:w="3261" w:type="dxa"/>
            <w:hideMark/>
          </w:tcPr>
          <w:p w14:paraId="0A84853F" w14:textId="1208EB74" w:rsidR="001B21B8" w:rsidRPr="001B21B8" w:rsidRDefault="001B21B8" w:rsidP="001B21B8">
            <w:pPr>
              <w:jc w:val="center"/>
              <w:rPr>
                <w:color w:val="000000"/>
                <w:sz w:val="20"/>
                <w:szCs w:val="20"/>
              </w:rPr>
            </w:pPr>
            <w:r w:rsidRPr="001B21B8">
              <w:rPr>
                <w:color w:val="000000"/>
                <w:sz w:val="20"/>
                <w:szCs w:val="20"/>
              </w:rPr>
              <w:t>Могильник</w:t>
            </w:r>
          </w:p>
        </w:tc>
        <w:tc>
          <w:tcPr>
            <w:tcW w:w="2126" w:type="dxa"/>
            <w:hideMark/>
          </w:tcPr>
          <w:p w14:paraId="18F88A92" w14:textId="77777777" w:rsidR="001B21B8" w:rsidRPr="001B21B8" w:rsidRDefault="001B21B8" w:rsidP="001B21B8">
            <w:pPr>
              <w:jc w:val="center"/>
              <w:rPr>
                <w:color w:val="000000"/>
                <w:sz w:val="20"/>
                <w:szCs w:val="20"/>
              </w:rPr>
            </w:pPr>
            <w:r w:rsidRPr="001B21B8">
              <w:rPr>
                <w:color w:val="000000"/>
                <w:sz w:val="20"/>
                <w:szCs w:val="20"/>
              </w:rPr>
              <w:t>Ермаковский район</w:t>
            </w:r>
          </w:p>
        </w:tc>
        <w:tc>
          <w:tcPr>
            <w:tcW w:w="4111" w:type="dxa"/>
            <w:hideMark/>
          </w:tcPr>
          <w:p w14:paraId="11E8BDDC" w14:textId="77777777" w:rsidR="001B21B8" w:rsidRPr="001B21B8" w:rsidRDefault="001B21B8" w:rsidP="001B21B8">
            <w:pPr>
              <w:jc w:val="center"/>
              <w:rPr>
                <w:color w:val="000000"/>
                <w:sz w:val="20"/>
                <w:szCs w:val="20"/>
              </w:rPr>
            </w:pPr>
            <w:r w:rsidRPr="001B21B8">
              <w:rPr>
                <w:color w:val="000000"/>
                <w:sz w:val="20"/>
                <w:szCs w:val="20"/>
              </w:rPr>
              <w:t>в 9,5 км юго-западнее с. Нижнеусинское</w:t>
            </w:r>
          </w:p>
        </w:tc>
      </w:tr>
      <w:tr w:rsidR="001B21B8" w:rsidRPr="001B21B8" w14:paraId="205DAA46" w14:textId="77777777" w:rsidTr="00C84E4E">
        <w:trPr>
          <w:trHeight w:val="419"/>
        </w:trPr>
        <w:tc>
          <w:tcPr>
            <w:tcW w:w="562" w:type="dxa"/>
          </w:tcPr>
          <w:p w14:paraId="767C626C" w14:textId="617D36B2" w:rsidR="001B21B8" w:rsidRPr="001B21B8" w:rsidRDefault="001B21B8" w:rsidP="001B21B8">
            <w:pPr>
              <w:jc w:val="center"/>
              <w:rPr>
                <w:color w:val="000000"/>
                <w:sz w:val="20"/>
                <w:szCs w:val="20"/>
              </w:rPr>
            </w:pPr>
            <w:r>
              <w:rPr>
                <w:color w:val="000000"/>
                <w:sz w:val="20"/>
                <w:szCs w:val="20"/>
              </w:rPr>
              <w:t>10.</w:t>
            </w:r>
          </w:p>
        </w:tc>
        <w:tc>
          <w:tcPr>
            <w:tcW w:w="3261" w:type="dxa"/>
            <w:hideMark/>
          </w:tcPr>
          <w:p w14:paraId="6052A00C" w14:textId="7F8A44BF" w:rsidR="001B21B8" w:rsidRPr="001B21B8" w:rsidRDefault="001B21B8" w:rsidP="001B21B8">
            <w:pPr>
              <w:jc w:val="center"/>
              <w:rPr>
                <w:color w:val="000000"/>
                <w:sz w:val="20"/>
                <w:szCs w:val="20"/>
              </w:rPr>
            </w:pPr>
            <w:r w:rsidRPr="001B21B8">
              <w:rPr>
                <w:color w:val="000000"/>
                <w:sz w:val="20"/>
                <w:szCs w:val="20"/>
              </w:rPr>
              <w:t>Могильник</w:t>
            </w:r>
          </w:p>
        </w:tc>
        <w:tc>
          <w:tcPr>
            <w:tcW w:w="2126" w:type="dxa"/>
            <w:hideMark/>
          </w:tcPr>
          <w:p w14:paraId="5CD2DEA0" w14:textId="77777777" w:rsidR="001B21B8" w:rsidRPr="001B21B8" w:rsidRDefault="001B21B8" w:rsidP="001B21B8">
            <w:pPr>
              <w:jc w:val="center"/>
              <w:rPr>
                <w:color w:val="000000"/>
                <w:sz w:val="20"/>
                <w:szCs w:val="20"/>
              </w:rPr>
            </w:pPr>
            <w:r w:rsidRPr="001B21B8">
              <w:rPr>
                <w:color w:val="000000"/>
                <w:sz w:val="20"/>
                <w:szCs w:val="20"/>
              </w:rPr>
              <w:t>Ермаковский район</w:t>
            </w:r>
          </w:p>
        </w:tc>
        <w:tc>
          <w:tcPr>
            <w:tcW w:w="4111" w:type="dxa"/>
            <w:hideMark/>
          </w:tcPr>
          <w:p w14:paraId="20B37A0B" w14:textId="77777777" w:rsidR="001B21B8" w:rsidRPr="001B21B8" w:rsidRDefault="001B21B8" w:rsidP="001B21B8">
            <w:pPr>
              <w:jc w:val="center"/>
              <w:rPr>
                <w:color w:val="000000"/>
                <w:sz w:val="20"/>
                <w:szCs w:val="20"/>
              </w:rPr>
            </w:pPr>
            <w:r w:rsidRPr="001B21B8">
              <w:rPr>
                <w:color w:val="000000"/>
                <w:sz w:val="20"/>
                <w:szCs w:val="20"/>
              </w:rPr>
              <w:t>в 12,5 км юго-западнее с. Нижнеусинское</w:t>
            </w:r>
          </w:p>
        </w:tc>
      </w:tr>
    </w:tbl>
    <w:p w14:paraId="226AE78E" w14:textId="77777777" w:rsidR="00F133B8" w:rsidRDefault="00F133B8" w:rsidP="001B21B8">
      <w:pPr>
        <w:jc w:val="center"/>
        <w:rPr>
          <w:rFonts w:eastAsia="Calibri"/>
          <w:sz w:val="20"/>
          <w:szCs w:val="20"/>
          <w:lang w:eastAsia="en-US"/>
        </w:rPr>
      </w:pPr>
    </w:p>
    <w:p w14:paraId="4E5477C6" w14:textId="77777777" w:rsidR="00F133B8" w:rsidRPr="001B21B8" w:rsidRDefault="00F133B8" w:rsidP="001B21B8">
      <w:pPr>
        <w:jc w:val="center"/>
        <w:rPr>
          <w:rFonts w:eastAsia="Calibri"/>
          <w:sz w:val="20"/>
          <w:szCs w:val="20"/>
          <w:lang w:eastAsia="en-US"/>
        </w:rPr>
      </w:pPr>
    </w:p>
    <w:p w14:paraId="56321B2B" w14:textId="2C0184A9" w:rsidR="00BE015D" w:rsidRPr="0013170B" w:rsidRDefault="00BE015D" w:rsidP="00BE015D">
      <w:pPr>
        <w:jc w:val="both"/>
        <w:textAlignment w:val="baseline"/>
        <w:rPr>
          <w:b/>
          <w:bCs/>
        </w:rPr>
      </w:pPr>
      <w:r w:rsidRPr="0013170B">
        <w:rPr>
          <w:b/>
          <w:bCs/>
        </w:rPr>
        <w:t>2.1.4.</w:t>
      </w:r>
      <w:r w:rsidRPr="0013170B">
        <w:rPr>
          <w:b/>
          <w:bCs/>
        </w:rPr>
        <w:tab/>
        <w:t>Музеи, музеи-заповедники, выставочные залы</w:t>
      </w:r>
    </w:p>
    <w:tbl>
      <w:tblPr>
        <w:tblW w:w="97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860"/>
        <w:gridCol w:w="1418"/>
        <w:gridCol w:w="1843"/>
        <w:gridCol w:w="1275"/>
        <w:gridCol w:w="1418"/>
      </w:tblGrid>
      <w:tr w:rsidR="001B21B8" w:rsidRPr="001B21B8" w14:paraId="758E1492" w14:textId="77777777" w:rsidTr="009C7E89">
        <w:tc>
          <w:tcPr>
            <w:tcW w:w="1985" w:type="dxa"/>
          </w:tcPr>
          <w:p w14:paraId="62557601" w14:textId="77777777" w:rsidR="001B21B8" w:rsidRPr="001B21B8" w:rsidRDefault="001B21B8" w:rsidP="001B21B8">
            <w:pPr>
              <w:jc w:val="center"/>
              <w:rPr>
                <w:rFonts w:eastAsia="Calibri"/>
                <w:b/>
                <w:sz w:val="20"/>
                <w:szCs w:val="20"/>
                <w:lang w:eastAsia="en-US"/>
              </w:rPr>
            </w:pPr>
            <w:r w:rsidRPr="001B21B8">
              <w:rPr>
                <w:rFonts w:eastAsia="Calibri"/>
                <w:b/>
                <w:sz w:val="20"/>
                <w:szCs w:val="20"/>
                <w:lang w:eastAsia="en-US"/>
              </w:rPr>
              <w:t>Наименование</w:t>
            </w:r>
          </w:p>
        </w:tc>
        <w:tc>
          <w:tcPr>
            <w:tcW w:w="1860" w:type="dxa"/>
          </w:tcPr>
          <w:p w14:paraId="039CF37C" w14:textId="77777777" w:rsidR="001B21B8" w:rsidRPr="001B21B8" w:rsidRDefault="001B21B8" w:rsidP="001B21B8">
            <w:pPr>
              <w:jc w:val="center"/>
              <w:rPr>
                <w:rFonts w:eastAsia="Calibri"/>
                <w:b/>
                <w:sz w:val="20"/>
                <w:szCs w:val="20"/>
                <w:lang w:eastAsia="en-US"/>
              </w:rPr>
            </w:pPr>
            <w:r w:rsidRPr="001B21B8">
              <w:rPr>
                <w:rFonts w:eastAsia="Calibri"/>
                <w:b/>
                <w:sz w:val="20"/>
                <w:szCs w:val="20"/>
                <w:lang w:eastAsia="en-US"/>
              </w:rPr>
              <w:t>Ведомственная принадлежность</w:t>
            </w:r>
          </w:p>
        </w:tc>
        <w:tc>
          <w:tcPr>
            <w:tcW w:w="1418" w:type="dxa"/>
          </w:tcPr>
          <w:p w14:paraId="37359DD6" w14:textId="77777777" w:rsidR="001B21B8" w:rsidRPr="001B21B8" w:rsidRDefault="001B21B8" w:rsidP="001B21B8">
            <w:pPr>
              <w:jc w:val="center"/>
              <w:rPr>
                <w:rFonts w:eastAsia="Calibri"/>
                <w:b/>
                <w:sz w:val="20"/>
                <w:szCs w:val="20"/>
                <w:lang w:eastAsia="en-US"/>
              </w:rPr>
            </w:pPr>
            <w:r w:rsidRPr="001B21B8">
              <w:rPr>
                <w:rFonts w:eastAsia="Calibri"/>
                <w:b/>
                <w:sz w:val="20"/>
                <w:szCs w:val="20"/>
                <w:lang w:eastAsia="en-US"/>
              </w:rPr>
              <w:t>Автотранспортная доступность</w:t>
            </w:r>
          </w:p>
        </w:tc>
        <w:tc>
          <w:tcPr>
            <w:tcW w:w="1843" w:type="dxa"/>
          </w:tcPr>
          <w:p w14:paraId="1EF4E0A7" w14:textId="77777777" w:rsidR="001B21B8" w:rsidRPr="001B21B8" w:rsidRDefault="001B21B8" w:rsidP="001B21B8">
            <w:pPr>
              <w:jc w:val="center"/>
              <w:rPr>
                <w:rFonts w:eastAsia="Calibri"/>
                <w:b/>
                <w:sz w:val="20"/>
                <w:szCs w:val="20"/>
                <w:lang w:eastAsia="en-US"/>
              </w:rPr>
            </w:pPr>
            <w:r w:rsidRPr="001B21B8">
              <w:rPr>
                <w:rFonts w:eastAsia="Calibri"/>
                <w:b/>
                <w:sz w:val="20"/>
                <w:szCs w:val="20"/>
                <w:lang w:eastAsia="en-US"/>
              </w:rPr>
              <w:t>Адрес</w:t>
            </w:r>
          </w:p>
        </w:tc>
        <w:tc>
          <w:tcPr>
            <w:tcW w:w="1275" w:type="dxa"/>
          </w:tcPr>
          <w:p w14:paraId="335B2C34" w14:textId="77777777" w:rsidR="001B21B8" w:rsidRPr="001B21B8" w:rsidRDefault="001B21B8" w:rsidP="001B21B8">
            <w:pPr>
              <w:jc w:val="center"/>
              <w:rPr>
                <w:rFonts w:eastAsia="Calibri"/>
                <w:b/>
                <w:sz w:val="20"/>
                <w:szCs w:val="20"/>
                <w:lang w:eastAsia="en-US"/>
              </w:rPr>
            </w:pPr>
            <w:r w:rsidRPr="001B21B8">
              <w:rPr>
                <w:rFonts w:eastAsia="Calibri"/>
                <w:b/>
                <w:sz w:val="20"/>
                <w:szCs w:val="20"/>
                <w:lang w:eastAsia="en-US"/>
              </w:rPr>
              <w:t>Контакты</w:t>
            </w:r>
          </w:p>
        </w:tc>
        <w:tc>
          <w:tcPr>
            <w:tcW w:w="1418" w:type="dxa"/>
          </w:tcPr>
          <w:p w14:paraId="4BBB8FF2" w14:textId="77777777" w:rsidR="001B21B8" w:rsidRPr="001B21B8" w:rsidRDefault="001B21B8" w:rsidP="001B21B8">
            <w:pPr>
              <w:jc w:val="center"/>
              <w:rPr>
                <w:rFonts w:eastAsia="Calibri"/>
                <w:b/>
                <w:sz w:val="20"/>
                <w:szCs w:val="20"/>
                <w:lang w:eastAsia="en-US"/>
              </w:rPr>
            </w:pPr>
            <w:r w:rsidRPr="001B21B8">
              <w:rPr>
                <w:rFonts w:eastAsia="Calibri"/>
                <w:b/>
                <w:sz w:val="20"/>
                <w:szCs w:val="20"/>
                <w:lang w:eastAsia="en-US"/>
              </w:rPr>
              <w:t>Наличие сувенирной и другой продукции музея (выставки)</w:t>
            </w:r>
          </w:p>
        </w:tc>
      </w:tr>
      <w:tr w:rsidR="001B21B8" w:rsidRPr="001B21B8" w14:paraId="3EFEFE1C" w14:textId="77777777" w:rsidTr="009C7E89">
        <w:trPr>
          <w:trHeight w:val="565"/>
        </w:trPr>
        <w:tc>
          <w:tcPr>
            <w:tcW w:w="1985" w:type="dxa"/>
          </w:tcPr>
          <w:p w14:paraId="66B82730" w14:textId="77777777" w:rsidR="001B21B8" w:rsidRPr="001B21B8" w:rsidRDefault="001B21B8" w:rsidP="001B21B8">
            <w:pPr>
              <w:jc w:val="both"/>
              <w:rPr>
                <w:rFonts w:eastAsia="Calibri"/>
                <w:sz w:val="20"/>
                <w:szCs w:val="20"/>
                <w:lang w:eastAsia="en-US"/>
              </w:rPr>
            </w:pPr>
            <w:r w:rsidRPr="001B21B8">
              <w:rPr>
                <w:rFonts w:eastAsia="Calibri"/>
                <w:sz w:val="20"/>
                <w:szCs w:val="20"/>
                <w:lang w:eastAsia="en-US"/>
              </w:rPr>
              <w:t xml:space="preserve">Музейно-выставочный центр МБУК «Ермаковская централизованная клубная система»  </w:t>
            </w:r>
          </w:p>
        </w:tc>
        <w:tc>
          <w:tcPr>
            <w:tcW w:w="1860" w:type="dxa"/>
          </w:tcPr>
          <w:p w14:paraId="41C449E8"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Отдел культуры администрации Ермаковского района</w:t>
            </w:r>
          </w:p>
        </w:tc>
        <w:tc>
          <w:tcPr>
            <w:tcW w:w="1418" w:type="dxa"/>
          </w:tcPr>
          <w:p w14:paraId="22543195"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c>
          <w:tcPr>
            <w:tcW w:w="1843" w:type="dxa"/>
          </w:tcPr>
          <w:p w14:paraId="12FEF4FA"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с. Ермаковское</w:t>
            </w:r>
          </w:p>
          <w:p w14:paraId="5A08D81C"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ул. Ленина, 80б</w:t>
            </w:r>
          </w:p>
        </w:tc>
        <w:tc>
          <w:tcPr>
            <w:tcW w:w="1275" w:type="dxa"/>
          </w:tcPr>
          <w:p w14:paraId="20579A57"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Тел.: 8(39138)</w:t>
            </w:r>
          </w:p>
          <w:p w14:paraId="5BC8D239"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2-43-01</w:t>
            </w:r>
          </w:p>
          <w:p w14:paraId="4235ADA6" w14:textId="77777777" w:rsidR="001B21B8" w:rsidRPr="001B21B8" w:rsidRDefault="001B21B8" w:rsidP="001B21B8">
            <w:pPr>
              <w:jc w:val="center"/>
              <w:rPr>
                <w:rFonts w:eastAsia="Calibri"/>
                <w:sz w:val="20"/>
                <w:szCs w:val="20"/>
                <w:lang w:eastAsia="en-US"/>
              </w:rPr>
            </w:pPr>
          </w:p>
        </w:tc>
        <w:tc>
          <w:tcPr>
            <w:tcW w:w="1418" w:type="dxa"/>
          </w:tcPr>
          <w:p w14:paraId="20538416"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7D3DE1C6" w14:textId="77777777" w:rsidTr="009C7E89">
        <w:trPr>
          <w:trHeight w:val="565"/>
        </w:trPr>
        <w:tc>
          <w:tcPr>
            <w:tcW w:w="1985" w:type="dxa"/>
          </w:tcPr>
          <w:p w14:paraId="576741E6" w14:textId="77777777" w:rsidR="001B21B8" w:rsidRPr="001B21B8" w:rsidRDefault="001B21B8" w:rsidP="001B21B8">
            <w:pPr>
              <w:jc w:val="both"/>
              <w:rPr>
                <w:rFonts w:eastAsia="Calibri"/>
                <w:sz w:val="20"/>
                <w:szCs w:val="20"/>
                <w:lang w:eastAsia="en-US"/>
              </w:rPr>
            </w:pPr>
            <w:r w:rsidRPr="001B21B8">
              <w:rPr>
                <w:rFonts w:eastAsia="Calibri"/>
                <w:sz w:val="20"/>
                <w:szCs w:val="20"/>
                <w:lang w:eastAsia="en-US"/>
              </w:rPr>
              <w:t xml:space="preserve">Музейный центр с. Верхнеусинское МБУК «Ермаковская централизованная клубная система»  </w:t>
            </w:r>
          </w:p>
        </w:tc>
        <w:tc>
          <w:tcPr>
            <w:tcW w:w="1860" w:type="dxa"/>
          </w:tcPr>
          <w:p w14:paraId="2F580A91"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Отдел культуры администрации Ермаковского района</w:t>
            </w:r>
          </w:p>
        </w:tc>
        <w:tc>
          <w:tcPr>
            <w:tcW w:w="1418" w:type="dxa"/>
          </w:tcPr>
          <w:p w14:paraId="5F9A39BC"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c>
          <w:tcPr>
            <w:tcW w:w="1843" w:type="dxa"/>
          </w:tcPr>
          <w:p w14:paraId="3AA5D211" w14:textId="77777777" w:rsidR="001B21B8" w:rsidRPr="001B21B8" w:rsidRDefault="001B21B8" w:rsidP="001B21B8">
            <w:pPr>
              <w:jc w:val="center"/>
              <w:rPr>
                <w:rFonts w:eastAsia="Calibri"/>
                <w:sz w:val="20"/>
                <w:szCs w:val="20"/>
                <w:lang w:eastAsia="en-US"/>
              </w:rPr>
            </w:pPr>
            <w:r w:rsidRPr="001B21B8">
              <w:rPr>
                <w:bCs/>
                <w:sz w:val="20"/>
                <w:szCs w:val="20"/>
              </w:rPr>
              <w:t>с. Верхнеусинское, пл. Щетинкина, 2</w:t>
            </w:r>
          </w:p>
        </w:tc>
        <w:tc>
          <w:tcPr>
            <w:tcW w:w="1275" w:type="dxa"/>
          </w:tcPr>
          <w:p w14:paraId="067897D1"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тел. 8(39138)</w:t>
            </w:r>
          </w:p>
          <w:p w14:paraId="5B64E4E5"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36-5-84</w:t>
            </w:r>
          </w:p>
          <w:p w14:paraId="48AE1954"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 xml:space="preserve"> </w:t>
            </w:r>
          </w:p>
        </w:tc>
        <w:tc>
          <w:tcPr>
            <w:tcW w:w="1418" w:type="dxa"/>
          </w:tcPr>
          <w:p w14:paraId="5A0E9A2F"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3451466E" w14:textId="77777777" w:rsidTr="009C7E89">
        <w:trPr>
          <w:trHeight w:val="565"/>
        </w:trPr>
        <w:tc>
          <w:tcPr>
            <w:tcW w:w="1985" w:type="dxa"/>
          </w:tcPr>
          <w:p w14:paraId="4A0B6DED" w14:textId="77777777" w:rsidR="001B21B8" w:rsidRPr="001B21B8" w:rsidRDefault="001B21B8" w:rsidP="001B21B8">
            <w:pPr>
              <w:jc w:val="both"/>
              <w:rPr>
                <w:rFonts w:eastAsia="Calibri"/>
                <w:sz w:val="20"/>
                <w:szCs w:val="20"/>
                <w:lang w:eastAsia="en-US"/>
              </w:rPr>
            </w:pPr>
            <w:r w:rsidRPr="001B21B8">
              <w:rPr>
                <w:rFonts w:eastAsia="Calibri"/>
                <w:sz w:val="20"/>
                <w:szCs w:val="20"/>
                <w:lang w:eastAsia="en-US"/>
              </w:rPr>
              <w:t>Выставочный зал МБУ ДО «Ермаковская детская школа искусств»</w:t>
            </w:r>
          </w:p>
        </w:tc>
        <w:tc>
          <w:tcPr>
            <w:tcW w:w="1860" w:type="dxa"/>
          </w:tcPr>
          <w:p w14:paraId="338506D3"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Отдел культуры администрации Ермаковского района</w:t>
            </w:r>
          </w:p>
        </w:tc>
        <w:tc>
          <w:tcPr>
            <w:tcW w:w="1418" w:type="dxa"/>
          </w:tcPr>
          <w:p w14:paraId="11638B72"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c>
          <w:tcPr>
            <w:tcW w:w="1843" w:type="dxa"/>
          </w:tcPr>
          <w:p w14:paraId="32E95022" w14:textId="77777777" w:rsidR="001B21B8" w:rsidRPr="001B21B8" w:rsidRDefault="001B21B8" w:rsidP="001B21B8">
            <w:pPr>
              <w:jc w:val="center"/>
              <w:rPr>
                <w:bCs/>
                <w:sz w:val="20"/>
                <w:szCs w:val="20"/>
              </w:rPr>
            </w:pPr>
            <w:r w:rsidRPr="001B21B8">
              <w:rPr>
                <w:bCs/>
                <w:sz w:val="20"/>
                <w:szCs w:val="20"/>
              </w:rPr>
              <w:t>С. Ермаковское, ул. Курнатовского, 36а</w:t>
            </w:r>
          </w:p>
        </w:tc>
        <w:tc>
          <w:tcPr>
            <w:tcW w:w="1275" w:type="dxa"/>
          </w:tcPr>
          <w:p w14:paraId="3BB3F946"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 xml:space="preserve">Тел. 8(39138) </w:t>
            </w:r>
          </w:p>
          <w:p w14:paraId="026ED2DE"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2-14-84</w:t>
            </w:r>
          </w:p>
        </w:tc>
        <w:tc>
          <w:tcPr>
            <w:tcW w:w="1418" w:type="dxa"/>
          </w:tcPr>
          <w:p w14:paraId="709C395B"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r>
      <w:tr w:rsidR="001B21B8" w:rsidRPr="001B21B8" w14:paraId="49AAC34C" w14:textId="77777777" w:rsidTr="009C7E89">
        <w:trPr>
          <w:trHeight w:val="565"/>
        </w:trPr>
        <w:tc>
          <w:tcPr>
            <w:tcW w:w="1985" w:type="dxa"/>
          </w:tcPr>
          <w:p w14:paraId="2D07C9CC" w14:textId="77777777" w:rsidR="001B21B8" w:rsidRPr="001B21B8" w:rsidRDefault="001B21B8" w:rsidP="001B21B8">
            <w:pPr>
              <w:rPr>
                <w:rFonts w:eastAsia="Calibri"/>
                <w:bCs/>
                <w:color w:val="000000"/>
                <w:sz w:val="20"/>
                <w:szCs w:val="20"/>
                <w:lang w:eastAsia="en-US"/>
              </w:rPr>
            </w:pPr>
            <w:r w:rsidRPr="001B21B8">
              <w:rPr>
                <w:rFonts w:eastAsia="Calibri"/>
                <w:bCs/>
                <w:color w:val="000000"/>
                <w:sz w:val="20"/>
                <w:szCs w:val="20"/>
                <w:lang w:eastAsia="en-US"/>
              </w:rPr>
              <w:t xml:space="preserve">филиал КГБУК «Историко-этнографический музей-заповедник «Шушенское» </w:t>
            </w:r>
          </w:p>
          <w:p w14:paraId="1ED556CD" w14:textId="77777777" w:rsidR="001B21B8" w:rsidRPr="001B21B8" w:rsidRDefault="001B21B8" w:rsidP="001B21B8">
            <w:pPr>
              <w:rPr>
                <w:rFonts w:eastAsia="Calibri"/>
                <w:sz w:val="20"/>
                <w:szCs w:val="20"/>
                <w:lang w:eastAsia="en-US"/>
              </w:rPr>
            </w:pPr>
            <w:r w:rsidRPr="001B21B8">
              <w:rPr>
                <w:rFonts w:eastAsia="Calibri"/>
                <w:bCs/>
                <w:color w:val="000000"/>
                <w:sz w:val="20"/>
                <w:szCs w:val="20"/>
                <w:lang w:eastAsia="en-US"/>
              </w:rPr>
              <w:lastRenderedPageBreak/>
              <w:t>в с. Ермаковское</w:t>
            </w:r>
          </w:p>
        </w:tc>
        <w:tc>
          <w:tcPr>
            <w:tcW w:w="1860" w:type="dxa"/>
          </w:tcPr>
          <w:p w14:paraId="796FB915"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lastRenderedPageBreak/>
              <w:t>Министерство культуры Красноярского края</w:t>
            </w:r>
          </w:p>
        </w:tc>
        <w:tc>
          <w:tcPr>
            <w:tcW w:w="1418" w:type="dxa"/>
          </w:tcPr>
          <w:p w14:paraId="4E1C46D3"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w:t>
            </w:r>
          </w:p>
        </w:tc>
        <w:tc>
          <w:tcPr>
            <w:tcW w:w="1843" w:type="dxa"/>
          </w:tcPr>
          <w:p w14:paraId="2DD5F195"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с. Ермаковское,</w:t>
            </w:r>
          </w:p>
          <w:p w14:paraId="03A1AE4F"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ул. К. Маркса, 15, 17;</w:t>
            </w:r>
          </w:p>
          <w:p w14:paraId="6CA8C39F"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t>пл. Энгельса, 8</w:t>
            </w:r>
          </w:p>
        </w:tc>
        <w:tc>
          <w:tcPr>
            <w:tcW w:w="1275" w:type="dxa"/>
          </w:tcPr>
          <w:p w14:paraId="21658A13" w14:textId="77777777" w:rsidR="001B21B8" w:rsidRPr="001B21B8" w:rsidRDefault="001B21B8" w:rsidP="001B21B8">
            <w:pPr>
              <w:jc w:val="center"/>
              <w:rPr>
                <w:rFonts w:eastAsia="Calibri"/>
                <w:bCs/>
                <w:sz w:val="20"/>
                <w:szCs w:val="20"/>
                <w:lang w:eastAsia="en-US"/>
              </w:rPr>
            </w:pPr>
            <w:r w:rsidRPr="001B21B8">
              <w:rPr>
                <w:rFonts w:eastAsia="Calibri"/>
                <w:bCs/>
                <w:sz w:val="20"/>
                <w:szCs w:val="20"/>
                <w:lang w:eastAsia="en-US"/>
              </w:rPr>
              <w:t xml:space="preserve">Тел: </w:t>
            </w:r>
          </w:p>
          <w:p w14:paraId="4F6EB02D" w14:textId="77777777" w:rsidR="001B21B8" w:rsidRPr="001B21B8" w:rsidRDefault="001B21B8" w:rsidP="001B21B8">
            <w:pPr>
              <w:jc w:val="center"/>
              <w:rPr>
                <w:rFonts w:eastAsia="Calibri"/>
                <w:bCs/>
                <w:sz w:val="20"/>
                <w:szCs w:val="20"/>
                <w:lang w:eastAsia="en-US"/>
              </w:rPr>
            </w:pPr>
            <w:r w:rsidRPr="001B21B8">
              <w:rPr>
                <w:rFonts w:eastAsia="Calibri"/>
                <w:bCs/>
                <w:sz w:val="20"/>
                <w:szCs w:val="20"/>
                <w:lang w:eastAsia="en-US"/>
              </w:rPr>
              <w:t xml:space="preserve">8 (39139) </w:t>
            </w:r>
          </w:p>
          <w:p w14:paraId="64698DCE" w14:textId="77777777" w:rsidR="001B21B8" w:rsidRPr="001B21B8" w:rsidRDefault="001B21B8" w:rsidP="001B21B8">
            <w:pPr>
              <w:jc w:val="center"/>
              <w:rPr>
                <w:rFonts w:eastAsia="Calibri"/>
                <w:bCs/>
                <w:sz w:val="20"/>
                <w:szCs w:val="20"/>
                <w:lang w:eastAsia="en-US"/>
              </w:rPr>
            </w:pPr>
            <w:r w:rsidRPr="001B21B8">
              <w:rPr>
                <w:rFonts w:eastAsia="Calibri"/>
                <w:bCs/>
                <w:sz w:val="20"/>
                <w:szCs w:val="20"/>
                <w:lang w:eastAsia="en-US"/>
              </w:rPr>
              <w:t>3-20-74;</w:t>
            </w:r>
          </w:p>
          <w:p w14:paraId="40720169" w14:textId="77777777" w:rsidR="001B21B8" w:rsidRPr="001B21B8" w:rsidRDefault="001B21B8" w:rsidP="001B21B8">
            <w:pPr>
              <w:widowControl w:val="0"/>
              <w:autoSpaceDE w:val="0"/>
              <w:autoSpaceDN w:val="0"/>
              <w:adjustRightInd w:val="0"/>
              <w:ind w:firstLine="38"/>
              <w:jc w:val="center"/>
              <w:rPr>
                <w:sz w:val="20"/>
                <w:szCs w:val="20"/>
              </w:rPr>
            </w:pPr>
            <w:r w:rsidRPr="001B21B8">
              <w:rPr>
                <w:sz w:val="20"/>
                <w:szCs w:val="20"/>
              </w:rPr>
              <w:t>8 (39138)</w:t>
            </w:r>
          </w:p>
          <w:p w14:paraId="70ACF05C" w14:textId="77777777" w:rsidR="001B21B8" w:rsidRPr="001B21B8" w:rsidRDefault="001B21B8" w:rsidP="001B21B8">
            <w:pPr>
              <w:jc w:val="center"/>
              <w:rPr>
                <w:rFonts w:eastAsia="Calibri"/>
                <w:bCs/>
                <w:sz w:val="20"/>
                <w:szCs w:val="20"/>
                <w:lang w:eastAsia="en-US"/>
              </w:rPr>
            </w:pPr>
            <w:r w:rsidRPr="001B21B8">
              <w:rPr>
                <w:sz w:val="20"/>
                <w:szCs w:val="20"/>
              </w:rPr>
              <w:t>2-01-12</w:t>
            </w:r>
          </w:p>
          <w:p w14:paraId="358DE3BF" w14:textId="77777777" w:rsidR="001B21B8" w:rsidRPr="001B21B8" w:rsidRDefault="001B21B8" w:rsidP="001B21B8">
            <w:pPr>
              <w:jc w:val="center"/>
              <w:rPr>
                <w:rFonts w:eastAsia="Calibri"/>
                <w:sz w:val="20"/>
                <w:szCs w:val="20"/>
                <w:lang w:eastAsia="en-US"/>
              </w:rPr>
            </w:pPr>
          </w:p>
        </w:tc>
        <w:tc>
          <w:tcPr>
            <w:tcW w:w="1418" w:type="dxa"/>
          </w:tcPr>
          <w:p w14:paraId="1F66E6A3" w14:textId="77777777" w:rsidR="001B21B8" w:rsidRPr="001B21B8" w:rsidRDefault="001B21B8" w:rsidP="001B21B8">
            <w:pPr>
              <w:jc w:val="center"/>
              <w:rPr>
                <w:rFonts w:eastAsia="Calibri"/>
                <w:sz w:val="20"/>
                <w:szCs w:val="20"/>
                <w:lang w:eastAsia="en-US"/>
              </w:rPr>
            </w:pPr>
            <w:r w:rsidRPr="001B21B8">
              <w:rPr>
                <w:rFonts w:eastAsia="Calibri"/>
                <w:sz w:val="20"/>
                <w:szCs w:val="20"/>
                <w:lang w:eastAsia="en-US"/>
              </w:rPr>
              <w:lastRenderedPageBreak/>
              <w:t>+</w:t>
            </w:r>
          </w:p>
        </w:tc>
      </w:tr>
    </w:tbl>
    <w:p w14:paraId="2D434DAE" w14:textId="77777777" w:rsidR="001B21B8" w:rsidRPr="001B21B8" w:rsidRDefault="001B21B8" w:rsidP="001B21B8">
      <w:pPr>
        <w:jc w:val="both"/>
        <w:rPr>
          <w:rFonts w:eastAsia="Calibri"/>
          <w:lang w:eastAsia="en-US"/>
        </w:rPr>
      </w:pPr>
      <w:r w:rsidRPr="001B21B8">
        <w:rPr>
          <w:rFonts w:eastAsia="Calibri"/>
          <w:lang w:eastAsia="en-US"/>
        </w:rPr>
        <w:t>* В качестве выставочных пространств используются помещения учреждений культуры клубного типа, расположенных в поселениях Ермаковского района</w:t>
      </w:r>
    </w:p>
    <w:p w14:paraId="2DA5163F" w14:textId="77777777" w:rsidR="00F133B8" w:rsidRPr="001B21B8" w:rsidRDefault="00F133B8" w:rsidP="001B21B8">
      <w:pPr>
        <w:rPr>
          <w:rFonts w:eastAsia="Calibri"/>
          <w:lang w:eastAsia="en-US"/>
        </w:rPr>
      </w:pPr>
    </w:p>
    <w:p w14:paraId="67C22A71" w14:textId="77777777" w:rsidR="00BE015D" w:rsidRPr="001B21B8" w:rsidRDefault="00BE015D" w:rsidP="003F4C36">
      <w:pPr>
        <w:jc w:val="both"/>
        <w:textAlignment w:val="baseline"/>
        <w:rPr>
          <w:b/>
          <w:bCs/>
        </w:rPr>
      </w:pPr>
      <w:r w:rsidRPr="001B21B8">
        <w:rPr>
          <w:b/>
          <w:bCs/>
        </w:rPr>
        <w:t>2.1.5.     Усадьбы и усадебные комплексы</w:t>
      </w:r>
    </w:p>
    <w:tbl>
      <w:tblPr>
        <w:tblpPr w:leftFromText="180" w:rightFromText="180" w:vertAnchor="text" w:horzAnchor="margin" w:tblpY="233"/>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80" w:firstRow="0" w:lastRow="0" w:firstColumn="1" w:lastColumn="0" w:noHBand="1" w:noVBand="1"/>
      </w:tblPr>
      <w:tblGrid>
        <w:gridCol w:w="1668"/>
        <w:gridCol w:w="1842"/>
        <w:gridCol w:w="1843"/>
        <w:gridCol w:w="1418"/>
        <w:gridCol w:w="1451"/>
        <w:gridCol w:w="1696"/>
      </w:tblGrid>
      <w:tr w:rsidR="001B21B8" w:rsidRPr="001B21B8" w14:paraId="2D1AC2D2" w14:textId="77777777" w:rsidTr="009C7E89">
        <w:trPr>
          <w:cantSplit/>
          <w:trHeight w:val="1027"/>
        </w:trPr>
        <w:tc>
          <w:tcPr>
            <w:tcW w:w="1668" w:type="dxa"/>
          </w:tcPr>
          <w:p w14:paraId="7F23042C" w14:textId="77777777" w:rsidR="001B21B8" w:rsidRPr="001B21B8" w:rsidRDefault="001B21B8" w:rsidP="003F4C36">
            <w:pPr>
              <w:widowControl w:val="0"/>
              <w:autoSpaceDE w:val="0"/>
              <w:autoSpaceDN w:val="0"/>
              <w:adjustRightInd w:val="0"/>
              <w:jc w:val="center"/>
              <w:rPr>
                <w:b/>
                <w:sz w:val="20"/>
                <w:szCs w:val="20"/>
              </w:rPr>
            </w:pPr>
            <w:r w:rsidRPr="001B21B8">
              <w:rPr>
                <w:b/>
                <w:sz w:val="20"/>
                <w:szCs w:val="20"/>
              </w:rPr>
              <w:t>Наименование объекта</w:t>
            </w:r>
          </w:p>
        </w:tc>
        <w:tc>
          <w:tcPr>
            <w:tcW w:w="1842" w:type="dxa"/>
          </w:tcPr>
          <w:p w14:paraId="7D641147" w14:textId="77777777" w:rsidR="001B21B8" w:rsidRPr="001B21B8" w:rsidRDefault="001B21B8" w:rsidP="003F4C36">
            <w:pPr>
              <w:widowControl w:val="0"/>
              <w:autoSpaceDE w:val="0"/>
              <w:autoSpaceDN w:val="0"/>
              <w:adjustRightInd w:val="0"/>
              <w:jc w:val="center"/>
              <w:rPr>
                <w:b/>
                <w:sz w:val="20"/>
                <w:szCs w:val="20"/>
              </w:rPr>
            </w:pPr>
            <w:r w:rsidRPr="001B21B8">
              <w:rPr>
                <w:b/>
                <w:sz w:val="20"/>
                <w:szCs w:val="20"/>
              </w:rPr>
              <w:t>Ведомственная принадлежность</w:t>
            </w:r>
          </w:p>
        </w:tc>
        <w:tc>
          <w:tcPr>
            <w:tcW w:w="1843" w:type="dxa"/>
          </w:tcPr>
          <w:p w14:paraId="02F7D665" w14:textId="77777777" w:rsidR="001B21B8" w:rsidRPr="001B21B8" w:rsidRDefault="001B21B8" w:rsidP="003F4C36">
            <w:pPr>
              <w:widowControl w:val="0"/>
              <w:autoSpaceDE w:val="0"/>
              <w:autoSpaceDN w:val="0"/>
              <w:adjustRightInd w:val="0"/>
              <w:jc w:val="center"/>
              <w:rPr>
                <w:b/>
                <w:sz w:val="20"/>
                <w:szCs w:val="20"/>
              </w:rPr>
            </w:pPr>
            <w:r w:rsidRPr="001B21B8">
              <w:rPr>
                <w:b/>
                <w:sz w:val="20"/>
                <w:szCs w:val="20"/>
              </w:rPr>
              <w:t>Историко-художественные достоинства объекта</w:t>
            </w:r>
          </w:p>
        </w:tc>
        <w:tc>
          <w:tcPr>
            <w:tcW w:w="1418" w:type="dxa"/>
          </w:tcPr>
          <w:p w14:paraId="78E88F12" w14:textId="77777777" w:rsidR="001B21B8" w:rsidRPr="001B21B8" w:rsidRDefault="001B21B8" w:rsidP="003F4C36">
            <w:pPr>
              <w:widowControl w:val="0"/>
              <w:autoSpaceDE w:val="0"/>
              <w:autoSpaceDN w:val="0"/>
              <w:adjustRightInd w:val="0"/>
              <w:jc w:val="center"/>
              <w:rPr>
                <w:b/>
                <w:sz w:val="20"/>
                <w:szCs w:val="20"/>
              </w:rPr>
            </w:pPr>
            <w:r w:rsidRPr="001B21B8">
              <w:rPr>
                <w:b/>
                <w:sz w:val="20"/>
                <w:szCs w:val="20"/>
              </w:rPr>
              <w:t>Адрес</w:t>
            </w:r>
          </w:p>
        </w:tc>
        <w:tc>
          <w:tcPr>
            <w:tcW w:w="1451" w:type="dxa"/>
          </w:tcPr>
          <w:p w14:paraId="0CC59018" w14:textId="77777777" w:rsidR="001B21B8" w:rsidRPr="001B21B8" w:rsidRDefault="001B21B8" w:rsidP="003F4C36">
            <w:pPr>
              <w:widowControl w:val="0"/>
              <w:autoSpaceDE w:val="0"/>
              <w:autoSpaceDN w:val="0"/>
              <w:adjustRightInd w:val="0"/>
              <w:ind w:firstLine="38"/>
              <w:jc w:val="center"/>
              <w:rPr>
                <w:b/>
                <w:sz w:val="20"/>
                <w:szCs w:val="20"/>
              </w:rPr>
            </w:pPr>
            <w:r w:rsidRPr="001B21B8">
              <w:rPr>
                <w:b/>
                <w:sz w:val="20"/>
                <w:szCs w:val="20"/>
              </w:rPr>
              <w:t>Контакты</w:t>
            </w:r>
          </w:p>
        </w:tc>
        <w:tc>
          <w:tcPr>
            <w:tcW w:w="1696" w:type="dxa"/>
          </w:tcPr>
          <w:p w14:paraId="12359827" w14:textId="77777777" w:rsidR="001B21B8" w:rsidRPr="001B21B8" w:rsidRDefault="001B21B8" w:rsidP="003F4C36">
            <w:pPr>
              <w:widowControl w:val="0"/>
              <w:autoSpaceDE w:val="0"/>
              <w:autoSpaceDN w:val="0"/>
              <w:adjustRightInd w:val="0"/>
              <w:ind w:firstLine="38"/>
              <w:jc w:val="center"/>
              <w:rPr>
                <w:b/>
                <w:sz w:val="20"/>
                <w:szCs w:val="20"/>
              </w:rPr>
            </w:pPr>
            <w:r w:rsidRPr="001B21B8">
              <w:rPr>
                <w:b/>
                <w:sz w:val="20"/>
                <w:szCs w:val="20"/>
              </w:rPr>
              <w:t>Автотранспортная доступность, возможности для парковки автотранспорта (экскурсионных автобусов и личных автомашин)</w:t>
            </w:r>
          </w:p>
        </w:tc>
      </w:tr>
      <w:tr w:rsidR="001B21B8" w:rsidRPr="001B21B8" w14:paraId="1CD9187A" w14:textId="77777777" w:rsidTr="009C7E89">
        <w:trPr>
          <w:cantSplit/>
          <w:trHeight w:val="322"/>
        </w:trPr>
        <w:tc>
          <w:tcPr>
            <w:tcW w:w="1668" w:type="dxa"/>
          </w:tcPr>
          <w:p w14:paraId="76B0C408" w14:textId="295E2D62" w:rsidR="001B21B8" w:rsidRPr="001B21B8" w:rsidRDefault="00AD5BDA" w:rsidP="001B21B8">
            <w:pPr>
              <w:jc w:val="center"/>
              <w:rPr>
                <w:sz w:val="20"/>
                <w:szCs w:val="20"/>
              </w:rPr>
            </w:pPr>
            <w:r>
              <w:rPr>
                <w:sz w:val="20"/>
                <w:szCs w:val="20"/>
              </w:rPr>
              <w:t>Музей -</w:t>
            </w:r>
            <w:r w:rsidR="001B21B8" w:rsidRPr="001B21B8">
              <w:rPr>
                <w:sz w:val="20"/>
                <w:szCs w:val="20"/>
              </w:rPr>
              <w:t xml:space="preserve">Усадьба крестьянина-середняка с жилым домом, амбаром, баней, двумя навесами, </w:t>
            </w:r>
            <w:r w:rsidR="001B21B8" w:rsidRPr="001B21B8">
              <w:rPr>
                <w:sz w:val="20"/>
                <w:szCs w:val="20"/>
                <w:lang w:val="en-US"/>
              </w:rPr>
              <w:t>XIX</w:t>
            </w:r>
            <w:r w:rsidR="001B21B8" w:rsidRPr="001B21B8">
              <w:rPr>
                <w:sz w:val="20"/>
                <w:szCs w:val="20"/>
              </w:rPr>
              <w:t xml:space="preserve"> в.</w:t>
            </w:r>
          </w:p>
          <w:p w14:paraId="765D6DA0" w14:textId="77777777" w:rsidR="001B21B8" w:rsidRPr="001B21B8" w:rsidRDefault="001B21B8" w:rsidP="001B21B8">
            <w:pPr>
              <w:widowControl w:val="0"/>
              <w:autoSpaceDE w:val="0"/>
              <w:autoSpaceDN w:val="0"/>
              <w:adjustRightInd w:val="0"/>
              <w:jc w:val="center"/>
              <w:rPr>
                <w:sz w:val="20"/>
                <w:szCs w:val="20"/>
              </w:rPr>
            </w:pPr>
            <w:r w:rsidRPr="001B21B8">
              <w:rPr>
                <w:sz w:val="20"/>
                <w:szCs w:val="20"/>
              </w:rPr>
              <w:t>(Филиал КГБУК «Историко-этнографический музей-заповедник «Шушенское» в с. Ермаковское)</w:t>
            </w:r>
          </w:p>
        </w:tc>
        <w:tc>
          <w:tcPr>
            <w:tcW w:w="1842" w:type="dxa"/>
          </w:tcPr>
          <w:p w14:paraId="794383BD" w14:textId="77777777" w:rsidR="001B21B8" w:rsidRPr="001B21B8" w:rsidRDefault="001B21B8" w:rsidP="001B21B8">
            <w:pPr>
              <w:widowControl w:val="0"/>
              <w:autoSpaceDE w:val="0"/>
              <w:autoSpaceDN w:val="0"/>
              <w:adjustRightInd w:val="0"/>
              <w:jc w:val="center"/>
              <w:rPr>
                <w:sz w:val="20"/>
                <w:szCs w:val="20"/>
              </w:rPr>
            </w:pPr>
            <w:r w:rsidRPr="001B21B8">
              <w:rPr>
                <w:rFonts w:eastAsia="Calibri"/>
                <w:sz w:val="20"/>
                <w:szCs w:val="20"/>
                <w:lang w:eastAsia="en-US"/>
              </w:rPr>
              <w:t>Министерство культуры Красноярского края</w:t>
            </w:r>
          </w:p>
        </w:tc>
        <w:tc>
          <w:tcPr>
            <w:tcW w:w="1843" w:type="dxa"/>
          </w:tcPr>
          <w:p w14:paraId="2E21EA2A" w14:textId="77777777" w:rsidR="001B21B8" w:rsidRPr="001B21B8" w:rsidRDefault="001B21B8" w:rsidP="001B21B8">
            <w:pPr>
              <w:widowControl w:val="0"/>
              <w:autoSpaceDE w:val="0"/>
              <w:autoSpaceDN w:val="0"/>
              <w:adjustRightInd w:val="0"/>
              <w:jc w:val="center"/>
              <w:rPr>
                <w:sz w:val="20"/>
                <w:szCs w:val="20"/>
              </w:rPr>
            </w:pPr>
            <w:r w:rsidRPr="001B21B8">
              <w:rPr>
                <w:rFonts w:eastAsia="Calibri"/>
                <w:sz w:val="20"/>
                <w:szCs w:val="20"/>
                <w:lang w:eastAsia="en-US"/>
              </w:rPr>
              <w:t>Объект культурного наследия федерального значения</w:t>
            </w:r>
          </w:p>
        </w:tc>
        <w:tc>
          <w:tcPr>
            <w:tcW w:w="1418" w:type="dxa"/>
          </w:tcPr>
          <w:p w14:paraId="66211483" w14:textId="77777777" w:rsidR="001B21B8" w:rsidRPr="001B21B8" w:rsidRDefault="001B21B8" w:rsidP="001B21B8">
            <w:pPr>
              <w:jc w:val="both"/>
              <w:rPr>
                <w:sz w:val="20"/>
                <w:szCs w:val="20"/>
              </w:rPr>
            </w:pPr>
            <w:r w:rsidRPr="001B21B8">
              <w:rPr>
                <w:sz w:val="20"/>
                <w:szCs w:val="20"/>
              </w:rPr>
              <w:t xml:space="preserve">Ермаковский </w:t>
            </w:r>
          </w:p>
          <w:p w14:paraId="1E1CDBD4" w14:textId="77777777" w:rsidR="001B21B8" w:rsidRPr="001B21B8" w:rsidRDefault="001B21B8" w:rsidP="001B21B8">
            <w:pPr>
              <w:jc w:val="both"/>
              <w:rPr>
                <w:sz w:val="20"/>
                <w:szCs w:val="20"/>
              </w:rPr>
            </w:pPr>
            <w:r w:rsidRPr="001B21B8">
              <w:rPr>
                <w:sz w:val="20"/>
                <w:szCs w:val="20"/>
              </w:rPr>
              <w:t>район</w:t>
            </w:r>
          </w:p>
          <w:p w14:paraId="542A1F9E" w14:textId="77777777" w:rsidR="001B21B8" w:rsidRPr="001B21B8" w:rsidRDefault="001B21B8" w:rsidP="001B21B8">
            <w:pPr>
              <w:jc w:val="both"/>
              <w:rPr>
                <w:sz w:val="20"/>
                <w:szCs w:val="20"/>
              </w:rPr>
            </w:pPr>
            <w:r w:rsidRPr="001B21B8">
              <w:rPr>
                <w:sz w:val="20"/>
                <w:szCs w:val="20"/>
              </w:rPr>
              <w:t>с. Ермаковское</w:t>
            </w:r>
          </w:p>
          <w:p w14:paraId="6F0BD4CD" w14:textId="77777777" w:rsidR="001B21B8" w:rsidRPr="001B21B8" w:rsidRDefault="001B21B8" w:rsidP="001B21B8">
            <w:pPr>
              <w:jc w:val="both"/>
              <w:rPr>
                <w:sz w:val="20"/>
                <w:szCs w:val="20"/>
              </w:rPr>
            </w:pPr>
            <w:r w:rsidRPr="001B21B8">
              <w:rPr>
                <w:sz w:val="20"/>
                <w:szCs w:val="20"/>
              </w:rPr>
              <w:t>ул. Карла Маркса, д.15</w:t>
            </w:r>
          </w:p>
          <w:p w14:paraId="33EFA599" w14:textId="77777777" w:rsidR="001B21B8" w:rsidRPr="001B21B8" w:rsidRDefault="001B21B8" w:rsidP="001B21B8">
            <w:pPr>
              <w:jc w:val="both"/>
              <w:rPr>
                <w:sz w:val="20"/>
                <w:szCs w:val="20"/>
              </w:rPr>
            </w:pPr>
          </w:p>
        </w:tc>
        <w:tc>
          <w:tcPr>
            <w:tcW w:w="1451" w:type="dxa"/>
          </w:tcPr>
          <w:p w14:paraId="0BB0B26E" w14:textId="77777777" w:rsidR="001B21B8" w:rsidRPr="001B21B8" w:rsidRDefault="001B21B8" w:rsidP="001B21B8">
            <w:pPr>
              <w:jc w:val="center"/>
              <w:rPr>
                <w:rFonts w:eastAsia="Calibri"/>
                <w:bCs/>
                <w:sz w:val="20"/>
                <w:szCs w:val="20"/>
                <w:lang w:eastAsia="en-US"/>
              </w:rPr>
            </w:pPr>
            <w:r w:rsidRPr="001B21B8">
              <w:rPr>
                <w:rFonts w:eastAsia="Calibri"/>
                <w:bCs/>
                <w:sz w:val="20"/>
                <w:szCs w:val="20"/>
                <w:lang w:eastAsia="en-US"/>
              </w:rPr>
              <w:t xml:space="preserve">Тел.:8 (39139) </w:t>
            </w:r>
          </w:p>
          <w:p w14:paraId="14B9E341" w14:textId="77777777" w:rsidR="001B21B8" w:rsidRPr="001B21B8" w:rsidRDefault="001B21B8" w:rsidP="001B21B8">
            <w:pPr>
              <w:jc w:val="center"/>
              <w:rPr>
                <w:rFonts w:eastAsia="Calibri"/>
                <w:bCs/>
                <w:sz w:val="20"/>
                <w:szCs w:val="20"/>
                <w:lang w:eastAsia="en-US"/>
              </w:rPr>
            </w:pPr>
            <w:r w:rsidRPr="001B21B8">
              <w:rPr>
                <w:rFonts w:eastAsia="Calibri"/>
                <w:bCs/>
                <w:sz w:val="20"/>
                <w:szCs w:val="20"/>
                <w:lang w:eastAsia="en-US"/>
              </w:rPr>
              <w:t>3-20-74;</w:t>
            </w:r>
          </w:p>
          <w:p w14:paraId="3A4FFE6B" w14:textId="77777777" w:rsidR="001B21B8" w:rsidRPr="001B21B8" w:rsidRDefault="001B21B8" w:rsidP="001B21B8">
            <w:pPr>
              <w:widowControl w:val="0"/>
              <w:autoSpaceDE w:val="0"/>
              <w:autoSpaceDN w:val="0"/>
              <w:adjustRightInd w:val="0"/>
              <w:ind w:firstLine="38"/>
              <w:jc w:val="center"/>
              <w:rPr>
                <w:sz w:val="20"/>
                <w:szCs w:val="20"/>
              </w:rPr>
            </w:pPr>
            <w:r w:rsidRPr="001B21B8">
              <w:rPr>
                <w:sz w:val="20"/>
                <w:szCs w:val="20"/>
              </w:rPr>
              <w:t>8(39138)</w:t>
            </w:r>
          </w:p>
          <w:p w14:paraId="29E0257D" w14:textId="77777777" w:rsidR="001B21B8" w:rsidRPr="001B21B8" w:rsidRDefault="001B21B8" w:rsidP="001B21B8">
            <w:pPr>
              <w:widowControl w:val="0"/>
              <w:autoSpaceDE w:val="0"/>
              <w:autoSpaceDN w:val="0"/>
              <w:adjustRightInd w:val="0"/>
              <w:ind w:firstLine="38"/>
              <w:jc w:val="center"/>
              <w:rPr>
                <w:sz w:val="20"/>
                <w:szCs w:val="20"/>
              </w:rPr>
            </w:pPr>
            <w:r w:rsidRPr="001B21B8">
              <w:rPr>
                <w:sz w:val="20"/>
                <w:szCs w:val="20"/>
              </w:rPr>
              <w:t>2-01-12</w:t>
            </w:r>
          </w:p>
        </w:tc>
        <w:tc>
          <w:tcPr>
            <w:tcW w:w="1696" w:type="dxa"/>
          </w:tcPr>
          <w:p w14:paraId="170B055A" w14:textId="77777777" w:rsidR="001B21B8" w:rsidRPr="001B21B8" w:rsidRDefault="001B21B8" w:rsidP="001B21B8">
            <w:pPr>
              <w:widowControl w:val="0"/>
              <w:autoSpaceDE w:val="0"/>
              <w:autoSpaceDN w:val="0"/>
              <w:adjustRightInd w:val="0"/>
              <w:jc w:val="center"/>
              <w:rPr>
                <w:sz w:val="20"/>
                <w:szCs w:val="20"/>
              </w:rPr>
            </w:pPr>
            <w:r w:rsidRPr="001B21B8">
              <w:rPr>
                <w:sz w:val="20"/>
                <w:szCs w:val="20"/>
              </w:rPr>
              <w:t xml:space="preserve">Имеется </w:t>
            </w:r>
          </w:p>
        </w:tc>
      </w:tr>
    </w:tbl>
    <w:p w14:paraId="257971B3" w14:textId="77777777" w:rsidR="00BE015D" w:rsidRPr="00315D57" w:rsidRDefault="00BE015D" w:rsidP="00BE015D">
      <w:pPr>
        <w:pStyle w:val="a7"/>
        <w:rPr>
          <w:rFonts w:ascii="Times New Roman" w:hAnsi="Times New Roman"/>
          <w:b/>
          <w:color w:val="009900"/>
          <w:sz w:val="28"/>
          <w:szCs w:val="28"/>
          <w:u w:val="single"/>
        </w:rPr>
      </w:pPr>
    </w:p>
    <w:p w14:paraId="3F0BAE7A" w14:textId="77777777" w:rsidR="00BE015D" w:rsidRPr="0028129F" w:rsidRDefault="00BE015D" w:rsidP="00BE015D">
      <w:pPr>
        <w:jc w:val="both"/>
        <w:textAlignment w:val="baseline"/>
        <w:rPr>
          <w:b/>
          <w:bCs/>
        </w:rPr>
      </w:pPr>
      <w:r w:rsidRPr="0028129F">
        <w:rPr>
          <w:b/>
          <w:bCs/>
        </w:rPr>
        <w:t>2.1.6.</w:t>
      </w:r>
      <w:r w:rsidRPr="0028129F">
        <w:rPr>
          <w:b/>
          <w:bCs/>
        </w:rPr>
        <w:tab/>
        <w:t>Религиозные объекты, объекты паломничества и религиозного туризма</w:t>
      </w:r>
    </w:p>
    <w:tbl>
      <w:tblPr>
        <w:tblpPr w:leftFromText="180" w:rightFromText="180" w:vertAnchor="text" w:horzAnchor="margin" w:tblpY="233"/>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80" w:firstRow="0" w:lastRow="0" w:firstColumn="1" w:lastColumn="0" w:noHBand="1" w:noVBand="1"/>
      </w:tblPr>
      <w:tblGrid>
        <w:gridCol w:w="1526"/>
        <w:gridCol w:w="4110"/>
        <w:gridCol w:w="1418"/>
        <w:gridCol w:w="1843"/>
        <w:gridCol w:w="1134"/>
      </w:tblGrid>
      <w:tr w:rsidR="00BE015D" w:rsidRPr="00B968C5" w14:paraId="3F007773" w14:textId="77777777" w:rsidTr="00BE3CF6">
        <w:trPr>
          <w:cantSplit/>
          <w:trHeight w:val="1027"/>
        </w:trPr>
        <w:tc>
          <w:tcPr>
            <w:tcW w:w="1526" w:type="dxa"/>
          </w:tcPr>
          <w:p w14:paraId="3E315EFA" w14:textId="77777777" w:rsidR="00BE015D" w:rsidRPr="001B21B8" w:rsidRDefault="00BE015D" w:rsidP="005335F1">
            <w:pPr>
              <w:jc w:val="center"/>
              <w:rPr>
                <w:b/>
                <w:sz w:val="20"/>
                <w:szCs w:val="20"/>
              </w:rPr>
            </w:pPr>
            <w:r w:rsidRPr="001B21B8">
              <w:rPr>
                <w:b/>
                <w:sz w:val="20"/>
                <w:szCs w:val="20"/>
              </w:rPr>
              <w:t>Наименование объекта</w:t>
            </w:r>
          </w:p>
        </w:tc>
        <w:tc>
          <w:tcPr>
            <w:tcW w:w="4110" w:type="dxa"/>
          </w:tcPr>
          <w:p w14:paraId="071582CD" w14:textId="77777777" w:rsidR="00BE015D" w:rsidRPr="001B21B8" w:rsidRDefault="00BE015D" w:rsidP="005335F1">
            <w:pPr>
              <w:jc w:val="center"/>
              <w:rPr>
                <w:b/>
                <w:sz w:val="20"/>
                <w:szCs w:val="20"/>
              </w:rPr>
            </w:pPr>
            <w:r w:rsidRPr="001B21B8">
              <w:rPr>
                <w:b/>
                <w:sz w:val="20"/>
                <w:szCs w:val="20"/>
              </w:rPr>
              <w:t>Историко-художественные достоинства объекта</w:t>
            </w:r>
          </w:p>
        </w:tc>
        <w:tc>
          <w:tcPr>
            <w:tcW w:w="1418" w:type="dxa"/>
          </w:tcPr>
          <w:p w14:paraId="5F47AE1D" w14:textId="77777777" w:rsidR="00BE015D" w:rsidRPr="001B21B8" w:rsidRDefault="00BE015D" w:rsidP="005335F1">
            <w:pPr>
              <w:jc w:val="center"/>
              <w:rPr>
                <w:b/>
                <w:sz w:val="20"/>
                <w:szCs w:val="20"/>
              </w:rPr>
            </w:pPr>
            <w:r w:rsidRPr="001B21B8">
              <w:rPr>
                <w:b/>
                <w:sz w:val="20"/>
                <w:szCs w:val="20"/>
              </w:rPr>
              <w:t>Адрес</w:t>
            </w:r>
          </w:p>
        </w:tc>
        <w:tc>
          <w:tcPr>
            <w:tcW w:w="1843" w:type="dxa"/>
          </w:tcPr>
          <w:p w14:paraId="5BEF7EDA" w14:textId="77777777" w:rsidR="00BE015D" w:rsidRPr="001B21B8" w:rsidRDefault="00BE015D" w:rsidP="005335F1">
            <w:pPr>
              <w:jc w:val="center"/>
              <w:rPr>
                <w:b/>
                <w:sz w:val="20"/>
                <w:szCs w:val="20"/>
              </w:rPr>
            </w:pPr>
            <w:r w:rsidRPr="001B21B8">
              <w:rPr>
                <w:b/>
                <w:sz w:val="20"/>
                <w:szCs w:val="20"/>
              </w:rPr>
              <w:t>Автотранспортная доступность, возможности для парковки автотранспорта (экскурсионных автобусов и личных автомашин)</w:t>
            </w:r>
          </w:p>
        </w:tc>
        <w:tc>
          <w:tcPr>
            <w:tcW w:w="1134" w:type="dxa"/>
          </w:tcPr>
          <w:p w14:paraId="0DE255C1" w14:textId="77777777" w:rsidR="00BE015D" w:rsidRPr="001B21B8" w:rsidRDefault="00BE015D" w:rsidP="005335F1">
            <w:pPr>
              <w:jc w:val="center"/>
              <w:rPr>
                <w:b/>
                <w:sz w:val="20"/>
                <w:szCs w:val="20"/>
              </w:rPr>
            </w:pPr>
            <w:r w:rsidRPr="001B21B8">
              <w:rPr>
                <w:b/>
                <w:sz w:val="20"/>
                <w:szCs w:val="20"/>
              </w:rPr>
              <w:t>Использование объекта в экскурсиях</w:t>
            </w:r>
          </w:p>
        </w:tc>
      </w:tr>
      <w:tr w:rsidR="00BE015D" w:rsidRPr="00B968C5" w14:paraId="1CB92F4D" w14:textId="77777777" w:rsidTr="00BE3CF6">
        <w:trPr>
          <w:cantSplit/>
          <w:trHeight w:val="1027"/>
        </w:trPr>
        <w:tc>
          <w:tcPr>
            <w:tcW w:w="1526" w:type="dxa"/>
          </w:tcPr>
          <w:p w14:paraId="0FF3424F" w14:textId="77777777" w:rsidR="00BE015D" w:rsidRPr="001B21B8" w:rsidRDefault="00BE015D" w:rsidP="005335F1">
            <w:pPr>
              <w:jc w:val="center"/>
              <w:rPr>
                <w:b/>
                <w:sz w:val="20"/>
                <w:szCs w:val="20"/>
              </w:rPr>
            </w:pPr>
            <w:r w:rsidRPr="001B21B8">
              <w:rPr>
                <w:rFonts w:eastAsia="Calibri"/>
                <w:sz w:val="20"/>
                <w:szCs w:val="20"/>
                <w:lang w:eastAsia="en-US"/>
              </w:rPr>
              <w:t>Церковь</w:t>
            </w:r>
            <w:r w:rsidRPr="001B21B8">
              <w:rPr>
                <w:rFonts w:eastAsia="Calibri"/>
                <w:sz w:val="20"/>
                <w:szCs w:val="20"/>
                <w:lang w:val="en-US" w:eastAsia="en-US"/>
              </w:rPr>
              <w:t xml:space="preserve"> </w:t>
            </w:r>
            <w:r w:rsidRPr="001B21B8">
              <w:rPr>
                <w:rFonts w:eastAsia="Calibri"/>
                <w:sz w:val="20"/>
                <w:szCs w:val="20"/>
                <w:lang w:eastAsia="en-US"/>
              </w:rPr>
              <w:t>Трёх Святителей Вселенских</w:t>
            </w:r>
          </w:p>
        </w:tc>
        <w:tc>
          <w:tcPr>
            <w:tcW w:w="4110" w:type="dxa"/>
          </w:tcPr>
          <w:p w14:paraId="024387C7" w14:textId="77777777" w:rsidR="00BE015D" w:rsidRPr="001B21B8" w:rsidRDefault="00BE015D" w:rsidP="005335F1">
            <w:pPr>
              <w:jc w:val="both"/>
              <w:rPr>
                <w:rFonts w:eastAsia="Calibri"/>
                <w:sz w:val="20"/>
                <w:szCs w:val="20"/>
                <w:lang w:eastAsia="en-US"/>
              </w:rPr>
            </w:pPr>
            <w:r w:rsidRPr="001B21B8">
              <w:rPr>
                <w:rFonts w:eastAsia="Calibri"/>
                <w:sz w:val="20"/>
                <w:szCs w:val="20"/>
                <w:lang w:eastAsia="en-US"/>
              </w:rPr>
              <w:t xml:space="preserve">Ермаковский приход открыт в 1856 году. С открытием храма Трех Святителей духовная жизнь ермаковцев активизировалась. К концу 1856 года были решены основные организационные и финансовые вопросы, касающиеся строительства новой церкви. После постройки храма в селе Ермаковское поднялись храмы в соседних селах: </w:t>
            </w:r>
            <w:proofErr w:type="spellStart"/>
            <w:r w:rsidRPr="001B21B8">
              <w:rPr>
                <w:rFonts w:eastAsia="Calibri"/>
                <w:sz w:val="20"/>
                <w:szCs w:val="20"/>
                <w:lang w:eastAsia="en-US"/>
              </w:rPr>
              <w:t>Салбе</w:t>
            </w:r>
            <w:proofErr w:type="spellEnd"/>
            <w:r w:rsidRPr="001B21B8">
              <w:rPr>
                <w:rFonts w:eastAsia="Calibri"/>
                <w:sz w:val="20"/>
                <w:szCs w:val="20"/>
                <w:lang w:eastAsia="en-US"/>
              </w:rPr>
              <w:t xml:space="preserve">, </w:t>
            </w:r>
            <w:proofErr w:type="spellStart"/>
            <w:r w:rsidRPr="001B21B8">
              <w:rPr>
                <w:rFonts w:eastAsia="Calibri"/>
                <w:sz w:val="20"/>
                <w:szCs w:val="20"/>
                <w:lang w:eastAsia="en-US"/>
              </w:rPr>
              <w:t>Мигне</w:t>
            </w:r>
            <w:proofErr w:type="spellEnd"/>
            <w:r w:rsidRPr="001B21B8">
              <w:rPr>
                <w:rFonts w:eastAsia="Calibri"/>
                <w:sz w:val="20"/>
                <w:szCs w:val="20"/>
                <w:lang w:eastAsia="en-US"/>
              </w:rPr>
              <w:t xml:space="preserve">, Разъезжем, Верхнеусинском и </w:t>
            </w:r>
            <w:proofErr w:type="spellStart"/>
            <w:r w:rsidRPr="001B21B8">
              <w:rPr>
                <w:rFonts w:eastAsia="Calibri"/>
                <w:sz w:val="20"/>
                <w:szCs w:val="20"/>
                <w:lang w:eastAsia="en-US"/>
              </w:rPr>
              <w:t>Нижнеусинском</w:t>
            </w:r>
            <w:proofErr w:type="spellEnd"/>
            <w:r w:rsidRPr="001B21B8">
              <w:rPr>
                <w:rFonts w:eastAsia="Calibri"/>
                <w:sz w:val="20"/>
                <w:szCs w:val="20"/>
                <w:lang w:eastAsia="en-US"/>
              </w:rPr>
              <w:t>.</w:t>
            </w:r>
          </w:p>
          <w:p w14:paraId="73BC7DCF" w14:textId="77777777" w:rsidR="00BE015D" w:rsidRPr="001B21B8" w:rsidRDefault="00BE015D" w:rsidP="005335F1">
            <w:pPr>
              <w:jc w:val="both"/>
              <w:rPr>
                <w:rFonts w:eastAsia="Calibri"/>
                <w:sz w:val="20"/>
                <w:szCs w:val="20"/>
                <w:lang w:eastAsia="en-US"/>
              </w:rPr>
            </w:pPr>
            <w:r w:rsidRPr="001B21B8">
              <w:rPr>
                <w:rFonts w:eastAsia="Calibri"/>
                <w:sz w:val="20"/>
                <w:szCs w:val="20"/>
                <w:lang w:eastAsia="en-US"/>
              </w:rPr>
              <w:t xml:space="preserve">Большая церковь Михаила Архангела была построена в селе Нижний Суэтук. Строила её всем миром крепкая казачья община. В престольные праздники собирался сюда народ из Ермаковского, Николаевки, </w:t>
            </w:r>
            <w:proofErr w:type="spellStart"/>
            <w:r w:rsidRPr="001B21B8">
              <w:rPr>
                <w:rFonts w:eastAsia="Calibri"/>
                <w:sz w:val="20"/>
                <w:szCs w:val="20"/>
                <w:lang w:eastAsia="en-US"/>
              </w:rPr>
              <w:t>Салбы</w:t>
            </w:r>
            <w:proofErr w:type="spellEnd"/>
            <w:r w:rsidRPr="001B21B8">
              <w:rPr>
                <w:rFonts w:eastAsia="Calibri"/>
                <w:sz w:val="20"/>
                <w:szCs w:val="20"/>
                <w:lang w:eastAsia="en-US"/>
              </w:rPr>
              <w:t xml:space="preserve">, Павловки, </w:t>
            </w:r>
            <w:proofErr w:type="spellStart"/>
            <w:r w:rsidRPr="001B21B8">
              <w:rPr>
                <w:rFonts w:eastAsia="Calibri"/>
                <w:sz w:val="20"/>
                <w:szCs w:val="20"/>
                <w:lang w:eastAsia="en-US"/>
              </w:rPr>
              <w:t>Новополтавки</w:t>
            </w:r>
            <w:proofErr w:type="spellEnd"/>
            <w:r w:rsidRPr="001B21B8">
              <w:rPr>
                <w:rFonts w:eastAsia="Calibri"/>
                <w:sz w:val="20"/>
                <w:szCs w:val="20"/>
                <w:lang w:eastAsia="en-US"/>
              </w:rPr>
              <w:t>, Ивановки.</w:t>
            </w:r>
          </w:p>
          <w:p w14:paraId="213367F6" w14:textId="77777777" w:rsidR="00BE015D" w:rsidRPr="001B21B8" w:rsidRDefault="00BE015D" w:rsidP="005335F1">
            <w:pPr>
              <w:jc w:val="both"/>
              <w:rPr>
                <w:rFonts w:ascii="Calibri" w:eastAsia="Calibri" w:hAnsi="Calibri"/>
                <w:sz w:val="20"/>
                <w:szCs w:val="20"/>
                <w:lang w:eastAsia="en-US"/>
              </w:rPr>
            </w:pPr>
            <w:r w:rsidRPr="001B21B8">
              <w:rPr>
                <w:rFonts w:eastAsia="Calibri"/>
                <w:sz w:val="20"/>
                <w:szCs w:val="20"/>
                <w:lang w:eastAsia="en-US"/>
              </w:rPr>
              <w:t xml:space="preserve">Храм Трех Святителей в Ермаковском простоял до 1936 года, а затем был разрушен </w:t>
            </w:r>
            <w:r w:rsidRPr="001B21B8">
              <w:rPr>
                <w:rFonts w:eastAsia="Calibri"/>
                <w:sz w:val="20"/>
                <w:szCs w:val="20"/>
                <w:lang w:eastAsia="en-US"/>
              </w:rPr>
              <w:lastRenderedPageBreak/>
              <w:t>до основания. На его месте остались несколько могил священнослужителей, вековые березы, ямы от подвалов.</w:t>
            </w:r>
            <w:r w:rsidRPr="001B21B8">
              <w:rPr>
                <w:rFonts w:ascii="Calibri" w:eastAsia="Calibri" w:hAnsi="Calibri"/>
                <w:sz w:val="20"/>
                <w:szCs w:val="20"/>
                <w:lang w:eastAsia="en-US"/>
              </w:rPr>
              <w:t xml:space="preserve"> </w:t>
            </w:r>
          </w:p>
          <w:p w14:paraId="4C281937" w14:textId="77777777" w:rsidR="00BE015D" w:rsidRPr="001B21B8" w:rsidRDefault="00BE015D" w:rsidP="005335F1">
            <w:pPr>
              <w:jc w:val="center"/>
              <w:rPr>
                <w:b/>
                <w:sz w:val="20"/>
                <w:szCs w:val="20"/>
              </w:rPr>
            </w:pPr>
            <w:r w:rsidRPr="001B21B8">
              <w:rPr>
                <w:rFonts w:eastAsia="Calibri"/>
                <w:sz w:val="20"/>
                <w:szCs w:val="20"/>
                <w:lang w:eastAsia="en-US"/>
              </w:rPr>
              <w:t>Новый храм начали строить 5 июля 2004 года на месте разрушенного в 30-е годы. До постройки нового храма службы проводились в доме настоятеля храма. Храм строили всем миром - в основном на деньги меценатов.</w:t>
            </w:r>
          </w:p>
        </w:tc>
        <w:tc>
          <w:tcPr>
            <w:tcW w:w="1418" w:type="dxa"/>
          </w:tcPr>
          <w:p w14:paraId="395C2C72" w14:textId="77777777" w:rsidR="00BE015D" w:rsidRPr="001B21B8" w:rsidRDefault="00BE015D" w:rsidP="005335F1">
            <w:pPr>
              <w:jc w:val="center"/>
              <w:rPr>
                <w:rFonts w:eastAsia="Calibri"/>
                <w:sz w:val="20"/>
                <w:szCs w:val="20"/>
                <w:lang w:eastAsia="en-US"/>
              </w:rPr>
            </w:pPr>
            <w:r w:rsidRPr="001B21B8">
              <w:rPr>
                <w:rFonts w:eastAsia="Calibri"/>
                <w:sz w:val="20"/>
                <w:szCs w:val="20"/>
                <w:lang w:eastAsia="en-US"/>
              </w:rPr>
              <w:lastRenderedPageBreak/>
              <w:t xml:space="preserve">с. Ермаковское, </w:t>
            </w:r>
          </w:p>
          <w:p w14:paraId="2021E69C" w14:textId="77777777" w:rsidR="00BE015D" w:rsidRPr="001B21B8" w:rsidRDefault="00BE015D" w:rsidP="005335F1">
            <w:pPr>
              <w:jc w:val="center"/>
              <w:rPr>
                <w:b/>
                <w:sz w:val="20"/>
                <w:szCs w:val="20"/>
              </w:rPr>
            </w:pPr>
            <w:r w:rsidRPr="001B21B8">
              <w:rPr>
                <w:rFonts w:eastAsia="Calibri"/>
                <w:sz w:val="20"/>
                <w:szCs w:val="20"/>
                <w:lang w:eastAsia="en-US"/>
              </w:rPr>
              <w:t>ул. К. Маркса, 64а</w:t>
            </w:r>
          </w:p>
        </w:tc>
        <w:tc>
          <w:tcPr>
            <w:tcW w:w="1843" w:type="dxa"/>
          </w:tcPr>
          <w:p w14:paraId="4F98B64D" w14:textId="77777777" w:rsidR="00BE015D" w:rsidRPr="001B21B8" w:rsidRDefault="00BE015D" w:rsidP="00BE3CF6">
            <w:pPr>
              <w:rPr>
                <w:sz w:val="20"/>
                <w:szCs w:val="20"/>
              </w:rPr>
            </w:pPr>
            <w:r w:rsidRPr="001B21B8">
              <w:rPr>
                <w:sz w:val="20"/>
                <w:szCs w:val="20"/>
              </w:rPr>
              <w:t xml:space="preserve">Храм находится </w:t>
            </w:r>
            <w:r w:rsidR="00BE3CF6" w:rsidRPr="001B21B8">
              <w:rPr>
                <w:sz w:val="20"/>
                <w:szCs w:val="20"/>
              </w:rPr>
              <w:t>рядом с</w:t>
            </w:r>
            <w:r w:rsidRPr="001B21B8">
              <w:rPr>
                <w:sz w:val="20"/>
                <w:szCs w:val="20"/>
              </w:rPr>
              <w:t xml:space="preserve"> автовокзал</w:t>
            </w:r>
            <w:r w:rsidR="00BE3CF6" w:rsidRPr="001B21B8">
              <w:rPr>
                <w:sz w:val="20"/>
                <w:szCs w:val="20"/>
              </w:rPr>
              <w:t>ом</w:t>
            </w:r>
            <w:r w:rsidRPr="001B21B8">
              <w:rPr>
                <w:sz w:val="20"/>
                <w:szCs w:val="20"/>
              </w:rPr>
              <w:t>, есть автопарковка</w:t>
            </w:r>
          </w:p>
        </w:tc>
        <w:tc>
          <w:tcPr>
            <w:tcW w:w="1134" w:type="dxa"/>
          </w:tcPr>
          <w:p w14:paraId="30969AB0" w14:textId="77777777" w:rsidR="00BE015D" w:rsidRPr="001B21B8" w:rsidRDefault="00BE3CF6" w:rsidP="005335F1">
            <w:pPr>
              <w:jc w:val="center"/>
              <w:rPr>
                <w:bCs/>
                <w:sz w:val="20"/>
                <w:szCs w:val="20"/>
              </w:rPr>
            </w:pPr>
            <w:r w:rsidRPr="001B21B8">
              <w:rPr>
                <w:bCs/>
                <w:sz w:val="20"/>
                <w:szCs w:val="20"/>
              </w:rPr>
              <w:t>Не используется</w:t>
            </w:r>
          </w:p>
        </w:tc>
      </w:tr>
    </w:tbl>
    <w:p w14:paraId="63F047FB" w14:textId="77777777" w:rsidR="00BE015D" w:rsidRPr="00964F12" w:rsidRDefault="00BE015D" w:rsidP="00BE015D">
      <w:pPr>
        <w:jc w:val="both"/>
        <w:textAlignment w:val="baseline"/>
        <w:rPr>
          <w:b/>
          <w:color w:val="009900"/>
          <w:sz w:val="28"/>
          <w:u w:val="single"/>
        </w:rPr>
      </w:pPr>
    </w:p>
    <w:p w14:paraId="5005A781" w14:textId="79215F63" w:rsidR="00BE015D" w:rsidRDefault="00BE015D" w:rsidP="0028129F">
      <w:pPr>
        <w:jc w:val="both"/>
        <w:textAlignment w:val="baseline"/>
        <w:rPr>
          <w:b/>
          <w:bCs/>
        </w:rPr>
      </w:pPr>
      <w:r w:rsidRPr="0028129F">
        <w:rPr>
          <w:b/>
          <w:bCs/>
        </w:rPr>
        <w:t>2.1.7.</w:t>
      </w:r>
      <w:r w:rsidRPr="0028129F">
        <w:rPr>
          <w:b/>
          <w:bCs/>
        </w:rPr>
        <w:tab/>
        <w:t>Объекты природно-заповедного фонда</w:t>
      </w:r>
    </w:p>
    <w:tbl>
      <w:tblPr>
        <w:tblW w:w="52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142"/>
        <w:gridCol w:w="1605"/>
        <w:gridCol w:w="2372"/>
        <w:gridCol w:w="1537"/>
        <w:gridCol w:w="2049"/>
      </w:tblGrid>
      <w:tr w:rsidR="00BE015D" w:rsidRPr="00170AFD" w14:paraId="11D207A4" w14:textId="77777777" w:rsidTr="001B21B8">
        <w:trPr>
          <w:trHeight w:val="2063"/>
        </w:trPr>
        <w:tc>
          <w:tcPr>
            <w:tcW w:w="633" w:type="pct"/>
          </w:tcPr>
          <w:p w14:paraId="03F7E8D8" w14:textId="77777777" w:rsidR="00BE015D" w:rsidRPr="001B21B8" w:rsidRDefault="00BE015D" w:rsidP="005335F1">
            <w:pPr>
              <w:jc w:val="center"/>
              <w:rPr>
                <w:b/>
                <w:bCs/>
                <w:color w:val="000000"/>
                <w:sz w:val="20"/>
                <w:szCs w:val="20"/>
              </w:rPr>
            </w:pPr>
            <w:r w:rsidRPr="001B21B8">
              <w:rPr>
                <w:b/>
                <w:bCs/>
                <w:color w:val="000000"/>
                <w:sz w:val="20"/>
                <w:szCs w:val="20"/>
              </w:rPr>
              <w:t>Название</w:t>
            </w:r>
          </w:p>
        </w:tc>
        <w:tc>
          <w:tcPr>
            <w:tcW w:w="573" w:type="pct"/>
          </w:tcPr>
          <w:p w14:paraId="58AC45F0" w14:textId="77777777" w:rsidR="00BE015D" w:rsidRPr="001B21B8" w:rsidRDefault="00BE015D" w:rsidP="005335F1">
            <w:pPr>
              <w:jc w:val="center"/>
              <w:rPr>
                <w:b/>
                <w:bCs/>
                <w:color w:val="000000"/>
                <w:sz w:val="20"/>
                <w:szCs w:val="20"/>
              </w:rPr>
            </w:pPr>
            <w:r w:rsidRPr="001B21B8">
              <w:rPr>
                <w:b/>
                <w:bCs/>
                <w:color w:val="000000"/>
                <w:sz w:val="20"/>
                <w:szCs w:val="20"/>
              </w:rPr>
              <w:t>Место</w:t>
            </w:r>
            <w:r w:rsidRPr="001B21B8">
              <w:rPr>
                <w:b/>
                <w:bCs/>
                <w:color w:val="000000"/>
                <w:sz w:val="20"/>
                <w:szCs w:val="20"/>
              </w:rPr>
              <w:br/>
              <w:t>нахождение</w:t>
            </w:r>
          </w:p>
        </w:tc>
        <w:tc>
          <w:tcPr>
            <w:tcW w:w="805" w:type="pct"/>
          </w:tcPr>
          <w:p w14:paraId="6403ED1D" w14:textId="77777777" w:rsidR="00BE015D" w:rsidRPr="001B21B8" w:rsidRDefault="00BE015D" w:rsidP="005335F1">
            <w:pPr>
              <w:jc w:val="center"/>
              <w:rPr>
                <w:b/>
                <w:bCs/>
                <w:color w:val="000000"/>
                <w:sz w:val="20"/>
                <w:szCs w:val="20"/>
              </w:rPr>
            </w:pPr>
            <w:r w:rsidRPr="001B21B8">
              <w:rPr>
                <w:b/>
                <w:bCs/>
                <w:color w:val="000000"/>
                <w:sz w:val="20"/>
                <w:szCs w:val="20"/>
              </w:rPr>
              <w:t>Контакты</w:t>
            </w:r>
          </w:p>
        </w:tc>
        <w:tc>
          <w:tcPr>
            <w:tcW w:w="1190" w:type="pct"/>
          </w:tcPr>
          <w:p w14:paraId="05AC6514" w14:textId="77777777" w:rsidR="00BE015D" w:rsidRPr="001B21B8" w:rsidRDefault="00BE015D" w:rsidP="005335F1">
            <w:pPr>
              <w:jc w:val="center"/>
              <w:rPr>
                <w:b/>
                <w:bCs/>
                <w:color w:val="000000"/>
                <w:sz w:val="20"/>
                <w:szCs w:val="20"/>
              </w:rPr>
            </w:pPr>
            <w:r w:rsidRPr="001B21B8">
              <w:rPr>
                <w:b/>
                <w:bCs/>
                <w:color w:val="000000"/>
                <w:sz w:val="20"/>
                <w:szCs w:val="20"/>
              </w:rPr>
              <w:t>Описание</w:t>
            </w:r>
          </w:p>
          <w:p w14:paraId="41AE6730" w14:textId="77777777" w:rsidR="00BE015D" w:rsidRPr="001B21B8" w:rsidRDefault="00BE015D" w:rsidP="005335F1">
            <w:pPr>
              <w:jc w:val="center"/>
              <w:rPr>
                <w:b/>
                <w:bCs/>
                <w:color w:val="000000"/>
                <w:sz w:val="20"/>
                <w:szCs w:val="20"/>
              </w:rPr>
            </w:pPr>
            <w:r w:rsidRPr="001B21B8">
              <w:rPr>
                <w:b/>
                <w:bCs/>
                <w:color w:val="000000"/>
                <w:sz w:val="20"/>
                <w:szCs w:val="20"/>
              </w:rPr>
              <w:t>(площадь, дата создания, особенности)</w:t>
            </w:r>
          </w:p>
        </w:tc>
        <w:tc>
          <w:tcPr>
            <w:tcW w:w="771" w:type="pct"/>
          </w:tcPr>
          <w:p w14:paraId="5AB97BBF" w14:textId="77777777" w:rsidR="00BE015D" w:rsidRPr="001B21B8" w:rsidRDefault="00BE015D" w:rsidP="005335F1">
            <w:pPr>
              <w:jc w:val="center"/>
              <w:rPr>
                <w:b/>
                <w:bCs/>
                <w:color w:val="000000"/>
                <w:sz w:val="20"/>
                <w:szCs w:val="20"/>
              </w:rPr>
            </w:pPr>
            <w:r w:rsidRPr="001B21B8">
              <w:rPr>
                <w:b/>
                <w:bCs/>
                <w:color w:val="000000"/>
                <w:sz w:val="20"/>
                <w:szCs w:val="20"/>
              </w:rPr>
              <w:t>Доступность объекта (автотранспортная доступность, наличие указателей и туристской навигации)</w:t>
            </w:r>
          </w:p>
        </w:tc>
        <w:tc>
          <w:tcPr>
            <w:tcW w:w="1028" w:type="pct"/>
          </w:tcPr>
          <w:p w14:paraId="18CD2A07" w14:textId="77777777" w:rsidR="00BE015D" w:rsidRPr="001B21B8" w:rsidRDefault="00BE015D" w:rsidP="005335F1">
            <w:pPr>
              <w:jc w:val="center"/>
              <w:rPr>
                <w:b/>
                <w:bCs/>
                <w:color w:val="000000"/>
                <w:sz w:val="20"/>
                <w:szCs w:val="20"/>
              </w:rPr>
            </w:pPr>
            <w:r w:rsidRPr="001B21B8">
              <w:rPr>
                <w:b/>
                <w:bCs/>
                <w:color w:val="000000"/>
                <w:sz w:val="20"/>
                <w:szCs w:val="20"/>
              </w:rPr>
              <w:t xml:space="preserve">Возможность их посещения организованными группами и неорганизованными туристами </w:t>
            </w:r>
          </w:p>
        </w:tc>
      </w:tr>
      <w:tr w:rsidR="00BE015D" w:rsidRPr="00170AFD" w14:paraId="0CFD1A93" w14:textId="77777777" w:rsidTr="001B21B8">
        <w:trPr>
          <w:trHeight w:val="2288"/>
        </w:trPr>
        <w:tc>
          <w:tcPr>
            <w:tcW w:w="633" w:type="pct"/>
          </w:tcPr>
          <w:p w14:paraId="417BE1CA" w14:textId="77777777" w:rsidR="00BE015D" w:rsidRPr="001B21B8" w:rsidRDefault="00BE015D" w:rsidP="005335F1">
            <w:pPr>
              <w:rPr>
                <w:bCs/>
                <w:color w:val="000000"/>
                <w:sz w:val="20"/>
                <w:szCs w:val="20"/>
              </w:rPr>
            </w:pPr>
            <w:r w:rsidRPr="001B21B8">
              <w:rPr>
                <w:bCs/>
                <w:color w:val="000000"/>
                <w:sz w:val="20"/>
                <w:szCs w:val="20"/>
              </w:rPr>
              <w:t>Природный парк «Ергаки»</w:t>
            </w:r>
          </w:p>
        </w:tc>
        <w:tc>
          <w:tcPr>
            <w:tcW w:w="573" w:type="pct"/>
          </w:tcPr>
          <w:p w14:paraId="4891D999" w14:textId="77777777" w:rsidR="00BE015D" w:rsidRPr="001B21B8" w:rsidRDefault="00BE015D" w:rsidP="005335F1">
            <w:pPr>
              <w:rPr>
                <w:bCs/>
                <w:color w:val="000000"/>
                <w:sz w:val="20"/>
                <w:szCs w:val="20"/>
              </w:rPr>
            </w:pPr>
            <w:r w:rsidRPr="001B21B8">
              <w:rPr>
                <w:bCs/>
                <w:color w:val="000000"/>
                <w:sz w:val="20"/>
                <w:szCs w:val="20"/>
              </w:rPr>
              <w:t>Красноярский край, Ермаковский район</w:t>
            </w:r>
          </w:p>
        </w:tc>
        <w:tc>
          <w:tcPr>
            <w:tcW w:w="805" w:type="pct"/>
          </w:tcPr>
          <w:p w14:paraId="724BF171" w14:textId="77777777" w:rsidR="001B21B8" w:rsidRDefault="00BE015D" w:rsidP="005335F1">
            <w:pPr>
              <w:rPr>
                <w:sz w:val="20"/>
                <w:szCs w:val="20"/>
              </w:rPr>
            </w:pPr>
            <w:r w:rsidRPr="001B21B8">
              <w:rPr>
                <w:color w:val="000000"/>
                <w:sz w:val="20"/>
                <w:szCs w:val="20"/>
              </w:rPr>
              <w:t>Почта: </w:t>
            </w:r>
            <w:hyperlink r:id="rId13" w:history="1">
              <w:r w:rsidRPr="001B21B8">
                <w:rPr>
                  <w:rStyle w:val="ad"/>
                  <w:color w:val="auto"/>
                  <w:sz w:val="20"/>
                  <w:szCs w:val="20"/>
                </w:rPr>
                <w:t>ergakipark@mail.ru</w:t>
              </w:r>
            </w:hyperlink>
            <w:r w:rsidRPr="001B21B8">
              <w:rPr>
                <w:sz w:val="20"/>
                <w:szCs w:val="20"/>
              </w:rPr>
              <w:br/>
              <w:t>Телефон: </w:t>
            </w:r>
          </w:p>
          <w:p w14:paraId="1E55ACE8" w14:textId="2545654D" w:rsidR="00BE015D" w:rsidRPr="001B21B8" w:rsidRDefault="00BE015D" w:rsidP="005335F1">
            <w:pPr>
              <w:rPr>
                <w:color w:val="000000"/>
                <w:sz w:val="20"/>
                <w:szCs w:val="20"/>
              </w:rPr>
            </w:pPr>
            <w:r w:rsidRPr="001B21B8">
              <w:rPr>
                <w:sz w:val="20"/>
                <w:szCs w:val="20"/>
              </w:rPr>
              <w:t>8(39138) 2-13-69, 2-11-41</w:t>
            </w:r>
          </w:p>
        </w:tc>
        <w:tc>
          <w:tcPr>
            <w:tcW w:w="1190" w:type="pct"/>
          </w:tcPr>
          <w:p w14:paraId="57D71074" w14:textId="77777777" w:rsidR="00BE015D" w:rsidRPr="001B21B8" w:rsidRDefault="00BE015D" w:rsidP="005335F1">
            <w:pPr>
              <w:rPr>
                <w:bCs/>
                <w:color w:val="000000"/>
                <w:sz w:val="20"/>
                <w:szCs w:val="20"/>
              </w:rPr>
            </w:pPr>
            <w:r w:rsidRPr="001B21B8">
              <w:rPr>
                <w:bCs/>
                <w:color w:val="000000"/>
                <w:sz w:val="20"/>
                <w:szCs w:val="20"/>
              </w:rPr>
              <w:t xml:space="preserve">Общая площадь самого природного парка «Ергаки» составляет 342 873 га. и охватывает часть </w:t>
            </w:r>
            <w:proofErr w:type="gramStart"/>
            <w:r w:rsidRPr="001B21B8">
              <w:rPr>
                <w:bCs/>
                <w:color w:val="000000"/>
                <w:sz w:val="20"/>
                <w:szCs w:val="20"/>
              </w:rPr>
              <w:t>на территорий</w:t>
            </w:r>
            <w:proofErr w:type="gramEnd"/>
            <w:r w:rsidRPr="001B21B8">
              <w:rPr>
                <w:bCs/>
                <w:color w:val="000000"/>
                <w:sz w:val="20"/>
                <w:szCs w:val="20"/>
              </w:rPr>
              <w:t xml:space="preserve"> Ермаковского и Каратузского районов. Парк занимает 18% от общей территории Ермаковского района.</w:t>
            </w:r>
          </w:p>
          <w:p w14:paraId="709F199D" w14:textId="77777777" w:rsidR="00BE015D" w:rsidRPr="001B21B8" w:rsidRDefault="00BE015D" w:rsidP="005335F1">
            <w:pPr>
              <w:rPr>
                <w:bCs/>
                <w:color w:val="000000"/>
                <w:sz w:val="20"/>
                <w:szCs w:val="20"/>
              </w:rPr>
            </w:pPr>
          </w:p>
          <w:p w14:paraId="22A69652" w14:textId="77777777" w:rsidR="00BE015D" w:rsidRPr="001B21B8" w:rsidRDefault="00BE015D" w:rsidP="005335F1">
            <w:pPr>
              <w:rPr>
                <w:bCs/>
                <w:color w:val="000000"/>
                <w:sz w:val="20"/>
                <w:szCs w:val="20"/>
              </w:rPr>
            </w:pPr>
            <w:r w:rsidRPr="001B21B8">
              <w:rPr>
                <w:bCs/>
                <w:color w:val="000000"/>
                <w:sz w:val="20"/>
                <w:szCs w:val="20"/>
              </w:rPr>
              <w:t xml:space="preserve">В 2005 году 4 апреля обещание Губернатора Красноярского края Александра Хлопонина было исполнено - была создана особо охраняемая природная территория - природный парк «Ергаки», который стал "юбилейным": в списке Международного секретариата WWF его номер - 100. </w:t>
            </w:r>
          </w:p>
          <w:p w14:paraId="6BE18C0C" w14:textId="77777777" w:rsidR="00BE015D" w:rsidRPr="001B21B8" w:rsidRDefault="00BE015D" w:rsidP="005335F1">
            <w:pPr>
              <w:rPr>
                <w:bCs/>
                <w:color w:val="000000"/>
                <w:sz w:val="20"/>
                <w:szCs w:val="20"/>
              </w:rPr>
            </w:pPr>
            <w:r w:rsidRPr="001B21B8">
              <w:rPr>
                <w:bCs/>
                <w:color w:val="000000"/>
                <w:sz w:val="20"/>
                <w:szCs w:val="20"/>
              </w:rPr>
              <w:t xml:space="preserve">       14 февраля 2006 года в целях охраны и развития рекреационной деятельности на территории природного парка, было создано краевое государственное учреждение «Дирекция природного парка «Ергаки». </w:t>
            </w:r>
          </w:p>
          <w:p w14:paraId="46C69468" w14:textId="77777777" w:rsidR="00BE015D" w:rsidRPr="001B21B8" w:rsidRDefault="00BE015D" w:rsidP="005335F1">
            <w:pPr>
              <w:rPr>
                <w:b/>
                <w:bCs/>
                <w:color w:val="000000"/>
                <w:sz w:val="20"/>
                <w:szCs w:val="20"/>
              </w:rPr>
            </w:pPr>
          </w:p>
        </w:tc>
        <w:tc>
          <w:tcPr>
            <w:tcW w:w="771" w:type="pct"/>
          </w:tcPr>
          <w:p w14:paraId="4B3830EC" w14:textId="77777777" w:rsidR="00BE015D" w:rsidRPr="001B21B8" w:rsidRDefault="00BE015D" w:rsidP="005335F1">
            <w:pPr>
              <w:rPr>
                <w:bCs/>
                <w:color w:val="000000"/>
                <w:sz w:val="20"/>
                <w:szCs w:val="20"/>
              </w:rPr>
            </w:pPr>
            <w:r w:rsidRPr="001B21B8">
              <w:rPr>
                <w:bCs/>
                <w:color w:val="000000"/>
                <w:sz w:val="20"/>
                <w:szCs w:val="20"/>
              </w:rPr>
              <w:t xml:space="preserve">Добраться до природного парка «Ергаки» удобнее всего на личном транспорте. Также ежедневно по трассе курсируют рейсовые проходящие автобусы Красноярск-Кызыл, Абакан-Кызыл, Ермаковское-Усинск-Кызыл, на которые можно приобрести билеты в кассах автовокзалов соответствующих населенных пунктов. Остановка автобусов в границах природного парка «Ергаки» осуществляется по требованию пассажиров в указанном ими месте. Ночные </w:t>
            </w:r>
            <w:r w:rsidRPr="001B21B8">
              <w:rPr>
                <w:bCs/>
                <w:color w:val="000000"/>
                <w:sz w:val="20"/>
                <w:szCs w:val="20"/>
              </w:rPr>
              <w:lastRenderedPageBreak/>
              <w:t xml:space="preserve">автобусы преимущественно не останавливаются.  </w:t>
            </w:r>
          </w:p>
          <w:p w14:paraId="45B9B117" w14:textId="77777777" w:rsidR="00BE015D" w:rsidRPr="001B21B8" w:rsidRDefault="00BE015D" w:rsidP="005335F1">
            <w:pPr>
              <w:rPr>
                <w:b/>
                <w:bCs/>
                <w:color w:val="000000"/>
                <w:sz w:val="20"/>
                <w:szCs w:val="20"/>
              </w:rPr>
            </w:pPr>
          </w:p>
        </w:tc>
        <w:tc>
          <w:tcPr>
            <w:tcW w:w="1028" w:type="pct"/>
          </w:tcPr>
          <w:p w14:paraId="7FCB93A5" w14:textId="55397664" w:rsidR="00BE015D" w:rsidRPr="001B21B8" w:rsidRDefault="00BE015D" w:rsidP="005335F1">
            <w:pPr>
              <w:rPr>
                <w:bCs/>
                <w:color w:val="000000"/>
                <w:sz w:val="20"/>
                <w:szCs w:val="20"/>
              </w:rPr>
            </w:pPr>
            <w:r w:rsidRPr="001B21B8">
              <w:rPr>
                <w:bCs/>
                <w:color w:val="000000"/>
                <w:sz w:val="20"/>
                <w:szCs w:val="20"/>
              </w:rPr>
              <w:lastRenderedPageBreak/>
              <w:t>Круглый год для посетителей открыт Визит-центр парка. Это основной объект Дирекции парка, где проводится регистрация туристов и инструктаж, оборудована выставочная экспозиция о биоразнообразии территории. Здесь можно заказать экскурсию по экотропе, приобрести сувениры, буклеты, туристические карты.</w:t>
            </w:r>
          </w:p>
          <w:p w14:paraId="3FEC2E68" w14:textId="77777777" w:rsidR="00BE015D" w:rsidRPr="001B21B8" w:rsidRDefault="00BE015D" w:rsidP="005335F1">
            <w:pPr>
              <w:rPr>
                <w:b/>
                <w:bCs/>
                <w:color w:val="000000"/>
                <w:sz w:val="20"/>
                <w:szCs w:val="20"/>
              </w:rPr>
            </w:pPr>
          </w:p>
          <w:p w14:paraId="62BD2339" w14:textId="77777777" w:rsidR="00BE015D" w:rsidRPr="001B21B8" w:rsidRDefault="00BE015D" w:rsidP="005335F1">
            <w:pPr>
              <w:rPr>
                <w:b/>
                <w:bCs/>
                <w:color w:val="000000"/>
                <w:sz w:val="20"/>
                <w:szCs w:val="20"/>
              </w:rPr>
            </w:pPr>
          </w:p>
        </w:tc>
      </w:tr>
    </w:tbl>
    <w:p w14:paraId="15C62938" w14:textId="77777777" w:rsidR="00BE015D" w:rsidRDefault="00BE015D" w:rsidP="00BE015D">
      <w:pPr>
        <w:jc w:val="both"/>
        <w:textAlignment w:val="baseline"/>
        <w:rPr>
          <w:b/>
          <w:color w:val="009900"/>
          <w:sz w:val="28"/>
          <w:u w:val="single"/>
        </w:rPr>
      </w:pPr>
    </w:p>
    <w:p w14:paraId="109EB3F0" w14:textId="77777777" w:rsidR="003F4C36" w:rsidRDefault="003F4C36" w:rsidP="00BE015D">
      <w:pPr>
        <w:jc w:val="both"/>
        <w:textAlignment w:val="baseline"/>
        <w:rPr>
          <w:b/>
          <w:color w:val="009900"/>
          <w:sz w:val="28"/>
          <w:u w:val="single"/>
        </w:rPr>
      </w:pPr>
    </w:p>
    <w:p w14:paraId="6E2812B2" w14:textId="60C2A4C5" w:rsidR="00BE015D" w:rsidRPr="00BD081B" w:rsidRDefault="00BE015D" w:rsidP="00BE015D">
      <w:pPr>
        <w:jc w:val="both"/>
        <w:textAlignment w:val="baseline"/>
        <w:rPr>
          <w:b/>
          <w:bCs/>
          <w:color w:val="009900"/>
        </w:rPr>
      </w:pPr>
      <w:r w:rsidRPr="00BD081B">
        <w:rPr>
          <w:b/>
          <w:bCs/>
        </w:rPr>
        <w:t>2.1.8.</w:t>
      </w:r>
      <w:r w:rsidRPr="00BD081B">
        <w:rPr>
          <w:b/>
          <w:bCs/>
        </w:rPr>
        <w:tab/>
        <w:t>Пляжные зоны, места отдыха населения</w:t>
      </w:r>
    </w:p>
    <w:tbl>
      <w:tblPr>
        <w:tblW w:w="983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
        <w:gridCol w:w="474"/>
        <w:gridCol w:w="349"/>
        <w:gridCol w:w="426"/>
        <w:gridCol w:w="425"/>
        <w:gridCol w:w="612"/>
        <w:gridCol w:w="388"/>
        <w:gridCol w:w="388"/>
        <w:gridCol w:w="647"/>
        <w:gridCol w:w="647"/>
        <w:gridCol w:w="388"/>
        <w:gridCol w:w="388"/>
        <w:gridCol w:w="794"/>
        <w:gridCol w:w="709"/>
        <w:gridCol w:w="567"/>
        <w:gridCol w:w="284"/>
        <w:gridCol w:w="567"/>
        <w:gridCol w:w="567"/>
        <w:gridCol w:w="312"/>
      </w:tblGrid>
      <w:tr w:rsidR="00BE015D" w:rsidRPr="0013170B" w14:paraId="6B3E01A0" w14:textId="77777777" w:rsidTr="0013170B">
        <w:trPr>
          <w:trHeight w:val="1001"/>
        </w:trPr>
        <w:tc>
          <w:tcPr>
            <w:tcW w:w="907" w:type="dxa"/>
            <w:vMerge w:val="restart"/>
            <w:textDirection w:val="btLr"/>
          </w:tcPr>
          <w:p w14:paraId="5BDFDFFB" w14:textId="77777777" w:rsidR="00BE015D" w:rsidRPr="0013170B" w:rsidRDefault="00BE015D" w:rsidP="005335F1">
            <w:pPr>
              <w:ind w:left="113" w:right="113"/>
              <w:rPr>
                <w:sz w:val="18"/>
                <w:szCs w:val="18"/>
              </w:rPr>
            </w:pPr>
            <w:r w:rsidRPr="0013170B">
              <w:rPr>
                <w:sz w:val="18"/>
                <w:szCs w:val="18"/>
              </w:rPr>
              <w:t>Географическое расположение пляжа (название гидрологического объекта (моря, реки, озера, водохранилища)</w:t>
            </w:r>
          </w:p>
        </w:tc>
        <w:tc>
          <w:tcPr>
            <w:tcW w:w="474" w:type="dxa"/>
            <w:vMerge w:val="restart"/>
            <w:textDirection w:val="btLr"/>
          </w:tcPr>
          <w:p w14:paraId="36A076A7" w14:textId="77777777" w:rsidR="00BE015D" w:rsidRPr="0013170B" w:rsidRDefault="00BE015D" w:rsidP="005335F1">
            <w:pPr>
              <w:ind w:left="113" w:right="113"/>
              <w:rPr>
                <w:sz w:val="18"/>
                <w:szCs w:val="18"/>
              </w:rPr>
            </w:pPr>
            <w:r w:rsidRPr="0013170B">
              <w:rPr>
                <w:sz w:val="18"/>
                <w:szCs w:val="18"/>
              </w:rPr>
              <w:t>Населенный пункт</w:t>
            </w:r>
          </w:p>
        </w:tc>
        <w:tc>
          <w:tcPr>
            <w:tcW w:w="349" w:type="dxa"/>
            <w:vMerge w:val="restart"/>
            <w:textDirection w:val="btLr"/>
          </w:tcPr>
          <w:p w14:paraId="44F4AFAC" w14:textId="77777777" w:rsidR="00BE015D" w:rsidRPr="0013170B" w:rsidRDefault="00BE015D" w:rsidP="0028129F">
            <w:pPr>
              <w:ind w:left="113" w:right="113"/>
              <w:rPr>
                <w:sz w:val="18"/>
                <w:szCs w:val="18"/>
              </w:rPr>
            </w:pPr>
            <w:r w:rsidRPr="0013170B">
              <w:rPr>
                <w:sz w:val="18"/>
                <w:szCs w:val="18"/>
              </w:rPr>
              <w:t>Название пляжа (собственник)</w:t>
            </w:r>
          </w:p>
        </w:tc>
        <w:tc>
          <w:tcPr>
            <w:tcW w:w="426" w:type="dxa"/>
            <w:vMerge w:val="restart"/>
            <w:textDirection w:val="btLr"/>
          </w:tcPr>
          <w:p w14:paraId="7A042C80" w14:textId="77777777" w:rsidR="00BE015D" w:rsidRPr="0013170B" w:rsidRDefault="00BE015D" w:rsidP="005335F1">
            <w:pPr>
              <w:ind w:left="113" w:right="113"/>
              <w:rPr>
                <w:sz w:val="18"/>
                <w:szCs w:val="18"/>
              </w:rPr>
            </w:pPr>
            <w:r w:rsidRPr="0013170B">
              <w:rPr>
                <w:sz w:val="18"/>
                <w:szCs w:val="18"/>
              </w:rPr>
              <w:t>Продолжительность купального сезона (дни)</w:t>
            </w:r>
          </w:p>
        </w:tc>
        <w:tc>
          <w:tcPr>
            <w:tcW w:w="425" w:type="dxa"/>
            <w:vMerge w:val="restart"/>
            <w:textDirection w:val="btLr"/>
          </w:tcPr>
          <w:p w14:paraId="0D2C3499" w14:textId="77777777" w:rsidR="00BE015D" w:rsidRPr="0013170B" w:rsidRDefault="00BE015D" w:rsidP="005335F1">
            <w:pPr>
              <w:ind w:left="113" w:right="113"/>
              <w:rPr>
                <w:sz w:val="18"/>
                <w:szCs w:val="18"/>
              </w:rPr>
            </w:pPr>
            <w:r w:rsidRPr="0013170B">
              <w:rPr>
                <w:sz w:val="18"/>
                <w:szCs w:val="18"/>
              </w:rPr>
              <w:t>Протяженность пляжа (м)</w:t>
            </w:r>
          </w:p>
        </w:tc>
        <w:tc>
          <w:tcPr>
            <w:tcW w:w="612" w:type="dxa"/>
            <w:vMerge w:val="restart"/>
            <w:textDirection w:val="btLr"/>
          </w:tcPr>
          <w:p w14:paraId="73EA7C10" w14:textId="77777777" w:rsidR="00BE015D" w:rsidRPr="0013170B" w:rsidRDefault="00BE015D" w:rsidP="005335F1">
            <w:pPr>
              <w:ind w:left="113" w:right="113"/>
              <w:rPr>
                <w:sz w:val="18"/>
                <w:szCs w:val="18"/>
              </w:rPr>
            </w:pPr>
            <w:r w:rsidRPr="0013170B">
              <w:rPr>
                <w:sz w:val="18"/>
                <w:szCs w:val="18"/>
              </w:rPr>
              <w:t>Тип пляжа - общего доступа или ограниченного (лечебные) доступа</w:t>
            </w:r>
          </w:p>
        </w:tc>
        <w:tc>
          <w:tcPr>
            <w:tcW w:w="388" w:type="dxa"/>
            <w:vMerge w:val="restart"/>
            <w:textDirection w:val="btLr"/>
          </w:tcPr>
          <w:p w14:paraId="05A671A5" w14:textId="77777777" w:rsidR="00BE015D" w:rsidRPr="0013170B" w:rsidRDefault="00BE015D" w:rsidP="005335F1">
            <w:pPr>
              <w:ind w:left="113" w:right="113"/>
              <w:rPr>
                <w:sz w:val="18"/>
                <w:szCs w:val="18"/>
              </w:rPr>
            </w:pPr>
            <w:r w:rsidRPr="0013170B">
              <w:rPr>
                <w:sz w:val="18"/>
                <w:szCs w:val="18"/>
              </w:rPr>
              <w:t>Наличие спасательной службы (да/нет)</w:t>
            </w:r>
          </w:p>
        </w:tc>
        <w:tc>
          <w:tcPr>
            <w:tcW w:w="388" w:type="dxa"/>
            <w:vMerge w:val="restart"/>
            <w:textDirection w:val="btLr"/>
          </w:tcPr>
          <w:p w14:paraId="5D6275EC" w14:textId="77777777" w:rsidR="00BE015D" w:rsidRPr="0013170B" w:rsidRDefault="00BE015D" w:rsidP="005335F1">
            <w:pPr>
              <w:ind w:left="113" w:right="113"/>
              <w:rPr>
                <w:sz w:val="18"/>
                <w:szCs w:val="18"/>
              </w:rPr>
            </w:pPr>
            <w:r w:rsidRPr="0013170B">
              <w:rPr>
                <w:sz w:val="18"/>
                <w:szCs w:val="18"/>
              </w:rPr>
              <w:t>Наличие медицинской службы (да/нет)</w:t>
            </w:r>
          </w:p>
        </w:tc>
        <w:tc>
          <w:tcPr>
            <w:tcW w:w="647" w:type="dxa"/>
            <w:vMerge w:val="restart"/>
            <w:textDirection w:val="btLr"/>
          </w:tcPr>
          <w:p w14:paraId="2552B44E" w14:textId="77777777" w:rsidR="00BE015D" w:rsidRPr="0013170B" w:rsidRDefault="00BE015D" w:rsidP="005335F1">
            <w:pPr>
              <w:ind w:left="113" w:right="113"/>
              <w:rPr>
                <w:sz w:val="18"/>
                <w:szCs w:val="18"/>
              </w:rPr>
            </w:pPr>
            <w:r w:rsidRPr="0013170B">
              <w:rPr>
                <w:sz w:val="18"/>
                <w:szCs w:val="18"/>
              </w:rPr>
              <w:t xml:space="preserve">Наличие детской зоны купания – </w:t>
            </w:r>
            <w:proofErr w:type="gramStart"/>
            <w:r w:rsidRPr="0013170B">
              <w:rPr>
                <w:sz w:val="18"/>
                <w:szCs w:val="18"/>
              </w:rPr>
              <w:t>оборудованного  участка</w:t>
            </w:r>
            <w:proofErr w:type="gramEnd"/>
            <w:r w:rsidRPr="0013170B">
              <w:rPr>
                <w:sz w:val="18"/>
                <w:szCs w:val="18"/>
              </w:rPr>
              <w:t xml:space="preserve"> акватории с глубиной до 1,2 м (да/нет)</w:t>
            </w:r>
          </w:p>
        </w:tc>
        <w:tc>
          <w:tcPr>
            <w:tcW w:w="647" w:type="dxa"/>
            <w:vMerge w:val="restart"/>
            <w:textDirection w:val="btLr"/>
          </w:tcPr>
          <w:p w14:paraId="70DBD871" w14:textId="77777777" w:rsidR="00BE015D" w:rsidRPr="0013170B" w:rsidRDefault="00BE015D" w:rsidP="005335F1">
            <w:pPr>
              <w:ind w:left="113" w:right="113"/>
              <w:rPr>
                <w:sz w:val="18"/>
                <w:szCs w:val="18"/>
              </w:rPr>
            </w:pPr>
            <w:r w:rsidRPr="0013170B">
              <w:rPr>
                <w:sz w:val="18"/>
                <w:szCs w:val="18"/>
              </w:rPr>
              <w:t xml:space="preserve">Наличие </w:t>
            </w:r>
            <w:proofErr w:type="gramStart"/>
            <w:r w:rsidRPr="0013170B">
              <w:rPr>
                <w:sz w:val="18"/>
                <w:szCs w:val="18"/>
              </w:rPr>
              <w:t>опасных  природных</w:t>
            </w:r>
            <w:proofErr w:type="gramEnd"/>
            <w:r w:rsidRPr="0013170B">
              <w:rPr>
                <w:sz w:val="18"/>
                <w:szCs w:val="18"/>
              </w:rPr>
              <w:t xml:space="preserve"> процессов: размыв береговой линии, оползни, осыпи и др.) (указать)</w:t>
            </w:r>
          </w:p>
        </w:tc>
        <w:tc>
          <w:tcPr>
            <w:tcW w:w="4576" w:type="dxa"/>
            <w:gridSpan w:val="9"/>
          </w:tcPr>
          <w:p w14:paraId="3D0B6B86" w14:textId="77777777" w:rsidR="00BE015D" w:rsidRPr="0013170B" w:rsidRDefault="00BE015D" w:rsidP="005335F1">
            <w:pPr>
              <w:rPr>
                <w:sz w:val="18"/>
                <w:szCs w:val="18"/>
              </w:rPr>
            </w:pPr>
          </w:p>
          <w:p w14:paraId="52A1E394" w14:textId="77777777" w:rsidR="00BE015D" w:rsidRPr="0013170B" w:rsidRDefault="00BE015D" w:rsidP="005335F1">
            <w:pPr>
              <w:rPr>
                <w:sz w:val="18"/>
                <w:szCs w:val="18"/>
              </w:rPr>
            </w:pPr>
          </w:p>
          <w:p w14:paraId="27A4758A" w14:textId="77777777" w:rsidR="00BE015D" w:rsidRPr="0013170B" w:rsidRDefault="00BE015D" w:rsidP="005335F1">
            <w:pPr>
              <w:jc w:val="center"/>
              <w:rPr>
                <w:sz w:val="18"/>
                <w:szCs w:val="18"/>
              </w:rPr>
            </w:pPr>
            <w:r w:rsidRPr="0013170B">
              <w:rPr>
                <w:sz w:val="18"/>
                <w:szCs w:val="18"/>
              </w:rPr>
              <w:t>Обустройство пляжей</w:t>
            </w:r>
          </w:p>
        </w:tc>
      </w:tr>
      <w:tr w:rsidR="00BE015D" w:rsidRPr="0013170B" w14:paraId="61F14691" w14:textId="77777777" w:rsidTr="003F4C36">
        <w:trPr>
          <w:cantSplit/>
          <w:trHeight w:val="3250"/>
        </w:trPr>
        <w:tc>
          <w:tcPr>
            <w:tcW w:w="907" w:type="dxa"/>
            <w:vMerge/>
          </w:tcPr>
          <w:p w14:paraId="44D156CE" w14:textId="77777777" w:rsidR="00BE015D" w:rsidRPr="0013170B" w:rsidRDefault="00BE015D" w:rsidP="005335F1">
            <w:pPr>
              <w:rPr>
                <w:sz w:val="18"/>
                <w:szCs w:val="18"/>
              </w:rPr>
            </w:pPr>
          </w:p>
        </w:tc>
        <w:tc>
          <w:tcPr>
            <w:tcW w:w="474" w:type="dxa"/>
            <w:vMerge/>
          </w:tcPr>
          <w:p w14:paraId="2DFBE418" w14:textId="77777777" w:rsidR="00BE015D" w:rsidRPr="0013170B" w:rsidRDefault="00BE015D" w:rsidP="005335F1">
            <w:pPr>
              <w:rPr>
                <w:sz w:val="18"/>
                <w:szCs w:val="18"/>
              </w:rPr>
            </w:pPr>
          </w:p>
        </w:tc>
        <w:tc>
          <w:tcPr>
            <w:tcW w:w="349" w:type="dxa"/>
            <w:vMerge/>
          </w:tcPr>
          <w:p w14:paraId="336A3C98" w14:textId="77777777" w:rsidR="00BE015D" w:rsidRPr="0013170B" w:rsidRDefault="00BE015D" w:rsidP="005335F1">
            <w:pPr>
              <w:rPr>
                <w:sz w:val="18"/>
                <w:szCs w:val="18"/>
              </w:rPr>
            </w:pPr>
          </w:p>
        </w:tc>
        <w:tc>
          <w:tcPr>
            <w:tcW w:w="426" w:type="dxa"/>
            <w:vMerge/>
          </w:tcPr>
          <w:p w14:paraId="0DA35ED3" w14:textId="77777777" w:rsidR="00BE015D" w:rsidRPr="0013170B" w:rsidRDefault="00BE015D" w:rsidP="005335F1">
            <w:pPr>
              <w:rPr>
                <w:sz w:val="18"/>
                <w:szCs w:val="18"/>
              </w:rPr>
            </w:pPr>
          </w:p>
        </w:tc>
        <w:tc>
          <w:tcPr>
            <w:tcW w:w="425" w:type="dxa"/>
            <w:vMerge/>
            <w:textDirection w:val="btLr"/>
          </w:tcPr>
          <w:p w14:paraId="4F7982B1" w14:textId="77777777" w:rsidR="00BE015D" w:rsidRPr="0013170B" w:rsidRDefault="00BE015D" w:rsidP="005335F1">
            <w:pPr>
              <w:ind w:left="113" w:right="113"/>
              <w:rPr>
                <w:sz w:val="18"/>
                <w:szCs w:val="18"/>
              </w:rPr>
            </w:pPr>
          </w:p>
        </w:tc>
        <w:tc>
          <w:tcPr>
            <w:tcW w:w="612" w:type="dxa"/>
            <w:vMerge/>
            <w:textDirection w:val="btLr"/>
          </w:tcPr>
          <w:p w14:paraId="0397A96E" w14:textId="77777777" w:rsidR="00BE015D" w:rsidRPr="0013170B" w:rsidRDefault="00BE015D" w:rsidP="005335F1">
            <w:pPr>
              <w:ind w:left="113" w:right="113"/>
              <w:rPr>
                <w:sz w:val="18"/>
                <w:szCs w:val="18"/>
              </w:rPr>
            </w:pPr>
          </w:p>
        </w:tc>
        <w:tc>
          <w:tcPr>
            <w:tcW w:w="388" w:type="dxa"/>
            <w:vMerge/>
            <w:textDirection w:val="btLr"/>
          </w:tcPr>
          <w:p w14:paraId="6C4B8E5D" w14:textId="77777777" w:rsidR="00BE015D" w:rsidRPr="0013170B" w:rsidRDefault="00BE015D" w:rsidP="005335F1">
            <w:pPr>
              <w:ind w:left="113" w:right="113"/>
              <w:rPr>
                <w:sz w:val="18"/>
                <w:szCs w:val="18"/>
              </w:rPr>
            </w:pPr>
          </w:p>
        </w:tc>
        <w:tc>
          <w:tcPr>
            <w:tcW w:w="388" w:type="dxa"/>
            <w:vMerge/>
            <w:textDirection w:val="btLr"/>
          </w:tcPr>
          <w:p w14:paraId="29A188D6" w14:textId="77777777" w:rsidR="00BE015D" w:rsidRPr="0013170B" w:rsidRDefault="00BE015D" w:rsidP="005335F1">
            <w:pPr>
              <w:ind w:left="113" w:right="113"/>
              <w:rPr>
                <w:sz w:val="18"/>
                <w:szCs w:val="18"/>
              </w:rPr>
            </w:pPr>
          </w:p>
        </w:tc>
        <w:tc>
          <w:tcPr>
            <w:tcW w:w="647" w:type="dxa"/>
            <w:vMerge/>
            <w:textDirection w:val="btLr"/>
          </w:tcPr>
          <w:p w14:paraId="350B47BE" w14:textId="77777777" w:rsidR="00BE015D" w:rsidRPr="0013170B" w:rsidRDefault="00BE015D" w:rsidP="005335F1">
            <w:pPr>
              <w:ind w:left="113" w:right="113"/>
              <w:rPr>
                <w:sz w:val="18"/>
                <w:szCs w:val="18"/>
              </w:rPr>
            </w:pPr>
          </w:p>
        </w:tc>
        <w:tc>
          <w:tcPr>
            <w:tcW w:w="647" w:type="dxa"/>
            <w:vMerge/>
            <w:textDirection w:val="btLr"/>
          </w:tcPr>
          <w:p w14:paraId="0CCC213D" w14:textId="77777777" w:rsidR="00BE015D" w:rsidRPr="0013170B" w:rsidRDefault="00BE015D" w:rsidP="005335F1">
            <w:pPr>
              <w:ind w:left="113" w:right="113"/>
              <w:rPr>
                <w:sz w:val="18"/>
                <w:szCs w:val="18"/>
              </w:rPr>
            </w:pPr>
          </w:p>
        </w:tc>
        <w:tc>
          <w:tcPr>
            <w:tcW w:w="388" w:type="dxa"/>
            <w:textDirection w:val="btLr"/>
          </w:tcPr>
          <w:p w14:paraId="0E23D324" w14:textId="77777777" w:rsidR="00BE015D" w:rsidRPr="0013170B" w:rsidRDefault="00BE015D" w:rsidP="005335F1">
            <w:pPr>
              <w:ind w:left="113" w:right="113"/>
              <w:rPr>
                <w:sz w:val="18"/>
                <w:szCs w:val="18"/>
              </w:rPr>
            </w:pPr>
            <w:r w:rsidRPr="0013170B">
              <w:rPr>
                <w:sz w:val="18"/>
                <w:szCs w:val="18"/>
              </w:rPr>
              <w:t>Туалеты (</w:t>
            </w:r>
            <w:proofErr w:type="spellStart"/>
            <w:r w:rsidRPr="0013170B">
              <w:rPr>
                <w:sz w:val="18"/>
                <w:szCs w:val="18"/>
              </w:rPr>
              <w:t>ед</w:t>
            </w:r>
            <w:proofErr w:type="spellEnd"/>
            <w:r w:rsidRPr="0013170B">
              <w:rPr>
                <w:sz w:val="18"/>
                <w:szCs w:val="18"/>
              </w:rPr>
              <w:t>)</w:t>
            </w:r>
          </w:p>
        </w:tc>
        <w:tc>
          <w:tcPr>
            <w:tcW w:w="388" w:type="dxa"/>
            <w:textDirection w:val="btLr"/>
          </w:tcPr>
          <w:p w14:paraId="0F67C57A" w14:textId="77777777" w:rsidR="00BE015D" w:rsidRPr="0013170B" w:rsidRDefault="00BE015D" w:rsidP="005335F1">
            <w:pPr>
              <w:ind w:left="113" w:right="113"/>
              <w:rPr>
                <w:sz w:val="18"/>
                <w:szCs w:val="18"/>
              </w:rPr>
            </w:pPr>
            <w:r w:rsidRPr="0013170B">
              <w:rPr>
                <w:sz w:val="18"/>
                <w:szCs w:val="18"/>
              </w:rPr>
              <w:t>Кабинки для переодевания (</w:t>
            </w:r>
            <w:proofErr w:type="spellStart"/>
            <w:r w:rsidRPr="0013170B">
              <w:rPr>
                <w:sz w:val="18"/>
                <w:szCs w:val="18"/>
              </w:rPr>
              <w:t>ед</w:t>
            </w:r>
            <w:proofErr w:type="spellEnd"/>
            <w:r w:rsidRPr="0013170B">
              <w:rPr>
                <w:sz w:val="18"/>
                <w:szCs w:val="18"/>
              </w:rPr>
              <w:t>)</w:t>
            </w:r>
          </w:p>
        </w:tc>
        <w:tc>
          <w:tcPr>
            <w:tcW w:w="794" w:type="dxa"/>
            <w:textDirection w:val="btLr"/>
          </w:tcPr>
          <w:p w14:paraId="1B0F920B" w14:textId="77777777" w:rsidR="00BE015D" w:rsidRPr="0013170B" w:rsidRDefault="00BE015D" w:rsidP="005335F1">
            <w:pPr>
              <w:ind w:left="113" w:right="113"/>
              <w:rPr>
                <w:sz w:val="18"/>
                <w:szCs w:val="18"/>
              </w:rPr>
            </w:pPr>
            <w:r w:rsidRPr="0013170B">
              <w:rPr>
                <w:sz w:val="18"/>
                <w:szCs w:val="18"/>
              </w:rPr>
              <w:t>Наличие пляжных зонтов, шезлонгов, пешеходных дорожек (настилов) и др.) (перечислить)</w:t>
            </w:r>
          </w:p>
        </w:tc>
        <w:tc>
          <w:tcPr>
            <w:tcW w:w="709" w:type="dxa"/>
            <w:textDirection w:val="btLr"/>
          </w:tcPr>
          <w:p w14:paraId="3F6276BB" w14:textId="77777777" w:rsidR="00BE015D" w:rsidRPr="0013170B" w:rsidRDefault="00BE015D" w:rsidP="005335F1">
            <w:pPr>
              <w:ind w:left="113" w:right="113"/>
              <w:rPr>
                <w:sz w:val="18"/>
                <w:szCs w:val="18"/>
              </w:rPr>
            </w:pPr>
            <w:r w:rsidRPr="0013170B">
              <w:rPr>
                <w:sz w:val="18"/>
                <w:szCs w:val="18"/>
              </w:rPr>
              <w:t xml:space="preserve">Наличие душа, душа для ног, фонтанов с питьевой водой и др.  </w:t>
            </w:r>
          </w:p>
        </w:tc>
        <w:tc>
          <w:tcPr>
            <w:tcW w:w="567" w:type="dxa"/>
            <w:textDirection w:val="btLr"/>
          </w:tcPr>
          <w:p w14:paraId="3F71A964" w14:textId="77777777" w:rsidR="00BE015D" w:rsidRPr="0013170B" w:rsidRDefault="00BE015D" w:rsidP="00684171">
            <w:pPr>
              <w:ind w:left="113" w:right="113"/>
              <w:rPr>
                <w:sz w:val="18"/>
                <w:szCs w:val="18"/>
              </w:rPr>
            </w:pPr>
            <w:r w:rsidRPr="0013170B">
              <w:rPr>
                <w:sz w:val="18"/>
                <w:szCs w:val="18"/>
              </w:rPr>
              <w:t>Наличие буйковых границ зоны купания (да/нет)</w:t>
            </w:r>
          </w:p>
        </w:tc>
        <w:tc>
          <w:tcPr>
            <w:tcW w:w="284" w:type="dxa"/>
            <w:textDirection w:val="btLr"/>
          </w:tcPr>
          <w:p w14:paraId="067C49C8" w14:textId="77777777" w:rsidR="00BE015D" w:rsidRPr="0013170B" w:rsidRDefault="00BE015D" w:rsidP="005335F1">
            <w:pPr>
              <w:ind w:left="113" w:right="113"/>
              <w:rPr>
                <w:sz w:val="18"/>
                <w:szCs w:val="18"/>
              </w:rPr>
            </w:pPr>
            <w:r w:rsidRPr="0013170B">
              <w:rPr>
                <w:sz w:val="18"/>
                <w:szCs w:val="18"/>
              </w:rPr>
              <w:t>Наличие кафе /ресторанов/ передвижных буфетов (</w:t>
            </w:r>
            <w:proofErr w:type="spellStart"/>
            <w:r w:rsidRPr="0013170B">
              <w:rPr>
                <w:sz w:val="18"/>
                <w:szCs w:val="18"/>
              </w:rPr>
              <w:t>ед</w:t>
            </w:r>
            <w:proofErr w:type="spellEnd"/>
            <w:r w:rsidRPr="0013170B">
              <w:rPr>
                <w:sz w:val="18"/>
                <w:szCs w:val="18"/>
              </w:rPr>
              <w:t>)</w:t>
            </w:r>
          </w:p>
        </w:tc>
        <w:tc>
          <w:tcPr>
            <w:tcW w:w="567" w:type="dxa"/>
            <w:textDirection w:val="btLr"/>
          </w:tcPr>
          <w:p w14:paraId="69273912" w14:textId="77777777" w:rsidR="00BE015D" w:rsidRPr="0013170B" w:rsidRDefault="00BE015D" w:rsidP="005335F1">
            <w:pPr>
              <w:ind w:left="113" w:right="113"/>
              <w:rPr>
                <w:sz w:val="18"/>
                <w:szCs w:val="18"/>
              </w:rPr>
            </w:pPr>
            <w:r w:rsidRPr="0013170B">
              <w:rPr>
                <w:sz w:val="18"/>
                <w:szCs w:val="18"/>
              </w:rPr>
              <w:t>Наличие спортивных зон и детских площадок (перечислить)</w:t>
            </w:r>
          </w:p>
        </w:tc>
        <w:tc>
          <w:tcPr>
            <w:tcW w:w="567" w:type="dxa"/>
            <w:textDirection w:val="btLr"/>
          </w:tcPr>
          <w:p w14:paraId="20C56951" w14:textId="77777777" w:rsidR="00BE015D" w:rsidRPr="0013170B" w:rsidRDefault="00BE015D" w:rsidP="005335F1">
            <w:pPr>
              <w:ind w:left="113" w:right="113"/>
              <w:rPr>
                <w:sz w:val="18"/>
                <w:szCs w:val="18"/>
              </w:rPr>
            </w:pPr>
            <w:r w:rsidRPr="0013170B">
              <w:rPr>
                <w:sz w:val="18"/>
                <w:szCs w:val="18"/>
              </w:rPr>
              <w:t xml:space="preserve">Наличие зон отдыха и купания </w:t>
            </w:r>
          </w:p>
          <w:p w14:paraId="506612FB" w14:textId="77777777" w:rsidR="00BE015D" w:rsidRPr="0013170B" w:rsidRDefault="00BE015D" w:rsidP="005335F1">
            <w:pPr>
              <w:ind w:left="113" w:right="113"/>
              <w:rPr>
                <w:sz w:val="18"/>
                <w:szCs w:val="18"/>
              </w:rPr>
            </w:pPr>
            <w:r w:rsidRPr="0013170B">
              <w:rPr>
                <w:sz w:val="18"/>
                <w:szCs w:val="18"/>
              </w:rPr>
              <w:t>для инвалидов (да/нет)</w:t>
            </w:r>
          </w:p>
        </w:tc>
        <w:tc>
          <w:tcPr>
            <w:tcW w:w="312" w:type="dxa"/>
            <w:textDirection w:val="btLr"/>
          </w:tcPr>
          <w:p w14:paraId="76F2F6C1" w14:textId="77777777" w:rsidR="00BE015D" w:rsidRPr="0013170B" w:rsidRDefault="00BE015D" w:rsidP="0013170B">
            <w:pPr>
              <w:ind w:left="113" w:right="113"/>
              <w:rPr>
                <w:sz w:val="18"/>
                <w:szCs w:val="18"/>
              </w:rPr>
            </w:pPr>
            <w:r w:rsidRPr="0013170B">
              <w:rPr>
                <w:sz w:val="18"/>
                <w:szCs w:val="18"/>
              </w:rPr>
              <w:t xml:space="preserve">Наличие парковки (количество </w:t>
            </w:r>
            <w:proofErr w:type="spellStart"/>
            <w:r w:rsidRPr="0013170B">
              <w:rPr>
                <w:sz w:val="18"/>
                <w:szCs w:val="18"/>
              </w:rPr>
              <w:t>машиномест</w:t>
            </w:r>
            <w:proofErr w:type="spellEnd"/>
            <w:r w:rsidRPr="0013170B">
              <w:rPr>
                <w:sz w:val="18"/>
                <w:szCs w:val="18"/>
              </w:rPr>
              <w:t>)</w:t>
            </w:r>
          </w:p>
        </w:tc>
      </w:tr>
      <w:tr w:rsidR="00BE015D" w:rsidRPr="0013170B" w14:paraId="42670718" w14:textId="77777777" w:rsidTr="003F4C36">
        <w:trPr>
          <w:cantSplit/>
          <w:trHeight w:val="1685"/>
        </w:trPr>
        <w:tc>
          <w:tcPr>
            <w:tcW w:w="907" w:type="dxa"/>
          </w:tcPr>
          <w:p w14:paraId="002D1DA5" w14:textId="77777777" w:rsidR="00BE015D" w:rsidRPr="0013170B" w:rsidRDefault="00BE015D" w:rsidP="005335F1">
            <w:pPr>
              <w:rPr>
                <w:sz w:val="18"/>
                <w:szCs w:val="18"/>
              </w:rPr>
            </w:pPr>
            <w:r w:rsidRPr="0013170B">
              <w:rPr>
                <w:sz w:val="18"/>
                <w:szCs w:val="18"/>
              </w:rPr>
              <w:t xml:space="preserve">пруд </w:t>
            </w:r>
          </w:p>
          <w:p w14:paraId="5DD6E4CF" w14:textId="77777777" w:rsidR="00BE015D" w:rsidRPr="0013170B" w:rsidRDefault="00BE015D" w:rsidP="005335F1">
            <w:pPr>
              <w:rPr>
                <w:sz w:val="18"/>
                <w:szCs w:val="18"/>
              </w:rPr>
            </w:pPr>
            <w:r w:rsidRPr="0013170B">
              <w:rPr>
                <w:sz w:val="18"/>
                <w:szCs w:val="18"/>
              </w:rPr>
              <w:t>Ермаковский район, Красноярского края</w:t>
            </w:r>
          </w:p>
        </w:tc>
        <w:tc>
          <w:tcPr>
            <w:tcW w:w="474" w:type="dxa"/>
            <w:textDirection w:val="btLr"/>
          </w:tcPr>
          <w:p w14:paraId="1814B6F0" w14:textId="77777777" w:rsidR="00BE015D" w:rsidRPr="0013170B" w:rsidRDefault="00BE015D" w:rsidP="0013170B">
            <w:pPr>
              <w:ind w:left="113" w:right="113"/>
              <w:rPr>
                <w:sz w:val="18"/>
                <w:szCs w:val="18"/>
              </w:rPr>
            </w:pPr>
            <w:r w:rsidRPr="0013170B">
              <w:rPr>
                <w:sz w:val="18"/>
                <w:szCs w:val="18"/>
              </w:rPr>
              <w:t>с. Ермаковское</w:t>
            </w:r>
          </w:p>
        </w:tc>
        <w:tc>
          <w:tcPr>
            <w:tcW w:w="349" w:type="dxa"/>
            <w:textDirection w:val="btLr"/>
          </w:tcPr>
          <w:p w14:paraId="6DBADFF7" w14:textId="77777777" w:rsidR="00BE015D" w:rsidRPr="0013170B" w:rsidRDefault="00BE015D" w:rsidP="0013170B">
            <w:pPr>
              <w:ind w:left="113" w:right="113"/>
              <w:rPr>
                <w:sz w:val="18"/>
                <w:szCs w:val="18"/>
              </w:rPr>
            </w:pPr>
            <w:r w:rsidRPr="0013170B">
              <w:rPr>
                <w:sz w:val="18"/>
                <w:szCs w:val="18"/>
              </w:rPr>
              <w:t>Мигнинский пруд</w:t>
            </w:r>
          </w:p>
        </w:tc>
        <w:tc>
          <w:tcPr>
            <w:tcW w:w="426" w:type="dxa"/>
          </w:tcPr>
          <w:p w14:paraId="352EEB36" w14:textId="77777777" w:rsidR="00BE015D" w:rsidRPr="0013170B" w:rsidRDefault="00BE015D" w:rsidP="005335F1">
            <w:pPr>
              <w:rPr>
                <w:sz w:val="18"/>
                <w:szCs w:val="18"/>
              </w:rPr>
            </w:pPr>
            <w:r w:rsidRPr="0013170B">
              <w:rPr>
                <w:sz w:val="18"/>
                <w:szCs w:val="18"/>
              </w:rPr>
              <w:t>50</w:t>
            </w:r>
          </w:p>
        </w:tc>
        <w:tc>
          <w:tcPr>
            <w:tcW w:w="425" w:type="dxa"/>
            <w:textDirection w:val="btLr"/>
          </w:tcPr>
          <w:p w14:paraId="6402406B" w14:textId="77777777" w:rsidR="00BE015D" w:rsidRPr="0013170B" w:rsidRDefault="00BE015D" w:rsidP="005335F1">
            <w:pPr>
              <w:ind w:left="113" w:right="113"/>
              <w:rPr>
                <w:sz w:val="18"/>
                <w:szCs w:val="18"/>
              </w:rPr>
            </w:pPr>
            <w:r w:rsidRPr="0013170B">
              <w:rPr>
                <w:sz w:val="18"/>
                <w:szCs w:val="18"/>
              </w:rPr>
              <w:t>100</w:t>
            </w:r>
          </w:p>
        </w:tc>
        <w:tc>
          <w:tcPr>
            <w:tcW w:w="612" w:type="dxa"/>
            <w:textDirection w:val="btLr"/>
          </w:tcPr>
          <w:p w14:paraId="456E45DA" w14:textId="77777777" w:rsidR="00BE015D" w:rsidRPr="0013170B" w:rsidRDefault="00BE015D" w:rsidP="005335F1">
            <w:pPr>
              <w:ind w:left="113" w:right="113"/>
              <w:rPr>
                <w:sz w:val="18"/>
                <w:szCs w:val="18"/>
              </w:rPr>
            </w:pPr>
            <w:r w:rsidRPr="0013170B">
              <w:rPr>
                <w:sz w:val="18"/>
                <w:szCs w:val="18"/>
              </w:rPr>
              <w:t>Общий доступ</w:t>
            </w:r>
          </w:p>
        </w:tc>
        <w:tc>
          <w:tcPr>
            <w:tcW w:w="388" w:type="dxa"/>
            <w:textDirection w:val="btLr"/>
          </w:tcPr>
          <w:p w14:paraId="327A9523" w14:textId="77777777" w:rsidR="00BE015D" w:rsidRPr="0013170B" w:rsidRDefault="00BE015D" w:rsidP="005335F1">
            <w:pPr>
              <w:ind w:left="113" w:right="113"/>
              <w:rPr>
                <w:sz w:val="18"/>
                <w:szCs w:val="18"/>
              </w:rPr>
            </w:pPr>
            <w:r w:rsidRPr="0013170B">
              <w:rPr>
                <w:sz w:val="18"/>
                <w:szCs w:val="18"/>
              </w:rPr>
              <w:t>нет</w:t>
            </w:r>
          </w:p>
        </w:tc>
        <w:tc>
          <w:tcPr>
            <w:tcW w:w="388" w:type="dxa"/>
            <w:textDirection w:val="btLr"/>
          </w:tcPr>
          <w:p w14:paraId="23B82A7F" w14:textId="77777777" w:rsidR="00BE015D" w:rsidRPr="0013170B" w:rsidRDefault="00BE015D" w:rsidP="005335F1">
            <w:pPr>
              <w:ind w:left="113" w:right="113"/>
              <w:rPr>
                <w:sz w:val="18"/>
                <w:szCs w:val="18"/>
              </w:rPr>
            </w:pPr>
            <w:r w:rsidRPr="0013170B">
              <w:rPr>
                <w:sz w:val="18"/>
                <w:szCs w:val="18"/>
              </w:rPr>
              <w:t>нет</w:t>
            </w:r>
          </w:p>
        </w:tc>
        <w:tc>
          <w:tcPr>
            <w:tcW w:w="647" w:type="dxa"/>
            <w:textDirection w:val="btLr"/>
          </w:tcPr>
          <w:p w14:paraId="6B430840" w14:textId="77777777" w:rsidR="00BE015D" w:rsidRPr="0013170B" w:rsidRDefault="00BE015D" w:rsidP="005335F1">
            <w:pPr>
              <w:ind w:left="113" w:right="113"/>
              <w:rPr>
                <w:sz w:val="18"/>
                <w:szCs w:val="18"/>
              </w:rPr>
            </w:pPr>
            <w:r w:rsidRPr="0013170B">
              <w:rPr>
                <w:sz w:val="18"/>
                <w:szCs w:val="18"/>
              </w:rPr>
              <w:t>нет</w:t>
            </w:r>
          </w:p>
        </w:tc>
        <w:tc>
          <w:tcPr>
            <w:tcW w:w="647" w:type="dxa"/>
            <w:textDirection w:val="btLr"/>
          </w:tcPr>
          <w:p w14:paraId="05A06F59" w14:textId="77777777" w:rsidR="00BE015D" w:rsidRPr="0013170B" w:rsidRDefault="00BE015D" w:rsidP="005335F1">
            <w:pPr>
              <w:ind w:left="113" w:right="113"/>
              <w:rPr>
                <w:sz w:val="18"/>
                <w:szCs w:val="18"/>
              </w:rPr>
            </w:pPr>
            <w:r w:rsidRPr="0013170B">
              <w:rPr>
                <w:sz w:val="18"/>
                <w:szCs w:val="18"/>
              </w:rPr>
              <w:t>нет</w:t>
            </w:r>
          </w:p>
        </w:tc>
        <w:tc>
          <w:tcPr>
            <w:tcW w:w="388" w:type="dxa"/>
            <w:textDirection w:val="btLr"/>
          </w:tcPr>
          <w:p w14:paraId="76DC529D" w14:textId="77777777" w:rsidR="00BE015D" w:rsidRPr="0013170B" w:rsidRDefault="00BE015D" w:rsidP="005335F1">
            <w:pPr>
              <w:ind w:left="113" w:right="113"/>
              <w:rPr>
                <w:sz w:val="18"/>
                <w:szCs w:val="18"/>
              </w:rPr>
            </w:pPr>
            <w:r w:rsidRPr="0013170B">
              <w:rPr>
                <w:sz w:val="18"/>
                <w:szCs w:val="18"/>
              </w:rPr>
              <w:t>3</w:t>
            </w:r>
          </w:p>
        </w:tc>
        <w:tc>
          <w:tcPr>
            <w:tcW w:w="388" w:type="dxa"/>
            <w:textDirection w:val="btLr"/>
          </w:tcPr>
          <w:p w14:paraId="7D5A5475" w14:textId="77777777" w:rsidR="00BE015D" w:rsidRPr="0013170B" w:rsidRDefault="00BE015D" w:rsidP="005335F1">
            <w:pPr>
              <w:ind w:left="113" w:right="113"/>
              <w:rPr>
                <w:sz w:val="18"/>
                <w:szCs w:val="18"/>
              </w:rPr>
            </w:pPr>
            <w:r w:rsidRPr="0013170B">
              <w:rPr>
                <w:sz w:val="18"/>
                <w:szCs w:val="18"/>
              </w:rPr>
              <w:t>нет</w:t>
            </w:r>
          </w:p>
        </w:tc>
        <w:tc>
          <w:tcPr>
            <w:tcW w:w="794" w:type="dxa"/>
            <w:textDirection w:val="btLr"/>
          </w:tcPr>
          <w:p w14:paraId="0D66FD6D" w14:textId="77777777" w:rsidR="00BE015D" w:rsidRPr="0013170B" w:rsidRDefault="00BE015D" w:rsidP="005335F1">
            <w:pPr>
              <w:ind w:left="113" w:right="113"/>
              <w:rPr>
                <w:sz w:val="18"/>
                <w:szCs w:val="18"/>
              </w:rPr>
            </w:pPr>
            <w:r w:rsidRPr="0013170B">
              <w:rPr>
                <w:sz w:val="18"/>
                <w:szCs w:val="18"/>
              </w:rPr>
              <w:t>нет</w:t>
            </w:r>
          </w:p>
        </w:tc>
        <w:tc>
          <w:tcPr>
            <w:tcW w:w="709" w:type="dxa"/>
            <w:textDirection w:val="btLr"/>
          </w:tcPr>
          <w:p w14:paraId="4314E7E2" w14:textId="77777777" w:rsidR="00BE015D" w:rsidRPr="0013170B" w:rsidRDefault="00BE015D" w:rsidP="005335F1">
            <w:pPr>
              <w:ind w:left="113" w:right="113"/>
              <w:rPr>
                <w:sz w:val="18"/>
                <w:szCs w:val="18"/>
              </w:rPr>
            </w:pPr>
            <w:r w:rsidRPr="0013170B">
              <w:rPr>
                <w:sz w:val="18"/>
                <w:szCs w:val="18"/>
              </w:rPr>
              <w:t>нет</w:t>
            </w:r>
          </w:p>
        </w:tc>
        <w:tc>
          <w:tcPr>
            <w:tcW w:w="567" w:type="dxa"/>
            <w:textDirection w:val="btLr"/>
          </w:tcPr>
          <w:p w14:paraId="1410A62A" w14:textId="77777777" w:rsidR="00BE015D" w:rsidRPr="0013170B" w:rsidRDefault="00BE015D" w:rsidP="005335F1">
            <w:pPr>
              <w:ind w:left="113" w:right="113"/>
              <w:rPr>
                <w:sz w:val="18"/>
                <w:szCs w:val="18"/>
              </w:rPr>
            </w:pPr>
            <w:r w:rsidRPr="0013170B">
              <w:rPr>
                <w:sz w:val="18"/>
                <w:szCs w:val="18"/>
              </w:rPr>
              <w:t>нет</w:t>
            </w:r>
          </w:p>
        </w:tc>
        <w:tc>
          <w:tcPr>
            <w:tcW w:w="284" w:type="dxa"/>
            <w:textDirection w:val="btLr"/>
          </w:tcPr>
          <w:p w14:paraId="5DC363A9" w14:textId="77777777" w:rsidR="00BE015D" w:rsidRPr="0013170B" w:rsidRDefault="007E2D76" w:rsidP="005335F1">
            <w:pPr>
              <w:ind w:left="113" w:right="113"/>
              <w:rPr>
                <w:sz w:val="18"/>
                <w:szCs w:val="18"/>
              </w:rPr>
            </w:pPr>
            <w:r w:rsidRPr="0013170B">
              <w:rPr>
                <w:sz w:val="18"/>
                <w:szCs w:val="18"/>
              </w:rPr>
              <w:t>-</w:t>
            </w:r>
          </w:p>
        </w:tc>
        <w:tc>
          <w:tcPr>
            <w:tcW w:w="567" w:type="dxa"/>
            <w:textDirection w:val="btLr"/>
          </w:tcPr>
          <w:p w14:paraId="2BD33266" w14:textId="77777777" w:rsidR="00BE015D" w:rsidRPr="0013170B" w:rsidRDefault="00BE015D" w:rsidP="005335F1">
            <w:pPr>
              <w:ind w:left="113" w:right="113"/>
              <w:rPr>
                <w:sz w:val="18"/>
                <w:szCs w:val="18"/>
              </w:rPr>
            </w:pPr>
            <w:r w:rsidRPr="0013170B">
              <w:rPr>
                <w:sz w:val="18"/>
                <w:szCs w:val="18"/>
              </w:rPr>
              <w:t>Волейбольная площадка</w:t>
            </w:r>
          </w:p>
        </w:tc>
        <w:tc>
          <w:tcPr>
            <w:tcW w:w="567" w:type="dxa"/>
            <w:textDirection w:val="btLr"/>
          </w:tcPr>
          <w:p w14:paraId="60412B06" w14:textId="77777777" w:rsidR="00BE015D" w:rsidRPr="0013170B" w:rsidRDefault="00BE015D" w:rsidP="005335F1">
            <w:pPr>
              <w:ind w:left="113" w:right="113"/>
              <w:rPr>
                <w:sz w:val="18"/>
                <w:szCs w:val="18"/>
              </w:rPr>
            </w:pPr>
            <w:r w:rsidRPr="0013170B">
              <w:rPr>
                <w:sz w:val="18"/>
                <w:szCs w:val="18"/>
              </w:rPr>
              <w:t>нет</w:t>
            </w:r>
          </w:p>
        </w:tc>
        <w:tc>
          <w:tcPr>
            <w:tcW w:w="312" w:type="dxa"/>
            <w:textDirection w:val="btLr"/>
          </w:tcPr>
          <w:p w14:paraId="3F1C7952" w14:textId="77777777" w:rsidR="00BE015D" w:rsidRPr="0013170B" w:rsidRDefault="00BE015D" w:rsidP="005335F1">
            <w:pPr>
              <w:ind w:left="113" w:right="113"/>
              <w:rPr>
                <w:sz w:val="18"/>
                <w:szCs w:val="18"/>
              </w:rPr>
            </w:pPr>
            <w:r w:rsidRPr="0013170B">
              <w:rPr>
                <w:sz w:val="18"/>
                <w:szCs w:val="18"/>
              </w:rPr>
              <w:t>нет</w:t>
            </w:r>
          </w:p>
        </w:tc>
      </w:tr>
      <w:tr w:rsidR="00BE015D" w:rsidRPr="0013170B" w14:paraId="78559811" w14:textId="77777777" w:rsidTr="003F4C36">
        <w:trPr>
          <w:cantSplit/>
          <w:trHeight w:val="1411"/>
        </w:trPr>
        <w:tc>
          <w:tcPr>
            <w:tcW w:w="907" w:type="dxa"/>
          </w:tcPr>
          <w:p w14:paraId="0588086D" w14:textId="77777777" w:rsidR="00BE015D" w:rsidRPr="0013170B" w:rsidRDefault="00BE015D" w:rsidP="005335F1">
            <w:pPr>
              <w:rPr>
                <w:sz w:val="18"/>
                <w:szCs w:val="18"/>
              </w:rPr>
            </w:pPr>
            <w:r w:rsidRPr="0013170B">
              <w:rPr>
                <w:sz w:val="18"/>
                <w:szCs w:val="18"/>
              </w:rPr>
              <w:t>река Оя</w:t>
            </w:r>
          </w:p>
          <w:p w14:paraId="4EB7F5DE" w14:textId="77777777" w:rsidR="00BE015D" w:rsidRPr="0013170B" w:rsidRDefault="00BE015D" w:rsidP="005335F1">
            <w:pPr>
              <w:rPr>
                <w:sz w:val="18"/>
                <w:szCs w:val="18"/>
              </w:rPr>
            </w:pPr>
            <w:r w:rsidRPr="0013170B">
              <w:rPr>
                <w:sz w:val="18"/>
                <w:szCs w:val="18"/>
              </w:rPr>
              <w:t>Ермаковский район, Красноярский край</w:t>
            </w:r>
          </w:p>
        </w:tc>
        <w:tc>
          <w:tcPr>
            <w:tcW w:w="474" w:type="dxa"/>
            <w:textDirection w:val="btLr"/>
          </w:tcPr>
          <w:p w14:paraId="02602F4D" w14:textId="77777777" w:rsidR="00BE015D" w:rsidRPr="0013170B" w:rsidRDefault="00BE015D" w:rsidP="0013170B">
            <w:pPr>
              <w:ind w:left="113" w:right="113"/>
              <w:rPr>
                <w:sz w:val="18"/>
                <w:szCs w:val="18"/>
              </w:rPr>
            </w:pPr>
            <w:r w:rsidRPr="0013170B">
              <w:rPr>
                <w:sz w:val="18"/>
                <w:szCs w:val="18"/>
              </w:rPr>
              <w:t>с. Ермаковское</w:t>
            </w:r>
          </w:p>
        </w:tc>
        <w:tc>
          <w:tcPr>
            <w:tcW w:w="349" w:type="dxa"/>
            <w:textDirection w:val="btLr"/>
          </w:tcPr>
          <w:p w14:paraId="3F0354CB" w14:textId="77777777" w:rsidR="00BE015D" w:rsidRPr="0013170B" w:rsidRDefault="00BE015D" w:rsidP="0013170B">
            <w:pPr>
              <w:ind w:left="113" w:right="113"/>
              <w:rPr>
                <w:sz w:val="18"/>
                <w:szCs w:val="18"/>
              </w:rPr>
            </w:pPr>
            <w:r w:rsidRPr="0013170B">
              <w:rPr>
                <w:sz w:val="18"/>
                <w:szCs w:val="18"/>
              </w:rPr>
              <w:t>остров Отдыха</w:t>
            </w:r>
          </w:p>
        </w:tc>
        <w:tc>
          <w:tcPr>
            <w:tcW w:w="426" w:type="dxa"/>
          </w:tcPr>
          <w:p w14:paraId="7DD8D5F2" w14:textId="77777777" w:rsidR="00BE015D" w:rsidRPr="0013170B" w:rsidRDefault="00BE015D" w:rsidP="005335F1">
            <w:pPr>
              <w:rPr>
                <w:sz w:val="18"/>
                <w:szCs w:val="18"/>
              </w:rPr>
            </w:pPr>
            <w:r w:rsidRPr="0013170B">
              <w:rPr>
                <w:sz w:val="18"/>
                <w:szCs w:val="18"/>
              </w:rPr>
              <w:t>50</w:t>
            </w:r>
          </w:p>
        </w:tc>
        <w:tc>
          <w:tcPr>
            <w:tcW w:w="425" w:type="dxa"/>
            <w:textDirection w:val="btLr"/>
          </w:tcPr>
          <w:p w14:paraId="0294B2D5" w14:textId="77777777" w:rsidR="00BE015D" w:rsidRPr="0013170B" w:rsidRDefault="00BE015D" w:rsidP="005335F1">
            <w:pPr>
              <w:ind w:left="113" w:right="113"/>
              <w:rPr>
                <w:sz w:val="18"/>
                <w:szCs w:val="18"/>
              </w:rPr>
            </w:pPr>
            <w:r w:rsidRPr="0013170B">
              <w:rPr>
                <w:sz w:val="18"/>
                <w:szCs w:val="18"/>
              </w:rPr>
              <w:t>100</w:t>
            </w:r>
          </w:p>
        </w:tc>
        <w:tc>
          <w:tcPr>
            <w:tcW w:w="612" w:type="dxa"/>
            <w:textDirection w:val="btLr"/>
          </w:tcPr>
          <w:p w14:paraId="1D9D4A0E" w14:textId="77777777" w:rsidR="00BE015D" w:rsidRPr="0013170B" w:rsidRDefault="00BE015D" w:rsidP="005335F1">
            <w:pPr>
              <w:ind w:left="113" w:right="113"/>
              <w:rPr>
                <w:sz w:val="18"/>
                <w:szCs w:val="18"/>
              </w:rPr>
            </w:pPr>
            <w:r w:rsidRPr="0013170B">
              <w:rPr>
                <w:sz w:val="18"/>
                <w:szCs w:val="18"/>
              </w:rPr>
              <w:t>Общий доступ</w:t>
            </w:r>
          </w:p>
        </w:tc>
        <w:tc>
          <w:tcPr>
            <w:tcW w:w="388" w:type="dxa"/>
            <w:textDirection w:val="btLr"/>
          </w:tcPr>
          <w:p w14:paraId="362EC92A" w14:textId="77777777" w:rsidR="00BE015D" w:rsidRPr="0013170B" w:rsidRDefault="00BE015D" w:rsidP="005335F1">
            <w:pPr>
              <w:ind w:left="113" w:right="113"/>
              <w:rPr>
                <w:sz w:val="18"/>
                <w:szCs w:val="18"/>
              </w:rPr>
            </w:pPr>
            <w:r w:rsidRPr="0013170B">
              <w:rPr>
                <w:sz w:val="18"/>
                <w:szCs w:val="18"/>
              </w:rPr>
              <w:t>нет</w:t>
            </w:r>
          </w:p>
        </w:tc>
        <w:tc>
          <w:tcPr>
            <w:tcW w:w="388" w:type="dxa"/>
            <w:textDirection w:val="btLr"/>
          </w:tcPr>
          <w:p w14:paraId="3BE82514" w14:textId="77777777" w:rsidR="00BE015D" w:rsidRPr="0013170B" w:rsidRDefault="00BE015D" w:rsidP="005335F1">
            <w:pPr>
              <w:ind w:left="113" w:right="113"/>
              <w:rPr>
                <w:sz w:val="18"/>
                <w:szCs w:val="18"/>
              </w:rPr>
            </w:pPr>
            <w:r w:rsidRPr="0013170B">
              <w:rPr>
                <w:sz w:val="18"/>
                <w:szCs w:val="18"/>
              </w:rPr>
              <w:t>нет</w:t>
            </w:r>
          </w:p>
        </w:tc>
        <w:tc>
          <w:tcPr>
            <w:tcW w:w="647" w:type="dxa"/>
            <w:textDirection w:val="btLr"/>
          </w:tcPr>
          <w:p w14:paraId="53E33B6B" w14:textId="77777777" w:rsidR="00BE015D" w:rsidRPr="0013170B" w:rsidRDefault="00BE015D" w:rsidP="005335F1">
            <w:pPr>
              <w:ind w:left="113" w:right="113"/>
              <w:rPr>
                <w:sz w:val="18"/>
                <w:szCs w:val="18"/>
              </w:rPr>
            </w:pPr>
            <w:r w:rsidRPr="0013170B">
              <w:rPr>
                <w:sz w:val="18"/>
                <w:szCs w:val="18"/>
              </w:rPr>
              <w:t>нет</w:t>
            </w:r>
          </w:p>
        </w:tc>
        <w:tc>
          <w:tcPr>
            <w:tcW w:w="647" w:type="dxa"/>
            <w:textDirection w:val="btLr"/>
          </w:tcPr>
          <w:p w14:paraId="4F6B58D4" w14:textId="77777777" w:rsidR="00BE015D" w:rsidRPr="0013170B" w:rsidRDefault="00BE015D" w:rsidP="005335F1">
            <w:pPr>
              <w:ind w:left="113" w:right="113"/>
              <w:rPr>
                <w:sz w:val="18"/>
                <w:szCs w:val="18"/>
              </w:rPr>
            </w:pPr>
            <w:r w:rsidRPr="0013170B">
              <w:rPr>
                <w:sz w:val="18"/>
                <w:szCs w:val="18"/>
              </w:rPr>
              <w:t>Размыв береговой линии</w:t>
            </w:r>
          </w:p>
        </w:tc>
        <w:tc>
          <w:tcPr>
            <w:tcW w:w="388" w:type="dxa"/>
            <w:textDirection w:val="btLr"/>
          </w:tcPr>
          <w:p w14:paraId="643B9880" w14:textId="77777777" w:rsidR="00BE015D" w:rsidRPr="0013170B" w:rsidRDefault="007E2D76" w:rsidP="005335F1">
            <w:pPr>
              <w:ind w:left="113" w:right="113"/>
              <w:rPr>
                <w:sz w:val="18"/>
                <w:szCs w:val="18"/>
              </w:rPr>
            </w:pPr>
            <w:r w:rsidRPr="0013170B">
              <w:rPr>
                <w:sz w:val="18"/>
                <w:szCs w:val="18"/>
              </w:rPr>
              <w:t>-</w:t>
            </w:r>
          </w:p>
        </w:tc>
        <w:tc>
          <w:tcPr>
            <w:tcW w:w="388" w:type="dxa"/>
            <w:textDirection w:val="btLr"/>
          </w:tcPr>
          <w:p w14:paraId="5D565E62" w14:textId="77777777" w:rsidR="00BE015D" w:rsidRPr="0013170B" w:rsidRDefault="00BE015D" w:rsidP="005335F1">
            <w:pPr>
              <w:ind w:left="113" w:right="113"/>
              <w:rPr>
                <w:sz w:val="18"/>
                <w:szCs w:val="18"/>
              </w:rPr>
            </w:pPr>
            <w:r w:rsidRPr="0013170B">
              <w:rPr>
                <w:sz w:val="18"/>
                <w:szCs w:val="18"/>
              </w:rPr>
              <w:t>нет</w:t>
            </w:r>
          </w:p>
        </w:tc>
        <w:tc>
          <w:tcPr>
            <w:tcW w:w="794" w:type="dxa"/>
            <w:textDirection w:val="btLr"/>
          </w:tcPr>
          <w:p w14:paraId="556FC76B" w14:textId="77777777" w:rsidR="00BE015D" w:rsidRPr="0013170B" w:rsidRDefault="00BE015D" w:rsidP="005335F1">
            <w:pPr>
              <w:ind w:left="113" w:right="113"/>
              <w:rPr>
                <w:sz w:val="18"/>
                <w:szCs w:val="18"/>
              </w:rPr>
            </w:pPr>
            <w:r w:rsidRPr="0013170B">
              <w:rPr>
                <w:sz w:val="18"/>
                <w:szCs w:val="18"/>
              </w:rPr>
              <w:t>нет</w:t>
            </w:r>
          </w:p>
        </w:tc>
        <w:tc>
          <w:tcPr>
            <w:tcW w:w="709" w:type="dxa"/>
            <w:textDirection w:val="btLr"/>
          </w:tcPr>
          <w:p w14:paraId="3C422A57" w14:textId="77777777" w:rsidR="00BE015D" w:rsidRPr="0013170B" w:rsidRDefault="00BE015D" w:rsidP="005335F1">
            <w:pPr>
              <w:ind w:left="113" w:right="113"/>
              <w:rPr>
                <w:sz w:val="18"/>
                <w:szCs w:val="18"/>
              </w:rPr>
            </w:pPr>
            <w:r w:rsidRPr="0013170B">
              <w:rPr>
                <w:sz w:val="18"/>
                <w:szCs w:val="18"/>
              </w:rPr>
              <w:t>нет</w:t>
            </w:r>
          </w:p>
        </w:tc>
        <w:tc>
          <w:tcPr>
            <w:tcW w:w="567" w:type="dxa"/>
            <w:textDirection w:val="btLr"/>
          </w:tcPr>
          <w:p w14:paraId="515F169C" w14:textId="77777777" w:rsidR="00BE015D" w:rsidRPr="0013170B" w:rsidRDefault="00BE015D" w:rsidP="005335F1">
            <w:pPr>
              <w:ind w:left="113" w:right="113"/>
              <w:rPr>
                <w:sz w:val="18"/>
                <w:szCs w:val="18"/>
              </w:rPr>
            </w:pPr>
            <w:r w:rsidRPr="0013170B">
              <w:rPr>
                <w:sz w:val="18"/>
                <w:szCs w:val="18"/>
              </w:rPr>
              <w:t>нет</w:t>
            </w:r>
          </w:p>
        </w:tc>
        <w:tc>
          <w:tcPr>
            <w:tcW w:w="284" w:type="dxa"/>
            <w:textDirection w:val="btLr"/>
          </w:tcPr>
          <w:p w14:paraId="47F331B1" w14:textId="77777777" w:rsidR="00BE015D" w:rsidRPr="0013170B" w:rsidRDefault="00BE015D" w:rsidP="005335F1">
            <w:pPr>
              <w:ind w:left="113" w:right="113"/>
              <w:rPr>
                <w:sz w:val="18"/>
                <w:szCs w:val="18"/>
              </w:rPr>
            </w:pPr>
            <w:r w:rsidRPr="0013170B">
              <w:rPr>
                <w:sz w:val="18"/>
                <w:szCs w:val="18"/>
              </w:rPr>
              <w:t>нет</w:t>
            </w:r>
          </w:p>
        </w:tc>
        <w:tc>
          <w:tcPr>
            <w:tcW w:w="567" w:type="dxa"/>
            <w:textDirection w:val="btLr"/>
          </w:tcPr>
          <w:p w14:paraId="57C63707" w14:textId="77777777" w:rsidR="00BE015D" w:rsidRPr="0013170B" w:rsidRDefault="007E2D76" w:rsidP="005335F1">
            <w:pPr>
              <w:ind w:left="113" w:right="113"/>
              <w:rPr>
                <w:sz w:val="18"/>
                <w:szCs w:val="18"/>
              </w:rPr>
            </w:pPr>
            <w:r w:rsidRPr="0013170B">
              <w:rPr>
                <w:sz w:val="18"/>
                <w:szCs w:val="18"/>
              </w:rPr>
              <w:t>-</w:t>
            </w:r>
          </w:p>
        </w:tc>
        <w:tc>
          <w:tcPr>
            <w:tcW w:w="567" w:type="dxa"/>
            <w:textDirection w:val="btLr"/>
          </w:tcPr>
          <w:p w14:paraId="6A39FEAD" w14:textId="77777777" w:rsidR="00BE015D" w:rsidRPr="0013170B" w:rsidRDefault="00BE015D" w:rsidP="005335F1">
            <w:pPr>
              <w:ind w:left="113" w:right="113"/>
              <w:rPr>
                <w:sz w:val="18"/>
                <w:szCs w:val="18"/>
              </w:rPr>
            </w:pPr>
            <w:r w:rsidRPr="0013170B">
              <w:rPr>
                <w:sz w:val="18"/>
                <w:szCs w:val="18"/>
              </w:rPr>
              <w:t>нет</w:t>
            </w:r>
          </w:p>
        </w:tc>
        <w:tc>
          <w:tcPr>
            <w:tcW w:w="312" w:type="dxa"/>
            <w:textDirection w:val="btLr"/>
          </w:tcPr>
          <w:p w14:paraId="4DEC2BB5" w14:textId="77777777" w:rsidR="00BE015D" w:rsidRPr="0013170B" w:rsidRDefault="00BE015D" w:rsidP="005335F1">
            <w:pPr>
              <w:ind w:left="113" w:right="113"/>
              <w:rPr>
                <w:sz w:val="18"/>
                <w:szCs w:val="18"/>
              </w:rPr>
            </w:pPr>
            <w:r w:rsidRPr="0013170B">
              <w:rPr>
                <w:sz w:val="18"/>
                <w:szCs w:val="18"/>
              </w:rPr>
              <w:t>нет</w:t>
            </w:r>
          </w:p>
        </w:tc>
      </w:tr>
      <w:tr w:rsidR="00BE015D" w:rsidRPr="0013170B" w14:paraId="42EBCBC8" w14:textId="77777777" w:rsidTr="003F4C36">
        <w:trPr>
          <w:cantSplit/>
          <w:trHeight w:val="1406"/>
        </w:trPr>
        <w:tc>
          <w:tcPr>
            <w:tcW w:w="907" w:type="dxa"/>
          </w:tcPr>
          <w:p w14:paraId="06B7B1CD" w14:textId="77777777" w:rsidR="00BE015D" w:rsidRPr="0013170B" w:rsidRDefault="00BE015D" w:rsidP="005335F1">
            <w:pPr>
              <w:rPr>
                <w:sz w:val="18"/>
                <w:szCs w:val="18"/>
              </w:rPr>
            </w:pPr>
            <w:r w:rsidRPr="0013170B">
              <w:rPr>
                <w:sz w:val="18"/>
                <w:szCs w:val="18"/>
              </w:rPr>
              <w:t>река Оя</w:t>
            </w:r>
          </w:p>
          <w:p w14:paraId="502CAF0F" w14:textId="77777777" w:rsidR="00BE015D" w:rsidRPr="0013170B" w:rsidRDefault="00BE015D" w:rsidP="005335F1">
            <w:pPr>
              <w:rPr>
                <w:sz w:val="18"/>
                <w:szCs w:val="18"/>
              </w:rPr>
            </w:pPr>
            <w:r w:rsidRPr="0013170B">
              <w:rPr>
                <w:sz w:val="18"/>
                <w:szCs w:val="18"/>
              </w:rPr>
              <w:t>Ермаковский район, Красноярский край</w:t>
            </w:r>
          </w:p>
        </w:tc>
        <w:tc>
          <w:tcPr>
            <w:tcW w:w="474" w:type="dxa"/>
            <w:textDirection w:val="btLr"/>
          </w:tcPr>
          <w:p w14:paraId="5D44A505" w14:textId="77777777" w:rsidR="00BE015D" w:rsidRPr="0013170B" w:rsidRDefault="00BE015D" w:rsidP="0013170B">
            <w:pPr>
              <w:ind w:left="113" w:right="113"/>
              <w:rPr>
                <w:sz w:val="18"/>
                <w:szCs w:val="18"/>
              </w:rPr>
            </w:pPr>
            <w:r w:rsidRPr="0013170B">
              <w:rPr>
                <w:sz w:val="18"/>
                <w:szCs w:val="18"/>
              </w:rPr>
              <w:t>с. Николаевка</w:t>
            </w:r>
          </w:p>
        </w:tc>
        <w:tc>
          <w:tcPr>
            <w:tcW w:w="349" w:type="dxa"/>
            <w:textDirection w:val="btLr"/>
          </w:tcPr>
          <w:p w14:paraId="2D7B911A" w14:textId="77777777" w:rsidR="00BE015D" w:rsidRPr="0013170B" w:rsidRDefault="00BE015D" w:rsidP="0013170B">
            <w:pPr>
              <w:ind w:left="113" w:right="113"/>
              <w:rPr>
                <w:sz w:val="18"/>
                <w:szCs w:val="18"/>
              </w:rPr>
            </w:pPr>
            <w:r w:rsidRPr="0013170B">
              <w:rPr>
                <w:sz w:val="18"/>
                <w:szCs w:val="18"/>
              </w:rPr>
              <w:t>Песчанка</w:t>
            </w:r>
          </w:p>
        </w:tc>
        <w:tc>
          <w:tcPr>
            <w:tcW w:w="426" w:type="dxa"/>
          </w:tcPr>
          <w:p w14:paraId="787A5594" w14:textId="77777777" w:rsidR="00BE015D" w:rsidRPr="0013170B" w:rsidRDefault="00BE015D" w:rsidP="005335F1">
            <w:pPr>
              <w:rPr>
                <w:sz w:val="18"/>
                <w:szCs w:val="18"/>
              </w:rPr>
            </w:pPr>
            <w:r w:rsidRPr="0013170B">
              <w:rPr>
                <w:sz w:val="18"/>
                <w:szCs w:val="18"/>
              </w:rPr>
              <w:t>50</w:t>
            </w:r>
          </w:p>
        </w:tc>
        <w:tc>
          <w:tcPr>
            <w:tcW w:w="425" w:type="dxa"/>
            <w:textDirection w:val="btLr"/>
          </w:tcPr>
          <w:p w14:paraId="08320561" w14:textId="77777777" w:rsidR="00BE015D" w:rsidRPr="0013170B" w:rsidRDefault="00BE015D" w:rsidP="005335F1">
            <w:pPr>
              <w:ind w:left="113" w:right="113"/>
              <w:rPr>
                <w:sz w:val="18"/>
                <w:szCs w:val="18"/>
              </w:rPr>
            </w:pPr>
            <w:r w:rsidRPr="0013170B">
              <w:rPr>
                <w:sz w:val="18"/>
                <w:szCs w:val="18"/>
              </w:rPr>
              <w:t>50</w:t>
            </w:r>
          </w:p>
        </w:tc>
        <w:tc>
          <w:tcPr>
            <w:tcW w:w="612" w:type="dxa"/>
            <w:textDirection w:val="btLr"/>
          </w:tcPr>
          <w:p w14:paraId="02052266" w14:textId="77777777" w:rsidR="00BE015D" w:rsidRPr="0013170B" w:rsidRDefault="00BE015D" w:rsidP="005335F1">
            <w:pPr>
              <w:ind w:left="113" w:right="113"/>
              <w:rPr>
                <w:sz w:val="18"/>
                <w:szCs w:val="18"/>
              </w:rPr>
            </w:pPr>
            <w:r w:rsidRPr="0013170B">
              <w:rPr>
                <w:sz w:val="18"/>
                <w:szCs w:val="18"/>
              </w:rPr>
              <w:t>Общий доступ</w:t>
            </w:r>
          </w:p>
        </w:tc>
        <w:tc>
          <w:tcPr>
            <w:tcW w:w="388" w:type="dxa"/>
            <w:textDirection w:val="btLr"/>
          </w:tcPr>
          <w:p w14:paraId="1A055376" w14:textId="77777777" w:rsidR="00BE015D" w:rsidRPr="0013170B" w:rsidRDefault="00BE015D" w:rsidP="005335F1">
            <w:pPr>
              <w:ind w:left="113" w:right="113"/>
              <w:rPr>
                <w:sz w:val="18"/>
                <w:szCs w:val="18"/>
              </w:rPr>
            </w:pPr>
            <w:r w:rsidRPr="0013170B">
              <w:rPr>
                <w:sz w:val="18"/>
                <w:szCs w:val="18"/>
              </w:rPr>
              <w:t>нет</w:t>
            </w:r>
          </w:p>
        </w:tc>
        <w:tc>
          <w:tcPr>
            <w:tcW w:w="388" w:type="dxa"/>
            <w:textDirection w:val="btLr"/>
          </w:tcPr>
          <w:p w14:paraId="595F9662" w14:textId="77777777" w:rsidR="00BE015D" w:rsidRPr="0013170B" w:rsidRDefault="00BE015D" w:rsidP="005335F1">
            <w:pPr>
              <w:ind w:left="113" w:right="113"/>
              <w:rPr>
                <w:sz w:val="18"/>
                <w:szCs w:val="18"/>
              </w:rPr>
            </w:pPr>
            <w:r w:rsidRPr="0013170B">
              <w:rPr>
                <w:sz w:val="18"/>
                <w:szCs w:val="18"/>
              </w:rPr>
              <w:t>нет</w:t>
            </w:r>
          </w:p>
        </w:tc>
        <w:tc>
          <w:tcPr>
            <w:tcW w:w="647" w:type="dxa"/>
            <w:textDirection w:val="btLr"/>
          </w:tcPr>
          <w:p w14:paraId="43190724" w14:textId="77777777" w:rsidR="00BE015D" w:rsidRPr="0013170B" w:rsidRDefault="00BE015D" w:rsidP="005335F1">
            <w:pPr>
              <w:ind w:left="113" w:right="113"/>
              <w:rPr>
                <w:sz w:val="18"/>
                <w:szCs w:val="18"/>
              </w:rPr>
            </w:pPr>
            <w:r w:rsidRPr="0013170B">
              <w:rPr>
                <w:sz w:val="18"/>
                <w:szCs w:val="18"/>
              </w:rPr>
              <w:t>нет</w:t>
            </w:r>
          </w:p>
        </w:tc>
        <w:tc>
          <w:tcPr>
            <w:tcW w:w="647" w:type="dxa"/>
            <w:textDirection w:val="btLr"/>
          </w:tcPr>
          <w:p w14:paraId="3233CC3E" w14:textId="77777777" w:rsidR="00BE015D" w:rsidRPr="0013170B" w:rsidRDefault="00BE015D" w:rsidP="005335F1">
            <w:pPr>
              <w:ind w:left="113" w:right="113"/>
              <w:rPr>
                <w:sz w:val="18"/>
                <w:szCs w:val="18"/>
              </w:rPr>
            </w:pPr>
            <w:r w:rsidRPr="0013170B">
              <w:rPr>
                <w:sz w:val="18"/>
                <w:szCs w:val="18"/>
              </w:rPr>
              <w:t>Размыв береговой линии</w:t>
            </w:r>
          </w:p>
        </w:tc>
        <w:tc>
          <w:tcPr>
            <w:tcW w:w="388" w:type="dxa"/>
            <w:textDirection w:val="btLr"/>
          </w:tcPr>
          <w:p w14:paraId="082F2A0A" w14:textId="77777777" w:rsidR="00BE015D" w:rsidRPr="0013170B" w:rsidRDefault="00BE015D" w:rsidP="005335F1">
            <w:pPr>
              <w:ind w:left="113" w:right="113"/>
              <w:rPr>
                <w:sz w:val="18"/>
                <w:szCs w:val="18"/>
              </w:rPr>
            </w:pPr>
            <w:r w:rsidRPr="0013170B">
              <w:rPr>
                <w:sz w:val="18"/>
                <w:szCs w:val="18"/>
              </w:rPr>
              <w:t>нет</w:t>
            </w:r>
          </w:p>
        </w:tc>
        <w:tc>
          <w:tcPr>
            <w:tcW w:w="388" w:type="dxa"/>
            <w:textDirection w:val="btLr"/>
          </w:tcPr>
          <w:p w14:paraId="146C6800" w14:textId="77777777" w:rsidR="00BE015D" w:rsidRPr="0013170B" w:rsidRDefault="00BE015D" w:rsidP="005335F1">
            <w:pPr>
              <w:ind w:left="113" w:right="113"/>
              <w:rPr>
                <w:sz w:val="18"/>
                <w:szCs w:val="18"/>
              </w:rPr>
            </w:pPr>
            <w:r w:rsidRPr="0013170B">
              <w:rPr>
                <w:sz w:val="18"/>
                <w:szCs w:val="18"/>
              </w:rPr>
              <w:t>нет</w:t>
            </w:r>
          </w:p>
        </w:tc>
        <w:tc>
          <w:tcPr>
            <w:tcW w:w="794" w:type="dxa"/>
            <w:textDirection w:val="btLr"/>
          </w:tcPr>
          <w:p w14:paraId="1DDE7B7A" w14:textId="77777777" w:rsidR="00BE015D" w:rsidRPr="0013170B" w:rsidRDefault="00BE015D" w:rsidP="005335F1">
            <w:pPr>
              <w:ind w:left="113" w:right="113"/>
              <w:rPr>
                <w:sz w:val="18"/>
                <w:szCs w:val="18"/>
              </w:rPr>
            </w:pPr>
            <w:r w:rsidRPr="0013170B">
              <w:rPr>
                <w:sz w:val="18"/>
                <w:szCs w:val="18"/>
              </w:rPr>
              <w:t>нет</w:t>
            </w:r>
          </w:p>
        </w:tc>
        <w:tc>
          <w:tcPr>
            <w:tcW w:w="709" w:type="dxa"/>
            <w:textDirection w:val="btLr"/>
          </w:tcPr>
          <w:p w14:paraId="7B33C8FD" w14:textId="77777777" w:rsidR="00BE015D" w:rsidRPr="0013170B" w:rsidRDefault="00BE015D" w:rsidP="005335F1">
            <w:pPr>
              <w:ind w:left="113" w:right="113"/>
              <w:rPr>
                <w:sz w:val="18"/>
                <w:szCs w:val="18"/>
              </w:rPr>
            </w:pPr>
            <w:r w:rsidRPr="0013170B">
              <w:rPr>
                <w:sz w:val="18"/>
                <w:szCs w:val="18"/>
              </w:rPr>
              <w:t>нет</w:t>
            </w:r>
          </w:p>
        </w:tc>
        <w:tc>
          <w:tcPr>
            <w:tcW w:w="567" w:type="dxa"/>
            <w:textDirection w:val="btLr"/>
          </w:tcPr>
          <w:p w14:paraId="0CB291AB" w14:textId="77777777" w:rsidR="00BE015D" w:rsidRPr="0013170B" w:rsidRDefault="00BE015D" w:rsidP="005335F1">
            <w:pPr>
              <w:ind w:left="113" w:right="113"/>
              <w:rPr>
                <w:sz w:val="18"/>
                <w:szCs w:val="18"/>
              </w:rPr>
            </w:pPr>
            <w:r w:rsidRPr="0013170B">
              <w:rPr>
                <w:sz w:val="18"/>
                <w:szCs w:val="18"/>
              </w:rPr>
              <w:t>нет</w:t>
            </w:r>
          </w:p>
        </w:tc>
        <w:tc>
          <w:tcPr>
            <w:tcW w:w="284" w:type="dxa"/>
            <w:textDirection w:val="btLr"/>
          </w:tcPr>
          <w:p w14:paraId="398AF50F" w14:textId="77777777" w:rsidR="00BE015D" w:rsidRPr="0013170B" w:rsidRDefault="00BE015D" w:rsidP="005335F1">
            <w:pPr>
              <w:ind w:left="113" w:right="113"/>
              <w:rPr>
                <w:sz w:val="18"/>
                <w:szCs w:val="18"/>
              </w:rPr>
            </w:pPr>
            <w:r w:rsidRPr="0013170B">
              <w:rPr>
                <w:sz w:val="18"/>
                <w:szCs w:val="18"/>
              </w:rPr>
              <w:t>нет</w:t>
            </w:r>
          </w:p>
        </w:tc>
        <w:tc>
          <w:tcPr>
            <w:tcW w:w="567" w:type="dxa"/>
            <w:textDirection w:val="btLr"/>
          </w:tcPr>
          <w:p w14:paraId="22E8132C" w14:textId="77777777" w:rsidR="00BE015D" w:rsidRPr="0013170B" w:rsidRDefault="00BE015D" w:rsidP="005335F1">
            <w:pPr>
              <w:ind w:left="113" w:right="113"/>
              <w:rPr>
                <w:sz w:val="18"/>
                <w:szCs w:val="18"/>
              </w:rPr>
            </w:pPr>
            <w:r w:rsidRPr="0013170B">
              <w:rPr>
                <w:sz w:val="18"/>
                <w:szCs w:val="18"/>
              </w:rPr>
              <w:t>нет</w:t>
            </w:r>
          </w:p>
        </w:tc>
        <w:tc>
          <w:tcPr>
            <w:tcW w:w="567" w:type="dxa"/>
            <w:textDirection w:val="btLr"/>
          </w:tcPr>
          <w:p w14:paraId="3C3446D7" w14:textId="77777777" w:rsidR="00BE015D" w:rsidRPr="0013170B" w:rsidRDefault="00BE015D" w:rsidP="005335F1">
            <w:pPr>
              <w:ind w:left="113" w:right="113"/>
              <w:rPr>
                <w:sz w:val="18"/>
                <w:szCs w:val="18"/>
              </w:rPr>
            </w:pPr>
            <w:r w:rsidRPr="0013170B">
              <w:rPr>
                <w:sz w:val="18"/>
                <w:szCs w:val="18"/>
              </w:rPr>
              <w:t>нет</w:t>
            </w:r>
          </w:p>
        </w:tc>
        <w:tc>
          <w:tcPr>
            <w:tcW w:w="312" w:type="dxa"/>
            <w:textDirection w:val="btLr"/>
          </w:tcPr>
          <w:p w14:paraId="3C8E875D" w14:textId="77777777" w:rsidR="00BE015D" w:rsidRPr="0013170B" w:rsidRDefault="00BE015D" w:rsidP="005335F1">
            <w:pPr>
              <w:ind w:left="113" w:right="113"/>
              <w:rPr>
                <w:sz w:val="18"/>
                <w:szCs w:val="18"/>
              </w:rPr>
            </w:pPr>
            <w:r w:rsidRPr="0013170B">
              <w:rPr>
                <w:sz w:val="18"/>
                <w:szCs w:val="18"/>
              </w:rPr>
              <w:t>нет</w:t>
            </w:r>
          </w:p>
        </w:tc>
      </w:tr>
    </w:tbl>
    <w:p w14:paraId="6BE3CF66" w14:textId="77777777" w:rsidR="00BE015D" w:rsidRDefault="00BE015D" w:rsidP="00BE015D">
      <w:pPr>
        <w:ind w:firstLine="720"/>
        <w:jc w:val="both"/>
        <w:textAlignment w:val="baseline"/>
        <w:rPr>
          <w:b/>
          <w:color w:val="009900"/>
          <w:sz w:val="28"/>
          <w:u w:val="single"/>
        </w:rPr>
      </w:pPr>
    </w:p>
    <w:p w14:paraId="6FBD0B9D" w14:textId="77777777" w:rsidR="0003016B" w:rsidRDefault="0003016B" w:rsidP="00BE015D">
      <w:pPr>
        <w:ind w:firstLine="720"/>
        <w:jc w:val="both"/>
        <w:textAlignment w:val="baseline"/>
        <w:rPr>
          <w:b/>
          <w:color w:val="009900"/>
          <w:sz w:val="28"/>
          <w:u w:val="single"/>
        </w:rPr>
      </w:pPr>
    </w:p>
    <w:p w14:paraId="7B48DFB9" w14:textId="3DAFAC74" w:rsidR="00BE015D" w:rsidRPr="00BD081B" w:rsidRDefault="00BE015D" w:rsidP="00684171">
      <w:pPr>
        <w:jc w:val="both"/>
        <w:textAlignment w:val="baseline"/>
        <w:rPr>
          <w:b/>
          <w:bCs/>
        </w:rPr>
      </w:pPr>
      <w:r w:rsidRPr="00BD081B">
        <w:rPr>
          <w:b/>
          <w:bCs/>
        </w:rPr>
        <w:t>2.1.9.</w:t>
      </w:r>
      <w:r w:rsidRPr="00BD081B">
        <w:rPr>
          <w:b/>
          <w:bCs/>
        </w:rPr>
        <w:tab/>
        <w:t>Охотничье-рыболовные объекты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1739"/>
        <w:gridCol w:w="2817"/>
        <w:gridCol w:w="3223"/>
      </w:tblGrid>
      <w:tr w:rsidR="00BE015D" w:rsidRPr="00170AFD" w14:paraId="5F2D49FC" w14:textId="77777777" w:rsidTr="005335F1">
        <w:trPr>
          <w:trHeight w:val="683"/>
        </w:trPr>
        <w:tc>
          <w:tcPr>
            <w:tcW w:w="921" w:type="pct"/>
          </w:tcPr>
          <w:p w14:paraId="35BBBFEF" w14:textId="77777777" w:rsidR="00BE015D" w:rsidRPr="0003016B" w:rsidRDefault="00BE015D" w:rsidP="005335F1">
            <w:pPr>
              <w:jc w:val="center"/>
              <w:rPr>
                <w:b/>
                <w:bCs/>
                <w:color w:val="000000"/>
                <w:sz w:val="20"/>
                <w:szCs w:val="20"/>
              </w:rPr>
            </w:pPr>
            <w:r w:rsidRPr="0003016B">
              <w:rPr>
                <w:b/>
                <w:bCs/>
                <w:color w:val="000000"/>
                <w:sz w:val="20"/>
                <w:szCs w:val="20"/>
              </w:rPr>
              <w:t>Название</w:t>
            </w:r>
          </w:p>
        </w:tc>
        <w:tc>
          <w:tcPr>
            <w:tcW w:w="854" w:type="pct"/>
          </w:tcPr>
          <w:p w14:paraId="7EBEF3E2" w14:textId="77777777" w:rsidR="00BE015D" w:rsidRPr="0003016B" w:rsidRDefault="00BE015D" w:rsidP="005335F1">
            <w:pPr>
              <w:jc w:val="center"/>
              <w:rPr>
                <w:b/>
                <w:bCs/>
                <w:color w:val="000000"/>
                <w:sz w:val="20"/>
                <w:szCs w:val="20"/>
              </w:rPr>
            </w:pPr>
            <w:r w:rsidRPr="0003016B">
              <w:rPr>
                <w:b/>
                <w:bCs/>
                <w:color w:val="000000"/>
                <w:sz w:val="20"/>
                <w:szCs w:val="20"/>
              </w:rPr>
              <w:t>Адрес, контактная информация</w:t>
            </w:r>
          </w:p>
        </w:tc>
        <w:tc>
          <w:tcPr>
            <w:tcW w:w="1506" w:type="pct"/>
          </w:tcPr>
          <w:p w14:paraId="7E9F30EA" w14:textId="77777777" w:rsidR="00BE015D" w:rsidRPr="0003016B" w:rsidRDefault="00BE015D" w:rsidP="005335F1">
            <w:pPr>
              <w:jc w:val="center"/>
              <w:rPr>
                <w:b/>
                <w:bCs/>
                <w:color w:val="000000"/>
                <w:sz w:val="20"/>
                <w:szCs w:val="20"/>
              </w:rPr>
            </w:pPr>
            <w:r w:rsidRPr="0003016B">
              <w:rPr>
                <w:b/>
                <w:bCs/>
                <w:color w:val="000000"/>
                <w:sz w:val="20"/>
                <w:szCs w:val="20"/>
              </w:rPr>
              <w:t xml:space="preserve">Режим функционирования и посещения </w:t>
            </w:r>
          </w:p>
        </w:tc>
        <w:tc>
          <w:tcPr>
            <w:tcW w:w="1719" w:type="pct"/>
          </w:tcPr>
          <w:p w14:paraId="3C247F1D" w14:textId="77777777" w:rsidR="00BE015D" w:rsidRPr="0003016B" w:rsidRDefault="00BE015D" w:rsidP="005335F1">
            <w:pPr>
              <w:jc w:val="center"/>
              <w:rPr>
                <w:b/>
                <w:bCs/>
                <w:color w:val="000000"/>
                <w:sz w:val="20"/>
                <w:szCs w:val="20"/>
              </w:rPr>
            </w:pPr>
            <w:r w:rsidRPr="0003016B">
              <w:rPr>
                <w:b/>
                <w:bCs/>
                <w:color w:val="000000"/>
                <w:sz w:val="20"/>
                <w:szCs w:val="20"/>
              </w:rPr>
              <w:t>Доступность объекта (автотранспортная доступность, наличие указателей и туристской навигации)</w:t>
            </w:r>
          </w:p>
        </w:tc>
      </w:tr>
      <w:tr w:rsidR="00BE015D" w:rsidRPr="00C51D29" w14:paraId="24B7E1B6" w14:textId="77777777" w:rsidTr="005335F1">
        <w:trPr>
          <w:trHeight w:val="142"/>
        </w:trPr>
        <w:tc>
          <w:tcPr>
            <w:tcW w:w="921" w:type="pct"/>
          </w:tcPr>
          <w:p w14:paraId="677C2934" w14:textId="77777777" w:rsidR="00BE015D" w:rsidRPr="00054488" w:rsidRDefault="00BE015D" w:rsidP="005335F1">
            <w:pPr>
              <w:jc w:val="center"/>
              <w:rPr>
                <w:b/>
                <w:bCs/>
                <w:color w:val="000000"/>
                <w:sz w:val="20"/>
                <w:szCs w:val="20"/>
              </w:rPr>
            </w:pPr>
            <w:r w:rsidRPr="00054488">
              <w:rPr>
                <w:sz w:val="20"/>
                <w:szCs w:val="20"/>
              </w:rPr>
              <w:t>ООО "Большая Речка"</w:t>
            </w:r>
          </w:p>
        </w:tc>
        <w:tc>
          <w:tcPr>
            <w:tcW w:w="854" w:type="pct"/>
          </w:tcPr>
          <w:p w14:paraId="214595DF" w14:textId="77777777" w:rsidR="00BE015D" w:rsidRPr="00054488" w:rsidRDefault="00BE015D" w:rsidP="005335F1">
            <w:pPr>
              <w:jc w:val="center"/>
              <w:rPr>
                <w:bCs/>
                <w:color w:val="000000"/>
                <w:sz w:val="20"/>
                <w:szCs w:val="20"/>
              </w:rPr>
            </w:pPr>
            <w:r w:rsidRPr="00054488">
              <w:rPr>
                <w:bCs/>
                <w:color w:val="000000"/>
                <w:sz w:val="20"/>
                <w:szCs w:val="20"/>
              </w:rPr>
              <w:t xml:space="preserve">662834, Красноярский </w:t>
            </w:r>
            <w:r w:rsidRPr="00054488">
              <w:rPr>
                <w:bCs/>
                <w:color w:val="000000"/>
                <w:sz w:val="20"/>
                <w:szCs w:val="20"/>
              </w:rPr>
              <w:lastRenderedPageBreak/>
              <w:t>край, Ермаковский район, п. Большая Речка, ул. Заречная, 7, тел: (39138) 23-4-56</w:t>
            </w:r>
          </w:p>
          <w:p w14:paraId="059347A9" w14:textId="77777777" w:rsidR="00BE015D" w:rsidRPr="00054488" w:rsidRDefault="00BE015D" w:rsidP="005335F1">
            <w:pPr>
              <w:jc w:val="center"/>
              <w:rPr>
                <w:b/>
                <w:bCs/>
                <w:color w:val="000000"/>
                <w:sz w:val="20"/>
                <w:szCs w:val="20"/>
              </w:rPr>
            </w:pPr>
            <w:r w:rsidRPr="00054488">
              <w:rPr>
                <w:bCs/>
                <w:color w:val="000000"/>
                <w:sz w:val="20"/>
                <w:szCs w:val="20"/>
                <w:lang w:val="en-US"/>
              </w:rPr>
              <w:t>E</w:t>
            </w:r>
            <w:r w:rsidRPr="00054488">
              <w:rPr>
                <w:bCs/>
                <w:color w:val="000000"/>
                <w:sz w:val="20"/>
                <w:szCs w:val="20"/>
              </w:rPr>
              <w:t>-</w:t>
            </w:r>
            <w:r w:rsidRPr="00054488">
              <w:rPr>
                <w:bCs/>
                <w:color w:val="000000"/>
                <w:sz w:val="20"/>
                <w:szCs w:val="20"/>
                <w:lang w:val="en-US"/>
              </w:rPr>
              <w:t>mail</w:t>
            </w:r>
            <w:r w:rsidRPr="00054488">
              <w:rPr>
                <w:bCs/>
                <w:color w:val="000000"/>
                <w:sz w:val="20"/>
                <w:szCs w:val="20"/>
              </w:rPr>
              <w:t xml:space="preserve">: </w:t>
            </w:r>
            <w:hyperlink r:id="rId14" w:history="1">
              <w:r w:rsidRPr="00054488">
                <w:rPr>
                  <w:rStyle w:val="ad"/>
                  <w:bCs/>
                  <w:sz w:val="20"/>
                  <w:szCs w:val="20"/>
                  <w:lang w:val="en-US"/>
                </w:rPr>
                <w:t>cometous</w:t>
              </w:r>
              <w:r w:rsidRPr="00054488">
                <w:rPr>
                  <w:rStyle w:val="ad"/>
                  <w:bCs/>
                  <w:sz w:val="20"/>
                  <w:szCs w:val="20"/>
                </w:rPr>
                <w:t>@</w:t>
              </w:r>
              <w:r w:rsidRPr="00054488">
                <w:rPr>
                  <w:rStyle w:val="ad"/>
                  <w:bCs/>
                  <w:sz w:val="20"/>
                  <w:szCs w:val="20"/>
                  <w:lang w:val="en-US"/>
                </w:rPr>
                <w:t>mail</w:t>
              </w:r>
              <w:r w:rsidRPr="00054488">
                <w:rPr>
                  <w:rStyle w:val="ad"/>
                  <w:bCs/>
                  <w:sz w:val="20"/>
                  <w:szCs w:val="20"/>
                </w:rPr>
                <w:t>.</w:t>
              </w:r>
              <w:r w:rsidRPr="00054488">
                <w:rPr>
                  <w:rStyle w:val="ad"/>
                  <w:bCs/>
                  <w:sz w:val="20"/>
                  <w:szCs w:val="20"/>
                  <w:lang w:val="en-US"/>
                </w:rPr>
                <w:t>ru</w:t>
              </w:r>
            </w:hyperlink>
            <w:r w:rsidRPr="00054488">
              <w:rPr>
                <w:bCs/>
                <w:color w:val="000000"/>
                <w:sz w:val="20"/>
                <w:szCs w:val="20"/>
              </w:rPr>
              <w:t xml:space="preserve"> </w:t>
            </w:r>
          </w:p>
          <w:p w14:paraId="7E30C1FB" w14:textId="77777777" w:rsidR="00BE015D" w:rsidRPr="00054488" w:rsidRDefault="00BE015D" w:rsidP="005335F1">
            <w:pPr>
              <w:jc w:val="center"/>
              <w:rPr>
                <w:b/>
                <w:bCs/>
                <w:color w:val="000000"/>
                <w:sz w:val="20"/>
                <w:szCs w:val="20"/>
              </w:rPr>
            </w:pPr>
          </w:p>
        </w:tc>
        <w:tc>
          <w:tcPr>
            <w:tcW w:w="1506" w:type="pct"/>
          </w:tcPr>
          <w:p w14:paraId="2F8EC51A" w14:textId="77777777" w:rsidR="00BE015D" w:rsidRPr="00054488" w:rsidRDefault="00BE015D" w:rsidP="005335F1">
            <w:pPr>
              <w:jc w:val="center"/>
              <w:rPr>
                <w:bCs/>
                <w:color w:val="000000"/>
                <w:sz w:val="20"/>
                <w:szCs w:val="20"/>
              </w:rPr>
            </w:pPr>
            <w:r w:rsidRPr="00054488">
              <w:rPr>
                <w:bCs/>
                <w:color w:val="000000"/>
                <w:sz w:val="20"/>
                <w:szCs w:val="20"/>
              </w:rPr>
              <w:lastRenderedPageBreak/>
              <w:t>Круглый год</w:t>
            </w:r>
          </w:p>
        </w:tc>
        <w:tc>
          <w:tcPr>
            <w:tcW w:w="1719" w:type="pct"/>
          </w:tcPr>
          <w:p w14:paraId="132C474C" w14:textId="77777777" w:rsidR="00BE015D" w:rsidRPr="00054488" w:rsidRDefault="00BE015D" w:rsidP="005335F1">
            <w:pPr>
              <w:jc w:val="center"/>
              <w:rPr>
                <w:b/>
                <w:bCs/>
                <w:color w:val="000000"/>
                <w:sz w:val="20"/>
                <w:szCs w:val="20"/>
              </w:rPr>
            </w:pPr>
            <w:r w:rsidRPr="00054488">
              <w:rPr>
                <w:bCs/>
                <w:color w:val="000000"/>
                <w:sz w:val="20"/>
                <w:szCs w:val="20"/>
              </w:rPr>
              <w:t xml:space="preserve">Транспортное сообщение с райцентром Ермаковское </w:t>
            </w:r>
            <w:r w:rsidRPr="00054488">
              <w:rPr>
                <w:bCs/>
                <w:color w:val="000000"/>
                <w:sz w:val="20"/>
                <w:szCs w:val="20"/>
              </w:rPr>
              <w:lastRenderedPageBreak/>
              <w:t>(удаленность 35 км) обеспечивает рейсовый автобус, который ходит три раза в неделю. Личный транспорт.</w:t>
            </w:r>
          </w:p>
        </w:tc>
      </w:tr>
    </w:tbl>
    <w:p w14:paraId="61293CB1" w14:textId="77777777" w:rsidR="00BE015D" w:rsidRDefault="00BE015D" w:rsidP="00BE015D">
      <w:pPr>
        <w:ind w:firstLine="720"/>
        <w:jc w:val="both"/>
        <w:textAlignment w:val="baseline"/>
        <w:rPr>
          <w:sz w:val="28"/>
        </w:rPr>
      </w:pPr>
    </w:p>
    <w:p w14:paraId="1ADCD0A8" w14:textId="77777777" w:rsidR="0003016B" w:rsidRPr="004E6FCB" w:rsidRDefault="0003016B" w:rsidP="00BE015D">
      <w:pPr>
        <w:ind w:firstLine="720"/>
        <w:jc w:val="both"/>
        <w:textAlignment w:val="baseline"/>
        <w:rPr>
          <w:sz w:val="28"/>
        </w:rPr>
      </w:pPr>
    </w:p>
    <w:p w14:paraId="530687D0" w14:textId="465534F7" w:rsidR="00BE015D" w:rsidRDefault="00BE015D" w:rsidP="00BD081B">
      <w:pPr>
        <w:jc w:val="both"/>
        <w:textAlignment w:val="baseline"/>
        <w:rPr>
          <w:b/>
          <w:color w:val="009900"/>
          <w:sz w:val="28"/>
          <w:u w:val="single"/>
        </w:rPr>
      </w:pPr>
      <w:r w:rsidRPr="00BD081B">
        <w:rPr>
          <w:b/>
          <w:bCs/>
        </w:rPr>
        <w:t>2.1.10.   Объекты сельского туризма</w:t>
      </w:r>
    </w:p>
    <w:tbl>
      <w:tblPr>
        <w:tblW w:w="9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9"/>
        <w:gridCol w:w="2940"/>
        <w:gridCol w:w="3207"/>
      </w:tblGrid>
      <w:tr w:rsidR="00BE015D" w:rsidRPr="00C51D29" w14:paraId="76480745" w14:textId="77777777" w:rsidTr="005335F1">
        <w:trPr>
          <w:trHeight w:val="692"/>
        </w:trPr>
        <w:tc>
          <w:tcPr>
            <w:tcW w:w="3679" w:type="dxa"/>
          </w:tcPr>
          <w:p w14:paraId="3C951CD7" w14:textId="77777777" w:rsidR="00BE015D" w:rsidRPr="00054488" w:rsidRDefault="00BE015D" w:rsidP="005335F1">
            <w:pPr>
              <w:jc w:val="center"/>
              <w:rPr>
                <w:rFonts w:eastAsia="Calibri"/>
                <w:b/>
                <w:sz w:val="20"/>
                <w:szCs w:val="20"/>
                <w:highlight w:val="yellow"/>
                <w:lang w:eastAsia="hi-IN" w:bidi="hi-IN"/>
              </w:rPr>
            </w:pPr>
            <w:r w:rsidRPr="00054488">
              <w:rPr>
                <w:rFonts w:eastAsia="Calibri"/>
                <w:b/>
                <w:sz w:val="20"/>
                <w:szCs w:val="20"/>
                <w:lang w:eastAsia="en-US"/>
              </w:rPr>
              <w:t xml:space="preserve">Наименование объекта </w:t>
            </w:r>
          </w:p>
        </w:tc>
        <w:tc>
          <w:tcPr>
            <w:tcW w:w="2940" w:type="dxa"/>
          </w:tcPr>
          <w:p w14:paraId="3F803B9F" w14:textId="77777777" w:rsidR="00BE015D" w:rsidRPr="00054488" w:rsidRDefault="00BE015D" w:rsidP="005335F1">
            <w:pPr>
              <w:jc w:val="center"/>
              <w:rPr>
                <w:rFonts w:eastAsia="Calibri"/>
                <w:b/>
                <w:sz w:val="20"/>
                <w:szCs w:val="20"/>
                <w:highlight w:val="yellow"/>
                <w:lang w:eastAsia="hi-IN" w:bidi="hi-IN"/>
              </w:rPr>
            </w:pPr>
            <w:r w:rsidRPr="00054488">
              <w:rPr>
                <w:rFonts w:eastAsia="Calibri"/>
                <w:b/>
                <w:sz w:val="20"/>
                <w:szCs w:val="20"/>
                <w:lang w:eastAsia="en-US"/>
              </w:rPr>
              <w:t>Адрес, место расположения</w:t>
            </w:r>
          </w:p>
        </w:tc>
        <w:tc>
          <w:tcPr>
            <w:tcW w:w="3207" w:type="dxa"/>
          </w:tcPr>
          <w:p w14:paraId="357C2299" w14:textId="77777777" w:rsidR="00BE015D" w:rsidRPr="00054488" w:rsidRDefault="00BE015D" w:rsidP="005335F1">
            <w:pPr>
              <w:jc w:val="center"/>
              <w:rPr>
                <w:rFonts w:eastAsia="Calibri"/>
                <w:b/>
                <w:sz w:val="20"/>
                <w:szCs w:val="20"/>
                <w:highlight w:val="yellow"/>
                <w:lang w:eastAsia="hi-IN" w:bidi="hi-IN"/>
              </w:rPr>
            </w:pPr>
            <w:r w:rsidRPr="00054488">
              <w:rPr>
                <w:rFonts w:eastAsia="Calibri"/>
                <w:b/>
                <w:sz w:val="20"/>
                <w:szCs w:val="20"/>
                <w:lang w:eastAsia="en-US"/>
              </w:rPr>
              <w:t>Контактная информация</w:t>
            </w:r>
          </w:p>
        </w:tc>
      </w:tr>
      <w:tr w:rsidR="00BE015D" w:rsidRPr="00C51D29" w14:paraId="383CB16A" w14:textId="77777777" w:rsidTr="005335F1">
        <w:trPr>
          <w:trHeight w:val="273"/>
        </w:trPr>
        <w:tc>
          <w:tcPr>
            <w:tcW w:w="3679" w:type="dxa"/>
          </w:tcPr>
          <w:p w14:paraId="444BCB0A" w14:textId="77777777" w:rsidR="00BE015D" w:rsidRPr="00054488" w:rsidRDefault="00BE015D" w:rsidP="00684171">
            <w:pPr>
              <w:rPr>
                <w:rFonts w:eastAsia="Calibri"/>
                <w:sz w:val="20"/>
                <w:szCs w:val="20"/>
                <w:lang w:eastAsia="en-US"/>
              </w:rPr>
            </w:pPr>
            <w:r w:rsidRPr="00054488">
              <w:rPr>
                <w:rFonts w:eastAsia="Calibri"/>
                <w:sz w:val="20"/>
                <w:szCs w:val="20"/>
                <w:lang w:eastAsia="en-US"/>
              </w:rPr>
              <w:t>«Танзыбейский хуторок»</w:t>
            </w:r>
          </w:p>
        </w:tc>
        <w:tc>
          <w:tcPr>
            <w:tcW w:w="2940" w:type="dxa"/>
          </w:tcPr>
          <w:p w14:paraId="2AB92AE8" w14:textId="77777777" w:rsidR="00BE015D" w:rsidRPr="00054488" w:rsidRDefault="00BE015D" w:rsidP="005335F1">
            <w:pPr>
              <w:pStyle w:val="a7"/>
              <w:rPr>
                <w:rFonts w:ascii="Times New Roman" w:hAnsi="Times New Roman"/>
                <w:sz w:val="20"/>
                <w:szCs w:val="20"/>
              </w:rPr>
            </w:pPr>
            <w:r w:rsidRPr="00054488">
              <w:rPr>
                <w:rFonts w:ascii="Times New Roman" w:hAnsi="Times New Roman"/>
                <w:sz w:val="20"/>
                <w:szCs w:val="20"/>
              </w:rPr>
              <w:t>Ермаковский район</w:t>
            </w:r>
          </w:p>
          <w:p w14:paraId="1CAFCBD1" w14:textId="77777777" w:rsidR="00BE015D" w:rsidRPr="00054488" w:rsidRDefault="00BE015D" w:rsidP="005335F1">
            <w:pPr>
              <w:pStyle w:val="a7"/>
              <w:rPr>
                <w:rFonts w:ascii="Times New Roman" w:hAnsi="Times New Roman"/>
                <w:sz w:val="20"/>
                <w:szCs w:val="20"/>
              </w:rPr>
            </w:pPr>
            <w:r w:rsidRPr="00054488">
              <w:rPr>
                <w:rFonts w:ascii="Times New Roman" w:hAnsi="Times New Roman"/>
                <w:sz w:val="20"/>
                <w:szCs w:val="20"/>
              </w:rPr>
              <w:t xml:space="preserve">п. Танзыбей, </w:t>
            </w:r>
          </w:p>
          <w:p w14:paraId="1F2AD9FC" w14:textId="77777777" w:rsidR="00BE015D" w:rsidRPr="00054488" w:rsidRDefault="00BE015D" w:rsidP="005335F1">
            <w:pPr>
              <w:pStyle w:val="a7"/>
              <w:rPr>
                <w:rFonts w:ascii="Times New Roman" w:hAnsi="Times New Roman"/>
                <w:sz w:val="20"/>
                <w:szCs w:val="20"/>
              </w:rPr>
            </w:pPr>
            <w:r w:rsidRPr="00054488">
              <w:rPr>
                <w:rFonts w:ascii="Times New Roman" w:hAnsi="Times New Roman"/>
                <w:sz w:val="20"/>
                <w:szCs w:val="20"/>
              </w:rPr>
              <w:t>ул. Трактовая, 1 «А»</w:t>
            </w:r>
          </w:p>
          <w:p w14:paraId="49F94FD8" w14:textId="77777777" w:rsidR="00BE015D" w:rsidRPr="00054488" w:rsidRDefault="00BE015D" w:rsidP="005335F1">
            <w:pPr>
              <w:pStyle w:val="a7"/>
              <w:rPr>
                <w:rFonts w:ascii="Times New Roman" w:hAnsi="Times New Roman"/>
                <w:sz w:val="20"/>
                <w:szCs w:val="20"/>
              </w:rPr>
            </w:pPr>
            <w:r w:rsidRPr="00054488">
              <w:rPr>
                <w:rFonts w:ascii="Times New Roman" w:hAnsi="Times New Roman"/>
                <w:sz w:val="20"/>
                <w:szCs w:val="20"/>
              </w:rPr>
              <w:t>557 км. автодороги Р-257</w:t>
            </w:r>
          </w:p>
          <w:p w14:paraId="7C78ED41" w14:textId="77777777" w:rsidR="00BE015D" w:rsidRPr="00054488" w:rsidRDefault="00BE015D" w:rsidP="005335F1">
            <w:pPr>
              <w:pStyle w:val="a7"/>
              <w:rPr>
                <w:rFonts w:eastAsia="Calibri"/>
                <w:b/>
                <w:sz w:val="20"/>
                <w:szCs w:val="20"/>
                <w:lang w:eastAsia="en-US"/>
              </w:rPr>
            </w:pPr>
          </w:p>
        </w:tc>
        <w:tc>
          <w:tcPr>
            <w:tcW w:w="3207" w:type="dxa"/>
          </w:tcPr>
          <w:p w14:paraId="4632C402" w14:textId="77777777" w:rsidR="00BE015D" w:rsidRPr="00054488" w:rsidRDefault="00BE015D" w:rsidP="005335F1">
            <w:pPr>
              <w:pStyle w:val="a7"/>
              <w:rPr>
                <w:rFonts w:ascii="Times New Roman" w:hAnsi="Times New Roman"/>
                <w:sz w:val="20"/>
                <w:szCs w:val="20"/>
              </w:rPr>
            </w:pPr>
            <w:r w:rsidRPr="00054488">
              <w:rPr>
                <w:rFonts w:ascii="Times New Roman" w:hAnsi="Times New Roman"/>
                <w:sz w:val="20"/>
                <w:szCs w:val="20"/>
              </w:rPr>
              <w:t>тел: 89232913931</w:t>
            </w:r>
          </w:p>
          <w:p w14:paraId="2496620F" w14:textId="77777777" w:rsidR="00BE015D" w:rsidRPr="00054488" w:rsidRDefault="00BE015D" w:rsidP="005335F1">
            <w:pPr>
              <w:pStyle w:val="a7"/>
              <w:rPr>
                <w:rFonts w:eastAsia="Calibri"/>
                <w:b/>
                <w:sz w:val="20"/>
                <w:szCs w:val="20"/>
                <w:lang w:eastAsia="en-US"/>
              </w:rPr>
            </w:pPr>
            <w:r w:rsidRPr="00054488">
              <w:rPr>
                <w:rFonts w:ascii="Times New Roman" w:hAnsi="Times New Roman"/>
                <w:sz w:val="20"/>
                <w:szCs w:val="20"/>
              </w:rPr>
              <w:t>Сафронова Галина Викторовна</w:t>
            </w:r>
          </w:p>
        </w:tc>
      </w:tr>
      <w:tr w:rsidR="00684171" w:rsidRPr="00C51D29" w14:paraId="66F163A0" w14:textId="77777777" w:rsidTr="00684171">
        <w:trPr>
          <w:trHeight w:val="1230"/>
        </w:trPr>
        <w:tc>
          <w:tcPr>
            <w:tcW w:w="3679" w:type="dxa"/>
          </w:tcPr>
          <w:p w14:paraId="7A38302C" w14:textId="77777777" w:rsidR="00684171" w:rsidRPr="00054488" w:rsidRDefault="00684171" w:rsidP="00684171">
            <w:pPr>
              <w:spacing w:line="259" w:lineRule="auto"/>
              <w:rPr>
                <w:rFonts w:eastAsia="Calibri" w:cs="Calibri"/>
                <w:color w:val="000000"/>
                <w:sz w:val="20"/>
                <w:szCs w:val="20"/>
                <w:lang w:eastAsia="en-US"/>
              </w:rPr>
            </w:pPr>
            <w:r w:rsidRPr="00054488">
              <w:rPr>
                <w:rFonts w:eastAsia="Calibri" w:cs="Calibri"/>
                <w:color w:val="000000"/>
                <w:sz w:val="20"/>
                <w:szCs w:val="20"/>
                <w:lang w:eastAsia="en-US"/>
              </w:rPr>
              <w:t xml:space="preserve">Туристической базы отдыха по направлению «Сельский туризм» </w:t>
            </w:r>
          </w:p>
          <w:p w14:paraId="18278800" w14:textId="2F1240E8" w:rsidR="00684171" w:rsidRPr="00054488" w:rsidRDefault="00684171" w:rsidP="00684171">
            <w:pPr>
              <w:spacing w:line="259" w:lineRule="auto"/>
              <w:rPr>
                <w:rFonts w:eastAsia="Calibri"/>
                <w:sz w:val="20"/>
                <w:szCs w:val="20"/>
                <w:lang w:eastAsia="en-US"/>
              </w:rPr>
            </w:pPr>
            <w:r w:rsidRPr="00054488">
              <w:rPr>
                <w:rFonts w:eastAsia="Calibri" w:cs="Calibri"/>
                <w:color w:val="000000"/>
                <w:sz w:val="20"/>
                <w:szCs w:val="20"/>
                <w:lang w:eastAsia="en-US"/>
              </w:rPr>
              <w:t>ИП Пестрикова О.В.</w:t>
            </w:r>
          </w:p>
        </w:tc>
        <w:tc>
          <w:tcPr>
            <w:tcW w:w="2940" w:type="dxa"/>
          </w:tcPr>
          <w:p w14:paraId="42081253" w14:textId="77777777" w:rsidR="00684171" w:rsidRPr="00054488" w:rsidRDefault="00684171" w:rsidP="005335F1">
            <w:pPr>
              <w:pStyle w:val="a7"/>
              <w:rPr>
                <w:rFonts w:ascii="Times New Roman" w:hAnsi="Times New Roman"/>
                <w:sz w:val="20"/>
                <w:szCs w:val="20"/>
              </w:rPr>
            </w:pPr>
            <w:r w:rsidRPr="00054488">
              <w:rPr>
                <w:rFonts w:ascii="Times New Roman" w:hAnsi="Times New Roman"/>
                <w:sz w:val="20"/>
                <w:szCs w:val="20"/>
              </w:rPr>
              <w:t xml:space="preserve">Ермаковский район </w:t>
            </w:r>
          </w:p>
          <w:p w14:paraId="531EB752" w14:textId="77777777" w:rsidR="00684171" w:rsidRPr="00054488" w:rsidRDefault="00684171" w:rsidP="005335F1">
            <w:pPr>
              <w:pStyle w:val="a7"/>
              <w:rPr>
                <w:rFonts w:ascii="Times New Roman" w:hAnsi="Times New Roman"/>
                <w:sz w:val="20"/>
                <w:szCs w:val="20"/>
              </w:rPr>
            </w:pPr>
            <w:r w:rsidRPr="00054488">
              <w:rPr>
                <w:rFonts w:ascii="Times New Roman" w:hAnsi="Times New Roman"/>
                <w:sz w:val="20"/>
                <w:szCs w:val="20"/>
              </w:rPr>
              <w:t>с. Ивановка,</w:t>
            </w:r>
          </w:p>
          <w:p w14:paraId="3F99316E" w14:textId="603E7116" w:rsidR="00684171" w:rsidRPr="00054488" w:rsidRDefault="00684171" w:rsidP="005335F1">
            <w:pPr>
              <w:pStyle w:val="a7"/>
              <w:rPr>
                <w:rFonts w:ascii="Times New Roman" w:hAnsi="Times New Roman"/>
                <w:sz w:val="20"/>
                <w:szCs w:val="20"/>
              </w:rPr>
            </w:pPr>
            <w:r w:rsidRPr="00054488">
              <w:rPr>
                <w:rFonts w:ascii="Times New Roman" w:hAnsi="Times New Roman"/>
                <w:sz w:val="20"/>
                <w:szCs w:val="20"/>
              </w:rPr>
              <w:t>ул. Промышленная, 3</w:t>
            </w:r>
          </w:p>
        </w:tc>
        <w:tc>
          <w:tcPr>
            <w:tcW w:w="3207" w:type="dxa"/>
          </w:tcPr>
          <w:p w14:paraId="2C1DC81F" w14:textId="77777777" w:rsidR="00684171" w:rsidRPr="00054488" w:rsidRDefault="00684171" w:rsidP="00684171">
            <w:pPr>
              <w:rPr>
                <w:rFonts w:eastAsia="Calibri"/>
                <w:color w:val="000000"/>
                <w:sz w:val="20"/>
                <w:szCs w:val="20"/>
                <w:lang w:val="en-US" w:eastAsia="en-US"/>
              </w:rPr>
            </w:pPr>
            <w:r w:rsidRPr="00054488">
              <w:rPr>
                <w:rFonts w:eastAsia="Calibri"/>
                <w:color w:val="000000"/>
                <w:sz w:val="20"/>
                <w:szCs w:val="20"/>
                <w:lang w:eastAsia="en-US"/>
              </w:rPr>
              <w:t>Тел</w:t>
            </w:r>
            <w:r w:rsidRPr="00054488">
              <w:rPr>
                <w:rFonts w:eastAsia="Calibri"/>
                <w:color w:val="000000"/>
                <w:sz w:val="20"/>
                <w:szCs w:val="20"/>
                <w:lang w:val="en-US" w:eastAsia="en-US"/>
              </w:rPr>
              <w:t>. 8-913-559-26-25; 8-953-255-16-79</w:t>
            </w:r>
          </w:p>
          <w:p w14:paraId="0D932395" w14:textId="77777777" w:rsidR="00684171" w:rsidRPr="00054488" w:rsidRDefault="00684171" w:rsidP="00684171">
            <w:pPr>
              <w:rPr>
                <w:rFonts w:eastAsia="Calibri"/>
                <w:color w:val="000000"/>
                <w:sz w:val="20"/>
                <w:szCs w:val="20"/>
                <w:lang w:val="en-US" w:eastAsia="en-US"/>
              </w:rPr>
            </w:pPr>
            <w:r w:rsidRPr="00054488">
              <w:rPr>
                <w:rFonts w:eastAsia="Calibri"/>
                <w:color w:val="000000"/>
                <w:sz w:val="20"/>
                <w:szCs w:val="20"/>
                <w:lang w:val="en-US" w:eastAsia="en-US"/>
              </w:rPr>
              <w:t xml:space="preserve">e-mail: </w:t>
            </w:r>
            <w:hyperlink r:id="rId15" w:history="1">
              <w:r w:rsidRPr="00054488">
                <w:rPr>
                  <w:rFonts w:eastAsia="Calibri"/>
                  <w:color w:val="0563C1"/>
                  <w:sz w:val="20"/>
                  <w:szCs w:val="20"/>
                  <w:u w:val="single"/>
                  <w:lang w:val="en-US" w:eastAsia="en-US"/>
                </w:rPr>
                <w:t>pestrikov.an@mail.ru</w:t>
              </w:r>
            </w:hyperlink>
          </w:p>
          <w:p w14:paraId="730A2319" w14:textId="60C8C832" w:rsidR="00684171" w:rsidRPr="00054488" w:rsidRDefault="00684171" w:rsidP="00684171">
            <w:pPr>
              <w:pStyle w:val="a7"/>
              <w:rPr>
                <w:rFonts w:ascii="Times New Roman" w:hAnsi="Times New Roman"/>
                <w:sz w:val="20"/>
                <w:szCs w:val="20"/>
              </w:rPr>
            </w:pPr>
            <w:r w:rsidRPr="00054488">
              <w:rPr>
                <w:rFonts w:ascii="Times New Roman" w:eastAsia="Calibri" w:hAnsi="Times New Roman"/>
                <w:color w:val="000000"/>
                <w:sz w:val="20"/>
                <w:szCs w:val="20"/>
                <w:lang w:eastAsia="en-US"/>
              </w:rPr>
              <w:t>Пестрикова Оксана Валерьевна</w:t>
            </w:r>
          </w:p>
        </w:tc>
      </w:tr>
    </w:tbl>
    <w:p w14:paraId="0B6F12CB" w14:textId="77777777" w:rsidR="007E2D76" w:rsidRDefault="007E2D76" w:rsidP="00BE015D">
      <w:pPr>
        <w:shd w:val="clear" w:color="auto" w:fill="FFFFFF"/>
        <w:jc w:val="both"/>
        <w:rPr>
          <w:b/>
          <w:iCs/>
          <w:color w:val="009A46"/>
          <w:spacing w:val="-1"/>
          <w:sz w:val="28"/>
          <w:szCs w:val="28"/>
        </w:rPr>
      </w:pPr>
    </w:p>
    <w:p w14:paraId="681CCE57" w14:textId="77777777" w:rsidR="0003016B" w:rsidRDefault="0003016B" w:rsidP="00BE015D">
      <w:pPr>
        <w:shd w:val="clear" w:color="auto" w:fill="FFFFFF"/>
        <w:jc w:val="both"/>
        <w:rPr>
          <w:b/>
          <w:iCs/>
          <w:color w:val="009A46"/>
          <w:spacing w:val="-1"/>
          <w:sz w:val="28"/>
          <w:szCs w:val="28"/>
        </w:rPr>
      </w:pPr>
    </w:p>
    <w:p w14:paraId="4E906BE3" w14:textId="0876421B" w:rsidR="00BE015D" w:rsidRPr="005F2B95" w:rsidRDefault="00BE015D" w:rsidP="00BE015D">
      <w:pPr>
        <w:shd w:val="clear" w:color="auto" w:fill="FFFFFF"/>
        <w:jc w:val="both"/>
        <w:rPr>
          <w:spacing w:val="-1"/>
        </w:rPr>
      </w:pPr>
      <w:r w:rsidRPr="00BD081B">
        <w:rPr>
          <w:b/>
          <w:bCs/>
          <w:iCs/>
          <w:spacing w:val="-1"/>
        </w:rPr>
        <w:t>2.1.11. Объекты промышленного туризма</w:t>
      </w:r>
      <w:r w:rsidRPr="00BD081B">
        <w:rPr>
          <w:b/>
          <w:bCs/>
        </w:rPr>
        <w:t xml:space="preserve"> </w:t>
      </w:r>
    </w:p>
    <w:tbl>
      <w:tblPr>
        <w:tblW w:w="9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9"/>
        <w:gridCol w:w="2940"/>
        <w:gridCol w:w="3207"/>
      </w:tblGrid>
      <w:tr w:rsidR="00BE015D" w:rsidRPr="005F2B95" w14:paraId="6D258504" w14:textId="77777777" w:rsidTr="005335F1">
        <w:trPr>
          <w:trHeight w:val="692"/>
        </w:trPr>
        <w:tc>
          <w:tcPr>
            <w:tcW w:w="3679" w:type="dxa"/>
          </w:tcPr>
          <w:p w14:paraId="1587BFDB" w14:textId="77777777" w:rsidR="00BE015D" w:rsidRPr="00054488" w:rsidRDefault="00BE015D" w:rsidP="005335F1">
            <w:pPr>
              <w:jc w:val="center"/>
              <w:rPr>
                <w:rFonts w:eastAsia="Calibri"/>
                <w:b/>
                <w:sz w:val="20"/>
                <w:szCs w:val="20"/>
                <w:highlight w:val="yellow"/>
                <w:lang w:eastAsia="hi-IN" w:bidi="hi-IN"/>
              </w:rPr>
            </w:pPr>
            <w:r w:rsidRPr="00054488">
              <w:rPr>
                <w:rFonts w:eastAsia="Calibri"/>
                <w:b/>
                <w:sz w:val="20"/>
                <w:szCs w:val="20"/>
                <w:lang w:eastAsia="en-US"/>
              </w:rPr>
              <w:t xml:space="preserve">Наименование объекта </w:t>
            </w:r>
          </w:p>
        </w:tc>
        <w:tc>
          <w:tcPr>
            <w:tcW w:w="2940" w:type="dxa"/>
          </w:tcPr>
          <w:p w14:paraId="13D7E69D" w14:textId="77777777" w:rsidR="00BE015D" w:rsidRPr="00054488" w:rsidRDefault="00BE015D" w:rsidP="005335F1">
            <w:pPr>
              <w:jc w:val="center"/>
              <w:rPr>
                <w:rFonts w:eastAsia="Calibri"/>
                <w:b/>
                <w:sz w:val="20"/>
                <w:szCs w:val="20"/>
                <w:highlight w:val="yellow"/>
                <w:lang w:eastAsia="hi-IN" w:bidi="hi-IN"/>
              </w:rPr>
            </w:pPr>
            <w:r w:rsidRPr="00054488">
              <w:rPr>
                <w:rFonts w:eastAsia="Calibri"/>
                <w:b/>
                <w:sz w:val="20"/>
                <w:szCs w:val="20"/>
                <w:lang w:eastAsia="en-US"/>
              </w:rPr>
              <w:t>Адрес, место расположения</w:t>
            </w:r>
          </w:p>
        </w:tc>
        <w:tc>
          <w:tcPr>
            <w:tcW w:w="3207" w:type="dxa"/>
          </w:tcPr>
          <w:p w14:paraId="5CB6D566" w14:textId="77777777" w:rsidR="00BE015D" w:rsidRPr="00054488" w:rsidRDefault="00BE015D" w:rsidP="005335F1">
            <w:pPr>
              <w:jc w:val="center"/>
              <w:rPr>
                <w:rFonts w:eastAsia="Calibri"/>
                <w:b/>
                <w:sz w:val="20"/>
                <w:szCs w:val="20"/>
                <w:highlight w:val="yellow"/>
                <w:lang w:eastAsia="hi-IN" w:bidi="hi-IN"/>
              </w:rPr>
            </w:pPr>
            <w:r w:rsidRPr="00054488">
              <w:rPr>
                <w:rFonts w:eastAsia="Calibri"/>
                <w:b/>
                <w:sz w:val="20"/>
                <w:szCs w:val="20"/>
                <w:lang w:eastAsia="en-US"/>
              </w:rPr>
              <w:t>Контактная информация</w:t>
            </w:r>
          </w:p>
        </w:tc>
      </w:tr>
      <w:tr w:rsidR="00BE015D" w:rsidRPr="005F2B95" w14:paraId="0E78134C" w14:textId="77777777" w:rsidTr="005335F1">
        <w:trPr>
          <w:trHeight w:val="273"/>
        </w:trPr>
        <w:tc>
          <w:tcPr>
            <w:tcW w:w="3679" w:type="dxa"/>
          </w:tcPr>
          <w:p w14:paraId="536CD7EC" w14:textId="77777777" w:rsidR="00BE015D" w:rsidRPr="00054488" w:rsidRDefault="00BE015D" w:rsidP="00684171">
            <w:pPr>
              <w:rPr>
                <w:rFonts w:eastAsia="Calibri"/>
                <w:sz w:val="20"/>
                <w:szCs w:val="20"/>
                <w:lang w:eastAsia="en-US"/>
              </w:rPr>
            </w:pPr>
            <w:r w:rsidRPr="00054488">
              <w:rPr>
                <w:rFonts w:eastAsia="Calibri"/>
                <w:sz w:val="20"/>
                <w:szCs w:val="20"/>
                <w:lang w:eastAsia="en-US"/>
              </w:rPr>
              <w:t>Полка – инженерная конструкция в горах</w:t>
            </w:r>
          </w:p>
        </w:tc>
        <w:tc>
          <w:tcPr>
            <w:tcW w:w="2940" w:type="dxa"/>
          </w:tcPr>
          <w:p w14:paraId="11A4611D" w14:textId="77777777" w:rsidR="00BE015D" w:rsidRPr="00054488" w:rsidRDefault="00BE015D" w:rsidP="00684171">
            <w:pPr>
              <w:rPr>
                <w:rFonts w:eastAsia="Calibri"/>
                <w:sz w:val="20"/>
                <w:szCs w:val="20"/>
                <w:lang w:eastAsia="en-US"/>
              </w:rPr>
            </w:pPr>
            <w:r w:rsidRPr="00054488">
              <w:rPr>
                <w:rFonts w:eastAsia="Calibri"/>
                <w:sz w:val="20"/>
                <w:szCs w:val="20"/>
                <w:lang w:eastAsia="en-US"/>
              </w:rPr>
              <w:t>Ермаковский район,</w:t>
            </w:r>
          </w:p>
          <w:p w14:paraId="6A2E49FC" w14:textId="77777777" w:rsidR="00BE015D" w:rsidRPr="00054488" w:rsidRDefault="00BE015D" w:rsidP="00684171">
            <w:pPr>
              <w:rPr>
                <w:rFonts w:eastAsia="Calibri"/>
                <w:b/>
                <w:sz w:val="20"/>
                <w:szCs w:val="20"/>
                <w:lang w:eastAsia="en-US"/>
              </w:rPr>
            </w:pPr>
            <w:r w:rsidRPr="00054488">
              <w:rPr>
                <w:rFonts w:eastAsia="Calibri"/>
                <w:sz w:val="20"/>
                <w:szCs w:val="20"/>
                <w:lang w:eastAsia="en-US"/>
              </w:rPr>
              <w:t>участок автодороги Р-257</w:t>
            </w:r>
          </w:p>
        </w:tc>
        <w:tc>
          <w:tcPr>
            <w:tcW w:w="3207" w:type="dxa"/>
          </w:tcPr>
          <w:p w14:paraId="0CD92815" w14:textId="77777777" w:rsidR="00BE015D" w:rsidRPr="00054488" w:rsidRDefault="00BE015D" w:rsidP="00684171">
            <w:pPr>
              <w:rPr>
                <w:rFonts w:eastAsia="Calibri"/>
                <w:bCs/>
                <w:sz w:val="20"/>
                <w:szCs w:val="20"/>
                <w:lang w:eastAsia="en-US"/>
              </w:rPr>
            </w:pPr>
            <w:r w:rsidRPr="00054488">
              <w:rPr>
                <w:rFonts w:eastAsia="Calibri"/>
                <w:bCs/>
                <w:sz w:val="20"/>
                <w:szCs w:val="20"/>
                <w:lang w:eastAsia="en-US"/>
              </w:rPr>
              <w:t xml:space="preserve">Дирекция ПП Ергаки </w:t>
            </w:r>
          </w:p>
          <w:p w14:paraId="01E377D0" w14:textId="77777777" w:rsidR="00BE015D" w:rsidRPr="00054488" w:rsidRDefault="00BE015D" w:rsidP="00684171">
            <w:pPr>
              <w:rPr>
                <w:rFonts w:eastAsia="Calibri"/>
                <w:b/>
                <w:sz w:val="20"/>
                <w:szCs w:val="20"/>
                <w:lang w:eastAsia="en-US"/>
              </w:rPr>
            </w:pPr>
            <w:r w:rsidRPr="00054488">
              <w:rPr>
                <w:rFonts w:eastAsia="Calibri"/>
                <w:bCs/>
                <w:sz w:val="20"/>
                <w:szCs w:val="20"/>
                <w:lang w:eastAsia="en-US"/>
              </w:rPr>
              <w:t>8(39138) 2-13-69, 2-11-41</w:t>
            </w:r>
          </w:p>
        </w:tc>
      </w:tr>
      <w:tr w:rsidR="00BE015D" w:rsidRPr="007A4BA0" w14:paraId="577E6B9A" w14:textId="77777777" w:rsidTr="005335F1">
        <w:trPr>
          <w:trHeight w:val="273"/>
        </w:trPr>
        <w:tc>
          <w:tcPr>
            <w:tcW w:w="3679" w:type="dxa"/>
          </w:tcPr>
          <w:p w14:paraId="2F890EF3" w14:textId="77777777" w:rsidR="00BE015D" w:rsidRPr="00054488" w:rsidRDefault="009E3973" w:rsidP="00684171">
            <w:pPr>
              <w:rPr>
                <w:rFonts w:eastAsia="Calibri"/>
                <w:sz w:val="20"/>
                <w:szCs w:val="20"/>
                <w:lang w:eastAsia="en-US"/>
              </w:rPr>
            </w:pPr>
            <w:r w:rsidRPr="00054488">
              <w:rPr>
                <w:rFonts w:eastAsia="Calibri"/>
                <w:sz w:val="20"/>
                <w:szCs w:val="20"/>
                <w:lang w:eastAsia="en-US"/>
              </w:rPr>
              <w:t>Вантовый (п</w:t>
            </w:r>
            <w:r w:rsidR="00BE015D" w:rsidRPr="00054488">
              <w:rPr>
                <w:rFonts w:eastAsia="Calibri"/>
                <w:sz w:val="20"/>
                <w:szCs w:val="20"/>
                <w:lang w:eastAsia="en-US"/>
              </w:rPr>
              <w:t>одвесной</w:t>
            </w:r>
            <w:r w:rsidRPr="00054488">
              <w:rPr>
                <w:rFonts w:eastAsia="Calibri"/>
                <w:sz w:val="20"/>
                <w:szCs w:val="20"/>
                <w:lang w:eastAsia="en-US"/>
              </w:rPr>
              <w:t>)</w:t>
            </w:r>
            <w:r w:rsidR="00BE015D" w:rsidRPr="00054488">
              <w:rPr>
                <w:rFonts w:eastAsia="Calibri"/>
                <w:sz w:val="20"/>
                <w:szCs w:val="20"/>
                <w:lang w:eastAsia="en-US"/>
              </w:rPr>
              <w:t xml:space="preserve"> мост через р. Ус</w:t>
            </w:r>
          </w:p>
        </w:tc>
        <w:tc>
          <w:tcPr>
            <w:tcW w:w="2940" w:type="dxa"/>
          </w:tcPr>
          <w:p w14:paraId="380F3D92" w14:textId="77777777" w:rsidR="00BE015D" w:rsidRPr="00054488" w:rsidRDefault="00BE015D" w:rsidP="00684171">
            <w:pPr>
              <w:rPr>
                <w:rFonts w:eastAsia="Calibri"/>
                <w:sz w:val="20"/>
                <w:szCs w:val="20"/>
                <w:lang w:eastAsia="en-US"/>
              </w:rPr>
            </w:pPr>
            <w:r w:rsidRPr="00054488">
              <w:rPr>
                <w:rFonts w:eastAsia="Calibri"/>
                <w:sz w:val="20"/>
                <w:szCs w:val="20"/>
                <w:lang w:eastAsia="en-US"/>
              </w:rPr>
              <w:t xml:space="preserve">Ермаковский район, </w:t>
            </w:r>
          </w:p>
          <w:p w14:paraId="3BB9D3D8" w14:textId="77777777" w:rsidR="00BE015D" w:rsidRPr="00054488" w:rsidRDefault="00BE015D" w:rsidP="00684171">
            <w:pPr>
              <w:rPr>
                <w:rFonts w:eastAsia="Calibri"/>
                <w:sz w:val="20"/>
                <w:szCs w:val="20"/>
                <w:lang w:eastAsia="en-US"/>
              </w:rPr>
            </w:pPr>
            <w:r w:rsidRPr="00054488">
              <w:rPr>
                <w:rFonts w:eastAsia="Calibri"/>
                <w:sz w:val="20"/>
                <w:szCs w:val="20"/>
                <w:lang w:eastAsia="en-US"/>
              </w:rPr>
              <w:t>с. Верхнеусинское</w:t>
            </w:r>
          </w:p>
        </w:tc>
        <w:tc>
          <w:tcPr>
            <w:tcW w:w="3207" w:type="dxa"/>
          </w:tcPr>
          <w:p w14:paraId="6300DC16" w14:textId="77777777" w:rsidR="00BE015D" w:rsidRPr="00054488" w:rsidRDefault="00BE015D" w:rsidP="005335F1">
            <w:pPr>
              <w:rPr>
                <w:rFonts w:eastAsia="Calibri"/>
                <w:sz w:val="20"/>
                <w:szCs w:val="20"/>
                <w:lang w:eastAsia="en-US"/>
              </w:rPr>
            </w:pPr>
            <w:r w:rsidRPr="00054488">
              <w:rPr>
                <w:rFonts w:eastAsia="Calibri"/>
                <w:sz w:val="20"/>
                <w:szCs w:val="20"/>
                <w:lang w:eastAsia="en-US"/>
              </w:rPr>
              <w:t>8(39138)36584</w:t>
            </w:r>
          </w:p>
          <w:p w14:paraId="330810EF" w14:textId="77777777" w:rsidR="00BE015D" w:rsidRPr="00054488" w:rsidRDefault="009E3973" w:rsidP="005335F1">
            <w:pPr>
              <w:rPr>
                <w:rFonts w:eastAsia="Calibri"/>
                <w:sz w:val="20"/>
                <w:szCs w:val="20"/>
                <w:lang w:eastAsia="en-US"/>
              </w:rPr>
            </w:pPr>
            <w:hyperlink r:id="rId16" w:history="1">
              <w:r w:rsidRPr="00054488">
                <w:rPr>
                  <w:rStyle w:val="ad"/>
                  <w:rFonts w:eastAsia="Calibri"/>
                  <w:sz w:val="20"/>
                  <w:szCs w:val="20"/>
                  <w:lang w:val="en-US" w:eastAsia="en-US"/>
                </w:rPr>
                <w:t>kultcentr</w:t>
              </w:r>
              <w:r w:rsidRPr="00054488">
                <w:rPr>
                  <w:rStyle w:val="ad"/>
                  <w:rFonts w:eastAsia="Calibri"/>
                  <w:sz w:val="20"/>
                  <w:szCs w:val="20"/>
                  <w:lang w:eastAsia="en-US"/>
                </w:rPr>
                <w:t>.</w:t>
              </w:r>
              <w:r w:rsidRPr="00054488">
                <w:rPr>
                  <w:rStyle w:val="ad"/>
                  <w:rFonts w:eastAsia="Calibri"/>
                  <w:sz w:val="20"/>
                  <w:szCs w:val="20"/>
                  <w:lang w:val="en-US" w:eastAsia="en-US"/>
                </w:rPr>
                <w:t>usinskoe</w:t>
              </w:r>
              <w:r w:rsidRPr="00054488">
                <w:rPr>
                  <w:rStyle w:val="ad"/>
                  <w:rFonts w:eastAsia="Calibri"/>
                  <w:sz w:val="20"/>
                  <w:szCs w:val="20"/>
                  <w:lang w:eastAsia="en-US"/>
                </w:rPr>
                <w:t>@</w:t>
              </w:r>
              <w:r w:rsidRPr="00054488">
                <w:rPr>
                  <w:rStyle w:val="ad"/>
                  <w:rFonts w:eastAsia="Calibri"/>
                  <w:sz w:val="20"/>
                  <w:szCs w:val="20"/>
                  <w:lang w:val="en-US" w:eastAsia="en-US"/>
                </w:rPr>
                <w:t>yandex</w:t>
              </w:r>
            </w:hyperlink>
            <w:r w:rsidR="00BE015D" w:rsidRPr="00054488">
              <w:rPr>
                <w:rFonts w:eastAsia="Calibri"/>
                <w:sz w:val="20"/>
                <w:szCs w:val="20"/>
                <w:lang w:eastAsia="en-US"/>
              </w:rPr>
              <w:t>.</w:t>
            </w:r>
            <w:r w:rsidR="00BE015D" w:rsidRPr="00054488">
              <w:rPr>
                <w:rFonts w:eastAsia="Calibri"/>
                <w:sz w:val="20"/>
                <w:szCs w:val="20"/>
                <w:lang w:val="en-US" w:eastAsia="en-US"/>
              </w:rPr>
              <w:t>ru</w:t>
            </w:r>
          </w:p>
        </w:tc>
      </w:tr>
    </w:tbl>
    <w:p w14:paraId="657E7D7E" w14:textId="77777777" w:rsidR="0003016B" w:rsidRDefault="0003016B" w:rsidP="004E6FCB">
      <w:pPr>
        <w:jc w:val="both"/>
        <w:textAlignment w:val="baseline"/>
        <w:rPr>
          <w:b/>
          <w:bCs/>
        </w:rPr>
      </w:pPr>
    </w:p>
    <w:p w14:paraId="2A3F3A54" w14:textId="427389E9" w:rsidR="00BE015D" w:rsidRPr="00BD081B" w:rsidRDefault="00BE015D" w:rsidP="004E6FCB">
      <w:pPr>
        <w:jc w:val="both"/>
        <w:textAlignment w:val="baseline"/>
        <w:rPr>
          <w:b/>
          <w:bCs/>
        </w:rPr>
      </w:pPr>
      <w:r w:rsidRPr="00BD081B">
        <w:rPr>
          <w:b/>
          <w:bCs/>
        </w:rPr>
        <w:t>2.1.12.</w:t>
      </w:r>
      <w:r w:rsidR="00684171" w:rsidRPr="00BD081B">
        <w:rPr>
          <w:b/>
          <w:bCs/>
        </w:rPr>
        <w:t xml:space="preserve"> </w:t>
      </w:r>
      <w:r w:rsidRPr="00BD081B">
        <w:rPr>
          <w:b/>
          <w:bCs/>
        </w:rPr>
        <w:t>Объекты делового туризма</w:t>
      </w:r>
    </w:p>
    <w:p w14:paraId="56AD782A" w14:textId="67920C13" w:rsidR="00BE015D" w:rsidRPr="00684171" w:rsidRDefault="00F412DD" w:rsidP="00BE015D">
      <w:pPr>
        <w:ind w:firstLine="720"/>
        <w:jc w:val="both"/>
        <w:textAlignment w:val="baseline"/>
      </w:pPr>
      <w:r>
        <w:t xml:space="preserve">  </w:t>
      </w:r>
      <w:r w:rsidR="00684171" w:rsidRPr="00684171">
        <w:t>Объекты делового туризма</w:t>
      </w:r>
      <w:r w:rsidR="00684171" w:rsidRPr="00684171">
        <w:rPr>
          <w:spacing w:val="-1"/>
        </w:rPr>
        <w:t xml:space="preserve"> отсутствуют</w:t>
      </w:r>
    </w:p>
    <w:p w14:paraId="62DF11EA" w14:textId="77777777" w:rsidR="0003016B" w:rsidRPr="0003016B" w:rsidRDefault="0003016B" w:rsidP="00BE015D">
      <w:pPr>
        <w:ind w:firstLine="720"/>
        <w:jc w:val="both"/>
        <w:textAlignment w:val="baseline"/>
        <w:rPr>
          <w:sz w:val="28"/>
          <w:szCs w:val="28"/>
        </w:rPr>
      </w:pPr>
    </w:p>
    <w:p w14:paraId="70C9D431" w14:textId="77777777" w:rsidR="00BE015D" w:rsidRPr="0003016B" w:rsidRDefault="00BE015D" w:rsidP="00BE015D">
      <w:pPr>
        <w:shd w:val="clear" w:color="auto" w:fill="FFFFFF"/>
        <w:tabs>
          <w:tab w:val="left" w:pos="864"/>
        </w:tabs>
        <w:jc w:val="both"/>
        <w:rPr>
          <w:b/>
          <w:bCs/>
        </w:rPr>
      </w:pPr>
      <w:r w:rsidRPr="0003016B">
        <w:rPr>
          <w:b/>
          <w:bCs/>
          <w:spacing w:val="-1"/>
        </w:rPr>
        <w:t>2.1.13.</w:t>
      </w:r>
      <w:r w:rsidRPr="0003016B">
        <w:rPr>
          <w:b/>
          <w:bCs/>
        </w:rPr>
        <w:tab/>
        <w:t>Спортивные сооружения, в том числе горнолыжные объекты</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8"/>
        <w:gridCol w:w="1674"/>
        <w:gridCol w:w="1729"/>
        <w:gridCol w:w="1518"/>
        <w:gridCol w:w="1540"/>
        <w:gridCol w:w="1607"/>
      </w:tblGrid>
      <w:tr w:rsidR="00BE015D" w:rsidRPr="007A4BA0" w14:paraId="3C4ADA53" w14:textId="77777777" w:rsidTr="00F412DD">
        <w:tc>
          <w:tcPr>
            <w:tcW w:w="1708" w:type="dxa"/>
          </w:tcPr>
          <w:p w14:paraId="2EDBEDCF" w14:textId="77777777" w:rsidR="00BE015D" w:rsidRPr="0003016B" w:rsidRDefault="00BE015D" w:rsidP="005335F1">
            <w:pPr>
              <w:jc w:val="center"/>
              <w:rPr>
                <w:rFonts w:eastAsia="Calibri"/>
                <w:b/>
                <w:sz w:val="20"/>
                <w:szCs w:val="20"/>
                <w:lang w:eastAsia="hi-IN" w:bidi="hi-IN"/>
              </w:rPr>
            </w:pPr>
            <w:r w:rsidRPr="0003016B">
              <w:rPr>
                <w:rFonts w:eastAsia="Calibri"/>
                <w:b/>
                <w:sz w:val="20"/>
                <w:szCs w:val="20"/>
                <w:lang w:eastAsia="en-US"/>
              </w:rPr>
              <w:t>Наименование объекта</w:t>
            </w:r>
          </w:p>
        </w:tc>
        <w:tc>
          <w:tcPr>
            <w:tcW w:w="1674" w:type="dxa"/>
          </w:tcPr>
          <w:p w14:paraId="463EEBFA" w14:textId="77777777" w:rsidR="00BE015D" w:rsidRPr="0003016B" w:rsidRDefault="00BE015D" w:rsidP="005335F1">
            <w:pPr>
              <w:jc w:val="center"/>
              <w:rPr>
                <w:rFonts w:eastAsia="Calibri"/>
                <w:b/>
                <w:sz w:val="20"/>
                <w:szCs w:val="20"/>
                <w:lang w:eastAsia="hi-IN" w:bidi="hi-IN"/>
              </w:rPr>
            </w:pPr>
            <w:r w:rsidRPr="0003016B">
              <w:rPr>
                <w:rFonts w:eastAsia="Calibri"/>
                <w:b/>
                <w:sz w:val="20"/>
                <w:szCs w:val="20"/>
                <w:lang w:eastAsia="en-US"/>
              </w:rPr>
              <w:t>Адрес, место расположения</w:t>
            </w:r>
          </w:p>
        </w:tc>
        <w:tc>
          <w:tcPr>
            <w:tcW w:w="1729" w:type="dxa"/>
          </w:tcPr>
          <w:p w14:paraId="76EF9E20" w14:textId="77777777" w:rsidR="00BE015D" w:rsidRPr="0003016B" w:rsidRDefault="00BE015D" w:rsidP="005335F1">
            <w:pPr>
              <w:jc w:val="center"/>
              <w:rPr>
                <w:rFonts w:eastAsia="Calibri"/>
                <w:b/>
                <w:sz w:val="20"/>
                <w:szCs w:val="20"/>
                <w:lang w:eastAsia="hi-IN" w:bidi="hi-IN"/>
              </w:rPr>
            </w:pPr>
            <w:r w:rsidRPr="0003016B">
              <w:rPr>
                <w:rFonts w:eastAsia="Calibri"/>
                <w:b/>
                <w:sz w:val="20"/>
                <w:szCs w:val="20"/>
                <w:lang w:eastAsia="hi-IN" w:bidi="hi-IN"/>
              </w:rPr>
              <w:t>Ведомственная принадлежность</w:t>
            </w:r>
          </w:p>
        </w:tc>
        <w:tc>
          <w:tcPr>
            <w:tcW w:w="1518" w:type="dxa"/>
          </w:tcPr>
          <w:p w14:paraId="61921654" w14:textId="77777777" w:rsidR="00BE015D" w:rsidRPr="0003016B" w:rsidRDefault="00BE015D" w:rsidP="005335F1">
            <w:pPr>
              <w:jc w:val="center"/>
              <w:rPr>
                <w:rFonts w:eastAsia="Calibri"/>
                <w:b/>
                <w:sz w:val="20"/>
                <w:szCs w:val="20"/>
                <w:lang w:eastAsia="hi-IN" w:bidi="hi-IN"/>
              </w:rPr>
            </w:pPr>
            <w:r w:rsidRPr="0003016B">
              <w:rPr>
                <w:rFonts w:eastAsia="Calibri"/>
                <w:b/>
                <w:sz w:val="20"/>
                <w:szCs w:val="20"/>
                <w:lang w:eastAsia="hi-IN" w:bidi="hi-IN"/>
              </w:rPr>
              <w:t>Количество мест, пропускная способность</w:t>
            </w:r>
          </w:p>
        </w:tc>
        <w:tc>
          <w:tcPr>
            <w:tcW w:w="1540" w:type="dxa"/>
          </w:tcPr>
          <w:p w14:paraId="3C6F7327" w14:textId="77777777" w:rsidR="00BE015D" w:rsidRPr="0003016B" w:rsidRDefault="00BE015D" w:rsidP="005335F1">
            <w:pPr>
              <w:jc w:val="center"/>
              <w:rPr>
                <w:rFonts w:eastAsia="Calibri"/>
                <w:b/>
                <w:sz w:val="20"/>
                <w:szCs w:val="20"/>
                <w:lang w:eastAsia="hi-IN" w:bidi="hi-IN"/>
              </w:rPr>
            </w:pPr>
            <w:r w:rsidRPr="0003016B">
              <w:rPr>
                <w:rFonts w:eastAsia="Calibri"/>
                <w:b/>
                <w:sz w:val="20"/>
                <w:szCs w:val="20"/>
                <w:lang w:eastAsia="hi-IN" w:bidi="hi-IN"/>
              </w:rPr>
              <w:t>Виды спорта</w:t>
            </w:r>
          </w:p>
        </w:tc>
        <w:tc>
          <w:tcPr>
            <w:tcW w:w="1607" w:type="dxa"/>
          </w:tcPr>
          <w:p w14:paraId="1AA16275" w14:textId="77777777" w:rsidR="00BE015D" w:rsidRPr="0003016B" w:rsidRDefault="00BE015D" w:rsidP="005335F1">
            <w:pPr>
              <w:jc w:val="center"/>
              <w:rPr>
                <w:rFonts w:eastAsia="Calibri"/>
                <w:b/>
                <w:sz w:val="20"/>
                <w:szCs w:val="20"/>
                <w:lang w:eastAsia="hi-IN" w:bidi="hi-IN"/>
              </w:rPr>
            </w:pPr>
            <w:r w:rsidRPr="0003016B">
              <w:rPr>
                <w:rFonts w:eastAsia="Calibri"/>
                <w:b/>
                <w:sz w:val="20"/>
                <w:szCs w:val="20"/>
                <w:lang w:eastAsia="hi-IN" w:bidi="hi-IN"/>
              </w:rPr>
              <w:t>Периоды функционирования</w:t>
            </w:r>
          </w:p>
        </w:tc>
      </w:tr>
      <w:tr w:rsidR="00BE015D" w:rsidRPr="007A4BA0" w14:paraId="6BC5541F" w14:textId="77777777" w:rsidTr="00F412DD">
        <w:tc>
          <w:tcPr>
            <w:tcW w:w="1708" w:type="dxa"/>
          </w:tcPr>
          <w:p w14:paraId="1EA6885B" w14:textId="77777777" w:rsidR="00BE015D" w:rsidRPr="00054488" w:rsidRDefault="00BE015D" w:rsidP="005335F1">
            <w:pPr>
              <w:jc w:val="center"/>
              <w:rPr>
                <w:rFonts w:eastAsia="Calibri"/>
                <w:b/>
                <w:sz w:val="20"/>
                <w:szCs w:val="20"/>
                <w:lang w:eastAsia="hi-IN" w:bidi="hi-IN"/>
              </w:rPr>
            </w:pPr>
            <w:r w:rsidRPr="00054488">
              <w:rPr>
                <w:rFonts w:eastAsia="Calibri"/>
                <w:sz w:val="20"/>
                <w:szCs w:val="20"/>
                <w:lang w:eastAsia="en-US"/>
              </w:rPr>
              <w:t>Стадион «Центральный»</w:t>
            </w:r>
          </w:p>
        </w:tc>
        <w:tc>
          <w:tcPr>
            <w:tcW w:w="1674" w:type="dxa"/>
          </w:tcPr>
          <w:p w14:paraId="75C9DB9B" w14:textId="77777777" w:rsidR="00BE015D" w:rsidRPr="00054488" w:rsidRDefault="00BE015D" w:rsidP="005335F1">
            <w:pPr>
              <w:jc w:val="center"/>
              <w:rPr>
                <w:rFonts w:eastAsia="Calibri"/>
                <w:b/>
                <w:sz w:val="20"/>
                <w:szCs w:val="20"/>
                <w:lang w:eastAsia="hi-IN" w:bidi="hi-IN"/>
              </w:rPr>
            </w:pPr>
            <w:r w:rsidRPr="00054488">
              <w:rPr>
                <w:rFonts w:eastAsia="Calibri"/>
                <w:sz w:val="20"/>
                <w:szCs w:val="20"/>
                <w:lang w:eastAsia="en-US"/>
              </w:rPr>
              <w:t>с. Ермаковское, пл. Энгельса</w:t>
            </w:r>
          </w:p>
        </w:tc>
        <w:tc>
          <w:tcPr>
            <w:tcW w:w="1729" w:type="dxa"/>
          </w:tcPr>
          <w:p w14:paraId="5BFAAD43" w14:textId="77777777" w:rsidR="00BE015D" w:rsidRPr="00054488" w:rsidRDefault="00BE015D" w:rsidP="005335F1">
            <w:pPr>
              <w:jc w:val="center"/>
              <w:rPr>
                <w:rFonts w:eastAsia="Calibri"/>
                <w:sz w:val="20"/>
                <w:szCs w:val="20"/>
                <w:lang w:eastAsia="hi-IN" w:bidi="hi-IN"/>
              </w:rPr>
            </w:pPr>
            <w:r w:rsidRPr="00054488">
              <w:rPr>
                <w:rFonts w:eastAsia="Calibri"/>
                <w:sz w:val="20"/>
                <w:szCs w:val="20"/>
                <w:lang w:eastAsia="hi-IN" w:bidi="hi-IN"/>
              </w:rPr>
              <w:t>МБУ ФСЦ «Саяны»</w:t>
            </w:r>
          </w:p>
        </w:tc>
        <w:tc>
          <w:tcPr>
            <w:tcW w:w="1518" w:type="dxa"/>
          </w:tcPr>
          <w:p w14:paraId="3AD5C92B" w14:textId="77777777" w:rsidR="00BE015D" w:rsidRPr="00054488" w:rsidRDefault="00BE015D" w:rsidP="005335F1">
            <w:pPr>
              <w:rPr>
                <w:rFonts w:eastAsia="Calibri"/>
                <w:sz w:val="20"/>
                <w:szCs w:val="20"/>
                <w:lang w:eastAsia="en-US"/>
              </w:rPr>
            </w:pPr>
            <w:r w:rsidRPr="00054488">
              <w:rPr>
                <w:rFonts w:eastAsia="Calibri"/>
                <w:sz w:val="20"/>
                <w:szCs w:val="20"/>
                <w:lang w:eastAsia="en-US"/>
              </w:rPr>
              <w:t>лето – до 60 чел.</w:t>
            </w:r>
          </w:p>
          <w:p w14:paraId="36934AB1" w14:textId="77777777" w:rsidR="00BE015D" w:rsidRPr="00054488" w:rsidRDefault="00BE015D" w:rsidP="005335F1">
            <w:pPr>
              <w:rPr>
                <w:rFonts w:eastAsia="Calibri"/>
                <w:b/>
                <w:sz w:val="20"/>
                <w:szCs w:val="20"/>
                <w:lang w:eastAsia="hi-IN" w:bidi="hi-IN"/>
              </w:rPr>
            </w:pPr>
            <w:r w:rsidRPr="00054488">
              <w:rPr>
                <w:rFonts w:eastAsia="Calibri"/>
                <w:sz w:val="20"/>
                <w:szCs w:val="20"/>
                <w:lang w:eastAsia="en-US"/>
              </w:rPr>
              <w:t xml:space="preserve">зима – до 20 </w:t>
            </w:r>
            <w:proofErr w:type="gramStart"/>
            <w:r w:rsidRPr="00054488">
              <w:rPr>
                <w:rFonts w:eastAsia="Calibri"/>
                <w:sz w:val="20"/>
                <w:szCs w:val="20"/>
                <w:lang w:eastAsia="en-US"/>
              </w:rPr>
              <w:t>чел</w:t>
            </w:r>
            <w:proofErr w:type="gramEnd"/>
          </w:p>
        </w:tc>
        <w:tc>
          <w:tcPr>
            <w:tcW w:w="1540" w:type="dxa"/>
          </w:tcPr>
          <w:p w14:paraId="4BA53A7F" w14:textId="77777777" w:rsidR="00BE015D" w:rsidRPr="00054488" w:rsidRDefault="00BE015D" w:rsidP="005335F1">
            <w:pPr>
              <w:rPr>
                <w:rFonts w:eastAsia="Calibri"/>
                <w:sz w:val="20"/>
                <w:szCs w:val="20"/>
                <w:lang w:eastAsia="en-US"/>
              </w:rPr>
            </w:pPr>
            <w:r w:rsidRPr="00054488">
              <w:rPr>
                <w:rFonts w:eastAsia="Calibri"/>
                <w:sz w:val="20"/>
                <w:szCs w:val="20"/>
                <w:lang w:eastAsia="en-US"/>
              </w:rPr>
              <w:t>футбол</w:t>
            </w:r>
          </w:p>
          <w:p w14:paraId="1CC1FDF2" w14:textId="77777777" w:rsidR="00BE015D" w:rsidRPr="00054488" w:rsidRDefault="00BE015D" w:rsidP="005335F1">
            <w:pPr>
              <w:rPr>
                <w:rFonts w:eastAsia="Calibri"/>
                <w:sz w:val="20"/>
                <w:szCs w:val="20"/>
                <w:lang w:eastAsia="en-US"/>
              </w:rPr>
            </w:pPr>
            <w:r w:rsidRPr="00054488">
              <w:rPr>
                <w:rFonts w:eastAsia="Calibri"/>
                <w:sz w:val="20"/>
                <w:szCs w:val="20"/>
                <w:lang w:eastAsia="en-US"/>
              </w:rPr>
              <w:t>мини-футбол</w:t>
            </w:r>
          </w:p>
          <w:p w14:paraId="5937DE4A" w14:textId="77777777" w:rsidR="00BE015D" w:rsidRPr="00054488" w:rsidRDefault="00BE015D" w:rsidP="005335F1">
            <w:pPr>
              <w:rPr>
                <w:rFonts w:eastAsia="Calibri"/>
                <w:sz w:val="20"/>
                <w:szCs w:val="20"/>
                <w:lang w:eastAsia="en-US"/>
              </w:rPr>
            </w:pPr>
            <w:r w:rsidRPr="00054488">
              <w:rPr>
                <w:rFonts w:eastAsia="Calibri"/>
                <w:sz w:val="20"/>
                <w:szCs w:val="20"/>
                <w:lang w:eastAsia="en-US"/>
              </w:rPr>
              <w:t>воркаут</w:t>
            </w:r>
          </w:p>
          <w:p w14:paraId="4F57B19F" w14:textId="77777777" w:rsidR="00BE015D" w:rsidRPr="00054488" w:rsidRDefault="00BE015D" w:rsidP="005335F1">
            <w:pPr>
              <w:rPr>
                <w:rFonts w:eastAsia="Calibri"/>
                <w:sz w:val="20"/>
                <w:szCs w:val="20"/>
                <w:lang w:eastAsia="en-US"/>
              </w:rPr>
            </w:pPr>
            <w:proofErr w:type="spellStart"/>
            <w:proofErr w:type="gramStart"/>
            <w:r w:rsidRPr="00054488">
              <w:rPr>
                <w:rFonts w:eastAsia="Calibri"/>
                <w:sz w:val="20"/>
                <w:szCs w:val="20"/>
                <w:lang w:eastAsia="en-US"/>
              </w:rPr>
              <w:t>пл.волейбол</w:t>
            </w:r>
            <w:proofErr w:type="spellEnd"/>
            <w:proofErr w:type="gramEnd"/>
          </w:p>
          <w:p w14:paraId="7245FA73" w14:textId="77777777" w:rsidR="00BE015D" w:rsidRPr="00054488" w:rsidRDefault="00BE015D" w:rsidP="005335F1">
            <w:pPr>
              <w:rPr>
                <w:rFonts w:eastAsia="Calibri"/>
                <w:sz w:val="20"/>
                <w:szCs w:val="20"/>
                <w:lang w:eastAsia="en-US"/>
              </w:rPr>
            </w:pPr>
            <w:r w:rsidRPr="00054488">
              <w:rPr>
                <w:rFonts w:eastAsia="Calibri"/>
                <w:sz w:val="20"/>
                <w:szCs w:val="20"/>
                <w:lang w:eastAsia="en-US"/>
              </w:rPr>
              <w:t>л/атлетика</w:t>
            </w:r>
          </w:p>
          <w:p w14:paraId="01A5F7E1" w14:textId="77777777" w:rsidR="00BE015D" w:rsidRPr="00054488" w:rsidRDefault="00BE015D" w:rsidP="005335F1">
            <w:pPr>
              <w:rPr>
                <w:rFonts w:eastAsia="Calibri"/>
                <w:sz w:val="20"/>
                <w:szCs w:val="20"/>
                <w:lang w:eastAsia="en-US"/>
              </w:rPr>
            </w:pPr>
            <w:r w:rsidRPr="00054488">
              <w:rPr>
                <w:rFonts w:eastAsia="Calibri"/>
                <w:sz w:val="20"/>
                <w:szCs w:val="20"/>
                <w:lang w:eastAsia="en-US"/>
              </w:rPr>
              <w:t>хоккей</w:t>
            </w:r>
          </w:p>
          <w:p w14:paraId="57232E01" w14:textId="77777777" w:rsidR="00BE015D" w:rsidRPr="00054488" w:rsidRDefault="00BE015D" w:rsidP="005335F1">
            <w:pPr>
              <w:rPr>
                <w:rFonts w:eastAsia="Calibri"/>
                <w:sz w:val="20"/>
                <w:szCs w:val="20"/>
                <w:lang w:eastAsia="en-US"/>
              </w:rPr>
            </w:pPr>
            <w:r w:rsidRPr="00054488">
              <w:rPr>
                <w:rFonts w:eastAsia="Calibri"/>
                <w:sz w:val="20"/>
                <w:szCs w:val="20"/>
                <w:lang w:eastAsia="en-US"/>
              </w:rPr>
              <w:t>скейтборд</w:t>
            </w:r>
          </w:p>
          <w:p w14:paraId="7BA8D033" w14:textId="77777777" w:rsidR="00BE015D" w:rsidRPr="00054488" w:rsidRDefault="00BE015D" w:rsidP="005335F1">
            <w:pPr>
              <w:jc w:val="center"/>
              <w:rPr>
                <w:rFonts w:eastAsia="Calibri"/>
                <w:b/>
                <w:sz w:val="20"/>
                <w:szCs w:val="20"/>
                <w:lang w:eastAsia="hi-IN" w:bidi="hi-IN"/>
              </w:rPr>
            </w:pPr>
            <w:r w:rsidRPr="00054488">
              <w:rPr>
                <w:rFonts w:eastAsia="Calibri"/>
                <w:sz w:val="20"/>
                <w:szCs w:val="20"/>
                <w:lang w:eastAsia="en-US"/>
              </w:rPr>
              <w:t xml:space="preserve">ВМХ-спорт  </w:t>
            </w:r>
          </w:p>
        </w:tc>
        <w:tc>
          <w:tcPr>
            <w:tcW w:w="1607" w:type="dxa"/>
          </w:tcPr>
          <w:p w14:paraId="16483927" w14:textId="77777777" w:rsidR="00BE015D" w:rsidRPr="00054488" w:rsidRDefault="00BE015D" w:rsidP="005335F1">
            <w:pPr>
              <w:jc w:val="center"/>
              <w:rPr>
                <w:rFonts w:eastAsia="Calibri"/>
                <w:sz w:val="20"/>
                <w:szCs w:val="20"/>
                <w:lang w:eastAsia="hi-IN" w:bidi="hi-IN"/>
              </w:rPr>
            </w:pPr>
            <w:r w:rsidRPr="00054488">
              <w:rPr>
                <w:rFonts w:eastAsia="Calibri"/>
                <w:sz w:val="20"/>
                <w:szCs w:val="20"/>
                <w:lang w:eastAsia="hi-IN" w:bidi="hi-IN"/>
              </w:rPr>
              <w:t>Круглый год</w:t>
            </w:r>
          </w:p>
        </w:tc>
      </w:tr>
      <w:tr w:rsidR="00BE015D" w:rsidRPr="007A4BA0" w14:paraId="1C498BC3" w14:textId="77777777" w:rsidTr="00F412DD">
        <w:tc>
          <w:tcPr>
            <w:tcW w:w="1708" w:type="dxa"/>
          </w:tcPr>
          <w:p w14:paraId="0C3929FE" w14:textId="77777777" w:rsidR="00BE015D" w:rsidRPr="00054488" w:rsidRDefault="00BE015D" w:rsidP="005335F1">
            <w:pPr>
              <w:jc w:val="center"/>
              <w:rPr>
                <w:rFonts w:eastAsia="Calibri"/>
                <w:sz w:val="20"/>
                <w:szCs w:val="20"/>
                <w:lang w:eastAsia="en-US"/>
              </w:rPr>
            </w:pPr>
            <w:r w:rsidRPr="00054488">
              <w:rPr>
                <w:rFonts w:eastAsia="Calibri"/>
                <w:sz w:val="20"/>
                <w:szCs w:val="20"/>
                <w:lang w:eastAsia="en-US"/>
              </w:rPr>
              <w:t>Лыжная прогулочная трасса</w:t>
            </w:r>
          </w:p>
        </w:tc>
        <w:tc>
          <w:tcPr>
            <w:tcW w:w="1674" w:type="dxa"/>
          </w:tcPr>
          <w:p w14:paraId="080CAB27" w14:textId="77777777" w:rsidR="00BE015D" w:rsidRPr="00054488" w:rsidRDefault="00BE015D" w:rsidP="005335F1">
            <w:pPr>
              <w:jc w:val="center"/>
              <w:rPr>
                <w:rFonts w:eastAsia="Calibri"/>
                <w:sz w:val="20"/>
                <w:szCs w:val="20"/>
                <w:lang w:eastAsia="en-US"/>
              </w:rPr>
            </w:pPr>
            <w:r w:rsidRPr="00054488">
              <w:rPr>
                <w:rFonts w:eastAsia="Calibri"/>
                <w:sz w:val="20"/>
                <w:szCs w:val="20"/>
                <w:lang w:eastAsia="en-US"/>
              </w:rPr>
              <w:t>с. Ермаковское, остров Отдыха</w:t>
            </w:r>
          </w:p>
        </w:tc>
        <w:tc>
          <w:tcPr>
            <w:tcW w:w="1729" w:type="dxa"/>
          </w:tcPr>
          <w:p w14:paraId="690E9B48" w14:textId="77777777" w:rsidR="00BE015D" w:rsidRPr="00054488" w:rsidRDefault="00BE015D" w:rsidP="005335F1">
            <w:pPr>
              <w:jc w:val="center"/>
              <w:rPr>
                <w:rFonts w:eastAsia="Calibri"/>
                <w:sz w:val="20"/>
                <w:szCs w:val="20"/>
                <w:lang w:eastAsia="hi-IN" w:bidi="hi-IN"/>
              </w:rPr>
            </w:pPr>
            <w:r w:rsidRPr="00054488">
              <w:rPr>
                <w:rFonts w:eastAsia="Calibri"/>
                <w:sz w:val="20"/>
                <w:szCs w:val="20"/>
                <w:lang w:eastAsia="hi-IN" w:bidi="hi-IN"/>
              </w:rPr>
              <w:t>Ермаковский сельсовет</w:t>
            </w:r>
          </w:p>
        </w:tc>
        <w:tc>
          <w:tcPr>
            <w:tcW w:w="1518" w:type="dxa"/>
          </w:tcPr>
          <w:p w14:paraId="7068081F" w14:textId="77777777" w:rsidR="00BE015D" w:rsidRPr="00054488" w:rsidRDefault="00BE015D" w:rsidP="005335F1">
            <w:pPr>
              <w:rPr>
                <w:rFonts w:eastAsia="Calibri"/>
                <w:sz w:val="20"/>
                <w:szCs w:val="20"/>
                <w:lang w:eastAsia="en-US"/>
              </w:rPr>
            </w:pPr>
            <w:r w:rsidRPr="00054488">
              <w:rPr>
                <w:rFonts w:eastAsia="Calibri"/>
                <w:sz w:val="20"/>
                <w:szCs w:val="20"/>
                <w:lang w:eastAsia="en-US"/>
              </w:rPr>
              <w:t>Не ограничено</w:t>
            </w:r>
          </w:p>
        </w:tc>
        <w:tc>
          <w:tcPr>
            <w:tcW w:w="1540" w:type="dxa"/>
          </w:tcPr>
          <w:p w14:paraId="620C8DD6" w14:textId="77777777" w:rsidR="00BE015D" w:rsidRPr="00054488" w:rsidRDefault="00BE015D" w:rsidP="005335F1">
            <w:pPr>
              <w:rPr>
                <w:rFonts w:eastAsia="Calibri"/>
                <w:sz w:val="20"/>
                <w:szCs w:val="20"/>
                <w:lang w:eastAsia="en-US"/>
              </w:rPr>
            </w:pPr>
            <w:r w:rsidRPr="00054488">
              <w:rPr>
                <w:rFonts w:eastAsia="Calibri"/>
                <w:sz w:val="20"/>
                <w:szCs w:val="20"/>
                <w:lang w:eastAsia="en-US"/>
              </w:rPr>
              <w:t>лыжи</w:t>
            </w:r>
          </w:p>
        </w:tc>
        <w:tc>
          <w:tcPr>
            <w:tcW w:w="1607" w:type="dxa"/>
          </w:tcPr>
          <w:p w14:paraId="16AA3F42" w14:textId="77777777" w:rsidR="00BE015D" w:rsidRPr="00054488" w:rsidRDefault="00BE015D" w:rsidP="005335F1">
            <w:pPr>
              <w:jc w:val="center"/>
              <w:rPr>
                <w:rFonts w:eastAsia="Calibri"/>
                <w:sz w:val="20"/>
                <w:szCs w:val="20"/>
                <w:lang w:eastAsia="hi-IN" w:bidi="hi-IN"/>
              </w:rPr>
            </w:pPr>
            <w:r w:rsidRPr="00054488">
              <w:rPr>
                <w:rFonts w:eastAsia="Calibri"/>
                <w:sz w:val="20"/>
                <w:szCs w:val="20"/>
                <w:lang w:eastAsia="hi-IN" w:bidi="hi-IN"/>
              </w:rPr>
              <w:t>Зимний период</w:t>
            </w:r>
          </w:p>
        </w:tc>
      </w:tr>
      <w:tr w:rsidR="00BE015D" w:rsidRPr="007A4BA0" w14:paraId="306BC40B" w14:textId="77777777" w:rsidTr="00F412DD">
        <w:tc>
          <w:tcPr>
            <w:tcW w:w="1708" w:type="dxa"/>
          </w:tcPr>
          <w:p w14:paraId="4C8387F0" w14:textId="77777777" w:rsidR="00BE015D" w:rsidRPr="00054488" w:rsidRDefault="00BE015D" w:rsidP="005335F1">
            <w:pPr>
              <w:jc w:val="center"/>
              <w:rPr>
                <w:rFonts w:eastAsia="Calibri"/>
                <w:sz w:val="20"/>
                <w:szCs w:val="20"/>
                <w:lang w:eastAsia="en-US"/>
              </w:rPr>
            </w:pPr>
            <w:r w:rsidRPr="00054488">
              <w:rPr>
                <w:rFonts w:eastAsia="Calibri"/>
                <w:sz w:val="20"/>
                <w:szCs w:val="20"/>
                <w:lang w:eastAsia="en-US"/>
              </w:rPr>
              <w:t xml:space="preserve">МБУ «Спортивный клуб по месту </w:t>
            </w:r>
            <w:r w:rsidRPr="00054488">
              <w:rPr>
                <w:rFonts w:eastAsia="Calibri"/>
                <w:sz w:val="20"/>
                <w:szCs w:val="20"/>
                <w:lang w:eastAsia="en-US"/>
              </w:rPr>
              <w:lastRenderedPageBreak/>
              <w:t>жительства «Прометей»</w:t>
            </w:r>
          </w:p>
        </w:tc>
        <w:tc>
          <w:tcPr>
            <w:tcW w:w="1674" w:type="dxa"/>
          </w:tcPr>
          <w:p w14:paraId="6D02E2B1" w14:textId="77777777" w:rsidR="00BE015D" w:rsidRPr="00054488" w:rsidRDefault="00BE015D" w:rsidP="005335F1">
            <w:pPr>
              <w:jc w:val="center"/>
              <w:rPr>
                <w:rFonts w:eastAsia="Calibri"/>
                <w:sz w:val="20"/>
                <w:szCs w:val="20"/>
                <w:lang w:eastAsia="en-US"/>
              </w:rPr>
            </w:pPr>
            <w:r w:rsidRPr="00054488">
              <w:rPr>
                <w:rFonts w:eastAsia="Calibri"/>
                <w:sz w:val="20"/>
                <w:szCs w:val="20"/>
                <w:lang w:eastAsia="en-US"/>
              </w:rPr>
              <w:lastRenderedPageBreak/>
              <w:t>Ермаковский район,</w:t>
            </w:r>
          </w:p>
          <w:p w14:paraId="22BF9EB5" w14:textId="77777777" w:rsidR="00BE015D" w:rsidRPr="00054488" w:rsidRDefault="00BE015D" w:rsidP="005335F1">
            <w:pPr>
              <w:jc w:val="center"/>
              <w:rPr>
                <w:rFonts w:eastAsia="Calibri"/>
                <w:sz w:val="20"/>
                <w:szCs w:val="20"/>
                <w:lang w:eastAsia="en-US"/>
              </w:rPr>
            </w:pPr>
            <w:r w:rsidRPr="00054488">
              <w:rPr>
                <w:rFonts w:eastAsia="Calibri"/>
                <w:sz w:val="20"/>
                <w:szCs w:val="20"/>
                <w:lang w:eastAsia="en-US"/>
              </w:rPr>
              <w:t>п. Танзыбей</w:t>
            </w:r>
          </w:p>
        </w:tc>
        <w:tc>
          <w:tcPr>
            <w:tcW w:w="1729" w:type="dxa"/>
          </w:tcPr>
          <w:p w14:paraId="2C3849B7" w14:textId="77777777" w:rsidR="00BE015D" w:rsidRPr="00054488" w:rsidRDefault="00BE015D" w:rsidP="005335F1">
            <w:pPr>
              <w:jc w:val="center"/>
              <w:rPr>
                <w:rFonts w:eastAsia="Calibri"/>
                <w:sz w:val="20"/>
                <w:szCs w:val="20"/>
                <w:lang w:eastAsia="hi-IN" w:bidi="hi-IN"/>
              </w:rPr>
            </w:pPr>
            <w:r w:rsidRPr="00054488">
              <w:rPr>
                <w:rFonts w:eastAsia="Calibri"/>
                <w:sz w:val="20"/>
                <w:szCs w:val="20"/>
                <w:lang w:eastAsia="hi-IN" w:bidi="hi-IN"/>
              </w:rPr>
              <w:t>МБУ ФСЦ</w:t>
            </w:r>
          </w:p>
          <w:p w14:paraId="0670C1A8" w14:textId="77777777" w:rsidR="00BE015D" w:rsidRPr="00054488" w:rsidRDefault="00BE015D" w:rsidP="005335F1">
            <w:pPr>
              <w:jc w:val="center"/>
              <w:rPr>
                <w:rFonts w:eastAsia="Calibri"/>
                <w:sz w:val="20"/>
                <w:szCs w:val="20"/>
                <w:lang w:eastAsia="hi-IN" w:bidi="hi-IN"/>
              </w:rPr>
            </w:pPr>
            <w:r w:rsidRPr="00054488">
              <w:rPr>
                <w:rFonts w:eastAsia="Calibri"/>
                <w:sz w:val="20"/>
                <w:szCs w:val="20"/>
                <w:lang w:eastAsia="hi-IN" w:bidi="hi-IN"/>
              </w:rPr>
              <w:t>«Саяны»</w:t>
            </w:r>
          </w:p>
        </w:tc>
        <w:tc>
          <w:tcPr>
            <w:tcW w:w="1518" w:type="dxa"/>
          </w:tcPr>
          <w:p w14:paraId="2EC20B25" w14:textId="77777777" w:rsidR="00BE015D" w:rsidRPr="00054488" w:rsidRDefault="00BE015D" w:rsidP="005335F1">
            <w:pPr>
              <w:rPr>
                <w:rFonts w:eastAsia="Calibri"/>
                <w:sz w:val="20"/>
                <w:szCs w:val="20"/>
                <w:lang w:eastAsia="en-US"/>
              </w:rPr>
            </w:pPr>
            <w:r w:rsidRPr="00054488">
              <w:rPr>
                <w:rFonts w:eastAsia="Calibri"/>
                <w:sz w:val="20"/>
                <w:szCs w:val="20"/>
                <w:lang w:eastAsia="en-US"/>
              </w:rPr>
              <w:t>25 чел.</w:t>
            </w:r>
          </w:p>
        </w:tc>
        <w:tc>
          <w:tcPr>
            <w:tcW w:w="1540" w:type="dxa"/>
          </w:tcPr>
          <w:p w14:paraId="65325E5C" w14:textId="77777777" w:rsidR="00BE015D" w:rsidRPr="00054488" w:rsidRDefault="00BE015D" w:rsidP="005335F1">
            <w:pPr>
              <w:rPr>
                <w:rFonts w:eastAsia="Calibri"/>
                <w:sz w:val="20"/>
                <w:szCs w:val="20"/>
                <w:lang w:eastAsia="en-US"/>
              </w:rPr>
            </w:pPr>
            <w:r w:rsidRPr="00054488">
              <w:rPr>
                <w:rFonts w:eastAsia="Calibri"/>
                <w:sz w:val="20"/>
                <w:szCs w:val="20"/>
                <w:lang w:eastAsia="en-US"/>
              </w:rPr>
              <w:t xml:space="preserve">Волейбол, мини-футбол, теннис, </w:t>
            </w:r>
            <w:r w:rsidRPr="00054488">
              <w:rPr>
                <w:rFonts w:eastAsia="Calibri"/>
                <w:sz w:val="20"/>
                <w:szCs w:val="20"/>
                <w:lang w:eastAsia="en-US"/>
              </w:rPr>
              <w:lastRenderedPageBreak/>
              <w:t>бильярд, тренажерный зал</w:t>
            </w:r>
          </w:p>
        </w:tc>
        <w:tc>
          <w:tcPr>
            <w:tcW w:w="1607" w:type="dxa"/>
          </w:tcPr>
          <w:p w14:paraId="585ADA0B" w14:textId="77777777" w:rsidR="00BE015D" w:rsidRPr="00054488" w:rsidRDefault="00BE015D" w:rsidP="005335F1">
            <w:pPr>
              <w:jc w:val="center"/>
              <w:rPr>
                <w:rFonts w:eastAsia="Calibri"/>
                <w:sz w:val="20"/>
                <w:szCs w:val="20"/>
                <w:lang w:eastAsia="hi-IN" w:bidi="hi-IN"/>
              </w:rPr>
            </w:pPr>
            <w:r w:rsidRPr="00054488">
              <w:rPr>
                <w:rFonts w:eastAsia="Calibri"/>
                <w:sz w:val="20"/>
                <w:szCs w:val="20"/>
                <w:lang w:eastAsia="hi-IN" w:bidi="hi-IN"/>
              </w:rPr>
              <w:lastRenderedPageBreak/>
              <w:t>Круглый год</w:t>
            </w:r>
          </w:p>
        </w:tc>
      </w:tr>
      <w:tr w:rsidR="00BE015D" w:rsidRPr="007A4BA0" w14:paraId="0BACB6C7" w14:textId="77777777" w:rsidTr="00F412DD">
        <w:tc>
          <w:tcPr>
            <w:tcW w:w="1708" w:type="dxa"/>
          </w:tcPr>
          <w:p w14:paraId="314CB0FD" w14:textId="77777777" w:rsidR="00BE015D" w:rsidRPr="00054488" w:rsidRDefault="00BE015D" w:rsidP="005335F1">
            <w:pPr>
              <w:jc w:val="center"/>
              <w:rPr>
                <w:rFonts w:eastAsia="Calibri"/>
                <w:sz w:val="20"/>
                <w:szCs w:val="20"/>
                <w:lang w:eastAsia="en-US"/>
              </w:rPr>
            </w:pPr>
            <w:r w:rsidRPr="00054488">
              <w:rPr>
                <w:rFonts w:eastAsia="Calibri"/>
                <w:sz w:val="20"/>
                <w:szCs w:val="20"/>
                <w:lang w:eastAsia="en-US"/>
              </w:rPr>
              <w:t>Спортивный клуб по месту жительства «Маяк»</w:t>
            </w:r>
          </w:p>
        </w:tc>
        <w:tc>
          <w:tcPr>
            <w:tcW w:w="1674" w:type="dxa"/>
          </w:tcPr>
          <w:p w14:paraId="662EAF54" w14:textId="77777777" w:rsidR="00BE015D" w:rsidRPr="00054488" w:rsidRDefault="00BE015D" w:rsidP="005335F1">
            <w:pPr>
              <w:jc w:val="center"/>
              <w:rPr>
                <w:rFonts w:eastAsia="Calibri"/>
                <w:sz w:val="20"/>
                <w:szCs w:val="20"/>
                <w:lang w:eastAsia="en-US"/>
              </w:rPr>
            </w:pPr>
            <w:r w:rsidRPr="00054488">
              <w:rPr>
                <w:rFonts w:eastAsia="Calibri"/>
                <w:sz w:val="20"/>
                <w:szCs w:val="20"/>
                <w:lang w:eastAsia="en-US"/>
              </w:rPr>
              <w:t>с. Нижний Суэтук</w:t>
            </w:r>
          </w:p>
        </w:tc>
        <w:tc>
          <w:tcPr>
            <w:tcW w:w="1729" w:type="dxa"/>
          </w:tcPr>
          <w:p w14:paraId="2809060E" w14:textId="77777777" w:rsidR="00BE015D" w:rsidRPr="00054488" w:rsidRDefault="00BE015D" w:rsidP="005335F1">
            <w:pPr>
              <w:jc w:val="center"/>
              <w:rPr>
                <w:rFonts w:eastAsia="Calibri"/>
                <w:sz w:val="20"/>
                <w:szCs w:val="20"/>
                <w:lang w:eastAsia="hi-IN" w:bidi="hi-IN"/>
              </w:rPr>
            </w:pPr>
            <w:r w:rsidRPr="00054488">
              <w:rPr>
                <w:rFonts w:eastAsia="Calibri"/>
                <w:sz w:val="20"/>
                <w:szCs w:val="20"/>
                <w:lang w:eastAsia="hi-IN" w:bidi="hi-IN"/>
              </w:rPr>
              <w:t>МБУ ФСЦ</w:t>
            </w:r>
          </w:p>
          <w:p w14:paraId="7D3A0712" w14:textId="77777777" w:rsidR="00BE015D" w:rsidRPr="00054488" w:rsidRDefault="00BE015D" w:rsidP="005335F1">
            <w:pPr>
              <w:jc w:val="center"/>
              <w:rPr>
                <w:rFonts w:eastAsia="Calibri"/>
                <w:sz w:val="20"/>
                <w:szCs w:val="20"/>
                <w:lang w:eastAsia="hi-IN" w:bidi="hi-IN"/>
              </w:rPr>
            </w:pPr>
            <w:r w:rsidRPr="00054488">
              <w:rPr>
                <w:rFonts w:eastAsia="Calibri"/>
                <w:sz w:val="20"/>
                <w:szCs w:val="20"/>
                <w:lang w:eastAsia="hi-IN" w:bidi="hi-IN"/>
              </w:rPr>
              <w:t>«Саяны»</w:t>
            </w:r>
          </w:p>
        </w:tc>
        <w:tc>
          <w:tcPr>
            <w:tcW w:w="1518" w:type="dxa"/>
          </w:tcPr>
          <w:p w14:paraId="362E4263" w14:textId="77777777" w:rsidR="00BE015D" w:rsidRPr="00054488" w:rsidRDefault="00BE015D" w:rsidP="005335F1">
            <w:pPr>
              <w:rPr>
                <w:rFonts w:eastAsia="Calibri"/>
                <w:sz w:val="20"/>
                <w:szCs w:val="20"/>
                <w:lang w:eastAsia="en-US"/>
              </w:rPr>
            </w:pPr>
            <w:r w:rsidRPr="00054488">
              <w:rPr>
                <w:rFonts w:eastAsia="Calibri"/>
                <w:sz w:val="20"/>
                <w:szCs w:val="20"/>
                <w:lang w:eastAsia="en-US"/>
              </w:rPr>
              <w:t>25 чел.</w:t>
            </w:r>
          </w:p>
        </w:tc>
        <w:tc>
          <w:tcPr>
            <w:tcW w:w="1540" w:type="dxa"/>
          </w:tcPr>
          <w:p w14:paraId="27B5ABC1" w14:textId="77777777" w:rsidR="00BE015D" w:rsidRPr="00054488" w:rsidRDefault="00BE015D" w:rsidP="005335F1">
            <w:pPr>
              <w:rPr>
                <w:rFonts w:eastAsia="Calibri"/>
                <w:sz w:val="20"/>
                <w:szCs w:val="20"/>
                <w:lang w:eastAsia="en-US"/>
              </w:rPr>
            </w:pPr>
            <w:r w:rsidRPr="00054488">
              <w:rPr>
                <w:rFonts w:eastAsia="Calibri"/>
                <w:sz w:val="20"/>
                <w:szCs w:val="20"/>
                <w:lang w:eastAsia="en-US"/>
              </w:rPr>
              <w:t>Волейбол, мини-футбол, теннис, бильярд, тренажерный зал</w:t>
            </w:r>
          </w:p>
        </w:tc>
        <w:tc>
          <w:tcPr>
            <w:tcW w:w="1607" w:type="dxa"/>
          </w:tcPr>
          <w:p w14:paraId="7F8AD224" w14:textId="77777777" w:rsidR="00BE015D" w:rsidRPr="00054488" w:rsidRDefault="00BE015D" w:rsidP="005335F1">
            <w:pPr>
              <w:jc w:val="center"/>
              <w:rPr>
                <w:rFonts w:eastAsia="Calibri"/>
                <w:sz w:val="20"/>
                <w:szCs w:val="20"/>
                <w:lang w:eastAsia="hi-IN" w:bidi="hi-IN"/>
              </w:rPr>
            </w:pPr>
            <w:r w:rsidRPr="00054488">
              <w:rPr>
                <w:rFonts w:eastAsia="Calibri"/>
                <w:sz w:val="20"/>
                <w:szCs w:val="20"/>
                <w:lang w:eastAsia="hi-IN" w:bidi="hi-IN"/>
              </w:rPr>
              <w:t>Круглый год</w:t>
            </w:r>
          </w:p>
        </w:tc>
      </w:tr>
      <w:tr w:rsidR="00BE015D" w:rsidRPr="007A4BA0" w14:paraId="13E8DC33" w14:textId="77777777" w:rsidTr="00F412DD">
        <w:tc>
          <w:tcPr>
            <w:tcW w:w="1708" w:type="dxa"/>
          </w:tcPr>
          <w:p w14:paraId="7BECA1F8" w14:textId="77777777" w:rsidR="00BE015D" w:rsidRPr="00054488" w:rsidRDefault="00BE015D" w:rsidP="005335F1">
            <w:pPr>
              <w:jc w:val="center"/>
              <w:rPr>
                <w:rFonts w:eastAsia="Calibri"/>
                <w:sz w:val="20"/>
                <w:szCs w:val="20"/>
                <w:lang w:eastAsia="en-US"/>
              </w:rPr>
            </w:pPr>
            <w:r w:rsidRPr="00054488">
              <w:rPr>
                <w:rFonts w:eastAsia="Calibri"/>
                <w:sz w:val="20"/>
                <w:szCs w:val="20"/>
                <w:lang w:eastAsia="en-US"/>
              </w:rPr>
              <w:t>База отдыха «Ергаки»</w:t>
            </w:r>
          </w:p>
        </w:tc>
        <w:tc>
          <w:tcPr>
            <w:tcW w:w="1674" w:type="dxa"/>
          </w:tcPr>
          <w:p w14:paraId="400E9158" w14:textId="77777777" w:rsidR="00BE015D" w:rsidRPr="00054488" w:rsidRDefault="00BE015D" w:rsidP="005335F1">
            <w:pPr>
              <w:jc w:val="center"/>
              <w:rPr>
                <w:rFonts w:eastAsia="Calibri"/>
                <w:sz w:val="20"/>
                <w:szCs w:val="20"/>
                <w:lang w:eastAsia="en-US"/>
              </w:rPr>
            </w:pPr>
            <w:r w:rsidRPr="00054488">
              <w:rPr>
                <w:rFonts w:eastAsia="Calibri"/>
                <w:sz w:val="20"/>
                <w:szCs w:val="20"/>
                <w:lang w:eastAsia="en-US"/>
              </w:rPr>
              <w:t>Ермаковский район</w:t>
            </w:r>
          </w:p>
          <w:p w14:paraId="09EAA654" w14:textId="77777777" w:rsidR="00BE015D" w:rsidRPr="00054488" w:rsidRDefault="00BE015D" w:rsidP="005335F1">
            <w:pPr>
              <w:jc w:val="center"/>
              <w:rPr>
                <w:rFonts w:eastAsia="Calibri"/>
                <w:sz w:val="20"/>
                <w:szCs w:val="20"/>
                <w:lang w:eastAsia="en-US"/>
              </w:rPr>
            </w:pPr>
            <w:r w:rsidRPr="00054488">
              <w:rPr>
                <w:rFonts w:eastAsia="Calibri"/>
                <w:sz w:val="20"/>
                <w:szCs w:val="20"/>
                <w:lang w:eastAsia="en-US"/>
              </w:rPr>
              <w:t>605 км трассы М-54</w:t>
            </w:r>
          </w:p>
          <w:p w14:paraId="09FB9154" w14:textId="77777777" w:rsidR="00BE015D" w:rsidRPr="00054488" w:rsidRDefault="00BE015D" w:rsidP="005335F1">
            <w:pPr>
              <w:rPr>
                <w:rFonts w:eastAsia="Calibri"/>
                <w:sz w:val="20"/>
                <w:szCs w:val="20"/>
                <w:lang w:eastAsia="en-US"/>
              </w:rPr>
            </w:pPr>
          </w:p>
        </w:tc>
        <w:tc>
          <w:tcPr>
            <w:tcW w:w="1729" w:type="dxa"/>
          </w:tcPr>
          <w:p w14:paraId="1302E875" w14:textId="77777777" w:rsidR="00BE015D" w:rsidRPr="00054488" w:rsidRDefault="00BE015D" w:rsidP="005335F1">
            <w:pPr>
              <w:jc w:val="center"/>
              <w:rPr>
                <w:rFonts w:eastAsia="Calibri"/>
                <w:sz w:val="20"/>
                <w:szCs w:val="20"/>
                <w:lang w:eastAsia="hi-IN" w:bidi="hi-IN"/>
              </w:rPr>
            </w:pPr>
            <w:r w:rsidRPr="00054488">
              <w:rPr>
                <w:rFonts w:eastAsia="Calibri"/>
                <w:sz w:val="20"/>
                <w:szCs w:val="20"/>
                <w:lang w:eastAsia="hi-IN" w:bidi="hi-IN"/>
              </w:rPr>
              <w:t xml:space="preserve">ИП </w:t>
            </w:r>
          </w:p>
          <w:p w14:paraId="719C9908" w14:textId="77777777" w:rsidR="00BE015D" w:rsidRPr="00054488" w:rsidRDefault="00BE015D" w:rsidP="005335F1">
            <w:pPr>
              <w:jc w:val="center"/>
              <w:rPr>
                <w:rFonts w:eastAsia="Calibri"/>
                <w:sz w:val="20"/>
                <w:szCs w:val="20"/>
                <w:lang w:eastAsia="hi-IN" w:bidi="hi-IN"/>
              </w:rPr>
            </w:pPr>
            <w:proofErr w:type="spellStart"/>
            <w:r w:rsidRPr="00054488">
              <w:rPr>
                <w:rFonts w:eastAsia="Calibri"/>
                <w:sz w:val="20"/>
                <w:szCs w:val="20"/>
                <w:lang w:eastAsia="hi-IN" w:bidi="hi-IN"/>
              </w:rPr>
              <w:t>Верьясов</w:t>
            </w:r>
            <w:proofErr w:type="spellEnd"/>
            <w:r w:rsidRPr="00054488">
              <w:rPr>
                <w:rFonts w:eastAsia="Calibri"/>
                <w:sz w:val="20"/>
                <w:szCs w:val="20"/>
                <w:lang w:eastAsia="hi-IN" w:bidi="hi-IN"/>
              </w:rPr>
              <w:t xml:space="preserve"> В.В.</w:t>
            </w:r>
          </w:p>
        </w:tc>
        <w:tc>
          <w:tcPr>
            <w:tcW w:w="1518" w:type="dxa"/>
          </w:tcPr>
          <w:p w14:paraId="1FA7C184" w14:textId="77777777" w:rsidR="00BE015D" w:rsidRPr="00054488" w:rsidRDefault="00BE015D" w:rsidP="005335F1">
            <w:pPr>
              <w:rPr>
                <w:rFonts w:eastAsia="Calibri"/>
                <w:sz w:val="20"/>
                <w:szCs w:val="20"/>
                <w:lang w:eastAsia="en-US"/>
              </w:rPr>
            </w:pPr>
            <w:r w:rsidRPr="00054488">
              <w:rPr>
                <w:rFonts w:eastAsia="Calibri"/>
                <w:sz w:val="20"/>
                <w:szCs w:val="20"/>
                <w:lang w:eastAsia="en-US"/>
              </w:rPr>
              <w:t>500 чел.</w:t>
            </w:r>
          </w:p>
        </w:tc>
        <w:tc>
          <w:tcPr>
            <w:tcW w:w="1540" w:type="dxa"/>
          </w:tcPr>
          <w:p w14:paraId="01B7B74E" w14:textId="77777777" w:rsidR="00BE015D" w:rsidRPr="00054488" w:rsidRDefault="00BE015D" w:rsidP="005335F1">
            <w:pPr>
              <w:rPr>
                <w:rFonts w:eastAsia="Calibri"/>
                <w:sz w:val="20"/>
                <w:szCs w:val="20"/>
                <w:lang w:eastAsia="en-US"/>
              </w:rPr>
            </w:pPr>
            <w:r w:rsidRPr="00054488">
              <w:rPr>
                <w:rFonts w:eastAsia="Calibri"/>
                <w:sz w:val="20"/>
                <w:szCs w:val="20"/>
                <w:lang w:eastAsia="en-US"/>
              </w:rPr>
              <w:t>канатно-бугельная дорога, 2 горнолыжных трассы, сноуборды, плюшки, снегоходы, собачьи упряжки</w:t>
            </w:r>
          </w:p>
        </w:tc>
        <w:tc>
          <w:tcPr>
            <w:tcW w:w="1607" w:type="dxa"/>
          </w:tcPr>
          <w:p w14:paraId="7FFFD059" w14:textId="77777777" w:rsidR="00BE015D" w:rsidRPr="00054488" w:rsidRDefault="00BE015D" w:rsidP="005335F1">
            <w:pPr>
              <w:jc w:val="center"/>
              <w:rPr>
                <w:rFonts w:eastAsia="Calibri"/>
                <w:sz w:val="20"/>
                <w:szCs w:val="20"/>
                <w:lang w:eastAsia="hi-IN" w:bidi="hi-IN"/>
              </w:rPr>
            </w:pPr>
            <w:r w:rsidRPr="00054488">
              <w:rPr>
                <w:rFonts w:eastAsia="Calibri"/>
                <w:sz w:val="20"/>
                <w:szCs w:val="20"/>
                <w:lang w:eastAsia="hi-IN" w:bidi="hi-IN"/>
              </w:rPr>
              <w:t>Зимний период</w:t>
            </w:r>
          </w:p>
        </w:tc>
      </w:tr>
      <w:tr w:rsidR="00BE015D" w:rsidRPr="007A4BA0" w14:paraId="41F499D8" w14:textId="77777777" w:rsidTr="00F412DD">
        <w:tc>
          <w:tcPr>
            <w:tcW w:w="1708" w:type="dxa"/>
          </w:tcPr>
          <w:p w14:paraId="6F3D2740" w14:textId="77777777" w:rsidR="00BE015D" w:rsidRPr="00054488" w:rsidRDefault="00BE015D" w:rsidP="005335F1">
            <w:pPr>
              <w:jc w:val="center"/>
              <w:rPr>
                <w:rFonts w:eastAsia="Calibri"/>
                <w:sz w:val="20"/>
                <w:szCs w:val="20"/>
                <w:lang w:eastAsia="en-US"/>
              </w:rPr>
            </w:pPr>
            <w:r w:rsidRPr="00054488">
              <w:rPr>
                <w:rFonts w:eastAsia="Calibri"/>
                <w:sz w:val="20"/>
                <w:szCs w:val="20"/>
                <w:lang w:eastAsia="en-US"/>
              </w:rPr>
              <w:t>Горнолыжная трасса «Снежная»</w:t>
            </w:r>
          </w:p>
        </w:tc>
        <w:tc>
          <w:tcPr>
            <w:tcW w:w="1674" w:type="dxa"/>
          </w:tcPr>
          <w:p w14:paraId="1817C288" w14:textId="77777777" w:rsidR="00BE015D" w:rsidRPr="00054488" w:rsidRDefault="00BE015D" w:rsidP="005335F1">
            <w:pPr>
              <w:jc w:val="center"/>
              <w:rPr>
                <w:rFonts w:eastAsia="Calibri"/>
                <w:sz w:val="20"/>
                <w:szCs w:val="20"/>
                <w:lang w:eastAsia="en-US"/>
              </w:rPr>
            </w:pPr>
            <w:r w:rsidRPr="00054488">
              <w:rPr>
                <w:rFonts w:eastAsia="Calibri"/>
                <w:sz w:val="20"/>
                <w:szCs w:val="20"/>
                <w:lang w:eastAsia="en-US"/>
              </w:rPr>
              <w:t>Ермаковский район</w:t>
            </w:r>
          </w:p>
          <w:p w14:paraId="628E8DAE" w14:textId="77777777" w:rsidR="00BE015D" w:rsidRPr="00054488" w:rsidRDefault="00BE015D" w:rsidP="005335F1">
            <w:pPr>
              <w:jc w:val="center"/>
              <w:rPr>
                <w:rFonts w:eastAsia="Calibri"/>
                <w:sz w:val="20"/>
                <w:szCs w:val="20"/>
                <w:lang w:eastAsia="en-US"/>
              </w:rPr>
            </w:pPr>
            <w:r w:rsidRPr="00054488">
              <w:rPr>
                <w:rFonts w:eastAsia="Calibri"/>
                <w:sz w:val="20"/>
                <w:szCs w:val="20"/>
                <w:lang w:eastAsia="en-US"/>
              </w:rPr>
              <w:t>611 км трассы М-54</w:t>
            </w:r>
          </w:p>
        </w:tc>
        <w:tc>
          <w:tcPr>
            <w:tcW w:w="1729" w:type="dxa"/>
          </w:tcPr>
          <w:p w14:paraId="11DE47D9" w14:textId="77777777" w:rsidR="00BE015D" w:rsidRPr="00054488" w:rsidRDefault="00BE015D" w:rsidP="005335F1">
            <w:pPr>
              <w:jc w:val="center"/>
              <w:rPr>
                <w:rFonts w:eastAsia="Calibri"/>
                <w:sz w:val="20"/>
                <w:szCs w:val="20"/>
                <w:lang w:eastAsia="hi-IN" w:bidi="hi-IN"/>
              </w:rPr>
            </w:pPr>
            <w:r w:rsidRPr="00054488">
              <w:rPr>
                <w:rFonts w:eastAsia="Calibri"/>
                <w:sz w:val="20"/>
                <w:szCs w:val="20"/>
                <w:lang w:eastAsia="hi-IN" w:bidi="hi-IN"/>
              </w:rPr>
              <w:t xml:space="preserve">ИП </w:t>
            </w:r>
          </w:p>
          <w:p w14:paraId="1776F812" w14:textId="77777777" w:rsidR="00BE015D" w:rsidRPr="00054488" w:rsidRDefault="00BE015D" w:rsidP="005335F1">
            <w:pPr>
              <w:jc w:val="center"/>
              <w:rPr>
                <w:rFonts w:eastAsia="Calibri"/>
                <w:sz w:val="20"/>
                <w:szCs w:val="20"/>
                <w:lang w:eastAsia="hi-IN" w:bidi="hi-IN"/>
              </w:rPr>
            </w:pPr>
            <w:proofErr w:type="spellStart"/>
            <w:r w:rsidRPr="00054488">
              <w:rPr>
                <w:rFonts w:eastAsia="Calibri"/>
                <w:sz w:val="20"/>
                <w:szCs w:val="20"/>
                <w:lang w:eastAsia="hi-IN" w:bidi="hi-IN"/>
              </w:rPr>
              <w:t>Шолякин</w:t>
            </w:r>
            <w:proofErr w:type="spellEnd"/>
            <w:r w:rsidRPr="00054488">
              <w:rPr>
                <w:rFonts w:eastAsia="Calibri"/>
                <w:sz w:val="20"/>
                <w:szCs w:val="20"/>
                <w:lang w:eastAsia="hi-IN" w:bidi="hi-IN"/>
              </w:rPr>
              <w:t xml:space="preserve"> С.И.</w:t>
            </w:r>
          </w:p>
        </w:tc>
        <w:tc>
          <w:tcPr>
            <w:tcW w:w="1518" w:type="dxa"/>
          </w:tcPr>
          <w:p w14:paraId="4A1792C5" w14:textId="77777777" w:rsidR="00BE015D" w:rsidRPr="00054488" w:rsidRDefault="00BE015D" w:rsidP="005335F1">
            <w:pPr>
              <w:rPr>
                <w:rFonts w:eastAsia="Calibri"/>
                <w:sz w:val="20"/>
                <w:szCs w:val="20"/>
                <w:lang w:eastAsia="en-US"/>
              </w:rPr>
            </w:pPr>
            <w:r w:rsidRPr="00054488">
              <w:rPr>
                <w:rFonts w:eastAsia="Calibri"/>
                <w:sz w:val="20"/>
                <w:szCs w:val="20"/>
                <w:lang w:eastAsia="en-US"/>
              </w:rPr>
              <w:t>40 чел.</w:t>
            </w:r>
          </w:p>
        </w:tc>
        <w:tc>
          <w:tcPr>
            <w:tcW w:w="1540" w:type="dxa"/>
          </w:tcPr>
          <w:p w14:paraId="05666D4E" w14:textId="77777777" w:rsidR="00BE015D" w:rsidRPr="00054488" w:rsidRDefault="00BE015D" w:rsidP="005335F1">
            <w:pPr>
              <w:rPr>
                <w:rFonts w:eastAsia="Calibri"/>
                <w:sz w:val="20"/>
                <w:szCs w:val="20"/>
                <w:lang w:eastAsia="en-US"/>
              </w:rPr>
            </w:pPr>
            <w:r w:rsidRPr="00054488">
              <w:rPr>
                <w:rFonts w:eastAsia="Calibri"/>
                <w:sz w:val="20"/>
                <w:szCs w:val="20"/>
                <w:lang w:eastAsia="en-US"/>
              </w:rPr>
              <w:t>канатно-бугельная дорога, лыжная трасса, сноуборд</w:t>
            </w:r>
          </w:p>
        </w:tc>
        <w:tc>
          <w:tcPr>
            <w:tcW w:w="1607" w:type="dxa"/>
          </w:tcPr>
          <w:p w14:paraId="457C05BA" w14:textId="77777777" w:rsidR="00BE015D" w:rsidRPr="00054488" w:rsidRDefault="00BE015D" w:rsidP="005335F1">
            <w:pPr>
              <w:jc w:val="center"/>
              <w:rPr>
                <w:rFonts w:eastAsia="Calibri"/>
                <w:sz w:val="20"/>
                <w:szCs w:val="20"/>
                <w:lang w:eastAsia="hi-IN" w:bidi="hi-IN"/>
              </w:rPr>
            </w:pPr>
            <w:r w:rsidRPr="00054488">
              <w:rPr>
                <w:rFonts w:eastAsia="Calibri"/>
                <w:sz w:val="20"/>
                <w:szCs w:val="20"/>
                <w:lang w:eastAsia="hi-IN" w:bidi="hi-IN"/>
              </w:rPr>
              <w:t>Зимний период</w:t>
            </w:r>
          </w:p>
        </w:tc>
      </w:tr>
    </w:tbl>
    <w:p w14:paraId="5409816B" w14:textId="56F4550F" w:rsidR="00BE015D" w:rsidRPr="00BD081B" w:rsidRDefault="00BE015D" w:rsidP="00BE015D">
      <w:pPr>
        <w:shd w:val="clear" w:color="auto" w:fill="FFFFFF"/>
        <w:tabs>
          <w:tab w:val="left" w:pos="864"/>
        </w:tabs>
        <w:spacing w:before="202"/>
        <w:jc w:val="both"/>
        <w:rPr>
          <w:b/>
          <w:bCs/>
          <w:spacing w:val="-1"/>
        </w:rPr>
      </w:pPr>
      <w:r w:rsidRPr="00BD081B">
        <w:rPr>
          <w:b/>
          <w:bCs/>
          <w:spacing w:val="-1"/>
        </w:rPr>
        <w:t>2.1.14.</w:t>
      </w:r>
      <w:r w:rsidRPr="00BD081B">
        <w:rPr>
          <w:b/>
          <w:bCs/>
        </w:rPr>
        <w:tab/>
      </w:r>
      <w:r w:rsidRPr="00BD081B">
        <w:rPr>
          <w:b/>
          <w:bCs/>
          <w:spacing w:val="-1"/>
        </w:rPr>
        <w:t>Объекты развлечения</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2755"/>
        <w:gridCol w:w="4042"/>
      </w:tblGrid>
      <w:tr w:rsidR="00BE015D" w:rsidRPr="00A52DAD" w14:paraId="25D3152E" w14:textId="77777777" w:rsidTr="00054488">
        <w:trPr>
          <w:trHeight w:val="741"/>
        </w:trPr>
        <w:tc>
          <w:tcPr>
            <w:tcW w:w="2696" w:type="dxa"/>
          </w:tcPr>
          <w:p w14:paraId="0BB6DB70" w14:textId="77777777" w:rsidR="00BE015D" w:rsidRPr="00054488" w:rsidRDefault="00BE015D" w:rsidP="005335F1">
            <w:pPr>
              <w:jc w:val="center"/>
              <w:rPr>
                <w:rFonts w:eastAsia="Calibri"/>
                <w:b/>
                <w:sz w:val="20"/>
                <w:szCs w:val="20"/>
                <w:lang w:eastAsia="hi-IN" w:bidi="hi-IN"/>
              </w:rPr>
            </w:pPr>
            <w:r w:rsidRPr="00054488">
              <w:rPr>
                <w:rFonts w:eastAsia="Calibri"/>
                <w:b/>
                <w:sz w:val="20"/>
                <w:szCs w:val="20"/>
                <w:lang w:eastAsia="en-US"/>
              </w:rPr>
              <w:t>Наименование объекта</w:t>
            </w:r>
          </w:p>
        </w:tc>
        <w:tc>
          <w:tcPr>
            <w:tcW w:w="2755" w:type="dxa"/>
          </w:tcPr>
          <w:p w14:paraId="010D0AF1" w14:textId="77777777" w:rsidR="00BE015D" w:rsidRPr="00054488" w:rsidRDefault="00BE015D" w:rsidP="005335F1">
            <w:pPr>
              <w:jc w:val="center"/>
              <w:rPr>
                <w:rFonts w:eastAsia="Calibri"/>
                <w:b/>
                <w:sz w:val="20"/>
                <w:szCs w:val="20"/>
                <w:lang w:eastAsia="hi-IN" w:bidi="hi-IN"/>
              </w:rPr>
            </w:pPr>
            <w:r w:rsidRPr="00054488">
              <w:rPr>
                <w:rFonts w:eastAsia="Calibri"/>
                <w:b/>
                <w:sz w:val="20"/>
                <w:szCs w:val="20"/>
                <w:lang w:eastAsia="en-US"/>
              </w:rPr>
              <w:t>Адрес, место расположения</w:t>
            </w:r>
          </w:p>
        </w:tc>
        <w:tc>
          <w:tcPr>
            <w:tcW w:w="4042" w:type="dxa"/>
          </w:tcPr>
          <w:p w14:paraId="6C697C51" w14:textId="71042BA8" w:rsidR="00BE015D" w:rsidRPr="00054488" w:rsidRDefault="001D3C3D" w:rsidP="005335F1">
            <w:pPr>
              <w:jc w:val="center"/>
              <w:rPr>
                <w:rFonts w:eastAsia="Calibri"/>
                <w:b/>
                <w:bCs/>
                <w:sz w:val="20"/>
                <w:szCs w:val="20"/>
                <w:lang w:eastAsia="en-US"/>
              </w:rPr>
            </w:pPr>
            <w:r w:rsidRPr="00054488">
              <w:rPr>
                <w:rFonts w:eastAsia="Calibri"/>
                <w:b/>
                <w:bCs/>
                <w:sz w:val="20"/>
                <w:szCs w:val="20"/>
                <w:lang w:eastAsia="en-US"/>
              </w:rPr>
              <w:t>Особенности туристско-экскурсионного обслуживания</w:t>
            </w:r>
          </w:p>
        </w:tc>
      </w:tr>
      <w:tr w:rsidR="00BE015D" w:rsidRPr="00A52DAD" w14:paraId="2EA73E1C" w14:textId="77777777" w:rsidTr="00463AB3">
        <w:trPr>
          <w:trHeight w:val="232"/>
        </w:trPr>
        <w:tc>
          <w:tcPr>
            <w:tcW w:w="2696" w:type="dxa"/>
          </w:tcPr>
          <w:p w14:paraId="2DE05E5A" w14:textId="1608A847" w:rsidR="00BE015D" w:rsidRPr="00054488" w:rsidRDefault="00901550" w:rsidP="005335F1">
            <w:pPr>
              <w:jc w:val="center"/>
              <w:rPr>
                <w:rFonts w:eastAsia="Calibri"/>
                <w:b/>
                <w:sz w:val="20"/>
                <w:szCs w:val="20"/>
                <w:lang w:eastAsia="hi-IN" w:bidi="hi-IN"/>
              </w:rPr>
            </w:pPr>
            <w:r w:rsidRPr="00054488">
              <w:rPr>
                <w:sz w:val="20"/>
                <w:szCs w:val="20"/>
              </w:rPr>
              <w:t>"Ермаковская централизованная клубная система"</w:t>
            </w:r>
          </w:p>
        </w:tc>
        <w:tc>
          <w:tcPr>
            <w:tcW w:w="2755" w:type="dxa"/>
          </w:tcPr>
          <w:p w14:paraId="139077F7" w14:textId="55EDAA51" w:rsidR="00BE015D" w:rsidRPr="00054488" w:rsidRDefault="001D3C3D" w:rsidP="001D3C3D">
            <w:pPr>
              <w:rPr>
                <w:rFonts w:eastAsia="Calibri"/>
                <w:b/>
                <w:sz w:val="20"/>
                <w:szCs w:val="20"/>
                <w:lang w:eastAsia="hi-IN" w:bidi="hi-IN"/>
              </w:rPr>
            </w:pPr>
            <w:r w:rsidRPr="00054488">
              <w:rPr>
                <w:sz w:val="20"/>
                <w:szCs w:val="20"/>
              </w:rPr>
              <w:t>Красноярский край, Ермаковский район, с. Ермаковское, ул. Ленина, д. 80</w:t>
            </w:r>
          </w:p>
        </w:tc>
        <w:tc>
          <w:tcPr>
            <w:tcW w:w="4042" w:type="dxa"/>
          </w:tcPr>
          <w:p w14:paraId="28570D55" w14:textId="0DF9840C" w:rsidR="00BE015D" w:rsidRPr="00054488" w:rsidRDefault="001D3C3D" w:rsidP="001D3C3D">
            <w:pPr>
              <w:rPr>
                <w:rFonts w:eastAsia="Calibri"/>
                <w:b/>
                <w:sz w:val="20"/>
                <w:szCs w:val="20"/>
                <w:lang w:eastAsia="hi-IN" w:bidi="hi-IN"/>
              </w:rPr>
            </w:pPr>
            <w:r w:rsidRPr="00054488">
              <w:rPr>
                <w:color w:val="000000"/>
                <w:sz w:val="20"/>
                <w:szCs w:val="20"/>
                <w:lang w:bidi="hi-IN"/>
              </w:rPr>
              <w:t xml:space="preserve">Творческие объединения по </w:t>
            </w:r>
            <w:proofErr w:type="gramStart"/>
            <w:r w:rsidRPr="00054488">
              <w:rPr>
                <w:color w:val="000000"/>
                <w:sz w:val="20"/>
                <w:szCs w:val="20"/>
                <w:lang w:bidi="hi-IN"/>
              </w:rPr>
              <w:t>вокалу,  театральному</w:t>
            </w:r>
            <w:proofErr w:type="gramEnd"/>
            <w:r w:rsidRPr="00054488">
              <w:rPr>
                <w:color w:val="000000"/>
                <w:sz w:val="20"/>
                <w:szCs w:val="20"/>
                <w:lang w:bidi="hi-IN"/>
              </w:rPr>
              <w:t>, декоративно-прикладному творчеству. Проводятся кинопоказы.</w:t>
            </w:r>
          </w:p>
        </w:tc>
      </w:tr>
      <w:tr w:rsidR="001D3C3D" w:rsidRPr="00A52DAD" w14:paraId="61DF42A5" w14:textId="77777777" w:rsidTr="00463AB3">
        <w:trPr>
          <w:trHeight w:val="232"/>
        </w:trPr>
        <w:tc>
          <w:tcPr>
            <w:tcW w:w="2696" w:type="dxa"/>
          </w:tcPr>
          <w:p w14:paraId="71CE26BE" w14:textId="2A66D0C6" w:rsidR="001D3C3D" w:rsidRPr="00054488" w:rsidRDefault="00901550" w:rsidP="005335F1">
            <w:pPr>
              <w:jc w:val="center"/>
              <w:rPr>
                <w:sz w:val="20"/>
                <w:szCs w:val="20"/>
              </w:rPr>
            </w:pPr>
            <w:r w:rsidRPr="00054488">
              <w:rPr>
                <w:sz w:val="20"/>
                <w:szCs w:val="20"/>
              </w:rPr>
              <w:t xml:space="preserve">"Ермаковская централизованная клубная система" "Дом культуры" </w:t>
            </w:r>
            <w:proofErr w:type="spellStart"/>
            <w:r w:rsidR="001D3C3D" w:rsidRPr="00054488">
              <w:rPr>
                <w:sz w:val="20"/>
                <w:szCs w:val="20"/>
              </w:rPr>
              <w:t>с.Разъезжее</w:t>
            </w:r>
            <w:proofErr w:type="spellEnd"/>
          </w:p>
        </w:tc>
        <w:tc>
          <w:tcPr>
            <w:tcW w:w="2755" w:type="dxa"/>
          </w:tcPr>
          <w:p w14:paraId="0CB12C41" w14:textId="5A21A576" w:rsidR="001D3C3D" w:rsidRPr="00054488" w:rsidRDefault="001D3C3D" w:rsidP="001D3C3D">
            <w:pPr>
              <w:rPr>
                <w:sz w:val="20"/>
                <w:szCs w:val="20"/>
              </w:rPr>
            </w:pPr>
            <w:r w:rsidRPr="00054488">
              <w:rPr>
                <w:sz w:val="20"/>
                <w:szCs w:val="20"/>
              </w:rPr>
              <w:t xml:space="preserve">Красноярский край, Ермаковский район, с. </w:t>
            </w:r>
            <w:proofErr w:type="gramStart"/>
            <w:r w:rsidRPr="00054488">
              <w:rPr>
                <w:sz w:val="20"/>
                <w:szCs w:val="20"/>
              </w:rPr>
              <w:t>Разъезжее,  ул.</w:t>
            </w:r>
            <w:proofErr w:type="gramEnd"/>
            <w:r w:rsidRPr="00054488">
              <w:rPr>
                <w:sz w:val="20"/>
                <w:szCs w:val="20"/>
              </w:rPr>
              <w:t xml:space="preserve"> Саянская, д. 55</w:t>
            </w:r>
          </w:p>
        </w:tc>
        <w:tc>
          <w:tcPr>
            <w:tcW w:w="4042" w:type="dxa"/>
          </w:tcPr>
          <w:p w14:paraId="03FB7C61" w14:textId="60447532" w:rsidR="001D3C3D" w:rsidRPr="00054488" w:rsidRDefault="001D3C3D" w:rsidP="001D3C3D">
            <w:pPr>
              <w:rPr>
                <w:color w:val="000000"/>
                <w:sz w:val="20"/>
                <w:szCs w:val="20"/>
                <w:lang w:bidi="hi-IN"/>
              </w:rPr>
            </w:pPr>
            <w:r w:rsidRPr="00054488">
              <w:rPr>
                <w:color w:val="000000"/>
                <w:sz w:val="20"/>
                <w:szCs w:val="20"/>
                <w:lang w:bidi="hi-IN"/>
              </w:rPr>
              <w:t xml:space="preserve">Творческие объединения по </w:t>
            </w:r>
            <w:proofErr w:type="gramStart"/>
            <w:r w:rsidRPr="00054488">
              <w:rPr>
                <w:color w:val="000000"/>
                <w:sz w:val="20"/>
                <w:szCs w:val="20"/>
                <w:lang w:bidi="hi-IN"/>
              </w:rPr>
              <w:t>вокалу,  театральному</w:t>
            </w:r>
            <w:proofErr w:type="gramEnd"/>
            <w:r w:rsidRPr="00054488">
              <w:rPr>
                <w:color w:val="000000"/>
                <w:sz w:val="20"/>
                <w:szCs w:val="20"/>
                <w:lang w:bidi="hi-IN"/>
              </w:rPr>
              <w:t>. Проводятся кинопоказы.</w:t>
            </w:r>
          </w:p>
        </w:tc>
      </w:tr>
      <w:tr w:rsidR="001D3C3D" w:rsidRPr="00A52DAD" w14:paraId="1DB0D146" w14:textId="77777777" w:rsidTr="00463AB3">
        <w:trPr>
          <w:trHeight w:val="232"/>
        </w:trPr>
        <w:tc>
          <w:tcPr>
            <w:tcW w:w="2696" w:type="dxa"/>
          </w:tcPr>
          <w:p w14:paraId="47DF6261" w14:textId="7D7F6D96" w:rsidR="001D3C3D" w:rsidRPr="00054488" w:rsidRDefault="001D3C3D" w:rsidP="005335F1">
            <w:pPr>
              <w:jc w:val="center"/>
              <w:rPr>
                <w:sz w:val="20"/>
                <w:szCs w:val="20"/>
              </w:rPr>
            </w:pPr>
            <w:r w:rsidRPr="00054488">
              <w:rPr>
                <w:sz w:val="20"/>
                <w:szCs w:val="20"/>
              </w:rPr>
              <w:t>«Сельский дом культуры» п. Большая Речка</w:t>
            </w:r>
          </w:p>
        </w:tc>
        <w:tc>
          <w:tcPr>
            <w:tcW w:w="2755" w:type="dxa"/>
          </w:tcPr>
          <w:p w14:paraId="5FCDEB78" w14:textId="7F6F5475" w:rsidR="001D3C3D" w:rsidRPr="00054488" w:rsidRDefault="001D3C3D" w:rsidP="001D3C3D">
            <w:pPr>
              <w:rPr>
                <w:sz w:val="20"/>
                <w:szCs w:val="20"/>
              </w:rPr>
            </w:pPr>
            <w:r w:rsidRPr="00054488">
              <w:rPr>
                <w:sz w:val="20"/>
                <w:szCs w:val="20"/>
              </w:rPr>
              <w:t>Красноярский край, Ермаковский район, п. Большая Речка, ул. Ленина, д.45</w:t>
            </w:r>
          </w:p>
        </w:tc>
        <w:tc>
          <w:tcPr>
            <w:tcW w:w="4042" w:type="dxa"/>
          </w:tcPr>
          <w:p w14:paraId="79CF3853" w14:textId="650E5329" w:rsidR="001D3C3D" w:rsidRPr="00054488" w:rsidRDefault="001D3C3D" w:rsidP="001D3C3D">
            <w:pPr>
              <w:rPr>
                <w:sz w:val="20"/>
                <w:szCs w:val="20"/>
                <w:lang w:bidi="hi-IN"/>
              </w:rPr>
            </w:pPr>
            <w:r w:rsidRPr="00054488">
              <w:rPr>
                <w:sz w:val="20"/>
                <w:szCs w:val="20"/>
                <w:lang w:bidi="hi-IN"/>
              </w:rPr>
              <w:t xml:space="preserve">Творческие объединения по </w:t>
            </w:r>
            <w:proofErr w:type="gramStart"/>
            <w:r w:rsidRPr="00054488">
              <w:rPr>
                <w:sz w:val="20"/>
                <w:szCs w:val="20"/>
                <w:lang w:bidi="hi-IN"/>
              </w:rPr>
              <w:t>вокалу,  театральному</w:t>
            </w:r>
            <w:proofErr w:type="gramEnd"/>
            <w:r w:rsidR="00584695" w:rsidRPr="00054488">
              <w:rPr>
                <w:sz w:val="20"/>
                <w:szCs w:val="20"/>
                <w:lang w:bidi="hi-IN"/>
              </w:rPr>
              <w:t xml:space="preserve"> творчеству</w:t>
            </w:r>
            <w:r w:rsidRPr="00054488">
              <w:rPr>
                <w:sz w:val="20"/>
                <w:szCs w:val="20"/>
                <w:lang w:bidi="hi-IN"/>
              </w:rPr>
              <w:t>. Проводятся кинопоказы.</w:t>
            </w:r>
          </w:p>
        </w:tc>
      </w:tr>
      <w:tr w:rsidR="001D3C3D" w:rsidRPr="00A52DAD" w14:paraId="6016177B" w14:textId="77777777" w:rsidTr="00463AB3">
        <w:trPr>
          <w:trHeight w:val="232"/>
        </w:trPr>
        <w:tc>
          <w:tcPr>
            <w:tcW w:w="2696" w:type="dxa"/>
          </w:tcPr>
          <w:p w14:paraId="02896DA9" w14:textId="28228F0C" w:rsidR="001D3C3D" w:rsidRPr="00054488" w:rsidRDefault="00901550" w:rsidP="005335F1">
            <w:pPr>
              <w:jc w:val="center"/>
              <w:rPr>
                <w:sz w:val="20"/>
                <w:szCs w:val="20"/>
              </w:rPr>
            </w:pPr>
            <w:r w:rsidRPr="00054488">
              <w:rPr>
                <w:sz w:val="20"/>
                <w:szCs w:val="20"/>
              </w:rPr>
              <w:t xml:space="preserve">"Ермаковская централизованная клубная система" "Дом культуры" </w:t>
            </w:r>
            <w:r w:rsidR="001D3C3D" w:rsidRPr="00054488">
              <w:rPr>
                <w:sz w:val="20"/>
                <w:szCs w:val="20"/>
              </w:rPr>
              <w:t>п.Танзыбей</w:t>
            </w:r>
          </w:p>
        </w:tc>
        <w:tc>
          <w:tcPr>
            <w:tcW w:w="2755" w:type="dxa"/>
          </w:tcPr>
          <w:p w14:paraId="6D40A929" w14:textId="72FE15D2" w:rsidR="001D3C3D" w:rsidRPr="00054488" w:rsidRDefault="001D3C3D" w:rsidP="001D3C3D">
            <w:pPr>
              <w:rPr>
                <w:sz w:val="20"/>
                <w:szCs w:val="20"/>
              </w:rPr>
            </w:pPr>
            <w:r w:rsidRPr="00054488">
              <w:rPr>
                <w:sz w:val="20"/>
                <w:szCs w:val="20"/>
              </w:rPr>
              <w:t>Красноярский край, Ермаковский район, п. Танзыбей, пер. Рабочий, д.3</w:t>
            </w:r>
          </w:p>
        </w:tc>
        <w:tc>
          <w:tcPr>
            <w:tcW w:w="4042" w:type="dxa"/>
          </w:tcPr>
          <w:p w14:paraId="64A66FA6" w14:textId="0E1760BE" w:rsidR="001D3C3D" w:rsidRPr="00054488" w:rsidRDefault="001D3C3D" w:rsidP="001D3C3D">
            <w:pPr>
              <w:rPr>
                <w:color w:val="000000"/>
                <w:sz w:val="20"/>
                <w:szCs w:val="20"/>
                <w:lang w:bidi="hi-IN"/>
              </w:rPr>
            </w:pPr>
            <w:r w:rsidRPr="00054488">
              <w:rPr>
                <w:color w:val="000000"/>
                <w:sz w:val="20"/>
                <w:szCs w:val="20"/>
                <w:lang w:bidi="hi-IN"/>
              </w:rPr>
              <w:t xml:space="preserve">Творческие объединения по </w:t>
            </w:r>
            <w:proofErr w:type="gramStart"/>
            <w:r w:rsidRPr="00054488">
              <w:rPr>
                <w:color w:val="000000"/>
                <w:sz w:val="20"/>
                <w:szCs w:val="20"/>
                <w:lang w:bidi="hi-IN"/>
              </w:rPr>
              <w:t>вокалу,  театральному</w:t>
            </w:r>
            <w:proofErr w:type="gramEnd"/>
            <w:r w:rsidR="00584695" w:rsidRPr="00054488">
              <w:rPr>
                <w:color w:val="000000"/>
                <w:sz w:val="20"/>
                <w:szCs w:val="20"/>
                <w:lang w:bidi="hi-IN"/>
              </w:rPr>
              <w:t xml:space="preserve"> творчеству</w:t>
            </w:r>
            <w:r w:rsidR="007C7749" w:rsidRPr="00054488">
              <w:rPr>
                <w:color w:val="000000"/>
                <w:sz w:val="20"/>
                <w:szCs w:val="20"/>
                <w:lang w:bidi="hi-IN"/>
              </w:rPr>
              <w:t>, игре на гитаре</w:t>
            </w:r>
            <w:r w:rsidRPr="00054488">
              <w:rPr>
                <w:color w:val="000000"/>
                <w:sz w:val="20"/>
                <w:szCs w:val="20"/>
                <w:lang w:bidi="hi-IN"/>
              </w:rPr>
              <w:t>. Проводятся кинопоказы.</w:t>
            </w:r>
          </w:p>
        </w:tc>
      </w:tr>
      <w:tr w:rsidR="001D3C3D" w:rsidRPr="00A52DAD" w14:paraId="5CCFFFF7" w14:textId="77777777" w:rsidTr="00463AB3">
        <w:trPr>
          <w:trHeight w:val="232"/>
        </w:trPr>
        <w:tc>
          <w:tcPr>
            <w:tcW w:w="2696" w:type="dxa"/>
          </w:tcPr>
          <w:p w14:paraId="335C569C" w14:textId="20486BFA" w:rsidR="001D3C3D" w:rsidRPr="00054488" w:rsidRDefault="00901550" w:rsidP="005335F1">
            <w:pPr>
              <w:jc w:val="center"/>
              <w:rPr>
                <w:sz w:val="20"/>
                <w:szCs w:val="20"/>
              </w:rPr>
            </w:pPr>
            <w:r w:rsidRPr="00054488">
              <w:rPr>
                <w:sz w:val="20"/>
                <w:szCs w:val="20"/>
              </w:rPr>
              <w:t xml:space="preserve">"Ермаковская централизованная клубная система" "Дом культуры" </w:t>
            </w:r>
            <w:proofErr w:type="spellStart"/>
            <w:r w:rsidR="001D3C3D" w:rsidRPr="00054488">
              <w:rPr>
                <w:sz w:val="20"/>
                <w:szCs w:val="20"/>
              </w:rPr>
              <w:t>с.Григорьевка</w:t>
            </w:r>
            <w:proofErr w:type="spellEnd"/>
          </w:p>
        </w:tc>
        <w:tc>
          <w:tcPr>
            <w:tcW w:w="2755" w:type="dxa"/>
          </w:tcPr>
          <w:p w14:paraId="78736327" w14:textId="437B7DF2" w:rsidR="001D3C3D" w:rsidRPr="00054488" w:rsidRDefault="001D3C3D" w:rsidP="001D3C3D">
            <w:pPr>
              <w:rPr>
                <w:sz w:val="20"/>
                <w:szCs w:val="20"/>
              </w:rPr>
            </w:pPr>
            <w:r w:rsidRPr="00054488">
              <w:rPr>
                <w:sz w:val="20"/>
                <w:szCs w:val="20"/>
              </w:rPr>
              <w:t>Красноярский край, Ермаковский район, п. Танзыбей, пер. Рабочий, д.3</w:t>
            </w:r>
          </w:p>
        </w:tc>
        <w:tc>
          <w:tcPr>
            <w:tcW w:w="4042" w:type="dxa"/>
          </w:tcPr>
          <w:p w14:paraId="7DAFD01E" w14:textId="47F158BB" w:rsidR="001D3C3D" w:rsidRPr="00054488" w:rsidRDefault="001D3C3D" w:rsidP="001D3C3D">
            <w:pPr>
              <w:rPr>
                <w:color w:val="000000"/>
                <w:sz w:val="20"/>
                <w:szCs w:val="20"/>
                <w:lang w:bidi="hi-IN"/>
              </w:rPr>
            </w:pPr>
            <w:r w:rsidRPr="00054488">
              <w:rPr>
                <w:color w:val="000000"/>
                <w:sz w:val="20"/>
                <w:szCs w:val="20"/>
                <w:lang w:bidi="hi-IN"/>
              </w:rPr>
              <w:t xml:space="preserve">Творческие объединения по </w:t>
            </w:r>
            <w:proofErr w:type="gramStart"/>
            <w:r w:rsidRPr="00054488">
              <w:rPr>
                <w:color w:val="000000"/>
                <w:sz w:val="20"/>
                <w:szCs w:val="20"/>
                <w:lang w:bidi="hi-IN"/>
              </w:rPr>
              <w:t>вокалу,  театральному</w:t>
            </w:r>
            <w:proofErr w:type="gramEnd"/>
            <w:r w:rsidR="00584695" w:rsidRPr="00054488">
              <w:rPr>
                <w:color w:val="000000"/>
                <w:sz w:val="20"/>
                <w:szCs w:val="20"/>
                <w:lang w:bidi="hi-IN"/>
              </w:rPr>
              <w:t xml:space="preserve"> творчеству</w:t>
            </w:r>
            <w:r w:rsidRPr="00054488">
              <w:rPr>
                <w:color w:val="000000"/>
                <w:sz w:val="20"/>
                <w:szCs w:val="20"/>
                <w:lang w:bidi="hi-IN"/>
              </w:rPr>
              <w:t>. Проводятся кинопоказы.</w:t>
            </w:r>
          </w:p>
        </w:tc>
      </w:tr>
      <w:tr w:rsidR="001D3C3D" w:rsidRPr="00A52DAD" w14:paraId="2F4729EE" w14:textId="77777777" w:rsidTr="00463AB3">
        <w:trPr>
          <w:trHeight w:val="232"/>
        </w:trPr>
        <w:tc>
          <w:tcPr>
            <w:tcW w:w="2696" w:type="dxa"/>
          </w:tcPr>
          <w:p w14:paraId="1A392F8C" w14:textId="7B3AE3A5" w:rsidR="001D3C3D" w:rsidRPr="00054488" w:rsidRDefault="00901550" w:rsidP="005335F1">
            <w:pPr>
              <w:jc w:val="center"/>
              <w:rPr>
                <w:sz w:val="20"/>
                <w:szCs w:val="20"/>
              </w:rPr>
            </w:pPr>
            <w:r w:rsidRPr="00054488">
              <w:rPr>
                <w:sz w:val="20"/>
                <w:szCs w:val="20"/>
              </w:rPr>
              <w:t xml:space="preserve">"Ермаковская централизованная клубная система" "Дом культуры" </w:t>
            </w:r>
            <w:proofErr w:type="spellStart"/>
            <w:r w:rsidR="001D3C3D" w:rsidRPr="00054488">
              <w:rPr>
                <w:sz w:val="20"/>
                <w:szCs w:val="20"/>
              </w:rPr>
              <w:t>с.Жеблахты</w:t>
            </w:r>
            <w:proofErr w:type="spellEnd"/>
          </w:p>
        </w:tc>
        <w:tc>
          <w:tcPr>
            <w:tcW w:w="2755" w:type="dxa"/>
          </w:tcPr>
          <w:p w14:paraId="1EE1DC63" w14:textId="615F070A" w:rsidR="001D3C3D" w:rsidRPr="00054488" w:rsidRDefault="001D3C3D" w:rsidP="001D3C3D">
            <w:pPr>
              <w:rPr>
                <w:sz w:val="20"/>
                <w:szCs w:val="20"/>
              </w:rPr>
            </w:pPr>
            <w:r w:rsidRPr="00054488">
              <w:rPr>
                <w:sz w:val="20"/>
                <w:szCs w:val="20"/>
              </w:rPr>
              <w:t>Красноярский край, Ермаковский район, с. Жеблахты, ул. Ойская, д. 63 «а»</w:t>
            </w:r>
          </w:p>
        </w:tc>
        <w:tc>
          <w:tcPr>
            <w:tcW w:w="4042" w:type="dxa"/>
          </w:tcPr>
          <w:p w14:paraId="59D0833A" w14:textId="130FBEC5" w:rsidR="001D3C3D" w:rsidRPr="00054488" w:rsidRDefault="001D3C3D" w:rsidP="001D3C3D">
            <w:pPr>
              <w:rPr>
                <w:color w:val="000000"/>
                <w:sz w:val="20"/>
                <w:szCs w:val="20"/>
                <w:lang w:bidi="hi-IN"/>
              </w:rPr>
            </w:pPr>
            <w:r w:rsidRPr="00054488">
              <w:rPr>
                <w:color w:val="000000"/>
                <w:sz w:val="20"/>
                <w:szCs w:val="20"/>
                <w:lang w:bidi="hi-IN"/>
              </w:rPr>
              <w:t xml:space="preserve">Творческие объединения по </w:t>
            </w:r>
            <w:proofErr w:type="gramStart"/>
            <w:r w:rsidRPr="00054488">
              <w:rPr>
                <w:color w:val="000000"/>
                <w:sz w:val="20"/>
                <w:szCs w:val="20"/>
                <w:lang w:bidi="hi-IN"/>
              </w:rPr>
              <w:t>вокалу,  театральному</w:t>
            </w:r>
            <w:proofErr w:type="gramEnd"/>
            <w:r w:rsidR="00584695" w:rsidRPr="00054488">
              <w:rPr>
                <w:color w:val="000000"/>
                <w:sz w:val="20"/>
                <w:szCs w:val="20"/>
                <w:lang w:bidi="hi-IN"/>
              </w:rPr>
              <w:t xml:space="preserve"> творчеству</w:t>
            </w:r>
            <w:r w:rsidRPr="00054488">
              <w:rPr>
                <w:color w:val="000000"/>
                <w:sz w:val="20"/>
                <w:szCs w:val="20"/>
                <w:lang w:bidi="hi-IN"/>
              </w:rPr>
              <w:t>. Проводятся кинопоказы.</w:t>
            </w:r>
          </w:p>
        </w:tc>
      </w:tr>
      <w:tr w:rsidR="001D3C3D" w:rsidRPr="00A52DAD" w14:paraId="3D2F466F" w14:textId="77777777" w:rsidTr="00463AB3">
        <w:trPr>
          <w:trHeight w:val="232"/>
        </w:trPr>
        <w:tc>
          <w:tcPr>
            <w:tcW w:w="2696" w:type="dxa"/>
          </w:tcPr>
          <w:p w14:paraId="21DF79E1" w14:textId="0B6D600E" w:rsidR="001D3C3D" w:rsidRPr="00054488" w:rsidRDefault="00584695" w:rsidP="005335F1">
            <w:pPr>
              <w:jc w:val="center"/>
              <w:rPr>
                <w:sz w:val="20"/>
                <w:szCs w:val="20"/>
              </w:rPr>
            </w:pPr>
            <w:r w:rsidRPr="00054488">
              <w:rPr>
                <w:sz w:val="20"/>
                <w:szCs w:val="20"/>
              </w:rPr>
              <w:t xml:space="preserve">"Ермаковская централизованная клубная система" "Дом культуры" </w:t>
            </w:r>
            <w:proofErr w:type="spellStart"/>
            <w:r w:rsidR="001D3C3D" w:rsidRPr="00054488">
              <w:rPr>
                <w:sz w:val="20"/>
                <w:szCs w:val="20"/>
              </w:rPr>
              <w:t>с.Ивановка</w:t>
            </w:r>
            <w:proofErr w:type="spellEnd"/>
          </w:p>
        </w:tc>
        <w:tc>
          <w:tcPr>
            <w:tcW w:w="2755" w:type="dxa"/>
          </w:tcPr>
          <w:p w14:paraId="15536800" w14:textId="013763CE" w:rsidR="001D3C3D" w:rsidRPr="00054488" w:rsidRDefault="001D3C3D" w:rsidP="001D3C3D">
            <w:pPr>
              <w:rPr>
                <w:sz w:val="20"/>
                <w:szCs w:val="20"/>
              </w:rPr>
            </w:pPr>
            <w:r w:rsidRPr="00054488">
              <w:rPr>
                <w:sz w:val="20"/>
                <w:szCs w:val="20"/>
              </w:rPr>
              <w:t xml:space="preserve">Красноярский край, Ермаковский район, с. </w:t>
            </w:r>
            <w:proofErr w:type="gramStart"/>
            <w:r w:rsidRPr="00054488">
              <w:rPr>
                <w:sz w:val="20"/>
                <w:szCs w:val="20"/>
              </w:rPr>
              <w:t>Ивановка,  ул.</w:t>
            </w:r>
            <w:proofErr w:type="gramEnd"/>
            <w:r w:rsidRPr="00054488">
              <w:rPr>
                <w:sz w:val="20"/>
                <w:szCs w:val="20"/>
              </w:rPr>
              <w:t xml:space="preserve"> Ленина, д. 8 «б»</w:t>
            </w:r>
          </w:p>
        </w:tc>
        <w:tc>
          <w:tcPr>
            <w:tcW w:w="4042" w:type="dxa"/>
          </w:tcPr>
          <w:p w14:paraId="3BC9863B" w14:textId="3C48A5CD" w:rsidR="001D3C3D" w:rsidRPr="00054488" w:rsidRDefault="001D3C3D" w:rsidP="001D3C3D">
            <w:pPr>
              <w:rPr>
                <w:color w:val="000000"/>
                <w:sz w:val="20"/>
                <w:szCs w:val="20"/>
                <w:lang w:bidi="hi-IN"/>
              </w:rPr>
            </w:pPr>
            <w:r w:rsidRPr="00054488">
              <w:rPr>
                <w:color w:val="000000"/>
                <w:sz w:val="20"/>
                <w:szCs w:val="20"/>
                <w:lang w:bidi="hi-IN"/>
              </w:rPr>
              <w:t xml:space="preserve">Творческие объединения по </w:t>
            </w:r>
            <w:proofErr w:type="gramStart"/>
            <w:r w:rsidRPr="00054488">
              <w:rPr>
                <w:color w:val="000000"/>
                <w:sz w:val="20"/>
                <w:szCs w:val="20"/>
                <w:lang w:bidi="hi-IN"/>
              </w:rPr>
              <w:t>вокалу,  театральному</w:t>
            </w:r>
            <w:proofErr w:type="gramEnd"/>
            <w:r w:rsidR="00584695" w:rsidRPr="00054488">
              <w:rPr>
                <w:color w:val="000000"/>
                <w:sz w:val="20"/>
                <w:szCs w:val="20"/>
                <w:lang w:bidi="hi-IN"/>
              </w:rPr>
              <w:t xml:space="preserve"> творчеству</w:t>
            </w:r>
            <w:r w:rsidRPr="00054488">
              <w:rPr>
                <w:color w:val="000000"/>
                <w:sz w:val="20"/>
                <w:szCs w:val="20"/>
                <w:lang w:bidi="hi-IN"/>
              </w:rPr>
              <w:t>. Проводятся кинопоказы.</w:t>
            </w:r>
          </w:p>
        </w:tc>
      </w:tr>
      <w:tr w:rsidR="001D3C3D" w:rsidRPr="00A52DAD" w14:paraId="089AA8E3" w14:textId="77777777" w:rsidTr="00463AB3">
        <w:trPr>
          <w:trHeight w:val="232"/>
        </w:trPr>
        <w:tc>
          <w:tcPr>
            <w:tcW w:w="2696" w:type="dxa"/>
          </w:tcPr>
          <w:p w14:paraId="031508A0" w14:textId="55452E3E" w:rsidR="001D3C3D" w:rsidRPr="00054488" w:rsidRDefault="00584695" w:rsidP="005335F1">
            <w:pPr>
              <w:jc w:val="center"/>
              <w:rPr>
                <w:sz w:val="20"/>
                <w:szCs w:val="20"/>
              </w:rPr>
            </w:pPr>
            <w:r w:rsidRPr="00054488">
              <w:rPr>
                <w:sz w:val="20"/>
                <w:szCs w:val="20"/>
              </w:rPr>
              <w:t xml:space="preserve">"Ермаковская централизованная клубная система" "Дом культуры" </w:t>
            </w:r>
            <w:proofErr w:type="spellStart"/>
            <w:r w:rsidR="001D3C3D" w:rsidRPr="00054488">
              <w:rPr>
                <w:sz w:val="20"/>
                <w:szCs w:val="20"/>
              </w:rPr>
              <w:t>с.Новополтавка</w:t>
            </w:r>
            <w:proofErr w:type="spellEnd"/>
          </w:p>
        </w:tc>
        <w:tc>
          <w:tcPr>
            <w:tcW w:w="2755" w:type="dxa"/>
          </w:tcPr>
          <w:p w14:paraId="28CC9950" w14:textId="77777777" w:rsidR="001D3C3D" w:rsidRPr="00054488" w:rsidRDefault="001D3C3D" w:rsidP="001D3C3D">
            <w:pPr>
              <w:rPr>
                <w:sz w:val="20"/>
                <w:szCs w:val="20"/>
              </w:rPr>
            </w:pPr>
            <w:r w:rsidRPr="00054488">
              <w:rPr>
                <w:sz w:val="20"/>
                <w:szCs w:val="20"/>
              </w:rPr>
              <w:t xml:space="preserve">Красноярский край, Ермаковский район, с. </w:t>
            </w:r>
            <w:proofErr w:type="spellStart"/>
            <w:r w:rsidRPr="00054488">
              <w:rPr>
                <w:sz w:val="20"/>
                <w:szCs w:val="20"/>
              </w:rPr>
              <w:t>Новополтавка</w:t>
            </w:r>
            <w:proofErr w:type="spellEnd"/>
            <w:r w:rsidRPr="00054488">
              <w:rPr>
                <w:sz w:val="20"/>
                <w:szCs w:val="20"/>
              </w:rPr>
              <w:t xml:space="preserve"> ул. Комсомольская, д.24</w:t>
            </w:r>
          </w:p>
          <w:p w14:paraId="58F894DA" w14:textId="77777777" w:rsidR="001D3C3D" w:rsidRPr="00054488" w:rsidRDefault="001D3C3D" w:rsidP="001D3C3D">
            <w:pPr>
              <w:rPr>
                <w:sz w:val="20"/>
                <w:szCs w:val="20"/>
              </w:rPr>
            </w:pPr>
          </w:p>
        </w:tc>
        <w:tc>
          <w:tcPr>
            <w:tcW w:w="4042" w:type="dxa"/>
          </w:tcPr>
          <w:p w14:paraId="537347E9" w14:textId="40D2EF98" w:rsidR="001D3C3D" w:rsidRPr="00054488" w:rsidRDefault="001D3C3D" w:rsidP="001D3C3D">
            <w:pPr>
              <w:rPr>
                <w:color w:val="000000"/>
                <w:sz w:val="20"/>
                <w:szCs w:val="20"/>
                <w:lang w:bidi="hi-IN"/>
              </w:rPr>
            </w:pPr>
            <w:r w:rsidRPr="00054488">
              <w:rPr>
                <w:color w:val="000000"/>
                <w:sz w:val="20"/>
                <w:szCs w:val="20"/>
                <w:lang w:bidi="hi-IN"/>
              </w:rPr>
              <w:t xml:space="preserve">Творческие объединения по </w:t>
            </w:r>
            <w:proofErr w:type="gramStart"/>
            <w:r w:rsidRPr="00054488">
              <w:rPr>
                <w:color w:val="000000"/>
                <w:sz w:val="20"/>
                <w:szCs w:val="20"/>
                <w:lang w:bidi="hi-IN"/>
              </w:rPr>
              <w:t>вокалу,  театральному</w:t>
            </w:r>
            <w:proofErr w:type="gramEnd"/>
            <w:r w:rsidR="00584695" w:rsidRPr="00054488">
              <w:rPr>
                <w:color w:val="000000"/>
                <w:sz w:val="20"/>
                <w:szCs w:val="20"/>
                <w:lang w:bidi="hi-IN"/>
              </w:rPr>
              <w:t xml:space="preserve"> творчеству</w:t>
            </w:r>
            <w:r w:rsidRPr="00054488">
              <w:rPr>
                <w:color w:val="000000"/>
                <w:sz w:val="20"/>
                <w:szCs w:val="20"/>
                <w:lang w:bidi="hi-IN"/>
              </w:rPr>
              <w:t>. Проводятся кинопоказы.</w:t>
            </w:r>
          </w:p>
        </w:tc>
      </w:tr>
      <w:tr w:rsidR="00584695" w:rsidRPr="00A52DAD" w14:paraId="57B161C0" w14:textId="77777777" w:rsidTr="00463AB3">
        <w:trPr>
          <w:trHeight w:val="232"/>
        </w:trPr>
        <w:tc>
          <w:tcPr>
            <w:tcW w:w="2696" w:type="dxa"/>
          </w:tcPr>
          <w:p w14:paraId="652CBAD8" w14:textId="373E18FC" w:rsidR="00584695" w:rsidRPr="00054488" w:rsidRDefault="00584695" w:rsidP="005335F1">
            <w:pPr>
              <w:jc w:val="center"/>
              <w:rPr>
                <w:sz w:val="20"/>
                <w:szCs w:val="20"/>
              </w:rPr>
            </w:pPr>
            <w:r w:rsidRPr="00054488">
              <w:rPr>
                <w:sz w:val="20"/>
                <w:szCs w:val="20"/>
              </w:rPr>
              <w:lastRenderedPageBreak/>
              <w:t>"Ермаковская централизованная клубная система" "Дом культуры" с. Верхнеусинское</w:t>
            </w:r>
          </w:p>
        </w:tc>
        <w:tc>
          <w:tcPr>
            <w:tcW w:w="2755" w:type="dxa"/>
          </w:tcPr>
          <w:p w14:paraId="63C88EAF" w14:textId="2E7D6AF4" w:rsidR="00584695" w:rsidRPr="00054488" w:rsidRDefault="00584695" w:rsidP="00584695">
            <w:pPr>
              <w:rPr>
                <w:sz w:val="20"/>
                <w:szCs w:val="20"/>
              </w:rPr>
            </w:pPr>
            <w:r w:rsidRPr="00054488">
              <w:rPr>
                <w:sz w:val="20"/>
                <w:szCs w:val="20"/>
              </w:rPr>
              <w:t>Красноярский край, Ермаковский район, с. Верхнеусинское, ул. Ленина, 109</w:t>
            </w:r>
          </w:p>
          <w:p w14:paraId="0008D6C0" w14:textId="77777777" w:rsidR="00584695" w:rsidRPr="00054488" w:rsidRDefault="00584695" w:rsidP="001D3C3D">
            <w:pPr>
              <w:rPr>
                <w:sz w:val="20"/>
                <w:szCs w:val="20"/>
              </w:rPr>
            </w:pPr>
          </w:p>
        </w:tc>
        <w:tc>
          <w:tcPr>
            <w:tcW w:w="4042" w:type="dxa"/>
          </w:tcPr>
          <w:p w14:paraId="6E2334E7" w14:textId="3D4CF2AD" w:rsidR="00584695" w:rsidRPr="00054488" w:rsidRDefault="00584695" w:rsidP="001D3C3D">
            <w:pPr>
              <w:rPr>
                <w:color w:val="000000"/>
                <w:sz w:val="20"/>
                <w:szCs w:val="20"/>
                <w:lang w:bidi="hi-IN"/>
              </w:rPr>
            </w:pPr>
            <w:r w:rsidRPr="00054488">
              <w:rPr>
                <w:color w:val="000000"/>
                <w:sz w:val="20"/>
                <w:szCs w:val="20"/>
                <w:lang w:bidi="hi-IN"/>
              </w:rPr>
              <w:t xml:space="preserve">Творческие объединения по </w:t>
            </w:r>
            <w:proofErr w:type="gramStart"/>
            <w:r w:rsidRPr="00054488">
              <w:rPr>
                <w:color w:val="000000"/>
                <w:sz w:val="20"/>
                <w:szCs w:val="20"/>
                <w:lang w:bidi="hi-IN"/>
              </w:rPr>
              <w:t>вокалу,  театральному</w:t>
            </w:r>
            <w:proofErr w:type="gramEnd"/>
            <w:r w:rsidRPr="00054488">
              <w:rPr>
                <w:color w:val="000000"/>
                <w:sz w:val="20"/>
                <w:szCs w:val="20"/>
                <w:lang w:bidi="hi-IN"/>
              </w:rPr>
              <w:t xml:space="preserve"> творчеству.</w:t>
            </w:r>
          </w:p>
        </w:tc>
      </w:tr>
    </w:tbl>
    <w:p w14:paraId="19E9D8A8" w14:textId="77777777" w:rsidR="00774875" w:rsidRDefault="00774875" w:rsidP="00774875">
      <w:pPr>
        <w:jc w:val="both"/>
        <w:textAlignment w:val="baseline"/>
      </w:pPr>
    </w:p>
    <w:p w14:paraId="4FCACA6A" w14:textId="77777777" w:rsidR="00F133B8" w:rsidRDefault="00F133B8" w:rsidP="00774875">
      <w:pPr>
        <w:jc w:val="both"/>
        <w:textAlignment w:val="baseline"/>
      </w:pPr>
    </w:p>
    <w:p w14:paraId="1038E502" w14:textId="653E7472" w:rsidR="00BE015D" w:rsidRPr="00BD081B" w:rsidRDefault="00774875" w:rsidP="00BE015D">
      <w:pPr>
        <w:jc w:val="both"/>
        <w:textAlignment w:val="baseline"/>
        <w:rPr>
          <w:b/>
          <w:bCs/>
          <w:color w:val="009900"/>
        </w:rPr>
      </w:pPr>
      <w:r w:rsidRPr="00BD081B">
        <w:rPr>
          <w:b/>
          <w:bCs/>
        </w:rPr>
        <w:t xml:space="preserve">2.1.15. </w:t>
      </w:r>
      <w:r w:rsidR="00BE015D" w:rsidRPr="00BD081B">
        <w:rPr>
          <w:b/>
          <w:bCs/>
        </w:rPr>
        <w:t>Парково-рекреационные зоны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3"/>
        <w:gridCol w:w="2337"/>
        <w:gridCol w:w="4767"/>
      </w:tblGrid>
      <w:tr w:rsidR="00774875" w:rsidRPr="00E84640" w14:paraId="575C7850" w14:textId="77777777" w:rsidTr="00774875">
        <w:tc>
          <w:tcPr>
            <w:tcW w:w="2383" w:type="dxa"/>
          </w:tcPr>
          <w:p w14:paraId="71B649DA" w14:textId="5CF3D048" w:rsidR="00774875" w:rsidRPr="0003016B" w:rsidRDefault="00774875" w:rsidP="00774875">
            <w:pPr>
              <w:jc w:val="center"/>
              <w:rPr>
                <w:rFonts w:eastAsia="Calibri"/>
                <w:b/>
                <w:bCs/>
                <w:sz w:val="20"/>
                <w:szCs w:val="20"/>
                <w:lang w:eastAsia="en-US"/>
              </w:rPr>
            </w:pPr>
            <w:r w:rsidRPr="0003016B">
              <w:rPr>
                <w:rFonts w:eastAsia="Calibri"/>
                <w:b/>
                <w:bCs/>
                <w:sz w:val="20"/>
                <w:szCs w:val="20"/>
                <w:lang w:eastAsia="en-US"/>
              </w:rPr>
              <w:t xml:space="preserve">Наименование </w:t>
            </w:r>
          </w:p>
        </w:tc>
        <w:tc>
          <w:tcPr>
            <w:tcW w:w="2337" w:type="dxa"/>
          </w:tcPr>
          <w:p w14:paraId="793C1F03" w14:textId="57CE1FCE" w:rsidR="00774875" w:rsidRPr="0003016B" w:rsidRDefault="00774875" w:rsidP="00774875">
            <w:pPr>
              <w:jc w:val="center"/>
              <w:rPr>
                <w:rFonts w:eastAsia="Calibri"/>
                <w:b/>
                <w:bCs/>
                <w:sz w:val="20"/>
                <w:szCs w:val="20"/>
                <w:lang w:eastAsia="en-US"/>
              </w:rPr>
            </w:pPr>
            <w:r w:rsidRPr="0003016B">
              <w:rPr>
                <w:rFonts w:eastAsia="Calibri"/>
                <w:b/>
                <w:bCs/>
                <w:sz w:val="20"/>
                <w:szCs w:val="20"/>
                <w:lang w:eastAsia="en-US"/>
              </w:rPr>
              <w:t>Адрес, место расположения</w:t>
            </w:r>
          </w:p>
        </w:tc>
        <w:tc>
          <w:tcPr>
            <w:tcW w:w="4767" w:type="dxa"/>
          </w:tcPr>
          <w:p w14:paraId="201EC446" w14:textId="5B4CD8AF" w:rsidR="00774875" w:rsidRPr="0003016B" w:rsidRDefault="00901550" w:rsidP="00774875">
            <w:pPr>
              <w:jc w:val="center"/>
              <w:rPr>
                <w:rFonts w:eastAsia="Calibri"/>
                <w:b/>
                <w:bCs/>
                <w:sz w:val="20"/>
                <w:szCs w:val="20"/>
                <w:lang w:eastAsia="en-US"/>
              </w:rPr>
            </w:pPr>
            <w:r w:rsidRPr="0003016B">
              <w:rPr>
                <w:rFonts w:eastAsia="Calibri"/>
                <w:b/>
                <w:bCs/>
                <w:sz w:val="20"/>
                <w:szCs w:val="20"/>
                <w:lang w:eastAsia="en-US"/>
              </w:rPr>
              <w:t>Режим функционирования</w:t>
            </w:r>
          </w:p>
        </w:tc>
      </w:tr>
      <w:tr w:rsidR="00774875" w:rsidRPr="00E84640" w14:paraId="185BCAE9" w14:textId="77777777" w:rsidTr="00895F24">
        <w:tc>
          <w:tcPr>
            <w:tcW w:w="2383" w:type="dxa"/>
          </w:tcPr>
          <w:p w14:paraId="11806876" w14:textId="77777777" w:rsidR="00774875" w:rsidRPr="00054488" w:rsidRDefault="00774875" w:rsidP="00774875">
            <w:pPr>
              <w:rPr>
                <w:rFonts w:eastAsia="Calibri"/>
                <w:sz w:val="20"/>
                <w:szCs w:val="20"/>
                <w:lang w:eastAsia="en-US"/>
              </w:rPr>
            </w:pPr>
            <w:r w:rsidRPr="00054488">
              <w:rPr>
                <w:rFonts w:eastAsia="Calibri"/>
                <w:sz w:val="20"/>
                <w:szCs w:val="20"/>
                <w:lang w:eastAsia="en-US"/>
              </w:rPr>
              <w:t>Природный парк «Ергаки»</w:t>
            </w:r>
          </w:p>
        </w:tc>
        <w:tc>
          <w:tcPr>
            <w:tcW w:w="2337" w:type="dxa"/>
          </w:tcPr>
          <w:p w14:paraId="063430B7" w14:textId="77777777" w:rsidR="00774875" w:rsidRPr="00054488" w:rsidRDefault="00774875" w:rsidP="00774875">
            <w:pPr>
              <w:rPr>
                <w:rFonts w:eastAsia="Calibri"/>
                <w:sz w:val="20"/>
                <w:szCs w:val="20"/>
                <w:lang w:eastAsia="en-US"/>
              </w:rPr>
            </w:pPr>
            <w:r w:rsidRPr="00054488">
              <w:rPr>
                <w:rFonts w:eastAsia="Calibri"/>
                <w:sz w:val="20"/>
                <w:szCs w:val="20"/>
                <w:lang w:eastAsia="en-US"/>
              </w:rPr>
              <w:t xml:space="preserve">Дирекция ПП «Ергаки» 662821, с. Ермаковское, ул. Российская, 42 </w:t>
            </w:r>
          </w:p>
        </w:tc>
        <w:tc>
          <w:tcPr>
            <w:tcW w:w="4767" w:type="dxa"/>
          </w:tcPr>
          <w:p w14:paraId="5525708E" w14:textId="2E218B6A" w:rsidR="00774875" w:rsidRPr="00054488" w:rsidRDefault="00774875" w:rsidP="005335F1">
            <w:pPr>
              <w:jc w:val="both"/>
              <w:rPr>
                <w:rFonts w:eastAsia="Calibri"/>
                <w:sz w:val="20"/>
                <w:szCs w:val="20"/>
                <w:lang w:eastAsia="en-US"/>
              </w:rPr>
            </w:pPr>
            <w:r w:rsidRPr="00054488">
              <w:rPr>
                <w:bCs/>
                <w:color w:val="000000"/>
                <w:sz w:val="20"/>
                <w:szCs w:val="20"/>
              </w:rPr>
              <w:t xml:space="preserve">Возможность </w:t>
            </w:r>
            <w:proofErr w:type="gramStart"/>
            <w:r w:rsidRPr="00054488">
              <w:rPr>
                <w:bCs/>
                <w:color w:val="000000"/>
                <w:sz w:val="20"/>
                <w:szCs w:val="20"/>
              </w:rPr>
              <w:t>посещения  группами</w:t>
            </w:r>
            <w:proofErr w:type="gramEnd"/>
            <w:r w:rsidRPr="00054488">
              <w:rPr>
                <w:bCs/>
                <w:color w:val="000000"/>
                <w:sz w:val="20"/>
                <w:szCs w:val="20"/>
              </w:rPr>
              <w:t xml:space="preserve">  - </w:t>
            </w:r>
            <w:proofErr w:type="gramStart"/>
            <w:r w:rsidRPr="00054488">
              <w:rPr>
                <w:bCs/>
                <w:color w:val="000000"/>
                <w:sz w:val="20"/>
                <w:szCs w:val="20"/>
              </w:rPr>
              <w:t>режимом  охраны</w:t>
            </w:r>
            <w:proofErr w:type="gramEnd"/>
            <w:r w:rsidRPr="00054488">
              <w:rPr>
                <w:bCs/>
                <w:color w:val="000000"/>
                <w:sz w:val="20"/>
                <w:szCs w:val="20"/>
              </w:rPr>
              <w:t xml:space="preserve"> не запрещено (за исключением зоны особой охраны).</w:t>
            </w:r>
          </w:p>
        </w:tc>
      </w:tr>
      <w:tr w:rsidR="00093D48" w:rsidRPr="00E84640" w14:paraId="7C86BE73" w14:textId="77777777" w:rsidTr="00184399">
        <w:tc>
          <w:tcPr>
            <w:tcW w:w="2383" w:type="dxa"/>
          </w:tcPr>
          <w:p w14:paraId="1483FF86" w14:textId="535142A4" w:rsidR="00093D48" w:rsidRPr="00054488" w:rsidRDefault="00093D48" w:rsidP="00093D48">
            <w:pPr>
              <w:rPr>
                <w:rFonts w:eastAsia="Calibri"/>
                <w:sz w:val="20"/>
                <w:szCs w:val="20"/>
                <w:lang w:eastAsia="en-US"/>
              </w:rPr>
            </w:pPr>
            <w:r w:rsidRPr="00054488">
              <w:rPr>
                <w:rFonts w:eastAsia="Calibri"/>
                <w:sz w:val="20"/>
                <w:szCs w:val="20"/>
                <w:lang w:eastAsia="en-US"/>
              </w:rPr>
              <w:t>Государственный природный биосферный заповедник «Саяно-Шушенский» на территории Ермаковского района</w:t>
            </w:r>
          </w:p>
        </w:tc>
        <w:tc>
          <w:tcPr>
            <w:tcW w:w="2337" w:type="dxa"/>
          </w:tcPr>
          <w:p w14:paraId="26EE77F8" w14:textId="6F7682C3" w:rsidR="00093D48" w:rsidRPr="00054488" w:rsidRDefault="00093D48" w:rsidP="00093D48">
            <w:pPr>
              <w:rPr>
                <w:rFonts w:eastAsia="Calibri"/>
                <w:sz w:val="20"/>
                <w:szCs w:val="20"/>
                <w:lang w:eastAsia="en-US"/>
              </w:rPr>
            </w:pPr>
            <w:r w:rsidRPr="00054488">
              <w:rPr>
                <w:rFonts w:eastAsia="Calibri"/>
                <w:sz w:val="20"/>
                <w:szCs w:val="20"/>
                <w:lang w:eastAsia="en-US"/>
              </w:rPr>
              <w:t>Красноярский край, с. Шушенское, ул. Заповедная, 7</w:t>
            </w:r>
            <w:r w:rsidRPr="00054488">
              <w:rPr>
                <w:rFonts w:eastAsia="Calibri"/>
                <w:sz w:val="20"/>
                <w:szCs w:val="20"/>
                <w:lang w:eastAsia="en-US"/>
              </w:rPr>
              <w:br/>
            </w:r>
          </w:p>
        </w:tc>
        <w:tc>
          <w:tcPr>
            <w:tcW w:w="4767" w:type="dxa"/>
          </w:tcPr>
          <w:p w14:paraId="427E260E" w14:textId="5B0EC63C" w:rsidR="00093D48" w:rsidRPr="00054488" w:rsidRDefault="00901550" w:rsidP="005335F1">
            <w:pPr>
              <w:jc w:val="both"/>
              <w:rPr>
                <w:rFonts w:eastAsia="Calibri"/>
                <w:sz w:val="20"/>
                <w:szCs w:val="20"/>
                <w:lang w:eastAsia="en-US"/>
              </w:rPr>
            </w:pPr>
            <w:r w:rsidRPr="00054488">
              <w:rPr>
                <w:bCs/>
                <w:color w:val="000000"/>
                <w:sz w:val="20"/>
                <w:szCs w:val="20"/>
              </w:rPr>
              <w:t xml:space="preserve">Возможность </w:t>
            </w:r>
            <w:proofErr w:type="gramStart"/>
            <w:r w:rsidRPr="00054488">
              <w:rPr>
                <w:bCs/>
                <w:color w:val="000000"/>
                <w:sz w:val="20"/>
                <w:szCs w:val="20"/>
              </w:rPr>
              <w:t>посещения  группами</w:t>
            </w:r>
            <w:proofErr w:type="gramEnd"/>
            <w:r w:rsidRPr="00054488">
              <w:rPr>
                <w:bCs/>
                <w:color w:val="000000"/>
                <w:sz w:val="20"/>
                <w:szCs w:val="20"/>
              </w:rPr>
              <w:t xml:space="preserve">  - </w:t>
            </w:r>
            <w:proofErr w:type="gramStart"/>
            <w:r w:rsidRPr="00054488">
              <w:rPr>
                <w:bCs/>
                <w:color w:val="000000"/>
                <w:sz w:val="20"/>
                <w:szCs w:val="20"/>
              </w:rPr>
              <w:t>режимом  охраны</w:t>
            </w:r>
            <w:proofErr w:type="gramEnd"/>
            <w:r w:rsidRPr="00054488">
              <w:rPr>
                <w:bCs/>
                <w:color w:val="000000"/>
                <w:sz w:val="20"/>
                <w:szCs w:val="20"/>
              </w:rPr>
              <w:t xml:space="preserve"> не запрещено (за исключением зоны особой охраны).</w:t>
            </w:r>
          </w:p>
        </w:tc>
      </w:tr>
      <w:tr w:rsidR="00901550" w:rsidRPr="00E84640" w14:paraId="7B0F1FA6" w14:textId="77777777" w:rsidTr="00184399">
        <w:tc>
          <w:tcPr>
            <w:tcW w:w="2383" w:type="dxa"/>
          </w:tcPr>
          <w:p w14:paraId="69C34364" w14:textId="78125D60" w:rsidR="00901550" w:rsidRPr="00054488" w:rsidRDefault="00901550" w:rsidP="00093D48">
            <w:pPr>
              <w:rPr>
                <w:rFonts w:eastAsia="Calibri"/>
                <w:sz w:val="20"/>
                <w:szCs w:val="20"/>
                <w:lang w:eastAsia="en-US"/>
              </w:rPr>
            </w:pPr>
            <w:r w:rsidRPr="00054488">
              <w:rPr>
                <w:rFonts w:eastAsia="Calibri"/>
                <w:sz w:val="20"/>
                <w:szCs w:val="20"/>
                <w:lang w:eastAsia="en-US"/>
              </w:rPr>
              <w:t>Центральный парк культуры и отдыха</w:t>
            </w:r>
          </w:p>
        </w:tc>
        <w:tc>
          <w:tcPr>
            <w:tcW w:w="2337" w:type="dxa"/>
          </w:tcPr>
          <w:p w14:paraId="02FD4526" w14:textId="43B61FA1" w:rsidR="00901550" w:rsidRPr="00054488" w:rsidRDefault="00901550" w:rsidP="00093D48">
            <w:pPr>
              <w:rPr>
                <w:rFonts w:eastAsia="Calibri"/>
                <w:sz w:val="20"/>
                <w:szCs w:val="20"/>
                <w:lang w:eastAsia="en-US"/>
              </w:rPr>
            </w:pPr>
            <w:r w:rsidRPr="00054488">
              <w:rPr>
                <w:rFonts w:eastAsia="Calibri"/>
                <w:sz w:val="20"/>
                <w:szCs w:val="20"/>
                <w:lang w:eastAsia="en-US"/>
              </w:rPr>
              <w:t>с. Ермаковское, пл. Карпова, 7</w:t>
            </w:r>
          </w:p>
        </w:tc>
        <w:tc>
          <w:tcPr>
            <w:tcW w:w="4767" w:type="dxa"/>
          </w:tcPr>
          <w:p w14:paraId="495272E9" w14:textId="63F42768" w:rsidR="00901550" w:rsidRPr="00054488" w:rsidRDefault="00901550" w:rsidP="005335F1">
            <w:pPr>
              <w:jc w:val="both"/>
              <w:rPr>
                <w:rFonts w:eastAsia="Calibri"/>
                <w:sz w:val="20"/>
                <w:szCs w:val="20"/>
                <w:lang w:eastAsia="en-US"/>
              </w:rPr>
            </w:pPr>
            <w:r w:rsidRPr="00054488">
              <w:rPr>
                <w:rFonts w:eastAsia="Calibri"/>
                <w:sz w:val="20"/>
                <w:szCs w:val="20"/>
                <w:lang w:eastAsia="en-US"/>
              </w:rPr>
              <w:t>Свободный доступ</w:t>
            </w:r>
          </w:p>
        </w:tc>
      </w:tr>
      <w:tr w:rsidR="00901550" w:rsidRPr="00E84640" w14:paraId="7E7E393B" w14:textId="77777777" w:rsidTr="00184399">
        <w:tc>
          <w:tcPr>
            <w:tcW w:w="2383" w:type="dxa"/>
          </w:tcPr>
          <w:p w14:paraId="02E4A004" w14:textId="2761175E" w:rsidR="00901550" w:rsidRPr="00054488" w:rsidRDefault="00901550" w:rsidP="00093D48">
            <w:pPr>
              <w:rPr>
                <w:rFonts w:eastAsia="Calibri"/>
                <w:sz w:val="20"/>
                <w:szCs w:val="20"/>
                <w:lang w:eastAsia="en-US"/>
              </w:rPr>
            </w:pPr>
            <w:r w:rsidRPr="00054488">
              <w:rPr>
                <w:rFonts w:eastAsia="Calibri"/>
                <w:sz w:val="20"/>
                <w:szCs w:val="20"/>
                <w:lang w:eastAsia="en-US"/>
              </w:rPr>
              <w:t>Сквер «История села Салба»</w:t>
            </w:r>
          </w:p>
        </w:tc>
        <w:tc>
          <w:tcPr>
            <w:tcW w:w="2337" w:type="dxa"/>
          </w:tcPr>
          <w:p w14:paraId="0FE9A6D1" w14:textId="72F14EB7" w:rsidR="00901550" w:rsidRPr="00054488" w:rsidRDefault="00901550" w:rsidP="00093D48">
            <w:pPr>
              <w:rPr>
                <w:rFonts w:eastAsia="Calibri"/>
                <w:sz w:val="20"/>
                <w:szCs w:val="20"/>
                <w:lang w:eastAsia="en-US"/>
              </w:rPr>
            </w:pPr>
            <w:r w:rsidRPr="00054488">
              <w:rPr>
                <w:rFonts w:eastAsia="Calibri"/>
                <w:sz w:val="20"/>
                <w:szCs w:val="20"/>
                <w:lang w:eastAsia="en-US"/>
              </w:rPr>
              <w:t>с. Салба</w:t>
            </w:r>
          </w:p>
          <w:p w14:paraId="17DB5C26" w14:textId="5B70C2AF" w:rsidR="00901550" w:rsidRPr="00054488" w:rsidRDefault="00901550" w:rsidP="00093D48">
            <w:pPr>
              <w:rPr>
                <w:rFonts w:eastAsia="Calibri"/>
                <w:sz w:val="20"/>
                <w:szCs w:val="20"/>
                <w:lang w:eastAsia="en-US"/>
              </w:rPr>
            </w:pPr>
            <w:r w:rsidRPr="00054488">
              <w:rPr>
                <w:rFonts w:eastAsia="Calibri"/>
                <w:sz w:val="20"/>
                <w:szCs w:val="20"/>
                <w:lang w:eastAsia="en-US"/>
              </w:rPr>
              <w:t>Ул. Центральная, 36</w:t>
            </w:r>
          </w:p>
        </w:tc>
        <w:tc>
          <w:tcPr>
            <w:tcW w:w="4767" w:type="dxa"/>
          </w:tcPr>
          <w:p w14:paraId="556AD51A" w14:textId="2167C8A4" w:rsidR="00901550" w:rsidRPr="00054488" w:rsidRDefault="00901550" w:rsidP="005335F1">
            <w:pPr>
              <w:jc w:val="both"/>
              <w:rPr>
                <w:rFonts w:eastAsia="Calibri"/>
                <w:sz w:val="20"/>
                <w:szCs w:val="20"/>
                <w:lang w:eastAsia="en-US"/>
              </w:rPr>
            </w:pPr>
            <w:r w:rsidRPr="00054488">
              <w:rPr>
                <w:rFonts w:eastAsia="Calibri"/>
                <w:sz w:val="20"/>
                <w:szCs w:val="20"/>
                <w:lang w:eastAsia="en-US"/>
              </w:rPr>
              <w:t>Свободный доступ</w:t>
            </w:r>
          </w:p>
        </w:tc>
      </w:tr>
      <w:tr w:rsidR="00901550" w:rsidRPr="00E84640" w14:paraId="1CDCEA31" w14:textId="77777777" w:rsidTr="00184399">
        <w:tc>
          <w:tcPr>
            <w:tcW w:w="2383" w:type="dxa"/>
          </w:tcPr>
          <w:p w14:paraId="7A68FA82" w14:textId="03B58EFE" w:rsidR="00901550" w:rsidRPr="00054488" w:rsidRDefault="00901550" w:rsidP="00093D48">
            <w:pPr>
              <w:rPr>
                <w:rFonts w:eastAsia="Calibri"/>
                <w:sz w:val="20"/>
                <w:szCs w:val="20"/>
                <w:lang w:eastAsia="en-US"/>
              </w:rPr>
            </w:pPr>
            <w:r w:rsidRPr="00054488">
              <w:rPr>
                <w:rFonts w:eastAsia="Calibri"/>
                <w:sz w:val="20"/>
                <w:szCs w:val="20"/>
                <w:lang w:eastAsia="en-US"/>
              </w:rPr>
              <w:t>«Парк Патриот»</w:t>
            </w:r>
          </w:p>
        </w:tc>
        <w:tc>
          <w:tcPr>
            <w:tcW w:w="2337" w:type="dxa"/>
          </w:tcPr>
          <w:p w14:paraId="285F469D" w14:textId="1215317F" w:rsidR="00901550" w:rsidRPr="00054488" w:rsidRDefault="00901550" w:rsidP="00093D48">
            <w:pPr>
              <w:rPr>
                <w:rFonts w:eastAsia="Calibri"/>
                <w:sz w:val="20"/>
                <w:szCs w:val="20"/>
                <w:lang w:eastAsia="en-US"/>
              </w:rPr>
            </w:pPr>
            <w:r w:rsidRPr="00054488">
              <w:rPr>
                <w:rFonts w:eastAsia="Calibri"/>
                <w:sz w:val="20"/>
                <w:szCs w:val="20"/>
                <w:lang w:eastAsia="en-US"/>
              </w:rPr>
              <w:t>С. Ивановка, территория берега пруда</w:t>
            </w:r>
          </w:p>
        </w:tc>
        <w:tc>
          <w:tcPr>
            <w:tcW w:w="4767" w:type="dxa"/>
          </w:tcPr>
          <w:p w14:paraId="6A24B266" w14:textId="402F3E44" w:rsidR="00901550" w:rsidRPr="00054488" w:rsidRDefault="00901550" w:rsidP="005335F1">
            <w:pPr>
              <w:jc w:val="both"/>
              <w:rPr>
                <w:rFonts w:eastAsia="Calibri"/>
                <w:sz w:val="20"/>
                <w:szCs w:val="20"/>
                <w:lang w:eastAsia="en-US"/>
              </w:rPr>
            </w:pPr>
            <w:r w:rsidRPr="00054488">
              <w:rPr>
                <w:rFonts w:eastAsia="Calibri"/>
                <w:sz w:val="20"/>
                <w:szCs w:val="20"/>
                <w:lang w:eastAsia="en-US"/>
              </w:rPr>
              <w:t>Свободный доступ</w:t>
            </w:r>
          </w:p>
        </w:tc>
      </w:tr>
      <w:tr w:rsidR="00901550" w:rsidRPr="00E84640" w14:paraId="17FE4CB5" w14:textId="77777777" w:rsidTr="00193273">
        <w:tc>
          <w:tcPr>
            <w:tcW w:w="2383" w:type="dxa"/>
          </w:tcPr>
          <w:p w14:paraId="58453A09" w14:textId="77777777" w:rsidR="00901550" w:rsidRPr="00054488" w:rsidRDefault="00901550" w:rsidP="005335F1">
            <w:pPr>
              <w:jc w:val="both"/>
              <w:rPr>
                <w:rFonts w:eastAsia="Calibri"/>
                <w:sz w:val="20"/>
                <w:szCs w:val="20"/>
                <w:lang w:eastAsia="en-US"/>
              </w:rPr>
            </w:pPr>
            <w:r w:rsidRPr="00054488">
              <w:rPr>
                <w:rFonts w:eastAsia="Calibri"/>
                <w:sz w:val="20"/>
                <w:szCs w:val="20"/>
                <w:lang w:eastAsia="en-US"/>
              </w:rPr>
              <w:t>Мигнинский пруд</w:t>
            </w:r>
          </w:p>
        </w:tc>
        <w:tc>
          <w:tcPr>
            <w:tcW w:w="2337" w:type="dxa"/>
          </w:tcPr>
          <w:p w14:paraId="1EB59FA7" w14:textId="77777777" w:rsidR="00901550" w:rsidRPr="00054488" w:rsidRDefault="00901550" w:rsidP="00093D48">
            <w:pPr>
              <w:rPr>
                <w:rFonts w:eastAsia="Calibri"/>
                <w:sz w:val="20"/>
                <w:szCs w:val="20"/>
                <w:lang w:eastAsia="en-US"/>
              </w:rPr>
            </w:pPr>
            <w:r w:rsidRPr="00054488">
              <w:rPr>
                <w:rFonts w:eastAsia="Calibri"/>
                <w:sz w:val="20"/>
                <w:szCs w:val="20"/>
                <w:lang w:eastAsia="en-US"/>
              </w:rPr>
              <w:t>Ермаковский район,</w:t>
            </w:r>
          </w:p>
          <w:p w14:paraId="72D059A3" w14:textId="1B4E1CDA" w:rsidR="00901550" w:rsidRPr="00054488" w:rsidRDefault="00901550" w:rsidP="00093D48">
            <w:pPr>
              <w:rPr>
                <w:rFonts w:eastAsia="Calibri"/>
                <w:sz w:val="20"/>
                <w:szCs w:val="20"/>
                <w:lang w:eastAsia="en-US"/>
              </w:rPr>
            </w:pPr>
            <w:r w:rsidRPr="00054488">
              <w:rPr>
                <w:rFonts w:eastAsia="Calibri"/>
                <w:sz w:val="20"/>
                <w:szCs w:val="20"/>
                <w:lang w:eastAsia="en-US"/>
              </w:rPr>
              <w:t xml:space="preserve">10 км от с. Ермаковское </w:t>
            </w:r>
          </w:p>
        </w:tc>
        <w:tc>
          <w:tcPr>
            <w:tcW w:w="4767" w:type="dxa"/>
          </w:tcPr>
          <w:p w14:paraId="61A1D1E6" w14:textId="2C15723D" w:rsidR="00901550" w:rsidRPr="00054488" w:rsidRDefault="00901550" w:rsidP="005335F1">
            <w:pPr>
              <w:jc w:val="both"/>
              <w:rPr>
                <w:rFonts w:eastAsia="Calibri"/>
                <w:sz w:val="20"/>
                <w:szCs w:val="20"/>
                <w:lang w:eastAsia="en-US"/>
              </w:rPr>
            </w:pPr>
            <w:r w:rsidRPr="00054488">
              <w:rPr>
                <w:rFonts w:eastAsia="Calibri"/>
                <w:sz w:val="20"/>
                <w:szCs w:val="20"/>
                <w:lang w:eastAsia="en-US"/>
              </w:rPr>
              <w:t>Свободный доступ</w:t>
            </w:r>
          </w:p>
        </w:tc>
      </w:tr>
      <w:tr w:rsidR="00901550" w:rsidRPr="00E84640" w14:paraId="5B7FCFA3" w14:textId="77777777" w:rsidTr="00504AAF">
        <w:tc>
          <w:tcPr>
            <w:tcW w:w="2383" w:type="dxa"/>
          </w:tcPr>
          <w:p w14:paraId="11D181AA" w14:textId="77777777" w:rsidR="00901550" w:rsidRPr="00054488" w:rsidRDefault="00901550" w:rsidP="005335F1">
            <w:pPr>
              <w:jc w:val="both"/>
              <w:rPr>
                <w:rFonts w:eastAsia="Calibri"/>
                <w:sz w:val="20"/>
                <w:szCs w:val="20"/>
                <w:lang w:eastAsia="en-US"/>
              </w:rPr>
            </w:pPr>
            <w:r w:rsidRPr="00054488">
              <w:rPr>
                <w:rFonts w:eastAsia="Calibri"/>
                <w:sz w:val="20"/>
                <w:szCs w:val="20"/>
                <w:lang w:eastAsia="en-US"/>
              </w:rPr>
              <w:t>Остров Отдыха</w:t>
            </w:r>
          </w:p>
        </w:tc>
        <w:tc>
          <w:tcPr>
            <w:tcW w:w="2337" w:type="dxa"/>
          </w:tcPr>
          <w:p w14:paraId="2D681C4B" w14:textId="77777777" w:rsidR="00901550" w:rsidRPr="00054488" w:rsidRDefault="00901550" w:rsidP="005335F1">
            <w:pPr>
              <w:jc w:val="both"/>
              <w:rPr>
                <w:rFonts w:eastAsia="Calibri"/>
                <w:sz w:val="20"/>
                <w:szCs w:val="20"/>
                <w:lang w:eastAsia="en-US"/>
              </w:rPr>
            </w:pPr>
            <w:r w:rsidRPr="00054488">
              <w:rPr>
                <w:rFonts w:eastAsia="Calibri"/>
                <w:sz w:val="20"/>
                <w:szCs w:val="20"/>
                <w:lang w:eastAsia="en-US"/>
              </w:rPr>
              <w:t>с. Ермаковское, берег р. Оя</w:t>
            </w:r>
          </w:p>
        </w:tc>
        <w:tc>
          <w:tcPr>
            <w:tcW w:w="4767" w:type="dxa"/>
          </w:tcPr>
          <w:p w14:paraId="6B2091A1" w14:textId="3916CED7" w:rsidR="00901550" w:rsidRPr="00054488" w:rsidRDefault="00901550" w:rsidP="005335F1">
            <w:pPr>
              <w:jc w:val="both"/>
              <w:rPr>
                <w:rFonts w:eastAsia="Calibri"/>
                <w:sz w:val="20"/>
                <w:szCs w:val="20"/>
                <w:lang w:eastAsia="en-US"/>
              </w:rPr>
            </w:pPr>
            <w:r w:rsidRPr="00054488">
              <w:rPr>
                <w:rFonts w:eastAsia="Calibri"/>
                <w:sz w:val="20"/>
                <w:szCs w:val="20"/>
                <w:lang w:eastAsia="en-US"/>
              </w:rPr>
              <w:t>Свободный доступ</w:t>
            </w:r>
          </w:p>
        </w:tc>
      </w:tr>
    </w:tbl>
    <w:p w14:paraId="514D8DAF" w14:textId="77777777" w:rsidR="00BE015D" w:rsidRDefault="00BE015D" w:rsidP="004E6FCB">
      <w:pPr>
        <w:jc w:val="both"/>
        <w:textAlignment w:val="baseline"/>
        <w:rPr>
          <w:b/>
        </w:rPr>
      </w:pPr>
    </w:p>
    <w:p w14:paraId="27415AE0" w14:textId="77777777" w:rsidR="00D759B9" w:rsidRDefault="00D759B9" w:rsidP="004E6FCB">
      <w:pPr>
        <w:jc w:val="both"/>
        <w:textAlignment w:val="baseline"/>
        <w:rPr>
          <w:b/>
        </w:rPr>
      </w:pPr>
    </w:p>
    <w:p w14:paraId="15E3AC28" w14:textId="4A2A7927" w:rsidR="00BE015D" w:rsidRPr="00BD081B" w:rsidRDefault="00BE015D" w:rsidP="00F133B8">
      <w:pPr>
        <w:pStyle w:val="af0"/>
        <w:numPr>
          <w:ilvl w:val="0"/>
          <w:numId w:val="43"/>
        </w:numPr>
        <w:tabs>
          <w:tab w:val="num" w:pos="284"/>
        </w:tabs>
        <w:ind w:hanging="720"/>
        <w:textAlignment w:val="baseline"/>
        <w:rPr>
          <w:b/>
          <w:bCs/>
          <w:sz w:val="28"/>
          <w:szCs w:val="28"/>
        </w:rPr>
      </w:pPr>
      <w:r w:rsidRPr="00BD081B">
        <w:rPr>
          <w:b/>
          <w:bCs/>
          <w:sz w:val="28"/>
          <w:szCs w:val="28"/>
        </w:rPr>
        <w:t>Туристско</w:t>
      </w:r>
      <w:r w:rsidR="007C7749" w:rsidRPr="00BD081B">
        <w:rPr>
          <w:b/>
          <w:bCs/>
          <w:sz w:val="28"/>
          <w:szCs w:val="28"/>
        </w:rPr>
        <w:t>-</w:t>
      </w:r>
      <w:r w:rsidRPr="00BD081B">
        <w:rPr>
          <w:b/>
          <w:bCs/>
          <w:sz w:val="28"/>
          <w:szCs w:val="28"/>
        </w:rPr>
        <w:t>значимые события</w:t>
      </w:r>
    </w:p>
    <w:p w14:paraId="5A502756" w14:textId="625BF46C" w:rsidR="00BE015D" w:rsidRDefault="00BE015D" w:rsidP="007C7749">
      <w:pPr>
        <w:textAlignment w:val="baseline"/>
        <w:rPr>
          <w:b/>
          <w:color w:val="EE0000"/>
        </w:rPr>
      </w:pP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403"/>
        <w:gridCol w:w="992"/>
        <w:gridCol w:w="2907"/>
        <w:gridCol w:w="2779"/>
      </w:tblGrid>
      <w:tr w:rsidR="000514D2" w:rsidRPr="000514D2" w14:paraId="2E4CA822" w14:textId="77777777" w:rsidTr="000514D2">
        <w:trPr>
          <w:trHeight w:val="449"/>
        </w:trPr>
        <w:tc>
          <w:tcPr>
            <w:tcW w:w="1701" w:type="dxa"/>
          </w:tcPr>
          <w:p w14:paraId="0163CF60" w14:textId="77777777" w:rsidR="000514D2" w:rsidRPr="000514D2" w:rsidRDefault="000514D2" w:rsidP="000514D2">
            <w:pPr>
              <w:jc w:val="center"/>
              <w:rPr>
                <w:rFonts w:eastAsia="Calibri"/>
                <w:b/>
                <w:sz w:val="20"/>
                <w:lang w:eastAsia="hi-IN" w:bidi="hi-IN"/>
              </w:rPr>
            </w:pPr>
            <w:r w:rsidRPr="000514D2">
              <w:rPr>
                <w:rFonts w:eastAsia="Calibri"/>
                <w:b/>
                <w:sz w:val="20"/>
                <w:lang w:eastAsia="en-US"/>
              </w:rPr>
              <w:t>Название мероприятия</w:t>
            </w:r>
          </w:p>
        </w:tc>
        <w:tc>
          <w:tcPr>
            <w:tcW w:w="1418" w:type="dxa"/>
          </w:tcPr>
          <w:p w14:paraId="6D173C89" w14:textId="77777777" w:rsidR="000514D2" w:rsidRPr="000514D2" w:rsidRDefault="000514D2" w:rsidP="000514D2">
            <w:pPr>
              <w:jc w:val="center"/>
              <w:rPr>
                <w:rFonts w:eastAsia="Calibri"/>
                <w:b/>
                <w:sz w:val="20"/>
                <w:lang w:eastAsia="hi-IN" w:bidi="hi-IN"/>
              </w:rPr>
            </w:pPr>
            <w:r w:rsidRPr="000514D2">
              <w:rPr>
                <w:rFonts w:eastAsia="Calibri"/>
                <w:b/>
                <w:sz w:val="20"/>
                <w:lang w:eastAsia="en-US"/>
              </w:rPr>
              <w:t>Дата проведения</w:t>
            </w:r>
          </w:p>
        </w:tc>
        <w:tc>
          <w:tcPr>
            <w:tcW w:w="993" w:type="dxa"/>
          </w:tcPr>
          <w:p w14:paraId="2F7A497C" w14:textId="77777777" w:rsidR="000514D2" w:rsidRPr="000514D2" w:rsidRDefault="000514D2" w:rsidP="000514D2">
            <w:pPr>
              <w:jc w:val="center"/>
              <w:rPr>
                <w:rFonts w:eastAsia="Calibri"/>
                <w:b/>
                <w:sz w:val="20"/>
                <w:lang w:eastAsia="hi-IN" w:bidi="hi-IN"/>
              </w:rPr>
            </w:pPr>
            <w:r w:rsidRPr="000514D2">
              <w:rPr>
                <w:rFonts w:eastAsia="Calibri"/>
                <w:b/>
                <w:sz w:val="20"/>
                <w:lang w:eastAsia="hi-IN" w:bidi="hi-IN"/>
              </w:rPr>
              <w:t>Вид события</w:t>
            </w:r>
          </w:p>
        </w:tc>
        <w:tc>
          <w:tcPr>
            <w:tcW w:w="3044" w:type="dxa"/>
          </w:tcPr>
          <w:p w14:paraId="0161E6DA" w14:textId="77777777" w:rsidR="000514D2" w:rsidRPr="000514D2" w:rsidRDefault="000514D2" w:rsidP="000514D2">
            <w:pPr>
              <w:jc w:val="center"/>
              <w:rPr>
                <w:rFonts w:eastAsia="Calibri"/>
                <w:b/>
                <w:sz w:val="20"/>
                <w:lang w:eastAsia="hi-IN" w:bidi="hi-IN"/>
              </w:rPr>
            </w:pPr>
            <w:r w:rsidRPr="000514D2">
              <w:rPr>
                <w:rFonts w:eastAsia="Calibri"/>
                <w:b/>
                <w:sz w:val="20"/>
                <w:lang w:eastAsia="hi-IN" w:bidi="hi-IN"/>
              </w:rPr>
              <w:t>Краткое описание</w:t>
            </w:r>
          </w:p>
        </w:tc>
        <w:tc>
          <w:tcPr>
            <w:tcW w:w="2626" w:type="dxa"/>
          </w:tcPr>
          <w:p w14:paraId="23E1F3A4" w14:textId="77777777" w:rsidR="000514D2" w:rsidRPr="000514D2" w:rsidRDefault="000514D2" w:rsidP="000514D2">
            <w:pPr>
              <w:jc w:val="center"/>
              <w:rPr>
                <w:rFonts w:eastAsia="Calibri"/>
                <w:b/>
                <w:sz w:val="20"/>
                <w:lang w:eastAsia="hi-IN" w:bidi="hi-IN"/>
              </w:rPr>
            </w:pPr>
            <w:r w:rsidRPr="000514D2">
              <w:rPr>
                <w:rFonts w:eastAsia="Calibri"/>
                <w:b/>
                <w:sz w:val="20"/>
                <w:lang w:eastAsia="hi-IN" w:bidi="hi-IN"/>
              </w:rPr>
              <w:t>Графические материалы</w:t>
            </w:r>
          </w:p>
        </w:tc>
      </w:tr>
      <w:tr w:rsidR="000514D2" w:rsidRPr="000514D2" w14:paraId="5A7F50E7" w14:textId="77777777" w:rsidTr="000514D2">
        <w:trPr>
          <w:trHeight w:val="224"/>
        </w:trPr>
        <w:tc>
          <w:tcPr>
            <w:tcW w:w="1701" w:type="dxa"/>
          </w:tcPr>
          <w:p w14:paraId="4DDADF41" w14:textId="77777777" w:rsidR="000514D2" w:rsidRPr="000514D2" w:rsidRDefault="000514D2" w:rsidP="000514D2">
            <w:pPr>
              <w:jc w:val="center"/>
              <w:rPr>
                <w:rFonts w:eastAsia="Calibri"/>
                <w:b/>
                <w:sz w:val="20"/>
                <w:lang w:eastAsia="hi-IN" w:bidi="hi-IN"/>
              </w:rPr>
            </w:pPr>
            <w:r w:rsidRPr="000514D2">
              <w:rPr>
                <w:bCs/>
                <w:sz w:val="18"/>
                <w:szCs w:val="18"/>
              </w:rPr>
              <w:t>Региональный фестиваль казачьей культуры «Казачий разгуляй»</w:t>
            </w:r>
          </w:p>
        </w:tc>
        <w:tc>
          <w:tcPr>
            <w:tcW w:w="1418" w:type="dxa"/>
          </w:tcPr>
          <w:p w14:paraId="60B399F7" w14:textId="77777777" w:rsidR="000514D2" w:rsidRPr="000514D2" w:rsidRDefault="000514D2" w:rsidP="000514D2">
            <w:pPr>
              <w:jc w:val="center"/>
              <w:rPr>
                <w:rFonts w:eastAsia="Calibri"/>
                <w:b/>
                <w:sz w:val="20"/>
                <w:lang w:eastAsia="hi-IN" w:bidi="hi-IN"/>
              </w:rPr>
            </w:pPr>
            <w:r w:rsidRPr="000514D2">
              <w:rPr>
                <w:rFonts w:eastAsia="Calibri"/>
                <w:b/>
                <w:sz w:val="20"/>
                <w:lang w:eastAsia="hi-IN" w:bidi="hi-IN"/>
              </w:rPr>
              <w:t>11-12.09.2026</w:t>
            </w:r>
          </w:p>
        </w:tc>
        <w:tc>
          <w:tcPr>
            <w:tcW w:w="993" w:type="dxa"/>
          </w:tcPr>
          <w:p w14:paraId="652676B0" w14:textId="77777777" w:rsidR="000514D2" w:rsidRPr="000514D2" w:rsidRDefault="000514D2" w:rsidP="000514D2">
            <w:pPr>
              <w:jc w:val="center"/>
              <w:rPr>
                <w:rFonts w:eastAsia="Calibri"/>
                <w:b/>
                <w:sz w:val="20"/>
                <w:lang w:eastAsia="hi-IN" w:bidi="hi-IN"/>
              </w:rPr>
            </w:pPr>
          </w:p>
        </w:tc>
        <w:tc>
          <w:tcPr>
            <w:tcW w:w="3044" w:type="dxa"/>
          </w:tcPr>
          <w:p w14:paraId="0FA4359A" w14:textId="77777777" w:rsidR="000514D2" w:rsidRPr="000514D2" w:rsidRDefault="000514D2" w:rsidP="000514D2">
            <w:pPr>
              <w:jc w:val="center"/>
              <w:rPr>
                <w:rFonts w:eastAsia="Calibri"/>
                <w:bCs/>
                <w:sz w:val="18"/>
                <w:szCs w:val="18"/>
                <w:lang w:eastAsia="hi-IN" w:bidi="hi-IN"/>
              </w:rPr>
            </w:pPr>
            <w:r w:rsidRPr="000514D2">
              <w:rPr>
                <w:rFonts w:eastAsia="Calibri"/>
                <w:bCs/>
                <w:sz w:val="18"/>
                <w:szCs w:val="18"/>
                <w:lang w:eastAsia="hi-IN" w:bidi="hi-IN"/>
              </w:rPr>
              <w:t xml:space="preserve">Казачий фестиваль проводится в Ермаковском районе с 2010 года и собирает казаков юга Красноярского края, Республик Хакасия и Тыва. Конкурс военно-полевых лагерей «Южный форпост», концерт с участием творческих коллективов и отдельных исполнителей, соревнования </w:t>
            </w:r>
            <w:proofErr w:type="gramStart"/>
            <w:r w:rsidRPr="000514D2">
              <w:rPr>
                <w:rFonts w:eastAsia="Calibri"/>
                <w:bCs/>
                <w:sz w:val="18"/>
                <w:szCs w:val="18"/>
                <w:lang w:eastAsia="hi-IN" w:bidi="hi-IN"/>
              </w:rPr>
              <w:t>на  кубок</w:t>
            </w:r>
            <w:proofErr w:type="gramEnd"/>
            <w:r w:rsidRPr="000514D2">
              <w:rPr>
                <w:rFonts w:eastAsia="Calibri"/>
                <w:bCs/>
                <w:sz w:val="18"/>
                <w:szCs w:val="18"/>
                <w:lang w:eastAsia="hi-IN" w:bidi="hi-IN"/>
              </w:rPr>
              <w:t xml:space="preserve"> Атамана «Казачья удаль», показательные выступления казачьих и военно-патриотических объединений, мастер-классы, гостеприимные казачьи подворья и интерактивные площадки </w:t>
            </w:r>
            <w:proofErr w:type="gramStart"/>
            <w:r w:rsidRPr="000514D2">
              <w:rPr>
                <w:rFonts w:eastAsia="Calibri"/>
                <w:bCs/>
                <w:sz w:val="18"/>
                <w:szCs w:val="18"/>
                <w:lang w:eastAsia="hi-IN" w:bidi="hi-IN"/>
              </w:rPr>
              <w:t>- все это</w:t>
            </w:r>
            <w:proofErr w:type="gramEnd"/>
            <w:r w:rsidRPr="000514D2">
              <w:rPr>
                <w:rFonts w:eastAsia="Calibri"/>
                <w:bCs/>
                <w:sz w:val="18"/>
                <w:szCs w:val="18"/>
                <w:lang w:eastAsia="hi-IN" w:bidi="hi-IN"/>
              </w:rPr>
              <w:t xml:space="preserve"> ждет гостей яркого масштабного мероприятия.</w:t>
            </w:r>
          </w:p>
          <w:p w14:paraId="29A90B7F" w14:textId="77777777" w:rsidR="000514D2" w:rsidRPr="000514D2" w:rsidRDefault="000514D2" w:rsidP="000514D2">
            <w:pPr>
              <w:jc w:val="center"/>
              <w:rPr>
                <w:rFonts w:eastAsia="Calibri"/>
                <w:b/>
                <w:sz w:val="18"/>
                <w:szCs w:val="18"/>
                <w:lang w:eastAsia="hi-IN" w:bidi="hi-IN"/>
              </w:rPr>
            </w:pPr>
            <w:r w:rsidRPr="000514D2">
              <w:rPr>
                <w:rFonts w:eastAsia="Calibri"/>
                <w:bCs/>
                <w:sz w:val="18"/>
                <w:szCs w:val="18"/>
                <w:lang w:eastAsia="hi-IN" w:bidi="hi-IN"/>
              </w:rPr>
              <w:t xml:space="preserve">Конные скачки проходят в рамках регионального фестиваля казачьей культуры «Казачий разгуляй» в районе </w:t>
            </w:r>
            <w:proofErr w:type="spellStart"/>
            <w:r w:rsidRPr="000514D2">
              <w:rPr>
                <w:rFonts w:eastAsia="Calibri"/>
                <w:bCs/>
                <w:sz w:val="18"/>
                <w:szCs w:val="18"/>
                <w:lang w:eastAsia="hi-IN" w:bidi="hi-IN"/>
              </w:rPr>
              <w:t>д.Николаевки</w:t>
            </w:r>
            <w:proofErr w:type="spellEnd"/>
            <w:r w:rsidRPr="000514D2">
              <w:rPr>
                <w:rFonts w:eastAsia="Calibri"/>
                <w:bCs/>
                <w:sz w:val="18"/>
                <w:szCs w:val="18"/>
                <w:lang w:eastAsia="hi-IN" w:bidi="hi-IN"/>
              </w:rPr>
              <w:t xml:space="preserve"> (2,3 км). Грация и полет прекрасных скакунов, ловкость и умение жокеев, напряженная борьба, обрамленная пылью из-под копыт – все это ждет вас на конных скачках!</w:t>
            </w:r>
          </w:p>
        </w:tc>
        <w:tc>
          <w:tcPr>
            <w:tcW w:w="2626" w:type="dxa"/>
          </w:tcPr>
          <w:p w14:paraId="552AC39A" w14:textId="77777777" w:rsidR="000514D2" w:rsidRPr="000514D2" w:rsidRDefault="000514D2" w:rsidP="000514D2">
            <w:pPr>
              <w:jc w:val="center"/>
              <w:rPr>
                <w:rFonts w:eastAsia="Calibri"/>
                <w:b/>
                <w:sz w:val="20"/>
                <w:lang w:eastAsia="hi-IN" w:bidi="hi-IN"/>
              </w:rPr>
            </w:pPr>
            <w:r w:rsidRPr="000514D2">
              <w:rPr>
                <w:rFonts w:eastAsia="Calibri"/>
                <w:b/>
                <w:noProof/>
                <w:sz w:val="20"/>
                <w:lang w:eastAsia="hi-IN" w:bidi="hi-IN"/>
              </w:rPr>
              <w:drawing>
                <wp:inline distT="0" distB="0" distL="0" distR="0" wp14:anchorId="0E3A901C" wp14:editId="77B737E4">
                  <wp:extent cx="1426845" cy="951230"/>
                  <wp:effectExtent l="0" t="0" r="1905" b="1270"/>
                  <wp:docPr id="5097471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6845" cy="951230"/>
                          </a:xfrm>
                          <a:prstGeom prst="rect">
                            <a:avLst/>
                          </a:prstGeom>
                          <a:noFill/>
                        </pic:spPr>
                      </pic:pic>
                    </a:graphicData>
                  </a:graphic>
                </wp:inline>
              </w:drawing>
            </w:r>
          </w:p>
          <w:p w14:paraId="649EDB30" w14:textId="77777777" w:rsidR="000514D2" w:rsidRPr="000514D2" w:rsidRDefault="000514D2" w:rsidP="000514D2">
            <w:pPr>
              <w:jc w:val="center"/>
              <w:rPr>
                <w:rFonts w:eastAsia="Calibri"/>
                <w:b/>
                <w:sz w:val="20"/>
                <w:lang w:eastAsia="hi-IN" w:bidi="hi-IN"/>
              </w:rPr>
            </w:pPr>
          </w:p>
          <w:p w14:paraId="3D4B9E06" w14:textId="77777777" w:rsidR="000514D2" w:rsidRPr="000514D2" w:rsidRDefault="000514D2" w:rsidP="000514D2">
            <w:pPr>
              <w:jc w:val="center"/>
              <w:rPr>
                <w:rFonts w:eastAsia="Calibri"/>
                <w:b/>
                <w:sz w:val="20"/>
                <w:lang w:eastAsia="hi-IN" w:bidi="hi-IN"/>
              </w:rPr>
            </w:pPr>
          </w:p>
          <w:p w14:paraId="18FA2100" w14:textId="77777777" w:rsidR="000514D2" w:rsidRPr="000514D2" w:rsidRDefault="000514D2" w:rsidP="000514D2">
            <w:pPr>
              <w:jc w:val="center"/>
              <w:rPr>
                <w:rFonts w:eastAsia="Calibri"/>
                <w:b/>
                <w:sz w:val="20"/>
                <w:lang w:eastAsia="hi-IN" w:bidi="hi-IN"/>
              </w:rPr>
            </w:pPr>
          </w:p>
          <w:p w14:paraId="4ED0C827" w14:textId="77777777" w:rsidR="000514D2" w:rsidRPr="000514D2" w:rsidRDefault="000514D2" w:rsidP="000514D2">
            <w:pPr>
              <w:jc w:val="center"/>
              <w:rPr>
                <w:rFonts w:eastAsia="Calibri"/>
                <w:b/>
                <w:sz w:val="20"/>
                <w:lang w:eastAsia="hi-IN" w:bidi="hi-IN"/>
              </w:rPr>
            </w:pPr>
          </w:p>
          <w:p w14:paraId="3A9B6120" w14:textId="77777777" w:rsidR="000514D2" w:rsidRPr="000514D2" w:rsidRDefault="000514D2" w:rsidP="000514D2">
            <w:pPr>
              <w:jc w:val="center"/>
              <w:rPr>
                <w:rFonts w:eastAsia="Calibri"/>
                <w:b/>
                <w:sz w:val="20"/>
                <w:lang w:eastAsia="hi-IN" w:bidi="hi-IN"/>
              </w:rPr>
            </w:pPr>
            <w:r w:rsidRPr="000514D2">
              <w:rPr>
                <w:rFonts w:eastAsia="Calibri"/>
                <w:b/>
                <w:noProof/>
                <w:sz w:val="20"/>
                <w:lang w:eastAsia="hi-IN" w:bidi="hi-IN"/>
              </w:rPr>
              <w:drawing>
                <wp:inline distT="0" distB="0" distL="0" distR="0" wp14:anchorId="4AE82F19" wp14:editId="4863A2EE">
                  <wp:extent cx="1534325" cy="1020401"/>
                  <wp:effectExtent l="0" t="0" r="0" b="8890"/>
                  <wp:docPr id="191902407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6103" cy="1021584"/>
                          </a:xfrm>
                          <a:prstGeom prst="rect">
                            <a:avLst/>
                          </a:prstGeom>
                          <a:noFill/>
                        </pic:spPr>
                      </pic:pic>
                    </a:graphicData>
                  </a:graphic>
                </wp:inline>
              </w:drawing>
            </w:r>
          </w:p>
          <w:p w14:paraId="75E9E41C" w14:textId="77777777" w:rsidR="000514D2" w:rsidRPr="000514D2" w:rsidRDefault="000514D2" w:rsidP="000514D2">
            <w:pPr>
              <w:jc w:val="center"/>
              <w:rPr>
                <w:rFonts w:eastAsia="Calibri"/>
                <w:b/>
                <w:sz w:val="20"/>
                <w:lang w:eastAsia="hi-IN" w:bidi="hi-IN"/>
              </w:rPr>
            </w:pPr>
          </w:p>
          <w:p w14:paraId="28E0FE0F" w14:textId="77777777" w:rsidR="000514D2" w:rsidRPr="000514D2" w:rsidRDefault="000514D2" w:rsidP="000514D2">
            <w:pPr>
              <w:jc w:val="center"/>
              <w:rPr>
                <w:rFonts w:eastAsia="Calibri"/>
                <w:b/>
                <w:sz w:val="20"/>
                <w:lang w:eastAsia="hi-IN" w:bidi="hi-IN"/>
              </w:rPr>
            </w:pPr>
            <w:r w:rsidRPr="000514D2">
              <w:rPr>
                <w:rFonts w:eastAsia="Calibri"/>
                <w:b/>
                <w:noProof/>
                <w:sz w:val="20"/>
                <w:lang w:eastAsia="hi-IN" w:bidi="hi-IN"/>
              </w:rPr>
              <w:drawing>
                <wp:inline distT="0" distB="0" distL="0" distR="0" wp14:anchorId="316E5DED" wp14:editId="7216224A">
                  <wp:extent cx="1627505" cy="1085215"/>
                  <wp:effectExtent l="0" t="0" r="0" b="635"/>
                  <wp:docPr id="11156582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9174" cy="1086328"/>
                          </a:xfrm>
                          <a:prstGeom prst="rect">
                            <a:avLst/>
                          </a:prstGeom>
                          <a:noFill/>
                        </pic:spPr>
                      </pic:pic>
                    </a:graphicData>
                  </a:graphic>
                </wp:inline>
              </w:drawing>
            </w:r>
          </w:p>
        </w:tc>
      </w:tr>
      <w:tr w:rsidR="000514D2" w:rsidRPr="000514D2" w14:paraId="48092351" w14:textId="77777777" w:rsidTr="000514D2">
        <w:trPr>
          <w:trHeight w:val="224"/>
        </w:trPr>
        <w:tc>
          <w:tcPr>
            <w:tcW w:w="1701" w:type="dxa"/>
          </w:tcPr>
          <w:p w14:paraId="614F8462" w14:textId="77777777" w:rsidR="000514D2" w:rsidRPr="000514D2" w:rsidRDefault="000514D2" w:rsidP="000514D2">
            <w:pPr>
              <w:jc w:val="center"/>
              <w:rPr>
                <w:bCs/>
                <w:sz w:val="18"/>
                <w:szCs w:val="18"/>
              </w:rPr>
            </w:pPr>
            <w:r w:rsidRPr="000514D2">
              <w:rPr>
                <w:bCs/>
                <w:sz w:val="18"/>
                <w:szCs w:val="18"/>
              </w:rPr>
              <w:lastRenderedPageBreak/>
              <w:t>Социально-культурный форум фестиваль «Усинск собирает друзей»</w:t>
            </w:r>
          </w:p>
        </w:tc>
        <w:tc>
          <w:tcPr>
            <w:tcW w:w="1418" w:type="dxa"/>
          </w:tcPr>
          <w:p w14:paraId="429694F8" w14:textId="77777777" w:rsidR="000514D2" w:rsidRPr="000514D2" w:rsidRDefault="000514D2" w:rsidP="000514D2">
            <w:pPr>
              <w:jc w:val="center"/>
              <w:rPr>
                <w:rFonts w:eastAsia="Calibri"/>
                <w:b/>
                <w:sz w:val="20"/>
                <w:lang w:eastAsia="hi-IN" w:bidi="hi-IN"/>
              </w:rPr>
            </w:pPr>
            <w:r w:rsidRPr="000514D2">
              <w:rPr>
                <w:rFonts w:eastAsia="Calibri"/>
                <w:b/>
                <w:sz w:val="20"/>
                <w:lang w:eastAsia="hi-IN" w:bidi="hi-IN"/>
              </w:rPr>
              <w:t>1-2.08.2026</w:t>
            </w:r>
          </w:p>
        </w:tc>
        <w:tc>
          <w:tcPr>
            <w:tcW w:w="993" w:type="dxa"/>
          </w:tcPr>
          <w:p w14:paraId="25DDC11E" w14:textId="77777777" w:rsidR="000514D2" w:rsidRPr="000514D2" w:rsidRDefault="000514D2" w:rsidP="000514D2">
            <w:pPr>
              <w:jc w:val="center"/>
              <w:rPr>
                <w:rFonts w:eastAsia="Calibri"/>
                <w:b/>
                <w:sz w:val="20"/>
                <w:lang w:eastAsia="hi-IN" w:bidi="hi-IN"/>
              </w:rPr>
            </w:pPr>
          </w:p>
        </w:tc>
        <w:tc>
          <w:tcPr>
            <w:tcW w:w="3044" w:type="dxa"/>
          </w:tcPr>
          <w:p w14:paraId="47465944" w14:textId="77777777" w:rsidR="000514D2" w:rsidRPr="000514D2" w:rsidRDefault="000514D2" w:rsidP="000514D2">
            <w:pPr>
              <w:jc w:val="center"/>
              <w:rPr>
                <w:rFonts w:eastAsia="Calibri"/>
                <w:bCs/>
                <w:sz w:val="20"/>
                <w:lang w:eastAsia="hi-IN" w:bidi="hi-IN"/>
              </w:rPr>
            </w:pPr>
            <w:r w:rsidRPr="000514D2">
              <w:rPr>
                <w:sz w:val="18"/>
                <w:szCs w:val="18"/>
                <w:lang w:eastAsia="en-US"/>
              </w:rPr>
              <w:t xml:space="preserve">«От уникальной природы и богатой истории к индустрии туризма» - основной слоган Открытого фестиваля </w:t>
            </w:r>
            <w:r w:rsidRPr="000514D2">
              <w:rPr>
                <w:bCs/>
                <w:sz w:val="18"/>
                <w:szCs w:val="18"/>
              </w:rPr>
              <w:t xml:space="preserve">«Усинск собирает друзей». Фестиваль </w:t>
            </w:r>
            <w:r w:rsidRPr="000514D2">
              <w:rPr>
                <w:sz w:val="18"/>
                <w:szCs w:val="18"/>
                <w:lang w:eastAsia="en-US"/>
              </w:rPr>
              <w:t>играет важную роль в повышении имиджа и туристической привлекательности самой отдаленной территории края, а также призван   укреплять межнациональные и социально-экономические отношения с соседней Р. Тыва. В программе праздника: встречи, выставки, презентации, ярмарки, мастер-классы, спортивные соревнования, концерты, конкурсы и др. события.</w:t>
            </w:r>
          </w:p>
        </w:tc>
        <w:tc>
          <w:tcPr>
            <w:tcW w:w="2626" w:type="dxa"/>
          </w:tcPr>
          <w:p w14:paraId="70DB5679" w14:textId="77777777" w:rsidR="000514D2" w:rsidRPr="000514D2" w:rsidRDefault="000514D2" w:rsidP="000514D2">
            <w:pPr>
              <w:jc w:val="center"/>
              <w:rPr>
                <w:rFonts w:eastAsia="Calibri"/>
                <w:b/>
                <w:noProof/>
                <w:sz w:val="20"/>
                <w:lang w:eastAsia="hi-IN" w:bidi="hi-IN"/>
              </w:rPr>
            </w:pPr>
            <w:r w:rsidRPr="000514D2">
              <w:rPr>
                <w:rFonts w:eastAsia="Calibri"/>
                <w:b/>
                <w:noProof/>
                <w:sz w:val="20"/>
                <w:lang w:eastAsia="hi-IN" w:bidi="hi-IN"/>
              </w:rPr>
              <w:drawing>
                <wp:inline distT="0" distB="0" distL="0" distR="0" wp14:anchorId="562E5EE0" wp14:editId="4BFAAA17">
                  <wp:extent cx="1615440" cy="1078865"/>
                  <wp:effectExtent l="0" t="0" r="3810" b="6985"/>
                  <wp:docPr id="10884914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5440" cy="1078865"/>
                          </a:xfrm>
                          <a:prstGeom prst="rect">
                            <a:avLst/>
                          </a:prstGeom>
                          <a:noFill/>
                        </pic:spPr>
                      </pic:pic>
                    </a:graphicData>
                  </a:graphic>
                </wp:inline>
              </w:drawing>
            </w:r>
          </w:p>
          <w:p w14:paraId="299158D1" w14:textId="77777777" w:rsidR="000514D2" w:rsidRPr="000514D2" w:rsidRDefault="000514D2" w:rsidP="000514D2">
            <w:pPr>
              <w:jc w:val="center"/>
              <w:rPr>
                <w:rFonts w:eastAsia="Calibri"/>
                <w:b/>
                <w:noProof/>
                <w:sz w:val="20"/>
                <w:lang w:eastAsia="hi-IN" w:bidi="hi-IN"/>
              </w:rPr>
            </w:pPr>
            <w:r w:rsidRPr="000514D2">
              <w:rPr>
                <w:rFonts w:eastAsia="Calibri"/>
                <w:b/>
                <w:noProof/>
                <w:sz w:val="20"/>
                <w:lang w:eastAsia="hi-IN" w:bidi="hi-IN"/>
              </w:rPr>
              <w:drawing>
                <wp:inline distT="0" distB="0" distL="0" distR="0" wp14:anchorId="6A5C11B7" wp14:editId="69207FC1">
                  <wp:extent cx="1518285" cy="1012190"/>
                  <wp:effectExtent l="0" t="0" r="5715" b="0"/>
                  <wp:docPr id="2726954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8285" cy="1012190"/>
                          </a:xfrm>
                          <a:prstGeom prst="rect">
                            <a:avLst/>
                          </a:prstGeom>
                          <a:noFill/>
                        </pic:spPr>
                      </pic:pic>
                    </a:graphicData>
                  </a:graphic>
                </wp:inline>
              </w:drawing>
            </w:r>
          </w:p>
        </w:tc>
      </w:tr>
      <w:tr w:rsidR="000514D2" w:rsidRPr="000514D2" w14:paraId="06A1F4D7" w14:textId="77777777" w:rsidTr="000514D2">
        <w:trPr>
          <w:trHeight w:val="224"/>
        </w:trPr>
        <w:tc>
          <w:tcPr>
            <w:tcW w:w="1701" w:type="dxa"/>
          </w:tcPr>
          <w:p w14:paraId="219CA8A7" w14:textId="77777777" w:rsidR="000514D2" w:rsidRPr="000514D2" w:rsidRDefault="000514D2" w:rsidP="000514D2">
            <w:pPr>
              <w:jc w:val="center"/>
              <w:rPr>
                <w:sz w:val="18"/>
                <w:szCs w:val="18"/>
              </w:rPr>
            </w:pPr>
            <w:r w:rsidRPr="000514D2">
              <w:rPr>
                <w:sz w:val="18"/>
                <w:szCs w:val="18"/>
              </w:rPr>
              <w:t>Межнациональный фестиваль</w:t>
            </w:r>
          </w:p>
          <w:p w14:paraId="11FEDA6C" w14:textId="77777777" w:rsidR="000514D2" w:rsidRPr="000514D2" w:rsidRDefault="000514D2" w:rsidP="000514D2">
            <w:pPr>
              <w:jc w:val="center"/>
              <w:rPr>
                <w:bCs/>
                <w:sz w:val="18"/>
                <w:szCs w:val="18"/>
              </w:rPr>
            </w:pPr>
            <w:r w:rsidRPr="000514D2">
              <w:rPr>
                <w:sz w:val="18"/>
                <w:szCs w:val="18"/>
              </w:rPr>
              <w:t>«Мы вместе»</w:t>
            </w:r>
          </w:p>
        </w:tc>
        <w:tc>
          <w:tcPr>
            <w:tcW w:w="1418" w:type="dxa"/>
          </w:tcPr>
          <w:p w14:paraId="790E2D35" w14:textId="77777777" w:rsidR="000514D2" w:rsidRPr="000514D2" w:rsidRDefault="000514D2" w:rsidP="000514D2">
            <w:pPr>
              <w:jc w:val="center"/>
              <w:rPr>
                <w:rFonts w:eastAsia="Calibri"/>
                <w:b/>
                <w:sz w:val="20"/>
                <w:lang w:eastAsia="hi-IN" w:bidi="hi-IN"/>
              </w:rPr>
            </w:pPr>
            <w:r w:rsidRPr="000514D2">
              <w:rPr>
                <w:rFonts w:eastAsia="Calibri"/>
                <w:b/>
                <w:sz w:val="20"/>
                <w:lang w:eastAsia="hi-IN" w:bidi="hi-IN"/>
              </w:rPr>
              <w:t>Июль 2026</w:t>
            </w:r>
          </w:p>
        </w:tc>
        <w:tc>
          <w:tcPr>
            <w:tcW w:w="993" w:type="dxa"/>
          </w:tcPr>
          <w:p w14:paraId="2FE95180" w14:textId="77777777" w:rsidR="000514D2" w:rsidRPr="000514D2" w:rsidRDefault="000514D2" w:rsidP="000514D2">
            <w:pPr>
              <w:jc w:val="center"/>
              <w:rPr>
                <w:rFonts w:eastAsia="Calibri"/>
                <w:b/>
                <w:sz w:val="20"/>
                <w:lang w:eastAsia="hi-IN" w:bidi="hi-IN"/>
              </w:rPr>
            </w:pPr>
          </w:p>
        </w:tc>
        <w:tc>
          <w:tcPr>
            <w:tcW w:w="3044" w:type="dxa"/>
          </w:tcPr>
          <w:p w14:paraId="24E87019" w14:textId="77777777" w:rsidR="000514D2" w:rsidRPr="000514D2" w:rsidRDefault="000514D2" w:rsidP="000514D2">
            <w:pPr>
              <w:jc w:val="center"/>
              <w:rPr>
                <w:sz w:val="18"/>
                <w:szCs w:val="18"/>
                <w:lang w:eastAsia="en-US"/>
              </w:rPr>
            </w:pPr>
            <w:r w:rsidRPr="000514D2">
              <w:rPr>
                <w:sz w:val="18"/>
                <w:szCs w:val="18"/>
              </w:rPr>
              <w:t xml:space="preserve">Основная цель - создание условий для сохранения и развития   национальных культур и народного творчества на территории Ермаковского района. На фестиваль съезжаются национальные творческие делегации из каждого поселения района. В рамках фестиваля проводятся Смотр национальных подворий, выставка национальных костюмов, выставка-дегустация блюд национальной кухни, конкурс «Национальная краса – длинная коса». В течение всего фестиваля работают  интерактивные площадки «Ремесленная слобода» и «Мастеровой ряд», где для всех желающих проводятся мастер-классы по ДПТ, а также площадки «Хочу все знать» и «Секреты семейных альбомов», на которых представлены викторина на знание истории и традиций народов, населяющих Красноярский край, и выставка фотографий, запечатлевших исторические факты, события и людей-жителей Ермаковского района. Ярким событием мероприятия являются Национальные игры.  Участниками фестиваля являются творческие делегации южных районов Красноярского края, Республик Тыва и Хакасия.  </w:t>
            </w:r>
          </w:p>
        </w:tc>
        <w:tc>
          <w:tcPr>
            <w:tcW w:w="2626" w:type="dxa"/>
          </w:tcPr>
          <w:p w14:paraId="04212556" w14:textId="77777777" w:rsidR="000514D2" w:rsidRPr="000514D2" w:rsidRDefault="000514D2" w:rsidP="000514D2">
            <w:pPr>
              <w:jc w:val="center"/>
              <w:rPr>
                <w:rFonts w:eastAsia="Calibri"/>
                <w:b/>
                <w:noProof/>
                <w:sz w:val="20"/>
                <w:lang w:eastAsia="hi-IN" w:bidi="hi-IN"/>
              </w:rPr>
            </w:pPr>
            <w:r w:rsidRPr="000514D2">
              <w:rPr>
                <w:rFonts w:eastAsia="Calibri"/>
                <w:b/>
                <w:noProof/>
                <w:sz w:val="20"/>
                <w:lang w:eastAsia="hi-IN" w:bidi="hi-IN"/>
              </w:rPr>
              <w:drawing>
                <wp:inline distT="0" distB="0" distL="0" distR="0" wp14:anchorId="1ED20CFF" wp14:editId="7B494C1A">
                  <wp:extent cx="1396365" cy="902335"/>
                  <wp:effectExtent l="0" t="0" r="0" b="0"/>
                  <wp:docPr id="77612328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6365" cy="902335"/>
                          </a:xfrm>
                          <a:prstGeom prst="rect">
                            <a:avLst/>
                          </a:prstGeom>
                          <a:noFill/>
                        </pic:spPr>
                      </pic:pic>
                    </a:graphicData>
                  </a:graphic>
                </wp:inline>
              </w:drawing>
            </w:r>
          </w:p>
        </w:tc>
      </w:tr>
    </w:tbl>
    <w:p w14:paraId="5BFEA46E" w14:textId="77777777" w:rsidR="008E421C" w:rsidRPr="00DB2F5E" w:rsidRDefault="008E421C" w:rsidP="007E2D76">
      <w:pPr>
        <w:jc w:val="center"/>
        <w:textAlignment w:val="baseline"/>
        <w:rPr>
          <w:b/>
          <w:sz w:val="28"/>
          <w:u w:val="single"/>
        </w:rPr>
      </w:pPr>
    </w:p>
    <w:p w14:paraId="5B050890" w14:textId="0D367B97" w:rsidR="00BE015D" w:rsidRPr="00DB2F5E" w:rsidRDefault="00BE015D" w:rsidP="00F133B8">
      <w:pPr>
        <w:pStyle w:val="af0"/>
        <w:numPr>
          <w:ilvl w:val="0"/>
          <w:numId w:val="43"/>
        </w:numPr>
        <w:tabs>
          <w:tab w:val="num" w:pos="284"/>
        </w:tabs>
        <w:ind w:hanging="720"/>
        <w:textAlignment w:val="baseline"/>
        <w:rPr>
          <w:b/>
          <w:bCs/>
          <w:sz w:val="28"/>
        </w:rPr>
      </w:pPr>
      <w:r w:rsidRPr="00DB2F5E">
        <w:rPr>
          <w:b/>
          <w:bCs/>
          <w:sz w:val="28"/>
        </w:rPr>
        <w:t>Инфраструктура туризма</w:t>
      </w:r>
    </w:p>
    <w:p w14:paraId="3809103F" w14:textId="4A2D2D58" w:rsidR="00BE015D" w:rsidRPr="0077604E" w:rsidRDefault="0077604E" w:rsidP="00BE015D">
      <w:pPr>
        <w:jc w:val="both"/>
        <w:textAlignment w:val="baseline"/>
      </w:pPr>
      <w:r w:rsidRPr="0077604E">
        <w:rPr>
          <w:b/>
          <w:bCs/>
        </w:rPr>
        <w:t xml:space="preserve">4.1. </w:t>
      </w:r>
      <w:r w:rsidR="00BE015D" w:rsidRPr="0077604E">
        <w:rPr>
          <w:b/>
          <w:bCs/>
        </w:rPr>
        <w:t>Объекты размещения</w:t>
      </w:r>
      <w:r w:rsidR="00BE015D" w:rsidRPr="0077604E">
        <w:t xml:space="preserve"> </w:t>
      </w:r>
    </w:p>
    <w:tbl>
      <w:tblP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6"/>
        <w:gridCol w:w="1258"/>
        <w:gridCol w:w="702"/>
        <w:gridCol w:w="968"/>
        <w:gridCol w:w="1680"/>
        <w:gridCol w:w="978"/>
        <w:gridCol w:w="941"/>
        <w:gridCol w:w="1858"/>
      </w:tblGrid>
      <w:tr w:rsidR="00D24BA3" w:rsidRPr="00D24BA3" w14:paraId="259365A5" w14:textId="77777777" w:rsidTr="00F133B8">
        <w:tc>
          <w:tcPr>
            <w:tcW w:w="713" w:type="pct"/>
          </w:tcPr>
          <w:p w14:paraId="1A4B5C9F" w14:textId="77777777" w:rsidR="00D24BA3" w:rsidRPr="00D24BA3" w:rsidRDefault="00D24BA3" w:rsidP="00D24BA3">
            <w:pPr>
              <w:rPr>
                <w:b/>
                <w:bCs/>
                <w:sz w:val="20"/>
                <w:szCs w:val="20"/>
              </w:rPr>
            </w:pPr>
            <w:r w:rsidRPr="00D24BA3">
              <w:rPr>
                <w:b/>
                <w:bCs/>
                <w:sz w:val="20"/>
                <w:szCs w:val="20"/>
              </w:rPr>
              <w:t>Наименование</w:t>
            </w:r>
          </w:p>
        </w:tc>
        <w:tc>
          <w:tcPr>
            <w:tcW w:w="643" w:type="pct"/>
          </w:tcPr>
          <w:p w14:paraId="582CF9D4" w14:textId="77777777" w:rsidR="00D24BA3" w:rsidRPr="00D24BA3" w:rsidRDefault="00D24BA3" w:rsidP="00D24BA3">
            <w:pPr>
              <w:rPr>
                <w:b/>
                <w:bCs/>
                <w:sz w:val="20"/>
                <w:szCs w:val="20"/>
              </w:rPr>
            </w:pPr>
            <w:r w:rsidRPr="00D24BA3">
              <w:rPr>
                <w:b/>
                <w:bCs/>
                <w:sz w:val="20"/>
                <w:szCs w:val="20"/>
              </w:rPr>
              <w:t>Адрес, месторасположения</w:t>
            </w:r>
          </w:p>
        </w:tc>
        <w:tc>
          <w:tcPr>
            <w:tcW w:w="359" w:type="pct"/>
          </w:tcPr>
          <w:p w14:paraId="50793173" w14:textId="77777777" w:rsidR="00D24BA3" w:rsidRPr="00D24BA3" w:rsidRDefault="00D24BA3" w:rsidP="00D24BA3">
            <w:pPr>
              <w:rPr>
                <w:b/>
                <w:bCs/>
                <w:sz w:val="20"/>
                <w:szCs w:val="20"/>
              </w:rPr>
            </w:pPr>
            <w:r w:rsidRPr="00D24BA3">
              <w:rPr>
                <w:b/>
                <w:bCs/>
                <w:sz w:val="20"/>
                <w:szCs w:val="20"/>
              </w:rPr>
              <w:t>Количество номеров</w:t>
            </w:r>
          </w:p>
        </w:tc>
        <w:tc>
          <w:tcPr>
            <w:tcW w:w="495" w:type="pct"/>
          </w:tcPr>
          <w:p w14:paraId="546AF725" w14:textId="77777777" w:rsidR="00D24BA3" w:rsidRPr="00D24BA3" w:rsidRDefault="00D24BA3" w:rsidP="00D24BA3">
            <w:pPr>
              <w:rPr>
                <w:b/>
                <w:bCs/>
                <w:sz w:val="20"/>
                <w:szCs w:val="20"/>
              </w:rPr>
            </w:pPr>
            <w:r w:rsidRPr="00D24BA3">
              <w:rPr>
                <w:b/>
                <w:bCs/>
                <w:sz w:val="20"/>
                <w:szCs w:val="20"/>
              </w:rPr>
              <w:t>Количество кой-ко-мест</w:t>
            </w:r>
          </w:p>
        </w:tc>
        <w:tc>
          <w:tcPr>
            <w:tcW w:w="859" w:type="pct"/>
          </w:tcPr>
          <w:p w14:paraId="269835A3" w14:textId="77777777" w:rsidR="00D24BA3" w:rsidRPr="00D24BA3" w:rsidRDefault="00D24BA3" w:rsidP="00D24BA3">
            <w:pPr>
              <w:rPr>
                <w:b/>
                <w:bCs/>
                <w:sz w:val="20"/>
                <w:szCs w:val="20"/>
              </w:rPr>
            </w:pPr>
            <w:r w:rsidRPr="00D24BA3">
              <w:rPr>
                <w:b/>
                <w:bCs/>
                <w:sz w:val="20"/>
                <w:szCs w:val="20"/>
              </w:rPr>
              <w:t>Контактная информация</w:t>
            </w:r>
          </w:p>
        </w:tc>
        <w:tc>
          <w:tcPr>
            <w:tcW w:w="500" w:type="pct"/>
          </w:tcPr>
          <w:p w14:paraId="384E76F9" w14:textId="77777777" w:rsidR="00D24BA3" w:rsidRPr="00D24BA3" w:rsidRDefault="00D24BA3" w:rsidP="00D24BA3">
            <w:pPr>
              <w:rPr>
                <w:b/>
                <w:bCs/>
                <w:sz w:val="20"/>
                <w:szCs w:val="20"/>
              </w:rPr>
            </w:pPr>
            <w:r w:rsidRPr="00D24BA3">
              <w:rPr>
                <w:b/>
                <w:bCs/>
                <w:sz w:val="20"/>
                <w:szCs w:val="20"/>
              </w:rPr>
              <w:t>Численность размещенных лиц</w:t>
            </w:r>
          </w:p>
        </w:tc>
        <w:tc>
          <w:tcPr>
            <w:tcW w:w="481" w:type="pct"/>
          </w:tcPr>
          <w:p w14:paraId="3536F03F" w14:textId="77777777" w:rsidR="00D24BA3" w:rsidRPr="00D24BA3" w:rsidRDefault="00D24BA3" w:rsidP="00D24BA3">
            <w:pPr>
              <w:rPr>
                <w:b/>
                <w:bCs/>
                <w:sz w:val="20"/>
                <w:szCs w:val="20"/>
              </w:rPr>
            </w:pPr>
            <w:r w:rsidRPr="00D24BA3">
              <w:rPr>
                <w:b/>
                <w:bCs/>
                <w:sz w:val="20"/>
                <w:szCs w:val="20"/>
              </w:rPr>
              <w:t>Степень загрузки</w:t>
            </w:r>
          </w:p>
        </w:tc>
        <w:tc>
          <w:tcPr>
            <w:tcW w:w="951" w:type="pct"/>
          </w:tcPr>
          <w:p w14:paraId="17AB66CC" w14:textId="77777777" w:rsidR="00D24BA3" w:rsidRPr="00D24BA3" w:rsidRDefault="00D24BA3" w:rsidP="00D24BA3">
            <w:pPr>
              <w:rPr>
                <w:b/>
                <w:bCs/>
                <w:sz w:val="20"/>
                <w:szCs w:val="20"/>
              </w:rPr>
            </w:pPr>
            <w:r w:rsidRPr="00D24BA3">
              <w:rPr>
                <w:b/>
                <w:bCs/>
                <w:sz w:val="20"/>
                <w:szCs w:val="20"/>
              </w:rPr>
              <w:t>Средняя (минимальная) стоимость проживания</w:t>
            </w:r>
          </w:p>
        </w:tc>
      </w:tr>
      <w:tr w:rsidR="00D24BA3" w:rsidRPr="00D24BA3" w14:paraId="51D4B4EE" w14:textId="77777777" w:rsidTr="00F133B8">
        <w:tc>
          <w:tcPr>
            <w:tcW w:w="713" w:type="pct"/>
          </w:tcPr>
          <w:p w14:paraId="22AF3400" w14:textId="77777777" w:rsidR="00D24BA3" w:rsidRPr="00D24BA3" w:rsidRDefault="00D24BA3" w:rsidP="00D24BA3">
            <w:pPr>
              <w:rPr>
                <w:sz w:val="20"/>
                <w:szCs w:val="20"/>
              </w:rPr>
            </w:pPr>
            <w:r w:rsidRPr="00D24BA3">
              <w:rPr>
                <w:sz w:val="20"/>
                <w:szCs w:val="20"/>
              </w:rPr>
              <w:t>Гостиница «ОЯ»</w:t>
            </w:r>
          </w:p>
        </w:tc>
        <w:tc>
          <w:tcPr>
            <w:tcW w:w="643" w:type="pct"/>
          </w:tcPr>
          <w:p w14:paraId="366A9B4C" w14:textId="77777777" w:rsidR="00D24BA3" w:rsidRPr="00D24BA3" w:rsidRDefault="00D24BA3" w:rsidP="00D24BA3">
            <w:pPr>
              <w:rPr>
                <w:sz w:val="20"/>
                <w:szCs w:val="20"/>
              </w:rPr>
            </w:pPr>
            <w:r w:rsidRPr="00D24BA3">
              <w:rPr>
                <w:sz w:val="20"/>
                <w:szCs w:val="20"/>
              </w:rPr>
              <w:t>с. Ермаковское пл. Ленина, 7.</w:t>
            </w:r>
          </w:p>
        </w:tc>
        <w:tc>
          <w:tcPr>
            <w:tcW w:w="359" w:type="pct"/>
          </w:tcPr>
          <w:p w14:paraId="32D48E66" w14:textId="77777777" w:rsidR="00D24BA3" w:rsidRPr="00D24BA3" w:rsidRDefault="00D24BA3" w:rsidP="00D24BA3">
            <w:pPr>
              <w:rPr>
                <w:sz w:val="20"/>
                <w:szCs w:val="20"/>
              </w:rPr>
            </w:pPr>
            <w:r w:rsidRPr="00D24BA3">
              <w:rPr>
                <w:sz w:val="20"/>
                <w:szCs w:val="20"/>
              </w:rPr>
              <w:t>17</w:t>
            </w:r>
          </w:p>
        </w:tc>
        <w:tc>
          <w:tcPr>
            <w:tcW w:w="495" w:type="pct"/>
          </w:tcPr>
          <w:p w14:paraId="1F67A617" w14:textId="76360197" w:rsidR="00D24BA3" w:rsidRPr="00D24BA3" w:rsidRDefault="00D24BA3" w:rsidP="00D24BA3">
            <w:pPr>
              <w:rPr>
                <w:sz w:val="20"/>
                <w:szCs w:val="20"/>
              </w:rPr>
            </w:pPr>
            <w:r w:rsidRPr="00D24BA3">
              <w:rPr>
                <w:sz w:val="20"/>
                <w:szCs w:val="20"/>
              </w:rPr>
              <w:t>34</w:t>
            </w:r>
            <w:r w:rsidR="002A5430">
              <w:rPr>
                <w:sz w:val="20"/>
                <w:szCs w:val="20"/>
              </w:rPr>
              <w:t xml:space="preserve"> места</w:t>
            </w:r>
          </w:p>
        </w:tc>
        <w:tc>
          <w:tcPr>
            <w:tcW w:w="859" w:type="pct"/>
          </w:tcPr>
          <w:p w14:paraId="665B7B52" w14:textId="77777777" w:rsidR="00D24BA3" w:rsidRPr="00D24BA3" w:rsidRDefault="00D24BA3" w:rsidP="00D24BA3">
            <w:pPr>
              <w:rPr>
                <w:sz w:val="20"/>
                <w:szCs w:val="20"/>
              </w:rPr>
            </w:pPr>
            <w:r w:rsidRPr="00D24BA3">
              <w:rPr>
                <w:sz w:val="20"/>
                <w:szCs w:val="20"/>
                <w:lang w:val="en-US"/>
              </w:rPr>
              <w:t>c</w:t>
            </w:r>
            <w:r w:rsidRPr="00D24BA3">
              <w:rPr>
                <w:sz w:val="20"/>
                <w:szCs w:val="20"/>
              </w:rPr>
              <w:t>. Ермаковское, пл. Ленина, 7</w:t>
            </w:r>
          </w:p>
          <w:p w14:paraId="5E96F71E" w14:textId="77777777" w:rsidR="00D24BA3" w:rsidRPr="00D24BA3" w:rsidRDefault="00D24BA3" w:rsidP="00D24BA3">
            <w:pPr>
              <w:rPr>
                <w:sz w:val="20"/>
                <w:szCs w:val="20"/>
              </w:rPr>
            </w:pPr>
            <w:r w:rsidRPr="00D24BA3">
              <w:rPr>
                <w:sz w:val="20"/>
                <w:szCs w:val="20"/>
                <w:lang w:val="en-US"/>
              </w:rPr>
              <w:lastRenderedPageBreak/>
              <w:t>e</w:t>
            </w:r>
            <w:r w:rsidRPr="00D24BA3">
              <w:rPr>
                <w:sz w:val="20"/>
                <w:szCs w:val="20"/>
              </w:rPr>
              <w:t>-</w:t>
            </w:r>
            <w:r w:rsidRPr="00D24BA3">
              <w:rPr>
                <w:sz w:val="20"/>
                <w:szCs w:val="20"/>
                <w:lang w:val="en-US"/>
              </w:rPr>
              <w:t>m</w:t>
            </w:r>
            <w:proofErr w:type="spellStart"/>
            <w:r w:rsidRPr="00D24BA3">
              <w:rPr>
                <w:sz w:val="20"/>
                <w:szCs w:val="20"/>
              </w:rPr>
              <w:t>ail</w:t>
            </w:r>
            <w:proofErr w:type="spellEnd"/>
            <w:r w:rsidRPr="00D24BA3">
              <w:rPr>
                <w:sz w:val="20"/>
                <w:szCs w:val="20"/>
              </w:rPr>
              <w:t>: hotel.oya@mail.ru</w:t>
            </w:r>
          </w:p>
          <w:p w14:paraId="60931D2D" w14:textId="77777777" w:rsidR="00D24BA3" w:rsidRPr="00D24BA3" w:rsidRDefault="00D24BA3" w:rsidP="00D24BA3">
            <w:pPr>
              <w:rPr>
                <w:sz w:val="20"/>
                <w:szCs w:val="20"/>
              </w:rPr>
            </w:pPr>
            <w:r w:rsidRPr="00D24BA3">
              <w:rPr>
                <w:sz w:val="20"/>
                <w:szCs w:val="20"/>
              </w:rPr>
              <w:t>Телефон: +7(950)3076600</w:t>
            </w:r>
          </w:p>
          <w:p w14:paraId="06D33B0A" w14:textId="77777777" w:rsidR="00D24BA3" w:rsidRPr="00D24BA3" w:rsidRDefault="00D24BA3" w:rsidP="00D24BA3">
            <w:pPr>
              <w:rPr>
                <w:sz w:val="20"/>
                <w:szCs w:val="20"/>
              </w:rPr>
            </w:pPr>
          </w:p>
        </w:tc>
        <w:tc>
          <w:tcPr>
            <w:tcW w:w="500" w:type="pct"/>
          </w:tcPr>
          <w:p w14:paraId="708CB37D" w14:textId="77777777" w:rsidR="00D24BA3" w:rsidRPr="00D24BA3" w:rsidRDefault="00D24BA3" w:rsidP="00D24BA3">
            <w:pPr>
              <w:rPr>
                <w:sz w:val="20"/>
                <w:szCs w:val="20"/>
              </w:rPr>
            </w:pPr>
            <w:r w:rsidRPr="00D24BA3">
              <w:rPr>
                <w:sz w:val="20"/>
                <w:szCs w:val="20"/>
              </w:rPr>
              <w:lastRenderedPageBreak/>
              <w:t>-</w:t>
            </w:r>
          </w:p>
        </w:tc>
        <w:tc>
          <w:tcPr>
            <w:tcW w:w="481" w:type="pct"/>
          </w:tcPr>
          <w:p w14:paraId="60CEBFD7" w14:textId="77777777" w:rsidR="00D24BA3" w:rsidRPr="00D24BA3" w:rsidRDefault="00D24BA3" w:rsidP="00D24BA3">
            <w:pPr>
              <w:rPr>
                <w:sz w:val="20"/>
                <w:szCs w:val="20"/>
              </w:rPr>
            </w:pPr>
            <w:r w:rsidRPr="00D24BA3">
              <w:rPr>
                <w:sz w:val="20"/>
                <w:szCs w:val="20"/>
              </w:rPr>
              <w:t>-</w:t>
            </w:r>
          </w:p>
        </w:tc>
        <w:tc>
          <w:tcPr>
            <w:tcW w:w="951" w:type="pct"/>
          </w:tcPr>
          <w:p w14:paraId="76A277A4" w14:textId="77777777" w:rsidR="00D24BA3" w:rsidRPr="00D24BA3" w:rsidRDefault="00D24BA3" w:rsidP="00D24BA3">
            <w:pPr>
              <w:rPr>
                <w:sz w:val="20"/>
                <w:szCs w:val="20"/>
              </w:rPr>
            </w:pPr>
            <w:r w:rsidRPr="00D24BA3">
              <w:rPr>
                <w:sz w:val="20"/>
                <w:szCs w:val="20"/>
              </w:rPr>
              <w:t>От 1450 руб./чел. до 2800 руб./чел.</w:t>
            </w:r>
          </w:p>
        </w:tc>
      </w:tr>
      <w:tr w:rsidR="00D24BA3" w:rsidRPr="00D24BA3" w14:paraId="1F7898B4" w14:textId="77777777" w:rsidTr="00F133B8">
        <w:tc>
          <w:tcPr>
            <w:tcW w:w="713" w:type="pct"/>
          </w:tcPr>
          <w:p w14:paraId="682DED18" w14:textId="77777777" w:rsidR="00D24BA3" w:rsidRPr="00D24BA3" w:rsidRDefault="00D24BA3" w:rsidP="00D24BA3">
            <w:pPr>
              <w:rPr>
                <w:sz w:val="20"/>
                <w:szCs w:val="20"/>
              </w:rPr>
            </w:pPr>
            <w:r w:rsidRPr="00D24BA3">
              <w:rPr>
                <w:sz w:val="20"/>
                <w:szCs w:val="20"/>
              </w:rPr>
              <w:t>Оздоровительный лагерь "САЛЮТ"</w:t>
            </w:r>
          </w:p>
        </w:tc>
        <w:tc>
          <w:tcPr>
            <w:tcW w:w="643" w:type="pct"/>
          </w:tcPr>
          <w:p w14:paraId="44ED9B5E" w14:textId="3004CDC3" w:rsidR="00D24BA3" w:rsidRPr="00D24BA3" w:rsidRDefault="005F3B28" w:rsidP="00D24BA3">
            <w:pPr>
              <w:rPr>
                <w:sz w:val="20"/>
                <w:szCs w:val="20"/>
              </w:rPr>
            </w:pPr>
            <w:r w:rsidRPr="000A1F3A">
              <w:rPr>
                <w:sz w:val="20"/>
                <w:szCs w:val="20"/>
              </w:rPr>
              <w:t xml:space="preserve">Красноярский край, Ермаковский район, </w:t>
            </w:r>
            <w:r w:rsidRPr="000A1F3A">
              <w:rPr>
                <w:sz w:val="20"/>
                <w:szCs w:val="20"/>
                <w:shd w:val="clear" w:color="auto" w:fill="FFFFFF"/>
              </w:rPr>
              <w:t>вблизи села Ермаковское, в сосновом бору на берегу Мигнинского водохранилища</w:t>
            </w:r>
          </w:p>
        </w:tc>
        <w:tc>
          <w:tcPr>
            <w:tcW w:w="359" w:type="pct"/>
          </w:tcPr>
          <w:p w14:paraId="6A6E4355" w14:textId="08FB467B" w:rsidR="00D24BA3" w:rsidRPr="00D24BA3" w:rsidRDefault="005F3B28" w:rsidP="00D24BA3">
            <w:pPr>
              <w:rPr>
                <w:color w:val="C00000"/>
                <w:sz w:val="20"/>
                <w:szCs w:val="20"/>
              </w:rPr>
            </w:pPr>
            <w:r w:rsidRPr="005F3B28">
              <w:rPr>
                <w:sz w:val="20"/>
                <w:szCs w:val="20"/>
                <w:shd w:val="clear" w:color="auto" w:fill="FFFFFF"/>
              </w:rPr>
              <w:t>6 одноэтажных кирпичных спальных корпуса</w:t>
            </w:r>
          </w:p>
        </w:tc>
        <w:tc>
          <w:tcPr>
            <w:tcW w:w="495" w:type="pct"/>
          </w:tcPr>
          <w:p w14:paraId="2319FA15" w14:textId="31E43E46" w:rsidR="00D24BA3" w:rsidRPr="00D24BA3" w:rsidRDefault="005F3B28" w:rsidP="00D24BA3">
            <w:pPr>
              <w:rPr>
                <w:sz w:val="20"/>
                <w:szCs w:val="20"/>
              </w:rPr>
            </w:pPr>
            <w:r>
              <w:rPr>
                <w:sz w:val="20"/>
                <w:szCs w:val="20"/>
              </w:rPr>
              <w:t>180</w:t>
            </w:r>
            <w:r w:rsidR="002A5430">
              <w:rPr>
                <w:sz w:val="20"/>
                <w:szCs w:val="20"/>
              </w:rPr>
              <w:t xml:space="preserve"> мест</w:t>
            </w:r>
          </w:p>
        </w:tc>
        <w:tc>
          <w:tcPr>
            <w:tcW w:w="859" w:type="pct"/>
          </w:tcPr>
          <w:p w14:paraId="369BC82D" w14:textId="77777777" w:rsidR="00D24BA3" w:rsidRPr="00D24BA3" w:rsidRDefault="00D24BA3" w:rsidP="00D24BA3">
            <w:pPr>
              <w:rPr>
                <w:sz w:val="20"/>
                <w:szCs w:val="20"/>
              </w:rPr>
            </w:pPr>
            <w:r w:rsidRPr="00D24BA3">
              <w:rPr>
                <w:sz w:val="20"/>
                <w:szCs w:val="20"/>
              </w:rPr>
              <w:t xml:space="preserve">Красноярский край, г. </w:t>
            </w:r>
            <w:proofErr w:type="gramStart"/>
            <w:r w:rsidRPr="00D24BA3">
              <w:rPr>
                <w:sz w:val="20"/>
                <w:szCs w:val="20"/>
              </w:rPr>
              <w:t>Минусинск,  ул.</w:t>
            </w:r>
            <w:proofErr w:type="gramEnd"/>
            <w:r w:rsidRPr="00D24BA3">
              <w:rPr>
                <w:sz w:val="20"/>
                <w:szCs w:val="20"/>
              </w:rPr>
              <w:t xml:space="preserve"> Народная,</w:t>
            </w:r>
          </w:p>
          <w:p w14:paraId="115B4A4E" w14:textId="77777777" w:rsidR="00D24BA3" w:rsidRPr="00D24BA3" w:rsidRDefault="00D24BA3" w:rsidP="00D24BA3">
            <w:pPr>
              <w:rPr>
                <w:sz w:val="20"/>
                <w:szCs w:val="20"/>
              </w:rPr>
            </w:pPr>
            <w:r w:rsidRPr="00D24BA3">
              <w:rPr>
                <w:sz w:val="20"/>
                <w:szCs w:val="20"/>
              </w:rPr>
              <w:t>д. 64А                           Телефон: +7 (39132) 2-93-70, +7 (391) 324-23-70, +7 (950) 306-36-72                              E-mail: asktes@minusa.ru, office101@tesresort.ru</w:t>
            </w:r>
          </w:p>
        </w:tc>
        <w:tc>
          <w:tcPr>
            <w:tcW w:w="500" w:type="pct"/>
          </w:tcPr>
          <w:p w14:paraId="763E51A6" w14:textId="1AB0BB02" w:rsidR="00D24BA3" w:rsidRPr="00D24BA3" w:rsidRDefault="00D24BA3" w:rsidP="00D24BA3">
            <w:pPr>
              <w:rPr>
                <w:sz w:val="20"/>
                <w:szCs w:val="20"/>
              </w:rPr>
            </w:pPr>
            <w:r>
              <w:rPr>
                <w:sz w:val="20"/>
                <w:szCs w:val="20"/>
              </w:rPr>
              <w:t>-</w:t>
            </w:r>
          </w:p>
        </w:tc>
        <w:tc>
          <w:tcPr>
            <w:tcW w:w="481" w:type="pct"/>
          </w:tcPr>
          <w:p w14:paraId="4FCF39CD" w14:textId="0902F619" w:rsidR="00D24BA3" w:rsidRPr="00D24BA3" w:rsidRDefault="00D24BA3" w:rsidP="00D24BA3">
            <w:pPr>
              <w:rPr>
                <w:sz w:val="20"/>
                <w:szCs w:val="20"/>
              </w:rPr>
            </w:pPr>
            <w:r>
              <w:rPr>
                <w:sz w:val="20"/>
                <w:szCs w:val="20"/>
              </w:rPr>
              <w:t>-</w:t>
            </w:r>
          </w:p>
        </w:tc>
        <w:tc>
          <w:tcPr>
            <w:tcW w:w="951" w:type="pct"/>
          </w:tcPr>
          <w:p w14:paraId="5BE947E9" w14:textId="77777777" w:rsidR="00D24BA3" w:rsidRPr="00D24BA3" w:rsidRDefault="00D24BA3" w:rsidP="00D24BA3">
            <w:pPr>
              <w:rPr>
                <w:sz w:val="20"/>
                <w:szCs w:val="20"/>
              </w:rPr>
            </w:pPr>
          </w:p>
        </w:tc>
      </w:tr>
      <w:tr w:rsidR="00D24BA3" w:rsidRPr="00D24BA3" w14:paraId="3E597A91" w14:textId="77777777" w:rsidTr="00F133B8">
        <w:tc>
          <w:tcPr>
            <w:tcW w:w="713" w:type="pct"/>
          </w:tcPr>
          <w:p w14:paraId="53579965" w14:textId="32572635" w:rsidR="00D24BA3" w:rsidRPr="00D24BA3" w:rsidRDefault="00D24BA3" w:rsidP="00D24BA3">
            <w:pPr>
              <w:rPr>
                <w:sz w:val="20"/>
                <w:szCs w:val="20"/>
              </w:rPr>
            </w:pPr>
            <w:r w:rsidRPr="00D24BA3">
              <w:rPr>
                <w:sz w:val="20"/>
                <w:szCs w:val="20"/>
              </w:rPr>
              <w:t>Визит-центр природного парка «Ергаки»</w:t>
            </w:r>
          </w:p>
        </w:tc>
        <w:tc>
          <w:tcPr>
            <w:tcW w:w="643" w:type="pct"/>
          </w:tcPr>
          <w:p w14:paraId="62A4A037" w14:textId="030D5742" w:rsidR="00D24BA3" w:rsidRPr="00D24BA3" w:rsidRDefault="00D24BA3" w:rsidP="00D24BA3">
            <w:pPr>
              <w:rPr>
                <w:sz w:val="20"/>
                <w:szCs w:val="20"/>
              </w:rPr>
            </w:pPr>
            <w:r w:rsidRPr="00D24BA3">
              <w:rPr>
                <w:color w:val="2F2F2F"/>
                <w:sz w:val="20"/>
                <w:szCs w:val="20"/>
                <w:shd w:val="clear" w:color="auto" w:fill="FFFFFF"/>
              </w:rPr>
              <w:t>Ермаковский район, 614 км федеральной автотрассы Р-257 (М-54 Енисей) (Красноярск-Кызыл)</w:t>
            </w:r>
          </w:p>
        </w:tc>
        <w:tc>
          <w:tcPr>
            <w:tcW w:w="359" w:type="pct"/>
          </w:tcPr>
          <w:p w14:paraId="60A346BB" w14:textId="699DD5D3" w:rsidR="00D24BA3" w:rsidRPr="00D24BA3" w:rsidRDefault="00D24BA3" w:rsidP="00D24BA3">
            <w:pPr>
              <w:rPr>
                <w:color w:val="C00000"/>
                <w:sz w:val="20"/>
                <w:szCs w:val="20"/>
              </w:rPr>
            </w:pPr>
            <w:r w:rsidRPr="00D24BA3">
              <w:rPr>
                <w:sz w:val="20"/>
                <w:szCs w:val="20"/>
              </w:rPr>
              <w:t>8</w:t>
            </w:r>
            <w:r w:rsidR="002A5430">
              <w:rPr>
                <w:sz w:val="20"/>
                <w:szCs w:val="20"/>
              </w:rPr>
              <w:t xml:space="preserve"> номеров</w:t>
            </w:r>
          </w:p>
        </w:tc>
        <w:tc>
          <w:tcPr>
            <w:tcW w:w="495" w:type="pct"/>
          </w:tcPr>
          <w:p w14:paraId="72DD4B39" w14:textId="2025928A" w:rsidR="00D24BA3" w:rsidRPr="00D24BA3" w:rsidRDefault="00D24BA3" w:rsidP="00D24BA3">
            <w:pPr>
              <w:rPr>
                <w:sz w:val="20"/>
                <w:szCs w:val="20"/>
              </w:rPr>
            </w:pPr>
            <w:r>
              <w:rPr>
                <w:sz w:val="20"/>
                <w:szCs w:val="20"/>
              </w:rPr>
              <w:t>16</w:t>
            </w:r>
            <w:r w:rsidR="002A5430">
              <w:rPr>
                <w:sz w:val="20"/>
                <w:szCs w:val="20"/>
              </w:rPr>
              <w:t xml:space="preserve"> мест</w:t>
            </w:r>
          </w:p>
        </w:tc>
        <w:tc>
          <w:tcPr>
            <w:tcW w:w="859" w:type="pct"/>
          </w:tcPr>
          <w:p w14:paraId="126E7B56" w14:textId="2565CA5F" w:rsidR="00D24BA3" w:rsidRDefault="00D24BA3" w:rsidP="00D24BA3">
            <w:pPr>
              <w:rPr>
                <w:color w:val="2F2F2F"/>
                <w:sz w:val="20"/>
                <w:szCs w:val="20"/>
                <w:shd w:val="clear" w:color="auto" w:fill="FFFFFF"/>
              </w:rPr>
            </w:pPr>
            <w:r>
              <w:rPr>
                <w:color w:val="2F2F2F"/>
                <w:sz w:val="20"/>
                <w:szCs w:val="20"/>
                <w:shd w:val="clear" w:color="auto" w:fill="FFFFFF"/>
              </w:rPr>
              <w:t>Ермаковский район.</w:t>
            </w:r>
          </w:p>
          <w:p w14:paraId="35ACA07C" w14:textId="77777777" w:rsidR="00D24BA3" w:rsidRPr="004E0346" w:rsidRDefault="00D24BA3" w:rsidP="00D24BA3">
            <w:pPr>
              <w:rPr>
                <w:color w:val="2F2F2F"/>
                <w:sz w:val="20"/>
                <w:szCs w:val="20"/>
                <w:shd w:val="clear" w:color="auto" w:fill="FFFFFF"/>
              </w:rPr>
            </w:pPr>
            <w:r>
              <w:rPr>
                <w:color w:val="2F2F2F"/>
                <w:sz w:val="20"/>
                <w:szCs w:val="20"/>
                <w:shd w:val="clear" w:color="auto" w:fill="FFFFFF"/>
              </w:rPr>
              <w:t>Тел</w:t>
            </w:r>
            <w:r w:rsidRPr="004E0346">
              <w:rPr>
                <w:color w:val="2F2F2F"/>
                <w:sz w:val="20"/>
                <w:szCs w:val="20"/>
                <w:shd w:val="clear" w:color="auto" w:fill="FFFFFF"/>
              </w:rPr>
              <w:t xml:space="preserve">.: </w:t>
            </w:r>
          </w:p>
          <w:p w14:paraId="696E1FD1" w14:textId="1CF9C94F" w:rsidR="00D24BA3" w:rsidRPr="004E0346" w:rsidRDefault="00D24BA3" w:rsidP="00D24BA3">
            <w:pPr>
              <w:rPr>
                <w:color w:val="2F2F2F"/>
                <w:sz w:val="20"/>
                <w:szCs w:val="20"/>
                <w:shd w:val="clear" w:color="auto" w:fill="FFFFFF"/>
              </w:rPr>
            </w:pPr>
            <w:r w:rsidRPr="004E0346">
              <w:rPr>
                <w:color w:val="2F2F2F"/>
                <w:sz w:val="20"/>
                <w:szCs w:val="20"/>
                <w:shd w:val="clear" w:color="auto" w:fill="FFFFFF"/>
              </w:rPr>
              <w:t>8 902 013–79–25</w:t>
            </w:r>
          </w:p>
          <w:p w14:paraId="1521BCF4" w14:textId="18774A13" w:rsidR="00D24BA3" w:rsidRPr="004E0346" w:rsidRDefault="00D24BA3" w:rsidP="00D24BA3">
            <w:pPr>
              <w:rPr>
                <w:color w:val="2F2F2F"/>
                <w:sz w:val="20"/>
                <w:szCs w:val="20"/>
                <w:shd w:val="clear" w:color="auto" w:fill="FFFFFF"/>
              </w:rPr>
            </w:pPr>
            <w:r>
              <w:rPr>
                <w:color w:val="2F2F2F"/>
                <w:sz w:val="20"/>
                <w:szCs w:val="20"/>
                <w:shd w:val="clear" w:color="auto" w:fill="FFFFFF"/>
                <w:lang w:val="en-US"/>
              </w:rPr>
              <w:t>Email</w:t>
            </w:r>
            <w:r w:rsidRPr="004E0346">
              <w:rPr>
                <w:color w:val="2F2F2F"/>
                <w:sz w:val="20"/>
                <w:szCs w:val="20"/>
                <w:shd w:val="clear" w:color="auto" w:fill="FFFFFF"/>
              </w:rPr>
              <w:t xml:space="preserve">: </w:t>
            </w:r>
            <w:proofErr w:type="spellStart"/>
            <w:r w:rsidRPr="00D24BA3">
              <w:rPr>
                <w:color w:val="2F2F2F"/>
                <w:sz w:val="20"/>
                <w:szCs w:val="20"/>
                <w:shd w:val="clear" w:color="auto" w:fill="FFFFFF"/>
                <w:lang w:val="en-US"/>
              </w:rPr>
              <w:t>ergakipark</w:t>
            </w:r>
            <w:proofErr w:type="spellEnd"/>
            <w:r w:rsidRPr="004E0346">
              <w:rPr>
                <w:color w:val="2F2F2F"/>
                <w:sz w:val="20"/>
                <w:szCs w:val="20"/>
                <w:shd w:val="clear" w:color="auto" w:fill="FFFFFF"/>
              </w:rPr>
              <w:t>@</w:t>
            </w:r>
            <w:r w:rsidRPr="00D24BA3">
              <w:rPr>
                <w:color w:val="2F2F2F"/>
                <w:sz w:val="20"/>
                <w:szCs w:val="20"/>
                <w:shd w:val="clear" w:color="auto" w:fill="FFFFFF"/>
                <w:lang w:val="en-US"/>
              </w:rPr>
              <w:t>mail</w:t>
            </w:r>
            <w:r w:rsidRPr="004E0346">
              <w:rPr>
                <w:color w:val="2F2F2F"/>
                <w:sz w:val="20"/>
                <w:szCs w:val="20"/>
                <w:shd w:val="clear" w:color="auto" w:fill="FFFFFF"/>
              </w:rPr>
              <w:t>.</w:t>
            </w:r>
            <w:proofErr w:type="spellStart"/>
            <w:r w:rsidRPr="00D24BA3">
              <w:rPr>
                <w:color w:val="2F2F2F"/>
                <w:sz w:val="20"/>
                <w:szCs w:val="20"/>
                <w:shd w:val="clear" w:color="auto" w:fill="FFFFFF"/>
                <w:lang w:val="en-US"/>
              </w:rPr>
              <w:t>ru</w:t>
            </w:r>
            <w:proofErr w:type="spellEnd"/>
          </w:p>
          <w:p w14:paraId="2E9BBB00" w14:textId="63DC396D" w:rsidR="00D24BA3" w:rsidRPr="00D24BA3" w:rsidRDefault="00D24BA3" w:rsidP="00D24BA3">
            <w:pPr>
              <w:rPr>
                <w:sz w:val="20"/>
                <w:szCs w:val="20"/>
              </w:rPr>
            </w:pPr>
            <w:r>
              <w:rPr>
                <w:sz w:val="20"/>
                <w:szCs w:val="20"/>
              </w:rPr>
              <w:t xml:space="preserve">Сайт: </w:t>
            </w:r>
            <w:r w:rsidRPr="00D24BA3">
              <w:rPr>
                <w:sz w:val="20"/>
                <w:szCs w:val="20"/>
              </w:rPr>
              <w:t>ergaki-park.ru</w:t>
            </w:r>
          </w:p>
        </w:tc>
        <w:tc>
          <w:tcPr>
            <w:tcW w:w="500" w:type="pct"/>
          </w:tcPr>
          <w:p w14:paraId="2761BB0E" w14:textId="4D1154AF" w:rsidR="00D24BA3" w:rsidRDefault="00D24BA3" w:rsidP="00D24BA3">
            <w:pPr>
              <w:rPr>
                <w:sz w:val="20"/>
                <w:szCs w:val="20"/>
              </w:rPr>
            </w:pPr>
            <w:r>
              <w:rPr>
                <w:sz w:val="20"/>
                <w:szCs w:val="20"/>
              </w:rPr>
              <w:t>-</w:t>
            </w:r>
          </w:p>
        </w:tc>
        <w:tc>
          <w:tcPr>
            <w:tcW w:w="481" w:type="pct"/>
          </w:tcPr>
          <w:p w14:paraId="6B51C992" w14:textId="2CEAA3EE" w:rsidR="00D24BA3" w:rsidRDefault="00D24BA3" w:rsidP="00D24BA3">
            <w:pPr>
              <w:rPr>
                <w:sz w:val="20"/>
                <w:szCs w:val="20"/>
              </w:rPr>
            </w:pPr>
            <w:r>
              <w:rPr>
                <w:sz w:val="20"/>
                <w:szCs w:val="20"/>
              </w:rPr>
              <w:t>-</w:t>
            </w:r>
          </w:p>
        </w:tc>
        <w:tc>
          <w:tcPr>
            <w:tcW w:w="951" w:type="pct"/>
          </w:tcPr>
          <w:p w14:paraId="3BAEDCCD" w14:textId="18132899" w:rsidR="00D24BA3" w:rsidRPr="00D24BA3" w:rsidRDefault="00D24BA3" w:rsidP="00D24BA3">
            <w:pPr>
              <w:rPr>
                <w:sz w:val="20"/>
                <w:szCs w:val="20"/>
              </w:rPr>
            </w:pPr>
            <w:r>
              <w:rPr>
                <w:sz w:val="20"/>
                <w:szCs w:val="20"/>
              </w:rPr>
              <w:t>От 2500 руб./</w:t>
            </w:r>
            <w:proofErr w:type="spellStart"/>
            <w:r>
              <w:rPr>
                <w:sz w:val="20"/>
                <w:szCs w:val="20"/>
              </w:rPr>
              <w:t>сут</w:t>
            </w:r>
            <w:proofErr w:type="spellEnd"/>
            <w:r>
              <w:rPr>
                <w:sz w:val="20"/>
                <w:szCs w:val="20"/>
              </w:rPr>
              <w:t>.</w:t>
            </w:r>
          </w:p>
        </w:tc>
      </w:tr>
      <w:tr w:rsidR="00D24BA3" w:rsidRPr="00D24BA3" w14:paraId="1A6E0155" w14:textId="77777777" w:rsidTr="00F133B8">
        <w:tc>
          <w:tcPr>
            <w:tcW w:w="713" w:type="pct"/>
          </w:tcPr>
          <w:p w14:paraId="7086E9CF" w14:textId="77777777" w:rsidR="00D24BA3" w:rsidRPr="00D24BA3" w:rsidRDefault="00D24BA3" w:rsidP="00D24BA3">
            <w:pPr>
              <w:rPr>
                <w:sz w:val="20"/>
                <w:szCs w:val="20"/>
              </w:rPr>
            </w:pPr>
            <w:r w:rsidRPr="00D24BA3">
              <w:rPr>
                <w:sz w:val="20"/>
                <w:szCs w:val="20"/>
              </w:rPr>
              <w:t xml:space="preserve">База отдыха «Ергаки», </w:t>
            </w:r>
          </w:p>
          <w:p w14:paraId="02C4A1CA" w14:textId="77777777" w:rsidR="00D24BA3" w:rsidRPr="00D24BA3" w:rsidRDefault="00D24BA3" w:rsidP="00D24BA3">
            <w:pPr>
              <w:rPr>
                <w:sz w:val="20"/>
                <w:szCs w:val="20"/>
              </w:rPr>
            </w:pPr>
          </w:p>
        </w:tc>
        <w:tc>
          <w:tcPr>
            <w:tcW w:w="643" w:type="pct"/>
          </w:tcPr>
          <w:p w14:paraId="4C7F71F6" w14:textId="77777777" w:rsidR="00D24BA3" w:rsidRPr="00D24BA3" w:rsidRDefault="00D24BA3" w:rsidP="00D24BA3">
            <w:pPr>
              <w:rPr>
                <w:sz w:val="20"/>
                <w:szCs w:val="20"/>
              </w:rPr>
            </w:pPr>
            <w:r w:rsidRPr="00D24BA3">
              <w:rPr>
                <w:sz w:val="20"/>
                <w:szCs w:val="20"/>
              </w:rPr>
              <w:t>Красноярский край, Ермаковский район, п. Танзыбей, территория базы отдыха "Ергаки"</w:t>
            </w:r>
          </w:p>
        </w:tc>
        <w:tc>
          <w:tcPr>
            <w:tcW w:w="359" w:type="pct"/>
          </w:tcPr>
          <w:p w14:paraId="5043D152" w14:textId="2C339C4B" w:rsidR="00D24BA3" w:rsidRPr="00D24BA3" w:rsidRDefault="00D24BA3" w:rsidP="00D24BA3">
            <w:pPr>
              <w:rPr>
                <w:sz w:val="20"/>
                <w:szCs w:val="20"/>
              </w:rPr>
            </w:pPr>
            <w:r w:rsidRPr="00D24BA3">
              <w:rPr>
                <w:sz w:val="20"/>
                <w:szCs w:val="20"/>
              </w:rPr>
              <w:t>86</w:t>
            </w:r>
            <w:r w:rsidR="002A5430">
              <w:rPr>
                <w:sz w:val="20"/>
                <w:szCs w:val="20"/>
              </w:rPr>
              <w:t xml:space="preserve"> номеров</w:t>
            </w:r>
          </w:p>
        </w:tc>
        <w:tc>
          <w:tcPr>
            <w:tcW w:w="495" w:type="pct"/>
          </w:tcPr>
          <w:p w14:paraId="54C2174C" w14:textId="14B9FBEB" w:rsidR="00D24BA3" w:rsidRPr="00D24BA3" w:rsidRDefault="002A5430" w:rsidP="00D24BA3">
            <w:pPr>
              <w:rPr>
                <w:sz w:val="20"/>
                <w:szCs w:val="20"/>
              </w:rPr>
            </w:pPr>
            <w:r>
              <w:rPr>
                <w:sz w:val="20"/>
                <w:szCs w:val="20"/>
              </w:rPr>
              <w:t xml:space="preserve">Мест </w:t>
            </w:r>
            <w:r w:rsidR="00D24BA3" w:rsidRPr="00D24BA3">
              <w:rPr>
                <w:sz w:val="20"/>
                <w:szCs w:val="20"/>
              </w:rPr>
              <w:t>301</w:t>
            </w:r>
          </w:p>
        </w:tc>
        <w:tc>
          <w:tcPr>
            <w:tcW w:w="859" w:type="pct"/>
          </w:tcPr>
          <w:p w14:paraId="350496A7" w14:textId="77777777" w:rsidR="00D24BA3" w:rsidRPr="00D24BA3" w:rsidRDefault="00D24BA3" w:rsidP="00D24BA3">
            <w:pPr>
              <w:rPr>
                <w:sz w:val="20"/>
                <w:szCs w:val="20"/>
              </w:rPr>
            </w:pPr>
            <w:proofErr w:type="spellStart"/>
            <w:r w:rsidRPr="00D24BA3">
              <w:rPr>
                <w:sz w:val="20"/>
                <w:szCs w:val="20"/>
              </w:rPr>
              <w:t>Верьясов</w:t>
            </w:r>
            <w:proofErr w:type="spellEnd"/>
            <w:r w:rsidRPr="00D24BA3">
              <w:rPr>
                <w:sz w:val="20"/>
                <w:szCs w:val="20"/>
              </w:rPr>
              <w:t xml:space="preserve"> Виктор Викторович                   Офис: г. Абакан, ул. Пушкина, 46, офис 64</w:t>
            </w:r>
          </w:p>
          <w:p w14:paraId="0C14488E" w14:textId="77777777" w:rsidR="00D24BA3" w:rsidRPr="00D24BA3" w:rsidRDefault="00D24BA3" w:rsidP="00D24BA3">
            <w:pPr>
              <w:rPr>
                <w:sz w:val="20"/>
                <w:szCs w:val="20"/>
              </w:rPr>
            </w:pPr>
            <w:r w:rsidRPr="00D24BA3">
              <w:rPr>
                <w:sz w:val="20"/>
                <w:szCs w:val="20"/>
              </w:rPr>
              <w:t>Электронная почта: ergaki2008@list.ru</w:t>
            </w:r>
          </w:p>
          <w:p w14:paraId="013038CC" w14:textId="77777777" w:rsidR="00D24BA3" w:rsidRPr="00D24BA3" w:rsidRDefault="00D24BA3" w:rsidP="00D24BA3">
            <w:pPr>
              <w:rPr>
                <w:sz w:val="20"/>
                <w:szCs w:val="20"/>
              </w:rPr>
            </w:pPr>
            <w:r w:rsidRPr="00D24BA3">
              <w:rPr>
                <w:sz w:val="20"/>
                <w:szCs w:val="20"/>
              </w:rPr>
              <w:t>Сайт: ergaki.com</w:t>
            </w:r>
          </w:p>
          <w:p w14:paraId="31FF88FB" w14:textId="77777777" w:rsidR="00D24BA3" w:rsidRPr="00D24BA3" w:rsidRDefault="00D24BA3" w:rsidP="00D24BA3">
            <w:pPr>
              <w:rPr>
                <w:sz w:val="20"/>
                <w:szCs w:val="20"/>
              </w:rPr>
            </w:pPr>
            <w:r w:rsidRPr="00D24BA3">
              <w:rPr>
                <w:sz w:val="20"/>
                <w:szCs w:val="20"/>
              </w:rPr>
              <w:t>Контактный телефон:</w:t>
            </w:r>
          </w:p>
          <w:p w14:paraId="3336D8BB" w14:textId="77777777" w:rsidR="00D24BA3" w:rsidRPr="00D24BA3" w:rsidRDefault="00D24BA3" w:rsidP="00D24BA3">
            <w:pPr>
              <w:rPr>
                <w:sz w:val="20"/>
                <w:szCs w:val="20"/>
              </w:rPr>
            </w:pPr>
            <w:r w:rsidRPr="00D24BA3">
              <w:rPr>
                <w:sz w:val="20"/>
                <w:szCs w:val="20"/>
              </w:rPr>
              <w:t xml:space="preserve"> 8-800-707-62-70 (бесплатный звонок по России)</w:t>
            </w:r>
          </w:p>
          <w:p w14:paraId="5A255137" w14:textId="77777777" w:rsidR="00D24BA3" w:rsidRPr="00D24BA3" w:rsidRDefault="00D24BA3" w:rsidP="00D24BA3">
            <w:pPr>
              <w:rPr>
                <w:sz w:val="20"/>
                <w:szCs w:val="20"/>
              </w:rPr>
            </w:pPr>
            <w:r w:rsidRPr="00D24BA3">
              <w:rPr>
                <w:sz w:val="20"/>
                <w:szCs w:val="20"/>
              </w:rPr>
              <w:t xml:space="preserve">Справки по телефонам: </w:t>
            </w:r>
          </w:p>
          <w:p w14:paraId="64A993EA" w14:textId="77777777" w:rsidR="00D24BA3" w:rsidRPr="00D24BA3" w:rsidRDefault="00D24BA3" w:rsidP="00D24BA3">
            <w:pPr>
              <w:rPr>
                <w:sz w:val="20"/>
                <w:szCs w:val="20"/>
              </w:rPr>
            </w:pPr>
            <w:r w:rsidRPr="00D24BA3">
              <w:rPr>
                <w:sz w:val="20"/>
                <w:szCs w:val="20"/>
              </w:rPr>
              <w:t xml:space="preserve">+7 (3902) 24-02-23, </w:t>
            </w:r>
          </w:p>
          <w:p w14:paraId="589C73F0" w14:textId="77777777" w:rsidR="00D24BA3" w:rsidRPr="00D24BA3" w:rsidRDefault="00D24BA3" w:rsidP="00D24BA3">
            <w:pPr>
              <w:rPr>
                <w:sz w:val="20"/>
                <w:szCs w:val="20"/>
              </w:rPr>
            </w:pPr>
            <w:r w:rsidRPr="00D24BA3">
              <w:rPr>
                <w:sz w:val="20"/>
                <w:szCs w:val="20"/>
              </w:rPr>
              <w:t xml:space="preserve">+7 952 747-71-57, </w:t>
            </w:r>
          </w:p>
          <w:p w14:paraId="0518A8AA" w14:textId="77777777" w:rsidR="00D24BA3" w:rsidRPr="00D24BA3" w:rsidRDefault="00D24BA3" w:rsidP="00D24BA3">
            <w:pPr>
              <w:rPr>
                <w:sz w:val="20"/>
                <w:szCs w:val="20"/>
              </w:rPr>
            </w:pPr>
            <w:r w:rsidRPr="00D24BA3">
              <w:rPr>
                <w:sz w:val="20"/>
                <w:szCs w:val="20"/>
              </w:rPr>
              <w:t>+7 923 398-99-88</w:t>
            </w:r>
          </w:p>
        </w:tc>
        <w:tc>
          <w:tcPr>
            <w:tcW w:w="500" w:type="pct"/>
          </w:tcPr>
          <w:p w14:paraId="1E0B3982" w14:textId="77777777" w:rsidR="00D24BA3" w:rsidRPr="00D24BA3" w:rsidRDefault="00D24BA3" w:rsidP="00D24BA3">
            <w:pPr>
              <w:rPr>
                <w:sz w:val="20"/>
                <w:szCs w:val="20"/>
              </w:rPr>
            </w:pPr>
            <w:r w:rsidRPr="00D24BA3">
              <w:rPr>
                <w:sz w:val="20"/>
                <w:szCs w:val="20"/>
              </w:rPr>
              <w:t>-</w:t>
            </w:r>
          </w:p>
        </w:tc>
        <w:tc>
          <w:tcPr>
            <w:tcW w:w="481" w:type="pct"/>
          </w:tcPr>
          <w:p w14:paraId="2FA9E919" w14:textId="77777777" w:rsidR="00D24BA3" w:rsidRPr="00D24BA3" w:rsidRDefault="00D24BA3" w:rsidP="00D24BA3">
            <w:pPr>
              <w:rPr>
                <w:sz w:val="20"/>
                <w:szCs w:val="20"/>
              </w:rPr>
            </w:pPr>
            <w:r w:rsidRPr="00D24BA3">
              <w:rPr>
                <w:sz w:val="20"/>
                <w:szCs w:val="20"/>
              </w:rPr>
              <w:t>-</w:t>
            </w:r>
          </w:p>
        </w:tc>
        <w:tc>
          <w:tcPr>
            <w:tcW w:w="951" w:type="pct"/>
          </w:tcPr>
          <w:p w14:paraId="246038C1" w14:textId="77777777" w:rsidR="00D24BA3" w:rsidRPr="00D24BA3" w:rsidRDefault="00D24BA3" w:rsidP="00D24BA3">
            <w:pPr>
              <w:rPr>
                <w:sz w:val="20"/>
                <w:szCs w:val="20"/>
              </w:rPr>
            </w:pPr>
            <w:r w:rsidRPr="00D24BA3">
              <w:rPr>
                <w:sz w:val="20"/>
                <w:szCs w:val="20"/>
              </w:rPr>
              <w:t>От 1800 руб./чел.</w:t>
            </w:r>
          </w:p>
        </w:tc>
      </w:tr>
      <w:tr w:rsidR="00D24BA3" w:rsidRPr="00D24BA3" w14:paraId="39B77B06" w14:textId="77777777" w:rsidTr="00F133B8">
        <w:tc>
          <w:tcPr>
            <w:tcW w:w="713" w:type="pct"/>
          </w:tcPr>
          <w:p w14:paraId="0935DCB8" w14:textId="77777777" w:rsidR="00D24BA3" w:rsidRPr="00D24BA3" w:rsidRDefault="00D24BA3" w:rsidP="00D24BA3">
            <w:pPr>
              <w:rPr>
                <w:sz w:val="20"/>
                <w:szCs w:val="20"/>
              </w:rPr>
            </w:pPr>
            <w:r w:rsidRPr="00D24BA3">
              <w:rPr>
                <w:sz w:val="20"/>
                <w:szCs w:val="20"/>
              </w:rPr>
              <w:t xml:space="preserve">Турбаза «Спящий Саян». </w:t>
            </w:r>
          </w:p>
        </w:tc>
        <w:tc>
          <w:tcPr>
            <w:tcW w:w="643" w:type="pct"/>
          </w:tcPr>
          <w:p w14:paraId="72613337" w14:textId="77777777" w:rsidR="00D24BA3" w:rsidRPr="00D24BA3" w:rsidRDefault="00D24BA3" w:rsidP="00D24BA3">
            <w:pPr>
              <w:rPr>
                <w:sz w:val="20"/>
                <w:szCs w:val="20"/>
              </w:rPr>
            </w:pPr>
            <w:r w:rsidRPr="00D24BA3">
              <w:rPr>
                <w:sz w:val="20"/>
                <w:szCs w:val="20"/>
              </w:rPr>
              <w:t>Красноярский край, Ермаковский район, 622 км трассы Р-257</w:t>
            </w:r>
          </w:p>
        </w:tc>
        <w:tc>
          <w:tcPr>
            <w:tcW w:w="359" w:type="pct"/>
          </w:tcPr>
          <w:p w14:paraId="15F6C3E9" w14:textId="77777777" w:rsidR="00D24BA3" w:rsidRPr="00D24BA3" w:rsidRDefault="00D24BA3" w:rsidP="00D24BA3">
            <w:pPr>
              <w:rPr>
                <w:sz w:val="20"/>
                <w:szCs w:val="20"/>
              </w:rPr>
            </w:pPr>
            <w:r w:rsidRPr="00D24BA3">
              <w:rPr>
                <w:sz w:val="20"/>
                <w:szCs w:val="20"/>
              </w:rPr>
              <w:t xml:space="preserve">3 гостиничных домика </w:t>
            </w:r>
          </w:p>
        </w:tc>
        <w:tc>
          <w:tcPr>
            <w:tcW w:w="495" w:type="pct"/>
          </w:tcPr>
          <w:p w14:paraId="36C69018" w14:textId="77777777" w:rsidR="00D24BA3" w:rsidRPr="00D24BA3" w:rsidRDefault="00D24BA3" w:rsidP="00D24BA3">
            <w:pPr>
              <w:rPr>
                <w:sz w:val="20"/>
                <w:szCs w:val="20"/>
              </w:rPr>
            </w:pPr>
          </w:p>
        </w:tc>
        <w:tc>
          <w:tcPr>
            <w:tcW w:w="859" w:type="pct"/>
          </w:tcPr>
          <w:p w14:paraId="7A92C95F" w14:textId="77777777" w:rsidR="00D24BA3" w:rsidRPr="00D24BA3" w:rsidRDefault="00D24BA3" w:rsidP="00D24BA3">
            <w:pPr>
              <w:rPr>
                <w:sz w:val="20"/>
                <w:szCs w:val="20"/>
              </w:rPr>
            </w:pPr>
            <w:r w:rsidRPr="00D24BA3">
              <w:rPr>
                <w:sz w:val="20"/>
                <w:szCs w:val="20"/>
              </w:rPr>
              <w:t>Савельев Николай Иванович,</w:t>
            </w:r>
          </w:p>
          <w:p w14:paraId="6C444DDA" w14:textId="77777777" w:rsidR="00D24BA3" w:rsidRPr="00D24BA3" w:rsidRDefault="00D24BA3" w:rsidP="00D24BA3">
            <w:pPr>
              <w:rPr>
                <w:sz w:val="20"/>
                <w:szCs w:val="20"/>
              </w:rPr>
            </w:pPr>
            <w:r w:rsidRPr="00D24BA3">
              <w:rPr>
                <w:sz w:val="20"/>
                <w:szCs w:val="20"/>
              </w:rPr>
              <w:t>г. Абакан,</w:t>
            </w:r>
          </w:p>
          <w:p w14:paraId="136B8648" w14:textId="77777777" w:rsidR="00D24BA3" w:rsidRPr="00D24BA3" w:rsidRDefault="00D24BA3" w:rsidP="00D24BA3">
            <w:pPr>
              <w:rPr>
                <w:sz w:val="20"/>
                <w:szCs w:val="20"/>
              </w:rPr>
            </w:pPr>
            <w:r w:rsidRPr="00D24BA3">
              <w:rPr>
                <w:sz w:val="20"/>
                <w:szCs w:val="20"/>
              </w:rPr>
              <w:t>Контактные телефоны:</w:t>
            </w:r>
          </w:p>
          <w:p w14:paraId="1F0B22CB" w14:textId="387AFD9F" w:rsidR="00D24BA3" w:rsidRPr="00D24BA3" w:rsidRDefault="00D24BA3" w:rsidP="00D24BA3">
            <w:pPr>
              <w:rPr>
                <w:sz w:val="20"/>
                <w:szCs w:val="20"/>
              </w:rPr>
            </w:pPr>
            <w:r w:rsidRPr="00D24BA3">
              <w:rPr>
                <w:sz w:val="20"/>
                <w:szCs w:val="20"/>
              </w:rPr>
              <w:t xml:space="preserve">+7 950 304-00-55; </w:t>
            </w:r>
            <w:proofErr w:type="spellStart"/>
            <w:r w:rsidRPr="00D24BA3">
              <w:rPr>
                <w:sz w:val="20"/>
                <w:szCs w:val="20"/>
              </w:rPr>
              <w:t>электр</w:t>
            </w:r>
            <w:proofErr w:type="spellEnd"/>
            <w:r w:rsidRPr="00D24BA3">
              <w:rPr>
                <w:sz w:val="20"/>
                <w:szCs w:val="20"/>
              </w:rPr>
              <w:t xml:space="preserve">. почта: </w:t>
            </w:r>
            <w:r w:rsidRPr="00D24BA3">
              <w:rPr>
                <w:sz w:val="20"/>
                <w:szCs w:val="20"/>
              </w:rPr>
              <w:lastRenderedPageBreak/>
              <w:t>konversia@mail.ru</w:t>
            </w:r>
          </w:p>
          <w:p w14:paraId="094286CA" w14:textId="77777777" w:rsidR="00D24BA3" w:rsidRPr="00D24BA3" w:rsidRDefault="00D24BA3" w:rsidP="00D24BA3">
            <w:pPr>
              <w:rPr>
                <w:sz w:val="20"/>
                <w:szCs w:val="20"/>
              </w:rPr>
            </w:pPr>
            <w:r w:rsidRPr="00D24BA3">
              <w:rPr>
                <w:sz w:val="20"/>
                <w:szCs w:val="20"/>
              </w:rPr>
              <w:t>www.ergaki-sayan.ru</w:t>
            </w:r>
          </w:p>
        </w:tc>
        <w:tc>
          <w:tcPr>
            <w:tcW w:w="500" w:type="pct"/>
          </w:tcPr>
          <w:p w14:paraId="583999F8" w14:textId="77777777" w:rsidR="00D24BA3" w:rsidRPr="00D24BA3" w:rsidRDefault="00D24BA3" w:rsidP="00D24BA3">
            <w:pPr>
              <w:rPr>
                <w:sz w:val="20"/>
                <w:szCs w:val="20"/>
                <w:lang w:val="en-US"/>
              </w:rPr>
            </w:pPr>
            <w:r w:rsidRPr="00D24BA3">
              <w:rPr>
                <w:sz w:val="20"/>
                <w:szCs w:val="20"/>
                <w:lang w:val="en-US"/>
              </w:rPr>
              <w:lastRenderedPageBreak/>
              <w:t>-</w:t>
            </w:r>
          </w:p>
        </w:tc>
        <w:tc>
          <w:tcPr>
            <w:tcW w:w="481" w:type="pct"/>
          </w:tcPr>
          <w:p w14:paraId="34D4ADD7" w14:textId="77777777" w:rsidR="00D24BA3" w:rsidRPr="00D24BA3" w:rsidRDefault="00D24BA3" w:rsidP="00D24BA3">
            <w:pPr>
              <w:rPr>
                <w:sz w:val="20"/>
                <w:szCs w:val="20"/>
                <w:lang w:val="en-US"/>
              </w:rPr>
            </w:pPr>
            <w:r w:rsidRPr="00D24BA3">
              <w:rPr>
                <w:sz w:val="20"/>
                <w:szCs w:val="20"/>
                <w:lang w:val="en-US"/>
              </w:rPr>
              <w:t>-</w:t>
            </w:r>
          </w:p>
        </w:tc>
        <w:tc>
          <w:tcPr>
            <w:tcW w:w="951" w:type="pct"/>
          </w:tcPr>
          <w:p w14:paraId="5E1DD66A" w14:textId="77777777" w:rsidR="00D24BA3" w:rsidRPr="00D24BA3" w:rsidRDefault="00D24BA3" w:rsidP="00D24BA3">
            <w:pPr>
              <w:rPr>
                <w:sz w:val="20"/>
                <w:szCs w:val="20"/>
              </w:rPr>
            </w:pPr>
            <w:r w:rsidRPr="00D24BA3">
              <w:rPr>
                <w:sz w:val="20"/>
                <w:szCs w:val="20"/>
              </w:rPr>
              <w:t>От 1600 руб./</w:t>
            </w:r>
            <w:proofErr w:type="spellStart"/>
            <w:r w:rsidRPr="00D24BA3">
              <w:rPr>
                <w:sz w:val="20"/>
                <w:szCs w:val="20"/>
              </w:rPr>
              <w:t>сут</w:t>
            </w:r>
            <w:proofErr w:type="spellEnd"/>
          </w:p>
        </w:tc>
      </w:tr>
      <w:tr w:rsidR="00D24BA3" w:rsidRPr="00D24BA3" w14:paraId="7FD79896" w14:textId="77777777" w:rsidTr="00F133B8">
        <w:tc>
          <w:tcPr>
            <w:tcW w:w="713" w:type="pct"/>
            <w:shd w:val="clear" w:color="auto" w:fill="FFFFFF" w:themeFill="background1"/>
          </w:tcPr>
          <w:p w14:paraId="4EF758D7" w14:textId="77777777" w:rsidR="00D24BA3" w:rsidRPr="00D24BA3" w:rsidRDefault="00D24BA3" w:rsidP="00D24BA3">
            <w:pPr>
              <w:rPr>
                <w:sz w:val="20"/>
                <w:szCs w:val="20"/>
              </w:rPr>
            </w:pPr>
            <w:r w:rsidRPr="00D24BA3">
              <w:rPr>
                <w:sz w:val="20"/>
                <w:szCs w:val="20"/>
              </w:rPr>
              <w:t xml:space="preserve">Горнолыжная база «Снежная» </w:t>
            </w:r>
          </w:p>
          <w:p w14:paraId="02180AC6" w14:textId="77777777" w:rsidR="00D24BA3" w:rsidRPr="00D24BA3" w:rsidRDefault="00D24BA3" w:rsidP="00D24BA3">
            <w:pPr>
              <w:rPr>
                <w:sz w:val="20"/>
                <w:szCs w:val="20"/>
              </w:rPr>
            </w:pPr>
          </w:p>
        </w:tc>
        <w:tc>
          <w:tcPr>
            <w:tcW w:w="643" w:type="pct"/>
          </w:tcPr>
          <w:p w14:paraId="6F61F929" w14:textId="77777777" w:rsidR="00D24BA3" w:rsidRPr="00D24BA3" w:rsidRDefault="00D24BA3" w:rsidP="00D24BA3">
            <w:pPr>
              <w:rPr>
                <w:sz w:val="20"/>
                <w:szCs w:val="20"/>
              </w:rPr>
            </w:pPr>
            <w:r w:rsidRPr="00D24BA3">
              <w:rPr>
                <w:sz w:val="20"/>
                <w:szCs w:val="20"/>
              </w:rPr>
              <w:t>Красноярский край, Ермаковский район, 611 км. Трассы М-54</w:t>
            </w:r>
          </w:p>
        </w:tc>
        <w:tc>
          <w:tcPr>
            <w:tcW w:w="359" w:type="pct"/>
          </w:tcPr>
          <w:p w14:paraId="1CA092AF" w14:textId="77777777" w:rsidR="00D24BA3" w:rsidRPr="00D24BA3" w:rsidRDefault="00D24BA3" w:rsidP="00D24BA3">
            <w:pPr>
              <w:rPr>
                <w:sz w:val="20"/>
                <w:szCs w:val="20"/>
              </w:rPr>
            </w:pPr>
            <w:r w:rsidRPr="00D24BA3">
              <w:rPr>
                <w:sz w:val="20"/>
                <w:szCs w:val="20"/>
              </w:rPr>
              <w:t>4 гостевых номера;</w:t>
            </w:r>
          </w:p>
          <w:p w14:paraId="572806A2" w14:textId="77777777" w:rsidR="00D24BA3" w:rsidRPr="00D24BA3" w:rsidRDefault="00D24BA3" w:rsidP="00D24BA3">
            <w:pPr>
              <w:rPr>
                <w:sz w:val="20"/>
                <w:szCs w:val="20"/>
              </w:rPr>
            </w:pPr>
            <w:r w:rsidRPr="00D24BA3">
              <w:rPr>
                <w:sz w:val="20"/>
                <w:szCs w:val="20"/>
              </w:rPr>
              <w:t>1 двухэтажный домик</w:t>
            </w:r>
          </w:p>
        </w:tc>
        <w:tc>
          <w:tcPr>
            <w:tcW w:w="495" w:type="pct"/>
          </w:tcPr>
          <w:p w14:paraId="3593647F" w14:textId="77777777" w:rsidR="00D24BA3" w:rsidRPr="00D24BA3" w:rsidRDefault="00D24BA3" w:rsidP="00D24BA3">
            <w:pPr>
              <w:rPr>
                <w:sz w:val="20"/>
                <w:szCs w:val="20"/>
              </w:rPr>
            </w:pPr>
            <w:r w:rsidRPr="00D24BA3">
              <w:rPr>
                <w:sz w:val="20"/>
                <w:szCs w:val="20"/>
              </w:rPr>
              <w:t>54</w:t>
            </w:r>
          </w:p>
        </w:tc>
        <w:tc>
          <w:tcPr>
            <w:tcW w:w="859" w:type="pct"/>
          </w:tcPr>
          <w:p w14:paraId="72832856" w14:textId="77777777" w:rsidR="00D24BA3" w:rsidRPr="00D24BA3" w:rsidRDefault="00D24BA3" w:rsidP="00D24BA3">
            <w:pPr>
              <w:rPr>
                <w:sz w:val="20"/>
                <w:szCs w:val="20"/>
              </w:rPr>
            </w:pPr>
            <w:r w:rsidRPr="00D24BA3">
              <w:rPr>
                <w:sz w:val="20"/>
                <w:szCs w:val="20"/>
              </w:rPr>
              <w:t xml:space="preserve">ИП </w:t>
            </w:r>
            <w:proofErr w:type="spellStart"/>
            <w:r w:rsidRPr="00D24BA3">
              <w:rPr>
                <w:sz w:val="20"/>
                <w:szCs w:val="20"/>
              </w:rPr>
              <w:t>Шолякин</w:t>
            </w:r>
            <w:proofErr w:type="spellEnd"/>
            <w:r w:rsidRPr="00D24BA3">
              <w:rPr>
                <w:sz w:val="20"/>
                <w:szCs w:val="20"/>
              </w:rPr>
              <w:t xml:space="preserve"> Сергей Иванович</w:t>
            </w:r>
          </w:p>
          <w:p w14:paraId="2CAF6108" w14:textId="77777777" w:rsidR="00D24BA3" w:rsidRPr="00D24BA3" w:rsidRDefault="00D24BA3" w:rsidP="00D24BA3">
            <w:pPr>
              <w:rPr>
                <w:sz w:val="20"/>
                <w:szCs w:val="20"/>
              </w:rPr>
            </w:pPr>
            <w:r w:rsidRPr="00D24BA3">
              <w:rPr>
                <w:sz w:val="20"/>
                <w:szCs w:val="20"/>
              </w:rPr>
              <w:t>Офис: г. Абакан, ул. М. Жукова, 89 оф. 295</w:t>
            </w:r>
          </w:p>
          <w:p w14:paraId="5F2A3810" w14:textId="77777777" w:rsidR="00D24BA3" w:rsidRPr="00D24BA3" w:rsidRDefault="00D24BA3" w:rsidP="00D24BA3">
            <w:pPr>
              <w:rPr>
                <w:sz w:val="20"/>
                <w:szCs w:val="20"/>
              </w:rPr>
            </w:pPr>
            <w:r w:rsidRPr="00D24BA3">
              <w:rPr>
                <w:sz w:val="20"/>
                <w:szCs w:val="20"/>
              </w:rPr>
              <w:t>Электронная почта: snow611@yandex.ru</w:t>
            </w:r>
          </w:p>
          <w:p w14:paraId="71B59494" w14:textId="77777777" w:rsidR="00D24BA3" w:rsidRPr="00D24BA3" w:rsidRDefault="00D24BA3" w:rsidP="00D24BA3">
            <w:pPr>
              <w:rPr>
                <w:sz w:val="20"/>
                <w:szCs w:val="20"/>
              </w:rPr>
            </w:pPr>
            <w:r w:rsidRPr="00D24BA3">
              <w:rPr>
                <w:sz w:val="20"/>
                <w:szCs w:val="20"/>
              </w:rPr>
              <w:t>Контактный телефон:</w:t>
            </w:r>
          </w:p>
          <w:p w14:paraId="5E11D8A4" w14:textId="77777777" w:rsidR="00D24BA3" w:rsidRPr="00D24BA3" w:rsidRDefault="00D24BA3" w:rsidP="00D24BA3">
            <w:pPr>
              <w:rPr>
                <w:sz w:val="20"/>
                <w:szCs w:val="20"/>
              </w:rPr>
            </w:pPr>
            <w:r w:rsidRPr="00D24BA3">
              <w:rPr>
                <w:sz w:val="20"/>
                <w:szCs w:val="20"/>
              </w:rPr>
              <w:t>+7 908 327-29-30,</w:t>
            </w:r>
          </w:p>
          <w:p w14:paraId="6DB0F48D" w14:textId="77777777" w:rsidR="00D24BA3" w:rsidRPr="00D24BA3" w:rsidRDefault="00D24BA3" w:rsidP="00D24BA3">
            <w:pPr>
              <w:rPr>
                <w:sz w:val="20"/>
                <w:szCs w:val="20"/>
              </w:rPr>
            </w:pPr>
            <w:r w:rsidRPr="00D24BA3">
              <w:rPr>
                <w:sz w:val="20"/>
                <w:szCs w:val="20"/>
              </w:rPr>
              <w:t>+7 902 996-87-73</w:t>
            </w:r>
          </w:p>
        </w:tc>
        <w:tc>
          <w:tcPr>
            <w:tcW w:w="500" w:type="pct"/>
          </w:tcPr>
          <w:p w14:paraId="38A2B16B" w14:textId="77777777" w:rsidR="00D24BA3" w:rsidRPr="00D24BA3" w:rsidRDefault="00D24BA3" w:rsidP="00D24BA3">
            <w:pPr>
              <w:rPr>
                <w:sz w:val="20"/>
                <w:szCs w:val="20"/>
              </w:rPr>
            </w:pPr>
            <w:r w:rsidRPr="00D24BA3">
              <w:rPr>
                <w:sz w:val="20"/>
                <w:szCs w:val="20"/>
              </w:rPr>
              <w:t>-</w:t>
            </w:r>
          </w:p>
        </w:tc>
        <w:tc>
          <w:tcPr>
            <w:tcW w:w="481" w:type="pct"/>
          </w:tcPr>
          <w:p w14:paraId="547D3ACC" w14:textId="77777777" w:rsidR="00D24BA3" w:rsidRPr="00D24BA3" w:rsidRDefault="00D24BA3" w:rsidP="00D24BA3">
            <w:pPr>
              <w:rPr>
                <w:sz w:val="20"/>
                <w:szCs w:val="20"/>
              </w:rPr>
            </w:pPr>
            <w:r w:rsidRPr="00D24BA3">
              <w:rPr>
                <w:sz w:val="20"/>
                <w:szCs w:val="20"/>
              </w:rPr>
              <w:t>-</w:t>
            </w:r>
          </w:p>
        </w:tc>
        <w:tc>
          <w:tcPr>
            <w:tcW w:w="951" w:type="pct"/>
          </w:tcPr>
          <w:p w14:paraId="634597A6" w14:textId="77777777" w:rsidR="00D24BA3" w:rsidRPr="00D24BA3" w:rsidRDefault="00D24BA3" w:rsidP="00D24BA3">
            <w:pPr>
              <w:rPr>
                <w:sz w:val="20"/>
                <w:szCs w:val="20"/>
              </w:rPr>
            </w:pPr>
            <w:r w:rsidRPr="00D24BA3">
              <w:rPr>
                <w:sz w:val="20"/>
                <w:szCs w:val="20"/>
              </w:rPr>
              <w:t>От 800 руб./</w:t>
            </w:r>
            <w:proofErr w:type="spellStart"/>
            <w:r w:rsidRPr="00D24BA3">
              <w:rPr>
                <w:sz w:val="20"/>
                <w:szCs w:val="20"/>
              </w:rPr>
              <w:t>сут</w:t>
            </w:r>
            <w:proofErr w:type="spellEnd"/>
            <w:r w:rsidRPr="00D24BA3">
              <w:rPr>
                <w:sz w:val="20"/>
                <w:szCs w:val="20"/>
              </w:rPr>
              <w:t>.</w:t>
            </w:r>
          </w:p>
        </w:tc>
      </w:tr>
      <w:tr w:rsidR="00D24BA3" w:rsidRPr="00D24BA3" w14:paraId="6E0B2A57" w14:textId="77777777" w:rsidTr="00F133B8">
        <w:tc>
          <w:tcPr>
            <w:tcW w:w="713" w:type="pct"/>
          </w:tcPr>
          <w:p w14:paraId="0D05B82B" w14:textId="77777777" w:rsidR="00D24BA3" w:rsidRPr="00D24BA3" w:rsidRDefault="00D24BA3" w:rsidP="00D24BA3">
            <w:pPr>
              <w:rPr>
                <w:sz w:val="20"/>
                <w:szCs w:val="20"/>
              </w:rPr>
            </w:pPr>
            <w:r w:rsidRPr="00D24BA3">
              <w:rPr>
                <w:sz w:val="20"/>
                <w:szCs w:val="20"/>
              </w:rPr>
              <w:t>Парк-отель «Хозяин Тайги»</w:t>
            </w:r>
          </w:p>
        </w:tc>
        <w:tc>
          <w:tcPr>
            <w:tcW w:w="643" w:type="pct"/>
          </w:tcPr>
          <w:p w14:paraId="2F76FEE5" w14:textId="77777777" w:rsidR="00D24BA3" w:rsidRPr="00D24BA3" w:rsidRDefault="00D24BA3" w:rsidP="00D24BA3">
            <w:pPr>
              <w:rPr>
                <w:sz w:val="20"/>
                <w:szCs w:val="20"/>
              </w:rPr>
            </w:pPr>
            <w:r w:rsidRPr="00D24BA3">
              <w:rPr>
                <w:sz w:val="20"/>
                <w:szCs w:val="20"/>
              </w:rPr>
              <w:t>Красноярский край, Ермаковский район, 614 км. Трассы Р-257</w:t>
            </w:r>
          </w:p>
        </w:tc>
        <w:tc>
          <w:tcPr>
            <w:tcW w:w="359" w:type="pct"/>
          </w:tcPr>
          <w:p w14:paraId="031D76A7" w14:textId="77777777" w:rsidR="00D24BA3" w:rsidRPr="00D24BA3" w:rsidRDefault="00D24BA3" w:rsidP="00D24BA3">
            <w:pPr>
              <w:rPr>
                <w:sz w:val="20"/>
                <w:szCs w:val="20"/>
              </w:rPr>
            </w:pPr>
            <w:r w:rsidRPr="00D24BA3">
              <w:rPr>
                <w:sz w:val="20"/>
                <w:szCs w:val="20"/>
              </w:rPr>
              <w:t>5 корпусов; хостел</w:t>
            </w:r>
          </w:p>
        </w:tc>
        <w:tc>
          <w:tcPr>
            <w:tcW w:w="495" w:type="pct"/>
          </w:tcPr>
          <w:p w14:paraId="1C5DA7E2" w14:textId="77777777" w:rsidR="00D24BA3" w:rsidRPr="00D24BA3" w:rsidRDefault="00D24BA3" w:rsidP="00D24BA3">
            <w:pPr>
              <w:rPr>
                <w:sz w:val="20"/>
                <w:szCs w:val="20"/>
              </w:rPr>
            </w:pPr>
            <w:r w:rsidRPr="00D24BA3">
              <w:rPr>
                <w:sz w:val="20"/>
                <w:szCs w:val="20"/>
              </w:rPr>
              <w:t>До 130</w:t>
            </w:r>
          </w:p>
        </w:tc>
        <w:tc>
          <w:tcPr>
            <w:tcW w:w="859" w:type="pct"/>
          </w:tcPr>
          <w:p w14:paraId="4FFE39F5" w14:textId="77777777" w:rsidR="00D24BA3" w:rsidRPr="00D24BA3" w:rsidRDefault="00D24BA3" w:rsidP="00D24BA3">
            <w:pPr>
              <w:rPr>
                <w:sz w:val="20"/>
                <w:szCs w:val="20"/>
              </w:rPr>
            </w:pPr>
            <w:proofErr w:type="spellStart"/>
            <w:r w:rsidRPr="00D24BA3">
              <w:rPr>
                <w:sz w:val="20"/>
                <w:szCs w:val="20"/>
              </w:rPr>
              <w:t>Кубрак</w:t>
            </w:r>
            <w:proofErr w:type="spellEnd"/>
            <w:r w:rsidRPr="00D24BA3">
              <w:rPr>
                <w:sz w:val="20"/>
                <w:szCs w:val="20"/>
              </w:rPr>
              <w:t xml:space="preserve"> Даниил Александрович</w:t>
            </w:r>
          </w:p>
          <w:p w14:paraId="670246F7" w14:textId="77777777" w:rsidR="00D24BA3" w:rsidRPr="00D24BA3" w:rsidRDefault="00D24BA3" w:rsidP="00D24BA3">
            <w:pPr>
              <w:rPr>
                <w:sz w:val="20"/>
                <w:szCs w:val="20"/>
              </w:rPr>
            </w:pPr>
            <w:r w:rsidRPr="00D24BA3">
              <w:rPr>
                <w:sz w:val="20"/>
                <w:szCs w:val="20"/>
              </w:rPr>
              <w:t>г. Абакан, Щетинкина 26</w:t>
            </w:r>
          </w:p>
          <w:p w14:paraId="5D695F33" w14:textId="77777777" w:rsidR="00D24BA3" w:rsidRPr="00D24BA3" w:rsidRDefault="00D24BA3" w:rsidP="00D24BA3">
            <w:pPr>
              <w:rPr>
                <w:sz w:val="20"/>
                <w:szCs w:val="20"/>
              </w:rPr>
            </w:pPr>
            <w:r w:rsidRPr="00D24BA3">
              <w:rPr>
                <w:sz w:val="20"/>
                <w:szCs w:val="20"/>
              </w:rPr>
              <w:t>+7(3902)22-05-73; +79632016545; +79020142948</w:t>
            </w:r>
          </w:p>
          <w:p w14:paraId="2E760FD4" w14:textId="77777777" w:rsidR="00D24BA3" w:rsidRPr="00D24BA3" w:rsidRDefault="00D24BA3" w:rsidP="00D24BA3">
            <w:pPr>
              <w:rPr>
                <w:sz w:val="20"/>
                <w:szCs w:val="20"/>
              </w:rPr>
            </w:pPr>
            <w:r w:rsidRPr="00D24BA3">
              <w:rPr>
                <w:sz w:val="20"/>
                <w:szCs w:val="20"/>
              </w:rPr>
              <w:t>Электронная почта: sibirtravel@mail.ru</w:t>
            </w:r>
          </w:p>
          <w:p w14:paraId="024A0BDD" w14:textId="77777777" w:rsidR="00D24BA3" w:rsidRPr="00D24BA3" w:rsidRDefault="00D24BA3" w:rsidP="00D24BA3">
            <w:pPr>
              <w:rPr>
                <w:sz w:val="20"/>
                <w:szCs w:val="20"/>
              </w:rPr>
            </w:pPr>
            <w:r w:rsidRPr="00D24BA3">
              <w:rPr>
                <w:sz w:val="20"/>
                <w:szCs w:val="20"/>
              </w:rPr>
              <w:t>Сайт: ergaki-parkotel.ru</w:t>
            </w:r>
          </w:p>
        </w:tc>
        <w:tc>
          <w:tcPr>
            <w:tcW w:w="500" w:type="pct"/>
          </w:tcPr>
          <w:p w14:paraId="6DB5DA93" w14:textId="77777777" w:rsidR="00D24BA3" w:rsidRPr="00D24BA3" w:rsidRDefault="00D24BA3" w:rsidP="00D24BA3">
            <w:pPr>
              <w:rPr>
                <w:sz w:val="20"/>
                <w:szCs w:val="20"/>
              </w:rPr>
            </w:pPr>
            <w:r w:rsidRPr="00D24BA3">
              <w:rPr>
                <w:sz w:val="20"/>
                <w:szCs w:val="20"/>
              </w:rPr>
              <w:t>-</w:t>
            </w:r>
          </w:p>
        </w:tc>
        <w:tc>
          <w:tcPr>
            <w:tcW w:w="481" w:type="pct"/>
          </w:tcPr>
          <w:p w14:paraId="748F2992" w14:textId="77777777" w:rsidR="00D24BA3" w:rsidRPr="00D24BA3" w:rsidRDefault="00D24BA3" w:rsidP="00D24BA3">
            <w:pPr>
              <w:rPr>
                <w:sz w:val="20"/>
                <w:szCs w:val="20"/>
              </w:rPr>
            </w:pPr>
            <w:r w:rsidRPr="00D24BA3">
              <w:rPr>
                <w:sz w:val="20"/>
                <w:szCs w:val="20"/>
              </w:rPr>
              <w:t>-</w:t>
            </w:r>
          </w:p>
        </w:tc>
        <w:tc>
          <w:tcPr>
            <w:tcW w:w="951" w:type="pct"/>
          </w:tcPr>
          <w:p w14:paraId="333AB3A9" w14:textId="77777777" w:rsidR="00D24BA3" w:rsidRPr="00D24BA3" w:rsidRDefault="00D24BA3" w:rsidP="00D24BA3">
            <w:pPr>
              <w:rPr>
                <w:sz w:val="20"/>
                <w:szCs w:val="20"/>
              </w:rPr>
            </w:pPr>
            <w:r w:rsidRPr="00D24BA3">
              <w:rPr>
                <w:sz w:val="20"/>
                <w:szCs w:val="20"/>
              </w:rPr>
              <w:t>От 3600 руб./</w:t>
            </w:r>
            <w:proofErr w:type="spellStart"/>
            <w:r w:rsidRPr="00D24BA3">
              <w:rPr>
                <w:sz w:val="20"/>
                <w:szCs w:val="20"/>
              </w:rPr>
              <w:t>сут</w:t>
            </w:r>
            <w:proofErr w:type="spellEnd"/>
            <w:r w:rsidRPr="00D24BA3">
              <w:rPr>
                <w:sz w:val="20"/>
                <w:szCs w:val="20"/>
              </w:rPr>
              <w:t>.</w:t>
            </w:r>
          </w:p>
        </w:tc>
      </w:tr>
      <w:tr w:rsidR="00D24BA3" w:rsidRPr="00D24BA3" w14:paraId="182234A1" w14:textId="77777777" w:rsidTr="00F133B8">
        <w:tc>
          <w:tcPr>
            <w:tcW w:w="713" w:type="pct"/>
          </w:tcPr>
          <w:p w14:paraId="3D64448A" w14:textId="77777777" w:rsidR="00D24BA3" w:rsidRPr="00D24BA3" w:rsidRDefault="00D24BA3" w:rsidP="00D24BA3">
            <w:pPr>
              <w:rPr>
                <w:sz w:val="20"/>
                <w:szCs w:val="20"/>
              </w:rPr>
            </w:pPr>
            <w:r w:rsidRPr="00D24BA3">
              <w:rPr>
                <w:rFonts w:eastAsia="Calibri"/>
                <w:color w:val="2F2F2F"/>
                <w:kern w:val="2"/>
                <w:sz w:val="20"/>
                <w:szCs w:val="20"/>
                <w:shd w:val="clear" w:color="auto" w:fill="FFFFFF"/>
                <w:lang w:eastAsia="en-US"/>
                <w14:ligatures w14:val="standardContextual"/>
              </w:rPr>
              <w:t>Спортивно-туристический комплекс «Пик Звёздный»</w:t>
            </w:r>
            <w:r w:rsidRPr="00D24BA3">
              <w:rPr>
                <w:sz w:val="20"/>
                <w:szCs w:val="20"/>
              </w:rPr>
              <w:t> </w:t>
            </w:r>
          </w:p>
        </w:tc>
        <w:tc>
          <w:tcPr>
            <w:tcW w:w="643" w:type="pct"/>
          </w:tcPr>
          <w:p w14:paraId="4AA64291" w14:textId="77777777" w:rsidR="00D24BA3" w:rsidRPr="00D24BA3" w:rsidRDefault="00D24BA3" w:rsidP="00D24BA3">
            <w:pPr>
              <w:rPr>
                <w:sz w:val="20"/>
                <w:szCs w:val="20"/>
              </w:rPr>
            </w:pPr>
            <w:r w:rsidRPr="00D24BA3">
              <w:rPr>
                <w:sz w:val="20"/>
                <w:szCs w:val="20"/>
              </w:rPr>
              <w:t>Красноярский край, Ермаковский район, 614 км трассы Р-257</w:t>
            </w:r>
          </w:p>
        </w:tc>
        <w:tc>
          <w:tcPr>
            <w:tcW w:w="359" w:type="pct"/>
          </w:tcPr>
          <w:p w14:paraId="675485BF" w14:textId="77777777" w:rsidR="00D24BA3" w:rsidRPr="00D24BA3" w:rsidRDefault="00D24BA3" w:rsidP="00D24BA3">
            <w:pPr>
              <w:rPr>
                <w:sz w:val="20"/>
                <w:szCs w:val="20"/>
              </w:rPr>
            </w:pPr>
            <w:r w:rsidRPr="00D24BA3">
              <w:rPr>
                <w:sz w:val="20"/>
                <w:szCs w:val="20"/>
              </w:rPr>
              <w:t>3 комфортабельных домика</w:t>
            </w:r>
          </w:p>
        </w:tc>
        <w:tc>
          <w:tcPr>
            <w:tcW w:w="495" w:type="pct"/>
          </w:tcPr>
          <w:p w14:paraId="309BDEC2" w14:textId="77777777" w:rsidR="00D24BA3" w:rsidRPr="00D24BA3" w:rsidRDefault="00D24BA3" w:rsidP="00D24BA3">
            <w:pPr>
              <w:rPr>
                <w:sz w:val="20"/>
                <w:szCs w:val="20"/>
              </w:rPr>
            </w:pPr>
            <w:r w:rsidRPr="00D24BA3">
              <w:rPr>
                <w:sz w:val="20"/>
                <w:szCs w:val="20"/>
              </w:rPr>
              <w:t>90 мест</w:t>
            </w:r>
          </w:p>
        </w:tc>
        <w:tc>
          <w:tcPr>
            <w:tcW w:w="859" w:type="pct"/>
          </w:tcPr>
          <w:p w14:paraId="66BD814E" w14:textId="77777777" w:rsidR="00D24BA3" w:rsidRPr="00D24BA3" w:rsidRDefault="00D24BA3" w:rsidP="00D24BA3">
            <w:pPr>
              <w:rPr>
                <w:sz w:val="20"/>
                <w:szCs w:val="20"/>
              </w:rPr>
            </w:pPr>
            <w:r w:rsidRPr="00D24BA3">
              <w:rPr>
                <w:sz w:val="20"/>
                <w:szCs w:val="20"/>
              </w:rPr>
              <w:t>Акулова Татьяна Николаевна,</w:t>
            </w:r>
          </w:p>
          <w:p w14:paraId="0F167C75" w14:textId="77777777" w:rsidR="00D24BA3" w:rsidRPr="00D24BA3" w:rsidRDefault="00D24BA3" w:rsidP="00D24BA3">
            <w:pPr>
              <w:rPr>
                <w:sz w:val="20"/>
                <w:szCs w:val="20"/>
              </w:rPr>
            </w:pPr>
            <w:r w:rsidRPr="00D24BA3">
              <w:rPr>
                <w:sz w:val="20"/>
                <w:szCs w:val="20"/>
              </w:rPr>
              <w:t>г. Абакан,</w:t>
            </w:r>
          </w:p>
          <w:p w14:paraId="6CB1564A" w14:textId="77777777" w:rsidR="00D24BA3" w:rsidRPr="00D24BA3" w:rsidRDefault="00D24BA3" w:rsidP="00D24BA3">
            <w:pPr>
              <w:rPr>
                <w:sz w:val="20"/>
                <w:szCs w:val="20"/>
              </w:rPr>
            </w:pPr>
            <w:r w:rsidRPr="00D24BA3">
              <w:rPr>
                <w:sz w:val="20"/>
                <w:szCs w:val="20"/>
              </w:rPr>
              <w:t>Контактные телефоны:</w:t>
            </w:r>
          </w:p>
          <w:p w14:paraId="365E31A8" w14:textId="77777777" w:rsidR="00DB2F5E" w:rsidRPr="004E0346" w:rsidRDefault="00D24BA3" w:rsidP="00D24BA3">
            <w:pPr>
              <w:rPr>
                <w:sz w:val="20"/>
                <w:szCs w:val="20"/>
              </w:rPr>
            </w:pPr>
            <w:r w:rsidRPr="00D24BA3">
              <w:rPr>
                <w:sz w:val="20"/>
                <w:szCs w:val="20"/>
              </w:rPr>
              <w:t xml:space="preserve">+7 950 304-00-55;          </w:t>
            </w:r>
          </w:p>
          <w:p w14:paraId="6A484127" w14:textId="56A3B96B" w:rsidR="00D24BA3" w:rsidRPr="00D24BA3" w:rsidRDefault="00D24BA3" w:rsidP="00D24BA3">
            <w:pPr>
              <w:rPr>
                <w:sz w:val="20"/>
                <w:szCs w:val="20"/>
              </w:rPr>
            </w:pPr>
            <w:proofErr w:type="spellStart"/>
            <w:r w:rsidRPr="00D24BA3">
              <w:rPr>
                <w:sz w:val="20"/>
                <w:szCs w:val="20"/>
              </w:rPr>
              <w:t>элект</w:t>
            </w:r>
            <w:proofErr w:type="spellEnd"/>
            <w:r w:rsidRPr="00D24BA3">
              <w:rPr>
                <w:sz w:val="20"/>
                <w:szCs w:val="20"/>
              </w:rPr>
              <w:t>. почта: konversia@mail.ru</w:t>
            </w:r>
          </w:p>
          <w:p w14:paraId="70F86123" w14:textId="77777777" w:rsidR="00D24BA3" w:rsidRPr="00D24BA3" w:rsidRDefault="00D24BA3" w:rsidP="00D24BA3">
            <w:pPr>
              <w:rPr>
                <w:sz w:val="20"/>
                <w:szCs w:val="20"/>
              </w:rPr>
            </w:pPr>
            <w:r w:rsidRPr="00D24BA3">
              <w:rPr>
                <w:sz w:val="20"/>
                <w:szCs w:val="20"/>
              </w:rPr>
              <w:t>www.ergaki-sayan.ru</w:t>
            </w:r>
          </w:p>
        </w:tc>
        <w:tc>
          <w:tcPr>
            <w:tcW w:w="500" w:type="pct"/>
          </w:tcPr>
          <w:p w14:paraId="03B3721B" w14:textId="77777777" w:rsidR="00D24BA3" w:rsidRPr="00D24BA3" w:rsidRDefault="00D24BA3" w:rsidP="00D24BA3">
            <w:pPr>
              <w:rPr>
                <w:sz w:val="20"/>
                <w:szCs w:val="20"/>
              </w:rPr>
            </w:pPr>
            <w:r w:rsidRPr="00D24BA3">
              <w:rPr>
                <w:sz w:val="20"/>
                <w:szCs w:val="20"/>
              </w:rPr>
              <w:t>-</w:t>
            </w:r>
          </w:p>
        </w:tc>
        <w:tc>
          <w:tcPr>
            <w:tcW w:w="481" w:type="pct"/>
          </w:tcPr>
          <w:p w14:paraId="162D28FD" w14:textId="77777777" w:rsidR="00D24BA3" w:rsidRPr="00D24BA3" w:rsidRDefault="00D24BA3" w:rsidP="00D24BA3">
            <w:pPr>
              <w:rPr>
                <w:sz w:val="20"/>
                <w:szCs w:val="20"/>
              </w:rPr>
            </w:pPr>
            <w:r w:rsidRPr="00D24BA3">
              <w:rPr>
                <w:sz w:val="20"/>
                <w:szCs w:val="20"/>
              </w:rPr>
              <w:t>-</w:t>
            </w:r>
          </w:p>
        </w:tc>
        <w:tc>
          <w:tcPr>
            <w:tcW w:w="951" w:type="pct"/>
          </w:tcPr>
          <w:p w14:paraId="5D8A27B5" w14:textId="77777777" w:rsidR="00D24BA3" w:rsidRPr="00D24BA3" w:rsidRDefault="00D24BA3" w:rsidP="00D24BA3">
            <w:pPr>
              <w:rPr>
                <w:sz w:val="20"/>
                <w:szCs w:val="20"/>
              </w:rPr>
            </w:pPr>
          </w:p>
        </w:tc>
      </w:tr>
      <w:tr w:rsidR="00D24BA3" w:rsidRPr="00D24BA3" w14:paraId="564463B1" w14:textId="77777777" w:rsidTr="00F133B8">
        <w:tc>
          <w:tcPr>
            <w:tcW w:w="713" w:type="pct"/>
            <w:shd w:val="clear" w:color="auto" w:fill="FFFFFF" w:themeFill="background1"/>
          </w:tcPr>
          <w:p w14:paraId="7349D136" w14:textId="77777777" w:rsidR="00D24BA3" w:rsidRPr="00D24BA3" w:rsidRDefault="00D24BA3" w:rsidP="00D24BA3">
            <w:pPr>
              <w:rPr>
                <w:rFonts w:eastAsia="Calibri"/>
                <w:color w:val="2F2F2F"/>
                <w:kern w:val="2"/>
                <w:sz w:val="20"/>
                <w:szCs w:val="20"/>
                <w:shd w:val="clear" w:color="auto" w:fill="FFFFFF"/>
                <w:lang w:eastAsia="en-US"/>
                <w14:ligatures w14:val="standardContextual"/>
              </w:rPr>
            </w:pPr>
            <w:r w:rsidRPr="00D24BA3">
              <w:rPr>
                <w:rFonts w:eastAsia="Calibri"/>
                <w:color w:val="2F2F2F"/>
                <w:kern w:val="2"/>
                <w:sz w:val="20"/>
                <w:szCs w:val="20"/>
                <w:shd w:val="clear" w:color="auto" w:fill="FFFFFF"/>
                <w:lang w:eastAsia="en-US"/>
                <w14:ligatures w14:val="standardContextual"/>
              </w:rPr>
              <w:t>Туристическая база «Золотой Ус»</w:t>
            </w:r>
          </w:p>
        </w:tc>
        <w:tc>
          <w:tcPr>
            <w:tcW w:w="643" w:type="pct"/>
          </w:tcPr>
          <w:p w14:paraId="71EC04D1" w14:textId="77777777" w:rsidR="00D24BA3" w:rsidRPr="00D24BA3" w:rsidRDefault="00D24BA3" w:rsidP="00D24BA3">
            <w:pPr>
              <w:rPr>
                <w:sz w:val="20"/>
                <w:szCs w:val="20"/>
              </w:rPr>
            </w:pPr>
            <w:r w:rsidRPr="00D24BA3">
              <w:rPr>
                <w:rFonts w:eastAsia="Calibri"/>
                <w:color w:val="2F2F2F"/>
                <w:kern w:val="2"/>
                <w:sz w:val="20"/>
                <w:szCs w:val="20"/>
                <w:shd w:val="clear" w:color="auto" w:fill="FFFFFF"/>
                <w:lang w:eastAsia="en-US"/>
                <w14:ligatures w14:val="standardContextual"/>
              </w:rPr>
              <w:t>поворот на 638 км. автотрассы Р-257</w:t>
            </w:r>
          </w:p>
        </w:tc>
        <w:tc>
          <w:tcPr>
            <w:tcW w:w="359" w:type="pct"/>
          </w:tcPr>
          <w:p w14:paraId="0681BE0A" w14:textId="77777777" w:rsidR="00D24BA3" w:rsidRPr="00D24BA3" w:rsidRDefault="00D24BA3" w:rsidP="00D24BA3">
            <w:pPr>
              <w:rPr>
                <w:sz w:val="20"/>
                <w:szCs w:val="20"/>
              </w:rPr>
            </w:pPr>
            <w:r w:rsidRPr="00D24BA3">
              <w:rPr>
                <w:rFonts w:eastAsia="Calibri"/>
                <w:color w:val="2F2F2F"/>
                <w:kern w:val="2"/>
                <w:sz w:val="20"/>
                <w:szCs w:val="20"/>
                <w:shd w:val="clear" w:color="auto" w:fill="FFFFFF"/>
                <w:lang w:eastAsia="en-US"/>
                <w14:ligatures w14:val="standardContextual"/>
              </w:rPr>
              <w:t>5 домиков</w:t>
            </w:r>
          </w:p>
        </w:tc>
        <w:tc>
          <w:tcPr>
            <w:tcW w:w="495" w:type="pct"/>
          </w:tcPr>
          <w:p w14:paraId="3A643FB4" w14:textId="77777777" w:rsidR="00D24BA3" w:rsidRPr="00D24BA3" w:rsidRDefault="00D24BA3" w:rsidP="00D24BA3">
            <w:pPr>
              <w:rPr>
                <w:sz w:val="20"/>
                <w:szCs w:val="20"/>
              </w:rPr>
            </w:pPr>
            <w:r w:rsidRPr="00D24BA3">
              <w:rPr>
                <w:sz w:val="20"/>
                <w:szCs w:val="20"/>
              </w:rPr>
              <w:t>30 мест</w:t>
            </w:r>
          </w:p>
        </w:tc>
        <w:tc>
          <w:tcPr>
            <w:tcW w:w="859" w:type="pct"/>
          </w:tcPr>
          <w:p w14:paraId="614AA500" w14:textId="77777777" w:rsidR="003B23B1" w:rsidRDefault="003B23B1" w:rsidP="00D24BA3">
            <w:pPr>
              <w:shd w:val="clear" w:color="auto" w:fill="FFFFFF"/>
              <w:rPr>
                <w:color w:val="2F2F2F"/>
                <w:sz w:val="20"/>
                <w:szCs w:val="20"/>
              </w:rPr>
            </w:pPr>
            <w:r>
              <w:rPr>
                <w:color w:val="2F2F2F"/>
                <w:sz w:val="20"/>
                <w:szCs w:val="20"/>
              </w:rPr>
              <w:t xml:space="preserve">Ооржак </w:t>
            </w:r>
            <w:r w:rsidR="00D24BA3" w:rsidRPr="00D24BA3">
              <w:rPr>
                <w:color w:val="2F2F2F"/>
                <w:sz w:val="20"/>
                <w:szCs w:val="20"/>
              </w:rPr>
              <w:t xml:space="preserve">Чаян </w:t>
            </w:r>
            <w:r>
              <w:rPr>
                <w:color w:val="2F2F2F"/>
                <w:sz w:val="20"/>
                <w:szCs w:val="20"/>
              </w:rPr>
              <w:t>Эдуардович</w:t>
            </w:r>
          </w:p>
          <w:p w14:paraId="71DC2761" w14:textId="77777777" w:rsidR="003B23B1" w:rsidRDefault="003B23B1" w:rsidP="00D24BA3">
            <w:pPr>
              <w:shd w:val="clear" w:color="auto" w:fill="FFFFFF"/>
              <w:rPr>
                <w:color w:val="2F2F2F"/>
                <w:sz w:val="20"/>
                <w:szCs w:val="20"/>
              </w:rPr>
            </w:pPr>
            <w:r>
              <w:rPr>
                <w:color w:val="2F2F2F"/>
                <w:sz w:val="20"/>
                <w:szCs w:val="20"/>
              </w:rPr>
              <w:t xml:space="preserve"> </w:t>
            </w:r>
            <w:r w:rsidR="00D24BA3" w:rsidRPr="00D24BA3">
              <w:rPr>
                <w:color w:val="2F2F2F"/>
                <w:sz w:val="20"/>
                <w:szCs w:val="20"/>
              </w:rPr>
              <w:t>тел: 8-999-485-08-38;</w:t>
            </w:r>
          </w:p>
          <w:p w14:paraId="32ECAD77" w14:textId="1B221C18" w:rsidR="00D24BA3" w:rsidRPr="00D24BA3" w:rsidRDefault="003B23B1" w:rsidP="00D24BA3">
            <w:pPr>
              <w:shd w:val="clear" w:color="auto" w:fill="FFFFFF"/>
              <w:rPr>
                <w:sz w:val="20"/>
                <w:szCs w:val="20"/>
              </w:rPr>
            </w:pPr>
            <w:r>
              <w:rPr>
                <w:color w:val="2F2F2F"/>
                <w:sz w:val="20"/>
                <w:szCs w:val="20"/>
                <w:lang w:val="en-US"/>
              </w:rPr>
              <w:t>email</w:t>
            </w:r>
            <w:r w:rsidR="00882D76">
              <w:rPr>
                <w:color w:val="2F2F2F"/>
                <w:sz w:val="20"/>
                <w:szCs w:val="20"/>
              </w:rPr>
              <w:t>: 17</w:t>
            </w:r>
            <w:r w:rsidR="00882D76">
              <w:rPr>
                <w:color w:val="2F2F2F"/>
                <w:sz w:val="20"/>
                <w:szCs w:val="20"/>
                <w:lang w:val="en-US"/>
              </w:rPr>
              <w:t>spec</w:t>
            </w:r>
            <w:r w:rsidR="00882D76" w:rsidRPr="00882D76">
              <w:rPr>
                <w:color w:val="2F2F2F"/>
                <w:sz w:val="20"/>
                <w:szCs w:val="20"/>
              </w:rPr>
              <w:t>@</w:t>
            </w:r>
            <w:r w:rsidR="00882D76">
              <w:rPr>
                <w:color w:val="2F2F2F"/>
                <w:sz w:val="20"/>
                <w:szCs w:val="20"/>
                <w:lang w:val="en-US"/>
              </w:rPr>
              <w:t>mail</w:t>
            </w:r>
            <w:r w:rsidR="00882D76" w:rsidRPr="00882D76">
              <w:rPr>
                <w:color w:val="2F2F2F"/>
                <w:sz w:val="20"/>
                <w:szCs w:val="20"/>
              </w:rPr>
              <w:t>.</w:t>
            </w:r>
            <w:proofErr w:type="spellStart"/>
            <w:r w:rsidR="00882D76">
              <w:rPr>
                <w:color w:val="2F2F2F"/>
                <w:sz w:val="20"/>
                <w:szCs w:val="20"/>
                <w:lang w:val="en-US"/>
              </w:rPr>
              <w:t>ru</w:t>
            </w:r>
            <w:proofErr w:type="spellEnd"/>
            <w:r w:rsidR="00D24BA3" w:rsidRPr="00D24BA3">
              <w:rPr>
                <w:color w:val="2F2F2F"/>
                <w:sz w:val="20"/>
                <w:szCs w:val="20"/>
              </w:rPr>
              <w:t xml:space="preserve"> </w:t>
            </w:r>
          </w:p>
        </w:tc>
        <w:tc>
          <w:tcPr>
            <w:tcW w:w="500" w:type="pct"/>
          </w:tcPr>
          <w:p w14:paraId="3CC7763D" w14:textId="77777777" w:rsidR="00D24BA3" w:rsidRPr="00D24BA3" w:rsidRDefault="00D24BA3" w:rsidP="00D24BA3">
            <w:pPr>
              <w:rPr>
                <w:sz w:val="20"/>
                <w:szCs w:val="20"/>
              </w:rPr>
            </w:pPr>
            <w:r w:rsidRPr="00D24BA3">
              <w:rPr>
                <w:sz w:val="20"/>
                <w:szCs w:val="20"/>
              </w:rPr>
              <w:t>-</w:t>
            </w:r>
          </w:p>
        </w:tc>
        <w:tc>
          <w:tcPr>
            <w:tcW w:w="481" w:type="pct"/>
          </w:tcPr>
          <w:p w14:paraId="4B0FCAFD" w14:textId="77777777" w:rsidR="00D24BA3" w:rsidRPr="00D24BA3" w:rsidRDefault="00D24BA3" w:rsidP="00D24BA3">
            <w:pPr>
              <w:rPr>
                <w:sz w:val="20"/>
                <w:szCs w:val="20"/>
              </w:rPr>
            </w:pPr>
            <w:r w:rsidRPr="00D24BA3">
              <w:rPr>
                <w:sz w:val="20"/>
                <w:szCs w:val="20"/>
              </w:rPr>
              <w:t>-</w:t>
            </w:r>
          </w:p>
        </w:tc>
        <w:tc>
          <w:tcPr>
            <w:tcW w:w="951" w:type="pct"/>
          </w:tcPr>
          <w:p w14:paraId="37EB3B08" w14:textId="72E770F7" w:rsidR="00D24BA3" w:rsidRPr="00D24BA3" w:rsidRDefault="00D24BA3" w:rsidP="00D24BA3">
            <w:pPr>
              <w:rPr>
                <w:sz w:val="20"/>
                <w:szCs w:val="20"/>
              </w:rPr>
            </w:pPr>
            <w:r w:rsidRPr="00D24BA3">
              <w:rPr>
                <w:sz w:val="20"/>
                <w:szCs w:val="20"/>
              </w:rPr>
              <w:t xml:space="preserve">От </w:t>
            </w:r>
            <w:r w:rsidR="003B23B1">
              <w:rPr>
                <w:sz w:val="20"/>
                <w:szCs w:val="20"/>
              </w:rPr>
              <w:t>8000</w:t>
            </w:r>
            <w:r w:rsidRPr="00D24BA3">
              <w:rPr>
                <w:sz w:val="20"/>
                <w:szCs w:val="20"/>
              </w:rPr>
              <w:t xml:space="preserve"> руб./</w:t>
            </w:r>
            <w:proofErr w:type="spellStart"/>
            <w:r w:rsidR="003B23B1">
              <w:rPr>
                <w:sz w:val="20"/>
                <w:szCs w:val="20"/>
              </w:rPr>
              <w:t>сут</w:t>
            </w:r>
            <w:proofErr w:type="spellEnd"/>
            <w:r w:rsidR="003B23B1">
              <w:rPr>
                <w:sz w:val="20"/>
                <w:szCs w:val="20"/>
              </w:rPr>
              <w:t>.</w:t>
            </w:r>
          </w:p>
        </w:tc>
      </w:tr>
      <w:tr w:rsidR="00D24BA3" w:rsidRPr="00D24BA3" w14:paraId="1B35BE35" w14:textId="77777777" w:rsidTr="00F133B8">
        <w:tc>
          <w:tcPr>
            <w:tcW w:w="713" w:type="pct"/>
          </w:tcPr>
          <w:p w14:paraId="18B16993" w14:textId="77777777" w:rsidR="00D24BA3" w:rsidRPr="00D24BA3" w:rsidRDefault="00D24BA3" w:rsidP="00D24BA3">
            <w:pPr>
              <w:rPr>
                <w:sz w:val="20"/>
                <w:szCs w:val="20"/>
              </w:rPr>
            </w:pPr>
            <w:r w:rsidRPr="00D24BA3">
              <w:rPr>
                <w:sz w:val="20"/>
                <w:szCs w:val="20"/>
              </w:rPr>
              <w:t>БАЗА ОТДЫХА "ПРОСТОКВАШИНО"</w:t>
            </w:r>
          </w:p>
        </w:tc>
        <w:tc>
          <w:tcPr>
            <w:tcW w:w="643" w:type="pct"/>
          </w:tcPr>
          <w:p w14:paraId="692BF1EF" w14:textId="77777777" w:rsidR="00D24BA3" w:rsidRPr="00D24BA3" w:rsidRDefault="00D24BA3" w:rsidP="00D24BA3">
            <w:pPr>
              <w:rPr>
                <w:sz w:val="20"/>
                <w:szCs w:val="20"/>
              </w:rPr>
            </w:pPr>
            <w:r w:rsidRPr="00D24BA3">
              <w:rPr>
                <w:sz w:val="20"/>
                <w:szCs w:val="20"/>
              </w:rPr>
              <w:t>Красноярский край, Ермаковский район, Танзыбейский сельсовет, деревня Покровка</w:t>
            </w:r>
          </w:p>
        </w:tc>
        <w:tc>
          <w:tcPr>
            <w:tcW w:w="359" w:type="pct"/>
          </w:tcPr>
          <w:p w14:paraId="55ED4D3E" w14:textId="77777777" w:rsidR="00D24BA3" w:rsidRPr="00D24BA3" w:rsidRDefault="00D24BA3" w:rsidP="00D24BA3">
            <w:pPr>
              <w:rPr>
                <w:sz w:val="20"/>
                <w:szCs w:val="20"/>
              </w:rPr>
            </w:pPr>
            <w:r w:rsidRPr="00D24BA3">
              <w:rPr>
                <w:sz w:val="20"/>
                <w:szCs w:val="20"/>
              </w:rPr>
              <w:t xml:space="preserve">3 домика </w:t>
            </w:r>
          </w:p>
        </w:tc>
        <w:tc>
          <w:tcPr>
            <w:tcW w:w="495" w:type="pct"/>
          </w:tcPr>
          <w:p w14:paraId="0BB92130" w14:textId="77777777" w:rsidR="00D24BA3" w:rsidRPr="00D24BA3" w:rsidRDefault="00D24BA3" w:rsidP="00D24BA3">
            <w:pPr>
              <w:rPr>
                <w:sz w:val="20"/>
                <w:szCs w:val="20"/>
              </w:rPr>
            </w:pPr>
            <w:r w:rsidRPr="00D24BA3">
              <w:rPr>
                <w:sz w:val="20"/>
                <w:szCs w:val="20"/>
              </w:rPr>
              <w:t>20 мест</w:t>
            </w:r>
          </w:p>
        </w:tc>
        <w:tc>
          <w:tcPr>
            <w:tcW w:w="859" w:type="pct"/>
          </w:tcPr>
          <w:p w14:paraId="583AE3DC" w14:textId="77777777" w:rsidR="00D24BA3" w:rsidRPr="00D24BA3" w:rsidRDefault="00D24BA3" w:rsidP="00D24BA3">
            <w:pPr>
              <w:rPr>
                <w:sz w:val="20"/>
                <w:szCs w:val="20"/>
              </w:rPr>
            </w:pPr>
            <w:r w:rsidRPr="00D24BA3">
              <w:rPr>
                <w:sz w:val="20"/>
                <w:szCs w:val="20"/>
              </w:rPr>
              <w:t xml:space="preserve">Крючкова Анастасия Михайловна, 662840 Красноярский край, </w:t>
            </w:r>
            <w:proofErr w:type="spellStart"/>
            <w:r w:rsidRPr="00D24BA3">
              <w:rPr>
                <w:sz w:val="20"/>
                <w:szCs w:val="20"/>
              </w:rPr>
              <w:t>Ермаковкий</w:t>
            </w:r>
            <w:proofErr w:type="spellEnd"/>
            <w:r w:rsidRPr="00D24BA3">
              <w:rPr>
                <w:sz w:val="20"/>
                <w:szCs w:val="20"/>
              </w:rPr>
              <w:t xml:space="preserve"> район, п. Танзыбей, ул. Саянская, 12, Тел.: +79832984385, </w:t>
            </w:r>
            <w:proofErr w:type="spellStart"/>
            <w:proofErr w:type="gramStart"/>
            <w:r w:rsidRPr="00D24BA3">
              <w:rPr>
                <w:sz w:val="20"/>
                <w:szCs w:val="20"/>
              </w:rPr>
              <w:lastRenderedPageBreak/>
              <w:t>элект.почта</w:t>
            </w:r>
            <w:proofErr w:type="spellEnd"/>
            <w:proofErr w:type="gramEnd"/>
            <w:r w:rsidRPr="00D24BA3">
              <w:rPr>
                <w:sz w:val="20"/>
                <w:szCs w:val="20"/>
              </w:rPr>
              <w:t>: filipok80@list.ru</w:t>
            </w:r>
          </w:p>
        </w:tc>
        <w:tc>
          <w:tcPr>
            <w:tcW w:w="500" w:type="pct"/>
          </w:tcPr>
          <w:p w14:paraId="66445C51" w14:textId="77777777" w:rsidR="00D24BA3" w:rsidRPr="00D24BA3" w:rsidRDefault="00D24BA3" w:rsidP="00D24BA3">
            <w:pPr>
              <w:rPr>
                <w:sz w:val="20"/>
                <w:szCs w:val="20"/>
              </w:rPr>
            </w:pPr>
            <w:r w:rsidRPr="00D24BA3">
              <w:rPr>
                <w:sz w:val="20"/>
                <w:szCs w:val="20"/>
              </w:rPr>
              <w:lastRenderedPageBreak/>
              <w:t>-</w:t>
            </w:r>
          </w:p>
        </w:tc>
        <w:tc>
          <w:tcPr>
            <w:tcW w:w="481" w:type="pct"/>
          </w:tcPr>
          <w:p w14:paraId="679670C1" w14:textId="77777777" w:rsidR="00D24BA3" w:rsidRPr="00D24BA3" w:rsidRDefault="00D24BA3" w:rsidP="00D24BA3">
            <w:pPr>
              <w:rPr>
                <w:sz w:val="20"/>
                <w:szCs w:val="20"/>
              </w:rPr>
            </w:pPr>
            <w:r w:rsidRPr="00D24BA3">
              <w:rPr>
                <w:sz w:val="20"/>
                <w:szCs w:val="20"/>
              </w:rPr>
              <w:t>-</w:t>
            </w:r>
          </w:p>
        </w:tc>
        <w:tc>
          <w:tcPr>
            <w:tcW w:w="951" w:type="pct"/>
          </w:tcPr>
          <w:p w14:paraId="11709A72" w14:textId="77777777" w:rsidR="00D24BA3" w:rsidRPr="00D24BA3" w:rsidRDefault="00D24BA3" w:rsidP="00D24BA3">
            <w:pPr>
              <w:rPr>
                <w:sz w:val="20"/>
                <w:szCs w:val="20"/>
              </w:rPr>
            </w:pPr>
            <w:r w:rsidRPr="00D24BA3">
              <w:rPr>
                <w:sz w:val="20"/>
                <w:szCs w:val="20"/>
              </w:rPr>
              <w:t>От 6000 руб./</w:t>
            </w:r>
            <w:proofErr w:type="spellStart"/>
            <w:r w:rsidRPr="00D24BA3">
              <w:rPr>
                <w:sz w:val="20"/>
                <w:szCs w:val="20"/>
              </w:rPr>
              <w:t>сут</w:t>
            </w:r>
            <w:proofErr w:type="spellEnd"/>
            <w:r w:rsidRPr="00D24BA3">
              <w:rPr>
                <w:sz w:val="20"/>
                <w:szCs w:val="20"/>
              </w:rPr>
              <w:t>. за домик (6 местный)</w:t>
            </w:r>
          </w:p>
          <w:p w14:paraId="27E1C455" w14:textId="77777777" w:rsidR="00D24BA3" w:rsidRPr="00D24BA3" w:rsidRDefault="00D24BA3" w:rsidP="00D24BA3">
            <w:pPr>
              <w:rPr>
                <w:sz w:val="20"/>
                <w:szCs w:val="20"/>
              </w:rPr>
            </w:pPr>
            <w:r w:rsidRPr="00D24BA3">
              <w:rPr>
                <w:sz w:val="20"/>
                <w:szCs w:val="20"/>
              </w:rPr>
              <w:t>От 15000 руб./</w:t>
            </w:r>
            <w:proofErr w:type="spellStart"/>
            <w:r w:rsidRPr="00D24BA3">
              <w:rPr>
                <w:sz w:val="20"/>
                <w:szCs w:val="20"/>
              </w:rPr>
              <w:t>сут</w:t>
            </w:r>
            <w:proofErr w:type="spellEnd"/>
            <w:r w:rsidRPr="00D24BA3">
              <w:rPr>
                <w:sz w:val="20"/>
                <w:szCs w:val="20"/>
              </w:rPr>
              <w:t>. (8 местный)</w:t>
            </w:r>
          </w:p>
        </w:tc>
      </w:tr>
      <w:tr w:rsidR="00D24BA3" w:rsidRPr="00D24BA3" w14:paraId="3EB05C2C" w14:textId="77777777" w:rsidTr="00F133B8">
        <w:tc>
          <w:tcPr>
            <w:tcW w:w="713" w:type="pct"/>
          </w:tcPr>
          <w:p w14:paraId="77CEBC1C" w14:textId="77777777" w:rsidR="00D24BA3" w:rsidRPr="00D24BA3" w:rsidRDefault="00D24BA3" w:rsidP="00D24BA3">
            <w:pPr>
              <w:rPr>
                <w:sz w:val="20"/>
                <w:szCs w:val="20"/>
              </w:rPr>
            </w:pPr>
            <w:r w:rsidRPr="00D24BA3">
              <w:rPr>
                <w:sz w:val="20"/>
                <w:szCs w:val="20"/>
              </w:rPr>
              <w:t>ТУРИСТИЧЕСКАЯ БАЗА ОТДЫХА ПО НАПРАВЛЕНИЮ «СЕЛЬСКИЙ ТУРИЗМ» В С. ИВАНОВКА</w:t>
            </w:r>
          </w:p>
        </w:tc>
        <w:tc>
          <w:tcPr>
            <w:tcW w:w="643" w:type="pct"/>
          </w:tcPr>
          <w:p w14:paraId="51137B9A" w14:textId="77777777" w:rsidR="00D24BA3" w:rsidRPr="00D24BA3" w:rsidRDefault="00D24BA3" w:rsidP="00D24BA3">
            <w:pPr>
              <w:rPr>
                <w:sz w:val="20"/>
                <w:szCs w:val="20"/>
              </w:rPr>
            </w:pPr>
            <w:r w:rsidRPr="00D24BA3">
              <w:rPr>
                <w:sz w:val="20"/>
                <w:szCs w:val="20"/>
              </w:rPr>
              <w:t>Красноярский край, Ермаковский район, с. Ивановка</w:t>
            </w:r>
          </w:p>
        </w:tc>
        <w:tc>
          <w:tcPr>
            <w:tcW w:w="359" w:type="pct"/>
          </w:tcPr>
          <w:p w14:paraId="73799F7B" w14:textId="77777777" w:rsidR="00D24BA3" w:rsidRPr="00D24BA3" w:rsidRDefault="00D24BA3" w:rsidP="00D24BA3">
            <w:pPr>
              <w:rPr>
                <w:sz w:val="20"/>
                <w:szCs w:val="20"/>
              </w:rPr>
            </w:pPr>
            <w:r w:rsidRPr="00D24BA3">
              <w:rPr>
                <w:sz w:val="20"/>
                <w:szCs w:val="20"/>
              </w:rPr>
              <w:t>4 домика</w:t>
            </w:r>
          </w:p>
        </w:tc>
        <w:tc>
          <w:tcPr>
            <w:tcW w:w="495" w:type="pct"/>
          </w:tcPr>
          <w:p w14:paraId="1BE8180A" w14:textId="4A40DF10" w:rsidR="00D24BA3" w:rsidRPr="00D24BA3" w:rsidRDefault="00D24BA3" w:rsidP="00D24BA3">
            <w:pPr>
              <w:rPr>
                <w:sz w:val="20"/>
                <w:szCs w:val="20"/>
              </w:rPr>
            </w:pPr>
            <w:r w:rsidRPr="00D24BA3">
              <w:rPr>
                <w:sz w:val="20"/>
                <w:szCs w:val="20"/>
              </w:rPr>
              <w:t>16</w:t>
            </w:r>
            <w:r w:rsidR="002A5430">
              <w:rPr>
                <w:sz w:val="20"/>
                <w:szCs w:val="20"/>
              </w:rPr>
              <w:t xml:space="preserve"> мест</w:t>
            </w:r>
          </w:p>
        </w:tc>
        <w:tc>
          <w:tcPr>
            <w:tcW w:w="859" w:type="pct"/>
          </w:tcPr>
          <w:p w14:paraId="31EEEFE8" w14:textId="77777777" w:rsidR="00D24BA3" w:rsidRPr="00D24BA3" w:rsidRDefault="00D24BA3" w:rsidP="00D24BA3">
            <w:pPr>
              <w:rPr>
                <w:sz w:val="20"/>
                <w:szCs w:val="20"/>
              </w:rPr>
            </w:pPr>
            <w:r w:rsidRPr="00D24BA3">
              <w:rPr>
                <w:sz w:val="20"/>
                <w:szCs w:val="20"/>
              </w:rPr>
              <w:t xml:space="preserve">Пестрикова Оксана Валерьевна, </w:t>
            </w:r>
            <w:proofErr w:type="gramStart"/>
            <w:r w:rsidRPr="00D24BA3">
              <w:rPr>
                <w:sz w:val="20"/>
                <w:szCs w:val="20"/>
              </w:rPr>
              <w:t>662826,Красноярский</w:t>
            </w:r>
            <w:proofErr w:type="gramEnd"/>
            <w:r w:rsidRPr="00D24BA3">
              <w:rPr>
                <w:sz w:val="20"/>
                <w:szCs w:val="20"/>
              </w:rPr>
              <w:t xml:space="preserve"> край, Ермаковский район, с. Ивановка, ул. Промышленная, д. 3, Тел.: +79135592625, электронная почта: </w:t>
            </w:r>
            <w:proofErr w:type="gramStart"/>
            <w:r w:rsidRPr="00D24BA3">
              <w:rPr>
                <w:sz w:val="20"/>
                <w:szCs w:val="20"/>
              </w:rPr>
              <w:t>pestrikov.ат</w:t>
            </w:r>
            <w:proofErr w:type="gramEnd"/>
            <w:r w:rsidRPr="00D24BA3">
              <w:rPr>
                <w:sz w:val="20"/>
                <w:szCs w:val="20"/>
              </w:rPr>
              <w:t>@mail.ru</w:t>
            </w:r>
          </w:p>
        </w:tc>
        <w:tc>
          <w:tcPr>
            <w:tcW w:w="500" w:type="pct"/>
          </w:tcPr>
          <w:p w14:paraId="36765A91" w14:textId="77777777" w:rsidR="00D24BA3" w:rsidRPr="00D24BA3" w:rsidRDefault="00D24BA3" w:rsidP="00D24BA3">
            <w:pPr>
              <w:rPr>
                <w:sz w:val="20"/>
                <w:szCs w:val="20"/>
              </w:rPr>
            </w:pPr>
            <w:r w:rsidRPr="00D24BA3">
              <w:rPr>
                <w:sz w:val="20"/>
                <w:szCs w:val="20"/>
              </w:rPr>
              <w:t>-</w:t>
            </w:r>
          </w:p>
        </w:tc>
        <w:tc>
          <w:tcPr>
            <w:tcW w:w="481" w:type="pct"/>
          </w:tcPr>
          <w:p w14:paraId="757D4ADC" w14:textId="77777777" w:rsidR="00D24BA3" w:rsidRPr="00D24BA3" w:rsidRDefault="00D24BA3" w:rsidP="00D24BA3">
            <w:pPr>
              <w:rPr>
                <w:sz w:val="20"/>
                <w:szCs w:val="20"/>
              </w:rPr>
            </w:pPr>
            <w:r w:rsidRPr="00D24BA3">
              <w:rPr>
                <w:sz w:val="20"/>
                <w:szCs w:val="20"/>
              </w:rPr>
              <w:t>-</w:t>
            </w:r>
          </w:p>
        </w:tc>
        <w:tc>
          <w:tcPr>
            <w:tcW w:w="951" w:type="pct"/>
          </w:tcPr>
          <w:p w14:paraId="62ADC01F" w14:textId="77777777" w:rsidR="00D24BA3" w:rsidRPr="00D24BA3" w:rsidRDefault="00D24BA3" w:rsidP="00D24BA3">
            <w:pPr>
              <w:rPr>
                <w:sz w:val="20"/>
                <w:szCs w:val="20"/>
              </w:rPr>
            </w:pPr>
            <w:r w:rsidRPr="00D24BA3">
              <w:rPr>
                <w:sz w:val="20"/>
                <w:szCs w:val="20"/>
              </w:rPr>
              <w:t>12000 руб./</w:t>
            </w:r>
            <w:proofErr w:type="spellStart"/>
            <w:r w:rsidRPr="00D24BA3">
              <w:rPr>
                <w:sz w:val="20"/>
                <w:szCs w:val="20"/>
              </w:rPr>
              <w:t>сут</w:t>
            </w:r>
            <w:proofErr w:type="spellEnd"/>
            <w:r w:rsidRPr="00D24BA3">
              <w:rPr>
                <w:sz w:val="20"/>
                <w:szCs w:val="20"/>
              </w:rPr>
              <w:t>.</w:t>
            </w:r>
          </w:p>
        </w:tc>
      </w:tr>
      <w:tr w:rsidR="00D24BA3" w:rsidRPr="00D24BA3" w14:paraId="23055434" w14:textId="77777777" w:rsidTr="00F133B8">
        <w:tc>
          <w:tcPr>
            <w:tcW w:w="713" w:type="pct"/>
          </w:tcPr>
          <w:p w14:paraId="0ECCE7F1" w14:textId="77777777" w:rsidR="00D24BA3" w:rsidRPr="00D24BA3" w:rsidRDefault="00D24BA3" w:rsidP="00D24BA3">
            <w:r w:rsidRPr="00D24BA3">
              <w:rPr>
                <w:rFonts w:eastAsia="Calibri"/>
                <w:kern w:val="2"/>
                <w:shd w:val="clear" w:color="auto" w:fill="FFFFFF"/>
                <w:lang w:eastAsia="en-US"/>
                <w14:ligatures w14:val="standardContextual"/>
              </w:rPr>
              <w:t>База отдыха "Ермак-кэмп" </w:t>
            </w:r>
          </w:p>
        </w:tc>
        <w:tc>
          <w:tcPr>
            <w:tcW w:w="643" w:type="pct"/>
          </w:tcPr>
          <w:p w14:paraId="65EAC7DD" w14:textId="77777777" w:rsidR="00D24BA3" w:rsidRPr="00D24BA3" w:rsidRDefault="00D24BA3" w:rsidP="00D24BA3">
            <w:pPr>
              <w:rPr>
                <w:sz w:val="20"/>
                <w:szCs w:val="20"/>
              </w:rPr>
            </w:pPr>
            <w:r w:rsidRPr="00D24BA3">
              <w:rPr>
                <w:sz w:val="20"/>
                <w:szCs w:val="20"/>
              </w:rPr>
              <w:t>Красноярский край, Ермаковский район, с. Верхнеусинское</w:t>
            </w:r>
          </w:p>
        </w:tc>
        <w:tc>
          <w:tcPr>
            <w:tcW w:w="359" w:type="pct"/>
          </w:tcPr>
          <w:p w14:paraId="7B0255C7" w14:textId="77777777" w:rsidR="00D24BA3" w:rsidRPr="00D24BA3" w:rsidRDefault="00D24BA3" w:rsidP="00D24BA3">
            <w:pPr>
              <w:rPr>
                <w:sz w:val="20"/>
                <w:szCs w:val="20"/>
              </w:rPr>
            </w:pPr>
            <w:r w:rsidRPr="00D24BA3">
              <w:rPr>
                <w:rFonts w:eastAsia="Calibri"/>
                <w:color w:val="292929"/>
                <w:kern w:val="2"/>
                <w:sz w:val="20"/>
                <w:szCs w:val="20"/>
                <w:shd w:val="clear" w:color="auto" w:fill="FFFFFF"/>
                <w:lang w:eastAsia="en-US"/>
                <w14:ligatures w14:val="standardContextual"/>
              </w:rPr>
              <w:t xml:space="preserve">3 юрты разного уровня комфорта </w:t>
            </w:r>
          </w:p>
        </w:tc>
        <w:tc>
          <w:tcPr>
            <w:tcW w:w="495" w:type="pct"/>
          </w:tcPr>
          <w:p w14:paraId="23A1B419" w14:textId="4BE6FC75" w:rsidR="00D24BA3" w:rsidRPr="00D24BA3" w:rsidRDefault="002A5430" w:rsidP="00D24BA3">
            <w:pPr>
              <w:rPr>
                <w:sz w:val="20"/>
                <w:szCs w:val="20"/>
              </w:rPr>
            </w:pPr>
            <w:r>
              <w:rPr>
                <w:sz w:val="20"/>
                <w:szCs w:val="20"/>
              </w:rPr>
              <w:t>-</w:t>
            </w:r>
          </w:p>
        </w:tc>
        <w:tc>
          <w:tcPr>
            <w:tcW w:w="859" w:type="pct"/>
          </w:tcPr>
          <w:p w14:paraId="0D86DFDA" w14:textId="77777777" w:rsidR="00D24BA3" w:rsidRPr="00D24BA3" w:rsidRDefault="00D24BA3" w:rsidP="00D24BA3">
            <w:pPr>
              <w:rPr>
                <w:sz w:val="20"/>
                <w:szCs w:val="20"/>
              </w:rPr>
            </w:pPr>
            <w:r w:rsidRPr="00D24BA3">
              <w:rPr>
                <w:sz w:val="20"/>
                <w:szCs w:val="20"/>
              </w:rPr>
              <w:t xml:space="preserve">Спириденко Игорь Анатольевич, 660125, г. Красноярск, ул. Урванцева, д. 25 пом. 1                   тел.: 83912552752            </w:t>
            </w:r>
            <w:proofErr w:type="spellStart"/>
            <w:r w:rsidRPr="00D24BA3">
              <w:rPr>
                <w:sz w:val="20"/>
                <w:szCs w:val="20"/>
              </w:rPr>
              <w:t>e-mail</w:t>
            </w:r>
            <w:proofErr w:type="spellEnd"/>
            <w:r w:rsidRPr="00D24BA3">
              <w:rPr>
                <w:sz w:val="20"/>
                <w:szCs w:val="20"/>
              </w:rPr>
              <w:t xml:space="preserve">: </w:t>
            </w:r>
            <w:proofErr w:type="gramStart"/>
            <w:r w:rsidRPr="00D24BA3">
              <w:rPr>
                <w:sz w:val="20"/>
                <w:szCs w:val="20"/>
              </w:rPr>
              <w:t>ec.rgo@gmail.com  http://www.ec-rgo-sfo.com</w:t>
            </w:r>
            <w:proofErr w:type="gramEnd"/>
          </w:p>
        </w:tc>
        <w:tc>
          <w:tcPr>
            <w:tcW w:w="500" w:type="pct"/>
          </w:tcPr>
          <w:p w14:paraId="0A466D97" w14:textId="77777777" w:rsidR="00D24BA3" w:rsidRPr="00D24BA3" w:rsidRDefault="00D24BA3" w:rsidP="00D24BA3">
            <w:pPr>
              <w:rPr>
                <w:sz w:val="20"/>
                <w:szCs w:val="20"/>
              </w:rPr>
            </w:pPr>
            <w:r w:rsidRPr="00D24BA3">
              <w:rPr>
                <w:sz w:val="20"/>
                <w:szCs w:val="20"/>
              </w:rPr>
              <w:t>-</w:t>
            </w:r>
          </w:p>
        </w:tc>
        <w:tc>
          <w:tcPr>
            <w:tcW w:w="481" w:type="pct"/>
          </w:tcPr>
          <w:p w14:paraId="4AE6E098" w14:textId="77777777" w:rsidR="00D24BA3" w:rsidRPr="00D24BA3" w:rsidRDefault="00D24BA3" w:rsidP="00D24BA3">
            <w:pPr>
              <w:rPr>
                <w:sz w:val="20"/>
                <w:szCs w:val="20"/>
              </w:rPr>
            </w:pPr>
            <w:r w:rsidRPr="00D24BA3">
              <w:rPr>
                <w:sz w:val="20"/>
                <w:szCs w:val="20"/>
              </w:rPr>
              <w:t>-</w:t>
            </w:r>
          </w:p>
        </w:tc>
        <w:tc>
          <w:tcPr>
            <w:tcW w:w="951" w:type="pct"/>
          </w:tcPr>
          <w:p w14:paraId="1642FD8A" w14:textId="77777777" w:rsidR="00D24BA3" w:rsidRPr="00D24BA3" w:rsidRDefault="00D24BA3" w:rsidP="00D24BA3">
            <w:pPr>
              <w:rPr>
                <w:sz w:val="20"/>
                <w:szCs w:val="20"/>
              </w:rPr>
            </w:pPr>
            <w:r w:rsidRPr="00D24BA3">
              <w:rPr>
                <w:sz w:val="20"/>
                <w:szCs w:val="20"/>
              </w:rPr>
              <w:t>От 15000 руб./</w:t>
            </w:r>
            <w:proofErr w:type="spellStart"/>
            <w:r w:rsidRPr="00D24BA3">
              <w:rPr>
                <w:sz w:val="20"/>
                <w:szCs w:val="20"/>
              </w:rPr>
              <w:t>сут</w:t>
            </w:r>
            <w:proofErr w:type="spellEnd"/>
            <w:r w:rsidRPr="00D24BA3">
              <w:rPr>
                <w:sz w:val="20"/>
                <w:szCs w:val="20"/>
              </w:rPr>
              <w:t>.</w:t>
            </w:r>
          </w:p>
        </w:tc>
      </w:tr>
      <w:tr w:rsidR="006610B2" w:rsidRPr="00D24BA3" w14:paraId="6AEEC1CD" w14:textId="77777777" w:rsidTr="00F133B8">
        <w:tc>
          <w:tcPr>
            <w:tcW w:w="713" w:type="pct"/>
          </w:tcPr>
          <w:p w14:paraId="3877CE8B" w14:textId="05356796" w:rsidR="006610B2" w:rsidRPr="00D24BA3" w:rsidRDefault="006610B2" w:rsidP="00D24BA3">
            <w:pPr>
              <w:rPr>
                <w:rFonts w:eastAsia="Calibri"/>
                <w:kern w:val="2"/>
                <w:shd w:val="clear" w:color="auto" w:fill="FFFFFF"/>
                <w:lang w:eastAsia="en-US"/>
                <w14:ligatures w14:val="standardContextual"/>
              </w:rPr>
            </w:pPr>
            <w:r>
              <w:rPr>
                <w:rFonts w:eastAsia="Calibri"/>
                <w:kern w:val="2"/>
                <w:shd w:val="clear" w:color="auto" w:fill="FFFFFF"/>
                <w:lang w:eastAsia="en-US"/>
                <w14:ligatures w14:val="standardContextual"/>
              </w:rPr>
              <w:t>Гостевой дом «здесь и сейчас»</w:t>
            </w:r>
          </w:p>
        </w:tc>
        <w:tc>
          <w:tcPr>
            <w:tcW w:w="643" w:type="pct"/>
          </w:tcPr>
          <w:p w14:paraId="673B696F" w14:textId="771F7954" w:rsidR="006610B2" w:rsidRPr="00D24BA3" w:rsidRDefault="006610B2" w:rsidP="00D24BA3">
            <w:pPr>
              <w:rPr>
                <w:sz w:val="20"/>
                <w:szCs w:val="20"/>
              </w:rPr>
            </w:pPr>
            <w:r w:rsidRPr="00D24BA3">
              <w:rPr>
                <w:sz w:val="20"/>
                <w:szCs w:val="20"/>
              </w:rPr>
              <w:t>Красноярский край, Ермаковский район, с. Ивановка</w:t>
            </w:r>
            <w:r>
              <w:rPr>
                <w:sz w:val="20"/>
                <w:szCs w:val="20"/>
              </w:rPr>
              <w:t>, ул. Береговая, 4б</w:t>
            </w:r>
          </w:p>
        </w:tc>
        <w:tc>
          <w:tcPr>
            <w:tcW w:w="359" w:type="pct"/>
          </w:tcPr>
          <w:p w14:paraId="6D48B757" w14:textId="14FDA313" w:rsidR="006610B2" w:rsidRPr="00D24BA3" w:rsidRDefault="006610B2" w:rsidP="00D24BA3">
            <w:pPr>
              <w:rPr>
                <w:rFonts w:eastAsia="Calibri"/>
                <w:color w:val="292929"/>
                <w:kern w:val="2"/>
                <w:sz w:val="20"/>
                <w:szCs w:val="20"/>
                <w:shd w:val="clear" w:color="auto" w:fill="FFFFFF"/>
                <w:lang w:eastAsia="en-US"/>
                <w14:ligatures w14:val="standardContextual"/>
              </w:rPr>
            </w:pPr>
            <w:r>
              <w:rPr>
                <w:rFonts w:eastAsia="Calibri"/>
                <w:color w:val="292929"/>
                <w:kern w:val="2"/>
                <w:sz w:val="20"/>
                <w:szCs w:val="20"/>
                <w:shd w:val="clear" w:color="auto" w:fill="FFFFFF"/>
                <w:lang w:eastAsia="en-US"/>
                <w14:ligatures w14:val="standardContextual"/>
              </w:rPr>
              <w:t xml:space="preserve">1 гостевой дом </w:t>
            </w:r>
          </w:p>
        </w:tc>
        <w:tc>
          <w:tcPr>
            <w:tcW w:w="495" w:type="pct"/>
          </w:tcPr>
          <w:p w14:paraId="19AE73A7" w14:textId="0D352C09" w:rsidR="006610B2" w:rsidRPr="00D24BA3" w:rsidRDefault="002A5430" w:rsidP="00D24BA3">
            <w:pPr>
              <w:rPr>
                <w:sz w:val="20"/>
                <w:szCs w:val="20"/>
              </w:rPr>
            </w:pPr>
            <w:r>
              <w:rPr>
                <w:sz w:val="20"/>
                <w:szCs w:val="20"/>
              </w:rPr>
              <w:t>4 места</w:t>
            </w:r>
          </w:p>
        </w:tc>
        <w:tc>
          <w:tcPr>
            <w:tcW w:w="859" w:type="pct"/>
          </w:tcPr>
          <w:p w14:paraId="4C13F515" w14:textId="77777777" w:rsidR="006610B2" w:rsidRDefault="006610B2" w:rsidP="00D24BA3">
            <w:pPr>
              <w:rPr>
                <w:sz w:val="20"/>
                <w:szCs w:val="20"/>
              </w:rPr>
            </w:pPr>
            <w:r>
              <w:rPr>
                <w:sz w:val="20"/>
                <w:szCs w:val="20"/>
              </w:rPr>
              <w:t>Сорокина Екатерина</w:t>
            </w:r>
          </w:p>
          <w:p w14:paraId="549788A3" w14:textId="4D07F771" w:rsidR="002A5430" w:rsidRPr="00D24BA3" w:rsidRDefault="002A5430" w:rsidP="00D24BA3">
            <w:pPr>
              <w:rPr>
                <w:sz w:val="20"/>
                <w:szCs w:val="20"/>
              </w:rPr>
            </w:pPr>
            <w:r>
              <w:rPr>
                <w:sz w:val="20"/>
                <w:szCs w:val="20"/>
              </w:rPr>
              <w:t>89130587568</w:t>
            </w:r>
          </w:p>
        </w:tc>
        <w:tc>
          <w:tcPr>
            <w:tcW w:w="500" w:type="pct"/>
          </w:tcPr>
          <w:p w14:paraId="5461AD2E" w14:textId="6CD387A8" w:rsidR="006610B2" w:rsidRPr="00D24BA3" w:rsidRDefault="006610B2" w:rsidP="00D24BA3">
            <w:pPr>
              <w:rPr>
                <w:sz w:val="20"/>
                <w:szCs w:val="20"/>
              </w:rPr>
            </w:pPr>
            <w:r>
              <w:rPr>
                <w:sz w:val="20"/>
                <w:szCs w:val="20"/>
              </w:rPr>
              <w:t>-</w:t>
            </w:r>
          </w:p>
        </w:tc>
        <w:tc>
          <w:tcPr>
            <w:tcW w:w="481" w:type="pct"/>
          </w:tcPr>
          <w:p w14:paraId="423DA0FE" w14:textId="0A0831A5" w:rsidR="006610B2" w:rsidRPr="00D24BA3" w:rsidRDefault="006610B2" w:rsidP="00D24BA3">
            <w:pPr>
              <w:rPr>
                <w:sz w:val="20"/>
                <w:szCs w:val="20"/>
              </w:rPr>
            </w:pPr>
            <w:r>
              <w:rPr>
                <w:sz w:val="20"/>
                <w:szCs w:val="20"/>
              </w:rPr>
              <w:t>-</w:t>
            </w:r>
          </w:p>
        </w:tc>
        <w:tc>
          <w:tcPr>
            <w:tcW w:w="951" w:type="pct"/>
          </w:tcPr>
          <w:p w14:paraId="5155FD99" w14:textId="792384B3" w:rsidR="006610B2" w:rsidRPr="00D24BA3" w:rsidRDefault="002A5430" w:rsidP="00D24BA3">
            <w:pPr>
              <w:rPr>
                <w:sz w:val="20"/>
                <w:szCs w:val="20"/>
              </w:rPr>
            </w:pPr>
            <w:r>
              <w:rPr>
                <w:sz w:val="20"/>
                <w:szCs w:val="20"/>
              </w:rPr>
              <w:t>От 8000 руб./</w:t>
            </w:r>
            <w:proofErr w:type="spellStart"/>
            <w:r>
              <w:rPr>
                <w:sz w:val="20"/>
                <w:szCs w:val="20"/>
              </w:rPr>
              <w:t>сут</w:t>
            </w:r>
            <w:proofErr w:type="spellEnd"/>
            <w:r>
              <w:rPr>
                <w:sz w:val="20"/>
                <w:szCs w:val="20"/>
              </w:rPr>
              <w:t>.</w:t>
            </w:r>
          </w:p>
        </w:tc>
      </w:tr>
      <w:tr w:rsidR="00D24BA3" w:rsidRPr="00D24BA3" w14:paraId="353778C7" w14:textId="77777777" w:rsidTr="00F133B8">
        <w:tc>
          <w:tcPr>
            <w:tcW w:w="713" w:type="pct"/>
          </w:tcPr>
          <w:p w14:paraId="1E7C03CB" w14:textId="77777777" w:rsidR="00D24BA3" w:rsidRPr="00D24BA3" w:rsidRDefault="00D24BA3" w:rsidP="00D24BA3">
            <w:pPr>
              <w:rPr>
                <w:sz w:val="20"/>
                <w:szCs w:val="20"/>
              </w:rPr>
            </w:pPr>
            <w:r w:rsidRPr="00D24BA3">
              <w:rPr>
                <w:sz w:val="20"/>
                <w:szCs w:val="20"/>
              </w:rPr>
              <w:t>Палаточный лагерь "Жемчужина Саян</w:t>
            </w:r>
            <w:proofErr w:type="gramStart"/>
            <w:r w:rsidRPr="00D24BA3">
              <w:rPr>
                <w:sz w:val="20"/>
                <w:szCs w:val="20"/>
              </w:rPr>
              <w:t>"  ДЕЙСТВУЕТ</w:t>
            </w:r>
            <w:proofErr w:type="gramEnd"/>
            <w:r w:rsidRPr="00D24BA3">
              <w:rPr>
                <w:sz w:val="20"/>
                <w:szCs w:val="20"/>
              </w:rPr>
              <w:t xml:space="preserve"> В ЛЕТНИЙ ПЕРИОД</w:t>
            </w:r>
          </w:p>
        </w:tc>
        <w:tc>
          <w:tcPr>
            <w:tcW w:w="643" w:type="pct"/>
          </w:tcPr>
          <w:p w14:paraId="16AA3F5E" w14:textId="77777777" w:rsidR="00D24BA3" w:rsidRPr="00D24BA3" w:rsidRDefault="00D24BA3" w:rsidP="00D24BA3">
            <w:pPr>
              <w:rPr>
                <w:sz w:val="20"/>
                <w:szCs w:val="20"/>
              </w:rPr>
            </w:pPr>
            <w:r w:rsidRPr="00D24BA3">
              <w:rPr>
                <w:sz w:val="20"/>
                <w:szCs w:val="20"/>
              </w:rPr>
              <w:t>на озере Уютном (недалеко от озера Радужное)</w:t>
            </w:r>
          </w:p>
        </w:tc>
        <w:tc>
          <w:tcPr>
            <w:tcW w:w="359" w:type="pct"/>
          </w:tcPr>
          <w:p w14:paraId="1C4DAA9B" w14:textId="77777777" w:rsidR="00D24BA3" w:rsidRPr="00D24BA3" w:rsidRDefault="00D24BA3" w:rsidP="00D24BA3">
            <w:pPr>
              <w:rPr>
                <w:sz w:val="20"/>
                <w:szCs w:val="20"/>
              </w:rPr>
            </w:pPr>
            <w:r w:rsidRPr="00D24BA3">
              <w:rPr>
                <w:rFonts w:eastAsia="Calibri"/>
                <w:color w:val="2F2F2F"/>
                <w:kern w:val="2"/>
                <w:sz w:val="20"/>
                <w:szCs w:val="20"/>
                <w:shd w:val="clear" w:color="auto" w:fill="FFFFFF"/>
                <w:lang w:eastAsia="en-US"/>
                <w14:ligatures w14:val="standardContextual"/>
              </w:rPr>
              <w:t>Проживание в 2-4-местных палатках</w:t>
            </w:r>
          </w:p>
        </w:tc>
        <w:tc>
          <w:tcPr>
            <w:tcW w:w="495" w:type="pct"/>
          </w:tcPr>
          <w:p w14:paraId="6A96AB49" w14:textId="7EE3ACAC" w:rsidR="00D24BA3" w:rsidRPr="00D24BA3" w:rsidRDefault="002A5430" w:rsidP="00D24BA3">
            <w:pPr>
              <w:rPr>
                <w:sz w:val="20"/>
                <w:szCs w:val="20"/>
              </w:rPr>
            </w:pPr>
            <w:r>
              <w:rPr>
                <w:sz w:val="20"/>
                <w:szCs w:val="20"/>
              </w:rPr>
              <w:t>100</w:t>
            </w:r>
          </w:p>
        </w:tc>
        <w:tc>
          <w:tcPr>
            <w:tcW w:w="859" w:type="pct"/>
          </w:tcPr>
          <w:p w14:paraId="31360B74" w14:textId="77777777" w:rsidR="00D24BA3" w:rsidRPr="00D24BA3" w:rsidRDefault="00D24BA3" w:rsidP="00D24BA3">
            <w:pPr>
              <w:rPr>
                <w:sz w:val="20"/>
                <w:szCs w:val="20"/>
              </w:rPr>
            </w:pPr>
            <w:r w:rsidRPr="00D24BA3">
              <w:rPr>
                <w:sz w:val="20"/>
                <w:szCs w:val="20"/>
              </w:rPr>
              <w:t xml:space="preserve">Туроператор Компания </w:t>
            </w:r>
            <w:proofErr w:type="spellStart"/>
            <w:r w:rsidRPr="00D24BA3">
              <w:rPr>
                <w:sz w:val="20"/>
                <w:szCs w:val="20"/>
              </w:rPr>
              <w:t>Альтамира</w:t>
            </w:r>
            <w:proofErr w:type="spellEnd"/>
            <w:r w:rsidRPr="00D24BA3">
              <w:rPr>
                <w:sz w:val="20"/>
                <w:szCs w:val="20"/>
              </w:rPr>
              <w:t>,</w:t>
            </w:r>
          </w:p>
          <w:p w14:paraId="01622541" w14:textId="77777777" w:rsidR="00D24BA3" w:rsidRPr="00D24BA3" w:rsidRDefault="00D24BA3" w:rsidP="00D24BA3">
            <w:pPr>
              <w:rPr>
                <w:sz w:val="20"/>
                <w:szCs w:val="20"/>
              </w:rPr>
            </w:pPr>
            <w:r w:rsidRPr="00D24BA3">
              <w:rPr>
                <w:sz w:val="20"/>
                <w:szCs w:val="20"/>
              </w:rPr>
              <w:t>номер в реестре РТО 010939</w:t>
            </w:r>
          </w:p>
          <w:p w14:paraId="2D3BE65D" w14:textId="77777777" w:rsidR="00D24BA3" w:rsidRPr="00D24BA3" w:rsidRDefault="00D24BA3" w:rsidP="00D24BA3">
            <w:pPr>
              <w:rPr>
                <w:sz w:val="20"/>
                <w:szCs w:val="20"/>
              </w:rPr>
            </w:pPr>
            <w:r w:rsidRPr="00D24BA3">
              <w:rPr>
                <w:sz w:val="20"/>
                <w:szCs w:val="20"/>
              </w:rPr>
              <w:t>г. Красноярск,</w:t>
            </w:r>
          </w:p>
          <w:p w14:paraId="6E0136A8" w14:textId="77777777" w:rsidR="00D24BA3" w:rsidRPr="00D24BA3" w:rsidRDefault="00D24BA3" w:rsidP="00D24BA3">
            <w:pPr>
              <w:rPr>
                <w:sz w:val="20"/>
                <w:szCs w:val="20"/>
              </w:rPr>
            </w:pPr>
            <w:r w:rsidRPr="00D24BA3">
              <w:rPr>
                <w:sz w:val="20"/>
                <w:szCs w:val="20"/>
              </w:rPr>
              <w:t>пр. Красноярский рабочий, 179</w:t>
            </w:r>
          </w:p>
          <w:p w14:paraId="3F9AAB34" w14:textId="77777777" w:rsidR="00D24BA3" w:rsidRPr="00D24BA3" w:rsidRDefault="00D24BA3" w:rsidP="00D24BA3">
            <w:pPr>
              <w:rPr>
                <w:sz w:val="20"/>
                <w:szCs w:val="20"/>
              </w:rPr>
            </w:pPr>
            <w:r w:rsidRPr="00D24BA3">
              <w:rPr>
                <w:sz w:val="20"/>
                <w:szCs w:val="20"/>
              </w:rPr>
              <w:t>тел.8(391)292-55-30,</w:t>
            </w:r>
          </w:p>
          <w:p w14:paraId="2BA6B5CB" w14:textId="77777777" w:rsidR="00D24BA3" w:rsidRPr="00D24BA3" w:rsidRDefault="00D24BA3" w:rsidP="00D24BA3">
            <w:pPr>
              <w:rPr>
                <w:sz w:val="20"/>
                <w:szCs w:val="20"/>
              </w:rPr>
            </w:pPr>
            <w:r w:rsidRPr="00D24BA3">
              <w:rPr>
                <w:sz w:val="20"/>
                <w:szCs w:val="20"/>
              </w:rPr>
              <w:t xml:space="preserve"> 205-13-01, 8-908-212-55-31</w:t>
            </w:r>
          </w:p>
          <w:p w14:paraId="359906A9" w14:textId="77777777" w:rsidR="00D24BA3" w:rsidRPr="00D24BA3" w:rsidRDefault="00D24BA3" w:rsidP="00D24BA3">
            <w:pPr>
              <w:rPr>
                <w:sz w:val="20"/>
                <w:szCs w:val="20"/>
              </w:rPr>
            </w:pPr>
            <w:r w:rsidRPr="00D24BA3">
              <w:rPr>
                <w:sz w:val="20"/>
                <w:szCs w:val="20"/>
              </w:rPr>
              <w:t>alta-mira@mail.ru</w:t>
            </w:r>
          </w:p>
          <w:p w14:paraId="4AA15A09" w14:textId="77777777" w:rsidR="00D24BA3" w:rsidRPr="00D24BA3" w:rsidRDefault="00D24BA3" w:rsidP="00D24BA3">
            <w:pPr>
              <w:rPr>
                <w:sz w:val="20"/>
                <w:szCs w:val="20"/>
              </w:rPr>
            </w:pPr>
            <w:r w:rsidRPr="00D24BA3">
              <w:rPr>
                <w:sz w:val="20"/>
                <w:szCs w:val="20"/>
              </w:rPr>
              <w:t>www.альтамира.рф</w:t>
            </w:r>
          </w:p>
        </w:tc>
        <w:tc>
          <w:tcPr>
            <w:tcW w:w="500" w:type="pct"/>
          </w:tcPr>
          <w:p w14:paraId="2B07E08A" w14:textId="7AF2EE73" w:rsidR="00D24BA3" w:rsidRPr="00D24BA3" w:rsidRDefault="002A5430" w:rsidP="00D24BA3">
            <w:pPr>
              <w:rPr>
                <w:sz w:val="20"/>
                <w:szCs w:val="20"/>
              </w:rPr>
            </w:pPr>
            <w:r>
              <w:rPr>
                <w:sz w:val="20"/>
                <w:szCs w:val="20"/>
              </w:rPr>
              <w:t>-</w:t>
            </w:r>
          </w:p>
        </w:tc>
        <w:tc>
          <w:tcPr>
            <w:tcW w:w="481" w:type="pct"/>
          </w:tcPr>
          <w:p w14:paraId="683DDCBB" w14:textId="54B2A3E4" w:rsidR="00D24BA3" w:rsidRPr="00D24BA3" w:rsidRDefault="002A5430" w:rsidP="00D24BA3">
            <w:pPr>
              <w:rPr>
                <w:sz w:val="20"/>
                <w:szCs w:val="20"/>
              </w:rPr>
            </w:pPr>
            <w:r>
              <w:rPr>
                <w:sz w:val="20"/>
                <w:szCs w:val="20"/>
              </w:rPr>
              <w:t>-</w:t>
            </w:r>
          </w:p>
        </w:tc>
        <w:tc>
          <w:tcPr>
            <w:tcW w:w="951" w:type="pct"/>
          </w:tcPr>
          <w:p w14:paraId="2849E088" w14:textId="00E34ED0" w:rsidR="00D24BA3" w:rsidRPr="00D24BA3" w:rsidRDefault="002A5430" w:rsidP="00D24BA3">
            <w:pPr>
              <w:rPr>
                <w:sz w:val="20"/>
                <w:szCs w:val="20"/>
              </w:rPr>
            </w:pPr>
            <w:r>
              <w:rPr>
                <w:sz w:val="20"/>
                <w:szCs w:val="20"/>
              </w:rPr>
              <w:t>-</w:t>
            </w:r>
          </w:p>
        </w:tc>
      </w:tr>
      <w:tr w:rsidR="00D24BA3" w:rsidRPr="00D24BA3" w14:paraId="72471EC7" w14:textId="77777777" w:rsidTr="00F133B8">
        <w:tc>
          <w:tcPr>
            <w:tcW w:w="713" w:type="pct"/>
          </w:tcPr>
          <w:p w14:paraId="2C214D0D" w14:textId="77777777" w:rsidR="00D24BA3" w:rsidRPr="00D24BA3" w:rsidRDefault="00D24BA3" w:rsidP="00D24BA3">
            <w:pPr>
              <w:rPr>
                <w:sz w:val="20"/>
                <w:szCs w:val="20"/>
              </w:rPr>
            </w:pPr>
            <w:r w:rsidRPr="00D24BA3">
              <w:rPr>
                <w:sz w:val="20"/>
                <w:szCs w:val="20"/>
              </w:rPr>
              <w:t>Палаточный лагерь на настилах «</w:t>
            </w:r>
            <w:proofErr w:type="spellStart"/>
            <w:r w:rsidRPr="00D24BA3">
              <w:rPr>
                <w:sz w:val="20"/>
                <w:szCs w:val="20"/>
              </w:rPr>
              <w:t>АльпТрек</w:t>
            </w:r>
            <w:proofErr w:type="spellEnd"/>
            <w:r w:rsidRPr="00D24BA3">
              <w:rPr>
                <w:sz w:val="20"/>
                <w:szCs w:val="20"/>
              </w:rPr>
              <w:t>»</w:t>
            </w:r>
          </w:p>
          <w:p w14:paraId="1495AEA3" w14:textId="77777777" w:rsidR="00D24BA3" w:rsidRPr="00D24BA3" w:rsidRDefault="00D24BA3" w:rsidP="00D24BA3">
            <w:pPr>
              <w:rPr>
                <w:sz w:val="20"/>
                <w:szCs w:val="20"/>
              </w:rPr>
            </w:pPr>
          </w:p>
          <w:p w14:paraId="4D595E8F" w14:textId="77777777" w:rsidR="00D24BA3" w:rsidRPr="00D24BA3" w:rsidRDefault="00D24BA3" w:rsidP="00D24BA3">
            <w:pPr>
              <w:rPr>
                <w:sz w:val="20"/>
                <w:szCs w:val="20"/>
              </w:rPr>
            </w:pPr>
            <w:r w:rsidRPr="00D24BA3">
              <w:rPr>
                <w:sz w:val="20"/>
                <w:szCs w:val="20"/>
              </w:rPr>
              <w:t xml:space="preserve">ДЕЙСТВУЕТ В ПЕРИОД С НАЧАЛА </w:t>
            </w:r>
            <w:r w:rsidRPr="00D24BA3">
              <w:rPr>
                <w:sz w:val="20"/>
                <w:szCs w:val="20"/>
              </w:rPr>
              <w:lastRenderedPageBreak/>
              <w:t>ИЮНЯ ПО СЕРЕДИНУ СЕНТЯБРЯ</w:t>
            </w:r>
          </w:p>
          <w:p w14:paraId="788D6864" w14:textId="77777777" w:rsidR="00D24BA3" w:rsidRPr="00D24BA3" w:rsidRDefault="00D24BA3" w:rsidP="00D24BA3">
            <w:pPr>
              <w:rPr>
                <w:sz w:val="20"/>
                <w:szCs w:val="20"/>
              </w:rPr>
            </w:pPr>
          </w:p>
          <w:p w14:paraId="63EAB95D" w14:textId="77777777" w:rsidR="00D24BA3" w:rsidRPr="00D24BA3" w:rsidRDefault="00D24BA3" w:rsidP="00D24BA3">
            <w:pPr>
              <w:rPr>
                <w:sz w:val="20"/>
                <w:szCs w:val="20"/>
              </w:rPr>
            </w:pPr>
          </w:p>
        </w:tc>
        <w:tc>
          <w:tcPr>
            <w:tcW w:w="643" w:type="pct"/>
          </w:tcPr>
          <w:p w14:paraId="3ED61A7F" w14:textId="77777777" w:rsidR="00D24BA3" w:rsidRPr="00D24BA3" w:rsidRDefault="00D24BA3" w:rsidP="00D24BA3">
            <w:pPr>
              <w:rPr>
                <w:sz w:val="20"/>
                <w:szCs w:val="20"/>
              </w:rPr>
            </w:pPr>
            <w:r w:rsidRPr="00D24BA3">
              <w:rPr>
                <w:sz w:val="20"/>
                <w:szCs w:val="20"/>
              </w:rPr>
              <w:lastRenderedPageBreak/>
              <w:t>Озеро Светлое ручей «Медвежий»</w:t>
            </w:r>
          </w:p>
        </w:tc>
        <w:tc>
          <w:tcPr>
            <w:tcW w:w="359" w:type="pct"/>
          </w:tcPr>
          <w:p w14:paraId="36C361B0" w14:textId="77777777" w:rsidR="00D24BA3" w:rsidRPr="00D24BA3" w:rsidRDefault="00D24BA3" w:rsidP="00D24BA3">
            <w:pPr>
              <w:rPr>
                <w:sz w:val="20"/>
                <w:szCs w:val="20"/>
              </w:rPr>
            </w:pPr>
            <w:r w:rsidRPr="00D24BA3">
              <w:rPr>
                <w:rFonts w:eastAsia="Calibri"/>
                <w:color w:val="2F2F2F"/>
                <w:kern w:val="2"/>
                <w:sz w:val="20"/>
                <w:szCs w:val="20"/>
                <w:shd w:val="clear" w:color="auto" w:fill="FFFFFF"/>
                <w:lang w:eastAsia="en-US"/>
                <w14:ligatures w14:val="standardContextual"/>
              </w:rPr>
              <w:t>Проживание в 2-4-местных палатках</w:t>
            </w:r>
          </w:p>
        </w:tc>
        <w:tc>
          <w:tcPr>
            <w:tcW w:w="495" w:type="pct"/>
          </w:tcPr>
          <w:p w14:paraId="008777D4" w14:textId="4D98B90F" w:rsidR="00D24BA3" w:rsidRPr="00D24BA3" w:rsidRDefault="002A5430" w:rsidP="00D24BA3">
            <w:pPr>
              <w:rPr>
                <w:sz w:val="20"/>
                <w:szCs w:val="20"/>
              </w:rPr>
            </w:pPr>
            <w:r>
              <w:rPr>
                <w:sz w:val="20"/>
                <w:szCs w:val="20"/>
              </w:rPr>
              <w:t>100</w:t>
            </w:r>
          </w:p>
        </w:tc>
        <w:tc>
          <w:tcPr>
            <w:tcW w:w="859" w:type="pct"/>
          </w:tcPr>
          <w:p w14:paraId="680CC027" w14:textId="77777777" w:rsidR="00D24BA3" w:rsidRPr="00D24BA3" w:rsidRDefault="00D24BA3" w:rsidP="00D24BA3">
            <w:pPr>
              <w:rPr>
                <w:sz w:val="20"/>
                <w:szCs w:val="20"/>
              </w:rPr>
            </w:pPr>
            <w:r w:rsidRPr="00D24BA3">
              <w:rPr>
                <w:sz w:val="20"/>
                <w:szCs w:val="20"/>
              </w:rPr>
              <w:t>Туроператор «</w:t>
            </w:r>
            <w:proofErr w:type="spellStart"/>
            <w:r w:rsidRPr="00D24BA3">
              <w:rPr>
                <w:sz w:val="20"/>
                <w:szCs w:val="20"/>
              </w:rPr>
              <w:t>АльпТрек</w:t>
            </w:r>
            <w:proofErr w:type="spellEnd"/>
            <w:r w:rsidRPr="00D24BA3">
              <w:rPr>
                <w:sz w:val="20"/>
                <w:szCs w:val="20"/>
              </w:rPr>
              <w:t>», реестровый номер 019856.</w:t>
            </w:r>
          </w:p>
          <w:p w14:paraId="4C348497" w14:textId="77777777" w:rsidR="00D24BA3" w:rsidRPr="00D24BA3" w:rsidRDefault="00D24BA3" w:rsidP="00D24BA3">
            <w:pPr>
              <w:rPr>
                <w:sz w:val="20"/>
                <w:szCs w:val="20"/>
              </w:rPr>
            </w:pPr>
            <w:r w:rsidRPr="00D24BA3">
              <w:rPr>
                <w:sz w:val="20"/>
                <w:szCs w:val="20"/>
              </w:rPr>
              <w:t>г. Красноярск, ул. Парусная, 9</w:t>
            </w:r>
          </w:p>
          <w:p w14:paraId="15CF73CB" w14:textId="77777777" w:rsidR="00D24BA3" w:rsidRPr="00D24BA3" w:rsidRDefault="00D24BA3" w:rsidP="00D24BA3">
            <w:pPr>
              <w:rPr>
                <w:sz w:val="20"/>
                <w:szCs w:val="20"/>
              </w:rPr>
            </w:pPr>
            <w:proofErr w:type="spellStart"/>
            <w:r w:rsidRPr="00D24BA3">
              <w:rPr>
                <w:sz w:val="20"/>
                <w:szCs w:val="20"/>
              </w:rPr>
              <w:t>М.т</w:t>
            </w:r>
            <w:proofErr w:type="spellEnd"/>
            <w:r w:rsidRPr="00D24BA3">
              <w:rPr>
                <w:sz w:val="20"/>
                <w:szCs w:val="20"/>
              </w:rPr>
              <w:t>. 8-923-332-75-35</w:t>
            </w:r>
          </w:p>
          <w:p w14:paraId="5299EB8A" w14:textId="77777777" w:rsidR="00D24BA3" w:rsidRPr="00D24BA3" w:rsidRDefault="00D24BA3" w:rsidP="00D24BA3">
            <w:pPr>
              <w:rPr>
                <w:sz w:val="20"/>
                <w:szCs w:val="20"/>
              </w:rPr>
            </w:pPr>
            <w:r w:rsidRPr="00D24BA3">
              <w:rPr>
                <w:sz w:val="20"/>
                <w:szCs w:val="20"/>
              </w:rPr>
              <w:lastRenderedPageBreak/>
              <w:t xml:space="preserve">E-mail: </w:t>
            </w:r>
            <w:proofErr w:type="spellStart"/>
            <w:r w:rsidRPr="00D24BA3">
              <w:rPr>
                <w:sz w:val="20"/>
                <w:szCs w:val="20"/>
              </w:rPr>
              <w:t>manager@alptrek.club</w:t>
            </w:r>
            <w:proofErr w:type="spellEnd"/>
          </w:p>
          <w:p w14:paraId="75EE0132" w14:textId="77777777" w:rsidR="00D24BA3" w:rsidRPr="00D24BA3" w:rsidRDefault="00D24BA3" w:rsidP="00D24BA3">
            <w:pPr>
              <w:rPr>
                <w:sz w:val="20"/>
                <w:szCs w:val="20"/>
              </w:rPr>
            </w:pPr>
            <w:r w:rsidRPr="00D24BA3">
              <w:rPr>
                <w:sz w:val="20"/>
                <w:szCs w:val="20"/>
              </w:rPr>
              <w:t>Сайт: http://park-ergaki.ru/</w:t>
            </w:r>
          </w:p>
          <w:p w14:paraId="46B0C2DD" w14:textId="77777777" w:rsidR="00D24BA3" w:rsidRPr="00D24BA3" w:rsidRDefault="00D24BA3" w:rsidP="00D24BA3">
            <w:pPr>
              <w:rPr>
                <w:sz w:val="20"/>
                <w:szCs w:val="20"/>
              </w:rPr>
            </w:pPr>
            <w:r w:rsidRPr="00D24BA3">
              <w:rPr>
                <w:sz w:val="20"/>
                <w:szCs w:val="20"/>
              </w:rPr>
              <w:t>ВК: https://vk.com/alptrek</w:t>
            </w:r>
          </w:p>
        </w:tc>
        <w:tc>
          <w:tcPr>
            <w:tcW w:w="500" w:type="pct"/>
          </w:tcPr>
          <w:p w14:paraId="0630811D" w14:textId="6446543E" w:rsidR="00D24BA3" w:rsidRPr="00D24BA3" w:rsidRDefault="002A5430" w:rsidP="00D24BA3">
            <w:pPr>
              <w:rPr>
                <w:sz w:val="20"/>
                <w:szCs w:val="20"/>
              </w:rPr>
            </w:pPr>
            <w:r>
              <w:rPr>
                <w:sz w:val="20"/>
                <w:szCs w:val="20"/>
              </w:rPr>
              <w:lastRenderedPageBreak/>
              <w:t>-</w:t>
            </w:r>
          </w:p>
        </w:tc>
        <w:tc>
          <w:tcPr>
            <w:tcW w:w="481" w:type="pct"/>
          </w:tcPr>
          <w:p w14:paraId="0DD5ED6F" w14:textId="791AB65F" w:rsidR="00D24BA3" w:rsidRPr="00D24BA3" w:rsidRDefault="002A5430" w:rsidP="00D24BA3">
            <w:pPr>
              <w:rPr>
                <w:sz w:val="20"/>
                <w:szCs w:val="20"/>
              </w:rPr>
            </w:pPr>
            <w:r>
              <w:rPr>
                <w:sz w:val="20"/>
                <w:szCs w:val="20"/>
              </w:rPr>
              <w:t>-</w:t>
            </w:r>
          </w:p>
        </w:tc>
        <w:tc>
          <w:tcPr>
            <w:tcW w:w="951" w:type="pct"/>
          </w:tcPr>
          <w:p w14:paraId="63028221" w14:textId="2B533DBB" w:rsidR="00D24BA3" w:rsidRPr="00D24BA3" w:rsidRDefault="002A5430" w:rsidP="00D24BA3">
            <w:pPr>
              <w:rPr>
                <w:sz w:val="20"/>
                <w:szCs w:val="20"/>
              </w:rPr>
            </w:pPr>
            <w:r>
              <w:rPr>
                <w:sz w:val="20"/>
                <w:szCs w:val="20"/>
              </w:rPr>
              <w:t>-</w:t>
            </w:r>
          </w:p>
        </w:tc>
      </w:tr>
      <w:tr w:rsidR="00D24BA3" w:rsidRPr="00D24BA3" w14:paraId="5B965B5A" w14:textId="77777777" w:rsidTr="00F133B8">
        <w:tc>
          <w:tcPr>
            <w:tcW w:w="713" w:type="pct"/>
          </w:tcPr>
          <w:p w14:paraId="2D749CA0" w14:textId="77777777" w:rsidR="00D24BA3" w:rsidRPr="00D24BA3" w:rsidRDefault="00D24BA3" w:rsidP="00D24BA3">
            <w:pPr>
              <w:rPr>
                <w:sz w:val="20"/>
                <w:szCs w:val="20"/>
              </w:rPr>
            </w:pPr>
            <w:r w:rsidRPr="00D24BA3">
              <w:rPr>
                <w:sz w:val="20"/>
                <w:szCs w:val="20"/>
              </w:rPr>
              <w:t>Палаточный лагерь эколого-туристического клуба "Ергаки" (Вольный город-Чугаев Алексей) ДЕЙСТВУЕТ В ЛЕТНИЙ ПЕРИОД</w:t>
            </w:r>
          </w:p>
          <w:p w14:paraId="6DA961FE" w14:textId="77777777" w:rsidR="00D24BA3" w:rsidRPr="00D24BA3" w:rsidRDefault="00D24BA3" w:rsidP="00D24BA3">
            <w:pPr>
              <w:rPr>
                <w:sz w:val="20"/>
                <w:szCs w:val="20"/>
              </w:rPr>
            </w:pPr>
          </w:p>
        </w:tc>
        <w:tc>
          <w:tcPr>
            <w:tcW w:w="643" w:type="pct"/>
          </w:tcPr>
          <w:p w14:paraId="16212C23" w14:textId="77777777" w:rsidR="00D24BA3" w:rsidRPr="00D24BA3" w:rsidRDefault="00D24BA3" w:rsidP="00D24BA3">
            <w:pPr>
              <w:rPr>
                <w:sz w:val="20"/>
                <w:szCs w:val="20"/>
              </w:rPr>
            </w:pPr>
            <w:r w:rsidRPr="00D24BA3">
              <w:rPr>
                <w:sz w:val="20"/>
                <w:szCs w:val="20"/>
              </w:rPr>
              <w:t>на озере Светлое</w:t>
            </w:r>
          </w:p>
        </w:tc>
        <w:tc>
          <w:tcPr>
            <w:tcW w:w="359" w:type="pct"/>
          </w:tcPr>
          <w:p w14:paraId="11A6ECB2" w14:textId="77777777" w:rsidR="00D24BA3" w:rsidRPr="00D24BA3" w:rsidRDefault="00D24BA3" w:rsidP="00D24BA3">
            <w:pPr>
              <w:rPr>
                <w:sz w:val="20"/>
                <w:szCs w:val="20"/>
              </w:rPr>
            </w:pPr>
            <w:r w:rsidRPr="00D24BA3">
              <w:rPr>
                <w:sz w:val="20"/>
                <w:szCs w:val="20"/>
              </w:rPr>
              <w:t>Палаточный лагерь</w:t>
            </w:r>
          </w:p>
        </w:tc>
        <w:tc>
          <w:tcPr>
            <w:tcW w:w="495" w:type="pct"/>
          </w:tcPr>
          <w:p w14:paraId="4BD3220F" w14:textId="77777777" w:rsidR="00D24BA3" w:rsidRPr="00D24BA3" w:rsidRDefault="00D24BA3" w:rsidP="00D24BA3">
            <w:pPr>
              <w:rPr>
                <w:sz w:val="20"/>
                <w:szCs w:val="20"/>
              </w:rPr>
            </w:pPr>
            <w:r w:rsidRPr="00D24BA3">
              <w:rPr>
                <w:sz w:val="20"/>
                <w:szCs w:val="20"/>
              </w:rPr>
              <w:t>100</w:t>
            </w:r>
          </w:p>
        </w:tc>
        <w:tc>
          <w:tcPr>
            <w:tcW w:w="859" w:type="pct"/>
          </w:tcPr>
          <w:p w14:paraId="7DCE7888" w14:textId="77777777" w:rsidR="00D24BA3" w:rsidRPr="00D24BA3" w:rsidRDefault="00D24BA3" w:rsidP="00D24BA3">
            <w:pPr>
              <w:rPr>
                <w:sz w:val="20"/>
                <w:szCs w:val="20"/>
              </w:rPr>
            </w:pPr>
            <w:r w:rsidRPr="00D24BA3">
              <w:rPr>
                <w:sz w:val="20"/>
                <w:szCs w:val="20"/>
              </w:rPr>
              <w:t>г. Красноярск,</w:t>
            </w:r>
          </w:p>
          <w:p w14:paraId="74F2E680" w14:textId="77777777" w:rsidR="00D24BA3" w:rsidRPr="00D24BA3" w:rsidRDefault="00D24BA3" w:rsidP="00D24BA3">
            <w:pPr>
              <w:rPr>
                <w:sz w:val="20"/>
                <w:szCs w:val="20"/>
              </w:rPr>
            </w:pPr>
            <w:r w:rsidRPr="00D24BA3">
              <w:rPr>
                <w:sz w:val="20"/>
                <w:szCs w:val="20"/>
              </w:rPr>
              <w:t>ул. Конституции СССР, 1,</w:t>
            </w:r>
          </w:p>
          <w:p w14:paraId="2581A853" w14:textId="77777777" w:rsidR="00D24BA3" w:rsidRPr="00D24BA3" w:rsidRDefault="00D24BA3" w:rsidP="00D24BA3">
            <w:pPr>
              <w:rPr>
                <w:sz w:val="20"/>
                <w:szCs w:val="20"/>
              </w:rPr>
            </w:pPr>
            <w:proofErr w:type="spellStart"/>
            <w:r w:rsidRPr="00D24BA3">
              <w:rPr>
                <w:sz w:val="20"/>
                <w:szCs w:val="20"/>
              </w:rPr>
              <w:t>каб</w:t>
            </w:r>
            <w:proofErr w:type="spellEnd"/>
            <w:r w:rsidRPr="00D24BA3">
              <w:rPr>
                <w:sz w:val="20"/>
                <w:szCs w:val="20"/>
              </w:rPr>
              <w:t>. 1-27</w:t>
            </w:r>
          </w:p>
          <w:p w14:paraId="7A233A50" w14:textId="77777777" w:rsidR="00D24BA3" w:rsidRPr="00D24BA3" w:rsidRDefault="00D24BA3" w:rsidP="00D24BA3">
            <w:pPr>
              <w:rPr>
                <w:sz w:val="20"/>
                <w:szCs w:val="20"/>
              </w:rPr>
            </w:pPr>
            <w:r w:rsidRPr="00D24BA3">
              <w:rPr>
                <w:sz w:val="20"/>
                <w:szCs w:val="20"/>
              </w:rPr>
              <w:t>тел.: 8(391)250-81-35,</w:t>
            </w:r>
          </w:p>
          <w:p w14:paraId="3480F7D0" w14:textId="77777777" w:rsidR="00D24BA3" w:rsidRPr="00D24BA3" w:rsidRDefault="00D24BA3" w:rsidP="00D24BA3">
            <w:pPr>
              <w:rPr>
                <w:sz w:val="20"/>
                <w:szCs w:val="20"/>
              </w:rPr>
            </w:pPr>
            <w:r w:rsidRPr="00D24BA3">
              <w:rPr>
                <w:sz w:val="20"/>
                <w:szCs w:val="20"/>
              </w:rPr>
              <w:t>8-913-956-80-85, 8-902-967-81-44</w:t>
            </w:r>
          </w:p>
          <w:p w14:paraId="52AFBE01" w14:textId="77777777" w:rsidR="00D24BA3" w:rsidRPr="00D24BA3" w:rsidRDefault="00D24BA3" w:rsidP="00D24BA3">
            <w:pPr>
              <w:rPr>
                <w:sz w:val="20"/>
                <w:szCs w:val="20"/>
              </w:rPr>
            </w:pPr>
            <w:r w:rsidRPr="00D24BA3">
              <w:rPr>
                <w:sz w:val="20"/>
                <w:szCs w:val="20"/>
              </w:rPr>
              <w:t xml:space="preserve">achugaev@mail.ru </w:t>
            </w:r>
          </w:p>
          <w:p w14:paraId="3B19053B" w14:textId="77777777" w:rsidR="00D24BA3" w:rsidRPr="00D24BA3" w:rsidRDefault="00D24BA3" w:rsidP="00D24BA3">
            <w:pPr>
              <w:rPr>
                <w:sz w:val="20"/>
                <w:szCs w:val="20"/>
              </w:rPr>
            </w:pPr>
            <w:r w:rsidRPr="00D24BA3">
              <w:rPr>
                <w:sz w:val="20"/>
                <w:szCs w:val="20"/>
              </w:rPr>
              <w:t>www.ergakitur.ru</w:t>
            </w:r>
          </w:p>
        </w:tc>
        <w:tc>
          <w:tcPr>
            <w:tcW w:w="500" w:type="pct"/>
          </w:tcPr>
          <w:p w14:paraId="49EA6C3E" w14:textId="15E1C086" w:rsidR="00D24BA3" w:rsidRPr="00D24BA3" w:rsidRDefault="002A5430" w:rsidP="00D24BA3">
            <w:pPr>
              <w:rPr>
                <w:sz w:val="20"/>
                <w:szCs w:val="20"/>
              </w:rPr>
            </w:pPr>
            <w:r>
              <w:rPr>
                <w:sz w:val="20"/>
                <w:szCs w:val="20"/>
              </w:rPr>
              <w:t>-</w:t>
            </w:r>
          </w:p>
        </w:tc>
        <w:tc>
          <w:tcPr>
            <w:tcW w:w="481" w:type="pct"/>
          </w:tcPr>
          <w:p w14:paraId="41476F20" w14:textId="10D35147" w:rsidR="00D24BA3" w:rsidRPr="00D24BA3" w:rsidRDefault="002A5430" w:rsidP="00D24BA3">
            <w:pPr>
              <w:rPr>
                <w:sz w:val="20"/>
                <w:szCs w:val="20"/>
              </w:rPr>
            </w:pPr>
            <w:r>
              <w:rPr>
                <w:sz w:val="20"/>
                <w:szCs w:val="20"/>
              </w:rPr>
              <w:t>-</w:t>
            </w:r>
          </w:p>
        </w:tc>
        <w:tc>
          <w:tcPr>
            <w:tcW w:w="951" w:type="pct"/>
          </w:tcPr>
          <w:p w14:paraId="6C7EE7FA" w14:textId="3374034E" w:rsidR="00D24BA3" w:rsidRPr="00D24BA3" w:rsidRDefault="002A5430" w:rsidP="00D24BA3">
            <w:pPr>
              <w:rPr>
                <w:sz w:val="20"/>
                <w:szCs w:val="20"/>
              </w:rPr>
            </w:pPr>
            <w:r>
              <w:rPr>
                <w:sz w:val="20"/>
                <w:szCs w:val="20"/>
              </w:rPr>
              <w:t>-</w:t>
            </w:r>
          </w:p>
        </w:tc>
      </w:tr>
      <w:tr w:rsidR="00D24BA3" w:rsidRPr="00D24BA3" w14:paraId="27D50522" w14:textId="77777777" w:rsidTr="00F133B8">
        <w:tc>
          <w:tcPr>
            <w:tcW w:w="713" w:type="pct"/>
          </w:tcPr>
          <w:p w14:paraId="323B7D83" w14:textId="77777777" w:rsidR="00D24BA3" w:rsidRPr="00D24BA3" w:rsidRDefault="00D24BA3" w:rsidP="00D24BA3">
            <w:pPr>
              <w:rPr>
                <w:sz w:val="20"/>
                <w:szCs w:val="20"/>
              </w:rPr>
            </w:pPr>
            <w:r w:rsidRPr="00D24BA3">
              <w:rPr>
                <w:sz w:val="20"/>
                <w:szCs w:val="20"/>
              </w:rPr>
              <w:t>Палаточный лагерь "Актив Лайф" Альпы ДЕЙСТВУЕТ В ЛЕТНИЙ ПЕРИОД</w:t>
            </w:r>
          </w:p>
        </w:tc>
        <w:tc>
          <w:tcPr>
            <w:tcW w:w="643" w:type="pct"/>
          </w:tcPr>
          <w:p w14:paraId="2F4AE10F" w14:textId="77777777" w:rsidR="00D24BA3" w:rsidRPr="00D24BA3" w:rsidRDefault="00D24BA3" w:rsidP="00D24BA3">
            <w:pPr>
              <w:rPr>
                <w:sz w:val="20"/>
                <w:szCs w:val="20"/>
              </w:rPr>
            </w:pPr>
            <w:r w:rsidRPr="00D24BA3">
              <w:rPr>
                <w:sz w:val="20"/>
                <w:szCs w:val="20"/>
              </w:rPr>
              <w:t>на озере Светлое</w:t>
            </w:r>
          </w:p>
        </w:tc>
        <w:tc>
          <w:tcPr>
            <w:tcW w:w="359" w:type="pct"/>
          </w:tcPr>
          <w:p w14:paraId="66A8C773" w14:textId="43D29A2C" w:rsidR="00D24BA3" w:rsidRPr="00D24BA3" w:rsidRDefault="002A5430" w:rsidP="00D24BA3">
            <w:pPr>
              <w:rPr>
                <w:sz w:val="20"/>
                <w:szCs w:val="20"/>
              </w:rPr>
            </w:pPr>
            <w:r w:rsidRPr="00D24BA3">
              <w:rPr>
                <w:sz w:val="20"/>
                <w:szCs w:val="20"/>
              </w:rPr>
              <w:t>Палаточный лагерь</w:t>
            </w:r>
          </w:p>
        </w:tc>
        <w:tc>
          <w:tcPr>
            <w:tcW w:w="495" w:type="pct"/>
          </w:tcPr>
          <w:p w14:paraId="73F88029" w14:textId="77777777" w:rsidR="00D24BA3" w:rsidRPr="00D24BA3" w:rsidRDefault="00D24BA3" w:rsidP="00D24BA3">
            <w:pPr>
              <w:rPr>
                <w:sz w:val="20"/>
                <w:szCs w:val="20"/>
              </w:rPr>
            </w:pPr>
          </w:p>
        </w:tc>
        <w:tc>
          <w:tcPr>
            <w:tcW w:w="859" w:type="pct"/>
          </w:tcPr>
          <w:p w14:paraId="1F5988A0" w14:textId="77777777" w:rsidR="00D24BA3" w:rsidRPr="00D24BA3" w:rsidRDefault="00D24BA3" w:rsidP="00D24BA3">
            <w:pPr>
              <w:rPr>
                <w:sz w:val="20"/>
                <w:szCs w:val="20"/>
              </w:rPr>
            </w:pPr>
            <w:r w:rsidRPr="00D24BA3">
              <w:rPr>
                <w:sz w:val="20"/>
                <w:szCs w:val="20"/>
              </w:rPr>
              <w:t>Электронная почта: info@activelife.bz</w:t>
            </w:r>
          </w:p>
          <w:p w14:paraId="48DB32F9" w14:textId="77777777" w:rsidR="00D24BA3" w:rsidRPr="00D24BA3" w:rsidRDefault="00D24BA3" w:rsidP="00D24BA3">
            <w:pPr>
              <w:rPr>
                <w:sz w:val="20"/>
                <w:szCs w:val="20"/>
              </w:rPr>
            </w:pPr>
            <w:r w:rsidRPr="00D24BA3">
              <w:rPr>
                <w:sz w:val="20"/>
                <w:szCs w:val="20"/>
              </w:rPr>
              <w:t>Сайт: https://activelife.bz/</w:t>
            </w:r>
          </w:p>
          <w:p w14:paraId="1C3F53ED" w14:textId="77777777" w:rsidR="00D24BA3" w:rsidRPr="00D24BA3" w:rsidRDefault="00D24BA3" w:rsidP="00D24BA3">
            <w:pPr>
              <w:rPr>
                <w:sz w:val="20"/>
                <w:szCs w:val="20"/>
              </w:rPr>
            </w:pPr>
            <w:r w:rsidRPr="00D24BA3">
              <w:rPr>
                <w:sz w:val="20"/>
                <w:szCs w:val="20"/>
              </w:rPr>
              <w:t>Контактные телефоны:</w:t>
            </w:r>
          </w:p>
          <w:p w14:paraId="448359EE" w14:textId="77777777" w:rsidR="00D24BA3" w:rsidRPr="00D24BA3" w:rsidRDefault="00D24BA3" w:rsidP="00D24BA3">
            <w:pPr>
              <w:rPr>
                <w:sz w:val="20"/>
                <w:szCs w:val="20"/>
              </w:rPr>
            </w:pPr>
            <w:r w:rsidRPr="00D24BA3">
              <w:rPr>
                <w:sz w:val="20"/>
                <w:szCs w:val="20"/>
              </w:rPr>
              <w:t>8 (391) 226-94-50</w:t>
            </w:r>
          </w:p>
          <w:p w14:paraId="7E1DC717" w14:textId="77777777" w:rsidR="00D24BA3" w:rsidRPr="00D24BA3" w:rsidRDefault="00D24BA3" w:rsidP="00D24BA3">
            <w:pPr>
              <w:rPr>
                <w:sz w:val="20"/>
                <w:szCs w:val="20"/>
              </w:rPr>
            </w:pPr>
            <w:r w:rsidRPr="00D24BA3">
              <w:rPr>
                <w:sz w:val="20"/>
                <w:szCs w:val="20"/>
              </w:rPr>
              <w:t>8 (995) 124-17-25</w:t>
            </w:r>
          </w:p>
          <w:p w14:paraId="576BB012" w14:textId="77777777" w:rsidR="00D24BA3" w:rsidRPr="00D24BA3" w:rsidRDefault="00D24BA3" w:rsidP="00D24BA3">
            <w:pPr>
              <w:rPr>
                <w:sz w:val="20"/>
                <w:szCs w:val="20"/>
              </w:rPr>
            </w:pPr>
            <w:r w:rsidRPr="00D24BA3">
              <w:rPr>
                <w:sz w:val="20"/>
                <w:szCs w:val="20"/>
              </w:rPr>
              <w:t>8 (902) 973-34-98</w:t>
            </w:r>
          </w:p>
          <w:p w14:paraId="594E7FF9" w14:textId="77777777" w:rsidR="00D24BA3" w:rsidRPr="00D24BA3" w:rsidRDefault="00D24BA3" w:rsidP="00D24BA3">
            <w:pPr>
              <w:rPr>
                <w:sz w:val="20"/>
                <w:szCs w:val="20"/>
              </w:rPr>
            </w:pPr>
            <w:r w:rsidRPr="00D24BA3">
              <w:rPr>
                <w:sz w:val="20"/>
                <w:szCs w:val="20"/>
              </w:rPr>
              <w:t>Социальные сети:</w:t>
            </w:r>
          </w:p>
          <w:p w14:paraId="339060B4" w14:textId="77777777" w:rsidR="00D24BA3" w:rsidRPr="00D24BA3" w:rsidRDefault="00D24BA3" w:rsidP="00D24BA3">
            <w:pPr>
              <w:rPr>
                <w:sz w:val="20"/>
                <w:szCs w:val="20"/>
              </w:rPr>
            </w:pPr>
            <w:r w:rsidRPr="00D24BA3">
              <w:rPr>
                <w:sz w:val="20"/>
                <w:szCs w:val="20"/>
              </w:rPr>
              <w:t>ВК: https://vk.com/theactivelife</w:t>
            </w:r>
          </w:p>
          <w:p w14:paraId="44DAACC9" w14:textId="77777777" w:rsidR="00D24BA3" w:rsidRPr="00D24BA3" w:rsidRDefault="00D24BA3" w:rsidP="00D24BA3">
            <w:pPr>
              <w:rPr>
                <w:sz w:val="20"/>
                <w:szCs w:val="20"/>
              </w:rPr>
            </w:pPr>
            <w:r w:rsidRPr="00D24BA3">
              <w:rPr>
                <w:sz w:val="20"/>
                <w:szCs w:val="20"/>
              </w:rPr>
              <w:t>Instagram: @activelife.bz</w:t>
            </w:r>
          </w:p>
        </w:tc>
        <w:tc>
          <w:tcPr>
            <w:tcW w:w="500" w:type="pct"/>
          </w:tcPr>
          <w:p w14:paraId="14237B3B" w14:textId="10A3A335" w:rsidR="00D24BA3" w:rsidRPr="00D24BA3" w:rsidRDefault="002A5430" w:rsidP="00D24BA3">
            <w:pPr>
              <w:rPr>
                <w:sz w:val="20"/>
                <w:szCs w:val="20"/>
              </w:rPr>
            </w:pPr>
            <w:r>
              <w:rPr>
                <w:sz w:val="20"/>
                <w:szCs w:val="20"/>
              </w:rPr>
              <w:t>-</w:t>
            </w:r>
          </w:p>
        </w:tc>
        <w:tc>
          <w:tcPr>
            <w:tcW w:w="481" w:type="pct"/>
          </w:tcPr>
          <w:p w14:paraId="303B429A" w14:textId="70B8E984" w:rsidR="00D24BA3" w:rsidRPr="00D24BA3" w:rsidRDefault="002A5430" w:rsidP="00D24BA3">
            <w:pPr>
              <w:rPr>
                <w:sz w:val="20"/>
                <w:szCs w:val="20"/>
              </w:rPr>
            </w:pPr>
            <w:r>
              <w:rPr>
                <w:sz w:val="20"/>
                <w:szCs w:val="20"/>
              </w:rPr>
              <w:t>-</w:t>
            </w:r>
          </w:p>
        </w:tc>
        <w:tc>
          <w:tcPr>
            <w:tcW w:w="951" w:type="pct"/>
          </w:tcPr>
          <w:p w14:paraId="6C76E250" w14:textId="04AF9A8C" w:rsidR="00D24BA3" w:rsidRPr="00D24BA3" w:rsidRDefault="002A5430" w:rsidP="00D24BA3">
            <w:pPr>
              <w:rPr>
                <w:sz w:val="20"/>
                <w:szCs w:val="20"/>
              </w:rPr>
            </w:pPr>
            <w:r>
              <w:rPr>
                <w:sz w:val="20"/>
                <w:szCs w:val="20"/>
              </w:rPr>
              <w:t>-</w:t>
            </w:r>
          </w:p>
        </w:tc>
      </w:tr>
    </w:tbl>
    <w:p w14:paraId="005F797B" w14:textId="77777777" w:rsidR="006610B2" w:rsidRDefault="006610B2" w:rsidP="00862960">
      <w:pPr>
        <w:jc w:val="both"/>
        <w:textAlignment w:val="baseline"/>
        <w:rPr>
          <w:b/>
          <w:bCs/>
        </w:rPr>
      </w:pPr>
    </w:p>
    <w:p w14:paraId="722D2EEC" w14:textId="776532EC" w:rsidR="00BE015D" w:rsidRPr="00BD081B" w:rsidRDefault="00862960" w:rsidP="00862960">
      <w:pPr>
        <w:jc w:val="both"/>
        <w:textAlignment w:val="baseline"/>
        <w:rPr>
          <w:b/>
          <w:bCs/>
        </w:rPr>
      </w:pPr>
      <w:r w:rsidRPr="00BD081B">
        <w:rPr>
          <w:b/>
          <w:bCs/>
        </w:rPr>
        <w:t xml:space="preserve">4.2. </w:t>
      </w:r>
      <w:r w:rsidR="00BE015D" w:rsidRPr="00BD081B">
        <w:rPr>
          <w:b/>
          <w:bCs/>
        </w:rPr>
        <w:t>Объекты общественного питания</w:t>
      </w:r>
    </w:p>
    <w:tbl>
      <w:tblPr>
        <w:tblW w:w="9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821"/>
        <w:gridCol w:w="1718"/>
        <w:gridCol w:w="1306"/>
        <w:gridCol w:w="1912"/>
        <w:gridCol w:w="1643"/>
      </w:tblGrid>
      <w:tr w:rsidR="002C4EC9" w:rsidRPr="00DC7234" w14:paraId="443FC40F" w14:textId="77777777" w:rsidTr="00A12337">
        <w:trPr>
          <w:trHeight w:val="505"/>
        </w:trPr>
        <w:tc>
          <w:tcPr>
            <w:tcW w:w="1574" w:type="dxa"/>
          </w:tcPr>
          <w:p w14:paraId="231D68CE" w14:textId="77777777" w:rsidR="00DC7234" w:rsidRPr="00DC7234" w:rsidRDefault="00DC7234" w:rsidP="00DC7234">
            <w:pPr>
              <w:jc w:val="center"/>
              <w:rPr>
                <w:rFonts w:eastAsia="Calibri"/>
                <w:b/>
                <w:sz w:val="20"/>
                <w:lang w:eastAsia="hi-IN" w:bidi="hi-IN"/>
              </w:rPr>
            </w:pPr>
            <w:r w:rsidRPr="00DC7234">
              <w:rPr>
                <w:rFonts w:eastAsia="Calibri"/>
                <w:b/>
                <w:sz w:val="20"/>
                <w:lang w:eastAsia="en-US"/>
              </w:rPr>
              <w:t xml:space="preserve">Наименование </w:t>
            </w:r>
          </w:p>
        </w:tc>
        <w:tc>
          <w:tcPr>
            <w:tcW w:w="1821" w:type="dxa"/>
          </w:tcPr>
          <w:p w14:paraId="3A4A7D74" w14:textId="77777777" w:rsidR="00DC7234" w:rsidRPr="00DC7234" w:rsidRDefault="00DC7234" w:rsidP="00DC7234">
            <w:pPr>
              <w:jc w:val="center"/>
              <w:rPr>
                <w:rFonts w:eastAsia="Calibri"/>
                <w:b/>
                <w:sz w:val="20"/>
                <w:lang w:eastAsia="hi-IN" w:bidi="hi-IN"/>
              </w:rPr>
            </w:pPr>
            <w:r w:rsidRPr="00DC7234">
              <w:rPr>
                <w:rFonts w:eastAsia="Calibri"/>
                <w:b/>
                <w:sz w:val="20"/>
                <w:lang w:eastAsia="en-US"/>
              </w:rPr>
              <w:t>Адрес, место расположения</w:t>
            </w:r>
          </w:p>
        </w:tc>
        <w:tc>
          <w:tcPr>
            <w:tcW w:w="1718" w:type="dxa"/>
          </w:tcPr>
          <w:p w14:paraId="56BBA414" w14:textId="77777777" w:rsidR="00DC7234" w:rsidRPr="00DC7234" w:rsidRDefault="00DC7234" w:rsidP="00DC7234">
            <w:pPr>
              <w:jc w:val="center"/>
              <w:rPr>
                <w:rFonts w:eastAsia="Calibri"/>
                <w:b/>
                <w:sz w:val="20"/>
                <w:lang w:eastAsia="en-US"/>
              </w:rPr>
            </w:pPr>
            <w:r w:rsidRPr="00DC7234">
              <w:rPr>
                <w:rFonts w:eastAsia="Calibri"/>
                <w:b/>
                <w:sz w:val="20"/>
                <w:lang w:eastAsia="en-US"/>
              </w:rPr>
              <w:t>Характеристика кухни</w:t>
            </w:r>
          </w:p>
        </w:tc>
        <w:tc>
          <w:tcPr>
            <w:tcW w:w="1306" w:type="dxa"/>
          </w:tcPr>
          <w:p w14:paraId="77928467" w14:textId="77777777" w:rsidR="00DC7234" w:rsidRPr="00DC7234" w:rsidRDefault="00DC7234" w:rsidP="00DC7234">
            <w:pPr>
              <w:jc w:val="center"/>
              <w:rPr>
                <w:rFonts w:eastAsia="Calibri"/>
                <w:b/>
                <w:sz w:val="20"/>
                <w:lang w:eastAsia="en-US"/>
              </w:rPr>
            </w:pPr>
            <w:r w:rsidRPr="00DC7234">
              <w:rPr>
                <w:rFonts w:eastAsia="Calibri"/>
                <w:b/>
                <w:sz w:val="20"/>
                <w:lang w:eastAsia="en-US"/>
              </w:rPr>
              <w:t>Число посадочных мест</w:t>
            </w:r>
          </w:p>
        </w:tc>
        <w:tc>
          <w:tcPr>
            <w:tcW w:w="1912" w:type="dxa"/>
          </w:tcPr>
          <w:p w14:paraId="4AEE6E42" w14:textId="77777777" w:rsidR="00DC7234" w:rsidRPr="00DC7234" w:rsidRDefault="00DC7234" w:rsidP="00DC7234">
            <w:pPr>
              <w:jc w:val="center"/>
              <w:rPr>
                <w:rFonts w:eastAsia="Calibri"/>
                <w:b/>
                <w:sz w:val="20"/>
                <w:lang w:eastAsia="en-US"/>
              </w:rPr>
            </w:pPr>
            <w:r w:rsidRPr="00DC7234">
              <w:rPr>
                <w:rFonts w:eastAsia="Calibri"/>
                <w:b/>
                <w:sz w:val="20"/>
                <w:lang w:eastAsia="en-US"/>
              </w:rPr>
              <w:t>Контактная информация</w:t>
            </w:r>
          </w:p>
        </w:tc>
        <w:tc>
          <w:tcPr>
            <w:tcW w:w="1643" w:type="dxa"/>
          </w:tcPr>
          <w:p w14:paraId="3808CA25" w14:textId="77777777" w:rsidR="00DC7234" w:rsidRPr="00DC7234" w:rsidRDefault="00DC7234" w:rsidP="00DC7234">
            <w:pPr>
              <w:jc w:val="center"/>
              <w:rPr>
                <w:rFonts w:eastAsia="Calibri"/>
                <w:b/>
                <w:sz w:val="20"/>
                <w:lang w:eastAsia="en-US"/>
              </w:rPr>
            </w:pPr>
            <w:r w:rsidRPr="00DC7234">
              <w:rPr>
                <w:rFonts w:eastAsia="Calibri"/>
                <w:b/>
                <w:sz w:val="20"/>
                <w:lang w:eastAsia="en-US"/>
              </w:rPr>
              <w:t>Практика и потенциальные возможности обслуживания туристских и экскурсионных групп</w:t>
            </w:r>
          </w:p>
        </w:tc>
      </w:tr>
      <w:tr w:rsidR="002C4EC9" w:rsidRPr="00DC7234" w14:paraId="444EDE2C" w14:textId="77777777" w:rsidTr="00A12337">
        <w:trPr>
          <w:trHeight w:val="242"/>
        </w:trPr>
        <w:tc>
          <w:tcPr>
            <w:tcW w:w="1574" w:type="dxa"/>
          </w:tcPr>
          <w:p w14:paraId="5D514C63" w14:textId="77777777" w:rsidR="00DC7234" w:rsidRPr="00054488" w:rsidRDefault="00DC7234" w:rsidP="00DC7234">
            <w:pPr>
              <w:rPr>
                <w:rFonts w:eastAsia="Calibri"/>
                <w:sz w:val="20"/>
                <w:szCs w:val="20"/>
                <w:lang w:eastAsia="en-US"/>
              </w:rPr>
            </w:pPr>
            <w:r w:rsidRPr="00054488">
              <w:rPr>
                <w:rFonts w:eastAsia="Calibri"/>
                <w:sz w:val="20"/>
                <w:szCs w:val="20"/>
                <w:lang w:eastAsia="en-US"/>
              </w:rPr>
              <w:t>Кафе «</w:t>
            </w:r>
            <w:proofErr w:type="spellStart"/>
            <w:r w:rsidRPr="00054488">
              <w:rPr>
                <w:rFonts w:eastAsia="Calibri"/>
                <w:sz w:val="20"/>
                <w:szCs w:val="20"/>
                <w:lang w:eastAsia="en-US"/>
              </w:rPr>
              <w:t>СамоВар</w:t>
            </w:r>
            <w:proofErr w:type="spellEnd"/>
            <w:r w:rsidRPr="00054488">
              <w:rPr>
                <w:rFonts w:eastAsia="Calibri"/>
                <w:sz w:val="20"/>
                <w:szCs w:val="20"/>
                <w:lang w:eastAsia="en-US"/>
              </w:rPr>
              <w:t>»</w:t>
            </w:r>
          </w:p>
          <w:p w14:paraId="12EC631C" w14:textId="77777777" w:rsidR="00DC7234" w:rsidRPr="00054488" w:rsidRDefault="00DC7234" w:rsidP="00DC7234">
            <w:pPr>
              <w:rPr>
                <w:rFonts w:eastAsia="Calibri"/>
                <w:b/>
                <w:sz w:val="20"/>
                <w:szCs w:val="20"/>
                <w:lang w:eastAsia="hi-IN" w:bidi="hi-IN"/>
              </w:rPr>
            </w:pPr>
          </w:p>
        </w:tc>
        <w:tc>
          <w:tcPr>
            <w:tcW w:w="1821" w:type="dxa"/>
          </w:tcPr>
          <w:p w14:paraId="11A2E74A" w14:textId="77777777" w:rsidR="00DC7234" w:rsidRPr="00054488" w:rsidRDefault="00DC7234" w:rsidP="00DC7234">
            <w:pPr>
              <w:jc w:val="center"/>
              <w:rPr>
                <w:rFonts w:eastAsia="Calibri"/>
                <w:b/>
                <w:sz w:val="20"/>
                <w:szCs w:val="20"/>
                <w:lang w:eastAsia="hi-IN" w:bidi="hi-IN"/>
              </w:rPr>
            </w:pPr>
            <w:r w:rsidRPr="00054488">
              <w:rPr>
                <w:rFonts w:eastAsia="Calibri"/>
                <w:sz w:val="20"/>
                <w:szCs w:val="20"/>
                <w:lang w:eastAsia="en-US"/>
              </w:rPr>
              <w:t>с. Ермаковское ул. Дачная,</w:t>
            </w:r>
          </w:p>
        </w:tc>
        <w:tc>
          <w:tcPr>
            <w:tcW w:w="1718" w:type="dxa"/>
          </w:tcPr>
          <w:p w14:paraId="318FCB9D" w14:textId="3069DD72" w:rsidR="00DC7234" w:rsidRPr="00054488" w:rsidRDefault="00DC7234" w:rsidP="00DC7234">
            <w:pPr>
              <w:jc w:val="center"/>
              <w:rPr>
                <w:rFonts w:eastAsia="Calibri"/>
                <w:b/>
                <w:sz w:val="20"/>
                <w:szCs w:val="20"/>
                <w:lang w:eastAsia="hi-IN" w:bidi="hi-IN"/>
              </w:rPr>
            </w:pPr>
            <w:r w:rsidRPr="00054488">
              <w:rPr>
                <w:rFonts w:eastAsia="SimSun"/>
                <w:sz w:val="20"/>
                <w:szCs w:val="20"/>
                <w:lang w:eastAsia="hi-IN" w:bidi="hi-IN"/>
              </w:rPr>
              <w:t xml:space="preserve">Русская, </w:t>
            </w:r>
            <w:proofErr w:type="gramStart"/>
            <w:r w:rsidRPr="00054488">
              <w:rPr>
                <w:rFonts w:eastAsia="SimSun"/>
                <w:sz w:val="20"/>
                <w:szCs w:val="20"/>
                <w:lang w:eastAsia="hi-IN" w:bidi="hi-IN"/>
              </w:rPr>
              <w:t>Европейская,  кухня</w:t>
            </w:r>
            <w:proofErr w:type="gramEnd"/>
          </w:p>
        </w:tc>
        <w:tc>
          <w:tcPr>
            <w:tcW w:w="1306" w:type="dxa"/>
          </w:tcPr>
          <w:p w14:paraId="748315AE" w14:textId="77777777" w:rsidR="00DC7234" w:rsidRPr="00054488" w:rsidRDefault="00DC7234" w:rsidP="00DC7234">
            <w:pPr>
              <w:jc w:val="center"/>
              <w:rPr>
                <w:rFonts w:eastAsia="Calibri"/>
                <w:b/>
                <w:sz w:val="20"/>
                <w:szCs w:val="20"/>
                <w:lang w:eastAsia="hi-IN" w:bidi="hi-IN"/>
              </w:rPr>
            </w:pPr>
            <w:r w:rsidRPr="00054488">
              <w:rPr>
                <w:rFonts w:eastAsia="Calibri"/>
                <w:b/>
                <w:sz w:val="20"/>
                <w:szCs w:val="20"/>
                <w:lang w:eastAsia="hi-IN" w:bidi="hi-IN"/>
              </w:rPr>
              <w:t>50</w:t>
            </w:r>
          </w:p>
        </w:tc>
        <w:tc>
          <w:tcPr>
            <w:tcW w:w="1912" w:type="dxa"/>
          </w:tcPr>
          <w:p w14:paraId="63E3B7A2" w14:textId="77777777" w:rsidR="00DC7234" w:rsidRPr="00054488" w:rsidRDefault="00DC7234" w:rsidP="00DC7234">
            <w:pPr>
              <w:jc w:val="center"/>
              <w:rPr>
                <w:rFonts w:eastAsia="Calibri"/>
                <w:sz w:val="20"/>
                <w:szCs w:val="20"/>
                <w:lang w:eastAsia="en-US"/>
              </w:rPr>
            </w:pPr>
            <w:r w:rsidRPr="00054488">
              <w:rPr>
                <w:rFonts w:eastAsia="Calibri"/>
                <w:sz w:val="20"/>
                <w:szCs w:val="20"/>
                <w:lang w:eastAsia="en-US"/>
              </w:rPr>
              <w:t>Шарыпова Оксана Владимировна</w:t>
            </w:r>
          </w:p>
          <w:p w14:paraId="3208B2C5" w14:textId="77777777" w:rsidR="00DC7234" w:rsidRPr="00054488" w:rsidRDefault="00DC7234" w:rsidP="00DC7234">
            <w:pPr>
              <w:jc w:val="center"/>
              <w:rPr>
                <w:rFonts w:eastAsia="Calibri"/>
                <w:b/>
                <w:sz w:val="20"/>
                <w:szCs w:val="20"/>
                <w:lang w:eastAsia="hi-IN" w:bidi="hi-IN"/>
              </w:rPr>
            </w:pPr>
            <w:r w:rsidRPr="00054488">
              <w:rPr>
                <w:rFonts w:eastAsia="Calibri"/>
                <w:sz w:val="20"/>
                <w:szCs w:val="20"/>
                <w:lang w:eastAsia="en-US"/>
              </w:rPr>
              <w:t>89020130866</w:t>
            </w:r>
          </w:p>
        </w:tc>
        <w:tc>
          <w:tcPr>
            <w:tcW w:w="1643" w:type="dxa"/>
          </w:tcPr>
          <w:p w14:paraId="12BEFF25" w14:textId="77777777" w:rsidR="00DC7234" w:rsidRPr="00054488" w:rsidRDefault="00DC7234" w:rsidP="00DC7234">
            <w:pPr>
              <w:jc w:val="center"/>
              <w:rPr>
                <w:rFonts w:eastAsia="Calibri"/>
                <w:b/>
                <w:sz w:val="20"/>
                <w:szCs w:val="20"/>
                <w:lang w:eastAsia="hi-IN" w:bidi="hi-IN"/>
              </w:rPr>
            </w:pPr>
            <w:r w:rsidRPr="00054488">
              <w:rPr>
                <w:rFonts w:eastAsia="Calibri"/>
                <w:b/>
                <w:sz w:val="20"/>
                <w:szCs w:val="20"/>
                <w:lang w:eastAsia="hi-IN" w:bidi="hi-IN"/>
              </w:rPr>
              <w:t>Да</w:t>
            </w:r>
          </w:p>
        </w:tc>
      </w:tr>
      <w:tr w:rsidR="00A852B4" w:rsidRPr="00DC7234" w14:paraId="2FD33F54" w14:textId="77777777" w:rsidTr="00A12337">
        <w:trPr>
          <w:trHeight w:val="242"/>
        </w:trPr>
        <w:tc>
          <w:tcPr>
            <w:tcW w:w="1574" w:type="dxa"/>
          </w:tcPr>
          <w:p w14:paraId="20AE0C83" w14:textId="77777777" w:rsidR="00DC7234" w:rsidRPr="00054488" w:rsidRDefault="00DC7234" w:rsidP="00DC7234">
            <w:pPr>
              <w:rPr>
                <w:rFonts w:eastAsia="Calibri"/>
                <w:b/>
                <w:sz w:val="20"/>
                <w:szCs w:val="20"/>
                <w:lang w:eastAsia="hi-IN" w:bidi="hi-IN"/>
              </w:rPr>
            </w:pPr>
            <w:r w:rsidRPr="00054488">
              <w:rPr>
                <w:rFonts w:eastAsia="Calibri"/>
                <w:sz w:val="20"/>
                <w:szCs w:val="20"/>
                <w:lang w:eastAsia="en-US"/>
              </w:rPr>
              <w:t>Кафе «Пышка»</w:t>
            </w:r>
          </w:p>
        </w:tc>
        <w:tc>
          <w:tcPr>
            <w:tcW w:w="1821" w:type="dxa"/>
          </w:tcPr>
          <w:p w14:paraId="5022BEDA" w14:textId="77777777" w:rsidR="00DC7234" w:rsidRPr="00054488" w:rsidRDefault="00DC7234" w:rsidP="00DC7234">
            <w:pPr>
              <w:rPr>
                <w:rFonts w:eastAsia="Calibri"/>
                <w:sz w:val="20"/>
                <w:szCs w:val="20"/>
                <w:lang w:eastAsia="en-US"/>
              </w:rPr>
            </w:pPr>
            <w:r w:rsidRPr="00054488">
              <w:rPr>
                <w:rFonts w:eastAsia="Calibri"/>
                <w:sz w:val="20"/>
                <w:szCs w:val="20"/>
                <w:lang w:eastAsia="en-US"/>
              </w:rPr>
              <w:t xml:space="preserve">с. Ермаковское, </w:t>
            </w:r>
          </w:p>
          <w:p w14:paraId="6000930D" w14:textId="77777777" w:rsidR="00DC7234" w:rsidRPr="00054488" w:rsidRDefault="00DC7234" w:rsidP="00DC7234">
            <w:pPr>
              <w:jc w:val="center"/>
              <w:rPr>
                <w:rFonts w:eastAsia="Calibri"/>
                <w:b/>
                <w:sz w:val="20"/>
                <w:szCs w:val="20"/>
                <w:lang w:eastAsia="hi-IN" w:bidi="hi-IN"/>
              </w:rPr>
            </w:pPr>
            <w:r w:rsidRPr="00054488">
              <w:rPr>
                <w:rFonts w:eastAsia="Calibri"/>
                <w:sz w:val="20"/>
                <w:szCs w:val="20"/>
                <w:lang w:eastAsia="en-US"/>
              </w:rPr>
              <w:t xml:space="preserve">ул. Карла </w:t>
            </w:r>
            <w:proofErr w:type="gramStart"/>
            <w:r w:rsidRPr="00054488">
              <w:rPr>
                <w:rFonts w:eastAsia="Calibri"/>
                <w:sz w:val="20"/>
                <w:szCs w:val="20"/>
                <w:lang w:eastAsia="en-US"/>
              </w:rPr>
              <w:t>Маркса,  43</w:t>
            </w:r>
            <w:proofErr w:type="gramEnd"/>
          </w:p>
        </w:tc>
        <w:tc>
          <w:tcPr>
            <w:tcW w:w="1718" w:type="dxa"/>
          </w:tcPr>
          <w:p w14:paraId="11163C1B" w14:textId="77777777" w:rsidR="00DC7234" w:rsidRPr="00054488" w:rsidRDefault="00DC7234" w:rsidP="00DC7234">
            <w:pPr>
              <w:jc w:val="center"/>
              <w:rPr>
                <w:rFonts w:eastAsia="Calibri"/>
                <w:b/>
                <w:sz w:val="20"/>
                <w:szCs w:val="20"/>
                <w:lang w:eastAsia="hi-IN" w:bidi="hi-IN"/>
              </w:rPr>
            </w:pPr>
            <w:r w:rsidRPr="00054488">
              <w:rPr>
                <w:rFonts w:eastAsia="SimSun"/>
                <w:sz w:val="20"/>
                <w:szCs w:val="20"/>
                <w:lang w:eastAsia="hi-IN" w:bidi="hi-IN"/>
              </w:rPr>
              <w:t>Русская, Европейская</w:t>
            </w:r>
          </w:p>
        </w:tc>
        <w:tc>
          <w:tcPr>
            <w:tcW w:w="1306" w:type="dxa"/>
          </w:tcPr>
          <w:p w14:paraId="1D0C9E3E" w14:textId="7E868500" w:rsidR="00DC7234" w:rsidRPr="00054488" w:rsidRDefault="004E3C78" w:rsidP="00DC7234">
            <w:pPr>
              <w:jc w:val="center"/>
              <w:rPr>
                <w:rFonts w:eastAsia="Calibri"/>
                <w:b/>
                <w:sz w:val="20"/>
                <w:szCs w:val="20"/>
                <w:lang w:eastAsia="hi-IN" w:bidi="hi-IN"/>
              </w:rPr>
            </w:pPr>
            <w:r w:rsidRPr="00054488">
              <w:rPr>
                <w:rFonts w:eastAsia="Calibri"/>
                <w:b/>
                <w:sz w:val="20"/>
                <w:szCs w:val="20"/>
                <w:lang w:eastAsia="hi-IN" w:bidi="hi-IN"/>
              </w:rPr>
              <w:t>50</w:t>
            </w:r>
          </w:p>
        </w:tc>
        <w:tc>
          <w:tcPr>
            <w:tcW w:w="1912" w:type="dxa"/>
          </w:tcPr>
          <w:p w14:paraId="081F807A" w14:textId="77777777" w:rsidR="00DC7234" w:rsidRPr="00054488" w:rsidRDefault="00DC7234" w:rsidP="00DC7234">
            <w:pPr>
              <w:jc w:val="center"/>
              <w:rPr>
                <w:rFonts w:eastAsia="Calibri"/>
                <w:bCs/>
                <w:sz w:val="20"/>
                <w:szCs w:val="20"/>
                <w:lang w:eastAsia="hi-IN" w:bidi="hi-IN"/>
              </w:rPr>
            </w:pPr>
            <w:r w:rsidRPr="00054488">
              <w:rPr>
                <w:rFonts w:eastAsia="Calibri"/>
                <w:bCs/>
                <w:sz w:val="20"/>
                <w:szCs w:val="20"/>
                <w:lang w:eastAsia="hi-IN" w:bidi="hi-IN"/>
              </w:rPr>
              <w:t>Ворочина Лилия Михайловна 89232936581</w:t>
            </w:r>
          </w:p>
        </w:tc>
        <w:tc>
          <w:tcPr>
            <w:tcW w:w="1643" w:type="dxa"/>
          </w:tcPr>
          <w:p w14:paraId="3B907487" w14:textId="77777777" w:rsidR="00DC7234" w:rsidRPr="00054488" w:rsidRDefault="00DC7234" w:rsidP="00DC7234">
            <w:pPr>
              <w:jc w:val="center"/>
              <w:rPr>
                <w:rFonts w:eastAsia="Calibri"/>
                <w:b/>
                <w:sz w:val="20"/>
                <w:szCs w:val="20"/>
                <w:lang w:eastAsia="hi-IN" w:bidi="hi-IN"/>
              </w:rPr>
            </w:pPr>
            <w:r w:rsidRPr="00054488">
              <w:rPr>
                <w:rFonts w:eastAsia="Calibri"/>
                <w:b/>
                <w:sz w:val="20"/>
                <w:szCs w:val="20"/>
                <w:lang w:eastAsia="hi-IN" w:bidi="hi-IN"/>
              </w:rPr>
              <w:t xml:space="preserve">Да </w:t>
            </w:r>
          </w:p>
        </w:tc>
      </w:tr>
      <w:tr w:rsidR="00A852B4" w:rsidRPr="00DC7234" w14:paraId="4F15AD55" w14:textId="77777777" w:rsidTr="00A12337">
        <w:trPr>
          <w:trHeight w:val="242"/>
        </w:trPr>
        <w:tc>
          <w:tcPr>
            <w:tcW w:w="1574" w:type="dxa"/>
          </w:tcPr>
          <w:p w14:paraId="56313CA6" w14:textId="77777777" w:rsidR="00DC7234" w:rsidRPr="00054488" w:rsidRDefault="00DC7234" w:rsidP="00DC7234">
            <w:pPr>
              <w:rPr>
                <w:rFonts w:eastAsia="Calibri"/>
                <w:b/>
                <w:sz w:val="20"/>
                <w:szCs w:val="20"/>
                <w:lang w:eastAsia="hi-IN" w:bidi="hi-IN"/>
              </w:rPr>
            </w:pPr>
            <w:r w:rsidRPr="00054488">
              <w:rPr>
                <w:rFonts w:eastAsia="Calibri"/>
                <w:sz w:val="20"/>
                <w:szCs w:val="20"/>
                <w:lang w:eastAsia="en-US"/>
              </w:rPr>
              <w:t>Кафе «Радуга»</w:t>
            </w:r>
          </w:p>
        </w:tc>
        <w:tc>
          <w:tcPr>
            <w:tcW w:w="1821" w:type="dxa"/>
          </w:tcPr>
          <w:p w14:paraId="39F0A2EB" w14:textId="77777777" w:rsidR="00DC7234" w:rsidRPr="00054488" w:rsidRDefault="00DC7234" w:rsidP="00DC7234">
            <w:pPr>
              <w:jc w:val="center"/>
              <w:rPr>
                <w:rFonts w:eastAsia="Calibri"/>
                <w:bCs/>
                <w:sz w:val="20"/>
                <w:szCs w:val="20"/>
                <w:lang w:eastAsia="hi-IN" w:bidi="hi-IN"/>
              </w:rPr>
            </w:pPr>
            <w:r w:rsidRPr="00054488">
              <w:rPr>
                <w:rFonts w:eastAsia="Calibri"/>
                <w:bCs/>
                <w:sz w:val="20"/>
                <w:szCs w:val="20"/>
                <w:lang w:eastAsia="hi-IN" w:bidi="hi-IN"/>
              </w:rPr>
              <w:t>с. Ермаковское, ул. Суркова, 1</w:t>
            </w:r>
          </w:p>
        </w:tc>
        <w:tc>
          <w:tcPr>
            <w:tcW w:w="1718" w:type="dxa"/>
          </w:tcPr>
          <w:p w14:paraId="5FA6D973" w14:textId="77777777" w:rsidR="00DC7234" w:rsidRPr="00054488" w:rsidRDefault="00DC7234" w:rsidP="00DC7234">
            <w:pPr>
              <w:jc w:val="center"/>
              <w:rPr>
                <w:rFonts w:eastAsia="Calibri"/>
                <w:b/>
                <w:sz w:val="20"/>
                <w:szCs w:val="20"/>
                <w:lang w:eastAsia="hi-IN" w:bidi="hi-IN"/>
              </w:rPr>
            </w:pPr>
            <w:r w:rsidRPr="00054488">
              <w:rPr>
                <w:rFonts w:eastAsia="SimSun"/>
                <w:sz w:val="20"/>
                <w:szCs w:val="20"/>
                <w:lang w:eastAsia="hi-IN" w:bidi="hi-IN"/>
              </w:rPr>
              <w:t>Русская, Европейская</w:t>
            </w:r>
          </w:p>
        </w:tc>
        <w:tc>
          <w:tcPr>
            <w:tcW w:w="1306" w:type="dxa"/>
          </w:tcPr>
          <w:p w14:paraId="1EF106F1" w14:textId="41661526" w:rsidR="00DC7234" w:rsidRPr="00054488" w:rsidRDefault="004E3C78" w:rsidP="00DC7234">
            <w:pPr>
              <w:jc w:val="center"/>
              <w:rPr>
                <w:rFonts w:eastAsia="Calibri"/>
                <w:b/>
                <w:sz w:val="20"/>
                <w:szCs w:val="20"/>
                <w:lang w:eastAsia="hi-IN" w:bidi="hi-IN"/>
              </w:rPr>
            </w:pPr>
            <w:r w:rsidRPr="00054488">
              <w:rPr>
                <w:rFonts w:eastAsia="Calibri"/>
                <w:b/>
                <w:sz w:val="20"/>
                <w:szCs w:val="20"/>
                <w:lang w:eastAsia="hi-IN" w:bidi="hi-IN"/>
              </w:rPr>
              <w:t>30</w:t>
            </w:r>
          </w:p>
        </w:tc>
        <w:tc>
          <w:tcPr>
            <w:tcW w:w="1912" w:type="dxa"/>
          </w:tcPr>
          <w:p w14:paraId="1FA41030" w14:textId="77777777" w:rsidR="00DC7234" w:rsidRPr="00054488" w:rsidRDefault="00DC7234" w:rsidP="00DC7234">
            <w:pPr>
              <w:jc w:val="center"/>
              <w:rPr>
                <w:rFonts w:eastAsia="Calibri"/>
                <w:b/>
                <w:sz w:val="20"/>
                <w:szCs w:val="20"/>
                <w:lang w:eastAsia="hi-IN" w:bidi="hi-IN"/>
              </w:rPr>
            </w:pPr>
            <w:r w:rsidRPr="00054488">
              <w:rPr>
                <w:rFonts w:eastAsia="Calibri"/>
                <w:bCs/>
                <w:sz w:val="20"/>
                <w:szCs w:val="20"/>
                <w:lang w:eastAsia="hi-IN" w:bidi="hi-IN"/>
              </w:rPr>
              <w:t>Ворочина Лилия Михайловна 89232936581</w:t>
            </w:r>
          </w:p>
        </w:tc>
        <w:tc>
          <w:tcPr>
            <w:tcW w:w="1643" w:type="dxa"/>
          </w:tcPr>
          <w:p w14:paraId="740DC399" w14:textId="77777777" w:rsidR="00DC7234" w:rsidRPr="00054488" w:rsidRDefault="00DC7234" w:rsidP="00DC7234">
            <w:pPr>
              <w:jc w:val="center"/>
              <w:rPr>
                <w:rFonts w:eastAsia="Calibri"/>
                <w:b/>
                <w:sz w:val="20"/>
                <w:szCs w:val="20"/>
                <w:lang w:eastAsia="hi-IN" w:bidi="hi-IN"/>
              </w:rPr>
            </w:pPr>
            <w:r w:rsidRPr="00054488">
              <w:rPr>
                <w:rFonts w:eastAsia="Calibri"/>
                <w:b/>
                <w:sz w:val="20"/>
                <w:szCs w:val="20"/>
                <w:lang w:eastAsia="hi-IN" w:bidi="hi-IN"/>
              </w:rPr>
              <w:t xml:space="preserve">Да </w:t>
            </w:r>
          </w:p>
        </w:tc>
      </w:tr>
      <w:tr w:rsidR="00A852B4" w:rsidRPr="00DC7234" w14:paraId="573EBC79" w14:textId="77777777" w:rsidTr="00A12337">
        <w:trPr>
          <w:trHeight w:val="242"/>
        </w:trPr>
        <w:tc>
          <w:tcPr>
            <w:tcW w:w="1574" w:type="dxa"/>
          </w:tcPr>
          <w:p w14:paraId="0DA76D53" w14:textId="77777777" w:rsidR="00DC7234" w:rsidRPr="00054488" w:rsidRDefault="00DC7234" w:rsidP="00DC7234">
            <w:pPr>
              <w:rPr>
                <w:rFonts w:eastAsia="Calibri"/>
                <w:b/>
                <w:sz w:val="20"/>
                <w:szCs w:val="20"/>
                <w:lang w:eastAsia="hi-IN" w:bidi="hi-IN"/>
              </w:rPr>
            </w:pPr>
            <w:r w:rsidRPr="00054488">
              <w:rPr>
                <w:rFonts w:eastAsia="Calibri"/>
                <w:sz w:val="20"/>
                <w:szCs w:val="20"/>
                <w:lang w:eastAsia="en-US"/>
              </w:rPr>
              <w:lastRenderedPageBreak/>
              <w:t>Кафе «Транзит»</w:t>
            </w:r>
          </w:p>
        </w:tc>
        <w:tc>
          <w:tcPr>
            <w:tcW w:w="1821" w:type="dxa"/>
          </w:tcPr>
          <w:p w14:paraId="6B19BBA7" w14:textId="77777777" w:rsidR="00DC7234" w:rsidRPr="00054488" w:rsidRDefault="00DC7234" w:rsidP="00DC7234">
            <w:pPr>
              <w:jc w:val="center"/>
              <w:rPr>
                <w:rFonts w:eastAsia="Calibri"/>
                <w:bCs/>
                <w:sz w:val="20"/>
                <w:szCs w:val="20"/>
                <w:lang w:eastAsia="hi-IN" w:bidi="hi-IN"/>
              </w:rPr>
            </w:pPr>
            <w:r w:rsidRPr="00054488">
              <w:rPr>
                <w:rFonts w:eastAsia="Calibri"/>
                <w:bCs/>
                <w:sz w:val="20"/>
                <w:szCs w:val="20"/>
                <w:lang w:eastAsia="hi-IN" w:bidi="hi-IN"/>
              </w:rPr>
              <w:t xml:space="preserve">с. Ермаковское, пл. Энгельса, 19 </w:t>
            </w:r>
          </w:p>
        </w:tc>
        <w:tc>
          <w:tcPr>
            <w:tcW w:w="1718" w:type="dxa"/>
          </w:tcPr>
          <w:p w14:paraId="5540DFD7" w14:textId="77777777" w:rsidR="00DC7234" w:rsidRPr="00054488" w:rsidRDefault="00DC7234" w:rsidP="00DC7234">
            <w:pPr>
              <w:jc w:val="center"/>
              <w:rPr>
                <w:rFonts w:eastAsia="Calibri"/>
                <w:b/>
                <w:sz w:val="20"/>
                <w:szCs w:val="20"/>
                <w:lang w:eastAsia="hi-IN" w:bidi="hi-IN"/>
              </w:rPr>
            </w:pPr>
            <w:r w:rsidRPr="00054488">
              <w:rPr>
                <w:rFonts w:eastAsia="SimSun"/>
                <w:sz w:val="20"/>
                <w:szCs w:val="20"/>
                <w:lang w:eastAsia="hi-IN" w:bidi="hi-IN"/>
              </w:rPr>
              <w:t>Русская, Европейская</w:t>
            </w:r>
          </w:p>
        </w:tc>
        <w:tc>
          <w:tcPr>
            <w:tcW w:w="1306" w:type="dxa"/>
          </w:tcPr>
          <w:p w14:paraId="34D823C8" w14:textId="77777777" w:rsidR="00DC7234" w:rsidRPr="00054488" w:rsidRDefault="00DC7234" w:rsidP="00DC7234">
            <w:pPr>
              <w:jc w:val="center"/>
              <w:rPr>
                <w:rFonts w:eastAsia="Calibri"/>
                <w:b/>
                <w:sz w:val="20"/>
                <w:szCs w:val="20"/>
                <w:lang w:eastAsia="hi-IN" w:bidi="hi-IN"/>
              </w:rPr>
            </w:pPr>
            <w:r w:rsidRPr="00054488">
              <w:rPr>
                <w:rFonts w:eastAsia="Calibri"/>
                <w:b/>
                <w:sz w:val="20"/>
                <w:szCs w:val="20"/>
                <w:lang w:eastAsia="hi-IN" w:bidi="hi-IN"/>
              </w:rPr>
              <w:t>6</w:t>
            </w:r>
          </w:p>
        </w:tc>
        <w:tc>
          <w:tcPr>
            <w:tcW w:w="1912" w:type="dxa"/>
          </w:tcPr>
          <w:p w14:paraId="62E17FFA" w14:textId="77777777" w:rsidR="00DC7234" w:rsidRPr="00054488" w:rsidRDefault="00DC7234" w:rsidP="00DC7234">
            <w:pPr>
              <w:jc w:val="center"/>
              <w:rPr>
                <w:rFonts w:eastAsia="Calibri"/>
                <w:bCs/>
                <w:sz w:val="20"/>
                <w:szCs w:val="20"/>
                <w:lang w:eastAsia="hi-IN" w:bidi="hi-IN"/>
              </w:rPr>
            </w:pPr>
            <w:r w:rsidRPr="00054488">
              <w:rPr>
                <w:rFonts w:eastAsia="Calibri"/>
                <w:bCs/>
                <w:sz w:val="20"/>
                <w:szCs w:val="20"/>
                <w:lang w:eastAsia="hi-IN" w:bidi="hi-IN"/>
              </w:rPr>
              <w:t>Сенькова Татьяна Александровна, 8 923 378 52 85</w:t>
            </w:r>
          </w:p>
        </w:tc>
        <w:tc>
          <w:tcPr>
            <w:tcW w:w="1643" w:type="dxa"/>
          </w:tcPr>
          <w:p w14:paraId="7FF78F3B" w14:textId="77777777" w:rsidR="00DC7234" w:rsidRPr="00054488" w:rsidRDefault="00DC7234" w:rsidP="00DC7234">
            <w:pPr>
              <w:jc w:val="center"/>
              <w:rPr>
                <w:rFonts w:eastAsia="Calibri"/>
                <w:b/>
                <w:sz w:val="20"/>
                <w:szCs w:val="20"/>
                <w:lang w:eastAsia="hi-IN" w:bidi="hi-IN"/>
              </w:rPr>
            </w:pPr>
            <w:r w:rsidRPr="00054488">
              <w:rPr>
                <w:rFonts w:eastAsia="Calibri"/>
                <w:b/>
                <w:sz w:val="20"/>
                <w:szCs w:val="20"/>
                <w:lang w:eastAsia="hi-IN" w:bidi="hi-IN"/>
              </w:rPr>
              <w:t xml:space="preserve">Да </w:t>
            </w:r>
          </w:p>
        </w:tc>
      </w:tr>
      <w:tr w:rsidR="002C4EC9" w:rsidRPr="00DC7234" w14:paraId="5AB5EFC5" w14:textId="77777777" w:rsidTr="00A12337">
        <w:trPr>
          <w:trHeight w:val="242"/>
        </w:trPr>
        <w:tc>
          <w:tcPr>
            <w:tcW w:w="1574" w:type="dxa"/>
          </w:tcPr>
          <w:p w14:paraId="1CD1597B" w14:textId="0100306A" w:rsidR="00DC7234" w:rsidRPr="00054488" w:rsidRDefault="00A852B4" w:rsidP="00DC7234">
            <w:pPr>
              <w:rPr>
                <w:rFonts w:eastAsia="Calibri"/>
                <w:sz w:val="20"/>
                <w:szCs w:val="20"/>
                <w:lang w:eastAsia="en-US"/>
              </w:rPr>
            </w:pPr>
            <w:r w:rsidRPr="00054488">
              <w:rPr>
                <w:rFonts w:eastAsia="Calibri"/>
                <w:sz w:val="20"/>
                <w:szCs w:val="20"/>
                <w:lang w:eastAsia="en-US"/>
              </w:rPr>
              <w:t xml:space="preserve">Кафе </w:t>
            </w:r>
            <w:r w:rsidR="00DC7234" w:rsidRPr="00054488">
              <w:rPr>
                <w:rFonts w:eastAsia="Calibri"/>
                <w:sz w:val="20"/>
                <w:szCs w:val="20"/>
                <w:lang w:eastAsia="en-US"/>
              </w:rPr>
              <w:t>«Пельменная»</w:t>
            </w:r>
          </w:p>
        </w:tc>
        <w:tc>
          <w:tcPr>
            <w:tcW w:w="1821" w:type="dxa"/>
          </w:tcPr>
          <w:p w14:paraId="26629043" w14:textId="408A6CA9" w:rsidR="00DC7234" w:rsidRPr="00054488" w:rsidRDefault="00DC7234" w:rsidP="00DC7234">
            <w:pPr>
              <w:jc w:val="center"/>
              <w:rPr>
                <w:rFonts w:eastAsia="Calibri"/>
                <w:bCs/>
                <w:sz w:val="20"/>
                <w:szCs w:val="20"/>
                <w:lang w:eastAsia="hi-IN" w:bidi="hi-IN"/>
              </w:rPr>
            </w:pPr>
            <w:r w:rsidRPr="00054488">
              <w:rPr>
                <w:rFonts w:eastAsia="Calibri"/>
                <w:bCs/>
                <w:sz w:val="20"/>
                <w:szCs w:val="20"/>
                <w:lang w:eastAsia="hi-IN" w:bidi="hi-IN"/>
              </w:rPr>
              <w:t>с. Ермаковское, ул. Промышленная, 6</w:t>
            </w:r>
          </w:p>
        </w:tc>
        <w:tc>
          <w:tcPr>
            <w:tcW w:w="1718" w:type="dxa"/>
          </w:tcPr>
          <w:p w14:paraId="2E45263E" w14:textId="77777777" w:rsidR="00DC7234" w:rsidRPr="00054488" w:rsidRDefault="00DC7234" w:rsidP="00DC7234">
            <w:pPr>
              <w:jc w:val="center"/>
              <w:rPr>
                <w:rFonts w:eastAsia="SimSun"/>
                <w:sz w:val="20"/>
                <w:szCs w:val="20"/>
                <w:lang w:eastAsia="hi-IN" w:bidi="hi-IN"/>
              </w:rPr>
            </w:pPr>
            <w:r w:rsidRPr="00054488">
              <w:rPr>
                <w:rFonts w:eastAsia="SimSun"/>
                <w:sz w:val="20"/>
                <w:szCs w:val="20"/>
                <w:lang w:eastAsia="hi-IN" w:bidi="hi-IN"/>
              </w:rPr>
              <w:t>Русская</w:t>
            </w:r>
          </w:p>
        </w:tc>
        <w:tc>
          <w:tcPr>
            <w:tcW w:w="1306" w:type="dxa"/>
          </w:tcPr>
          <w:p w14:paraId="2DD8F270" w14:textId="258392AE" w:rsidR="00DC7234" w:rsidRPr="00054488" w:rsidRDefault="00DC7234" w:rsidP="00DC7234">
            <w:pPr>
              <w:jc w:val="center"/>
              <w:rPr>
                <w:rFonts w:eastAsia="Calibri"/>
                <w:b/>
                <w:sz w:val="20"/>
                <w:szCs w:val="20"/>
                <w:lang w:eastAsia="hi-IN" w:bidi="hi-IN"/>
              </w:rPr>
            </w:pPr>
            <w:r w:rsidRPr="00054488">
              <w:rPr>
                <w:rFonts w:eastAsia="Calibri"/>
                <w:b/>
                <w:sz w:val="20"/>
                <w:szCs w:val="20"/>
                <w:lang w:eastAsia="hi-IN" w:bidi="hi-IN"/>
              </w:rPr>
              <w:t>28</w:t>
            </w:r>
          </w:p>
        </w:tc>
        <w:tc>
          <w:tcPr>
            <w:tcW w:w="1912" w:type="dxa"/>
          </w:tcPr>
          <w:p w14:paraId="76D98B53" w14:textId="77777777" w:rsidR="00DC7234" w:rsidRPr="00054488" w:rsidRDefault="00DC7234" w:rsidP="00DC7234">
            <w:pPr>
              <w:jc w:val="center"/>
              <w:rPr>
                <w:rFonts w:eastAsia="Calibri"/>
                <w:bCs/>
                <w:sz w:val="20"/>
                <w:szCs w:val="20"/>
                <w:lang w:eastAsia="hi-IN" w:bidi="hi-IN"/>
              </w:rPr>
            </w:pPr>
            <w:r w:rsidRPr="00054488">
              <w:rPr>
                <w:rFonts w:eastAsia="Calibri"/>
                <w:bCs/>
                <w:sz w:val="20"/>
                <w:szCs w:val="20"/>
                <w:lang w:eastAsia="hi-IN" w:bidi="hi-IN"/>
              </w:rPr>
              <w:t>Третьякова Елена Владимировна 8-960-772-47-38</w:t>
            </w:r>
          </w:p>
        </w:tc>
        <w:tc>
          <w:tcPr>
            <w:tcW w:w="1643" w:type="dxa"/>
          </w:tcPr>
          <w:p w14:paraId="12C2EACA" w14:textId="77777777" w:rsidR="00DC7234" w:rsidRPr="00054488" w:rsidRDefault="00DC7234" w:rsidP="00DC7234">
            <w:pPr>
              <w:jc w:val="center"/>
              <w:rPr>
                <w:rFonts w:eastAsia="Calibri"/>
                <w:b/>
                <w:sz w:val="20"/>
                <w:szCs w:val="20"/>
                <w:lang w:eastAsia="hi-IN" w:bidi="hi-IN"/>
              </w:rPr>
            </w:pPr>
            <w:r w:rsidRPr="00054488">
              <w:rPr>
                <w:rFonts w:eastAsia="Calibri"/>
                <w:b/>
                <w:sz w:val="20"/>
                <w:szCs w:val="20"/>
                <w:lang w:eastAsia="hi-IN" w:bidi="hi-IN"/>
              </w:rPr>
              <w:t xml:space="preserve">Да </w:t>
            </w:r>
          </w:p>
        </w:tc>
      </w:tr>
      <w:tr w:rsidR="00A852B4" w:rsidRPr="00DC7234" w14:paraId="2680F6AC" w14:textId="77777777" w:rsidTr="00A12337">
        <w:trPr>
          <w:trHeight w:val="242"/>
        </w:trPr>
        <w:tc>
          <w:tcPr>
            <w:tcW w:w="1574" w:type="dxa"/>
          </w:tcPr>
          <w:p w14:paraId="10BC2EBD" w14:textId="5DD1B94E" w:rsidR="00DC7234" w:rsidRPr="00054488" w:rsidRDefault="00A852B4" w:rsidP="00DC7234">
            <w:pPr>
              <w:rPr>
                <w:rFonts w:eastAsia="Calibri"/>
                <w:b/>
                <w:sz w:val="20"/>
                <w:szCs w:val="20"/>
                <w:lang w:eastAsia="hi-IN" w:bidi="hi-IN"/>
              </w:rPr>
            </w:pPr>
            <w:r w:rsidRPr="00054488">
              <w:rPr>
                <w:rFonts w:eastAsia="Calibri"/>
                <w:sz w:val="20"/>
                <w:szCs w:val="20"/>
                <w:lang w:eastAsia="en-US"/>
              </w:rPr>
              <w:t>К</w:t>
            </w:r>
            <w:r w:rsidR="00DC7234" w:rsidRPr="00054488">
              <w:rPr>
                <w:rFonts w:eastAsia="Calibri"/>
                <w:sz w:val="20"/>
                <w:szCs w:val="20"/>
                <w:lang w:eastAsia="en-US"/>
              </w:rPr>
              <w:t>афе "Шашлычный дом"</w:t>
            </w:r>
          </w:p>
        </w:tc>
        <w:tc>
          <w:tcPr>
            <w:tcW w:w="1821" w:type="dxa"/>
          </w:tcPr>
          <w:p w14:paraId="1E59B7CB" w14:textId="77777777" w:rsidR="00DC7234" w:rsidRPr="00054488" w:rsidRDefault="00DC7234" w:rsidP="00DC7234">
            <w:pPr>
              <w:jc w:val="center"/>
              <w:rPr>
                <w:rFonts w:eastAsia="Calibri"/>
                <w:b/>
                <w:sz w:val="20"/>
                <w:szCs w:val="20"/>
                <w:lang w:eastAsia="hi-IN" w:bidi="hi-IN"/>
              </w:rPr>
            </w:pPr>
            <w:r w:rsidRPr="00054488">
              <w:rPr>
                <w:rFonts w:eastAsia="Calibri"/>
                <w:sz w:val="20"/>
                <w:szCs w:val="20"/>
                <w:lang w:eastAsia="en-US"/>
              </w:rPr>
              <w:t xml:space="preserve">п. </w:t>
            </w:r>
            <w:proofErr w:type="gramStart"/>
            <w:r w:rsidRPr="00054488">
              <w:rPr>
                <w:rFonts w:eastAsia="Calibri"/>
                <w:sz w:val="20"/>
                <w:szCs w:val="20"/>
                <w:lang w:eastAsia="en-US"/>
              </w:rPr>
              <w:t>Танзыбей  ул.</w:t>
            </w:r>
            <w:proofErr w:type="gramEnd"/>
            <w:r w:rsidRPr="00054488">
              <w:rPr>
                <w:rFonts w:eastAsia="Calibri"/>
                <w:sz w:val="20"/>
                <w:szCs w:val="20"/>
                <w:lang w:eastAsia="en-US"/>
              </w:rPr>
              <w:t xml:space="preserve"> ДРП, 21</w:t>
            </w:r>
          </w:p>
        </w:tc>
        <w:tc>
          <w:tcPr>
            <w:tcW w:w="1718" w:type="dxa"/>
          </w:tcPr>
          <w:p w14:paraId="72ECA3E3" w14:textId="5D69B176" w:rsidR="00DC7234" w:rsidRPr="00054488" w:rsidRDefault="00DC7234" w:rsidP="00DC7234">
            <w:pPr>
              <w:jc w:val="center"/>
              <w:rPr>
                <w:rFonts w:eastAsia="Calibri"/>
                <w:b/>
                <w:sz w:val="20"/>
                <w:szCs w:val="20"/>
                <w:lang w:eastAsia="hi-IN" w:bidi="hi-IN"/>
              </w:rPr>
            </w:pPr>
            <w:proofErr w:type="gramStart"/>
            <w:r w:rsidRPr="00054488">
              <w:rPr>
                <w:rFonts w:eastAsia="SimSun"/>
                <w:sz w:val="20"/>
                <w:szCs w:val="20"/>
                <w:lang w:eastAsia="hi-IN" w:bidi="hi-IN"/>
              </w:rPr>
              <w:t xml:space="preserve">Европейская,  </w:t>
            </w:r>
            <w:r w:rsidR="002C4EC9" w:rsidRPr="00054488">
              <w:rPr>
                <w:rFonts w:eastAsia="SimSun"/>
                <w:sz w:val="20"/>
                <w:szCs w:val="20"/>
                <w:lang w:eastAsia="hi-IN" w:bidi="hi-IN"/>
              </w:rPr>
              <w:t>кавказская</w:t>
            </w:r>
            <w:proofErr w:type="gramEnd"/>
            <w:r w:rsidR="002C4EC9" w:rsidRPr="00054488">
              <w:rPr>
                <w:rFonts w:eastAsia="SimSun"/>
                <w:sz w:val="20"/>
                <w:szCs w:val="20"/>
                <w:lang w:eastAsia="hi-IN" w:bidi="hi-IN"/>
              </w:rPr>
              <w:t xml:space="preserve">, восточная </w:t>
            </w:r>
            <w:r w:rsidRPr="00054488">
              <w:rPr>
                <w:rFonts w:eastAsia="SimSun"/>
                <w:sz w:val="20"/>
                <w:szCs w:val="20"/>
                <w:lang w:eastAsia="hi-IN" w:bidi="hi-IN"/>
              </w:rPr>
              <w:t>кухня</w:t>
            </w:r>
          </w:p>
        </w:tc>
        <w:tc>
          <w:tcPr>
            <w:tcW w:w="1306" w:type="dxa"/>
          </w:tcPr>
          <w:p w14:paraId="7B581DB1" w14:textId="05BB56E1" w:rsidR="00DC7234" w:rsidRPr="00054488" w:rsidRDefault="00A852B4" w:rsidP="00DC7234">
            <w:pPr>
              <w:jc w:val="center"/>
              <w:rPr>
                <w:rFonts w:eastAsia="Calibri"/>
                <w:b/>
                <w:sz w:val="20"/>
                <w:szCs w:val="20"/>
                <w:lang w:eastAsia="hi-IN" w:bidi="hi-IN"/>
              </w:rPr>
            </w:pPr>
            <w:r w:rsidRPr="00054488">
              <w:rPr>
                <w:rFonts w:eastAsia="Calibri"/>
                <w:b/>
                <w:sz w:val="20"/>
                <w:szCs w:val="20"/>
                <w:lang w:eastAsia="hi-IN" w:bidi="hi-IN"/>
              </w:rPr>
              <w:t>24</w:t>
            </w:r>
          </w:p>
        </w:tc>
        <w:tc>
          <w:tcPr>
            <w:tcW w:w="1912" w:type="dxa"/>
          </w:tcPr>
          <w:p w14:paraId="7E781498" w14:textId="77777777" w:rsidR="00DC7234" w:rsidRPr="00054488" w:rsidRDefault="00DC7234" w:rsidP="00DC7234">
            <w:pPr>
              <w:jc w:val="center"/>
              <w:rPr>
                <w:rFonts w:eastAsia="Calibri"/>
                <w:bCs/>
                <w:sz w:val="20"/>
                <w:szCs w:val="20"/>
                <w:lang w:eastAsia="hi-IN" w:bidi="hi-IN"/>
              </w:rPr>
            </w:pPr>
            <w:r w:rsidRPr="00054488">
              <w:rPr>
                <w:rFonts w:eastAsia="Calibri"/>
                <w:bCs/>
                <w:sz w:val="20"/>
                <w:szCs w:val="20"/>
                <w:lang w:eastAsia="hi-IN" w:bidi="hi-IN"/>
              </w:rPr>
              <w:t xml:space="preserve">Насибов Насиб </w:t>
            </w:r>
            <w:proofErr w:type="spellStart"/>
            <w:r w:rsidRPr="00054488">
              <w:rPr>
                <w:rFonts w:eastAsia="Calibri"/>
                <w:bCs/>
                <w:sz w:val="20"/>
                <w:szCs w:val="20"/>
                <w:lang w:eastAsia="hi-IN" w:bidi="hi-IN"/>
              </w:rPr>
              <w:t>Атраф</w:t>
            </w:r>
            <w:proofErr w:type="spellEnd"/>
            <w:r w:rsidRPr="00054488">
              <w:rPr>
                <w:rFonts w:eastAsia="Calibri"/>
                <w:bCs/>
                <w:sz w:val="20"/>
                <w:szCs w:val="20"/>
                <w:lang w:eastAsia="hi-IN" w:bidi="hi-IN"/>
              </w:rPr>
              <w:t xml:space="preserve"> </w:t>
            </w:r>
            <w:proofErr w:type="spellStart"/>
            <w:r w:rsidRPr="00054488">
              <w:rPr>
                <w:rFonts w:eastAsia="Calibri"/>
                <w:bCs/>
                <w:sz w:val="20"/>
                <w:szCs w:val="20"/>
                <w:lang w:eastAsia="hi-IN" w:bidi="hi-IN"/>
              </w:rPr>
              <w:t>оглы</w:t>
            </w:r>
            <w:proofErr w:type="spellEnd"/>
            <w:r w:rsidRPr="00054488">
              <w:rPr>
                <w:rFonts w:eastAsia="Calibri"/>
                <w:kern w:val="2"/>
                <w:sz w:val="20"/>
                <w:szCs w:val="20"/>
                <w:lang w:eastAsia="en-US"/>
                <w14:ligatures w14:val="standardContextual"/>
              </w:rPr>
              <w:t xml:space="preserve">     </w:t>
            </w:r>
            <w:r w:rsidRPr="00054488">
              <w:rPr>
                <w:rFonts w:eastAsia="Calibri"/>
                <w:bCs/>
                <w:sz w:val="20"/>
                <w:szCs w:val="20"/>
                <w:lang w:eastAsia="hi-IN" w:bidi="hi-IN"/>
              </w:rPr>
              <w:t>8-913-510-31-44</w:t>
            </w:r>
          </w:p>
        </w:tc>
        <w:tc>
          <w:tcPr>
            <w:tcW w:w="1643" w:type="dxa"/>
          </w:tcPr>
          <w:p w14:paraId="5FBB10D0" w14:textId="77777777" w:rsidR="00DC7234" w:rsidRPr="00054488" w:rsidRDefault="00DC7234" w:rsidP="00DC7234">
            <w:pPr>
              <w:jc w:val="center"/>
              <w:rPr>
                <w:rFonts w:eastAsia="Calibri"/>
                <w:b/>
                <w:sz w:val="20"/>
                <w:szCs w:val="20"/>
                <w:lang w:eastAsia="hi-IN" w:bidi="hi-IN"/>
              </w:rPr>
            </w:pPr>
            <w:r w:rsidRPr="00054488">
              <w:rPr>
                <w:rFonts w:eastAsia="Calibri"/>
                <w:b/>
                <w:sz w:val="20"/>
                <w:szCs w:val="20"/>
                <w:lang w:eastAsia="hi-IN" w:bidi="hi-IN"/>
              </w:rPr>
              <w:t xml:space="preserve">Да </w:t>
            </w:r>
          </w:p>
        </w:tc>
      </w:tr>
      <w:tr w:rsidR="002C4EC9" w:rsidRPr="00DC7234" w14:paraId="0F4A00C4" w14:textId="77777777" w:rsidTr="00A12337">
        <w:trPr>
          <w:trHeight w:val="242"/>
        </w:trPr>
        <w:tc>
          <w:tcPr>
            <w:tcW w:w="1574" w:type="dxa"/>
          </w:tcPr>
          <w:p w14:paraId="49DBA176" w14:textId="56F579D3" w:rsidR="00DC7234" w:rsidRPr="00054488" w:rsidRDefault="00A852B4" w:rsidP="00DC7234">
            <w:pPr>
              <w:rPr>
                <w:rFonts w:eastAsia="Calibri"/>
                <w:sz w:val="20"/>
                <w:szCs w:val="20"/>
                <w:lang w:eastAsia="en-US"/>
              </w:rPr>
            </w:pPr>
            <w:r w:rsidRPr="00054488">
              <w:rPr>
                <w:rFonts w:eastAsia="Calibri"/>
                <w:sz w:val="20"/>
                <w:szCs w:val="20"/>
                <w:lang w:eastAsia="en-US"/>
              </w:rPr>
              <w:t>К</w:t>
            </w:r>
            <w:r w:rsidR="00DC7234" w:rsidRPr="00054488">
              <w:rPr>
                <w:rFonts w:eastAsia="Calibri"/>
                <w:sz w:val="20"/>
                <w:szCs w:val="20"/>
                <w:lang w:eastAsia="en-US"/>
              </w:rPr>
              <w:t>афе "</w:t>
            </w:r>
            <w:proofErr w:type="spellStart"/>
            <w:r w:rsidR="00DC7234" w:rsidRPr="00054488">
              <w:rPr>
                <w:rFonts w:eastAsia="Calibri"/>
                <w:sz w:val="20"/>
                <w:szCs w:val="20"/>
                <w:lang w:eastAsia="en-US"/>
              </w:rPr>
              <w:t>Джанетт</w:t>
            </w:r>
            <w:proofErr w:type="spellEnd"/>
            <w:r w:rsidR="00DC7234" w:rsidRPr="00054488">
              <w:rPr>
                <w:rFonts w:eastAsia="Calibri"/>
                <w:sz w:val="20"/>
                <w:szCs w:val="20"/>
                <w:lang w:eastAsia="en-US"/>
              </w:rPr>
              <w:t>"</w:t>
            </w:r>
          </w:p>
        </w:tc>
        <w:tc>
          <w:tcPr>
            <w:tcW w:w="1821" w:type="dxa"/>
          </w:tcPr>
          <w:p w14:paraId="09CE07F5" w14:textId="77777777" w:rsidR="00DC7234" w:rsidRPr="00054488" w:rsidRDefault="00DC7234" w:rsidP="00DC7234">
            <w:pPr>
              <w:jc w:val="center"/>
              <w:rPr>
                <w:rFonts w:eastAsia="Calibri"/>
                <w:b/>
                <w:sz w:val="20"/>
                <w:szCs w:val="20"/>
                <w:lang w:eastAsia="hi-IN" w:bidi="hi-IN"/>
              </w:rPr>
            </w:pPr>
            <w:r w:rsidRPr="00054488">
              <w:rPr>
                <w:rFonts w:eastAsia="Calibri"/>
                <w:sz w:val="20"/>
                <w:szCs w:val="20"/>
                <w:lang w:eastAsia="en-US"/>
              </w:rPr>
              <w:t>п. Танзыбей, ул. ДРП, 10</w:t>
            </w:r>
          </w:p>
        </w:tc>
        <w:tc>
          <w:tcPr>
            <w:tcW w:w="1718" w:type="dxa"/>
          </w:tcPr>
          <w:p w14:paraId="4013FE8C" w14:textId="0A2B6238" w:rsidR="00DC7234" w:rsidRPr="00054488" w:rsidRDefault="002C4EC9" w:rsidP="00DC7234">
            <w:pPr>
              <w:jc w:val="center"/>
              <w:rPr>
                <w:rFonts w:eastAsia="Calibri"/>
                <w:b/>
                <w:sz w:val="20"/>
                <w:szCs w:val="20"/>
                <w:lang w:eastAsia="hi-IN" w:bidi="hi-IN"/>
              </w:rPr>
            </w:pPr>
            <w:proofErr w:type="gramStart"/>
            <w:r w:rsidRPr="00054488">
              <w:rPr>
                <w:rFonts w:eastAsia="SimSun"/>
                <w:sz w:val="20"/>
                <w:szCs w:val="20"/>
                <w:lang w:eastAsia="hi-IN" w:bidi="hi-IN"/>
              </w:rPr>
              <w:t>Европейская,  кавказская</w:t>
            </w:r>
            <w:proofErr w:type="gramEnd"/>
            <w:r w:rsidRPr="00054488">
              <w:rPr>
                <w:rFonts w:eastAsia="SimSun"/>
                <w:sz w:val="20"/>
                <w:szCs w:val="20"/>
                <w:lang w:eastAsia="hi-IN" w:bidi="hi-IN"/>
              </w:rPr>
              <w:t>, восточная кухня</w:t>
            </w:r>
          </w:p>
        </w:tc>
        <w:tc>
          <w:tcPr>
            <w:tcW w:w="1306" w:type="dxa"/>
          </w:tcPr>
          <w:p w14:paraId="5A1911B5" w14:textId="6EE3CABE" w:rsidR="00DC7234" w:rsidRPr="00054488" w:rsidRDefault="00A852B4" w:rsidP="00DC7234">
            <w:pPr>
              <w:jc w:val="center"/>
              <w:rPr>
                <w:rFonts w:eastAsia="Calibri"/>
                <w:b/>
                <w:sz w:val="20"/>
                <w:szCs w:val="20"/>
                <w:lang w:eastAsia="hi-IN" w:bidi="hi-IN"/>
              </w:rPr>
            </w:pPr>
            <w:r w:rsidRPr="00054488">
              <w:rPr>
                <w:rFonts w:eastAsia="Calibri"/>
                <w:b/>
                <w:sz w:val="20"/>
                <w:szCs w:val="20"/>
                <w:lang w:eastAsia="hi-IN" w:bidi="hi-IN"/>
              </w:rPr>
              <w:t>24</w:t>
            </w:r>
          </w:p>
        </w:tc>
        <w:tc>
          <w:tcPr>
            <w:tcW w:w="1912" w:type="dxa"/>
          </w:tcPr>
          <w:p w14:paraId="0EC92639" w14:textId="77777777" w:rsidR="00DC7234" w:rsidRPr="00054488" w:rsidRDefault="00DC7234" w:rsidP="00DC7234">
            <w:pPr>
              <w:jc w:val="center"/>
              <w:rPr>
                <w:rFonts w:eastAsia="Calibri"/>
                <w:bCs/>
                <w:sz w:val="20"/>
                <w:szCs w:val="20"/>
                <w:lang w:eastAsia="hi-IN" w:bidi="hi-IN"/>
              </w:rPr>
            </w:pPr>
            <w:r w:rsidRPr="00054488">
              <w:rPr>
                <w:rFonts w:eastAsia="Calibri"/>
                <w:bCs/>
                <w:sz w:val="20"/>
                <w:szCs w:val="20"/>
                <w:lang w:eastAsia="hi-IN" w:bidi="hi-IN"/>
              </w:rPr>
              <w:t>Гаджиев Рафик Латиф-</w:t>
            </w:r>
            <w:proofErr w:type="spellStart"/>
            <w:r w:rsidRPr="00054488">
              <w:rPr>
                <w:rFonts w:eastAsia="Calibri"/>
                <w:bCs/>
                <w:sz w:val="20"/>
                <w:szCs w:val="20"/>
                <w:lang w:eastAsia="hi-IN" w:bidi="hi-IN"/>
              </w:rPr>
              <w:t>оглы</w:t>
            </w:r>
            <w:proofErr w:type="spellEnd"/>
            <w:r w:rsidRPr="00054488">
              <w:rPr>
                <w:rFonts w:eastAsia="Calibri"/>
                <w:bCs/>
                <w:kern w:val="2"/>
                <w:sz w:val="20"/>
                <w:szCs w:val="20"/>
                <w:lang w:eastAsia="en-US"/>
                <w14:ligatures w14:val="standardContextual"/>
              </w:rPr>
              <w:t xml:space="preserve">       </w:t>
            </w:r>
            <w:r w:rsidRPr="00054488">
              <w:rPr>
                <w:rFonts w:eastAsia="Calibri"/>
                <w:bCs/>
                <w:sz w:val="20"/>
                <w:szCs w:val="20"/>
                <w:lang w:eastAsia="hi-IN" w:bidi="hi-IN"/>
              </w:rPr>
              <w:t>8-913-342-54-57; 8-902-964-85-05</w:t>
            </w:r>
          </w:p>
        </w:tc>
        <w:tc>
          <w:tcPr>
            <w:tcW w:w="1643" w:type="dxa"/>
          </w:tcPr>
          <w:p w14:paraId="55CC0789" w14:textId="77777777" w:rsidR="00DC7234" w:rsidRPr="00054488" w:rsidRDefault="00DC7234" w:rsidP="00DC7234">
            <w:pPr>
              <w:jc w:val="center"/>
              <w:rPr>
                <w:rFonts w:eastAsia="Calibri"/>
                <w:b/>
                <w:sz w:val="20"/>
                <w:szCs w:val="20"/>
                <w:lang w:eastAsia="hi-IN" w:bidi="hi-IN"/>
              </w:rPr>
            </w:pPr>
            <w:r w:rsidRPr="00054488">
              <w:rPr>
                <w:rFonts w:eastAsia="Calibri"/>
                <w:b/>
                <w:sz w:val="20"/>
                <w:szCs w:val="20"/>
                <w:lang w:eastAsia="hi-IN" w:bidi="hi-IN"/>
              </w:rPr>
              <w:t xml:space="preserve">Да </w:t>
            </w:r>
          </w:p>
        </w:tc>
      </w:tr>
      <w:tr w:rsidR="002C4EC9" w:rsidRPr="00DC7234" w14:paraId="147D6E85" w14:textId="77777777" w:rsidTr="00A12337">
        <w:trPr>
          <w:trHeight w:val="242"/>
        </w:trPr>
        <w:tc>
          <w:tcPr>
            <w:tcW w:w="1574" w:type="dxa"/>
          </w:tcPr>
          <w:p w14:paraId="250C2B8F" w14:textId="77777777" w:rsidR="00DC7234" w:rsidRPr="00054488" w:rsidRDefault="00DC7234" w:rsidP="00DC7234">
            <w:pPr>
              <w:rPr>
                <w:rFonts w:eastAsia="Calibri"/>
                <w:sz w:val="20"/>
                <w:szCs w:val="20"/>
                <w:lang w:eastAsia="en-US"/>
              </w:rPr>
            </w:pPr>
            <w:r w:rsidRPr="00054488">
              <w:rPr>
                <w:rFonts w:eastAsia="Calibri"/>
                <w:sz w:val="20"/>
                <w:szCs w:val="20"/>
                <w:lang w:eastAsia="en-US"/>
              </w:rPr>
              <w:t>Закусочная «Таёжная»</w:t>
            </w:r>
          </w:p>
        </w:tc>
        <w:tc>
          <w:tcPr>
            <w:tcW w:w="1821" w:type="dxa"/>
          </w:tcPr>
          <w:p w14:paraId="5EEFC3F2" w14:textId="77777777" w:rsidR="00DC7234" w:rsidRPr="00054488" w:rsidRDefault="00DC7234" w:rsidP="00DC7234">
            <w:pPr>
              <w:jc w:val="center"/>
              <w:rPr>
                <w:rFonts w:eastAsia="Calibri"/>
                <w:b/>
                <w:sz w:val="20"/>
                <w:szCs w:val="20"/>
                <w:lang w:eastAsia="hi-IN" w:bidi="hi-IN"/>
              </w:rPr>
            </w:pPr>
            <w:r w:rsidRPr="00054488">
              <w:rPr>
                <w:rFonts w:eastAsia="Calibri"/>
                <w:sz w:val="20"/>
                <w:szCs w:val="20"/>
                <w:lang w:eastAsia="en-US"/>
              </w:rPr>
              <w:t xml:space="preserve">п. </w:t>
            </w:r>
            <w:proofErr w:type="gramStart"/>
            <w:r w:rsidRPr="00054488">
              <w:rPr>
                <w:rFonts w:eastAsia="Calibri"/>
                <w:sz w:val="20"/>
                <w:szCs w:val="20"/>
                <w:lang w:eastAsia="en-US"/>
              </w:rPr>
              <w:t xml:space="preserve">Танзыбей,   </w:t>
            </w:r>
            <w:proofErr w:type="gramEnd"/>
            <w:r w:rsidRPr="00054488">
              <w:rPr>
                <w:rFonts w:eastAsia="Calibri"/>
                <w:sz w:val="20"/>
                <w:szCs w:val="20"/>
                <w:lang w:eastAsia="en-US"/>
              </w:rPr>
              <w:t>ул. ДРП, 12</w:t>
            </w:r>
          </w:p>
        </w:tc>
        <w:tc>
          <w:tcPr>
            <w:tcW w:w="1718" w:type="dxa"/>
          </w:tcPr>
          <w:p w14:paraId="2F3D0131" w14:textId="54BD8B0A" w:rsidR="00DC7234" w:rsidRPr="00054488" w:rsidRDefault="002C4EC9" w:rsidP="00DC7234">
            <w:pPr>
              <w:jc w:val="center"/>
              <w:rPr>
                <w:rFonts w:eastAsia="Calibri"/>
                <w:bCs/>
                <w:sz w:val="20"/>
                <w:szCs w:val="20"/>
                <w:lang w:eastAsia="hi-IN" w:bidi="hi-IN"/>
              </w:rPr>
            </w:pPr>
            <w:r w:rsidRPr="00054488">
              <w:rPr>
                <w:rFonts w:eastAsia="Calibri"/>
                <w:bCs/>
                <w:sz w:val="20"/>
                <w:szCs w:val="20"/>
                <w:lang w:eastAsia="hi-IN" w:bidi="hi-IN"/>
              </w:rPr>
              <w:t>Русская</w:t>
            </w:r>
          </w:p>
        </w:tc>
        <w:tc>
          <w:tcPr>
            <w:tcW w:w="1306" w:type="dxa"/>
          </w:tcPr>
          <w:p w14:paraId="52638C51" w14:textId="149B9A61" w:rsidR="00DC7234" w:rsidRPr="00054488" w:rsidRDefault="004E3C78" w:rsidP="00DC7234">
            <w:pPr>
              <w:jc w:val="center"/>
              <w:rPr>
                <w:rFonts w:eastAsia="Calibri"/>
                <w:b/>
                <w:sz w:val="20"/>
                <w:szCs w:val="20"/>
                <w:lang w:eastAsia="hi-IN" w:bidi="hi-IN"/>
              </w:rPr>
            </w:pPr>
            <w:r w:rsidRPr="00054488">
              <w:rPr>
                <w:rFonts w:eastAsia="Calibri"/>
                <w:b/>
                <w:sz w:val="20"/>
                <w:szCs w:val="20"/>
                <w:lang w:eastAsia="hi-IN" w:bidi="hi-IN"/>
              </w:rPr>
              <w:t>24</w:t>
            </w:r>
          </w:p>
        </w:tc>
        <w:tc>
          <w:tcPr>
            <w:tcW w:w="1912" w:type="dxa"/>
          </w:tcPr>
          <w:p w14:paraId="500ADF42" w14:textId="77777777" w:rsidR="00DC7234" w:rsidRPr="00054488" w:rsidRDefault="00DC7234" w:rsidP="00DC7234">
            <w:pPr>
              <w:jc w:val="center"/>
              <w:rPr>
                <w:rFonts w:eastAsia="Calibri"/>
                <w:bCs/>
                <w:sz w:val="20"/>
                <w:szCs w:val="20"/>
                <w:lang w:eastAsia="hi-IN" w:bidi="hi-IN"/>
              </w:rPr>
            </w:pPr>
            <w:r w:rsidRPr="00054488">
              <w:rPr>
                <w:rFonts w:eastAsia="Calibri"/>
                <w:bCs/>
                <w:sz w:val="20"/>
                <w:szCs w:val="20"/>
                <w:lang w:eastAsia="hi-IN" w:bidi="hi-IN"/>
              </w:rPr>
              <w:t>Бирюкова Анастасия Владимировна</w:t>
            </w:r>
            <w:r w:rsidRPr="00054488">
              <w:rPr>
                <w:rFonts w:eastAsia="Calibri"/>
                <w:bCs/>
                <w:kern w:val="2"/>
                <w:sz w:val="20"/>
                <w:szCs w:val="20"/>
                <w:lang w:eastAsia="en-US"/>
                <w14:ligatures w14:val="standardContextual"/>
              </w:rPr>
              <w:t xml:space="preserve">     </w:t>
            </w:r>
            <w:r w:rsidRPr="00054488">
              <w:rPr>
                <w:rFonts w:eastAsia="Calibri"/>
                <w:bCs/>
                <w:sz w:val="20"/>
                <w:szCs w:val="20"/>
                <w:lang w:eastAsia="hi-IN" w:bidi="hi-IN"/>
              </w:rPr>
              <w:t xml:space="preserve">8-983-501-36-45  </w:t>
            </w:r>
          </w:p>
        </w:tc>
        <w:tc>
          <w:tcPr>
            <w:tcW w:w="1643" w:type="dxa"/>
          </w:tcPr>
          <w:p w14:paraId="4C23CD07" w14:textId="77777777" w:rsidR="00DC7234" w:rsidRPr="00054488" w:rsidRDefault="00DC7234" w:rsidP="00DC7234">
            <w:pPr>
              <w:jc w:val="center"/>
              <w:rPr>
                <w:rFonts w:eastAsia="Calibri"/>
                <w:b/>
                <w:sz w:val="20"/>
                <w:szCs w:val="20"/>
                <w:lang w:eastAsia="hi-IN" w:bidi="hi-IN"/>
              </w:rPr>
            </w:pPr>
            <w:r w:rsidRPr="00054488">
              <w:rPr>
                <w:rFonts w:eastAsia="Calibri"/>
                <w:b/>
                <w:sz w:val="20"/>
                <w:szCs w:val="20"/>
                <w:lang w:eastAsia="hi-IN" w:bidi="hi-IN"/>
              </w:rPr>
              <w:t xml:space="preserve">Да </w:t>
            </w:r>
          </w:p>
        </w:tc>
      </w:tr>
      <w:tr w:rsidR="002C4EC9" w:rsidRPr="00DC7234" w14:paraId="5D0A146B" w14:textId="77777777" w:rsidTr="00A12337">
        <w:trPr>
          <w:trHeight w:val="242"/>
        </w:trPr>
        <w:tc>
          <w:tcPr>
            <w:tcW w:w="1574" w:type="dxa"/>
          </w:tcPr>
          <w:p w14:paraId="2B05AA27" w14:textId="77777777" w:rsidR="00DC7234" w:rsidRPr="00054488" w:rsidRDefault="00DC7234" w:rsidP="00DC7234">
            <w:pPr>
              <w:rPr>
                <w:rFonts w:eastAsia="Calibri"/>
                <w:sz w:val="20"/>
                <w:szCs w:val="20"/>
                <w:lang w:eastAsia="en-US"/>
              </w:rPr>
            </w:pPr>
            <w:r w:rsidRPr="00054488">
              <w:rPr>
                <w:rFonts w:eastAsia="Calibri"/>
                <w:sz w:val="20"/>
                <w:szCs w:val="20"/>
                <w:lang w:eastAsia="en-US"/>
              </w:rPr>
              <w:t>Кафе-закусочная «Заповедное»</w:t>
            </w:r>
          </w:p>
        </w:tc>
        <w:tc>
          <w:tcPr>
            <w:tcW w:w="1821" w:type="dxa"/>
          </w:tcPr>
          <w:p w14:paraId="135D58BC" w14:textId="77777777" w:rsidR="00DC7234" w:rsidRPr="00054488" w:rsidRDefault="00DC7234" w:rsidP="00DC7234">
            <w:pPr>
              <w:jc w:val="center"/>
              <w:rPr>
                <w:rFonts w:eastAsia="Calibri"/>
                <w:b/>
                <w:sz w:val="20"/>
                <w:szCs w:val="20"/>
                <w:lang w:eastAsia="hi-IN" w:bidi="hi-IN"/>
              </w:rPr>
            </w:pPr>
            <w:r w:rsidRPr="00054488">
              <w:rPr>
                <w:rFonts w:eastAsia="Calibri"/>
                <w:sz w:val="20"/>
                <w:szCs w:val="20"/>
                <w:lang w:eastAsia="en-US"/>
              </w:rPr>
              <w:t xml:space="preserve">п. Танзыбей, ул. </w:t>
            </w:r>
            <w:r w:rsidRPr="00054488">
              <w:rPr>
                <w:rFonts w:eastAsia="Calibri"/>
                <w:sz w:val="20"/>
                <w:szCs w:val="20"/>
                <w:shd w:val="clear" w:color="auto" w:fill="FFFFFF"/>
                <w:lang w:eastAsia="en-US"/>
              </w:rPr>
              <w:t>ДРП 11, трасса Р-257, 560 километр, правая сторона</w:t>
            </w:r>
          </w:p>
        </w:tc>
        <w:tc>
          <w:tcPr>
            <w:tcW w:w="1718" w:type="dxa"/>
          </w:tcPr>
          <w:p w14:paraId="7F21F178" w14:textId="1D4C3C82" w:rsidR="00DC7234" w:rsidRPr="00054488" w:rsidRDefault="002C4EC9" w:rsidP="00DC7234">
            <w:pPr>
              <w:jc w:val="center"/>
              <w:rPr>
                <w:rFonts w:eastAsia="Calibri"/>
                <w:b/>
                <w:sz w:val="20"/>
                <w:szCs w:val="20"/>
                <w:lang w:eastAsia="hi-IN" w:bidi="hi-IN"/>
              </w:rPr>
            </w:pPr>
            <w:r w:rsidRPr="00054488">
              <w:rPr>
                <w:rFonts w:eastAsia="Calibri"/>
                <w:bCs/>
                <w:sz w:val="20"/>
                <w:szCs w:val="20"/>
                <w:lang w:eastAsia="hi-IN" w:bidi="hi-IN"/>
              </w:rPr>
              <w:t>Разно национальная кухня</w:t>
            </w:r>
          </w:p>
        </w:tc>
        <w:tc>
          <w:tcPr>
            <w:tcW w:w="1306" w:type="dxa"/>
          </w:tcPr>
          <w:p w14:paraId="54398C3E" w14:textId="25911388" w:rsidR="00DC7234" w:rsidRPr="00054488" w:rsidRDefault="004E3C78" w:rsidP="00DC7234">
            <w:pPr>
              <w:jc w:val="center"/>
              <w:rPr>
                <w:rFonts w:eastAsia="Calibri"/>
                <w:b/>
                <w:sz w:val="20"/>
                <w:szCs w:val="20"/>
                <w:lang w:eastAsia="hi-IN" w:bidi="hi-IN"/>
              </w:rPr>
            </w:pPr>
            <w:r w:rsidRPr="00054488">
              <w:rPr>
                <w:rFonts w:eastAsia="Calibri"/>
                <w:b/>
                <w:sz w:val="20"/>
                <w:szCs w:val="20"/>
                <w:lang w:eastAsia="hi-IN" w:bidi="hi-IN"/>
              </w:rPr>
              <w:t>24</w:t>
            </w:r>
          </w:p>
        </w:tc>
        <w:tc>
          <w:tcPr>
            <w:tcW w:w="1912" w:type="dxa"/>
          </w:tcPr>
          <w:p w14:paraId="3EC605E8" w14:textId="77777777" w:rsidR="00DC7234" w:rsidRPr="00054488" w:rsidRDefault="00DC7234" w:rsidP="00DC7234">
            <w:pPr>
              <w:jc w:val="center"/>
              <w:rPr>
                <w:rFonts w:eastAsia="Calibri"/>
                <w:sz w:val="20"/>
                <w:szCs w:val="20"/>
                <w:lang w:eastAsia="en-US"/>
              </w:rPr>
            </w:pPr>
            <w:proofErr w:type="spellStart"/>
            <w:r w:rsidRPr="00054488">
              <w:rPr>
                <w:rFonts w:eastAsia="Calibri"/>
                <w:sz w:val="20"/>
                <w:szCs w:val="20"/>
                <w:lang w:eastAsia="en-US"/>
              </w:rPr>
              <w:t>Холдорова</w:t>
            </w:r>
            <w:proofErr w:type="spellEnd"/>
            <w:r w:rsidRPr="00054488">
              <w:rPr>
                <w:rFonts w:eastAsia="Calibri"/>
                <w:sz w:val="20"/>
                <w:szCs w:val="20"/>
                <w:lang w:eastAsia="en-US"/>
              </w:rPr>
              <w:t xml:space="preserve"> Оксана Викторовна</w:t>
            </w:r>
          </w:p>
          <w:p w14:paraId="4DDD77E3" w14:textId="77777777" w:rsidR="00DC7234" w:rsidRPr="00054488" w:rsidRDefault="00DC7234" w:rsidP="00DC7234">
            <w:pPr>
              <w:jc w:val="center"/>
              <w:rPr>
                <w:rFonts w:eastAsia="Calibri"/>
                <w:bCs/>
                <w:sz w:val="20"/>
                <w:szCs w:val="20"/>
                <w:lang w:eastAsia="hi-IN" w:bidi="hi-IN"/>
              </w:rPr>
            </w:pPr>
            <w:r w:rsidRPr="00054488">
              <w:rPr>
                <w:rFonts w:eastAsia="Calibri"/>
                <w:bCs/>
                <w:sz w:val="20"/>
                <w:szCs w:val="20"/>
                <w:lang w:eastAsia="hi-IN"/>
              </w:rPr>
              <w:t>89235708803</w:t>
            </w:r>
          </w:p>
        </w:tc>
        <w:tc>
          <w:tcPr>
            <w:tcW w:w="1643" w:type="dxa"/>
          </w:tcPr>
          <w:p w14:paraId="444D1ACD" w14:textId="77777777" w:rsidR="00DC7234" w:rsidRPr="00054488" w:rsidRDefault="00DC7234" w:rsidP="00DC7234">
            <w:pPr>
              <w:jc w:val="center"/>
              <w:rPr>
                <w:rFonts w:eastAsia="Calibri"/>
                <w:b/>
                <w:sz w:val="20"/>
                <w:szCs w:val="20"/>
                <w:lang w:eastAsia="hi-IN" w:bidi="hi-IN"/>
              </w:rPr>
            </w:pPr>
            <w:r w:rsidRPr="00054488">
              <w:rPr>
                <w:rFonts w:eastAsia="Calibri"/>
                <w:b/>
                <w:sz w:val="20"/>
                <w:szCs w:val="20"/>
                <w:lang w:eastAsia="hi-IN" w:bidi="hi-IN"/>
              </w:rPr>
              <w:t xml:space="preserve">Да </w:t>
            </w:r>
          </w:p>
        </w:tc>
      </w:tr>
      <w:tr w:rsidR="002C4EC9" w:rsidRPr="00DC7234" w14:paraId="15417270" w14:textId="77777777" w:rsidTr="00A12337">
        <w:trPr>
          <w:trHeight w:val="242"/>
        </w:trPr>
        <w:tc>
          <w:tcPr>
            <w:tcW w:w="1574" w:type="dxa"/>
          </w:tcPr>
          <w:p w14:paraId="66BE46ED" w14:textId="77777777" w:rsidR="00DC7234" w:rsidRPr="00054488" w:rsidRDefault="00DC7234" w:rsidP="00DC7234">
            <w:pPr>
              <w:rPr>
                <w:rFonts w:eastAsia="Calibri"/>
                <w:sz w:val="20"/>
                <w:szCs w:val="20"/>
                <w:lang w:eastAsia="en-US"/>
              </w:rPr>
            </w:pPr>
            <w:r w:rsidRPr="00054488">
              <w:rPr>
                <w:rFonts w:eastAsia="Calibri"/>
                <w:sz w:val="20"/>
                <w:szCs w:val="20"/>
                <w:lang w:eastAsia="en-US"/>
              </w:rPr>
              <w:t>Кафе-закусочная «Кавказская кухня»</w:t>
            </w:r>
          </w:p>
        </w:tc>
        <w:tc>
          <w:tcPr>
            <w:tcW w:w="1821" w:type="dxa"/>
          </w:tcPr>
          <w:p w14:paraId="2CB3EE2E" w14:textId="77777777" w:rsidR="00DC7234" w:rsidRPr="00054488" w:rsidRDefault="00DC7234" w:rsidP="00DC7234">
            <w:pPr>
              <w:jc w:val="center"/>
              <w:rPr>
                <w:rFonts w:eastAsia="Calibri"/>
                <w:b/>
                <w:sz w:val="20"/>
                <w:szCs w:val="20"/>
                <w:lang w:eastAsia="hi-IN" w:bidi="hi-IN"/>
              </w:rPr>
            </w:pPr>
            <w:r w:rsidRPr="00054488">
              <w:rPr>
                <w:rFonts w:eastAsia="Calibri"/>
                <w:sz w:val="20"/>
                <w:szCs w:val="20"/>
                <w:shd w:val="clear" w:color="auto" w:fill="FFFFFF"/>
                <w:lang w:eastAsia="en-US"/>
              </w:rPr>
              <w:t>п. Танзыбей, ДРП 15, трасса Р-257, 560 километр, левая сторона.</w:t>
            </w:r>
          </w:p>
        </w:tc>
        <w:tc>
          <w:tcPr>
            <w:tcW w:w="1718" w:type="dxa"/>
          </w:tcPr>
          <w:p w14:paraId="0DC52CC3" w14:textId="5D86CD7C" w:rsidR="00DC7234" w:rsidRPr="00054488" w:rsidRDefault="002C4EC9" w:rsidP="00DC7234">
            <w:pPr>
              <w:jc w:val="center"/>
              <w:rPr>
                <w:rFonts w:eastAsia="Calibri"/>
                <w:bCs/>
                <w:sz w:val="20"/>
                <w:szCs w:val="20"/>
                <w:lang w:eastAsia="hi-IN" w:bidi="hi-IN"/>
              </w:rPr>
            </w:pPr>
            <w:r w:rsidRPr="00054488">
              <w:rPr>
                <w:rFonts w:eastAsia="Calibri"/>
                <w:bCs/>
                <w:sz w:val="20"/>
                <w:szCs w:val="20"/>
                <w:lang w:eastAsia="hi-IN" w:bidi="hi-IN"/>
              </w:rPr>
              <w:t>Разно национальная кухня</w:t>
            </w:r>
          </w:p>
        </w:tc>
        <w:tc>
          <w:tcPr>
            <w:tcW w:w="1306" w:type="dxa"/>
          </w:tcPr>
          <w:p w14:paraId="6052E458" w14:textId="3E9EC27C" w:rsidR="00DC7234" w:rsidRPr="00054488" w:rsidRDefault="00A12337" w:rsidP="00DC7234">
            <w:pPr>
              <w:jc w:val="center"/>
              <w:rPr>
                <w:rFonts w:eastAsia="Calibri"/>
                <w:b/>
                <w:sz w:val="20"/>
                <w:szCs w:val="20"/>
                <w:lang w:eastAsia="hi-IN" w:bidi="hi-IN"/>
              </w:rPr>
            </w:pPr>
            <w:r w:rsidRPr="00054488">
              <w:rPr>
                <w:rFonts w:eastAsia="Calibri"/>
                <w:b/>
                <w:sz w:val="20"/>
                <w:szCs w:val="20"/>
                <w:lang w:eastAsia="hi-IN" w:bidi="hi-IN"/>
              </w:rPr>
              <w:t>2</w:t>
            </w:r>
            <w:r w:rsidR="004E3C78" w:rsidRPr="00054488">
              <w:rPr>
                <w:rFonts w:eastAsia="Calibri"/>
                <w:b/>
                <w:sz w:val="20"/>
                <w:szCs w:val="20"/>
                <w:lang w:eastAsia="hi-IN" w:bidi="hi-IN"/>
              </w:rPr>
              <w:t>4</w:t>
            </w:r>
          </w:p>
        </w:tc>
        <w:tc>
          <w:tcPr>
            <w:tcW w:w="1912" w:type="dxa"/>
          </w:tcPr>
          <w:p w14:paraId="670EE3F3" w14:textId="77777777" w:rsidR="00DC7234" w:rsidRPr="00054488" w:rsidRDefault="00DC7234" w:rsidP="00DC7234">
            <w:pPr>
              <w:jc w:val="center"/>
              <w:rPr>
                <w:rFonts w:eastAsia="Calibri"/>
                <w:bCs/>
                <w:sz w:val="20"/>
                <w:szCs w:val="20"/>
                <w:lang w:eastAsia="hi-IN" w:bidi="hi-IN"/>
              </w:rPr>
            </w:pPr>
            <w:r w:rsidRPr="00054488">
              <w:rPr>
                <w:rFonts w:eastAsia="Calibri"/>
                <w:bCs/>
                <w:sz w:val="20"/>
                <w:szCs w:val="20"/>
                <w:lang w:eastAsia="hi-IN" w:bidi="hi-IN"/>
              </w:rPr>
              <w:t xml:space="preserve">Байрамов Заман Масум </w:t>
            </w:r>
            <w:proofErr w:type="spellStart"/>
            <w:r w:rsidRPr="00054488">
              <w:rPr>
                <w:rFonts w:eastAsia="Calibri"/>
                <w:bCs/>
                <w:sz w:val="20"/>
                <w:szCs w:val="20"/>
                <w:lang w:eastAsia="hi-IN" w:bidi="hi-IN"/>
              </w:rPr>
              <w:t>оглы</w:t>
            </w:r>
            <w:proofErr w:type="spellEnd"/>
            <w:r w:rsidRPr="00054488">
              <w:rPr>
                <w:rFonts w:eastAsia="Calibri"/>
                <w:bCs/>
                <w:sz w:val="20"/>
                <w:szCs w:val="20"/>
                <w:lang w:eastAsia="hi-IN" w:bidi="hi-IN"/>
              </w:rPr>
              <w:t xml:space="preserve"> 89232636363</w:t>
            </w:r>
          </w:p>
        </w:tc>
        <w:tc>
          <w:tcPr>
            <w:tcW w:w="1643" w:type="dxa"/>
          </w:tcPr>
          <w:p w14:paraId="414BD544" w14:textId="77777777" w:rsidR="00DC7234" w:rsidRPr="00054488" w:rsidRDefault="00DC7234" w:rsidP="00DC7234">
            <w:pPr>
              <w:jc w:val="center"/>
              <w:rPr>
                <w:rFonts w:eastAsia="Calibri"/>
                <w:b/>
                <w:sz w:val="20"/>
                <w:szCs w:val="20"/>
                <w:lang w:eastAsia="hi-IN" w:bidi="hi-IN"/>
              </w:rPr>
            </w:pPr>
            <w:r w:rsidRPr="00054488">
              <w:rPr>
                <w:rFonts w:eastAsia="Calibri"/>
                <w:b/>
                <w:sz w:val="20"/>
                <w:szCs w:val="20"/>
                <w:lang w:eastAsia="hi-IN" w:bidi="hi-IN"/>
              </w:rPr>
              <w:t xml:space="preserve">Да </w:t>
            </w:r>
          </w:p>
        </w:tc>
      </w:tr>
      <w:tr w:rsidR="00A12337" w:rsidRPr="00DC7234" w14:paraId="5531F7E5" w14:textId="77777777" w:rsidTr="00A12337">
        <w:trPr>
          <w:trHeight w:val="242"/>
        </w:trPr>
        <w:tc>
          <w:tcPr>
            <w:tcW w:w="1574" w:type="dxa"/>
          </w:tcPr>
          <w:p w14:paraId="0ACFF946" w14:textId="12A06DA3" w:rsidR="00DC7234" w:rsidRPr="00054488" w:rsidRDefault="00DC7234" w:rsidP="00DC7234">
            <w:pPr>
              <w:spacing w:after="160" w:line="259" w:lineRule="auto"/>
              <w:rPr>
                <w:rFonts w:eastAsia="Calibri"/>
                <w:kern w:val="2"/>
                <w:sz w:val="20"/>
                <w:szCs w:val="20"/>
                <w:lang w:eastAsia="en-US"/>
                <w14:ligatures w14:val="standardContextual"/>
              </w:rPr>
            </w:pPr>
            <w:r w:rsidRPr="00054488">
              <w:rPr>
                <w:rFonts w:eastAsia="Calibri"/>
                <w:kern w:val="2"/>
                <w:sz w:val="20"/>
                <w:szCs w:val="20"/>
                <w:lang w:eastAsia="en-US"/>
                <w14:ligatures w14:val="standardContextual"/>
              </w:rPr>
              <w:t>Кафе "Ю</w:t>
            </w:r>
            <w:r w:rsidR="004E3C78" w:rsidRPr="00054488">
              <w:rPr>
                <w:rFonts w:eastAsia="Calibri"/>
                <w:kern w:val="2"/>
                <w:sz w:val="20"/>
                <w:szCs w:val="20"/>
                <w:lang w:eastAsia="en-US"/>
                <w14:ligatures w14:val="standardContextual"/>
              </w:rPr>
              <w:t>РТА</w:t>
            </w:r>
            <w:r w:rsidRPr="00054488">
              <w:rPr>
                <w:rFonts w:eastAsia="Calibri"/>
                <w:kern w:val="2"/>
                <w:sz w:val="20"/>
                <w:szCs w:val="20"/>
                <w:lang w:eastAsia="en-US"/>
                <w14:ligatures w14:val="standardContextual"/>
              </w:rPr>
              <w:t>"</w:t>
            </w:r>
          </w:p>
          <w:p w14:paraId="679AA9F3" w14:textId="77777777" w:rsidR="00DC7234" w:rsidRPr="00054488" w:rsidRDefault="00DC7234" w:rsidP="00DC7234">
            <w:pPr>
              <w:rPr>
                <w:rFonts w:eastAsia="Calibri"/>
                <w:sz w:val="20"/>
                <w:szCs w:val="20"/>
                <w:lang w:eastAsia="en-US"/>
              </w:rPr>
            </w:pPr>
          </w:p>
        </w:tc>
        <w:tc>
          <w:tcPr>
            <w:tcW w:w="1821" w:type="dxa"/>
          </w:tcPr>
          <w:p w14:paraId="3376BFF8" w14:textId="77777777" w:rsidR="00DC7234" w:rsidRPr="00054488" w:rsidRDefault="00DC7234" w:rsidP="00DC7234">
            <w:pPr>
              <w:jc w:val="center"/>
              <w:rPr>
                <w:rFonts w:eastAsia="Calibri"/>
                <w:sz w:val="20"/>
                <w:szCs w:val="20"/>
                <w:shd w:val="clear" w:color="auto" w:fill="FFFFFF"/>
                <w:lang w:eastAsia="en-US"/>
              </w:rPr>
            </w:pPr>
            <w:r w:rsidRPr="00054488">
              <w:rPr>
                <w:rFonts w:eastAsia="Calibri"/>
                <w:sz w:val="20"/>
                <w:szCs w:val="20"/>
                <w:shd w:val="clear" w:color="auto" w:fill="FFFFFF"/>
                <w:lang w:eastAsia="en-US"/>
              </w:rPr>
              <w:t xml:space="preserve">п.Танзыбей, </w:t>
            </w:r>
            <w:proofErr w:type="spellStart"/>
            <w:r w:rsidRPr="00054488">
              <w:rPr>
                <w:rFonts w:eastAsia="Calibri"/>
                <w:sz w:val="20"/>
                <w:szCs w:val="20"/>
                <w:shd w:val="clear" w:color="auto" w:fill="FFFFFF"/>
                <w:lang w:eastAsia="en-US"/>
              </w:rPr>
              <w:t>ул.ДРП</w:t>
            </w:r>
            <w:proofErr w:type="spellEnd"/>
            <w:r w:rsidRPr="00054488">
              <w:rPr>
                <w:rFonts w:eastAsia="Calibri"/>
                <w:sz w:val="20"/>
                <w:szCs w:val="20"/>
                <w:shd w:val="clear" w:color="auto" w:fill="FFFFFF"/>
                <w:lang w:eastAsia="en-US"/>
              </w:rPr>
              <w:t>, д.9Б</w:t>
            </w:r>
          </w:p>
        </w:tc>
        <w:tc>
          <w:tcPr>
            <w:tcW w:w="1718" w:type="dxa"/>
          </w:tcPr>
          <w:p w14:paraId="6DAF6E20" w14:textId="77777777" w:rsidR="00DC7234" w:rsidRPr="00054488" w:rsidRDefault="00DC7234" w:rsidP="00DC7234">
            <w:pPr>
              <w:jc w:val="center"/>
              <w:rPr>
                <w:rFonts w:eastAsia="Calibri"/>
                <w:bCs/>
                <w:sz w:val="20"/>
                <w:szCs w:val="20"/>
                <w:lang w:eastAsia="hi-IN" w:bidi="hi-IN"/>
              </w:rPr>
            </w:pPr>
            <w:r w:rsidRPr="00054488">
              <w:rPr>
                <w:rFonts w:eastAsia="Calibri"/>
                <w:bCs/>
                <w:sz w:val="20"/>
                <w:szCs w:val="20"/>
                <w:lang w:eastAsia="hi-IN" w:bidi="hi-IN"/>
              </w:rPr>
              <w:t>Тувинская</w:t>
            </w:r>
          </w:p>
        </w:tc>
        <w:tc>
          <w:tcPr>
            <w:tcW w:w="1306" w:type="dxa"/>
          </w:tcPr>
          <w:p w14:paraId="7E20A414" w14:textId="6005F3A0" w:rsidR="00DC7234" w:rsidRPr="00054488" w:rsidRDefault="004E3C78" w:rsidP="00DC7234">
            <w:pPr>
              <w:jc w:val="center"/>
              <w:rPr>
                <w:rFonts w:eastAsia="Calibri"/>
                <w:b/>
                <w:sz w:val="20"/>
                <w:szCs w:val="20"/>
                <w:lang w:eastAsia="hi-IN" w:bidi="hi-IN"/>
              </w:rPr>
            </w:pPr>
            <w:r w:rsidRPr="00054488">
              <w:rPr>
                <w:rFonts w:eastAsia="Calibri"/>
                <w:b/>
                <w:sz w:val="20"/>
                <w:szCs w:val="20"/>
                <w:lang w:eastAsia="hi-IN" w:bidi="hi-IN"/>
              </w:rPr>
              <w:t>60</w:t>
            </w:r>
          </w:p>
        </w:tc>
        <w:tc>
          <w:tcPr>
            <w:tcW w:w="1912" w:type="dxa"/>
          </w:tcPr>
          <w:p w14:paraId="4543872E" w14:textId="77777777" w:rsidR="00DC7234" w:rsidRPr="00054488" w:rsidRDefault="00DC7234" w:rsidP="00DC7234">
            <w:pPr>
              <w:jc w:val="center"/>
              <w:rPr>
                <w:rFonts w:eastAsia="Calibri"/>
                <w:bCs/>
                <w:sz w:val="20"/>
                <w:szCs w:val="20"/>
                <w:lang w:eastAsia="hi-IN" w:bidi="hi-IN"/>
              </w:rPr>
            </w:pPr>
            <w:proofErr w:type="spellStart"/>
            <w:r w:rsidRPr="00054488">
              <w:rPr>
                <w:rFonts w:eastAsia="Calibri"/>
                <w:bCs/>
                <w:sz w:val="20"/>
                <w:szCs w:val="20"/>
                <w:lang w:eastAsia="hi-IN" w:bidi="hi-IN"/>
              </w:rPr>
              <w:t>Санчай-оол</w:t>
            </w:r>
            <w:proofErr w:type="spellEnd"/>
            <w:r w:rsidRPr="00054488">
              <w:rPr>
                <w:rFonts w:eastAsia="Calibri"/>
                <w:bCs/>
                <w:sz w:val="20"/>
                <w:szCs w:val="20"/>
                <w:lang w:eastAsia="hi-IN" w:bidi="hi-IN"/>
              </w:rPr>
              <w:t xml:space="preserve"> Мерген Владимирович</w:t>
            </w:r>
            <w:r w:rsidRPr="00054488">
              <w:rPr>
                <w:rFonts w:eastAsia="Calibri"/>
                <w:kern w:val="2"/>
                <w:sz w:val="20"/>
                <w:szCs w:val="20"/>
                <w:lang w:eastAsia="en-US"/>
                <w14:ligatures w14:val="standardContextual"/>
              </w:rPr>
              <w:t xml:space="preserve"> </w:t>
            </w:r>
            <w:r w:rsidRPr="00054488">
              <w:rPr>
                <w:rFonts w:eastAsia="Calibri"/>
                <w:bCs/>
                <w:sz w:val="20"/>
                <w:szCs w:val="20"/>
                <w:lang w:eastAsia="hi-IN" w:bidi="hi-IN"/>
              </w:rPr>
              <w:t>8-950-995-21-97</w:t>
            </w:r>
          </w:p>
        </w:tc>
        <w:tc>
          <w:tcPr>
            <w:tcW w:w="1643" w:type="dxa"/>
          </w:tcPr>
          <w:p w14:paraId="4AA5C98D" w14:textId="77777777" w:rsidR="00DC7234" w:rsidRPr="00054488" w:rsidRDefault="00DC7234" w:rsidP="00DC7234">
            <w:pPr>
              <w:jc w:val="center"/>
              <w:rPr>
                <w:rFonts w:eastAsia="Calibri"/>
                <w:b/>
                <w:sz w:val="20"/>
                <w:szCs w:val="20"/>
                <w:lang w:eastAsia="hi-IN" w:bidi="hi-IN"/>
              </w:rPr>
            </w:pPr>
            <w:r w:rsidRPr="00054488">
              <w:rPr>
                <w:rFonts w:eastAsia="Calibri"/>
                <w:b/>
                <w:sz w:val="20"/>
                <w:szCs w:val="20"/>
                <w:lang w:eastAsia="hi-IN" w:bidi="hi-IN"/>
              </w:rPr>
              <w:t xml:space="preserve">Да </w:t>
            </w:r>
          </w:p>
        </w:tc>
      </w:tr>
      <w:tr w:rsidR="002C4EC9" w:rsidRPr="00DC7234" w14:paraId="43EF51E2" w14:textId="77777777" w:rsidTr="00A12337">
        <w:trPr>
          <w:trHeight w:val="242"/>
        </w:trPr>
        <w:tc>
          <w:tcPr>
            <w:tcW w:w="1574" w:type="dxa"/>
          </w:tcPr>
          <w:p w14:paraId="78FFE594" w14:textId="77777777" w:rsidR="00DC7234" w:rsidRPr="00054488" w:rsidRDefault="00DC7234" w:rsidP="00DC7234">
            <w:pPr>
              <w:spacing w:after="160" w:line="259" w:lineRule="auto"/>
              <w:rPr>
                <w:rFonts w:eastAsia="Calibri"/>
                <w:kern w:val="2"/>
                <w:sz w:val="20"/>
                <w:szCs w:val="20"/>
                <w:lang w:eastAsia="en-US"/>
                <w14:ligatures w14:val="standardContextual"/>
              </w:rPr>
            </w:pPr>
            <w:r w:rsidRPr="00054488">
              <w:rPr>
                <w:rFonts w:eastAsia="Calibri"/>
                <w:kern w:val="2"/>
                <w:sz w:val="20"/>
                <w:szCs w:val="20"/>
                <w:lang w:eastAsia="en-US"/>
                <w14:ligatures w14:val="standardContextual"/>
              </w:rPr>
              <w:t>Кафе «Родня»</w:t>
            </w:r>
          </w:p>
        </w:tc>
        <w:tc>
          <w:tcPr>
            <w:tcW w:w="1821" w:type="dxa"/>
          </w:tcPr>
          <w:p w14:paraId="0C17535C" w14:textId="77777777" w:rsidR="00DC7234" w:rsidRPr="00054488" w:rsidRDefault="00DC7234" w:rsidP="00DC7234">
            <w:pPr>
              <w:jc w:val="center"/>
              <w:rPr>
                <w:rFonts w:eastAsia="Calibri"/>
                <w:sz w:val="20"/>
                <w:szCs w:val="20"/>
                <w:shd w:val="clear" w:color="auto" w:fill="FFFFFF"/>
                <w:lang w:eastAsia="en-US"/>
              </w:rPr>
            </w:pPr>
            <w:r w:rsidRPr="00054488">
              <w:rPr>
                <w:rFonts w:eastAsia="Calibri"/>
                <w:sz w:val="20"/>
                <w:szCs w:val="20"/>
                <w:shd w:val="clear" w:color="auto" w:fill="FFFFFF"/>
                <w:lang w:eastAsia="en-US"/>
              </w:rPr>
              <w:t>п. Танзыбей,</w:t>
            </w:r>
          </w:p>
        </w:tc>
        <w:tc>
          <w:tcPr>
            <w:tcW w:w="1718" w:type="dxa"/>
          </w:tcPr>
          <w:p w14:paraId="75E595CF" w14:textId="4A1E53B5" w:rsidR="00DC7234" w:rsidRPr="00054488" w:rsidRDefault="002C4EC9" w:rsidP="00DC7234">
            <w:pPr>
              <w:jc w:val="center"/>
              <w:rPr>
                <w:rFonts w:eastAsia="Calibri"/>
                <w:bCs/>
                <w:sz w:val="20"/>
                <w:szCs w:val="20"/>
                <w:lang w:eastAsia="hi-IN" w:bidi="hi-IN"/>
              </w:rPr>
            </w:pPr>
            <w:r w:rsidRPr="00054488">
              <w:rPr>
                <w:rFonts w:eastAsia="Calibri"/>
                <w:bCs/>
                <w:sz w:val="20"/>
                <w:szCs w:val="20"/>
                <w:lang w:eastAsia="hi-IN" w:bidi="hi-IN"/>
              </w:rPr>
              <w:t>Русская, тувинская кухня</w:t>
            </w:r>
          </w:p>
        </w:tc>
        <w:tc>
          <w:tcPr>
            <w:tcW w:w="1306" w:type="dxa"/>
          </w:tcPr>
          <w:p w14:paraId="03B1188B" w14:textId="6FAA1EE3" w:rsidR="00DC7234" w:rsidRPr="00054488" w:rsidRDefault="00A12337" w:rsidP="00DC7234">
            <w:pPr>
              <w:jc w:val="center"/>
              <w:rPr>
                <w:rFonts w:eastAsia="Calibri"/>
                <w:b/>
                <w:sz w:val="20"/>
                <w:szCs w:val="20"/>
                <w:lang w:eastAsia="hi-IN" w:bidi="hi-IN"/>
              </w:rPr>
            </w:pPr>
            <w:r w:rsidRPr="00054488">
              <w:rPr>
                <w:rFonts w:eastAsia="Calibri"/>
                <w:b/>
                <w:sz w:val="20"/>
                <w:szCs w:val="20"/>
                <w:lang w:eastAsia="hi-IN" w:bidi="hi-IN"/>
              </w:rPr>
              <w:t>25</w:t>
            </w:r>
          </w:p>
        </w:tc>
        <w:tc>
          <w:tcPr>
            <w:tcW w:w="1912" w:type="dxa"/>
          </w:tcPr>
          <w:p w14:paraId="3C07472A" w14:textId="77777777" w:rsidR="00DC7234" w:rsidRPr="00054488" w:rsidRDefault="00DC7234" w:rsidP="00DC7234">
            <w:pPr>
              <w:jc w:val="center"/>
              <w:rPr>
                <w:rFonts w:eastAsia="Calibri"/>
                <w:bCs/>
                <w:sz w:val="20"/>
                <w:szCs w:val="20"/>
                <w:lang w:eastAsia="hi-IN" w:bidi="hi-IN"/>
              </w:rPr>
            </w:pPr>
            <w:r w:rsidRPr="00054488">
              <w:rPr>
                <w:rFonts w:eastAsia="Calibri"/>
                <w:bCs/>
                <w:sz w:val="20"/>
                <w:szCs w:val="20"/>
                <w:lang w:eastAsia="hi-IN" w:bidi="hi-IN"/>
              </w:rPr>
              <w:t xml:space="preserve">Сат </w:t>
            </w:r>
            <w:proofErr w:type="spellStart"/>
            <w:r w:rsidRPr="00054488">
              <w:rPr>
                <w:rFonts w:eastAsia="Calibri"/>
                <w:bCs/>
                <w:sz w:val="20"/>
                <w:szCs w:val="20"/>
                <w:lang w:eastAsia="hi-IN" w:bidi="hi-IN"/>
              </w:rPr>
              <w:t>Тайгана</w:t>
            </w:r>
            <w:proofErr w:type="spellEnd"/>
            <w:r w:rsidRPr="00054488">
              <w:rPr>
                <w:rFonts w:eastAsia="Calibri"/>
                <w:bCs/>
                <w:sz w:val="20"/>
                <w:szCs w:val="20"/>
                <w:lang w:eastAsia="hi-IN" w:bidi="hi-IN"/>
              </w:rPr>
              <w:t xml:space="preserve"> Анатольевна 89235842888</w:t>
            </w:r>
          </w:p>
        </w:tc>
        <w:tc>
          <w:tcPr>
            <w:tcW w:w="1643" w:type="dxa"/>
          </w:tcPr>
          <w:p w14:paraId="7E41F8B6" w14:textId="77777777" w:rsidR="00DC7234" w:rsidRPr="00054488" w:rsidRDefault="00DC7234" w:rsidP="00DC7234">
            <w:pPr>
              <w:jc w:val="center"/>
              <w:rPr>
                <w:rFonts w:eastAsia="Calibri"/>
                <w:b/>
                <w:sz w:val="20"/>
                <w:szCs w:val="20"/>
                <w:lang w:eastAsia="hi-IN" w:bidi="hi-IN"/>
              </w:rPr>
            </w:pPr>
            <w:r w:rsidRPr="00054488">
              <w:rPr>
                <w:rFonts w:eastAsia="Calibri"/>
                <w:b/>
                <w:sz w:val="20"/>
                <w:szCs w:val="20"/>
                <w:lang w:eastAsia="hi-IN" w:bidi="hi-IN"/>
              </w:rPr>
              <w:t xml:space="preserve">Да </w:t>
            </w:r>
          </w:p>
        </w:tc>
      </w:tr>
      <w:tr w:rsidR="002C4EC9" w:rsidRPr="00DC7234" w14:paraId="6498D70D" w14:textId="77777777" w:rsidTr="00A12337">
        <w:trPr>
          <w:trHeight w:val="242"/>
        </w:trPr>
        <w:tc>
          <w:tcPr>
            <w:tcW w:w="1574" w:type="dxa"/>
          </w:tcPr>
          <w:p w14:paraId="4F251701" w14:textId="77777777" w:rsidR="00DC7234" w:rsidRPr="00054488" w:rsidRDefault="00DC7234" w:rsidP="00DC7234">
            <w:pPr>
              <w:rPr>
                <w:rFonts w:eastAsia="Calibri"/>
                <w:sz w:val="20"/>
                <w:szCs w:val="20"/>
                <w:lang w:eastAsia="en-US"/>
              </w:rPr>
            </w:pPr>
            <w:r w:rsidRPr="00054488">
              <w:rPr>
                <w:rFonts w:eastAsia="Calibri"/>
                <w:sz w:val="20"/>
                <w:szCs w:val="20"/>
                <w:lang w:eastAsia="en-US"/>
              </w:rPr>
              <w:t>Закусочная «Пельмени»</w:t>
            </w:r>
          </w:p>
        </w:tc>
        <w:tc>
          <w:tcPr>
            <w:tcW w:w="1821" w:type="dxa"/>
          </w:tcPr>
          <w:p w14:paraId="5CF05B47" w14:textId="77777777" w:rsidR="00DC7234" w:rsidRPr="00054488" w:rsidRDefault="00DC7234" w:rsidP="00DC7234">
            <w:pPr>
              <w:jc w:val="center"/>
              <w:rPr>
                <w:rFonts w:eastAsia="Calibri"/>
                <w:b/>
                <w:sz w:val="20"/>
                <w:szCs w:val="20"/>
                <w:lang w:eastAsia="hi-IN" w:bidi="hi-IN"/>
              </w:rPr>
            </w:pPr>
            <w:r w:rsidRPr="00054488">
              <w:rPr>
                <w:rFonts w:eastAsia="Calibri"/>
                <w:sz w:val="20"/>
                <w:szCs w:val="20"/>
                <w:lang w:eastAsia="en-US"/>
              </w:rPr>
              <w:t>п. Арадан ул. Шоссейная 29-2</w:t>
            </w:r>
          </w:p>
        </w:tc>
        <w:tc>
          <w:tcPr>
            <w:tcW w:w="1718" w:type="dxa"/>
          </w:tcPr>
          <w:p w14:paraId="0BEA8B70" w14:textId="08C12C91" w:rsidR="00DC7234" w:rsidRPr="00054488" w:rsidRDefault="002C4EC9" w:rsidP="00DC7234">
            <w:pPr>
              <w:jc w:val="center"/>
              <w:rPr>
                <w:rFonts w:eastAsia="Calibri"/>
                <w:bCs/>
                <w:sz w:val="20"/>
                <w:szCs w:val="20"/>
                <w:lang w:eastAsia="hi-IN" w:bidi="hi-IN"/>
              </w:rPr>
            </w:pPr>
            <w:r w:rsidRPr="00054488">
              <w:rPr>
                <w:rFonts w:eastAsia="Calibri"/>
                <w:bCs/>
                <w:sz w:val="20"/>
                <w:szCs w:val="20"/>
                <w:lang w:eastAsia="hi-IN" w:bidi="hi-IN"/>
              </w:rPr>
              <w:t>Русская, Европейская</w:t>
            </w:r>
          </w:p>
        </w:tc>
        <w:tc>
          <w:tcPr>
            <w:tcW w:w="1306" w:type="dxa"/>
          </w:tcPr>
          <w:p w14:paraId="3FF3F698" w14:textId="6E2845AF" w:rsidR="00DC7234" w:rsidRPr="00054488" w:rsidRDefault="004E3C78" w:rsidP="00DC7234">
            <w:pPr>
              <w:jc w:val="center"/>
              <w:rPr>
                <w:rFonts w:eastAsia="Calibri"/>
                <w:b/>
                <w:sz w:val="20"/>
                <w:szCs w:val="20"/>
                <w:lang w:eastAsia="hi-IN" w:bidi="hi-IN"/>
              </w:rPr>
            </w:pPr>
            <w:r w:rsidRPr="00054488">
              <w:rPr>
                <w:rFonts w:eastAsia="Calibri"/>
                <w:b/>
                <w:sz w:val="20"/>
                <w:szCs w:val="20"/>
                <w:lang w:eastAsia="hi-IN" w:bidi="hi-IN"/>
              </w:rPr>
              <w:t>30</w:t>
            </w:r>
          </w:p>
        </w:tc>
        <w:tc>
          <w:tcPr>
            <w:tcW w:w="1912" w:type="dxa"/>
          </w:tcPr>
          <w:p w14:paraId="5D55A858" w14:textId="77777777" w:rsidR="00791E73" w:rsidRPr="00054488" w:rsidRDefault="00DC7234" w:rsidP="00DC7234">
            <w:pPr>
              <w:jc w:val="center"/>
              <w:rPr>
                <w:rFonts w:ascii="Arial" w:hAnsi="Arial" w:cs="Arial"/>
                <w:color w:val="2C2D2E"/>
                <w:sz w:val="20"/>
                <w:szCs w:val="20"/>
                <w:shd w:val="clear" w:color="auto" w:fill="FFFFFF"/>
              </w:rPr>
            </w:pPr>
            <w:r w:rsidRPr="00054488">
              <w:rPr>
                <w:rFonts w:eastAsia="Calibri"/>
                <w:sz w:val="20"/>
                <w:szCs w:val="20"/>
                <w:lang w:eastAsia="en-US"/>
              </w:rPr>
              <w:t>Корякова Валентина Викторовна</w:t>
            </w:r>
            <w:r w:rsidR="00791E73" w:rsidRPr="00054488">
              <w:rPr>
                <w:rFonts w:ascii="Arial" w:hAnsi="Arial" w:cs="Arial"/>
                <w:color w:val="2C2D2E"/>
                <w:sz w:val="20"/>
                <w:szCs w:val="20"/>
                <w:shd w:val="clear" w:color="auto" w:fill="FFFFFF"/>
              </w:rPr>
              <w:t> </w:t>
            </w:r>
          </w:p>
          <w:p w14:paraId="0D47F3D2" w14:textId="37FC18F1" w:rsidR="00DC7234" w:rsidRPr="00054488" w:rsidRDefault="00791E73" w:rsidP="00DC7234">
            <w:pPr>
              <w:jc w:val="center"/>
              <w:rPr>
                <w:rFonts w:eastAsia="Calibri"/>
                <w:b/>
                <w:sz w:val="20"/>
                <w:szCs w:val="20"/>
                <w:lang w:eastAsia="hi-IN" w:bidi="hi-IN"/>
              </w:rPr>
            </w:pPr>
            <w:r w:rsidRPr="00054488">
              <w:rPr>
                <w:rStyle w:val="js-phone-number"/>
                <w:color w:val="2C2D2E"/>
                <w:sz w:val="20"/>
                <w:szCs w:val="20"/>
                <w:shd w:val="clear" w:color="auto" w:fill="FFFFFF"/>
              </w:rPr>
              <w:t>89133464982</w:t>
            </w:r>
          </w:p>
        </w:tc>
        <w:tc>
          <w:tcPr>
            <w:tcW w:w="1643" w:type="dxa"/>
          </w:tcPr>
          <w:p w14:paraId="1C618786" w14:textId="77777777" w:rsidR="00DC7234" w:rsidRPr="00054488" w:rsidRDefault="00DC7234" w:rsidP="00DC7234">
            <w:pPr>
              <w:jc w:val="center"/>
              <w:rPr>
                <w:rFonts w:eastAsia="Calibri"/>
                <w:b/>
                <w:sz w:val="20"/>
                <w:szCs w:val="20"/>
                <w:lang w:eastAsia="hi-IN" w:bidi="hi-IN"/>
              </w:rPr>
            </w:pPr>
            <w:r w:rsidRPr="00054488">
              <w:rPr>
                <w:rFonts w:eastAsia="Calibri"/>
                <w:b/>
                <w:sz w:val="20"/>
                <w:szCs w:val="20"/>
                <w:lang w:eastAsia="hi-IN" w:bidi="hi-IN"/>
              </w:rPr>
              <w:t xml:space="preserve">Да </w:t>
            </w:r>
          </w:p>
        </w:tc>
      </w:tr>
      <w:tr w:rsidR="002C4EC9" w:rsidRPr="00DC7234" w14:paraId="5817FE11" w14:textId="77777777" w:rsidTr="00A12337">
        <w:trPr>
          <w:trHeight w:val="242"/>
        </w:trPr>
        <w:tc>
          <w:tcPr>
            <w:tcW w:w="1574" w:type="dxa"/>
          </w:tcPr>
          <w:p w14:paraId="567EF07A" w14:textId="77777777" w:rsidR="00DC7234" w:rsidRPr="00054488" w:rsidRDefault="00DC7234" w:rsidP="00DC7234">
            <w:pPr>
              <w:rPr>
                <w:rFonts w:eastAsia="Calibri"/>
                <w:sz w:val="20"/>
                <w:szCs w:val="20"/>
                <w:lang w:eastAsia="en-US"/>
              </w:rPr>
            </w:pPr>
            <w:r w:rsidRPr="00054488">
              <w:rPr>
                <w:rFonts w:eastAsia="Calibri"/>
                <w:sz w:val="20"/>
                <w:szCs w:val="20"/>
                <w:lang w:eastAsia="en-US"/>
              </w:rPr>
              <w:t>Кафе «Эдем»</w:t>
            </w:r>
          </w:p>
        </w:tc>
        <w:tc>
          <w:tcPr>
            <w:tcW w:w="1821" w:type="dxa"/>
          </w:tcPr>
          <w:p w14:paraId="5EDC6198" w14:textId="77777777" w:rsidR="00DC7234" w:rsidRPr="00054488" w:rsidRDefault="00DC7234" w:rsidP="00DC7234">
            <w:pPr>
              <w:jc w:val="center"/>
              <w:rPr>
                <w:rFonts w:eastAsia="Calibri"/>
                <w:b/>
                <w:sz w:val="20"/>
                <w:szCs w:val="20"/>
                <w:lang w:eastAsia="hi-IN" w:bidi="hi-IN"/>
              </w:rPr>
            </w:pPr>
            <w:r w:rsidRPr="00054488">
              <w:rPr>
                <w:rFonts w:eastAsia="Calibri"/>
                <w:sz w:val="20"/>
                <w:szCs w:val="20"/>
                <w:lang w:eastAsia="en-US"/>
              </w:rPr>
              <w:t>п. Арадан, ул. Шоссейная, 6А</w:t>
            </w:r>
          </w:p>
        </w:tc>
        <w:tc>
          <w:tcPr>
            <w:tcW w:w="1718" w:type="dxa"/>
          </w:tcPr>
          <w:p w14:paraId="4798E5ED" w14:textId="6674704B" w:rsidR="00DC7234" w:rsidRPr="00054488" w:rsidRDefault="002C4EC9" w:rsidP="00DC7234">
            <w:pPr>
              <w:jc w:val="center"/>
              <w:rPr>
                <w:rFonts w:eastAsia="Calibri"/>
                <w:b/>
                <w:sz w:val="20"/>
                <w:szCs w:val="20"/>
                <w:lang w:eastAsia="hi-IN" w:bidi="hi-IN"/>
              </w:rPr>
            </w:pPr>
            <w:r w:rsidRPr="00054488">
              <w:rPr>
                <w:rFonts w:eastAsia="Calibri"/>
                <w:bCs/>
                <w:sz w:val="20"/>
                <w:szCs w:val="20"/>
                <w:lang w:eastAsia="hi-IN" w:bidi="hi-IN"/>
              </w:rPr>
              <w:t>Русская, Европейская</w:t>
            </w:r>
          </w:p>
        </w:tc>
        <w:tc>
          <w:tcPr>
            <w:tcW w:w="1306" w:type="dxa"/>
          </w:tcPr>
          <w:p w14:paraId="4FB9898B" w14:textId="2A752C99" w:rsidR="00DC7234" w:rsidRPr="00054488" w:rsidRDefault="004E3C78" w:rsidP="00DC7234">
            <w:pPr>
              <w:jc w:val="center"/>
              <w:rPr>
                <w:rFonts w:eastAsia="Calibri"/>
                <w:b/>
                <w:sz w:val="20"/>
                <w:szCs w:val="20"/>
                <w:lang w:eastAsia="hi-IN" w:bidi="hi-IN"/>
              </w:rPr>
            </w:pPr>
            <w:r w:rsidRPr="00054488">
              <w:rPr>
                <w:rFonts w:eastAsia="Calibri"/>
                <w:b/>
                <w:sz w:val="20"/>
                <w:szCs w:val="20"/>
                <w:lang w:eastAsia="hi-IN" w:bidi="hi-IN"/>
              </w:rPr>
              <w:t>30</w:t>
            </w:r>
          </w:p>
        </w:tc>
        <w:tc>
          <w:tcPr>
            <w:tcW w:w="1912" w:type="dxa"/>
          </w:tcPr>
          <w:p w14:paraId="1BDE682C" w14:textId="77777777" w:rsidR="00DC7234" w:rsidRPr="00054488" w:rsidRDefault="00DC7234" w:rsidP="00DC7234">
            <w:pPr>
              <w:jc w:val="center"/>
              <w:rPr>
                <w:rFonts w:eastAsia="Calibri"/>
                <w:sz w:val="20"/>
                <w:szCs w:val="20"/>
                <w:lang w:eastAsia="en-US"/>
              </w:rPr>
            </w:pPr>
            <w:r w:rsidRPr="00054488">
              <w:rPr>
                <w:rFonts w:eastAsia="Calibri"/>
                <w:sz w:val="20"/>
                <w:szCs w:val="20"/>
                <w:lang w:eastAsia="en-US"/>
              </w:rPr>
              <w:t>Фролов Антон Владимирович</w:t>
            </w:r>
          </w:p>
          <w:p w14:paraId="3E4F2F2F" w14:textId="77777777" w:rsidR="00DC7234" w:rsidRPr="00054488" w:rsidRDefault="00DC7234" w:rsidP="00DC7234">
            <w:pPr>
              <w:jc w:val="center"/>
              <w:rPr>
                <w:rFonts w:eastAsia="Calibri"/>
                <w:b/>
                <w:sz w:val="20"/>
                <w:szCs w:val="20"/>
                <w:lang w:eastAsia="hi-IN" w:bidi="hi-IN"/>
              </w:rPr>
            </w:pPr>
            <w:r w:rsidRPr="00054488">
              <w:rPr>
                <w:rFonts w:eastAsia="Calibri"/>
                <w:color w:val="2C2D2E"/>
                <w:kern w:val="2"/>
                <w:sz w:val="20"/>
                <w:szCs w:val="20"/>
                <w:shd w:val="clear" w:color="auto" w:fill="FFFFFF"/>
                <w:lang w:eastAsia="en-US"/>
                <w14:ligatures w14:val="standardContextual"/>
              </w:rPr>
              <w:t>89832839721</w:t>
            </w:r>
            <w:r w:rsidRPr="00054488">
              <w:rPr>
                <w:rFonts w:eastAsia="Calibri"/>
                <w:sz w:val="20"/>
                <w:szCs w:val="20"/>
                <w:lang w:eastAsia="en-US"/>
              </w:rPr>
              <w:t xml:space="preserve">  </w:t>
            </w:r>
          </w:p>
        </w:tc>
        <w:tc>
          <w:tcPr>
            <w:tcW w:w="1643" w:type="dxa"/>
          </w:tcPr>
          <w:p w14:paraId="7ED1F7AF" w14:textId="77777777" w:rsidR="00DC7234" w:rsidRPr="00054488" w:rsidRDefault="00DC7234" w:rsidP="00DC7234">
            <w:pPr>
              <w:jc w:val="center"/>
              <w:rPr>
                <w:rFonts w:eastAsia="Calibri"/>
                <w:b/>
                <w:sz w:val="20"/>
                <w:szCs w:val="20"/>
                <w:lang w:eastAsia="hi-IN" w:bidi="hi-IN"/>
              </w:rPr>
            </w:pPr>
            <w:r w:rsidRPr="00054488">
              <w:rPr>
                <w:rFonts w:eastAsia="Calibri"/>
                <w:b/>
                <w:sz w:val="20"/>
                <w:szCs w:val="20"/>
                <w:lang w:eastAsia="hi-IN" w:bidi="hi-IN"/>
              </w:rPr>
              <w:t xml:space="preserve">Да </w:t>
            </w:r>
          </w:p>
        </w:tc>
      </w:tr>
      <w:tr w:rsidR="002C4EC9" w:rsidRPr="00DC7234" w14:paraId="119D2D5B" w14:textId="77777777" w:rsidTr="00A12337">
        <w:trPr>
          <w:trHeight w:val="242"/>
        </w:trPr>
        <w:tc>
          <w:tcPr>
            <w:tcW w:w="1574" w:type="dxa"/>
          </w:tcPr>
          <w:p w14:paraId="2B7AB801" w14:textId="77777777" w:rsidR="00DC7234" w:rsidRPr="00054488" w:rsidRDefault="00DC7234" w:rsidP="00DC7234">
            <w:pPr>
              <w:jc w:val="center"/>
              <w:rPr>
                <w:rFonts w:eastAsia="Calibri"/>
                <w:sz w:val="20"/>
                <w:szCs w:val="20"/>
                <w:lang w:eastAsia="en-US"/>
              </w:rPr>
            </w:pPr>
            <w:r w:rsidRPr="00054488">
              <w:rPr>
                <w:rFonts w:eastAsia="Calibri"/>
                <w:sz w:val="20"/>
                <w:szCs w:val="20"/>
                <w:lang w:eastAsia="en-US"/>
              </w:rPr>
              <w:t>Закусочная «Корчма»</w:t>
            </w:r>
          </w:p>
        </w:tc>
        <w:tc>
          <w:tcPr>
            <w:tcW w:w="1821" w:type="dxa"/>
          </w:tcPr>
          <w:p w14:paraId="1DF1D26F" w14:textId="77777777" w:rsidR="00DC7234" w:rsidRPr="00054488" w:rsidRDefault="00DC7234" w:rsidP="00DC7234">
            <w:pPr>
              <w:jc w:val="center"/>
              <w:rPr>
                <w:rFonts w:eastAsia="Calibri"/>
                <w:bCs/>
                <w:sz w:val="20"/>
                <w:szCs w:val="20"/>
                <w:lang w:eastAsia="hi-IN" w:bidi="hi-IN"/>
              </w:rPr>
            </w:pPr>
            <w:r w:rsidRPr="00054488">
              <w:rPr>
                <w:rFonts w:eastAsia="Calibri"/>
                <w:bCs/>
                <w:sz w:val="20"/>
                <w:szCs w:val="20"/>
                <w:lang w:eastAsia="hi-IN" w:bidi="hi-IN"/>
              </w:rPr>
              <w:t>Красноярский край, Ермаковский р-он, база отдыха Ергаки, д. 1</w:t>
            </w:r>
          </w:p>
        </w:tc>
        <w:tc>
          <w:tcPr>
            <w:tcW w:w="1718" w:type="dxa"/>
          </w:tcPr>
          <w:p w14:paraId="6122BE85" w14:textId="5A9AE82D" w:rsidR="00DC7234" w:rsidRPr="00054488" w:rsidRDefault="002C4EC9" w:rsidP="00DC7234">
            <w:pPr>
              <w:jc w:val="center"/>
              <w:rPr>
                <w:rFonts w:eastAsia="Calibri"/>
                <w:b/>
                <w:sz w:val="20"/>
                <w:szCs w:val="20"/>
                <w:lang w:eastAsia="hi-IN" w:bidi="hi-IN"/>
              </w:rPr>
            </w:pPr>
            <w:r w:rsidRPr="00054488">
              <w:rPr>
                <w:rFonts w:eastAsia="Calibri"/>
                <w:bCs/>
                <w:sz w:val="20"/>
                <w:szCs w:val="20"/>
                <w:lang w:eastAsia="hi-IN" w:bidi="hi-IN"/>
              </w:rPr>
              <w:t>Русская, Европейская</w:t>
            </w:r>
          </w:p>
        </w:tc>
        <w:tc>
          <w:tcPr>
            <w:tcW w:w="1306" w:type="dxa"/>
          </w:tcPr>
          <w:p w14:paraId="0CF3D820" w14:textId="72578538" w:rsidR="00DC7234" w:rsidRPr="00054488" w:rsidRDefault="004E3C78" w:rsidP="00DC7234">
            <w:pPr>
              <w:jc w:val="center"/>
              <w:rPr>
                <w:rFonts w:eastAsia="Calibri"/>
                <w:b/>
                <w:sz w:val="20"/>
                <w:szCs w:val="20"/>
                <w:lang w:eastAsia="hi-IN" w:bidi="hi-IN"/>
              </w:rPr>
            </w:pPr>
            <w:r w:rsidRPr="00054488">
              <w:rPr>
                <w:rFonts w:eastAsia="Calibri"/>
                <w:b/>
                <w:sz w:val="20"/>
                <w:szCs w:val="20"/>
                <w:lang w:eastAsia="hi-IN" w:bidi="hi-IN"/>
              </w:rPr>
              <w:t>40</w:t>
            </w:r>
          </w:p>
        </w:tc>
        <w:tc>
          <w:tcPr>
            <w:tcW w:w="1912" w:type="dxa"/>
          </w:tcPr>
          <w:p w14:paraId="4A4A7877" w14:textId="77777777" w:rsidR="00DC7234" w:rsidRPr="00054488" w:rsidRDefault="00DC7234" w:rsidP="00DC7234">
            <w:pPr>
              <w:jc w:val="center"/>
              <w:rPr>
                <w:rFonts w:eastAsia="Calibri"/>
                <w:bCs/>
                <w:sz w:val="20"/>
                <w:szCs w:val="20"/>
                <w:lang w:eastAsia="hi-IN" w:bidi="hi-IN"/>
              </w:rPr>
            </w:pPr>
            <w:proofErr w:type="spellStart"/>
            <w:r w:rsidRPr="00054488">
              <w:rPr>
                <w:rFonts w:eastAsia="Calibri"/>
                <w:bCs/>
                <w:sz w:val="20"/>
                <w:szCs w:val="20"/>
                <w:lang w:eastAsia="hi-IN" w:bidi="hi-IN"/>
              </w:rPr>
              <w:t>Верьясов</w:t>
            </w:r>
            <w:proofErr w:type="spellEnd"/>
            <w:r w:rsidRPr="00054488">
              <w:rPr>
                <w:rFonts w:eastAsia="Calibri"/>
                <w:bCs/>
                <w:sz w:val="20"/>
                <w:szCs w:val="20"/>
                <w:lang w:eastAsia="hi-IN" w:bidi="hi-IN"/>
              </w:rPr>
              <w:t xml:space="preserve"> Виктор Викторович</w:t>
            </w:r>
          </w:p>
          <w:p w14:paraId="7049BF8B" w14:textId="77777777" w:rsidR="00791E73" w:rsidRPr="00054488" w:rsidRDefault="00791E73" w:rsidP="00DC7234">
            <w:pPr>
              <w:jc w:val="center"/>
              <w:rPr>
                <w:rFonts w:eastAsia="Calibri"/>
                <w:bCs/>
                <w:sz w:val="20"/>
                <w:szCs w:val="20"/>
                <w:lang w:eastAsia="hi-IN" w:bidi="hi-IN"/>
              </w:rPr>
            </w:pPr>
            <w:r w:rsidRPr="00054488">
              <w:rPr>
                <w:rFonts w:eastAsia="Calibri"/>
                <w:bCs/>
                <w:sz w:val="20"/>
                <w:szCs w:val="20"/>
                <w:lang w:eastAsia="hi-IN" w:bidi="hi-IN"/>
              </w:rPr>
              <w:t>89527477157</w:t>
            </w:r>
          </w:p>
          <w:p w14:paraId="01B6F502" w14:textId="419A770D" w:rsidR="00791E73" w:rsidRPr="00054488" w:rsidRDefault="00791E73" w:rsidP="00DC7234">
            <w:pPr>
              <w:jc w:val="center"/>
              <w:rPr>
                <w:rFonts w:eastAsia="Calibri"/>
                <w:bCs/>
                <w:sz w:val="20"/>
                <w:szCs w:val="20"/>
                <w:lang w:eastAsia="hi-IN" w:bidi="hi-IN"/>
              </w:rPr>
            </w:pPr>
            <w:r w:rsidRPr="00054488">
              <w:rPr>
                <w:rFonts w:eastAsia="Calibri"/>
                <w:bCs/>
                <w:sz w:val="20"/>
                <w:szCs w:val="20"/>
                <w:lang w:eastAsia="hi-IN" w:bidi="hi-IN"/>
              </w:rPr>
              <w:t>89233989988</w:t>
            </w:r>
          </w:p>
        </w:tc>
        <w:tc>
          <w:tcPr>
            <w:tcW w:w="1643" w:type="dxa"/>
          </w:tcPr>
          <w:p w14:paraId="62E1F5BD" w14:textId="77777777" w:rsidR="00DC7234" w:rsidRPr="00054488" w:rsidRDefault="00DC7234" w:rsidP="00DC7234">
            <w:pPr>
              <w:jc w:val="center"/>
              <w:rPr>
                <w:rFonts w:eastAsia="Calibri"/>
                <w:b/>
                <w:sz w:val="20"/>
                <w:szCs w:val="20"/>
                <w:lang w:eastAsia="hi-IN" w:bidi="hi-IN"/>
              </w:rPr>
            </w:pPr>
            <w:r w:rsidRPr="00054488">
              <w:rPr>
                <w:rFonts w:eastAsia="Calibri"/>
                <w:b/>
                <w:sz w:val="20"/>
                <w:szCs w:val="20"/>
                <w:lang w:eastAsia="hi-IN" w:bidi="hi-IN"/>
              </w:rPr>
              <w:t xml:space="preserve">Да </w:t>
            </w:r>
          </w:p>
        </w:tc>
      </w:tr>
    </w:tbl>
    <w:p w14:paraId="518445CD" w14:textId="77777777" w:rsidR="00F83EE0" w:rsidRDefault="00F83EE0" w:rsidP="00BE015D">
      <w:pPr>
        <w:jc w:val="both"/>
        <w:textAlignment w:val="baseline"/>
        <w:rPr>
          <w:b/>
        </w:rPr>
      </w:pPr>
    </w:p>
    <w:p w14:paraId="300C351E" w14:textId="2F13805B" w:rsidR="00BE015D" w:rsidRPr="00BD081B" w:rsidRDefault="00862960" w:rsidP="00862960">
      <w:pPr>
        <w:jc w:val="both"/>
        <w:textAlignment w:val="baseline"/>
        <w:rPr>
          <w:b/>
          <w:bCs/>
        </w:rPr>
      </w:pPr>
      <w:r w:rsidRPr="00BD081B">
        <w:rPr>
          <w:b/>
          <w:bCs/>
        </w:rPr>
        <w:t xml:space="preserve">4.3. </w:t>
      </w:r>
      <w:r w:rsidR="00BE015D" w:rsidRPr="00BD081B">
        <w:rPr>
          <w:b/>
          <w:bCs/>
        </w:rPr>
        <w:t>Детские и оздоровительные лагеря</w:t>
      </w:r>
    </w:p>
    <w:tbl>
      <w:tblPr>
        <w:tblW w:w="9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1587"/>
        <w:gridCol w:w="1729"/>
        <w:gridCol w:w="1287"/>
        <w:gridCol w:w="1566"/>
        <w:gridCol w:w="2004"/>
      </w:tblGrid>
      <w:tr w:rsidR="005F3B28" w:rsidRPr="00F83EE0" w14:paraId="207A5D09" w14:textId="77777777" w:rsidTr="005F3B28">
        <w:trPr>
          <w:trHeight w:val="505"/>
        </w:trPr>
        <w:tc>
          <w:tcPr>
            <w:tcW w:w="1714" w:type="dxa"/>
          </w:tcPr>
          <w:p w14:paraId="41EAB435" w14:textId="77777777" w:rsidR="00F83EE0" w:rsidRPr="00F83EE0" w:rsidRDefault="00F83EE0" w:rsidP="00F83EE0">
            <w:pPr>
              <w:jc w:val="center"/>
              <w:rPr>
                <w:rFonts w:eastAsia="Calibri"/>
                <w:b/>
                <w:sz w:val="20"/>
                <w:lang w:eastAsia="hi-IN" w:bidi="hi-IN"/>
              </w:rPr>
            </w:pPr>
            <w:r w:rsidRPr="00F83EE0">
              <w:rPr>
                <w:rFonts w:eastAsia="Calibri"/>
                <w:b/>
                <w:sz w:val="20"/>
                <w:lang w:eastAsia="en-US"/>
              </w:rPr>
              <w:t xml:space="preserve">Наименование </w:t>
            </w:r>
          </w:p>
        </w:tc>
        <w:tc>
          <w:tcPr>
            <w:tcW w:w="1587" w:type="dxa"/>
          </w:tcPr>
          <w:p w14:paraId="641029B2" w14:textId="77777777" w:rsidR="00F83EE0" w:rsidRPr="00F83EE0" w:rsidRDefault="00F83EE0" w:rsidP="00F83EE0">
            <w:pPr>
              <w:jc w:val="center"/>
              <w:rPr>
                <w:rFonts w:eastAsia="Calibri"/>
                <w:b/>
                <w:sz w:val="20"/>
                <w:lang w:eastAsia="hi-IN" w:bidi="hi-IN"/>
              </w:rPr>
            </w:pPr>
            <w:r w:rsidRPr="00F83EE0">
              <w:rPr>
                <w:rFonts w:eastAsia="Calibri"/>
                <w:b/>
                <w:sz w:val="20"/>
                <w:lang w:eastAsia="en-US"/>
              </w:rPr>
              <w:t>Адрес, место расположения</w:t>
            </w:r>
          </w:p>
        </w:tc>
        <w:tc>
          <w:tcPr>
            <w:tcW w:w="1729" w:type="dxa"/>
          </w:tcPr>
          <w:p w14:paraId="5B1C86B3" w14:textId="77777777" w:rsidR="00F83EE0" w:rsidRPr="00F83EE0" w:rsidRDefault="00F83EE0" w:rsidP="00F83EE0">
            <w:pPr>
              <w:jc w:val="center"/>
              <w:rPr>
                <w:rFonts w:eastAsia="Calibri"/>
                <w:b/>
                <w:sz w:val="20"/>
                <w:lang w:eastAsia="en-US"/>
              </w:rPr>
            </w:pPr>
            <w:r w:rsidRPr="00F83EE0">
              <w:rPr>
                <w:rFonts w:eastAsia="Calibri"/>
                <w:b/>
                <w:sz w:val="20"/>
                <w:lang w:eastAsia="en-US"/>
              </w:rPr>
              <w:t>Ведомственная принадлежность</w:t>
            </w:r>
          </w:p>
        </w:tc>
        <w:tc>
          <w:tcPr>
            <w:tcW w:w="1287" w:type="dxa"/>
          </w:tcPr>
          <w:p w14:paraId="70687696" w14:textId="77777777" w:rsidR="00F83EE0" w:rsidRPr="00F83EE0" w:rsidRDefault="00F83EE0" w:rsidP="00F83EE0">
            <w:pPr>
              <w:jc w:val="center"/>
              <w:rPr>
                <w:rFonts w:eastAsia="Calibri"/>
                <w:b/>
                <w:sz w:val="20"/>
                <w:lang w:eastAsia="en-US"/>
              </w:rPr>
            </w:pPr>
            <w:r w:rsidRPr="00F83EE0">
              <w:rPr>
                <w:rFonts w:eastAsia="Calibri"/>
                <w:b/>
                <w:sz w:val="20"/>
                <w:lang w:eastAsia="en-US"/>
              </w:rPr>
              <w:t>Количество мест</w:t>
            </w:r>
          </w:p>
        </w:tc>
        <w:tc>
          <w:tcPr>
            <w:tcW w:w="1566" w:type="dxa"/>
          </w:tcPr>
          <w:p w14:paraId="729A5878" w14:textId="77777777" w:rsidR="00F83EE0" w:rsidRPr="00F83EE0" w:rsidRDefault="00F83EE0" w:rsidP="00F83EE0">
            <w:pPr>
              <w:jc w:val="center"/>
              <w:rPr>
                <w:rFonts w:eastAsia="Calibri"/>
                <w:b/>
                <w:sz w:val="20"/>
                <w:lang w:eastAsia="en-US"/>
              </w:rPr>
            </w:pPr>
            <w:r w:rsidRPr="00F83EE0">
              <w:rPr>
                <w:rFonts w:eastAsia="Calibri"/>
                <w:b/>
                <w:sz w:val="20"/>
                <w:lang w:eastAsia="en-US"/>
              </w:rPr>
              <w:t>Средняя заполняемость</w:t>
            </w:r>
          </w:p>
        </w:tc>
        <w:tc>
          <w:tcPr>
            <w:tcW w:w="2004" w:type="dxa"/>
          </w:tcPr>
          <w:p w14:paraId="2640D6BA" w14:textId="77777777" w:rsidR="00F83EE0" w:rsidRPr="00F83EE0" w:rsidRDefault="00F83EE0" w:rsidP="00F83EE0">
            <w:pPr>
              <w:jc w:val="center"/>
              <w:rPr>
                <w:rFonts w:eastAsia="Calibri"/>
                <w:b/>
                <w:sz w:val="20"/>
                <w:lang w:eastAsia="en-US"/>
              </w:rPr>
            </w:pPr>
            <w:r w:rsidRPr="00F83EE0">
              <w:rPr>
                <w:rFonts w:eastAsia="Calibri"/>
                <w:b/>
                <w:sz w:val="20"/>
                <w:lang w:eastAsia="hi-IN" w:bidi="hi-IN"/>
              </w:rPr>
              <w:t>Периоды функционирования</w:t>
            </w:r>
          </w:p>
        </w:tc>
      </w:tr>
      <w:tr w:rsidR="005F3B28" w:rsidRPr="00F83EE0" w14:paraId="0D0E04FB" w14:textId="77777777" w:rsidTr="005F3B28">
        <w:trPr>
          <w:trHeight w:val="242"/>
        </w:trPr>
        <w:tc>
          <w:tcPr>
            <w:tcW w:w="1714" w:type="dxa"/>
          </w:tcPr>
          <w:p w14:paraId="114FF658" w14:textId="219EFC94" w:rsidR="00F83EE0" w:rsidRPr="00F83EE0" w:rsidRDefault="000A1F3A" w:rsidP="00F83EE0">
            <w:pPr>
              <w:jc w:val="center"/>
              <w:rPr>
                <w:rFonts w:eastAsia="Calibri"/>
                <w:b/>
                <w:sz w:val="20"/>
                <w:lang w:eastAsia="hi-IN" w:bidi="hi-IN"/>
              </w:rPr>
            </w:pPr>
            <w:r>
              <w:rPr>
                <w:sz w:val="20"/>
                <w:szCs w:val="20"/>
              </w:rPr>
              <w:t>Детский о</w:t>
            </w:r>
            <w:r w:rsidRPr="000A1F3A">
              <w:rPr>
                <w:sz w:val="20"/>
                <w:szCs w:val="20"/>
              </w:rPr>
              <w:t>здоровительный лагерь "САЛЮТ"</w:t>
            </w:r>
          </w:p>
        </w:tc>
        <w:tc>
          <w:tcPr>
            <w:tcW w:w="1587" w:type="dxa"/>
          </w:tcPr>
          <w:p w14:paraId="43AA39CD" w14:textId="2B27C78A" w:rsidR="00F83EE0" w:rsidRPr="00F83EE0" w:rsidRDefault="000A1F3A" w:rsidP="00F83EE0">
            <w:pPr>
              <w:jc w:val="center"/>
              <w:rPr>
                <w:rFonts w:eastAsia="Calibri"/>
                <w:b/>
                <w:sz w:val="20"/>
                <w:lang w:eastAsia="hi-IN" w:bidi="hi-IN"/>
              </w:rPr>
            </w:pPr>
            <w:r w:rsidRPr="000A1F3A">
              <w:rPr>
                <w:sz w:val="20"/>
                <w:szCs w:val="20"/>
              </w:rPr>
              <w:t xml:space="preserve">Красноярский край, Ермаковский район, </w:t>
            </w:r>
            <w:r w:rsidRPr="000A1F3A">
              <w:rPr>
                <w:sz w:val="20"/>
                <w:szCs w:val="20"/>
                <w:shd w:val="clear" w:color="auto" w:fill="FFFFFF"/>
              </w:rPr>
              <w:t>вблизи села Ермаковское, в сосновом бору на берегу Мигнинского водохранилища</w:t>
            </w:r>
          </w:p>
        </w:tc>
        <w:tc>
          <w:tcPr>
            <w:tcW w:w="1729" w:type="dxa"/>
          </w:tcPr>
          <w:p w14:paraId="74785146" w14:textId="7BA862F2" w:rsidR="00F83EE0" w:rsidRPr="00F83EE0" w:rsidRDefault="000A1F3A" w:rsidP="00F83EE0">
            <w:pPr>
              <w:jc w:val="center"/>
              <w:rPr>
                <w:rFonts w:eastAsia="Calibri"/>
                <w:b/>
                <w:sz w:val="20"/>
                <w:szCs w:val="20"/>
                <w:lang w:eastAsia="hi-IN" w:bidi="hi-IN"/>
              </w:rPr>
            </w:pPr>
            <w:r w:rsidRPr="000A1F3A">
              <w:rPr>
                <w:sz w:val="20"/>
                <w:szCs w:val="20"/>
                <w:shd w:val="clear" w:color="auto" w:fill="FFFFFF"/>
              </w:rPr>
              <w:t>Краевое государственное автономное учреждение «Социально-оздоровительный центр «Тесь»</w:t>
            </w:r>
          </w:p>
        </w:tc>
        <w:tc>
          <w:tcPr>
            <w:tcW w:w="1287" w:type="dxa"/>
          </w:tcPr>
          <w:p w14:paraId="46D2E889" w14:textId="2E81F598" w:rsidR="00F83EE0" w:rsidRPr="00F83EE0" w:rsidRDefault="000A1F3A" w:rsidP="00F83EE0">
            <w:pPr>
              <w:jc w:val="center"/>
              <w:rPr>
                <w:rFonts w:eastAsia="Calibri"/>
                <w:bCs/>
                <w:sz w:val="20"/>
                <w:lang w:eastAsia="hi-IN" w:bidi="hi-IN"/>
              </w:rPr>
            </w:pPr>
            <w:r w:rsidRPr="000A1F3A">
              <w:rPr>
                <w:rFonts w:eastAsia="Calibri"/>
                <w:bCs/>
                <w:sz w:val="20"/>
                <w:lang w:eastAsia="hi-IN" w:bidi="hi-IN"/>
              </w:rPr>
              <w:t>180</w:t>
            </w:r>
          </w:p>
        </w:tc>
        <w:tc>
          <w:tcPr>
            <w:tcW w:w="1566" w:type="dxa"/>
          </w:tcPr>
          <w:p w14:paraId="242F9E39" w14:textId="42BE6C4E" w:rsidR="00F83EE0" w:rsidRPr="00F83EE0" w:rsidRDefault="000A1F3A" w:rsidP="00F83EE0">
            <w:pPr>
              <w:jc w:val="center"/>
              <w:rPr>
                <w:rFonts w:eastAsia="Calibri"/>
                <w:bCs/>
                <w:sz w:val="20"/>
                <w:lang w:eastAsia="hi-IN" w:bidi="hi-IN"/>
              </w:rPr>
            </w:pPr>
            <w:r w:rsidRPr="000A1F3A">
              <w:rPr>
                <w:rFonts w:eastAsia="Calibri"/>
                <w:bCs/>
                <w:sz w:val="20"/>
                <w:lang w:eastAsia="hi-IN" w:bidi="hi-IN"/>
              </w:rPr>
              <w:t>180</w:t>
            </w:r>
          </w:p>
        </w:tc>
        <w:tc>
          <w:tcPr>
            <w:tcW w:w="2004" w:type="dxa"/>
          </w:tcPr>
          <w:p w14:paraId="51D5AB00" w14:textId="6168A77D" w:rsidR="00F83EE0" w:rsidRPr="00F83EE0" w:rsidRDefault="000A1F3A" w:rsidP="00F83EE0">
            <w:pPr>
              <w:jc w:val="center"/>
              <w:rPr>
                <w:rFonts w:eastAsia="Calibri"/>
                <w:bCs/>
                <w:sz w:val="20"/>
                <w:lang w:eastAsia="hi-IN" w:bidi="hi-IN"/>
              </w:rPr>
            </w:pPr>
            <w:r w:rsidRPr="000A1F3A">
              <w:rPr>
                <w:rFonts w:eastAsia="Calibri"/>
                <w:bCs/>
                <w:sz w:val="20"/>
                <w:lang w:eastAsia="hi-IN" w:bidi="hi-IN"/>
              </w:rPr>
              <w:t>Июнь, июль, август</w:t>
            </w:r>
          </w:p>
        </w:tc>
      </w:tr>
    </w:tbl>
    <w:p w14:paraId="30863AF6" w14:textId="77777777" w:rsidR="00BE015D" w:rsidRDefault="00BE015D" w:rsidP="00BE015D">
      <w:pPr>
        <w:ind w:firstLine="720"/>
        <w:jc w:val="both"/>
        <w:textAlignment w:val="baseline"/>
        <w:rPr>
          <w:b/>
          <w:color w:val="009900"/>
          <w:sz w:val="28"/>
          <w:u w:val="single"/>
        </w:rPr>
      </w:pPr>
    </w:p>
    <w:p w14:paraId="2890B3B4" w14:textId="35D2161A" w:rsidR="00BE015D" w:rsidRDefault="00862960" w:rsidP="00862960">
      <w:pPr>
        <w:jc w:val="both"/>
        <w:textAlignment w:val="baseline"/>
        <w:rPr>
          <w:b/>
          <w:bCs/>
        </w:rPr>
      </w:pPr>
      <w:r w:rsidRPr="00BD081B">
        <w:rPr>
          <w:b/>
          <w:bCs/>
        </w:rPr>
        <w:t xml:space="preserve">4.4. </w:t>
      </w:r>
      <w:r w:rsidR="00B53675" w:rsidRPr="00BD081B">
        <w:rPr>
          <w:b/>
          <w:bCs/>
        </w:rPr>
        <w:t xml:space="preserve">Туристические компании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2278"/>
        <w:gridCol w:w="1926"/>
        <w:gridCol w:w="1714"/>
        <w:gridCol w:w="1894"/>
      </w:tblGrid>
      <w:tr w:rsidR="005F3B28" w:rsidRPr="005F3B28" w14:paraId="6FFBD608" w14:textId="77777777" w:rsidTr="009C7E89">
        <w:trPr>
          <w:trHeight w:val="505"/>
        </w:trPr>
        <w:tc>
          <w:tcPr>
            <w:tcW w:w="2077" w:type="dxa"/>
          </w:tcPr>
          <w:p w14:paraId="2EB0F052" w14:textId="77777777" w:rsidR="005F3B28" w:rsidRPr="005F3B28" w:rsidRDefault="005F3B28" w:rsidP="005F3B28">
            <w:pPr>
              <w:jc w:val="center"/>
              <w:rPr>
                <w:rFonts w:eastAsia="Calibri"/>
                <w:b/>
                <w:sz w:val="20"/>
                <w:lang w:eastAsia="hi-IN" w:bidi="hi-IN"/>
              </w:rPr>
            </w:pPr>
            <w:r w:rsidRPr="005F3B28">
              <w:rPr>
                <w:rFonts w:eastAsia="Calibri"/>
                <w:b/>
                <w:sz w:val="20"/>
                <w:lang w:eastAsia="en-US"/>
              </w:rPr>
              <w:lastRenderedPageBreak/>
              <w:t xml:space="preserve">Наименование </w:t>
            </w:r>
          </w:p>
        </w:tc>
        <w:tc>
          <w:tcPr>
            <w:tcW w:w="2278" w:type="dxa"/>
          </w:tcPr>
          <w:p w14:paraId="55005367" w14:textId="77777777" w:rsidR="005F3B28" w:rsidRPr="005F3B28" w:rsidRDefault="005F3B28" w:rsidP="005F3B28">
            <w:pPr>
              <w:jc w:val="center"/>
              <w:rPr>
                <w:rFonts w:eastAsia="Calibri"/>
                <w:b/>
                <w:sz w:val="20"/>
                <w:lang w:eastAsia="hi-IN" w:bidi="hi-IN"/>
              </w:rPr>
            </w:pPr>
            <w:r w:rsidRPr="005F3B28">
              <w:rPr>
                <w:rFonts w:eastAsia="Calibri"/>
                <w:b/>
                <w:sz w:val="20"/>
                <w:lang w:eastAsia="en-US"/>
              </w:rPr>
              <w:t>Адрес, место расположения</w:t>
            </w:r>
          </w:p>
        </w:tc>
        <w:tc>
          <w:tcPr>
            <w:tcW w:w="1926" w:type="dxa"/>
          </w:tcPr>
          <w:p w14:paraId="088C798D" w14:textId="77777777" w:rsidR="005F3B28" w:rsidRPr="005F3B28" w:rsidRDefault="005F3B28" w:rsidP="005F3B28">
            <w:pPr>
              <w:jc w:val="center"/>
              <w:rPr>
                <w:rFonts w:eastAsia="Calibri"/>
                <w:b/>
                <w:sz w:val="20"/>
                <w:lang w:eastAsia="en-US"/>
              </w:rPr>
            </w:pPr>
            <w:r w:rsidRPr="005F3B28">
              <w:rPr>
                <w:rFonts w:eastAsia="Calibri"/>
                <w:b/>
                <w:sz w:val="20"/>
                <w:lang w:eastAsia="en-US"/>
              </w:rPr>
              <w:t>Контактная информация</w:t>
            </w:r>
          </w:p>
        </w:tc>
        <w:tc>
          <w:tcPr>
            <w:tcW w:w="1714" w:type="dxa"/>
          </w:tcPr>
          <w:p w14:paraId="101FD59E" w14:textId="77777777" w:rsidR="005F3B28" w:rsidRPr="005F3B28" w:rsidRDefault="005F3B28" w:rsidP="005F3B28">
            <w:pPr>
              <w:jc w:val="center"/>
              <w:rPr>
                <w:rFonts w:eastAsia="Calibri"/>
                <w:b/>
                <w:bCs/>
                <w:sz w:val="20"/>
                <w:lang w:eastAsia="en-US"/>
              </w:rPr>
            </w:pPr>
            <w:r w:rsidRPr="005F3B28">
              <w:rPr>
                <w:rFonts w:eastAsia="Calibri"/>
                <w:b/>
                <w:bCs/>
                <w:sz w:val="20"/>
                <w:lang w:eastAsia="en-US"/>
              </w:rPr>
              <w:t>ФИО руководителя</w:t>
            </w:r>
          </w:p>
        </w:tc>
        <w:tc>
          <w:tcPr>
            <w:tcW w:w="1894" w:type="dxa"/>
          </w:tcPr>
          <w:p w14:paraId="3052B523" w14:textId="77777777" w:rsidR="005F3B28" w:rsidRPr="005F3B28" w:rsidRDefault="005F3B28" w:rsidP="005F3B28">
            <w:pPr>
              <w:jc w:val="center"/>
              <w:rPr>
                <w:rFonts w:eastAsia="Calibri"/>
                <w:b/>
                <w:bCs/>
                <w:sz w:val="20"/>
                <w:lang w:eastAsia="en-US"/>
              </w:rPr>
            </w:pPr>
            <w:r w:rsidRPr="005F3B28">
              <w:rPr>
                <w:rFonts w:eastAsia="Calibri"/>
                <w:b/>
                <w:bCs/>
                <w:sz w:val="20"/>
                <w:lang w:eastAsia="en-US"/>
              </w:rPr>
              <w:t>Режим работы</w:t>
            </w:r>
          </w:p>
        </w:tc>
      </w:tr>
      <w:tr w:rsidR="005F3B28" w:rsidRPr="005F3B28" w14:paraId="58C63739" w14:textId="77777777" w:rsidTr="009C7E89">
        <w:trPr>
          <w:trHeight w:val="242"/>
        </w:trPr>
        <w:tc>
          <w:tcPr>
            <w:tcW w:w="2077" w:type="dxa"/>
          </w:tcPr>
          <w:p w14:paraId="2B4ED456" w14:textId="77777777" w:rsidR="005F3B28" w:rsidRPr="005F3B28" w:rsidRDefault="005F3B28" w:rsidP="005F3B28">
            <w:pPr>
              <w:jc w:val="center"/>
              <w:rPr>
                <w:rFonts w:eastAsia="Calibri"/>
                <w:b/>
                <w:sz w:val="20"/>
                <w:lang w:eastAsia="hi-IN" w:bidi="hi-IN"/>
              </w:rPr>
            </w:pPr>
          </w:p>
        </w:tc>
        <w:tc>
          <w:tcPr>
            <w:tcW w:w="2278" w:type="dxa"/>
          </w:tcPr>
          <w:p w14:paraId="0A34C295" w14:textId="77777777" w:rsidR="005F3B28" w:rsidRPr="005F3B28" w:rsidRDefault="005F3B28" w:rsidP="005F3B28">
            <w:pPr>
              <w:jc w:val="center"/>
              <w:rPr>
                <w:rFonts w:eastAsia="Calibri"/>
                <w:b/>
                <w:sz w:val="20"/>
                <w:lang w:eastAsia="hi-IN" w:bidi="hi-IN"/>
              </w:rPr>
            </w:pPr>
          </w:p>
        </w:tc>
        <w:tc>
          <w:tcPr>
            <w:tcW w:w="1926" w:type="dxa"/>
          </w:tcPr>
          <w:p w14:paraId="251991B7" w14:textId="77777777" w:rsidR="005F3B28" w:rsidRPr="005F3B28" w:rsidRDefault="005F3B28" w:rsidP="005F3B28">
            <w:pPr>
              <w:jc w:val="center"/>
              <w:rPr>
                <w:rFonts w:eastAsia="Calibri"/>
                <w:b/>
                <w:sz w:val="20"/>
                <w:lang w:eastAsia="hi-IN" w:bidi="hi-IN"/>
              </w:rPr>
            </w:pPr>
          </w:p>
        </w:tc>
        <w:tc>
          <w:tcPr>
            <w:tcW w:w="1714" w:type="dxa"/>
          </w:tcPr>
          <w:p w14:paraId="60F7ED2C" w14:textId="77777777" w:rsidR="005F3B28" w:rsidRPr="005F3B28" w:rsidRDefault="005F3B28" w:rsidP="005F3B28">
            <w:pPr>
              <w:jc w:val="center"/>
              <w:rPr>
                <w:rFonts w:eastAsia="Calibri"/>
                <w:b/>
                <w:sz w:val="20"/>
                <w:lang w:eastAsia="hi-IN" w:bidi="hi-IN"/>
              </w:rPr>
            </w:pPr>
          </w:p>
        </w:tc>
        <w:tc>
          <w:tcPr>
            <w:tcW w:w="1894" w:type="dxa"/>
          </w:tcPr>
          <w:p w14:paraId="2252AD11" w14:textId="77777777" w:rsidR="005F3B28" w:rsidRPr="005F3B28" w:rsidRDefault="005F3B28" w:rsidP="005F3B28">
            <w:pPr>
              <w:jc w:val="center"/>
              <w:rPr>
                <w:rFonts w:eastAsia="Calibri"/>
                <w:b/>
                <w:sz w:val="20"/>
                <w:lang w:eastAsia="hi-IN" w:bidi="hi-IN"/>
              </w:rPr>
            </w:pPr>
          </w:p>
        </w:tc>
      </w:tr>
    </w:tbl>
    <w:p w14:paraId="524ACD0B" w14:textId="0D582794" w:rsidR="00B53675" w:rsidRDefault="00183275" w:rsidP="00183275">
      <w:pPr>
        <w:jc w:val="both"/>
        <w:textAlignment w:val="baseline"/>
      </w:pPr>
      <w:r w:rsidRPr="00183275">
        <w:t>Туристических компаний на территории Ермаковского района не имеется</w:t>
      </w:r>
    </w:p>
    <w:p w14:paraId="5BF83B07" w14:textId="77777777" w:rsidR="00183275" w:rsidRPr="00183275" w:rsidRDefault="00183275" w:rsidP="00B53675">
      <w:pPr>
        <w:ind w:firstLine="720"/>
        <w:jc w:val="both"/>
        <w:textAlignment w:val="baseline"/>
        <w:rPr>
          <w:sz w:val="28"/>
        </w:rPr>
      </w:pPr>
    </w:p>
    <w:p w14:paraId="1AA8F1DF" w14:textId="21149088" w:rsidR="00BE015D" w:rsidRPr="00BD081B" w:rsidRDefault="00862960" w:rsidP="00862960">
      <w:pPr>
        <w:jc w:val="both"/>
        <w:textAlignment w:val="baseline"/>
        <w:rPr>
          <w:b/>
          <w:bCs/>
        </w:rPr>
      </w:pPr>
      <w:r w:rsidRPr="00BD081B">
        <w:rPr>
          <w:b/>
          <w:bCs/>
        </w:rPr>
        <w:t xml:space="preserve">4.5. </w:t>
      </w:r>
      <w:r w:rsidR="00BE015D" w:rsidRPr="00BD081B">
        <w:rPr>
          <w:b/>
          <w:bCs/>
        </w:rPr>
        <w:t>Транспортные компании</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515"/>
        <w:gridCol w:w="2087"/>
        <w:gridCol w:w="1501"/>
        <w:gridCol w:w="1984"/>
      </w:tblGrid>
      <w:tr w:rsidR="00813BEB" w:rsidRPr="00813BEB" w14:paraId="09B11605" w14:textId="77777777" w:rsidTr="00183275">
        <w:trPr>
          <w:trHeight w:val="500"/>
        </w:trPr>
        <w:tc>
          <w:tcPr>
            <w:tcW w:w="2689" w:type="dxa"/>
          </w:tcPr>
          <w:p w14:paraId="30529F54" w14:textId="77777777" w:rsidR="00813BEB" w:rsidRPr="00813BEB" w:rsidRDefault="00813BEB" w:rsidP="00813BEB">
            <w:pPr>
              <w:jc w:val="center"/>
              <w:rPr>
                <w:rFonts w:eastAsia="Calibri"/>
                <w:b/>
                <w:sz w:val="20"/>
                <w:lang w:eastAsia="hi-IN" w:bidi="hi-IN"/>
              </w:rPr>
            </w:pPr>
            <w:r w:rsidRPr="00813BEB">
              <w:rPr>
                <w:rFonts w:eastAsia="Calibri"/>
                <w:b/>
                <w:sz w:val="20"/>
                <w:lang w:eastAsia="en-US"/>
              </w:rPr>
              <w:t xml:space="preserve">Наименование </w:t>
            </w:r>
          </w:p>
        </w:tc>
        <w:tc>
          <w:tcPr>
            <w:tcW w:w="1515" w:type="dxa"/>
          </w:tcPr>
          <w:p w14:paraId="6CB73021" w14:textId="77777777" w:rsidR="00813BEB" w:rsidRPr="00813BEB" w:rsidRDefault="00813BEB" w:rsidP="00813BEB">
            <w:pPr>
              <w:jc w:val="center"/>
              <w:rPr>
                <w:rFonts w:eastAsia="Calibri"/>
                <w:b/>
                <w:sz w:val="20"/>
                <w:lang w:eastAsia="hi-IN" w:bidi="hi-IN"/>
              </w:rPr>
            </w:pPr>
            <w:r w:rsidRPr="00813BEB">
              <w:rPr>
                <w:rFonts w:eastAsia="Calibri"/>
                <w:b/>
                <w:sz w:val="20"/>
                <w:lang w:eastAsia="en-US"/>
              </w:rPr>
              <w:t>Адрес, место расположения</w:t>
            </w:r>
          </w:p>
        </w:tc>
        <w:tc>
          <w:tcPr>
            <w:tcW w:w="2087" w:type="dxa"/>
          </w:tcPr>
          <w:p w14:paraId="4ABE614B" w14:textId="77777777" w:rsidR="00813BEB" w:rsidRPr="00813BEB" w:rsidRDefault="00813BEB" w:rsidP="00813BEB">
            <w:pPr>
              <w:jc w:val="center"/>
              <w:rPr>
                <w:rFonts w:eastAsia="Calibri"/>
                <w:b/>
                <w:sz w:val="20"/>
                <w:lang w:eastAsia="en-US"/>
              </w:rPr>
            </w:pPr>
            <w:r w:rsidRPr="00813BEB">
              <w:rPr>
                <w:rFonts w:eastAsia="Calibri"/>
                <w:b/>
                <w:sz w:val="20"/>
                <w:lang w:eastAsia="en-US"/>
              </w:rPr>
              <w:t>Контактная информация</w:t>
            </w:r>
          </w:p>
        </w:tc>
        <w:tc>
          <w:tcPr>
            <w:tcW w:w="1501" w:type="dxa"/>
          </w:tcPr>
          <w:p w14:paraId="04A7451A" w14:textId="77777777" w:rsidR="00813BEB" w:rsidRPr="00813BEB" w:rsidRDefault="00813BEB" w:rsidP="00813BEB">
            <w:pPr>
              <w:jc w:val="center"/>
              <w:rPr>
                <w:rFonts w:eastAsia="Calibri"/>
                <w:b/>
                <w:bCs/>
                <w:sz w:val="20"/>
                <w:lang w:eastAsia="en-US"/>
              </w:rPr>
            </w:pPr>
            <w:r w:rsidRPr="00813BEB">
              <w:rPr>
                <w:rFonts w:eastAsia="Calibri"/>
                <w:b/>
                <w:bCs/>
                <w:sz w:val="20"/>
                <w:lang w:eastAsia="en-US"/>
              </w:rPr>
              <w:t>ФИО руководителя</w:t>
            </w:r>
          </w:p>
        </w:tc>
        <w:tc>
          <w:tcPr>
            <w:tcW w:w="1984" w:type="dxa"/>
          </w:tcPr>
          <w:p w14:paraId="2012BB88" w14:textId="77777777" w:rsidR="00813BEB" w:rsidRPr="00813BEB" w:rsidRDefault="00813BEB" w:rsidP="00813BEB">
            <w:pPr>
              <w:jc w:val="center"/>
              <w:rPr>
                <w:rFonts w:eastAsia="Calibri"/>
                <w:b/>
                <w:bCs/>
                <w:sz w:val="20"/>
                <w:lang w:eastAsia="en-US"/>
              </w:rPr>
            </w:pPr>
            <w:r w:rsidRPr="00813BEB">
              <w:rPr>
                <w:rFonts w:eastAsia="Calibri"/>
                <w:b/>
                <w:bCs/>
                <w:sz w:val="20"/>
                <w:lang w:eastAsia="en-US"/>
              </w:rPr>
              <w:t xml:space="preserve">Количество автобусов, микроавтобусов </w:t>
            </w:r>
            <w:proofErr w:type="spellStart"/>
            <w:r w:rsidRPr="00813BEB">
              <w:rPr>
                <w:rFonts w:eastAsia="Calibri"/>
                <w:b/>
                <w:bCs/>
                <w:sz w:val="20"/>
                <w:lang w:eastAsia="en-US"/>
              </w:rPr>
              <w:t>туркласса</w:t>
            </w:r>
            <w:proofErr w:type="spellEnd"/>
          </w:p>
        </w:tc>
      </w:tr>
      <w:tr w:rsidR="00813BEB" w:rsidRPr="00813BEB" w14:paraId="5D79B456" w14:textId="77777777" w:rsidTr="00183275">
        <w:trPr>
          <w:trHeight w:val="239"/>
        </w:trPr>
        <w:tc>
          <w:tcPr>
            <w:tcW w:w="2689" w:type="dxa"/>
          </w:tcPr>
          <w:p w14:paraId="69A66779" w14:textId="6321BCEB" w:rsidR="00813BEB" w:rsidRPr="00813BEB" w:rsidRDefault="00813BEB" w:rsidP="00813BEB">
            <w:pPr>
              <w:rPr>
                <w:rFonts w:eastAsia="Calibri"/>
                <w:b/>
                <w:bCs/>
                <w:sz w:val="20"/>
                <w:szCs w:val="20"/>
                <w:lang w:eastAsia="hi-IN" w:bidi="hi-IN"/>
              </w:rPr>
            </w:pPr>
            <w:r w:rsidRPr="00183275">
              <w:rPr>
                <w:rStyle w:val="ae"/>
                <w:b w:val="0"/>
                <w:bCs w:val="0"/>
                <w:sz w:val="20"/>
                <w:szCs w:val="20"/>
                <w:shd w:val="clear" w:color="auto" w:fill="FFFFFF"/>
              </w:rPr>
              <w:t>АО «Ермаковскагроавтотранс»</w:t>
            </w:r>
          </w:p>
        </w:tc>
        <w:tc>
          <w:tcPr>
            <w:tcW w:w="1515" w:type="dxa"/>
          </w:tcPr>
          <w:p w14:paraId="2FDC8CDC" w14:textId="552CE9FB" w:rsidR="00813BEB" w:rsidRPr="00813BEB" w:rsidRDefault="00813BEB" w:rsidP="00813BEB">
            <w:pPr>
              <w:jc w:val="center"/>
              <w:rPr>
                <w:rFonts w:eastAsia="Calibri"/>
                <w:b/>
                <w:sz w:val="20"/>
                <w:szCs w:val="20"/>
                <w:lang w:eastAsia="hi-IN" w:bidi="hi-IN"/>
              </w:rPr>
            </w:pPr>
            <w:r w:rsidRPr="00813BEB">
              <w:rPr>
                <w:rFonts w:eastAsia="Calibri"/>
                <w:sz w:val="20"/>
                <w:szCs w:val="20"/>
                <w:lang w:eastAsia="en-US"/>
              </w:rPr>
              <w:t xml:space="preserve">Красноярский край, </w:t>
            </w:r>
            <w:r w:rsidR="00183275">
              <w:rPr>
                <w:rFonts w:eastAsia="Calibri"/>
                <w:sz w:val="20"/>
                <w:szCs w:val="20"/>
                <w:lang w:eastAsia="en-US"/>
              </w:rPr>
              <w:t xml:space="preserve">Ермаковский </w:t>
            </w:r>
            <w:r w:rsidRPr="00813BEB">
              <w:rPr>
                <w:rFonts w:eastAsia="Calibri"/>
                <w:sz w:val="20"/>
                <w:szCs w:val="20"/>
                <w:lang w:eastAsia="en-US"/>
              </w:rPr>
              <w:t xml:space="preserve">район, </w:t>
            </w:r>
            <w:r w:rsidR="00183275">
              <w:rPr>
                <w:rFonts w:eastAsia="Calibri"/>
                <w:sz w:val="20"/>
                <w:szCs w:val="20"/>
                <w:lang w:eastAsia="en-US"/>
              </w:rPr>
              <w:t>с. Ермаковское</w:t>
            </w:r>
            <w:r w:rsidRPr="00813BEB">
              <w:rPr>
                <w:rFonts w:eastAsia="Calibri"/>
                <w:sz w:val="20"/>
                <w:szCs w:val="20"/>
                <w:lang w:eastAsia="en-US"/>
              </w:rPr>
              <w:t xml:space="preserve">, ул. </w:t>
            </w:r>
            <w:r w:rsidR="00183275">
              <w:rPr>
                <w:rFonts w:eastAsia="Calibri"/>
                <w:sz w:val="20"/>
                <w:szCs w:val="20"/>
                <w:lang w:eastAsia="en-US"/>
              </w:rPr>
              <w:t>Мостовая, 5А</w:t>
            </w:r>
          </w:p>
        </w:tc>
        <w:tc>
          <w:tcPr>
            <w:tcW w:w="2087" w:type="dxa"/>
          </w:tcPr>
          <w:p w14:paraId="3B14B016" w14:textId="57F5BD06" w:rsidR="00813BEB" w:rsidRPr="00183275" w:rsidRDefault="00813BEB" w:rsidP="00813BEB">
            <w:pPr>
              <w:jc w:val="center"/>
              <w:rPr>
                <w:rFonts w:eastAsia="Calibri"/>
                <w:color w:val="000000"/>
                <w:sz w:val="20"/>
                <w:szCs w:val="20"/>
                <w:bdr w:val="none" w:sz="0" w:space="0" w:color="auto" w:frame="1"/>
                <w:lang w:eastAsia="en-US"/>
              </w:rPr>
            </w:pPr>
            <w:r w:rsidRPr="00813BEB">
              <w:rPr>
                <w:rFonts w:eastAsia="Calibri"/>
                <w:color w:val="333333"/>
                <w:sz w:val="20"/>
                <w:szCs w:val="20"/>
                <w:shd w:val="clear" w:color="auto" w:fill="FFFFFF"/>
                <w:lang w:eastAsia="en-US"/>
              </w:rPr>
              <w:t>8</w:t>
            </w:r>
            <w:r w:rsidR="00183275" w:rsidRPr="00183275">
              <w:rPr>
                <w:rFonts w:eastAsia="Calibri"/>
                <w:color w:val="000000"/>
                <w:sz w:val="20"/>
                <w:szCs w:val="20"/>
                <w:bdr w:val="none" w:sz="0" w:space="0" w:color="auto" w:frame="1"/>
                <w:lang w:eastAsia="en-US"/>
              </w:rPr>
              <w:t>3913821156</w:t>
            </w:r>
          </w:p>
          <w:p w14:paraId="487CD52B" w14:textId="0C3E9563" w:rsidR="00183275" w:rsidRPr="00813BEB" w:rsidRDefault="00183275" w:rsidP="00813BEB">
            <w:pPr>
              <w:jc w:val="center"/>
              <w:rPr>
                <w:rFonts w:eastAsia="Calibri"/>
                <w:color w:val="000000"/>
                <w:sz w:val="20"/>
                <w:szCs w:val="20"/>
                <w:bdr w:val="none" w:sz="0" w:space="0" w:color="auto" w:frame="1"/>
                <w:lang w:eastAsia="en-US"/>
              </w:rPr>
            </w:pPr>
            <w:r w:rsidRPr="00183275">
              <w:rPr>
                <w:rFonts w:eastAsia="Calibri"/>
                <w:color w:val="000000"/>
                <w:sz w:val="20"/>
                <w:szCs w:val="20"/>
                <w:bdr w:val="none" w:sz="0" w:space="0" w:color="auto" w:frame="1"/>
                <w:lang w:eastAsia="en-US"/>
              </w:rPr>
              <w:t>83913821210</w:t>
            </w:r>
          </w:p>
          <w:p w14:paraId="23B3FF81" w14:textId="507ECE67" w:rsidR="00813BEB" w:rsidRPr="00813BEB" w:rsidRDefault="00183275" w:rsidP="00813BEB">
            <w:pPr>
              <w:jc w:val="center"/>
              <w:rPr>
                <w:rFonts w:eastAsia="Calibri"/>
                <w:b/>
                <w:sz w:val="20"/>
                <w:szCs w:val="20"/>
                <w:lang w:eastAsia="hi-IN" w:bidi="hi-IN"/>
              </w:rPr>
            </w:pPr>
            <w:hyperlink r:id="rId23" w:history="1">
              <w:r w:rsidRPr="00183275">
                <w:rPr>
                  <w:sz w:val="20"/>
                  <w:szCs w:val="20"/>
                  <w:shd w:val="clear" w:color="auto" w:fill="FFFFFF"/>
                </w:rPr>
                <w:t>ermakovsk53@mail.ru</w:t>
              </w:r>
            </w:hyperlink>
          </w:p>
        </w:tc>
        <w:tc>
          <w:tcPr>
            <w:tcW w:w="1501" w:type="dxa"/>
          </w:tcPr>
          <w:p w14:paraId="4B5DC497" w14:textId="75415A1D" w:rsidR="00813BEB" w:rsidRPr="00813BEB" w:rsidRDefault="00813BEB" w:rsidP="00813BEB">
            <w:pPr>
              <w:jc w:val="center"/>
              <w:rPr>
                <w:rFonts w:eastAsia="Calibri"/>
                <w:b/>
                <w:sz w:val="20"/>
                <w:szCs w:val="20"/>
                <w:lang w:eastAsia="hi-IN" w:bidi="hi-IN"/>
              </w:rPr>
            </w:pPr>
            <w:r w:rsidRPr="00813BEB">
              <w:rPr>
                <w:rFonts w:eastAsia="Calibri"/>
                <w:sz w:val="20"/>
                <w:szCs w:val="20"/>
                <w:lang w:eastAsia="en-US"/>
              </w:rPr>
              <w:t>Мельниченко Павел Андреевич</w:t>
            </w:r>
          </w:p>
        </w:tc>
        <w:tc>
          <w:tcPr>
            <w:tcW w:w="1984" w:type="dxa"/>
          </w:tcPr>
          <w:p w14:paraId="674BAEB1" w14:textId="04651B39" w:rsidR="00813BEB" w:rsidRPr="00813BEB" w:rsidRDefault="00813BEB" w:rsidP="00813BEB">
            <w:pPr>
              <w:rPr>
                <w:rFonts w:eastAsia="Calibri"/>
                <w:b/>
                <w:sz w:val="20"/>
                <w:szCs w:val="20"/>
                <w:lang w:eastAsia="hi-IN" w:bidi="hi-IN"/>
              </w:rPr>
            </w:pPr>
            <w:r w:rsidRPr="00813BEB">
              <w:rPr>
                <w:rFonts w:eastAsia="Calibri"/>
                <w:sz w:val="20"/>
                <w:szCs w:val="20"/>
                <w:lang w:eastAsia="en-US"/>
              </w:rPr>
              <w:t>Автобусный парк филиала используется с длительным сроком</w:t>
            </w:r>
            <w:r w:rsidR="00183275">
              <w:rPr>
                <w:rFonts w:eastAsia="Calibri"/>
                <w:sz w:val="20"/>
                <w:szCs w:val="20"/>
                <w:lang w:eastAsia="en-US"/>
              </w:rPr>
              <w:t>.</w:t>
            </w:r>
            <w:r w:rsidRPr="00813BEB">
              <w:rPr>
                <w:rFonts w:eastAsia="Calibri"/>
                <w:sz w:val="20"/>
                <w:szCs w:val="20"/>
                <w:lang w:eastAsia="en-US"/>
              </w:rPr>
              <w:t xml:space="preserve"> На маршрутах работают </w:t>
            </w:r>
            <w:r w:rsidR="00183275">
              <w:rPr>
                <w:rFonts w:eastAsia="Calibri"/>
                <w:sz w:val="20"/>
                <w:szCs w:val="20"/>
                <w:lang w:eastAsia="en-US"/>
              </w:rPr>
              <w:t xml:space="preserve">8 </w:t>
            </w:r>
            <w:r w:rsidRPr="00813BEB">
              <w:rPr>
                <w:rFonts w:eastAsia="Calibri"/>
                <w:sz w:val="20"/>
                <w:szCs w:val="20"/>
                <w:lang w:eastAsia="en-US"/>
              </w:rPr>
              <w:t>автобусов, задействованы на междугородних рейсах.</w:t>
            </w:r>
          </w:p>
        </w:tc>
      </w:tr>
    </w:tbl>
    <w:p w14:paraId="1B573D71" w14:textId="77777777" w:rsidR="00F133B8" w:rsidRDefault="00F133B8" w:rsidP="00862960">
      <w:pPr>
        <w:textAlignment w:val="baseline"/>
        <w:rPr>
          <w:sz w:val="32"/>
        </w:rPr>
      </w:pPr>
    </w:p>
    <w:p w14:paraId="404912AA" w14:textId="7B76EC08" w:rsidR="00BE015D" w:rsidRPr="00862960" w:rsidRDefault="00BE015D" w:rsidP="00862960">
      <w:pPr>
        <w:textAlignment w:val="baseline"/>
        <w:rPr>
          <w:b/>
          <w:bCs/>
          <w:sz w:val="32"/>
        </w:rPr>
      </w:pPr>
      <w:r w:rsidRPr="00862960">
        <w:rPr>
          <w:b/>
          <w:bCs/>
          <w:sz w:val="32"/>
        </w:rPr>
        <w:t>5. Туризм в цифрах</w:t>
      </w:r>
    </w:p>
    <w:p w14:paraId="66200E83" w14:textId="77777777" w:rsidR="00A958DC" w:rsidRPr="00A958DC" w:rsidRDefault="00A958DC" w:rsidP="00A958DC">
      <w:pPr>
        <w:shd w:val="clear" w:color="auto" w:fill="FFFFFF"/>
        <w:jc w:val="both"/>
      </w:pPr>
      <w:r w:rsidRPr="00A958DC">
        <w:rPr>
          <w:b/>
          <w:bCs/>
          <w:spacing w:val="-3"/>
        </w:rPr>
        <w:t>5.1. Характеристики туристического потока</w:t>
      </w:r>
    </w:p>
    <w:p w14:paraId="76D998FE" w14:textId="77777777" w:rsidR="00A958DC" w:rsidRPr="00A958DC" w:rsidRDefault="00A958DC" w:rsidP="00A958DC">
      <w:pPr>
        <w:shd w:val="clear" w:color="auto" w:fill="FFFFFF"/>
        <w:spacing w:line="278" w:lineRule="exact"/>
        <w:ind w:right="480"/>
        <w:jc w:val="both"/>
      </w:pPr>
      <w:r w:rsidRPr="00A958DC">
        <w:rPr>
          <w:b/>
          <w:bCs/>
          <w:iCs/>
          <w:spacing w:val="-2"/>
        </w:rPr>
        <w:t xml:space="preserve">5.1.1. Количественные и качественные характеристики туристского </w:t>
      </w:r>
      <w:r w:rsidRPr="00A958DC">
        <w:rPr>
          <w:b/>
          <w:bCs/>
          <w:iCs/>
        </w:rPr>
        <w:t>потока</w:t>
      </w:r>
    </w:p>
    <w:p w14:paraId="781FD056" w14:textId="77777777" w:rsidR="00DA7DCA" w:rsidRDefault="00DA7DCA" w:rsidP="00DA7DCA">
      <w:pPr>
        <w:shd w:val="clear" w:color="auto" w:fill="FFFFFF"/>
        <w:suppressAutoHyphens/>
        <w:spacing w:line="274" w:lineRule="exact"/>
        <w:ind w:right="96"/>
        <w:jc w:val="both"/>
        <w:rPr>
          <w:rFonts w:eastAsia="SimSun"/>
          <w:b/>
          <w:lang w:eastAsia="hi-IN" w:bidi="hi-IN"/>
        </w:rPr>
      </w:pPr>
      <w:r w:rsidRPr="00DA7DCA">
        <w:rPr>
          <w:rFonts w:eastAsia="SimSun"/>
          <w:b/>
          <w:spacing w:val="-2"/>
          <w:lang w:eastAsia="hi-IN" w:bidi="hi-IN"/>
        </w:rPr>
        <w:t xml:space="preserve">5.1.1.1. Используемые методы статистического учета туристских потоков и состояния </w:t>
      </w:r>
      <w:r w:rsidRPr="00DA7DCA">
        <w:rPr>
          <w:rFonts w:eastAsia="SimSun"/>
          <w:b/>
          <w:spacing w:val="-1"/>
          <w:lang w:eastAsia="hi-IN" w:bidi="hi-IN"/>
        </w:rPr>
        <w:t xml:space="preserve">туристско-рекреационной сферы, периодичность сбора статистической информации, </w:t>
      </w:r>
      <w:r w:rsidRPr="00DA7DCA">
        <w:rPr>
          <w:rFonts w:eastAsia="SimSun"/>
          <w:b/>
          <w:lang w:eastAsia="hi-IN" w:bidi="hi-IN"/>
        </w:rPr>
        <w:t>основные показатели статистического учета</w:t>
      </w:r>
    </w:p>
    <w:p w14:paraId="1649039A" w14:textId="644B30A9" w:rsidR="001C1E7E" w:rsidRPr="00DA7DCA" w:rsidRDefault="001C1E7E" w:rsidP="00DA7DCA">
      <w:pPr>
        <w:shd w:val="clear" w:color="auto" w:fill="FFFFFF"/>
        <w:suppressAutoHyphens/>
        <w:spacing w:line="274" w:lineRule="exact"/>
        <w:ind w:right="96"/>
        <w:jc w:val="both"/>
        <w:rPr>
          <w:rFonts w:eastAsia="SimSun"/>
          <w:b/>
          <w:lang w:eastAsia="hi-IN" w:bidi="hi-IN"/>
        </w:rPr>
      </w:pPr>
      <w:r>
        <w:t xml:space="preserve">             Используются </w:t>
      </w:r>
      <w:r w:rsidRPr="001C1E7E">
        <w:t>данные Территориального органа Федеральной службы государственной статистики по Красноярскому краю (Красноярскстат)</w:t>
      </w:r>
      <w:r>
        <w:t>.</w:t>
      </w:r>
    </w:p>
    <w:p w14:paraId="7F32B15A" w14:textId="4F1DC7AE" w:rsidR="00FB4F14" w:rsidRPr="00FB4F14" w:rsidRDefault="00FB4F14" w:rsidP="00FB4F14">
      <w:pPr>
        <w:jc w:val="both"/>
      </w:pPr>
      <w:r>
        <w:t xml:space="preserve">             </w:t>
      </w:r>
      <w:r w:rsidRPr="00FB4F14">
        <w:t>Информацию о количестве маршрутов, посетителях, объектах инфраструктуры каждая организация предоставляет в ежегодных отчетах о своей деятельности в вышестоящие ведомственные органы.</w:t>
      </w:r>
    </w:p>
    <w:p w14:paraId="6CDD8DE7" w14:textId="16611170" w:rsidR="00FB4F14" w:rsidRDefault="00FB4F14" w:rsidP="00FB4F14">
      <w:pPr>
        <w:shd w:val="clear" w:color="auto" w:fill="FFFFFF"/>
        <w:spacing w:before="317" w:line="274" w:lineRule="exact"/>
        <w:ind w:right="480"/>
        <w:jc w:val="both"/>
        <w:rPr>
          <w:b/>
          <w:bCs/>
        </w:rPr>
      </w:pPr>
      <w:r w:rsidRPr="00FB4F14">
        <w:rPr>
          <w:b/>
          <w:bCs/>
          <w:spacing w:val="-2"/>
        </w:rPr>
        <w:t xml:space="preserve">5.1.1.2. Туристский поток по видам туризма в </w:t>
      </w:r>
      <w:proofErr w:type="spellStart"/>
      <w:proofErr w:type="gramStart"/>
      <w:r w:rsidRPr="00FB4F14">
        <w:rPr>
          <w:b/>
          <w:bCs/>
          <w:spacing w:val="-2"/>
        </w:rPr>
        <w:t>тыс.чел</w:t>
      </w:r>
      <w:proofErr w:type="spellEnd"/>
      <w:proofErr w:type="gramEnd"/>
      <w:r w:rsidRPr="00FB4F14">
        <w:rPr>
          <w:b/>
          <w:bCs/>
          <w:spacing w:val="-2"/>
        </w:rPr>
        <w:t xml:space="preserve"> по видам туризма: деловой, </w:t>
      </w:r>
      <w:r w:rsidRPr="00FB4F14">
        <w:rPr>
          <w:b/>
          <w:bCs/>
          <w:spacing w:val="-1"/>
        </w:rPr>
        <w:t xml:space="preserve">научный, культурно-познавательный, событийный, оздоровительный, активный </w:t>
      </w:r>
      <w:r w:rsidRPr="00FB4F14">
        <w:rPr>
          <w:b/>
          <w:bCs/>
        </w:rPr>
        <w:t>(спортивный), паломнический</w:t>
      </w:r>
    </w:p>
    <w:p w14:paraId="2F1C436D" w14:textId="24470ED9" w:rsidR="001C1E7E" w:rsidRDefault="001C1E7E" w:rsidP="00FB4F14">
      <w:pPr>
        <w:shd w:val="clear" w:color="auto" w:fill="FFFFFF"/>
        <w:spacing w:before="317" w:line="274" w:lineRule="exact"/>
        <w:ind w:right="480"/>
        <w:jc w:val="both"/>
        <w:rPr>
          <w:b/>
          <w:bCs/>
        </w:rPr>
      </w:pPr>
      <w:r>
        <w:t xml:space="preserve">По </w:t>
      </w:r>
      <w:r w:rsidRPr="001C1E7E">
        <w:t>данны</w:t>
      </w:r>
      <w:r>
        <w:t>м</w:t>
      </w:r>
      <w:r w:rsidRPr="001C1E7E">
        <w:t xml:space="preserve"> Территориального органа Федеральной службы государственной статистики по Красноярскому краю (Красноярскстат)</w:t>
      </w:r>
    </w:p>
    <w:tbl>
      <w:tblPr>
        <w:tblW w:w="9488" w:type="dxa"/>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605"/>
        <w:gridCol w:w="1914"/>
        <w:gridCol w:w="1215"/>
        <w:gridCol w:w="1194"/>
        <w:gridCol w:w="1560"/>
      </w:tblGrid>
      <w:tr w:rsidR="00AE2C8C" w:rsidRPr="00AE2C8C" w14:paraId="2B9D2571" w14:textId="77777777" w:rsidTr="00BD3D2F">
        <w:trPr>
          <w:trHeight w:val="560"/>
        </w:trPr>
        <w:tc>
          <w:tcPr>
            <w:tcW w:w="360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F7D1CEB" w14:textId="1661D00A" w:rsidR="00AE2C8C" w:rsidRPr="00AE2C8C" w:rsidRDefault="00AE2C8C" w:rsidP="00AE2C8C">
            <w:pPr>
              <w:jc w:val="center"/>
              <w:rPr>
                <w:b/>
                <w:bCs/>
              </w:rPr>
            </w:pPr>
            <w:r w:rsidRPr="00AE2C8C">
              <w:rPr>
                <w:b/>
                <w:bCs/>
              </w:rPr>
              <w:t>Показатели</w:t>
            </w:r>
          </w:p>
        </w:tc>
        <w:tc>
          <w:tcPr>
            <w:tcW w:w="191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DCB2BAD" w14:textId="0B92B61C" w:rsidR="00AE2C8C" w:rsidRPr="00AE2C8C" w:rsidRDefault="00AE2C8C" w:rsidP="00AE2C8C">
            <w:pPr>
              <w:jc w:val="center"/>
              <w:rPr>
                <w:b/>
                <w:bCs/>
              </w:rPr>
            </w:pPr>
            <w:r w:rsidRPr="00AE2C8C">
              <w:rPr>
                <w:b/>
                <w:bCs/>
              </w:rPr>
              <w:t>Ед.</w:t>
            </w:r>
            <w:r w:rsidR="00BD3D2F">
              <w:rPr>
                <w:b/>
                <w:bCs/>
              </w:rPr>
              <w:t xml:space="preserve"> </w:t>
            </w:r>
            <w:r w:rsidRPr="00AE2C8C">
              <w:rPr>
                <w:b/>
                <w:bCs/>
              </w:rPr>
              <w:t>измерения</w:t>
            </w:r>
          </w:p>
        </w:tc>
        <w:tc>
          <w:tcPr>
            <w:tcW w:w="1215" w:type="dxa"/>
            <w:tcBorders>
              <w:top w:val="single" w:sz="8" w:space="0" w:color="000000"/>
              <w:left w:val="single" w:sz="8" w:space="0" w:color="000000"/>
              <w:bottom w:val="single" w:sz="8" w:space="0" w:color="000000"/>
              <w:right w:val="single" w:sz="4" w:space="0" w:color="auto"/>
            </w:tcBorders>
            <w:shd w:val="clear" w:color="auto" w:fill="FFFFFF"/>
            <w:vAlign w:val="center"/>
          </w:tcPr>
          <w:p w14:paraId="0657708E" w14:textId="6802B1F3" w:rsidR="00AE2C8C" w:rsidRPr="00AE2C8C" w:rsidRDefault="00BD3D2F" w:rsidP="00AE2C8C">
            <w:pPr>
              <w:jc w:val="center"/>
              <w:rPr>
                <w:b/>
                <w:bCs/>
              </w:rPr>
            </w:pPr>
            <w:r>
              <w:rPr>
                <w:b/>
                <w:bCs/>
              </w:rPr>
              <w:t>2021</w:t>
            </w:r>
          </w:p>
        </w:tc>
        <w:tc>
          <w:tcPr>
            <w:tcW w:w="1194" w:type="dxa"/>
            <w:tcBorders>
              <w:top w:val="single" w:sz="8" w:space="0" w:color="000000"/>
              <w:left w:val="single" w:sz="4" w:space="0" w:color="auto"/>
              <w:bottom w:val="single" w:sz="8" w:space="0" w:color="000000"/>
              <w:right w:val="single" w:sz="4" w:space="0" w:color="auto"/>
            </w:tcBorders>
            <w:shd w:val="clear" w:color="auto" w:fill="FFFFFF"/>
            <w:vAlign w:val="center"/>
          </w:tcPr>
          <w:p w14:paraId="6385AFDB" w14:textId="1486DA84" w:rsidR="00AE2C8C" w:rsidRPr="00AE2C8C" w:rsidRDefault="00BD3D2F" w:rsidP="00AE2C8C">
            <w:pPr>
              <w:jc w:val="center"/>
              <w:rPr>
                <w:b/>
                <w:bCs/>
              </w:rPr>
            </w:pPr>
            <w:r>
              <w:rPr>
                <w:b/>
                <w:bCs/>
              </w:rPr>
              <w:t>2022</w:t>
            </w:r>
          </w:p>
        </w:tc>
        <w:tc>
          <w:tcPr>
            <w:tcW w:w="1560" w:type="dxa"/>
            <w:tcBorders>
              <w:top w:val="single" w:sz="8" w:space="0" w:color="000000"/>
              <w:left w:val="single" w:sz="4" w:space="0" w:color="auto"/>
              <w:bottom w:val="single" w:sz="8" w:space="0" w:color="000000"/>
              <w:right w:val="single" w:sz="8" w:space="0" w:color="000000"/>
            </w:tcBorders>
            <w:shd w:val="clear" w:color="auto" w:fill="FFFFFF"/>
            <w:vAlign w:val="center"/>
          </w:tcPr>
          <w:p w14:paraId="1AB84E36" w14:textId="5C7B65D0" w:rsidR="00AE2C8C" w:rsidRPr="00AE2C8C" w:rsidRDefault="00AE2C8C" w:rsidP="00AE2C8C">
            <w:pPr>
              <w:jc w:val="center"/>
              <w:rPr>
                <w:b/>
                <w:bCs/>
              </w:rPr>
            </w:pPr>
            <w:r w:rsidRPr="00AE2C8C">
              <w:rPr>
                <w:b/>
                <w:bCs/>
              </w:rPr>
              <w:t>2023</w:t>
            </w:r>
          </w:p>
        </w:tc>
      </w:tr>
      <w:tr w:rsidR="00AE2C8C" w:rsidRPr="00AE2C8C" w14:paraId="418B1F49" w14:textId="77777777" w:rsidTr="00BD3D2F">
        <w:trPr>
          <w:trHeight w:val="560"/>
        </w:trPr>
        <w:tc>
          <w:tcPr>
            <w:tcW w:w="360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5466C59" w14:textId="77777777" w:rsidR="00AE2C8C" w:rsidRPr="00AE2C8C" w:rsidRDefault="00AE2C8C" w:rsidP="00AE2C8C">
            <w:r w:rsidRPr="00AE2C8C">
              <w:t>Численность размещенных лиц в коллективных средствах размещения</w:t>
            </w:r>
          </w:p>
        </w:tc>
        <w:tc>
          <w:tcPr>
            <w:tcW w:w="19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9B78173" w14:textId="77777777" w:rsidR="00AE2C8C" w:rsidRPr="00AE2C8C" w:rsidRDefault="00AE2C8C" w:rsidP="00AE2C8C"/>
        </w:tc>
        <w:tc>
          <w:tcPr>
            <w:tcW w:w="1215" w:type="dxa"/>
            <w:tcBorders>
              <w:top w:val="single" w:sz="8" w:space="0" w:color="000000"/>
              <w:left w:val="single" w:sz="8" w:space="0" w:color="000000"/>
              <w:bottom w:val="single" w:sz="8" w:space="0" w:color="000000"/>
              <w:right w:val="single" w:sz="4" w:space="0" w:color="auto"/>
            </w:tcBorders>
            <w:shd w:val="clear" w:color="auto" w:fill="FFFFFF"/>
            <w:vAlign w:val="center"/>
            <w:hideMark/>
          </w:tcPr>
          <w:p w14:paraId="6FEE00ED" w14:textId="77777777" w:rsidR="00AE2C8C" w:rsidRPr="00AE2C8C" w:rsidRDefault="00AE2C8C" w:rsidP="00AE2C8C">
            <w:pPr>
              <w:jc w:val="center"/>
            </w:pPr>
          </w:p>
        </w:tc>
        <w:tc>
          <w:tcPr>
            <w:tcW w:w="1194" w:type="dxa"/>
            <w:tcBorders>
              <w:top w:val="single" w:sz="8" w:space="0" w:color="000000"/>
              <w:left w:val="single" w:sz="4" w:space="0" w:color="auto"/>
              <w:bottom w:val="single" w:sz="8" w:space="0" w:color="000000"/>
              <w:right w:val="single" w:sz="4" w:space="0" w:color="auto"/>
            </w:tcBorders>
            <w:shd w:val="clear" w:color="auto" w:fill="FFFFFF"/>
            <w:vAlign w:val="center"/>
          </w:tcPr>
          <w:p w14:paraId="18A6705F" w14:textId="77777777" w:rsidR="00AE2C8C" w:rsidRPr="00AE2C8C" w:rsidRDefault="00AE2C8C" w:rsidP="00AE2C8C">
            <w:pPr>
              <w:jc w:val="center"/>
            </w:pPr>
          </w:p>
        </w:tc>
        <w:tc>
          <w:tcPr>
            <w:tcW w:w="1560" w:type="dxa"/>
            <w:tcBorders>
              <w:top w:val="single" w:sz="8" w:space="0" w:color="000000"/>
              <w:left w:val="single" w:sz="4" w:space="0" w:color="auto"/>
              <w:bottom w:val="single" w:sz="8" w:space="0" w:color="000000"/>
              <w:right w:val="single" w:sz="8" w:space="0" w:color="000000"/>
            </w:tcBorders>
            <w:shd w:val="clear" w:color="auto" w:fill="FFFFFF"/>
            <w:vAlign w:val="center"/>
          </w:tcPr>
          <w:p w14:paraId="4431B21F" w14:textId="77777777" w:rsidR="00AE2C8C" w:rsidRPr="00AE2C8C" w:rsidRDefault="00AE2C8C" w:rsidP="00AE2C8C">
            <w:pPr>
              <w:jc w:val="center"/>
            </w:pPr>
          </w:p>
        </w:tc>
      </w:tr>
      <w:tr w:rsidR="00AE2C8C" w:rsidRPr="00AE2C8C" w14:paraId="3AB2D78D" w14:textId="77777777" w:rsidTr="00BD3D2F">
        <w:trPr>
          <w:trHeight w:val="272"/>
        </w:trPr>
        <w:tc>
          <w:tcPr>
            <w:tcW w:w="3605"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113C0D10" w14:textId="77777777" w:rsidR="00AE2C8C" w:rsidRPr="00AE2C8C" w:rsidRDefault="00AE2C8C" w:rsidP="00AE2C8C">
            <w:r w:rsidRPr="00AE2C8C">
              <w:t>Всего</w:t>
            </w:r>
          </w:p>
        </w:tc>
        <w:tc>
          <w:tcPr>
            <w:tcW w:w="19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7CDD49C" w14:textId="77777777" w:rsidR="00AE2C8C" w:rsidRPr="00AE2C8C" w:rsidRDefault="00AE2C8C" w:rsidP="00AE2C8C">
            <w:pPr>
              <w:jc w:val="center"/>
            </w:pPr>
            <w:r w:rsidRPr="00AE2C8C">
              <w:t>человек</w:t>
            </w:r>
          </w:p>
        </w:tc>
        <w:tc>
          <w:tcPr>
            <w:tcW w:w="1215" w:type="dxa"/>
            <w:tcBorders>
              <w:top w:val="single" w:sz="8" w:space="0" w:color="000000"/>
              <w:left w:val="single" w:sz="8" w:space="0" w:color="000000"/>
              <w:bottom w:val="single" w:sz="8" w:space="0" w:color="000000"/>
              <w:right w:val="single" w:sz="4" w:space="0" w:color="auto"/>
            </w:tcBorders>
            <w:shd w:val="clear" w:color="auto" w:fill="FFFFFF"/>
            <w:vAlign w:val="center"/>
            <w:hideMark/>
          </w:tcPr>
          <w:p w14:paraId="3E624E8C" w14:textId="7F7D2687" w:rsidR="00AE2C8C" w:rsidRPr="00AE2C8C" w:rsidRDefault="00BD3D2F" w:rsidP="00AE2C8C">
            <w:pPr>
              <w:jc w:val="center"/>
            </w:pPr>
            <w:r>
              <w:t>71804</w:t>
            </w:r>
          </w:p>
        </w:tc>
        <w:tc>
          <w:tcPr>
            <w:tcW w:w="1194" w:type="dxa"/>
            <w:tcBorders>
              <w:top w:val="single" w:sz="8" w:space="0" w:color="000000"/>
              <w:left w:val="single" w:sz="4" w:space="0" w:color="auto"/>
              <w:bottom w:val="single" w:sz="8" w:space="0" w:color="000000"/>
              <w:right w:val="single" w:sz="4" w:space="0" w:color="auto"/>
            </w:tcBorders>
            <w:shd w:val="clear" w:color="auto" w:fill="FFFFFF"/>
            <w:vAlign w:val="center"/>
          </w:tcPr>
          <w:p w14:paraId="5C6C1D96" w14:textId="1AC0C15A" w:rsidR="00AE2C8C" w:rsidRPr="00AE2C8C" w:rsidRDefault="00DD40DB" w:rsidP="00AE2C8C">
            <w:pPr>
              <w:jc w:val="center"/>
            </w:pPr>
            <w:r>
              <w:t>82001</w:t>
            </w:r>
          </w:p>
        </w:tc>
        <w:tc>
          <w:tcPr>
            <w:tcW w:w="1560" w:type="dxa"/>
            <w:tcBorders>
              <w:top w:val="single" w:sz="8" w:space="0" w:color="000000"/>
              <w:left w:val="single" w:sz="4" w:space="0" w:color="auto"/>
              <w:bottom w:val="single" w:sz="8" w:space="0" w:color="000000"/>
              <w:right w:val="single" w:sz="8" w:space="0" w:color="000000"/>
            </w:tcBorders>
            <w:shd w:val="clear" w:color="auto" w:fill="FFFFFF"/>
            <w:vAlign w:val="center"/>
          </w:tcPr>
          <w:p w14:paraId="3AB7DD55" w14:textId="77777777" w:rsidR="00AE2C8C" w:rsidRPr="00AE2C8C" w:rsidRDefault="00AE2C8C" w:rsidP="00AE2C8C">
            <w:pPr>
              <w:jc w:val="center"/>
            </w:pPr>
            <w:r w:rsidRPr="00AE2C8C">
              <w:t>81228</w:t>
            </w:r>
          </w:p>
        </w:tc>
      </w:tr>
      <w:tr w:rsidR="00AE2C8C" w:rsidRPr="00AE2C8C" w14:paraId="2FD29061" w14:textId="77777777" w:rsidTr="00BD3D2F">
        <w:trPr>
          <w:trHeight w:val="575"/>
        </w:trPr>
        <w:tc>
          <w:tcPr>
            <w:tcW w:w="360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A04159C" w14:textId="77777777" w:rsidR="00AE2C8C" w:rsidRPr="00AE2C8C" w:rsidRDefault="00AE2C8C" w:rsidP="00AE2C8C">
            <w:r w:rsidRPr="00AE2C8C">
              <w:t>Число ночевок в коллективных средствах размещения</w:t>
            </w:r>
          </w:p>
        </w:tc>
        <w:tc>
          <w:tcPr>
            <w:tcW w:w="19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9BDF644" w14:textId="77777777" w:rsidR="00AE2C8C" w:rsidRPr="00AE2C8C" w:rsidRDefault="00AE2C8C" w:rsidP="00AE2C8C"/>
        </w:tc>
        <w:tc>
          <w:tcPr>
            <w:tcW w:w="1215" w:type="dxa"/>
            <w:tcBorders>
              <w:top w:val="single" w:sz="8" w:space="0" w:color="000000"/>
              <w:left w:val="single" w:sz="8" w:space="0" w:color="000000"/>
              <w:bottom w:val="single" w:sz="8" w:space="0" w:color="000000"/>
              <w:right w:val="single" w:sz="4" w:space="0" w:color="auto"/>
            </w:tcBorders>
            <w:shd w:val="clear" w:color="auto" w:fill="FFFFFF"/>
            <w:vAlign w:val="center"/>
            <w:hideMark/>
          </w:tcPr>
          <w:p w14:paraId="579D3417" w14:textId="77777777" w:rsidR="00AE2C8C" w:rsidRPr="00AE2C8C" w:rsidRDefault="00AE2C8C" w:rsidP="00AE2C8C">
            <w:pPr>
              <w:jc w:val="center"/>
            </w:pPr>
          </w:p>
        </w:tc>
        <w:tc>
          <w:tcPr>
            <w:tcW w:w="1194" w:type="dxa"/>
            <w:tcBorders>
              <w:top w:val="single" w:sz="8" w:space="0" w:color="000000"/>
              <w:left w:val="single" w:sz="4" w:space="0" w:color="auto"/>
              <w:bottom w:val="single" w:sz="8" w:space="0" w:color="000000"/>
              <w:right w:val="single" w:sz="4" w:space="0" w:color="auto"/>
            </w:tcBorders>
            <w:shd w:val="clear" w:color="auto" w:fill="FFFFFF"/>
            <w:vAlign w:val="center"/>
          </w:tcPr>
          <w:p w14:paraId="44E448B2" w14:textId="77777777" w:rsidR="00AE2C8C" w:rsidRPr="00AE2C8C" w:rsidRDefault="00AE2C8C" w:rsidP="00AE2C8C">
            <w:pPr>
              <w:jc w:val="center"/>
            </w:pPr>
          </w:p>
        </w:tc>
        <w:tc>
          <w:tcPr>
            <w:tcW w:w="1560" w:type="dxa"/>
            <w:tcBorders>
              <w:top w:val="single" w:sz="8" w:space="0" w:color="000000"/>
              <w:left w:val="single" w:sz="4" w:space="0" w:color="auto"/>
              <w:bottom w:val="single" w:sz="8" w:space="0" w:color="000000"/>
              <w:right w:val="single" w:sz="8" w:space="0" w:color="000000"/>
            </w:tcBorders>
            <w:shd w:val="clear" w:color="auto" w:fill="FFFFFF"/>
            <w:vAlign w:val="center"/>
          </w:tcPr>
          <w:p w14:paraId="04C5B58D" w14:textId="77777777" w:rsidR="00AE2C8C" w:rsidRPr="00AE2C8C" w:rsidRDefault="00AE2C8C" w:rsidP="00AE2C8C">
            <w:pPr>
              <w:jc w:val="center"/>
            </w:pPr>
          </w:p>
        </w:tc>
      </w:tr>
      <w:tr w:rsidR="00AE2C8C" w:rsidRPr="00AE2C8C" w14:paraId="268935A7" w14:textId="77777777" w:rsidTr="00BD3D2F">
        <w:trPr>
          <w:trHeight w:val="272"/>
        </w:trPr>
        <w:tc>
          <w:tcPr>
            <w:tcW w:w="3605"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3BF9AEE2" w14:textId="77777777" w:rsidR="00AE2C8C" w:rsidRPr="00AE2C8C" w:rsidRDefault="00AE2C8C" w:rsidP="00AE2C8C">
            <w:r w:rsidRPr="00AE2C8C">
              <w:t>Всего</w:t>
            </w:r>
          </w:p>
        </w:tc>
        <w:tc>
          <w:tcPr>
            <w:tcW w:w="19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4B6DF2D" w14:textId="77777777" w:rsidR="00AE2C8C" w:rsidRPr="00AE2C8C" w:rsidRDefault="00AE2C8C" w:rsidP="00AE2C8C">
            <w:pPr>
              <w:jc w:val="center"/>
            </w:pPr>
            <w:r w:rsidRPr="00AE2C8C">
              <w:t>единица</w:t>
            </w:r>
          </w:p>
        </w:tc>
        <w:tc>
          <w:tcPr>
            <w:tcW w:w="1215" w:type="dxa"/>
            <w:tcBorders>
              <w:top w:val="single" w:sz="8" w:space="0" w:color="000000"/>
              <w:left w:val="single" w:sz="8" w:space="0" w:color="000000"/>
              <w:bottom w:val="single" w:sz="8" w:space="0" w:color="000000"/>
              <w:right w:val="single" w:sz="4" w:space="0" w:color="auto"/>
            </w:tcBorders>
            <w:shd w:val="clear" w:color="auto" w:fill="FFFFFF"/>
            <w:vAlign w:val="center"/>
            <w:hideMark/>
          </w:tcPr>
          <w:p w14:paraId="269CC1B4" w14:textId="7A3C9590" w:rsidR="00AE2C8C" w:rsidRPr="00AE2C8C" w:rsidRDefault="00BD3D2F" w:rsidP="00AE2C8C">
            <w:pPr>
              <w:jc w:val="center"/>
            </w:pPr>
            <w:r>
              <w:t>106636</w:t>
            </w:r>
          </w:p>
        </w:tc>
        <w:tc>
          <w:tcPr>
            <w:tcW w:w="1194" w:type="dxa"/>
            <w:tcBorders>
              <w:top w:val="single" w:sz="8" w:space="0" w:color="000000"/>
              <w:left w:val="single" w:sz="4" w:space="0" w:color="auto"/>
              <w:bottom w:val="single" w:sz="8" w:space="0" w:color="000000"/>
              <w:right w:val="single" w:sz="4" w:space="0" w:color="auto"/>
            </w:tcBorders>
            <w:shd w:val="clear" w:color="auto" w:fill="FFFFFF"/>
            <w:vAlign w:val="center"/>
          </w:tcPr>
          <w:p w14:paraId="66BFCFB5" w14:textId="44FF43EB" w:rsidR="00AE2C8C" w:rsidRPr="00AE2C8C" w:rsidRDefault="00DD40DB" w:rsidP="00AE2C8C">
            <w:pPr>
              <w:jc w:val="center"/>
            </w:pPr>
            <w:r>
              <w:t>120080</w:t>
            </w:r>
          </w:p>
        </w:tc>
        <w:tc>
          <w:tcPr>
            <w:tcW w:w="1560" w:type="dxa"/>
            <w:tcBorders>
              <w:top w:val="single" w:sz="8" w:space="0" w:color="000000"/>
              <w:left w:val="single" w:sz="4" w:space="0" w:color="auto"/>
              <w:bottom w:val="single" w:sz="8" w:space="0" w:color="000000"/>
              <w:right w:val="single" w:sz="8" w:space="0" w:color="000000"/>
            </w:tcBorders>
            <w:shd w:val="clear" w:color="auto" w:fill="FFFFFF"/>
            <w:vAlign w:val="center"/>
          </w:tcPr>
          <w:p w14:paraId="6790513B" w14:textId="77777777" w:rsidR="00AE2C8C" w:rsidRPr="00AE2C8C" w:rsidRDefault="00AE2C8C" w:rsidP="00AE2C8C">
            <w:pPr>
              <w:jc w:val="center"/>
            </w:pPr>
            <w:r w:rsidRPr="00AE2C8C">
              <w:t>116730</w:t>
            </w:r>
          </w:p>
        </w:tc>
      </w:tr>
      <w:tr w:rsidR="00AE2C8C" w:rsidRPr="00AE2C8C" w14:paraId="5EC45D79" w14:textId="77777777" w:rsidTr="00BD3D2F">
        <w:trPr>
          <w:trHeight w:val="560"/>
        </w:trPr>
        <w:tc>
          <w:tcPr>
            <w:tcW w:w="360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8DC0CC0" w14:textId="77777777" w:rsidR="00AE2C8C" w:rsidRPr="00AE2C8C" w:rsidRDefault="00AE2C8C" w:rsidP="00AE2C8C">
            <w:r w:rsidRPr="00AE2C8C">
              <w:t>Число коллективных средств размещения</w:t>
            </w:r>
          </w:p>
        </w:tc>
        <w:tc>
          <w:tcPr>
            <w:tcW w:w="19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CE20DB9" w14:textId="77777777" w:rsidR="00AE2C8C" w:rsidRPr="00AE2C8C" w:rsidRDefault="00AE2C8C" w:rsidP="00AE2C8C">
            <w:pPr>
              <w:jc w:val="center"/>
            </w:pPr>
            <w:r w:rsidRPr="00AE2C8C">
              <w:t>единица</w:t>
            </w:r>
          </w:p>
        </w:tc>
        <w:tc>
          <w:tcPr>
            <w:tcW w:w="1215" w:type="dxa"/>
            <w:tcBorders>
              <w:top w:val="single" w:sz="8" w:space="0" w:color="000000"/>
              <w:left w:val="single" w:sz="8" w:space="0" w:color="000000"/>
              <w:bottom w:val="single" w:sz="8" w:space="0" w:color="000000"/>
              <w:right w:val="single" w:sz="4" w:space="0" w:color="auto"/>
            </w:tcBorders>
            <w:shd w:val="clear" w:color="auto" w:fill="FFFFFF"/>
            <w:vAlign w:val="center"/>
            <w:hideMark/>
          </w:tcPr>
          <w:p w14:paraId="7735424D" w14:textId="77E6D2F0" w:rsidR="00AE2C8C" w:rsidRPr="00AE2C8C" w:rsidRDefault="00BD3D2F" w:rsidP="00AE2C8C">
            <w:pPr>
              <w:jc w:val="center"/>
            </w:pPr>
            <w:r>
              <w:t>12</w:t>
            </w:r>
          </w:p>
        </w:tc>
        <w:tc>
          <w:tcPr>
            <w:tcW w:w="1194" w:type="dxa"/>
            <w:tcBorders>
              <w:top w:val="single" w:sz="8" w:space="0" w:color="000000"/>
              <w:left w:val="single" w:sz="4" w:space="0" w:color="auto"/>
              <w:bottom w:val="single" w:sz="8" w:space="0" w:color="000000"/>
              <w:right w:val="single" w:sz="4" w:space="0" w:color="auto"/>
            </w:tcBorders>
            <w:shd w:val="clear" w:color="auto" w:fill="FFFFFF"/>
            <w:vAlign w:val="center"/>
          </w:tcPr>
          <w:p w14:paraId="513D8AD8" w14:textId="3D0D649E" w:rsidR="00AE2C8C" w:rsidRPr="00AE2C8C" w:rsidRDefault="00DD40DB" w:rsidP="00AE2C8C">
            <w:pPr>
              <w:jc w:val="center"/>
            </w:pPr>
            <w:r>
              <w:t>12</w:t>
            </w:r>
          </w:p>
        </w:tc>
        <w:tc>
          <w:tcPr>
            <w:tcW w:w="1560" w:type="dxa"/>
            <w:tcBorders>
              <w:top w:val="single" w:sz="8" w:space="0" w:color="000000"/>
              <w:left w:val="single" w:sz="4" w:space="0" w:color="auto"/>
              <w:bottom w:val="single" w:sz="8" w:space="0" w:color="000000"/>
              <w:right w:val="single" w:sz="8" w:space="0" w:color="000000"/>
            </w:tcBorders>
            <w:shd w:val="clear" w:color="auto" w:fill="FFFFFF"/>
            <w:vAlign w:val="center"/>
          </w:tcPr>
          <w:p w14:paraId="41045882" w14:textId="77777777" w:rsidR="00AE2C8C" w:rsidRPr="00AE2C8C" w:rsidRDefault="00AE2C8C" w:rsidP="00AE2C8C">
            <w:pPr>
              <w:jc w:val="center"/>
            </w:pPr>
            <w:r w:rsidRPr="00AE2C8C">
              <w:t>10</w:t>
            </w:r>
          </w:p>
        </w:tc>
      </w:tr>
      <w:tr w:rsidR="00AE2C8C" w:rsidRPr="00AE2C8C" w14:paraId="4C31C0BB" w14:textId="77777777" w:rsidTr="00BD3D2F">
        <w:trPr>
          <w:trHeight w:val="575"/>
        </w:trPr>
        <w:tc>
          <w:tcPr>
            <w:tcW w:w="360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E42DA87" w14:textId="77777777" w:rsidR="00AE2C8C" w:rsidRPr="00AE2C8C" w:rsidRDefault="00AE2C8C" w:rsidP="00AE2C8C">
            <w:r w:rsidRPr="00AE2C8C">
              <w:t>Число мест в коллективных средствах размещения</w:t>
            </w:r>
          </w:p>
        </w:tc>
        <w:tc>
          <w:tcPr>
            <w:tcW w:w="19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5C63247" w14:textId="77777777" w:rsidR="00AE2C8C" w:rsidRPr="00AE2C8C" w:rsidRDefault="00AE2C8C" w:rsidP="00AE2C8C">
            <w:pPr>
              <w:jc w:val="center"/>
            </w:pPr>
            <w:r w:rsidRPr="00AE2C8C">
              <w:t>единица</w:t>
            </w:r>
          </w:p>
        </w:tc>
        <w:tc>
          <w:tcPr>
            <w:tcW w:w="1215" w:type="dxa"/>
            <w:tcBorders>
              <w:top w:val="single" w:sz="8" w:space="0" w:color="000000"/>
              <w:left w:val="single" w:sz="8" w:space="0" w:color="000000"/>
              <w:bottom w:val="single" w:sz="8" w:space="0" w:color="000000"/>
              <w:right w:val="single" w:sz="4" w:space="0" w:color="auto"/>
            </w:tcBorders>
            <w:shd w:val="clear" w:color="auto" w:fill="FFFFFF"/>
            <w:vAlign w:val="center"/>
            <w:hideMark/>
          </w:tcPr>
          <w:p w14:paraId="2F83A157" w14:textId="3E1A0912" w:rsidR="00AE2C8C" w:rsidRPr="00AE2C8C" w:rsidRDefault="00BD3D2F" w:rsidP="00AE2C8C">
            <w:pPr>
              <w:jc w:val="center"/>
            </w:pPr>
            <w:r>
              <w:t>1011</w:t>
            </w:r>
          </w:p>
        </w:tc>
        <w:tc>
          <w:tcPr>
            <w:tcW w:w="1194" w:type="dxa"/>
            <w:tcBorders>
              <w:top w:val="single" w:sz="8" w:space="0" w:color="000000"/>
              <w:left w:val="single" w:sz="4" w:space="0" w:color="auto"/>
              <w:bottom w:val="single" w:sz="8" w:space="0" w:color="000000"/>
              <w:right w:val="single" w:sz="4" w:space="0" w:color="auto"/>
            </w:tcBorders>
            <w:shd w:val="clear" w:color="auto" w:fill="FFFFFF"/>
            <w:vAlign w:val="center"/>
          </w:tcPr>
          <w:p w14:paraId="67D14E62" w14:textId="64568EF2" w:rsidR="00AE2C8C" w:rsidRPr="00AE2C8C" w:rsidRDefault="00DD40DB" w:rsidP="00AE2C8C">
            <w:pPr>
              <w:jc w:val="center"/>
            </w:pPr>
            <w:r>
              <w:t>998</w:t>
            </w:r>
          </w:p>
        </w:tc>
        <w:tc>
          <w:tcPr>
            <w:tcW w:w="1560" w:type="dxa"/>
            <w:tcBorders>
              <w:top w:val="single" w:sz="8" w:space="0" w:color="000000"/>
              <w:left w:val="single" w:sz="4" w:space="0" w:color="auto"/>
              <w:bottom w:val="single" w:sz="8" w:space="0" w:color="000000"/>
              <w:right w:val="single" w:sz="8" w:space="0" w:color="000000"/>
            </w:tcBorders>
            <w:shd w:val="clear" w:color="auto" w:fill="FFFFFF"/>
            <w:vAlign w:val="center"/>
          </w:tcPr>
          <w:p w14:paraId="63B90640" w14:textId="77777777" w:rsidR="00AE2C8C" w:rsidRPr="00AE2C8C" w:rsidRDefault="00AE2C8C" w:rsidP="00AE2C8C">
            <w:pPr>
              <w:jc w:val="center"/>
            </w:pPr>
            <w:r w:rsidRPr="00AE2C8C">
              <w:t>862</w:t>
            </w:r>
          </w:p>
        </w:tc>
      </w:tr>
    </w:tbl>
    <w:p w14:paraId="5379250F" w14:textId="77777777" w:rsidR="00054488" w:rsidRDefault="00054488" w:rsidP="00054488">
      <w:pPr>
        <w:shd w:val="clear" w:color="auto" w:fill="FFFFFF"/>
        <w:spacing w:line="274" w:lineRule="exact"/>
        <w:ind w:right="480"/>
        <w:jc w:val="both"/>
        <w:rPr>
          <w:b/>
          <w:bCs/>
          <w:spacing w:val="-2"/>
        </w:rPr>
      </w:pPr>
    </w:p>
    <w:p w14:paraId="55781CEC" w14:textId="438153D0" w:rsidR="00054488" w:rsidRDefault="00AE2C8C" w:rsidP="00054488">
      <w:pPr>
        <w:shd w:val="clear" w:color="auto" w:fill="FFFFFF"/>
        <w:spacing w:line="274" w:lineRule="exact"/>
        <w:ind w:right="480"/>
        <w:jc w:val="both"/>
        <w:rPr>
          <w:b/>
          <w:bCs/>
          <w:spacing w:val="-2"/>
        </w:rPr>
      </w:pPr>
      <w:r w:rsidRPr="00AE2C8C">
        <w:rPr>
          <w:b/>
          <w:bCs/>
          <w:spacing w:val="-2"/>
        </w:rPr>
        <w:t>5.1.1.3. Число детей, прибывших на территорию региона</w:t>
      </w:r>
    </w:p>
    <w:p w14:paraId="366B0A92" w14:textId="77777777" w:rsidR="00054488" w:rsidRDefault="00054488" w:rsidP="00054488">
      <w:pPr>
        <w:shd w:val="clear" w:color="auto" w:fill="FFFFFF"/>
        <w:spacing w:line="274" w:lineRule="exact"/>
        <w:ind w:right="480"/>
        <w:jc w:val="both"/>
        <w:rPr>
          <w:b/>
          <w:bCs/>
          <w:spacing w:val="-2"/>
        </w:rPr>
      </w:pPr>
    </w:p>
    <w:p w14:paraId="36F5C150" w14:textId="77777777" w:rsidR="00BD3D2F" w:rsidRDefault="00BD3D2F" w:rsidP="00054488">
      <w:pPr>
        <w:shd w:val="clear" w:color="auto" w:fill="FFFFFF"/>
        <w:suppressAutoHyphens/>
        <w:ind w:firstLine="709"/>
        <w:jc w:val="both"/>
        <w:rPr>
          <w:lang w:eastAsia="hi-IN" w:bidi="hi-IN"/>
        </w:rPr>
      </w:pPr>
      <w:r w:rsidRPr="00BD3D2F">
        <w:rPr>
          <w:lang w:eastAsia="hi-IN" w:bidi="hi-IN"/>
        </w:rPr>
        <w:t>Данные сведения невозможно предоставить в связи с тем, что на территории отсутствует статистический учет по данному направлению.</w:t>
      </w:r>
    </w:p>
    <w:p w14:paraId="6E5D7E02" w14:textId="77777777" w:rsidR="00054488" w:rsidRPr="00BD3D2F" w:rsidRDefault="00054488" w:rsidP="00054488">
      <w:pPr>
        <w:shd w:val="clear" w:color="auto" w:fill="FFFFFF"/>
        <w:suppressAutoHyphens/>
        <w:ind w:firstLine="709"/>
        <w:jc w:val="both"/>
        <w:rPr>
          <w:lang w:eastAsia="hi-IN" w:bidi="hi-IN"/>
        </w:rPr>
      </w:pPr>
    </w:p>
    <w:p w14:paraId="469DA266" w14:textId="77777777" w:rsidR="00AE2C8C" w:rsidRDefault="00AE2C8C" w:rsidP="00054488">
      <w:pPr>
        <w:shd w:val="clear" w:color="auto" w:fill="FFFFFF"/>
        <w:jc w:val="both"/>
        <w:rPr>
          <w:b/>
          <w:bCs/>
          <w:spacing w:val="-2"/>
        </w:rPr>
      </w:pPr>
      <w:r w:rsidRPr="00AE2C8C">
        <w:rPr>
          <w:b/>
          <w:bCs/>
          <w:spacing w:val="-2"/>
        </w:rPr>
        <w:t>5.1.1.4.  Количество туристских предприятий, работающих в регионе</w:t>
      </w:r>
    </w:p>
    <w:p w14:paraId="42A4EB76" w14:textId="77777777" w:rsidR="00054488" w:rsidRPr="00AE2C8C" w:rsidRDefault="00054488" w:rsidP="00054488">
      <w:pPr>
        <w:shd w:val="clear" w:color="auto" w:fill="FFFFFF"/>
        <w:jc w:val="both"/>
        <w:rPr>
          <w:b/>
          <w:bCs/>
        </w:rPr>
      </w:pPr>
    </w:p>
    <w:p w14:paraId="3FCADFF0" w14:textId="77777777" w:rsidR="00A13A52" w:rsidRDefault="00C4619A" w:rsidP="00054488">
      <w:pPr>
        <w:shd w:val="clear" w:color="auto" w:fill="FFFFFF"/>
        <w:suppressAutoHyphens/>
        <w:ind w:firstLine="709"/>
        <w:jc w:val="both"/>
        <w:rPr>
          <w:rFonts w:eastAsia="SimSun"/>
          <w:spacing w:val="-2"/>
          <w:lang w:eastAsia="hi-IN" w:bidi="hi-IN"/>
        </w:rPr>
      </w:pPr>
      <w:r w:rsidRPr="00C4619A">
        <w:rPr>
          <w:rFonts w:eastAsia="SimSun"/>
          <w:spacing w:val="-2"/>
          <w:lang w:eastAsia="hi-IN" w:bidi="hi-IN"/>
        </w:rPr>
        <w:t>В 202</w:t>
      </w:r>
      <w:r>
        <w:rPr>
          <w:rFonts w:eastAsia="SimSun"/>
          <w:spacing w:val="-2"/>
          <w:lang w:eastAsia="hi-IN" w:bidi="hi-IN"/>
        </w:rPr>
        <w:t>4</w:t>
      </w:r>
      <w:r w:rsidRPr="00C4619A">
        <w:rPr>
          <w:rFonts w:eastAsia="SimSun"/>
          <w:spacing w:val="-2"/>
          <w:lang w:eastAsia="hi-IN" w:bidi="hi-IN"/>
        </w:rPr>
        <w:t xml:space="preserve"> году по результатам мониторинга выявлено </w:t>
      </w:r>
      <w:r>
        <w:rPr>
          <w:rFonts w:eastAsia="SimSun"/>
          <w:spacing w:val="-2"/>
          <w:lang w:eastAsia="hi-IN" w:bidi="hi-IN"/>
        </w:rPr>
        <w:t>1</w:t>
      </w:r>
      <w:r w:rsidRPr="00C4619A">
        <w:rPr>
          <w:rFonts w:eastAsia="SimSun"/>
          <w:spacing w:val="-2"/>
          <w:lang w:eastAsia="hi-IN" w:bidi="hi-IN"/>
        </w:rPr>
        <w:t xml:space="preserve">6 субъектов, оказывающих услуги в сфере туризма: </w:t>
      </w:r>
      <w:r>
        <w:rPr>
          <w:rFonts w:eastAsia="SimSun"/>
          <w:spacing w:val="-2"/>
          <w:lang w:eastAsia="hi-IN" w:bidi="hi-IN"/>
        </w:rPr>
        <w:t>10</w:t>
      </w:r>
      <w:r w:rsidRPr="00C4619A">
        <w:rPr>
          <w:rFonts w:eastAsia="SimSun"/>
          <w:spacing w:val="-2"/>
          <w:lang w:eastAsia="hi-IN" w:bidi="hi-IN"/>
        </w:rPr>
        <w:t xml:space="preserve"> баз отдыха, 1</w:t>
      </w:r>
      <w:r>
        <w:rPr>
          <w:rFonts w:eastAsia="SimSun"/>
          <w:spacing w:val="-2"/>
          <w:lang w:eastAsia="hi-IN" w:bidi="hi-IN"/>
        </w:rPr>
        <w:t xml:space="preserve"> </w:t>
      </w:r>
      <w:r w:rsidRPr="00C4619A">
        <w:rPr>
          <w:rFonts w:eastAsia="SimSun"/>
          <w:spacing w:val="-2"/>
          <w:lang w:eastAsia="hi-IN" w:bidi="hi-IN"/>
        </w:rPr>
        <w:t>детски</w:t>
      </w:r>
      <w:r>
        <w:rPr>
          <w:rFonts w:eastAsia="SimSun"/>
          <w:spacing w:val="-2"/>
          <w:lang w:eastAsia="hi-IN" w:bidi="hi-IN"/>
        </w:rPr>
        <w:t>й</w:t>
      </w:r>
      <w:r w:rsidRPr="00C4619A">
        <w:rPr>
          <w:rFonts w:eastAsia="SimSun"/>
          <w:spacing w:val="-2"/>
          <w:lang w:eastAsia="hi-IN" w:bidi="hi-IN"/>
        </w:rPr>
        <w:t xml:space="preserve"> оздоровительны</w:t>
      </w:r>
      <w:r>
        <w:rPr>
          <w:rFonts w:eastAsia="SimSun"/>
          <w:spacing w:val="-2"/>
          <w:lang w:eastAsia="hi-IN" w:bidi="hi-IN"/>
        </w:rPr>
        <w:t>й</w:t>
      </w:r>
      <w:r w:rsidRPr="00C4619A">
        <w:rPr>
          <w:rFonts w:eastAsia="SimSun"/>
          <w:spacing w:val="-2"/>
          <w:lang w:eastAsia="hi-IN" w:bidi="hi-IN"/>
        </w:rPr>
        <w:t xml:space="preserve"> лагер</w:t>
      </w:r>
      <w:r>
        <w:rPr>
          <w:rFonts w:eastAsia="SimSun"/>
          <w:spacing w:val="-2"/>
          <w:lang w:eastAsia="hi-IN" w:bidi="hi-IN"/>
        </w:rPr>
        <w:t>ь</w:t>
      </w:r>
      <w:r w:rsidRPr="00C4619A">
        <w:rPr>
          <w:rFonts w:eastAsia="SimSun"/>
          <w:spacing w:val="-2"/>
          <w:lang w:eastAsia="hi-IN" w:bidi="hi-IN"/>
        </w:rPr>
        <w:t xml:space="preserve">, </w:t>
      </w:r>
      <w:r w:rsidR="005B29AE">
        <w:rPr>
          <w:rFonts w:eastAsia="SimSun"/>
          <w:spacing w:val="-2"/>
          <w:lang w:eastAsia="hi-IN" w:bidi="hi-IN"/>
        </w:rPr>
        <w:t>4</w:t>
      </w:r>
      <w:r w:rsidRPr="00C4619A">
        <w:rPr>
          <w:rFonts w:eastAsia="SimSun"/>
          <w:spacing w:val="-2"/>
          <w:lang w:eastAsia="hi-IN" w:bidi="hi-IN"/>
        </w:rPr>
        <w:t xml:space="preserve"> палаточных лагеря, </w:t>
      </w:r>
      <w:r>
        <w:rPr>
          <w:rFonts w:eastAsia="SimSun"/>
          <w:spacing w:val="-2"/>
          <w:lang w:eastAsia="hi-IN" w:bidi="hi-IN"/>
        </w:rPr>
        <w:t>1</w:t>
      </w:r>
      <w:r w:rsidRPr="00C4619A">
        <w:rPr>
          <w:rFonts w:eastAsia="SimSun"/>
          <w:spacing w:val="-2"/>
          <w:lang w:eastAsia="hi-IN" w:bidi="hi-IN"/>
        </w:rPr>
        <w:t xml:space="preserve"> </w:t>
      </w:r>
      <w:r>
        <w:rPr>
          <w:rFonts w:eastAsia="SimSun"/>
          <w:spacing w:val="-2"/>
          <w:lang w:eastAsia="hi-IN" w:bidi="hi-IN"/>
        </w:rPr>
        <w:t>экспедиционный центр</w:t>
      </w:r>
      <w:r w:rsidRPr="00C4619A">
        <w:rPr>
          <w:rFonts w:eastAsia="SimSun"/>
          <w:spacing w:val="-2"/>
          <w:lang w:eastAsia="hi-IN" w:bidi="hi-IN"/>
        </w:rPr>
        <w:t xml:space="preserve">.  </w:t>
      </w:r>
    </w:p>
    <w:p w14:paraId="67D85AB0" w14:textId="77777777" w:rsidR="003F4C36" w:rsidRDefault="003F4C36" w:rsidP="00C4619A">
      <w:pPr>
        <w:shd w:val="clear" w:color="auto" w:fill="FFFFFF"/>
        <w:suppressAutoHyphens/>
        <w:ind w:firstLine="709"/>
        <w:jc w:val="both"/>
        <w:rPr>
          <w:rFonts w:eastAsia="SimSun"/>
          <w:spacing w:val="-2"/>
          <w:lang w:eastAsia="hi-IN" w:bidi="hi-IN"/>
        </w:rPr>
      </w:pPr>
    </w:p>
    <w:p w14:paraId="343B2427" w14:textId="40ED3A0A" w:rsidR="00C4619A" w:rsidRPr="00C4619A" w:rsidRDefault="00C4619A" w:rsidP="00C4619A">
      <w:pPr>
        <w:shd w:val="clear" w:color="auto" w:fill="FFFFFF"/>
        <w:suppressAutoHyphens/>
        <w:ind w:firstLine="709"/>
        <w:jc w:val="both"/>
        <w:rPr>
          <w:rFonts w:eastAsia="SimSun"/>
          <w:spacing w:val="-2"/>
          <w:lang w:eastAsia="hi-IN" w:bidi="hi-IN"/>
        </w:rPr>
      </w:pPr>
      <w:r w:rsidRPr="00C4619A">
        <w:rPr>
          <w:rFonts w:eastAsia="SimSun"/>
          <w:spacing w:val="-2"/>
          <w:lang w:eastAsia="hi-IN" w:bidi="hi-IN"/>
        </w:rPr>
        <w:t xml:space="preserve">    </w:t>
      </w:r>
    </w:p>
    <w:p w14:paraId="7837D872" w14:textId="117779C3" w:rsidR="00AE2C8C" w:rsidRDefault="00AE2C8C" w:rsidP="00A13A52">
      <w:pPr>
        <w:shd w:val="clear" w:color="auto" w:fill="FFFFFF"/>
        <w:ind w:right="480"/>
        <w:jc w:val="both"/>
        <w:rPr>
          <w:b/>
          <w:bCs/>
          <w:spacing w:val="-2"/>
        </w:rPr>
      </w:pPr>
      <w:r w:rsidRPr="00AE2C8C">
        <w:rPr>
          <w:b/>
          <w:bCs/>
          <w:spacing w:val="-2"/>
        </w:rPr>
        <w:t>5.1.1.5. Общий номерной фонд</w:t>
      </w:r>
    </w:p>
    <w:p w14:paraId="177BC90E" w14:textId="77777777" w:rsidR="00054488" w:rsidRDefault="00054488" w:rsidP="00A13A52">
      <w:pPr>
        <w:shd w:val="clear" w:color="auto" w:fill="FFFFFF"/>
        <w:ind w:right="480"/>
        <w:jc w:val="both"/>
        <w:rPr>
          <w:b/>
          <w:bCs/>
          <w:spacing w:val="-2"/>
        </w:rPr>
      </w:pPr>
    </w:p>
    <w:p w14:paraId="6A7D19D4" w14:textId="20C54D3B" w:rsidR="001C1E7E" w:rsidRDefault="001C1E7E" w:rsidP="00A13A52">
      <w:pPr>
        <w:shd w:val="clear" w:color="auto" w:fill="FFFFFF"/>
        <w:ind w:right="480"/>
        <w:jc w:val="both"/>
        <w:rPr>
          <w:b/>
          <w:bCs/>
          <w:spacing w:val="-2"/>
        </w:rPr>
      </w:pPr>
      <w:r>
        <w:t xml:space="preserve">По </w:t>
      </w:r>
      <w:r w:rsidRPr="001C1E7E">
        <w:t>данны</w:t>
      </w:r>
      <w:r>
        <w:t>м</w:t>
      </w:r>
      <w:r w:rsidRPr="001C1E7E">
        <w:t xml:space="preserve"> Территориального органа Федеральной службы государственной статистики по Красноярскому краю (Красноярскстат)</w:t>
      </w:r>
    </w:p>
    <w:tbl>
      <w:tblPr>
        <w:tblW w:w="9488" w:type="dxa"/>
        <w:tblInd w:w="-10" w:type="dxa"/>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605"/>
        <w:gridCol w:w="1914"/>
        <w:gridCol w:w="1215"/>
        <w:gridCol w:w="1063"/>
        <w:gridCol w:w="1691"/>
      </w:tblGrid>
      <w:tr w:rsidR="00AE2C8C" w:rsidRPr="00AE2C8C" w14:paraId="02F7C602" w14:textId="77777777" w:rsidTr="00AE2C8C">
        <w:trPr>
          <w:trHeight w:val="287"/>
        </w:trPr>
        <w:tc>
          <w:tcPr>
            <w:tcW w:w="360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05666A6" w14:textId="77777777" w:rsidR="00AE2C8C" w:rsidRPr="00AE2C8C" w:rsidRDefault="00AE2C8C" w:rsidP="00AE2C8C">
            <w:pPr>
              <w:jc w:val="center"/>
              <w:rPr>
                <w:b/>
                <w:bCs/>
              </w:rPr>
            </w:pPr>
            <w:r w:rsidRPr="00AE2C8C">
              <w:rPr>
                <w:b/>
                <w:bCs/>
              </w:rPr>
              <w:t>Показатели</w:t>
            </w:r>
          </w:p>
        </w:tc>
        <w:tc>
          <w:tcPr>
            <w:tcW w:w="19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DACE2F7" w14:textId="77777777" w:rsidR="00AE2C8C" w:rsidRPr="00AE2C8C" w:rsidRDefault="00AE2C8C" w:rsidP="00AE2C8C">
            <w:pPr>
              <w:jc w:val="center"/>
              <w:rPr>
                <w:b/>
                <w:bCs/>
              </w:rPr>
            </w:pPr>
            <w:r w:rsidRPr="00AE2C8C">
              <w:rPr>
                <w:b/>
                <w:bCs/>
              </w:rPr>
              <w:t>Ед. измерения</w:t>
            </w:r>
          </w:p>
        </w:tc>
        <w:tc>
          <w:tcPr>
            <w:tcW w:w="1215" w:type="dxa"/>
            <w:tcBorders>
              <w:top w:val="single" w:sz="8" w:space="0" w:color="000000"/>
              <w:left w:val="single" w:sz="8" w:space="0" w:color="000000"/>
              <w:bottom w:val="single" w:sz="8" w:space="0" w:color="000000"/>
              <w:right w:val="single" w:sz="4" w:space="0" w:color="auto"/>
            </w:tcBorders>
            <w:shd w:val="clear" w:color="auto" w:fill="FFFFFF"/>
            <w:vAlign w:val="center"/>
            <w:hideMark/>
          </w:tcPr>
          <w:p w14:paraId="1C8C16D1" w14:textId="49F8EF92" w:rsidR="00AE2C8C" w:rsidRPr="00AE2C8C" w:rsidRDefault="00BD3D2F" w:rsidP="00AE2C8C">
            <w:pPr>
              <w:jc w:val="center"/>
              <w:rPr>
                <w:b/>
                <w:bCs/>
              </w:rPr>
            </w:pPr>
            <w:r>
              <w:rPr>
                <w:b/>
                <w:bCs/>
              </w:rPr>
              <w:t>2021</w:t>
            </w:r>
          </w:p>
        </w:tc>
        <w:tc>
          <w:tcPr>
            <w:tcW w:w="1063" w:type="dxa"/>
            <w:tcBorders>
              <w:top w:val="single" w:sz="8" w:space="0" w:color="000000"/>
              <w:left w:val="single" w:sz="4" w:space="0" w:color="auto"/>
              <w:bottom w:val="single" w:sz="8" w:space="0" w:color="000000"/>
              <w:right w:val="single" w:sz="4" w:space="0" w:color="auto"/>
            </w:tcBorders>
            <w:shd w:val="clear" w:color="auto" w:fill="FFFFFF"/>
            <w:vAlign w:val="center"/>
          </w:tcPr>
          <w:p w14:paraId="455417C8" w14:textId="3E284B5C" w:rsidR="00AE2C8C" w:rsidRPr="00AE2C8C" w:rsidRDefault="00BD3D2F" w:rsidP="00AE2C8C">
            <w:pPr>
              <w:jc w:val="center"/>
              <w:rPr>
                <w:b/>
                <w:bCs/>
              </w:rPr>
            </w:pPr>
            <w:r>
              <w:rPr>
                <w:b/>
                <w:bCs/>
              </w:rPr>
              <w:t>2022</w:t>
            </w:r>
          </w:p>
        </w:tc>
        <w:tc>
          <w:tcPr>
            <w:tcW w:w="1691" w:type="dxa"/>
            <w:tcBorders>
              <w:top w:val="single" w:sz="8" w:space="0" w:color="000000"/>
              <w:left w:val="single" w:sz="4" w:space="0" w:color="auto"/>
              <w:bottom w:val="single" w:sz="8" w:space="0" w:color="000000"/>
              <w:right w:val="single" w:sz="8" w:space="0" w:color="000000"/>
            </w:tcBorders>
            <w:shd w:val="clear" w:color="auto" w:fill="FFFFFF"/>
            <w:vAlign w:val="center"/>
          </w:tcPr>
          <w:p w14:paraId="462134EA" w14:textId="77777777" w:rsidR="00AE2C8C" w:rsidRPr="00AE2C8C" w:rsidRDefault="00AE2C8C" w:rsidP="00AE2C8C">
            <w:pPr>
              <w:jc w:val="center"/>
              <w:rPr>
                <w:b/>
                <w:bCs/>
              </w:rPr>
            </w:pPr>
            <w:r w:rsidRPr="00AE2C8C">
              <w:rPr>
                <w:b/>
                <w:bCs/>
              </w:rPr>
              <w:t>2023</w:t>
            </w:r>
          </w:p>
        </w:tc>
      </w:tr>
      <w:tr w:rsidR="00AE2C8C" w:rsidRPr="00AE2C8C" w14:paraId="69C72775" w14:textId="77777777" w:rsidTr="00AE2C8C">
        <w:trPr>
          <w:trHeight w:val="560"/>
        </w:trPr>
        <w:tc>
          <w:tcPr>
            <w:tcW w:w="360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673FBC3" w14:textId="77777777" w:rsidR="00AE2C8C" w:rsidRPr="00AE2C8C" w:rsidRDefault="00AE2C8C" w:rsidP="00AE2C8C">
            <w:r w:rsidRPr="00AE2C8C">
              <w:t>Число номеров в коллективных средствах размещения</w:t>
            </w:r>
          </w:p>
        </w:tc>
        <w:tc>
          <w:tcPr>
            <w:tcW w:w="19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A8E5B28" w14:textId="77777777" w:rsidR="00AE2C8C" w:rsidRPr="00AE2C8C" w:rsidRDefault="00AE2C8C" w:rsidP="00AE2C8C"/>
        </w:tc>
        <w:tc>
          <w:tcPr>
            <w:tcW w:w="1215" w:type="dxa"/>
            <w:tcBorders>
              <w:top w:val="single" w:sz="8" w:space="0" w:color="000000"/>
              <w:left w:val="single" w:sz="8" w:space="0" w:color="000000"/>
              <w:bottom w:val="single" w:sz="8" w:space="0" w:color="000000"/>
              <w:right w:val="single" w:sz="4" w:space="0" w:color="auto"/>
            </w:tcBorders>
            <w:shd w:val="clear" w:color="auto" w:fill="FFFFFF"/>
            <w:vAlign w:val="center"/>
            <w:hideMark/>
          </w:tcPr>
          <w:p w14:paraId="224BECEB" w14:textId="77777777" w:rsidR="00AE2C8C" w:rsidRPr="00AE2C8C" w:rsidRDefault="00AE2C8C" w:rsidP="00AE2C8C">
            <w:pPr>
              <w:jc w:val="center"/>
            </w:pPr>
          </w:p>
        </w:tc>
        <w:tc>
          <w:tcPr>
            <w:tcW w:w="1063" w:type="dxa"/>
            <w:tcBorders>
              <w:top w:val="single" w:sz="8" w:space="0" w:color="000000"/>
              <w:left w:val="single" w:sz="4" w:space="0" w:color="auto"/>
              <w:bottom w:val="single" w:sz="8" w:space="0" w:color="000000"/>
              <w:right w:val="single" w:sz="4" w:space="0" w:color="auto"/>
            </w:tcBorders>
            <w:shd w:val="clear" w:color="auto" w:fill="FFFFFF"/>
            <w:vAlign w:val="center"/>
          </w:tcPr>
          <w:p w14:paraId="55CCAF9D" w14:textId="77777777" w:rsidR="00AE2C8C" w:rsidRPr="00AE2C8C" w:rsidRDefault="00AE2C8C" w:rsidP="00AE2C8C">
            <w:pPr>
              <w:jc w:val="center"/>
            </w:pPr>
          </w:p>
        </w:tc>
        <w:tc>
          <w:tcPr>
            <w:tcW w:w="1691" w:type="dxa"/>
            <w:tcBorders>
              <w:top w:val="single" w:sz="8" w:space="0" w:color="000000"/>
              <w:left w:val="single" w:sz="4" w:space="0" w:color="auto"/>
              <w:bottom w:val="single" w:sz="8" w:space="0" w:color="000000"/>
              <w:right w:val="single" w:sz="8" w:space="0" w:color="000000"/>
            </w:tcBorders>
            <w:shd w:val="clear" w:color="auto" w:fill="FFFFFF"/>
            <w:vAlign w:val="center"/>
          </w:tcPr>
          <w:p w14:paraId="2879F560" w14:textId="77777777" w:rsidR="00AE2C8C" w:rsidRPr="00AE2C8C" w:rsidRDefault="00AE2C8C" w:rsidP="00AE2C8C">
            <w:pPr>
              <w:jc w:val="center"/>
            </w:pPr>
          </w:p>
        </w:tc>
      </w:tr>
      <w:tr w:rsidR="00AE2C8C" w:rsidRPr="00AE2C8C" w14:paraId="7B6CD13D" w14:textId="77777777" w:rsidTr="00AE2C8C">
        <w:trPr>
          <w:trHeight w:val="287"/>
        </w:trPr>
        <w:tc>
          <w:tcPr>
            <w:tcW w:w="3605"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1841AD91" w14:textId="77777777" w:rsidR="00AE2C8C" w:rsidRPr="00AE2C8C" w:rsidRDefault="00AE2C8C" w:rsidP="00AE2C8C">
            <w:r w:rsidRPr="00AE2C8C">
              <w:t>Всего</w:t>
            </w:r>
          </w:p>
        </w:tc>
        <w:tc>
          <w:tcPr>
            <w:tcW w:w="19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AAC4308" w14:textId="77777777" w:rsidR="00AE2C8C" w:rsidRPr="00AE2C8C" w:rsidRDefault="00AE2C8C" w:rsidP="00AE2C8C">
            <w:pPr>
              <w:jc w:val="center"/>
            </w:pPr>
            <w:r w:rsidRPr="00AE2C8C">
              <w:t>единица</w:t>
            </w:r>
          </w:p>
        </w:tc>
        <w:tc>
          <w:tcPr>
            <w:tcW w:w="1215" w:type="dxa"/>
            <w:tcBorders>
              <w:top w:val="single" w:sz="8" w:space="0" w:color="000000"/>
              <w:left w:val="single" w:sz="8" w:space="0" w:color="000000"/>
              <w:bottom w:val="single" w:sz="8" w:space="0" w:color="000000"/>
              <w:right w:val="single" w:sz="4" w:space="0" w:color="auto"/>
            </w:tcBorders>
            <w:shd w:val="clear" w:color="auto" w:fill="FFFFFF"/>
            <w:vAlign w:val="center"/>
            <w:hideMark/>
          </w:tcPr>
          <w:p w14:paraId="2D945BF4" w14:textId="2BE52110" w:rsidR="00AE2C8C" w:rsidRPr="00AE2C8C" w:rsidRDefault="00BD3D2F" w:rsidP="00AE2C8C">
            <w:pPr>
              <w:jc w:val="center"/>
            </w:pPr>
            <w:r>
              <w:t>307</w:t>
            </w:r>
          </w:p>
        </w:tc>
        <w:tc>
          <w:tcPr>
            <w:tcW w:w="1063" w:type="dxa"/>
            <w:tcBorders>
              <w:top w:val="single" w:sz="8" w:space="0" w:color="000000"/>
              <w:left w:val="single" w:sz="4" w:space="0" w:color="auto"/>
              <w:bottom w:val="single" w:sz="8" w:space="0" w:color="000000"/>
              <w:right w:val="single" w:sz="4" w:space="0" w:color="auto"/>
            </w:tcBorders>
            <w:shd w:val="clear" w:color="auto" w:fill="FFFFFF"/>
            <w:vAlign w:val="center"/>
          </w:tcPr>
          <w:p w14:paraId="2F987583" w14:textId="3997A327" w:rsidR="00AE2C8C" w:rsidRPr="00AE2C8C" w:rsidRDefault="00BD3D2F" w:rsidP="00AE2C8C">
            <w:pPr>
              <w:jc w:val="center"/>
            </w:pPr>
            <w:r>
              <w:t>315</w:t>
            </w:r>
          </w:p>
        </w:tc>
        <w:tc>
          <w:tcPr>
            <w:tcW w:w="1691" w:type="dxa"/>
            <w:tcBorders>
              <w:top w:val="single" w:sz="8" w:space="0" w:color="000000"/>
              <w:left w:val="single" w:sz="4" w:space="0" w:color="auto"/>
              <w:bottom w:val="single" w:sz="8" w:space="0" w:color="000000"/>
              <w:right w:val="single" w:sz="8" w:space="0" w:color="000000"/>
            </w:tcBorders>
            <w:shd w:val="clear" w:color="auto" w:fill="FFFFFF"/>
            <w:vAlign w:val="center"/>
          </w:tcPr>
          <w:p w14:paraId="06E0DC37" w14:textId="77777777" w:rsidR="00AE2C8C" w:rsidRPr="00AE2C8C" w:rsidRDefault="00AE2C8C" w:rsidP="00AE2C8C">
            <w:pPr>
              <w:jc w:val="center"/>
            </w:pPr>
            <w:r w:rsidRPr="00AE2C8C">
              <w:t>289</w:t>
            </w:r>
          </w:p>
        </w:tc>
      </w:tr>
    </w:tbl>
    <w:p w14:paraId="5F703FD1" w14:textId="77777777" w:rsidR="00772CB1" w:rsidRDefault="00772CB1" w:rsidP="00772CB1">
      <w:pPr>
        <w:widowControl w:val="0"/>
        <w:autoSpaceDE w:val="0"/>
        <w:autoSpaceDN w:val="0"/>
        <w:spacing w:before="3" w:line="242" w:lineRule="auto"/>
        <w:ind w:right="139"/>
        <w:jc w:val="both"/>
        <w:rPr>
          <w:lang w:eastAsia="en-US"/>
        </w:rPr>
      </w:pPr>
    </w:p>
    <w:p w14:paraId="4640CB5C" w14:textId="78750378" w:rsidR="00772CB1" w:rsidRPr="00772CB1" w:rsidRDefault="00772CB1" w:rsidP="00772CB1">
      <w:pPr>
        <w:widowControl w:val="0"/>
        <w:autoSpaceDE w:val="0"/>
        <w:autoSpaceDN w:val="0"/>
        <w:spacing w:before="3" w:line="242" w:lineRule="auto"/>
        <w:ind w:right="139"/>
        <w:jc w:val="both"/>
        <w:rPr>
          <w:lang w:eastAsia="en-US"/>
        </w:rPr>
      </w:pPr>
      <w:r w:rsidRPr="00772CB1">
        <w:rPr>
          <w:lang w:eastAsia="en-US"/>
        </w:rPr>
        <w:t>Общий номерной фонд</w:t>
      </w:r>
      <w:r>
        <w:rPr>
          <w:lang w:eastAsia="en-US"/>
        </w:rPr>
        <w:t xml:space="preserve"> п</w:t>
      </w:r>
      <w:r w:rsidRPr="00772CB1">
        <w:rPr>
          <w:lang w:eastAsia="en-US"/>
        </w:rPr>
        <w:t xml:space="preserve">о данным, имеющимся </w:t>
      </w:r>
      <w:r w:rsidRPr="00772CB1">
        <w:rPr>
          <w:color w:val="000736"/>
          <w:lang w:eastAsia="en-US"/>
        </w:rPr>
        <w:t xml:space="preserve">в </w:t>
      </w:r>
      <w:r w:rsidRPr="00772CB1">
        <w:rPr>
          <w:lang w:eastAsia="en-US"/>
        </w:rPr>
        <w:t xml:space="preserve">дирекции </w:t>
      </w:r>
      <w:r>
        <w:rPr>
          <w:lang w:eastAsia="en-US"/>
        </w:rPr>
        <w:t xml:space="preserve">природного </w:t>
      </w:r>
      <w:r w:rsidRPr="00772CB1">
        <w:rPr>
          <w:lang w:eastAsia="en-US"/>
        </w:rPr>
        <w:t>парка</w:t>
      </w:r>
      <w:r>
        <w:rPr>
          <w:lang w:eastAsia="en-US"/>
        </w:rPr>
        <w:t xml:space="preserve"> «Ергаки»</w:t>
      </w:r>
      <w:r w:rsidRPr="00772CB1">
        <w:rPr>
          <w:lang w:eastAsia="en-US"/>
        </w:rPr>
        <w:t>, кол</w:t>
      </w:r>
      <w:r>
        <w:rPr>
          <w:lang w:eastAsia="en-US"/>
        </w:rPr>
        <w:t>ичество</w:t>
      </w:r>
      <w:r w:rsidRPr="00772CB1">
        <w:rPr>
          <w:lang w:eastAsia="en-US"/>
        </w:rPr>
        <w:t xml:space="preserve"> койко-мест на март 2025 г. в местах раз</w:t>
      </w:r>
      <w:r>
        <w:rPr>
          <w:lang w:eastAsia="en-US"/>
        </w:rPr>
        <w:t>м</w:t>
      </w:r>
      <w:r w:rsidRPr="00772CB1">
        <w:rPr>
          <w:lang w:eastAsia="en-US"/>
        </w:rPr>
        <w:t>ещения туристов (действующие турбазы: Ергаки, Спящий Саян (в летний</w:t>
      </w:r>
      <w:r w:rsidRPr="00772CB1">
        <w:rPr>
          <w:spacing w:val="-6"/>
          <w:lang w:eastAsia="en-US"/>
        </w:rPr>
        <w:t xml:space="preserve"> </w:t>
      </w:r>
      <w:r w:rsidRPr="00772CB1">
        <w:rPr>
          <w:lang w:eastAsia="en-US"/>
        </w:rPr>
        <w:t>период), Пик Звездн</w:t>
      </w:r>
      <w:r>
        <w:rPr>
          <w:lang w:eastAsia="en-US"/>
        </w:rPr>
        <w:t>ый</w:t>
      </w:r>
      <w:r w:rsidRPr="00772CB1">
        <w:rPr>
          <w:lang w:eastAsia="en-US"/>
        </w:rPr>
        <w:t>, Хозяин тайги,</w:t>
      </w:r>
      <w:r w:rsidRPr="00772CB1">
        <w:rPr>
          <w:spacing w:val="-2"/>
          <w:lang w:eastAsia="en-US"/>
        </w:rPr>
        <w:t xml:space="preserve"> </w:t>
      </w:r>
      <w:r w:rsidRPr="00772CB1">
        <w:rPr>
          <w:lang w:eastAsia="en-US"/>
        </w:rPr>
        <w:t xml:space="preserve">Золотой </w:t>
      </w:r>
      <w:proofErr w:type="spellStart"/>
      <w:r>
        <w:rPr>
          <w:lang w:eastAsia="en-US"/>
        </w:rPr>
        <w:t>У</w:t>
      </w:r>
      <w:r w:rsidRPr="00772CB1">
        <w:rPr>
          <w:lang w:eastAsia="en-US"/>
        </w:rPr>
        <w:t>c</w:t>
      </w:r>
      <w:proofErr w:type="spellEnd"/>
      <w:r w:rsidRPr="00772CB1">
        <w:rPr>
          <w:lang w:eastAsia="en-US"/>
        </w:rPr>
        <w:t>,</w:t>
      </w:r>
      <w:r w:rsidRPr="00772CB1">
        <w:rPr>
          <w:spacing w:val="-2"/>
          <w:lang w:eastAsia="en-US"/>
        </w:rPr>
        <w:t xml:space="preserve"> </w:t>
      </w:r>
      <w:r w:rsidRPr="00772CB1">
        <w:rPr>
          <w:lang w:eastAsia="en-US"/>
        </w:rPr>
        <w:t>Сне</w:t>
      </w:r>
      <w:r>
        <w:rPr>
          <w:lang w:eastAsia="en-US"/>
        </w:rPr>
        <w:t>ж</w:t>
      </w:r>
      <w:r w:rsidRPr="00772CB1">
        <w:rPr>
          <w:lang w:eastAsia="en-US"/>
        </w:rPr>
        <w:t>ная) составляет 969</w:t>
      </w:r>
      <w:r w:rsidRPr="00772CB1">
        <w:rPr>
          <w:spacing w:val="-5"/>
          <w:lang w:eastAsia="en-US"/>
        </w:rPr>
        <w:t xml:space="preserve"> </w:t>
      </w:r>
      <w:r w:rsidRPr="00772CB1">
        <w:rPr>
          <w:lang w:eastAsia="en-US"/>
        </w:rPr>
        <w:t>единиц.</w:t>
      </w:r>
    </w:p>
    <w:p w14:paraId="7F5FF3AD" w14:textId="77777777" w:rsidR="00BE015D" w:rsidRPr="00B53675" w:rsidRDefault="00BE015D" w:rsidP="00BE015D">
      <w:pPr>
        <w:jc w:val="both"/>
        <w:textAlignment w:val="baseline"/>
        <w:rPr>
          <w:color w:val="FF0000"/>
          <w:sz w:val="36"/>
        </w:rPr>
      </w:pPr>
    </w:p>
    <w:p w14:paraId="335AD414" w14:textId="35DEAE25" w:rsidR="005B29AE" w:rsidRPr="005B29AE" w:rsidRDefault="005B29AE" w:rsidP="00BE015D">
      <w:pPr>
        <w:jc w:val="both"/>
        <w:textAlignment w:val="baseline"/>
        <w:rPr>
          <w:b/>
          <w:bCs/>
          <w:sz w:val="28"/>
        </w:rPr>
      </w:pPr>
      <w:r w:rsidRPr="005B29AE">
        <w:rPr>
          <w:b/>
          <w:bCs/>
          <w:spacing w:val="-2"/>
        </w:rPr>
        <w:t>5.1.1.6. Численность населения, занятого в сфере туризма</w:t>
      </w:r>
    </w:p>
    <w:p w14:paraId="5FBBDBCE" w14:textId="77777777" w:rsidR="004C52D1" w:rsidRDefault="004C52D1" w:rsidP="004C52D1">
      <w:pPr>
        <w:shd w:val="clear" w:color="auto" w:fill="FFFFFF"/>
        <w:suppressAutoHyphens/>
        <w:ind w:firstLine="709"/>
        <w:jc w:val="both"/>
        <w:rPr>
          <w:rFonts w:eastAsia="SimSun"/>
          <w:lang w:eastAsia="hi-IN" w:bidi="hi-IN"/>
        </w:rPr>
      </w:pPr>
      <w:r w:rsidRPr="004C52D1">
        <w:rPr>
          <w:rFonts w:eastAsia="SimSun"/>
          <w:lang w:eastAsia="hi-IN" w:bidi="hi-IN"/>
        </w:rPr>
        <w:t>Учет данной информации не ведется.</w:t>
      </w:r>
    </w:p>
    <w:p w14:paraId="04E47673" w14:textId="77777777" w:rsidR="004C52D1" w:rsidRPr="004C52D1" w:rsidRDefault="004C52D1" w:rsidP="004C52D1">
      <w:pPr>
        <w:shd w:val="clear" w:color="auto" w:fill="FFFFFF"/>
        <w:suppressAutoHyphens/>
        <w:ind w:firstLine="709"/>
        <w:jc w:val="both"/>
        <w:rPr>
          <w:rFonts w:eastAsia="SimSun"/>
          <w:lang w:eastAsia="hi-IN" w:bidi="hi-IN"/>
        </w:rPr>
      </w:pPr>
    </w:p>
    <w:p w14:paraId="10497A4E" w14:textId="15B57018" w:rsidR="004C52D1" w:rsidRPr="004C52D1" w:rsidRDefault="004C52D1" w:rsidP="004C52D1">
      <w:pPr>
        <w:jc w:val="both"/>
        <w:textAlignment w:val="baseline"/>
        <w:rPr>
          <w:b/>
          <w:bCs/>
        </w:rPr>
      </w:pPr>
      <w:r w:rsidRPr="004C52D1">
        <w:rPr>
          <w:b/>
          <w:bCs/>
          <w:spacing w:val="-2"/>
        </w:rPr>
        <w:t>5.1.1.7. Общий вклад туризма в экономику</w:t>
      </w:r>
    </w:p>
    <w:p w14:paraId="73B27F7D" w14:textId="77777777" w:rsidR="004C52D1" w:rsidRPr="004C52D1" w:rsidRDefault="004C52D1" w:rsidP="004C52D1">
      <w:pPr>
        <w:shd w:val="clear" w:color="auto" w:fill="FFFFFF"/>
        <w:suppressAutoHyphens/>
        <w:ind w:firstLine="709"/>
        <w:jc w:val="both"/>
        <w:rPr>
          <w:rFonts w:eastAsia="SimSun"/>
          <w:lang w:eastAsia="hi-IN" w:bidi="hi-IN"/>
        </w:rPr>
      </w:pPr>
      <w:r w:rsidRPr="004C52D1">
        <w:rPr>
          <w:rFonts w:eastAsia="SimSun"/>
          <w:lang w:eastAsia="hi-IN" w:bidi="hi-IN"/>
        </w:rPr>
        <w:t>Учет данной информации не ведется.</w:t>
      </w:r>
    </w:p>
    <w:p w14:paraId="33087F78" w14:textId="77777777" w:rsidR="00BE015D" w:rsidRPr="00A21F0D" w:rsidRDefault="00BE015D" w:rsidP="00BE015D">
      <w:pPr>
        <w:spacing w:after="200"/>
        <w:ind w:firstLine="708"/>
        <w:contextualSpacing/>
        <w:jc w:val="both"/>
        <w:rPr>
          <w:rFonts w:eastAsia="Calibri"/>
          <w:sz w:val="28"/>
          <w:szCs w:val="22"/>
          <w:u w:val="single"/>
          <w:lang w:eastAsia="en-US"/>
        </w:rPr>
      </w:pPr>
    </w:p>
    <w:p w14:paraId="07D09943" w14:textId="77777777" w:rsidR="004C52D1" w:rsidRDefault="004C52D1" w:rsidP="004C52D1">
      <w:pPr>
        <w:shd w:val="clear" w:color="auto" w:fill="FFFFFF"/>
        <w:tabs>
          <w:tab w:val="left" w:pos="864"/>
        </w:tabs>
        <w:spacing w:before="336"/>
        <w:jc w:val="both"/>
        <w:rPr>
          <w:b/>
          <w:bCs/>
          <w:iCs/>
        </w:rPr>
      </w:pPr>
      <w:r w:rsidRPr="004C52D1">
        <w:rPr>
          <w:b/>
          <w:bCs/>
          <w:iCs/>
          <w:spacing w:val="-1"/>
        </w:rPr>
        <w:t>5.1.2.</w:t>
      </w:r>
      <w:r w:rsidRPr="004C52D1">
        <w:rPr>
          <w:b/>
          <w:bCs/>
          <w:iCs/>
        </w:rPr>
        <w:tab/>
        <w:t>Инвестиционные проекты</w:t>
      </w:r>
    </w:p>
    <w:p w14:paraId="407012F4" w14:textId="6F84FA28" w:rsidR="004C52D1" w:rsidRPr="002568A2" w:rsidRDefault="004C52D1" w:rsidP="002568A2">
      <w:pPr>
        <w:pStyle w:val="a7"/>
        <w:rPr>
          <w:rFonts w:ascii="Times New Roman" w:hAnsi="Times New Roman"/>
          <w:b/>
          <w:bCs/>
          <w:sz w:val="24"/>
          <w:szCs w:val="24"/>
        </w:rPr>
      </w:pPr>
      <w:r w:rsidRPr="002568A2">
        <w:rPr>
          <w:rFonts w:ascii="Times New Roman" w:hAnsi="Times New Roman"/>
          <w:b/>
          <w:bCs/>
          <w:spacing w:val="-1"/>
          <w:sz w:val="24"/>
          <w:szCs w:val="24"/>
        </w:rPr>
        <w:t>5.1.2.1.</w:t>
      </w:r>
      <w:r w:rsidR="002568A2">
        <w:rPr>
          <w:rFonts w:ascii="Times New Roman" w:hAnsi="Times New Roman"/>
          <w:b/>
          <w:bCs/>
          <w:spacing w:val="-1"/>
          <w:sz w:val="24"/>
          <w:szCs w:val="24"/>
        </w:rPr>
        <w:t xml:space="preserve">  </w:t>
      </w:r>
      <w:r w:rsidRPr="002568A2">
        <w:rPr>
          <w:rFonts w:ascii="Times New Roman" w:hAnsi="Times New Roman"/>
          <w:b/>
          <w:bCs/>
          <w:sz w:val="24"/>
          <w:szCs w:val="24"/>
        </w:rPr>
        <w:t>Осуществляемые в настоящее время проекты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3686"/>
        <w:gridCol w:w="1843"/>
        <w:gridCol w:w="1695"/>
      </w:tblGrid>
      <w:tr w:rsidR="004C52D1" w:rsidRPr="004C52D1" w14:paraId="44927B8F" w14:textId="77777777" w:rsidTr="008254B1">
        <w:tc>
          <w:tcPr>
            <w:tcW w:w="2155" w:type="dxa"/>
          </w:tcPr>
          <w:p w14:paraId="2693E280" w14:textId="77777777" w:rsidR="004C52D1" w:rsidRPr="004C52D1" w:rsidRDefault="004C52D1" w:rsidP="004C52D1">
            <w:pPr>
              <w:ind w:right="32"/>
              <w:jc w:val="center"/>
              <w:rPr>
                <w:b/>
              </w:rPr>
            </w:pPr>
            <w:r w:rsidRPr="004C52D1">
              <w:rPr>
                <w:b/>
              </w:rPr>
              <w:t>Наименование инвестиционного проекта</w:t>
            </w:r>
          </w:p>
        </w:tc>
        <w:tc>
          <w:tcPr>
            <w:tcW w:w="3686" w:type="dxa"/>
          </w:tcPr>
          <w:p w14:paraId="12650366" w14:textId="77777777" w:rsidR="004C52D1" w:rsidRPr="004C52D1" w:rsidRDefault="004C52D1" w:rsidP="004C52D1">
            <w:pPr>
              <w:ind w:right="32"/>
              <w:jc w:val="center"/>
              <w:rPr>
                <w:b/>
              </w:rPr>
            </w:pPr>
            <w:r w:rsidRPr="004C52D1">
              <w:rPr>
                <w:b/>
              </w:rPr>
              <w:t>Краткая информация об инвестиционном проекте</w:t>
            </w:r>
          </w:p>
        </w:tc>
        <w:tc>
          <w:tcPr>
            <w:tcW w:w="1843" w:type="dxa"/>
          </w:tcPr>
          <w:p w14:paraId="48400AB0" w14:textId="77777777" w:rsidR="004C52D1" w:rsidRPr="004C52D1" w:rsidRDefault="004C52D1" w:rsidP="004C52D1">
            <w:pPr>
              <w:ind w:right="32"/>
              <w:jc w:val="center"/>
              <w:rPr>
                <w:b/>
              </w:rPr>
            </w:pPr>
            <w:r w:rsidRPr="004C52D1">
              <w:rPr>
                <w:b/>
              </w:rPr>
              <w:t>Объем инвестиций</w:t>
            </w:r>
          </w:p>
        </w:tc>
        <w:tc>
          <w:tcPr>
            <w:tcW w:w="1695" w:type="dxa"/>
          </w:tcPr>
          <w:p w14:paraId="5BE6E956" w14:textId="77777777" w:rsidR="004C52D1" w:rsidRPr="004C52D1" w:rsidRDefault="004C52D1" w:rsidP="004C52D1">
            <w:pPr>
              <w:ind w:right="32"/>
              <w:jc w:val="center"/>
              <w:rPr>
                <w:b/>
              </w:rPr>
            </w:pPr>
            <w:r w:rsidRPr="004C52D1">
              <w:rPr>
                <w:b/>
              </w:rPr>
              <w:t>Годы реализации проекта</w:t>
            </w:r>
          </w:p>
        </w:tc>
      </w:tr>
      <w:tr w:rsidR="004C52D1" w:rsidRPr="004C52D1" w14:paraId="7FFF0AA2" w14:textId="77777777" w:rsidTr="008254B1">
        <w:tc>
          <w:tcPr>
            <w:tcW w:w="2155" w:type="dxa"/>
          </w:tcPr>
          <w:p w14:paraId="60CC8314" w14:textId="77777777" w:rsidR="008254B1" w:rsidRPr="008254B1" w:rsidRDefault="008254B1" w:rsidP="008254B1">
            <w:pPr>
              <w:spacing w:line="259" w:lineRule="auto"/>
              <w:jc w:val="center"/>
              <w:rPr>
                <w:rFonts w:eastAsia="Calibri" w:cs="Calibri"/>
                <w:color w:val="000000"/>
                <w:sz w:val="20"/>
                <w:szCs w:val="20"/>
                <w:lang w:eastAsia="en-US"/>
              </w:rPr>
            </w:pPr>
            <w:r w:rsidRPr="008254B1">
              <w:rPr>
                <w:rFonts w:eastAsia="Calibri" w:cs="Calibri"/>
                <w:color w:val="000000"/>
                <w:sz w:val="20"/>
                <w:szCs w:val="20"/>
                <w:lang w:eastAsia="en-US"/>
              </w:rPr>
              <w:t>«Создание туристической базы отдыха по направлению «Сельский туризм» с бассейном»</w:t>
            </w:r>
          </w:p>
          <w:p w14:paraId="20CD8EAD" w14:textId="77777777" w:rsidR="008254B1" w:rsidRPr="008254B1" w:rsidRDefault="008254B1" w:rsidP="008254B1">
            <w:pPr>
              <w:spacing w:line="259" w:lineRule="auto"/>
              <w:jc w:val="center"/>
              <w:rPr>
                <w:color w:val="000000"/>
                <w:sz w:val="20"/>
                <w:szCs w:val="20"/>
                <w:lang w:eastAsia="en-US"/>
              </w:rPr>
            </w:pPr>
            <w:r w:rsidRPr="008254B1">
              <w:rPr>
                <w:rFonts w:eastAsia="Calibri" w:cs="Calibri"/>
                <w:color w:val="000000"/>
                <w:sz w:val="20"/>
                <w:szCs w:val="20"/>
                <w:lang w:eastAsia="en-US"/>
              </w:rPr>
              <w:t>ИП Пестрикова О.В.</w:t>
            </w:r>
          </w:p>
          <w:p w14:paraId="429AE555" w14:textId="77777777" w:rsidR="004C52D1" w:rsidRPr="004C52D1" w:rsidRDefault="004C52D1" w:rsidP="004C52D1">
            <w:pPr>
              <w:ind w:right="32"/>
              <w:jc w:val="both"/>
              <w:rPr>
                <w:sz w:val="20"/>
                <w:szCs w:val="20"/>
              </w:rPr>
            </w:pPr>
          </w:p>
        </w:tc>
        <w:tc>
          <w:tcPr>
            <w:tcW w:w="3686" w:type="dxa"/>
          </w:tcPr>
          <w:p w14:paraId="4B5CB330" w14:textId="63D395B5" w:rsidR="004C52D1" w:rsidRPr="004C52D1" w:rsidRDefault="008254B1" w:rsidP="004C52D1">
            <w:pPr>
              <w:ind w:right="32"/>
              <w:jc w:val="both"/>
              <w:rPr>
                <w:sz w:val="20"/>
                <w:szCs w:val="20"/>
              </w:rPr>
            </w:pPr>
            <w:r w:rsidRPr="008254B1">
              <w:rPr>
                <w:rFonts w:eastAsia="Calibri"/>
                <w:color w:val="000000"/>
                <w:sz w:val="20"/>
                <w:szCs w:val="20"/>
                <w:lang w:eastAsia="en-US"/>
              </w:rPr>
              <w:t xml:space="preserve">Проект предлагает отдых в живописной и экологически чистой местности. Проектом осуществляется развитие сельского туризма на базе сельских гостевых домиков, площадью от 40 до 100 кв.м., в которых созданы все условия для приема и проживания гостей. Кроме строительства домиков, осуществляется строительство бассейна с подогревом, строительство лодочной станции, обустройство детской площадки и территории туристической базы в целом. Для обеспечения разнообразного досуга отдыхающих на должном уровне предусматривается </w:t>
            </w:r>
            <w:r w:rsidRPr="008254B1">
              <w:rPr>
                <w:rFonts w:eastAsia="Calibri"/>
                <w:color w:val="000000"/>
                <w:sz w:val="20"/>
                <w:szCs w:val="20"/>
                <w:lang w:eastAsia="en-US"/>
              </w:rPr>
              <w:lastRenderedPageBreak/>
              <w:t xml:space="preserve">создание комплекса услуг, включающего: - организация рыбалки; </w:t>
            </w:r>
            <w:proofErr w:type="gramStart"/>
            <w:r w:rsidRPr="008254B1">
              <w:rPr>
                <w:rFonts w:eastAsia="Calibri"/>
                <w:color w:val="000000"/>
                <w:sz w:val="20"/>
                <w:szCs w:val="20"/>
                <w:lang w:eastAsia="en-US"/>
              </w:rPr>
              <w:t>охоты;  русскую</w:t>
            </w:r>
            <w:proofErr w:type="gramEnd"/>
            <w:r w:rsidRPr="008254B1">
              <w:rPr>
                <w:rFonts w:eastAsia="Calibri"/>
                <w:color w:val="000000"/>
                <w:sz w:val="20"/>
                <w:szCs w:val="20"/>
                <w:lang w:eastAsia="en-US"/>
              </w:rPr>
              <w:t xml:space="preserve"> </w:t>
            </w:r>
            <w:proofErr w:type="gramStart"/>
            <w:r w:rsidRPr="008254B1">
              <w:rPr>
                <w:rFonts w:eastAsia="Calibri"/>
                <w:color w:val="000000"/>
                <w:sz w:val="20"/>
                <w:szCs w:val="20"/>
                <w:lang w:eastAsia="en-US"/>
              </w:rPr>
              <w:t>баню;  отдых</w:t>
            </w:r>
            <w:proofErr w:type="gramEnd"/>
            <w:r w:rsidRPr="008254B1">
              <w:rPr>
                <w:rFonts w:eastAsia="Calibri"/>
                <w:color w:val="000000"/>
                <w:sz w:val="20"/>
                <w:szCs w:val="20"/>
                <w:lang w:eastAsia="en-US"/>
              </w:rPr>
              <w:t xml:space="preserve"> в беседке на </w:t>
            </w:r>
            <w:proofErr w:type="gramStart"/>
            <w:r w:rsidRPr="008254B1">
              <w:rPr>
                <w:rFonts w:eastAsia="Calibri"/>
                <w:color w:val="000000"/>
                <w:sz w:val="20"/>
                <w:szCs w:val="20"/>
                <w:lang w:eastAsia="en-US"/>
              </w:rPr>
              <w:t>природе;  сбор</w:t>
            </w:r>
            <w:proofErr w:type="gramEnd"/>
            <w:r w:rsidRPr="008254B1">
              <w:rPr>
                <w:rFonts w:eastAsia="Calibri"/>
                <w:color w:val="000000"/>
                <w:sz w:val="20"/>
                <w:szCs w:val="20"/>
                <w:lang w:eastAsia="en-US"/>
              </w:rPr>
              <w:t xml:space="preserve"> целебных трав, ягод, грибов; организация мини фермы с домашними животными; знакомство с народными промыслами</w:t>
            </w:r>
            <w:r w:rsidR="00D31133">
              <w:rPr>
                <w:rFonts w:eastAsia="Calibri"/>
                <w:color w:val="000000"/>
                <w:lang w:eastAsia="en-US"/>
              </w:rPr>
              <w:t>; создание троп, конных маршрутов и др</w:t>
            </w:r>
            <w:r w:rsidRPr="008254B1">
              <w:rPr>
                <w:rFonts w:eastAsia="Calibri"/>
                <w:color w:val="000000"/>
                <w:sz w:val="20"/>
                <w:szCs w:val="20"/>
                <w:lang w:eastAsia="en-US"/>
              </w:rPr>
              <w:t>.</w:t>
            </w:r>
          </w:p>
        </w:tc>
        <w:tc>
          <w:tcPr>
            <w:tcW w:w="1843" w:type="dxa"/>
          </w:tcPr>
          <w:p w14:paraId="3E5312F4" w14:textId="1AAFC89A" w:rsidR="004C52D1" w:rsidRPr="004C52D1" w:rsidRDefault="00D31133" w:rsidP="004C52D1">
            <w:pPr>
              <w:ind w:right="32"/>
              <w:jc w:val="both"/>
            </w:pPr>
            <w:r>
              <w:lastRenderedPageBreak/>
              <w:t xml:space="preserve">122,9 </w:t>
            </w:r>
            <w:proofErr w:type="spellStart"/>
            <w:r>
              <w:t>млн.руб</w:t>
            </w:r>
            <w:proofErr w:type="spellEnd"/>
            <w:r>
              <w:t>.</w:t>
            </w:r>
          </w:p>
        </w:tc>
        <w:tc>
          <w:tcPr>
            <w:tcW w:w="1695" w:type="dxa"/>
          </w:tcPr>
          <w:p w14:paraId="140ADE4E" w14:textId="10D04F58" w:rsidR="004C52D1" w:rsidRPr="004C52D1" w:rsidRDefault="008254B1" w:rsidP="004C52D1">
            <w:pPr>
              <w:ind w:right="32"/>
              <w:jc w:val="both"/>
              <w:rPr>
                <w:sz w:val="22"/>
                <w:szCs w:val="22"/>
              </w:rPr>
            </w:pPr>
            <w:r w:rsidRPr="002762A1">
              <w:rPr>
                <w:sz w:val="22"/>
                <w:szCs w:val="22"/>
              </w:rPr>
              <w:t>202</w:t>
            </w:r>
            <w:r w:rsidR="00D31133" w:rsidRPr="002762A1">
              <w:rPr>
                <w:sz w:val="22"/>
                <w:szCs w:val="22"/>
              </w:rPr>
              <w:t>3</w:t>
            </w:r>
            <w:r w:rsidRPr="002762A1">
              <w:rPr>
                <w:sz w:val="22"/>
                <w:szCs w:val="22"/>
              </w:rPr>
              <w:t>-2028</w:t>
            </w:r>
          </w:p>
        </w:tc>
      </w:tr>
    </w:tbl>
    <w:p w14:paraId="7647E0CF" w14:textId="77777777" w:rsidR="004C52D1" w:rsidRPr="004C52D1" w:rsidRDefault="004C52D1" w:rsidP="004C52D1">
      <w:pPr>
        <w:numPr>
          <w:ilvl w:val="0"/>
          <w:numId w:val="46"/>
        </w:numPr>
        <w:shd w:val="clear" w:color="auto" w:fill="FFFFFF"/>
        <w:tabs>
          <w:tab w:val="left" w:pos="864"/>
        </w:tabs>
        <w:spacing w:before="130" w:line="394" w:lineRule="exact"/>
        <w:ind w:right="2880"/>
        <w:jc w:val="both"/>
        <w:rPr>
          <w:b/>
          <w:bCs/>
          <w:spacing w:val="-1"/>
        </w:rPr>
      </w:pPr>
      <w:r w:rsidRPr="004C52D1">
        <w:rPr>
          <w:b/>
          <w:bCs/>
        </w:rPr>
        <w:t xml:space="preserve">Предлагаемые для инвестиции проекты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2669"/>
        <w:gridCol w:w="2173"/>
        <w:gridCol w:w="2169"/>
      </w:tblGrid>
      <w:tr w:rsidR="004C52D1" w:rsidRPr="004C52D1" w14:paraId="109566D5" w14:textId="77777777" w:rsidTr="009C7E89">
        <w:tc>
          <w:tcPr>
            <w:tcW w:w="2410" w:type="dxa"/>
          </w:tcPr>
          <w:p w14:paraId="3E885E0F" w14:textId="77777777" w:rsidR="004C52D1" w:rsidRPr="004C52D1" w:rsidRDefault="004C52D1" w:rsidP="004C52D1">
            <w:pPr>
              <w:ind w:right="32"/>
              <w:jc w:val="center"/>
              <w:rPr>
                <w:b/>
              </w:rPr>
            </w:pPr>
            <w:r w:rsidRPr="004C52D1">
              <w:rPr>
                <w:b/>
              </w:rPr>
              <w:t>Наименование инвестиционного проекта</w:t>
            </w:r>
          </w:p>
        </w:tc>
        <w:tc>
          <w:tcPr>
            <w:tcW w:w="2781" w:type="dxa"/>
          </w:tcPr>
          <w:p w14:paraId="108D3ED8" w14:textId="77777777" w:rsidR="004C52D1" w:rsidRPr="004C52D1" w:rsidRDefault="004C52D1" w:rsidP="004C52D1">
            <w:pPr>
              <w:ind w:right="32"/>
              <w:jc w:val="center"/>
              <w:rPr>
                <w:b/>
              </w:rPr>
            </w:pPr>
            <w:r w:rsidRPr="004C52D1">
              <w:rPr>
                <w:b/>
              </w:rPr>
              <w:t>Краткая информация об инвестиционном проекте</w:t>
            </w:r>
          </w:p>
        </w:tc>
        <w:tc>
          <w:tcPr>
            <w:tcW w:w="2294" w:type="dxa"/>
          </w:tcPr>
          <w:p w14:paraId="15B08C55" w14:textId="77777777" w:rsidR="004C52D1" w:rsidRPr="004C52D1" w:rsidRDefault="004C52D1" w:rsidP="004C52D1">
            <w:pPr>
              <w:ind w:right="32"/>
              <w:jc w:val="center"/>
              <w:rPr>
                <w:b/>
              </w:rPr>
            </w:pPr>
            <w:r w:rsidRPr="004C52D1">
              <w:rPr>
                <w:b/>
              </w:rPr>
              <w:t>Объем инвестиций</w:t>
            </w:r>
          </w:p>
        </w:tc>
        <w:tc>
          <w:tcPr>
            <w:tcW w:w="2294" w:type="dxa"/>
          </w:tcPr>
          <w:p w14:paraId="310464A2" w14:textId="77777777" w:rsidR="004C52D1" w:rsidRPr="004C52D1" w:rsidRDefault="004C52D1" w:rsidP="004C52D1">
            <w:pPr>
              <w:ind w:right="32"/>
              <w:jc w:val="center"/>
              <w:rPr>
                <w:b/>
              </w:rPr>
            </w:pPr>
            <w:r w:rsidRPr="004C52D1">
              <w:rPr>
                <w:b/>
              </w:rPr>
              <w:t>Годы реализации проекта</w:t>
            </w:r>
          </w:p>
        </w:tc>
      </w:tr>
      <w:tr w:rsidR="004C52D1" w:rsidRPr="004C52D1" w14:paraId="68D29F2D" w14:textId="77777777" w:rsidTr="009C7E89">
        <w:tc>
          <w:tcPr>
            <w:tcW w:w="2410" w:type="dxa"/>
          </w:tcPr>
          <w:p w14:paraId="4E96B3E6" w14:textId="47D7970E" w:rsidR="004C52D1" w:rsidRPr="004C52D1" w:rsidRDefault="00D31133" w:rsidP="004C52D1">
            <w:pPr>
              <w:ind w:right="32"/>
              <w:jc w:val="both"/>
            </w:pPr>
            <w:r>
              <w:t>-</w:t>
            </w:r>
          </w:p>
        </w:tc>
        <w:tc>
          <w:tcPr>
            <w:tcW w:w="2781" w:type="dxa"/>
          </w:tcPr>
          <w:p w14:paraId="06805314" w14:textId="34CABFD7" w:rsidR="004C52D1" w:rsidRPr="004C52D1" w:rsidRDefault="00D31133" w:rsidP="004C52D1">
            <w:pPr>
              <w:ind w:right="32"/>
              <w:jc w:val="both"/>
            </w:pPr>
            <w:r>
              <w:t>-</w:t>
            </w:r>
          </w:p>
        </w:tc>
        <w:tc>
          <w:tcPr>
            <w:tcW w:w="2294" w:type="dxa"/>
          </w:tcPr>
          <w:p w14:paraId="03FFD58D" w14:textId="612E6715" w:rsidR="004C52D1" w:rsidRPr="004C52D1" w:rsidRDefault="00D31133" w:rsidP="004C52D1">
            <w:pPr>
              <w:ind w:right="32"/>
              <w:jc w:val="both"/>
            </w:pPr>
            <w:r>
              <w:t>-</w:t>
            </w:r>
          </w:p>
        </w:tc>
        <w:tc>
          <w:tcPr>
            <w:tcW w:w="2294" w:type="dxa"/>
          </w:tcPr>
          <w:p w14:paraId="08B026F1" w14:textId="4C357183" w:rsidR="004C52D1" w:rsidRPr="004C52D1" w:rsidRDefault="00D31133" w:rsidP="004C52D1">
            <w:pPr>
              <w:ind w:right="32"/>
              <w:jc w:val="both"/>
            </w:pPr>
            <w:r>
              <w:t>-</w:t>
            </w:r>
          </w:p>
        </w:tc>
      </w:tr>
    </w:tbl>
    <w:p w14:paraId="723BD659" w14:textId="77777777" w:rsidR="00A13A52" w:rsidRDefault="00A13A52" w:rsidP="00A13A52">
      <w:pPr>
        <w:shd w:val="clear" w:color="auto" w:fill="FFFFFF"/>
        <w:tabs>
          <w:tab w:val="left" w:pos="864"/>
        </w:tabs>
        <w:jc w:val="both"/>
        <w:rPr>
          <w:b/>
          <w:bCs/>
          <w:spacing w:val="-1"/>
        </w:rPr>
      </w:pPr>
    </w:p>
    <w:p w14:paraId="733160F4" w14:textId="4C1239AF" w:rsidR="004C52D1" w:rsidRDefault="004C52D1" w:rsidP="00A13A52">
      <w:pPr>
        <w:shd w:val="clear" w:color="auto" w:fill="FFFFFF"/>
        <w:tabs>
          <w:tab w:val="left" w:pos="864"/>
        </w:tabs>
        <w:jc w:val="both"/>
        <w:rPr>
          <w:b/>
          <w:bCs/>
        </w:rPr>
      </w:pPr>
      <w:r w:rsidRPr="004C52D1">
        <w:rPr>
          <w:b/>
          <w:bCs/>
          <w:spacing w:val="-1"/>
        </w:rPr>
        <w:t xml:space="preserve">5.1.2.3. </w:t>
      </w:r>
      <w:r w:rsidRPr="004C52D1">
        <w:rPr>
          <w:b/>
          <w:bCs/>
        </w:rPr>
        <w:t>Меры региональной поддержки инвесторов в сфере туризма</w:t>
      </w:r>
    </w:p>
    <w:p w14:paraId="651EDE61" w14:textId="3D0B6026" w:rsidR="00955AE1" w:rsidRPr="00955AE1" w:rsidRDefault="00955AE1" w:rsidP="00DA7D0D">
      <w:pPr>
        <w:jc w:val="both"/>
      </w:pPr>
      <w:r w:rsidRPr="00955AE1">
        <w:t>Федеральный закон</w:t>
      </w:r>
      <w:r w:rsidR="00DA7D0D">
        <w:t xml:space="preserve"> </w:t>
      </w:r>
      <w:r w:rsidRPr="00955AE1">
        <w:t>от 24.07.2007 № 209-ФЗ «О развитии малого и среднего</w:t>
      </w:r>
      <w:r w:rsidR="00DA7D0D">
        <w:t xml:space="preserve"> </w:t>
      </w:r>
      <w:r w:rsidRPr="00955AE1">
        <w:t>предпринимательства</w:t>
      </w:r>
      <w:r w:rsidR="00DA7D0D">
        <w:t xml:space="preserve"> </w:t>
      </w:r>
      <w:r w:rsidRPr="00955AE1">
        <w:t>в Российской Федерации»;</w:t>
      </w:r>
    </w:p>
    <w:p w14:paraId="3EEEDA32" w14:textId="2C898278" w:rsidR="00602989" w:rsidRPr="00DA7D0D" w:rsidRDefault="006F4053" w:rsidP="004C52D1">
      <w:pPr>
        <w:shd w:val="clear" w:color="auto" w:fill="FFFFFF"/>
        <w:tabs>
          <w:tab w:val="left" w:pos="864"/>
        </w:tabs>
        <w:jc w:val="both"/>
        <w:rPr>
          <w:rFonts w:eastAsia="Calibri"/>
          <w:kern w:val="2"/>
          <w:lang w:eastAsia="en-US"/>
          <w14:ligatures w14:val="standardContextual"/>
        </w:rPr>
      </w:pPr>
      <w:r w:rsidRPr="00DA7D0D">
        <w:t>В соответствии с Постановлением Правительства Красноярского края от 30.09.2013 N 505-п "Об утверждении государственной программы Красноярского края "Развитие промышленности, энергетики, малого и среднего предпринимательства и инновационной деятельности",</w:t>
      </w:r>
      <w:r w:rsidR="00602989" w:rsidRPr="00DA7D0D">
        <w:t xml:space="preserve"> в 2024 году предоставлена </w:t>
      </w:r>
      <w:r w:rsidR="00602989" w:rsidRPr="00DA7D0D">
        <w:rPr>
          <w:rFonts w:eastAsia="Calibri"/>
          <w:kern w:val="2"/>
          <w:lang w:eastAsia="en-US"/>
          <w14:ligatures w14:val="standardContextual"/>
        </w:rPr>
        <w:t>субсидия бюджету муниципального образования Ермаковский район на реализацию муниципальной программы развития субъектов малого и среднего предпринимательства в целях предоставления субсидий на реализацию инвестиционных проектов субъектами МСП в приоритетных отраслях</w:t>
      </w:r>
      <w:r w:rsidR="00410449">
        <w:rPr>
          <w:rFonts w:eastAsia="Calibri"/>
          <w:kern w:val="2"/>
          <w:lang w:eastAsia="en-US"/>
          <w14:ligatures w14:val="standardContextual"/>
        </w:rPr>
        <w:t xml:space="preserve"> на</w:t>
      </w:r>
      <w:r w:rsidR="00602989" w:rsidRPr="00DA7D0D">
        <w:rPr>
          <w:rFonts w:eastAsia="Calibri"/>
          <w:kern w:val="2"/>
          <w:lang w:eastAsia="en-US"/>
          <w14:ligatures w14:val="standardContextual"/>
        </w:rPr>
        <w:t>:</w:t>
      </w:r>
    </w:p>
    <w:p w14:paraId="50CD7738" w14:textId="66ADE738" w:rsidR="00DA7D0D" w:rsidRPr="00DA7D0D" w:rsidRDefault="00410449" w:rsidP="00410449">
      <w:pPr>
        <w:jc w:val="both"/>
        <w:rPr>
          <w:rFonts w:eastAsia="Calibri"/>
          <w:color w:val="000000"/>
          <w:lang w:eastAsia="en-US"/>
        </w:rPr>
      </w:pPr>
      <w:r>
        <w:rPr>
          <w:rFonts w:eastAsia="Calibri"/>
          <w:kern w:val="2"/>
          <w:lang w:eastAsia="en-US"/>
          <w14:ligatures w14:val="standardContextual"/>
        </w:rPr>
        <w:t xml:space="preserve"> </w:t>
      </w:r>
      <w:r w:rsidR="00602989" w:rsidRPr="00DA7D0D">
        <w:rPr>
          <w:rFonts w:eastAsia="Calibri"/>
          <w:kern w:val="2"/>
          <w:lang w:eastAsia="en-US"/>
          <w14:ligatures w14:val="standardContextual"/>
        </w:rPr>
        <w:t xml:space="preserve">- </w:t>
      </w:r>
      <w:r w:rsidR="00DA7D0D" w:rsidRPr="00DA7D0D">
        <w:rPr>
          <w:rFonts w:eastAsia="Calibri"/>
          <w:kern w:val="2"/>
          <w:lang w:eastAsia="en-US"/>
          <w14:ligatures w14:val="standardContextual"/>
        </w:rPr>
        <w:t xml:space="preserve">инвестиционный </w:t>
      </w:r>
      <w:r w:rsidR="00DA7D0D" w:rsidRPr="00DA7D0D">
        <w:rPr>
          <w:color w:val="000000"/>
          <w:lang w:eastAsia="en-US"/>
        </w:rPr>
        <w:t xml:space="preserve">проект </w:t>
      </w:r>
      <w:r w:rsidR="00DA7D0D" w:rsidRPr="00DA7D0D">
        <w:rPr>
          <w:rFonts w:eastAsia="Calibri"/>
          <w:color w:val="000000"/>
          <w:lang w:eastAsia="en-US"/>
        </w:rPr>
        <w:t xml:space="preserve">«Создание туристической базы отдыха по направлению «Сельский туризм» ИП </w:t>
      </w:r>
      <w:proofErr w:type="spellStart"/>
      <w:r w:rsidR="00DA7D0D" w:rsidRPr="00DA7D0D">
        <w:rPr>
          <w:rFonts w:eastAsia="Calibri"/>
          <w:color w:val="000000"/>
          <w:lang w:eastAsia="en-US"/>
        </w:rPr>
        <w:t>Пестриков</w:t>
      </w:r>
      <w:r>
        <w:rPr>
          <w:rFonts w:eastAsia="Calibri"/>
          <w:color w:val="000000"/>
          <w:lang w:eastAsia="en-US"/>
        </w:rPr>
        <w:t>ой</w:t>
      </w:r>
      <w:proofErr w:type="spellEnd"/>
      <w:r w:rsidR="00DA7D0D" w:rsidRPr="00DA7D0D">
        <w:rPr>
          <w:rFonts w:eastAsia="Calibri"/>
          <w:color w:val="000000"/>
          <w:lang w:eastAsia="en-US"/>
        </w:rPr>
        <w:t xml:space="preserve"> О.В. – 1119,9 </w:t>
      </w:r>
      <w:proofErr w:type="spellStart"/>
      <w:r w:rsidR="00DA7D0D" w:rsidRPr="00DA7D0D">
        <w:rPr>
          <w:rFonts w:eastAsia="Calibri"/>
          <w:color w:val="000000"/>
          <w:lang w:eastAsia="en-US"/>
        </w:rPr>
        <w:t>тыс.руб</w:t>
      </w:r>
      <w:proofErr w:type="spellEnd"/>
      <w:r w:rsidR="00DA7D0D" w:rsidRPr="00DA7D0D">
        <w:rPr>
          <w:rFonts w:eastAsia="Calibri"/>
          <w:color w:val="000000"/>
          <w:lang w:eastAsia="en-US"/>
        </w:rPr>
        <w:t>.;</w:t>
      </w:r>
    </w:p>
    <w:p w14:paraId="1245697D" w14:textId="1C65FDC6" w:rsidR="00DA7D0D" w:rsidRDefault="00410449" w:rsidP="00410449">
      <w:pPr>
        <w:jc w:val="both"/>
        <w:rPr>
          <w:rFonts w:eastAsia="Calibri" w:cs="Calibri"/>
          <w:color w:val="000000"/>
          <w:lang w:eastAsia="en-US"/>
        </w:rPr>
      </w:pPr>
      <w:r>
        <w:rPr>
          <w:rFonts w:eastAsia="Calibri" w:cs="Calibri"/>
          <w:color w:val="000000"/>
          <w:lang w:eastAsia="en-US"/>
        </w:rPr>
        <w:t xml:space="preserve"> </w:t>
      </w:r>
      <w:r w:rsidR="00DA7D0D">
        <w:rPr>
          <w:rFonts w:eastAsia="Calibri" w:cs="Calibri"/>
          <w:color w:val="000000"/>
          <w:lang w:eastAsia="en-US"/>
        </w:rPr>
        <w:t>-</w:t>
      </w:r>
      <w:r>
        <w:rPr>
          <w:rFonts w:eastAsia="Calibri" w:cs="Calibri"/>
          <w:color w:val="000000"/>
          <w:lang w:eastAsia="en-US"/>
        </w:rPr>
        <w:t xml:space="preserve">   </w:t>
      </w:r>
      <w:r w:rsidR="00DA7D0D">
        <w:rPr>
          <w:rFonts w:eastAsia="Calibri" w:cs="Calibri"/>
          <w:color w:val="000000"/>
          <w:lang w:eastAsia="en-US"/>
        </w:rPr>
        <w:t>проекты в сфере дорожного сервиса</w:t>
      </w:r>
      <w:r>
        <w:rPr>
          <w:rFonts w:eastAsia="Calibri" w:cs="Calibri"/>
          <w:color w:val="000000"/>
          <w:lang w:eastAsia="en-US"/>
        </w:rPr>
        <w:t xml:space="preserve"> на</w:t>
      </w:r>
      <w:r w:rsidR="00DA7D0D">
        <w:rPr>
          <w:rFonts w:eastAsia="Calibri" w:cs="Calibri"/>
          <w:color w:val="000000"/>
          <w:lang w:eastAsia="en-US"/>
        </w:rPr>
        <w:t>:</w:t>
      </w:r>
    </w:p>
    <w:p w14:paraId="6B958FDF" w14:textId="70040E85" w:rsidR="00DA7D0D" w:rsidRDefault="00DA7D0D" w:rsidP="00704CCE">
      <w:pPr>
        <w:jc w:val="both"/>
        <w:rPr>
          <w:color w:val="000000"/>
          <w:lang w:eastAsia="en-US"/>
        </w:rPr>
      </w:pPr>
      <w:r>
        <w:rPr>
          <w:color w:val="000000"/>
          <w:szCs w:val="22"/>
          <w:lang w:eastAsia="en-US"/>
        </w:rPr>
        <w:t xml:space="preserve"> </w:t>
      </w:r>
      <w:r w:rsidR="00704CCE">
        <w:rPr>
          <w:color w:val="000000"/>
          <w:szCs w:val="22"/>
          <w:lang w:eastAsia="en-US"/>
        </w:rPr>
        <w:t xml:space="preserve">-   </w:t>
      </w:r>
      <w:r w:rsidRPr="00DA7D0D">
        <w:rPr>
          <w:color w:val="000000"/>
          <w:szCs w:val="22"/>
          <w:lang w:eastAsia="en-US"/>
        </w:rPr>
        <w:t>благоустройств</w:t>
      </w:r>
      <w:r w:rsidR="00410449">
        <w:rPr>
          <w:color w:val="000000"/>
          <w:szCs w:val="22"/>
          <w:lang w:eastAsia="en-US"/>
        </w:rPr>
        <w:t>о</w:t>
      </w:r>
      <w:r w:rsidRPr="00DA7D0D">
        <w:rPr>
          <w:color w:val="000000"/>
          <w:szCs w:val="22"/>
          <w:lang w:eastAsia="en-US"/>
        </w:rPr>
        <w:t xml:space="preserve"> объекта дорожного сервиса кафе «</w:t>
      </w:r>
      <w:r w:rsidRPr="00DA7D0D">
        <w:rPr>
          <w:color w:val="000000"/>
          <w:lang w:eastAsia="en-US"/>
        </w:rPr>
        <w:t>Кавказская кухня»</w:t>
      </w:r>
      <w:r w:rsidR="00410449">
        <w:rPr>
          <w:color w:val="000000"/>
          <w:lang w:eastAsia="en-US"/>
        </w:rPr>
        <w:t xml:space="preserve"> в п. Танзыбей</w:t>
      </w:r>
      <w:r>
        <w:rPr>
          <w:color w:val="000000"/>
          <w:lang w:eastAsia="en-US"/>
        </w:rPr>
        <w:t xml:space="preserve"> - 323,2 </w:t>
      </w:r>
      <w:proofErr w:type="spellStart"/>
      <w:r>
        <w:rPr>
          <w:color w:val="000000"/>
          <w:lang w:eastAsia="en-US"/>
        </w:rPr>
        <w:t>тыс.руб</w:t>
      </w:r>
      <w:proofErr w:type="spellEnd"/>
      <w:r>
        <w:rPr>
          <w:color w:val="000000"/>
          <w:lang w:eastAsia="en-US"/>
        </w:rPr>
        <w:t>.</w:t>
      </w:r>
    </w:p>
    <w:p w14:paraId="214C4161" w14:textId="22061F9A" w:rsidR="006F4053" w:rsidRDefault="005F3B28" w:rsidP="00704CCE">
      <w:pPr>
        <w:jc w:val="both"/>
      </w:pPr>
      <w:r>
        <w:rPr>
          <w:color w:val="000000"/>
          <w:lang w:eastAsia="en-US"/>
        </w:rPr>
        <w:t xml:space="preserve"> -</w:t>
      </w:r>
      <w:r w:rsidR="00DA7D0D">
        <w:rPr>
          <w:color w:val="000000"/>
          <w:lang w:eastAsia="en-US"/>
        </w:rPr>
        <w:t xml:space="preserve">  </w:t>
      </w:r>
      <w:r w:rsidR="00DA7D0D" w:rsidRPr="00DA7D0D">
        <w:rPr>
          <w:szCs w:val="22"/>
          <w:lang w:eastAsia="en-US"/>
        </w:rPr>
        <w:t>благоустройств</w:t>
      </w:r>
      <w:r w:rsidR="00410449">
        <w:rPr>
          <w:szCs w:val="22"/>
          <w:lang w:eastAsia="en-US"/>
        </w:rPr>
        <w:t>о</w:t>
      </w:r>
      <w:r w:rsidR="00DA7D0D" w:rsidRPr="00DA7D0D">
        <w:rPr>
          <w:szCs w:val="22"/>
          <w:lang w:eastAsia="en-US"/>
        </w:rPr>
        <w:t xml:space="preserve"> объекта дорожного сервиса кафе «Заповедное»</w:t>
      </w:r>
      <w:r w:rsidR="00410449">
        <w:rPr>
          <w:szCs w:val="22"/>
          <w:lang w:eastAsia="en-US"/>
        </w:rPr>
        <w:t xml:space="preserve"> в п. Танзыбей</w:t>
      </w:r>
      <w:r w:rsidR="00DA7D0D">
        <w:rPr>
          <w:szCs w:val="22"/>
          <w:lang w:eastAsia="en-US"/>
        </w:rPr>
        <w:t xml:space="preserve"> - 595,6 </w:t>
      </w:r>
      <w:proofErr w:type="spellStart"/>
      <w:r w:rsidR="00DA7D0D">
        <w:rPr>
          <w:szCs w:val="22"/>
          <w:lang w:eastAsia="en-US"/>
        </w:rPr>
        <w:t>тыс.руб</w:t>
      </w:r>
      <w:proofErr w:type="spellEnd"/>
      <w:r w:rsidR="00DA7D0D">
        <w:rPr>
          <w:szCs w:val="22"/>
          <w:lang w:eastAsia="en-US"/>
        </w:rPr>
        <w:t>.</w:t>
      </w:r>
    </w:p>
    <w:p w14:paraId="73E73891" w14:textId="77777777" w:rsidR="006F4053" w:rsidRDefault="006F4053" w:rsidP="004C52D1">
      <w:pPr>
        <w:shd w:val="clear" w:color="auto" w:fill="FFFFFF"/>
        <w:tabs>
          <w:tab w:val="left" w:pos="864"/>
        </w:tabs>
        <w:jc w:val="both"/>
      </w:pPr>
    </w:p>
    <w:p w14:paraId="04291C52" w14:textId="77777777" w:rsidR="00410449" w:rsidRDefault="004C52D1" w:rsidP="00410449">
      <w:pPr>
        <w:shd w:val="clear" w:color="auto" w:fill="FFFFFF"/>
        <w:tabs>
          <w:tab w:val="left" w:pos="864"/>
        </w:tabs>
        <w:jc w:val="both"/>
        <w:rPr>
          <w:b/>
          <w:bCs/>
          <w:iCs/>
        </w:rPr>
      </w:pPr>
      <w:r w:rsidRPr="004C52D1">
        <w:rPr>
          <w:b/>
          <w:bCs/>
          <w:iCs/>
          <w:spacing w:val="-1"/>
        </w:rPr>
        <w:t>5.1.3.</w:t>
      </w:r>
      <w:r w:rsidRPr="004C52D1">
        <w:rPr>
          <w:b/>
          <w:bCs/>
          <w:iCs/>
        </w:rPr>
        <w:tab/>
        <w:t>Вклад туризма в экономику</w:t>
      </w:r>
    </w:p>
    <w:p w14:paraId="12AB4192" w14:textId="031D0DF1" w:rsidR="00410449" w:rsidRPr="00410449" w:rsidRDefault="00410449" w:rsidP="00410449">
      <w:pPr>
        <w:shd w:val="clear" w:color="auto" w:fill="FFFFFF"/>
        <w:tabs>
          <w:tab w:val="left" w:pos="864"/>
        </w:tabs>
        <w:jc w:val="both"/>
        <w:rPr>
          <w:b/>
          <w:bCs/>
          <w:spacing w:val="-1"/>
        </w:rPr>
      </w:pPr>
      <w:r>
        <w:rPr>
          <w:b/>
          <w:bCs/>
          <w:iCs/>
        </w:rPr>
        <w:t xml:space="preserve">5.1.3.2. </w:t>
      </w:r>
      <w:r w:rsidRPr="00410449">
        <w:rPr>
          <w:b/>
          <w:bCs/>
          <w:spacing w:val="-2"/>
        </w:rPr>
        <w:t xml:space="preserve">Наличие и реализация механизмов государственно-частного партнерства в </w:t>
      </w:r>
      <w:r w:rsidRPr="00410449">
        <w:rPr>
          <w:b/>
          <w:bCs/>
        </w:rPr>
        <w:t xml:space="preserve">туризме </w:t>
      </w:r>
      <w:r w:rsidRPr="00410449">
        <w:rPr>
          <w:b/>
          <w:bCs/>
          <w:i/>
        </w:rPr>
        <w:t>(перечень проектов и структура финансирования)</w:t>
      </w:r>
    </w:p>
    <w:p w14:paraId="522EB7BD" w14:textId="0092B41D" w:rsidR="00BE015D" w:rsidRPr="00410449" w:rsidRDefault="00410449" w:rsidP="00BE015D">
      <w:pPr>
        <w:spacing w:after="200"/>
        <w:contextualSpacing/>
        <w:jc w:val="both"/>
      </w:pPr>
      <w:r>
        <w:rPr>
          <w:sz w:val="28"/>
          <w:szCs w:val="28"/>
        </w:rPr>
        <w:t xml:space="preserve">            </w:t>
      </w:r>
      <w:r w:rsidRPr="00410449">
        <w:t xml:space="preserve"> Информация не имеется</w:t>
      </w:r>
    </w:p>
    <w:p w14:paraId="654BA4A6" w14:textId="77777777" w:rsidR="00BE015D" w:rsidRDefault="00BE015D" w:rsidP="00BE015D">
      <w:pPr>
        <w:spacing w:after="200"/>
        <w:contextualSpacing/>
        <w:jc w:val="both"/>
        <w:rPr>
          <w:sz w:val="28"/>
          <w:szCs w:val="28"/>
        </w:rPr>
      </w:pPr>
    </w:p>
    <w:p w14:paraId="50301E68" w14:textId="73DF8343" w:rsidR="00C27D16" w:rsidRDefault="00C27D16" w:rsidP="00C27D16">
      <w:pPr>
        <w:shd w:val="clear" w:color="auto" w:fill="FFFFFF"/>
        <w:tabs>
          <w:tab w:val="left" w:pos="864"/>
        </w:tabs>
        <w:jc w:val="both"/>
        <w:rPr>
          <w:b/>
          <w:bCs/>
          <w:iCs/>
        </w:rPr>
      </w:pPr>
      <w:r w:rsidRPr="00C27D16">
        <w:rPr>
          <w:b/>
          <w:bCs/>
          <w:iCs/>
        </w:rPr>
        <w:t>5.1.4.    Общий вклад в экономику</w:t>
      </w:r>
    </w:p>
    <w:p w14:paraId="71FC1D5A" w14:textId="34190973" w:rsidR="00C27D16" w:rsidRDefault="00C27D16" w:rsidP="00C27D16">
      <w:pPr>
        <w:shd w:val="clear" w:color="auto" w:fill="FFFFFF"/>
        <w:tabs>
          <w:tab w:val="left" w:pos="864"/>
        </w:tabs>
        <w:jc w:val="both"/>
        <w:rPr>
          <w:b/>
          <w:bCs/>
          <w:iCs/>
        </w:rPr>
      </w:pPr>
      <w:r w:rsidRPr="00C27D16">
        <w:rPr>
          <w:b/>
          <w:bCs/>
          <w:iCs/>
        </w:rPr>
        <w:t>5.1.4.</w:t>
      </w:r>
      <w:r>
        <w:rPr>
          <w:b/>
          <w:bCs/>
          <w:iCs/>
        </w:rPr>
        <w:t>6</w:t>
      </w:r>
      <w:r w:rsidRPr="00C27D16">
        <w:rPr>
          <w:b/>
          <w:bCs/>
          <w:iCs/>
        </w:rPr>
        <w:t>.</w:t>
      </w:r>
      <w:r w:rsidRPr="00C27D16">
        <w:rPr>
          <w:b/>
          <w:bCs/>
          <w:iCs/>
        </w:rPr>
        <w:tab/>
        <w:t>Поступление налогов и сборов в консолидированный бюджет Красноярского края от деятельности КСР и предприятий общественного питания</w:t>
      </w:r>
    </w:p>
    <w:p w14:paraId="23F7768D" w14:textId="77777777" w:rsidR="00183275" w:rsidRPr="00183275" w:rsidRDefault="00183275" w:rsidP="00183275">
      <w:pPr>
        <w:widowControl w:val="0"/>
        <w:shd w:val="clear" w:color="auto" w:fill="FFFFFF"/>
        <w:tabs>
          <w:tab w:val="left" w:pos="864"/>
        </w:tabs>
        <w:suppressAutoHyphens/>
        <w:ind w:firstLine="709"/>
        <w:jc w:val="both"/>
        <w:rPr>
          <w:rFonts w:eastAsia="SimSun"/>
          <w:lang w:eastAsia="hi-IN" w:bidi="hi-IN"/>
        </w:rPr>
      </w:pPr>
      <w:r w:rsidRPr="00183275">
        <w:rPr>
          <w:rFonts w:eastAsia="SimSun"/>
          <w:lang w:eastAsia="hi-IN" w:bidi="hi-IN"/>
        </w:rPr>
        <w:t>Учет данной информации не ведется.</w:t>
      </w:r>
    </w:p>
    <w:p w14:paraId="04132CE1" w14:textId="77777777" w:rsidR="00C27D16" w:rsidRPr="00C27D16" w:rsidRDefault="00C27D16" w:rsidP="00C27D16">
      <w:pPr>
        <w:shd w:val="clear" w:color="auto" w:fill="FFFFFF"/>
        <w:tabs>
          <w:tab w:val="left" w:pos="864"/>
        </w:tabs>
        <w:jc w:val="both"/>
        <w:rPr>
          <w:b/>
          <w:bCs/>
          <w:iCs/>
        </w:rPr>
      </w:pPr>
    </w:p>
    <w:p w14:paraId="0BF759E4" w14:textId="7DCD7A2A" w:rsidR="00C27D16" w:rsidRPr="00C27D16" w:rsidRDefault="00C27D16" w:rsidP="00C27D16">
      <w:pPr>
        <w:pStyle w:val="af0"/>
        <w:numPr>
          <w:ilvl w:val="3"/>
          <w:numId w:val="49"/>
        </w:numPr>
        <w:shd w:val="clear" w:color="auto" w:fill="FFFFFF"/>
        <w:tabs>
          <w:tab w:val="left" w:pos="864"/>
          <w:tab w:val="left" w:pos="9639"/>
        </w:tabs>
        <w:spacing w:before="317" w:line="274" w:lineRule="exact"/>
        <w:ind w:right="32"/>
        <w:jc w:val="both"/>
        <w:rPr>
          <w:b/>
          <w:bCs/>
          <w:spacing w:val="-1"/>
        </w:rPr>
      </w:pPr>
      <w:r w:rsidRPr="00C27D16">
        <w:rPr>
          <w:b/>
          <w:bCs/>
          <w:spacing w:val="-1"/>
        </w:rPr>
        <w:t xml:space="preserve"> Поступление налогов и сборов от деятельности предприятий питания (тыс. </w:t>
      </w:r>
      <w:r w:rsidRPr="00C27D16">
        <w:rPr>
          <w:b/>
          <w:bCs/>
        </w:rPr>
        <w:t>рублей)</w:t>
      </w:r>
      <w:r>
        <w:rPr>
          <w:b/>
          <w:bCs/>
        </w:rPr>
        <w:t xml:space="preserve"> </w:t>
      </w:r>
    </w:p>
    <w:p w14:paraId="4C8A168C" w14:textId="358D689D" w:rsidR="00C27D16" w:rsidRPr="00183275" w:rsidRDefault="00183275" w:rsidP="00C27D16">
      <w:pPr>
        <w:pStyle w:val="af0"/>
        <w:shd w:val="clear" w:color="auto" w:fill="FFFFFF"/>
        <w:tabs>
          <w:tab w:val="left" w:pos="864"/>
          <w:tab w:val="left" w:pos="9639"/>
        </w:tabs>
        <w:spacing w:before="317" w:line="274" w:lineRule="exact"/>
        <w:ind w:right="32"/>
        <w:jc w:val="both"/>
        <w:rPr>
          <w:spacing w:val="-1"/>
        </w:rPr>
      </w:pPr>
      <w:r w:rsidRPr="00183275">
        <w:rPr>
          <w:spacing w:val="-1"/>
        </w:rPr>
        <w:t>Учет данной информации не ведется.</w:t>
      </w:r>
    </w:p>
    <w:p w14:paraId="0BD174B3" w14:textId="77777777" w:rsidR="00C27D16" w:rsidRPr="00C27D16" w:rsidRDefault="00C27D16" w:rsidP="00C27D16">
      <w:pPr>
        <w:pStyle w:val="af0"/>
        <w:shd w:val="clear" w:color="auto" w:fill="FFFFFF"/>
        <w:tabs>
          <w:tab w:val="left" w:pos="864"/>
          <w:tab w:val="left" w:pos="9639"/>
        </w:tabs>
        <w:spacing w:before="317" w:line="274" w:lineRule="exact"/>
        <w:ind w:right="32"/>
        <w:jc w:val="both"/>
        <w:rPr>
          <w:b/>
          <w:bCs/>
          <w:spacing w:val="-1"/>
        </w:rPr>
      </w:pPr>
    </w:p>
    <w:p w14:paraId="2B40491C" w14:textId="7D76A7BA" w:rsidR="00C27D16" w:rsidRPr="00C27D16" w:rsidRDefault="00C27D16" w:rsidP="00C27D16">
      <w:pPr>
        <w:pStyle w:val="af0"/>
        <w:numPr>
          <w:ilvl w:val="3"/>
          <w:numId w:val="49"/>
        </w:numPr>
        <w:shd w:val="clear" w:color="auto" w:fill="FFFFFF"/>
        <w:tabs>
          <w:tab w:val="left" w:pos="864"/>
        </w:tabs>
        <w:spacing w:before="317" w:line="274" w:lineRule="exact"/>
        <w:ind w:right="32"/>
        <w:jc w:val="both"/>
        <w:rPr>
          <w:b/>
          <w:bCs/>
          <w:spacing w:val="-1"/>
        </w:rPr>
      </w:pPr>
      <w:r w:rsidRPr="00C27D16">
        <w:rPr>
          <w:b/>
          <w:bCs/>
          <w:spacing w:val="-1"/>
        </w:rPr>
        <w:t xml:space="preserve"> Поступление налогов и сборов от деятельности коллективных средств </w:t>
      </w:r>
      <w:r w:rsidRPr="00C27D16">
        <w:rPr>
          <w:b/>
          <w:bCs/>
        </w:rPr>
        <w:t>размещения туристов (тыс. рублей)</w:t>
      </w:r>
    </w:p>
    <w:p w14:paraId="0DE7F660" w14:textId="071FDAF2" w:rsidR="00C27D16" w:rsidRPr="00183275" w:rsidRDefault="00183275" w:rsidP="00C27D16">
      <w:pPr>
        <w:pStyle w:val="af0"/>
        <w:shd w:val="clear" w:color="auto" w:fill="FFFFFF"/>
        <w:tabs>
          <w:tab w:val="left" w:pos="864"/>
        </w:tabs>
        <w:spacing w:before="317" w:line="274" w:lineRule="exact"/>
        <w:ind w:right="32"/>
        <w:jc w:val="both"/>
        <w:rPr>
          <w:spacing w:val="-1"/>
        </w:rPr>
      </w:pPr>
      <w:r w:rsidRPr="00183275">
        <w:rPr>
          <w:spacing w:val="-1"/>
        </w:rPr>
        <w:t>Учет данной информации не ведется.</w:t>
      </w:r>
    </w:p>
    <w:p w14:paraId="5C41835F" w14:textId="35CCC177" w:rsidR="00C27D16" w:rsidRPr="00C27D16" w:rsidRDefault="00C27D16" w:rsidP="00C27D16">
      <w:pPr>
        <w:shd w:val="clear" w:color="auto" w:fill="FFFFFF"/>
        <w:tabs>
          <w:tab w:val="left" w:pos="864"/>
        </w:tabs>
        <w:spacing w:before="317" w:line="274" w:lineRule="exact"/>
        <w:ind w:right="32"/>
        <w:jc w:val="both"/>
        <w:rPr>
          <w:b/>
          <w:bCs/>
          <w:spacing w:val="-1"/>
        </w:rPr>
      </w:pPr>
      <w:r w:rsidRPr="00C27D16">
        <w:rPr>
          <w:b/>
          <w:bCs/>
          <w:spacing w:val="-2"/>
        </w:rPr>
        <w:lastRenderedPageBreak/>
        <w:t xml:space="preserve">5.1.4.9. Поступление налоговых платежей в консолидированный бюджет Красноярского края по всем </w:t>
      </w:r>
      <w:r w:rsidRPr="00C27D16">
        <w:rPr>
          <w:b/>
          <w:bCs/>
          <w:spacing w:val="-1"/>
        </w:rPr>
        <w:t>видам экономической деятельности хозяйствующих субъектов (тыс. рублей)</w:t>
      </w:r>
    </w:p>
    <w:p w14:paraId="3586B619" w14:textId="77777777" w:rsidR="00183275" w:rsidRPr="00183275" w:rsidRDefault="00183275" w:rsidP="00183275">
      <w:pPr>
        <w:widowControl w:val="0"/>
        <w:shd w:val="clear" w:color="auto" w:fill="FFFFFF"/>
        <w:tabs>
          <w:tab w:val="left" w:pos="864"/>
        </w:tabs>
        <w:suppressAutoHyphens/>
        <w:ind w:firstLine="709"/>
        <w:jc w:val="both"/>
        <w:rPr>
          <w:rFonts w:eastAsia="SimSun"/>
          <w:lang w:eastAsia="hi-IN" w:bidi="hi-IN"/>
        </w:rPr>
      </w:pPr>
      <w:r w:rsidRPr="00183275">
        <w:rPr>
          <w:rFonts w:eastAsia="SimSun"/>
          <w:lang w:eastAsia="hi-IN" w:bidi="hi-IN"/>
        </w:rPr>
        <w:t>Учет данной информации не ведется.</w:t>
      </w:r>
    </w:p>
    <w:p w14:paraId="2B78B4EC" w14:textId="77777777" w:rsidR="00C27D16" w:rsidRDefault="00C27D16" w:rsidP="00C27D16"/>
    <w:p w14:paraId="5859C94C" w14:textId="46A2CDD1" w:rsidR="00C27D16" w:rsidRPr="00C27D16" w:rsidRDefault="00C27D16" w:rsidP="00C27D16">
      <w:pPr>
        <w:pStyle w:val="af0"/>
        <w:ind w:left="0"/>
        <w:rPr>
          <w:b/>
          <w:bCs/>
          <w:spacing w:val="-1"/>
        </w:rPr>
      </w:pPr>
      <w:r>
        <w:rPr>
          <w:b/>
          <w:bCs/>
        </w:rPr>
        <w:t xml:space="preserve">5.1.4.10. </w:t>
      </w:r>
      <w:r w:rsidRPr="00C27D16">
        <w:rPr>
          <w:b/>
          <w:bCs/>
        </w:rPr>
        <w:t xml:space="preserve">Доля налоговых платежей от деятельности КСР и предприятий </w:t>
      </w:r>
      <w:r w:rsidRPr="00C27D16">
        <w:rPr>
          <w:b/>
          <w:bCs/>
          <w:spacing w:val="-1"/>
        </w:rPr>
        <w:t>общественного питания в общей сумме налогов и сборов, %</w:t>
      </w:r>
    </w:p>
    <w:p w14:paraId="3145F022" w14:textId="77777777" w:rsidR="00183275" w:rsidRPr="00183275" w:rsidRDefault="00183275" w:rsidP="00183275">
      <w:pPr>
        <w:widowControl w:val="0"/>
        <w:shd w:val="clear" w:color="auto" w:fill="FFFFFF"/>
        <w:tabs>
          <w:tab w:val="left" w:pos="864"/>
        </w:tabs>
        <w:suppressAutoHyphens/>
        <w:ind w:firstLine="709"/>
        <w:jc w:val="both"/>
        <w:rPr>
          <w:rFonts w:eastAsia="SimSun"/>
          <w:lang w:eastAsia="hi-IN" w:bidi="hi-IN"/>
        </w:rPr>
      </w:pPr>
      <w:r w:rsidRPr="00183275">
        <w:rPr>
          <w:rFonts w:eastAsia="SimSun"/>
          <w:lang w:eastAsia="hi-IN" w:bidi="hi-IN"/>
        </w:rPr>
        <w:t>Учет данной информации не ведется.</w:t>
      </w:r>
    </w:p>
    <w:p w14:paraId="52F0D887" w14:textId="77777777" w:rsidR="00BE015D" w:rsidRPr="00A21F0D" w:rsidRDefault="00BE015D" w:rsidP="00BE015D">
      <w:pPr>
        <w:spacing w:after="200"/>
        <w:contextualSpacing/>
        <w:jc w:val="both"/>
        <w:rPr>
          <w:sz w:val="28"/>
          <w:szCs w:val="28"/>
        </w:rPr>
      </w:pPr>
    </w:p>
    <w:p w14:paraId="021AEDFD" w14:textId="77777777" w:rsidR="00C27D16" w:rsidRPr="00C27D16" w:rsidRDefault="00C27D16" w:rsidP="00C27D16">
      <w:pPr>
        <w:shd w:val="clear" w:color="auto" w:fill="FFFFFF"/>
        <w:tabs>
          <w:tab w:val="left" w:pos="864"/>
        </w:tabs>
        <w:jc w:val="both"/>
      </w:pPr>
      <w:r w:rsidRPr="00C27D16">
        <w:rPr>
          <w:b/>
          <w:bCs/>
          <w:iCs/>
          <w:spacing w:val="-1"/>
        </w:rPr>
        <w:t>5.1.5.</w:t>
      </w:r>
      <w:r w:rsidRPr="00C27D16">
        <w:rPr>
          <w:b/>
          <w:bCs/>
          <w:iCs/>
        </w:rPr>
        <w:tab/>
      </w:r>
      <w:r w:rsidRPr="00C27D16">
        <w:rPr>
          <w:b/>
          <w:bCs/>
          <w:iCs/>
          <w:spacing w:val="-1"/>
        </w:rPr>
        <w:t>Программы по развитию сферы туризма</w:t>
      </w:r>
    </w:p>
    <w:p w14:paraId="5E28C166" w14:textId="5994173C" w:rsidR="00C27D16" w:rsidRPr="00C27D16" w:rsidRDefault="00C27D16" w:rsidP="00C27D16">
      <w:pPr>
        <w:shd w:val="clear" w:color="auto" w:fill="FFFFFF"/>
        <w:spacing w:before="19"/>
        <w:ind w:right="32" w:firstLine="851"/>
        <w:jc w:val="both"/>
        <w:rPr>
          <w:iCs/>
        </w:rPr>
      </w:pPr>
      <w:r w:rsidRPr="00C27D16">
        <w:rPr>
          <w:iCs/>
        </w:rPr>
        <w:t>Программы развития туризма в территории отсутствует.</w:t>
      </w:r>
    </w:p>
    <w:p w14:paraId="656A3437" w14:textId="77777777" w:rsidR="00D759B9" w:rsidRPr="00D759B9" w:rsidRDefault="00D759B9" w:rsidP="00C27D16">
      <w:pPr>
        <w:jc w:val="both"/>
        <w:textAlignment w:val="baseline"/>
        <w:rPr>
          <w:sz w:val="28"/>
        </w:rPr>
      </w:pPr>
    </w:p>
    <w:p w14:paraId="366214EC" w14:textId="77777777" w:rsidR="00BE015D" w:rsidRDefault="00BE015D" w:rsidP="00367204">
      <w:pPr>
        <w:textAlignment w:val="baseline"/>
        <w:rPr>
          <w:b/>
          <w:bCs/>
          <w:sz w:val="28"/>
          <w:szCs w:val="28"/>
        </w:rPr>
      </w:pPr>
      <w:r w:rsidRPr="00367204">
        <w:rPr>
          <w:b/>
          <w:bCs/>
          <w:sz w:val="28"/>
          <w:szCs w:val="28"/>
        </w:rPr>
        <w:t>6. Приложения</w:t>
      </w:r>
    </w:p>
    <w:p w14:paraId="697A8836" w14:textId="77777777" w:rsidR="000F7911" w:rsidRDefault="000F7911" w:rsidP="000F7911">
      <w:pPr>
        <w:shd w:val="clear" w:color="auto" w:fill="FFFFFF"/>
        <w:jc w:val="both"/>
        <w:rPr>
          <w:b/>
          <w:bCs/>
          <w:spacing w:val="-2"/>
        </w:rPr>
      </w:pPr>
      <w:r w:rsidRPr="000F7911">
        <w:rPr>
          <w:b/>
          <w:bCs/>
          <w:spacing w:val="-2"/>
        </w:rPr>
        <w:t xml:space="preserve">6.1. Отличительные особенности территории. </w:t>
      </w:r>
    </w:p>
    <w:p w14:paraId="1CC875EE" w14:textId="77777777" w:rsidR="000F7911" w:rsidRDefault="000F7911" w:rsidP="000F7911">
      <w:pPr>
        <w:shd w:val="clear" w:color="auto" w:fill="FFFFFF"/>
        <w:jc w:val="both"/>
        <w:rPr>
          <w:b/>
          <w:bCs/>
          <w:iCs/>
          <w:spacing w:val="-1"/>
        </w:rPr>
      </w:pPr>
      <w:r w:rsidRPr="000F7911">
        <w:rPr>
          <w:b/>
          <w:bCs/>
          <w:iCs/>
          <w:spacing w:val="-1"/>
        </w:rPr>
        <w:t>6.1.1.  Десять причин для зарубежного туриста приехать в территорию</w:t>
      </w:r>
    </w:p>
    <w:p w14:paraId="664771D8" w14:textId="77777777" w:rsidR="00054488" w:rsidRPr="000F7911" w:rsidRDefault="00054488" w:rsidP="000F7911">
      <w:pPr>
        <w:shd w:val="clear" w:color="auto" w:fill="FFFFFF"/>
        <w:jc w:val="both"/>
      </w:pPr>
    </w:p>
    <w:p w14:paraId="753FE1A4" w14:textId="77777777" w:rsidR="00A72F9A" w:rsidRPr="00A72F9A" w:rsidRDefault="00A72F9A" w:rsidP="00A72F9A">
      <w:pPr>
        <w:jc w:val="both"/>
        <w:rPr>
          <w:b/>
          <w:bCs/>
        </w:rPr>
      </w:pPr>
      <w:r w:rsidRPr="00A72F9A">
        <w:rPr>
          <w:b/>
          <w:bCs/>
        </w:rPr>
        <w:t>1. Причина</w:t>
      </w:r>
      <w:proofErr w:type="gramStart"/>
      <w:r w:rsidRPr="00A72F9A">
        <w:rPr>
          <w:b/>
          <w:bCs/>
        </w:rPr>
        <w:t>: Увидеть</w:t>
      </w:r>
      <w:proofErr w:type="gramEnd"/>
      <w:r w:rsidRPr="00A72F9A">
        <w:rPr>
          <w:b/>
          <w:bCs/>
        </w:rPr>
        <w:t xml:space="preserve"> «Сибирские Альпы» – природный парк «Ергаки».</w:t>
      </w:r>
    </w:p>
    <w:p w14:paraId="2EC03835" w14:textId="77777777" w:rsidR="00A72F9A" w:rsidRPr="00A72F9A" w:rsidRDefault="00A72F9A" w:rsidP="00A72F9A">
      <w:pPr>
        <w:jc w:val="both"/>
      </w:pPr>
      <w:r w:rsidRPr="00A72F9A">
        <w:t>Обоснование</w:t>
      </w:r>
      <w:proofErr w:type="gramStart"/>
      <w:r w:rsidRPr="00A72F9A">
        <w:t>: Это</w:t>
      </w:r>
      <w:proofErr w:type="gramEnd"/>
      <w:r w:rsidRPr="00A72F9A">
        <w:t xml:space="preserve"> ворота в один из самых зрелищных и доступных уголков Западного Саян, знаменитый своими острыми пиками, висячими камнями и зеркальными озёрами. Здесь проложены маршруты от легких прогулок до серьезных альпинистских восхождений.</w:t>
      </w:r>
    </w:p>
    <w:p w14:paraId="1F3904D3" w14:textId="77777777" w:rsidR="00A72F9A" w:rsidRPr="00A72F9A" w:rsidRDefault="00A72F9A" w:rsidP="00A72F9A">
      <w:pPr>
        <w:jc w:val="both"/>
      </w:pPr>
      <w:r w:rsidRPr="00A72F9A">
        <w:t>Что увидеть/чем заняться: Легендарный «Висячий камень» над озером Радужное, перевал Художников, пик Парабола. Треккинг, фотографирование, для подготовленных – восхождение на пик Звёздный.</w:t>
      </w:r>
    </w:p>
    <w:p w14:paraId="697AD5A3" w14:textId="77777777" w:rsidR="00A72F9A" w:rsidRPr="00A72F9A" w:rsidRDefault="00A72F9A" w:rsidP="00A72F9A">
      <w:pPr>
        <w:jc w:val="both"/>
        <w:rPr>
          <w:b/>
          <w:bCs/>
        </w:rPr>
      </w:pPr>
      <w:r w:rsidRPr="00A72F9A">
        <w:rPr>
          <w:b/>
          <w:bCs/>
        </w:rPr>
        <w:t>2. Причина</w:t>
      </w:r>
      <w:proofErr w:type="gramStart"/>
      <w:r w:rsidRPr="00A72F9A">
        <w:rPr>
          <w:b/>
          <w:bCs/>
        </w:rPr>
        <w:t>: Увидеть</w:t>
      </w:r>
      <w:proofErr w:type="gramEnd"/>
      <w:r w:rsidRPr="00A72F9A">
        <w:rPr>
          <w:b/>
          <w:bCs/>
        </w:rPr>
        <w:t xml:space="preserve"> собственными глазами силу и красоту сибирской тайги с высоты птичьего полёта.</w:t>
      </w:r>
    </w:p>
    <w:p w14:paraId="2862B6E4" w14:textId="77777777" w:rsidR="00A72F9A" w:rsidRPr="00A72F9A" w:rsidRDefault="00A72F9A" w:rsidP="00A72F9A">
      <w:pPr>
        <w:jc w:val="both"/>
      </w:pPr>
      <w:r w:rsidRPr="00A72F9A">
        <w:t>Обоснование</w:t>
      </w:r>
      <w:proofErr w:type="gramStart"/>
      <w:r w:rsidRPr="00A72F9A">
        <w:t>: Совершите</w:t>
      </w:r>
      <w:proofErr w:type="gramEnd"/>
      <w:r w:rsidRPr="00A72F9A">
        <w:t xml:space="preserve"> путешествие по самой живописной в России </w:t>
      </w:r>
      <w:proofErr w:type="spellStart"/>
      <w:r w:rsidRPr="00A72F9A">
        <w:t>горно</w:t>
      </w:r>
      <w:proofErr w:type="spellEnd"/>
      <w:r w:rsidRPr="00A72F9A">
        <w:t>-таёжной дороге – федеральному тракту Р-257 «Енисей». С её серпантинов и смотровых площадок открываются панорамные виды на бескрайнее море тайги, уходящее к горизонту, и заснеженные пики Саян. Это зрелище, демонстрирующее истинный масштаб Сибири.</w:t>
      </w:r>
    </w:p>
    <w:p w14:paraId="6E0F1926" w14:textId="77777777" w:rsidR="00A72F9A" w:rsidRPr="00A72F9A" w:rsidRDefault="00A72F9A" w:rsidP="00A72F9A">
      <w:pPr>
        <w:jc w:val="both"/>
      </w:pPr>
      <w:r w:rsidRPr="00A72F9A">
        <w:t>Что увидеть/чем заняться: Остановки на видовых точках «Царские ворота» и «Полтора ручья», фотосъемка, посещение памятника строителям дороги.</w:t>
      </w:r>
    </w:p>
    <w:p w14:paraId="5444BC37" w14:textId="77777777" w:rsidR="00A72F9A" w:rsidRPr="00A72F9A" w:rsidRDefault="00A72F9A" w:rsidP="00A72F9A">
      <w:pPr>
        <w:jc w:val="both"/>
        <w:rPr>
          <w:b/>
          <w:bCs/>
        </w:rPr>
      </w:pPr>
      <w:r w:rsidRPr="00A72F9A">
        <w:rPr>
          <w:b/>
          <w:bCs/>
        </w:rPr>
        <w:t>3. Причина</w:t>
      </w:r>
      <w:proofErr w:type="gramStart"/>
      <w:r w:rsidRPr="00A72F9A">
        <w:rPr>
          <w:b/>
          <w:bCs/>
        </w:rPr>
        <w:t>: Попробовать</w:t>
      </w:r>
      <w:proofErr w:type="gramEnd"/>
      <w:r w:rsidRPr="00A72F9A">
        <w:rPr>
          <w:b/>
          <w:bCs/>
        </w:rPr>
        <w:t xml:space="preserve"> «живую воду» из артезианских источников предгорий Саян.</w:t>
      </w:r>
    </w:p>
    <w:p w14:paraId="6BF57C18" w14:textId="77777777" w:rsidR="00A72F9A" w:rsidRPr="00A72F9A" w:rsidRDefault="00A72F9A" w:rsidP="00A72F9A">
      <w:pPr>
        <w:jc w:val="both"/>
      </w:pPr>
      <w:r w:rsidRPr="00A72F9A">
        <w:t>Обоснование: Вода – главное богатство округа. Местные источники и скважины дают воду исключительной чистоты и мягкости, не требующую фильтрации. Это природный эликсир, который разливается в бутылки и известен по всей России как «Саянская» или «Ермаковская». Вы сможете пить её прямо у источника.</w:t>
      </w:r>
    </w:p>
    <w:p w14:paraId="43A6970F" w14:textId="77777777" w:rsidR="00A72F9A" w:rsidRPr="00A72F9A" w:rsidRDefault="00A72F9A" w:rsidP="00A72F9A">
      <w:pPr>
        <w:jc w:val="both"/>
      </w:pPr>
      <w:r w:rsidRPr="00A72F9A">
        <w:t xml:space="preserve">Что увидеть/чем заняться: Посещение источника воды с дегустацией, набор воды из известных местных родников (например, в районе </w:t>
      </w:r>
      <w:proofErr w:type="spellStart"/>
      <w:r w:rsidRPr="00A72F9A">
        <w:t>Ойского</w:t>
      </w:r>
      <w:proofErr w:type="spellEnd"/>
      <w:r w:rsidRPr="00A72F9A">
        <w:t xml:space="preserve"> озера).</w:t>
      </w:r>
    </w:p>
    <w:p w14:paraId="68FDFB7B" w14:textId="77777777" w:rsidR="00A72F9A" w:rsidRPr="00A72F9A" w:rsidRDefault="00A72F9A" w:rsidP="00A72F9A">
      <w:pPr>
        <w:jc w:val="both"/>
        <w:rPr>
          <w:b/>
          <w:bCs/>
        </w:rPr>
      </w:pPr>
      <w:r w:rsidRPr="00A72F9A">
        <w:rPr>
          <w:b/>
          <w:bCs/>
        </w:rPr>
        <w:t>4. Причина</w:t>
      </w:r>
      <w:proofErr w:type="gramStart"/>
      <w:r w:rsidRPr="00A72F9A">
        <w:rPr>
          <w:b/>
          <w:bCs/>
        </w:rPr>
        <w:t>: Отведать</w:t>
      </w:r>
      <w:proofErr w:type="gramEnd"/>
      <w:r w:rsidRPr="00A72F9A">
        <w:rPr>
          <w:b/>
          <w:bCs/>
        </w:rPr>
        <w:t xml:space="preserve"> «сибирскую трюфель» – кедровый орех прямо из шишки.</w:t>
      </w:r>
    </w:p>
    <w:p w14:paraId="72A58023" w14:textId="77777777" w:rsidR="00A72F9A" w:rsidRPr="00A72F9A" w:rsidRDefault="00A72F9A" w:rsidP="00A72F9A">
      <w:pPr>
        <w:jc w:val="both"/>
      </w:pPr>
      <w:r w:rsidRPr="00A72F9A">
        <w:t>Обоснование: Саянский кедровый орех – национальное достояние, ценный суперфуд. Здесь вам не просто предложат купить орехи, а позволят самим добыть их в кедраче, почувствовать смолистый аромат тайги и попробовать свежайшие ядра.</w:t>
      </w:r>
    </w:p>
    <w:p w14:paraId="5231B27A" w14:textId="77777777" w:rsidR="00A72F9A" w:rsidRPr="00A72F9A" w:rsidRDefault="00A72F9A" w:rsidP="00A72F9A">
      <w:pPr>
        <w:jc w:val="both"/>
      </w:pPr>
      <w:r w:rsidRPr="00A72F9A">
        <w:t>Что увидеть/чем заняться: Экскурсия на заготовку ореха (в сезон), дегустация кедрового масла, молочка, урбеча. Посещение цеха переработки.</w:t>
      </w:r>
    </w:p>
    <w:p w14:paraId="5798E496" w14:textId="77777777" w:rsidR="00A72F9A" w:rsidRPr="00A72F9A" w:rsidRDefault="00A72F9A" w:rsidP="00A72F9A">
      <w:pPr>
        <w:jc w:val="both"/>
        <w:rPr>
          <w:b/>
          <w:bCs/>
        </w:rPr>
      </w:pPr>
      <w:r w:rsidRPr="00A72F9A">
        <w:rPr>
          <w:b/>
          <w:bCs/>
        </w:rPr>
        <w:t>5. Причина</w:t>
      </w:r>
      <w:proofErr w:type="gramStart"/>
      <w:r w:rsidRPr="00A72F9A">
        <w:rPr>
          <w:b/>
          <w:bCs/>
        </w:rPr>
        <w:t>: Провести</w:t>
      </w:r>
      <w:proofErr w:type="gramEnd"/>
      <w:r w:rsidRPr="00A72F9A">
        <w:rPr>
          <w:b/>
          <w:bCs/>
        </w:rPr>
        <w:t xml:space="preserve"> ночь в настоящей сибирской тайге в полной тишине и под самым ярким Млечным Путём.</w:t>
      </w:r>
    </w:p>
    <w:p w14:paraId="1F862869" w14:textId="77777777" w:rsidR="00A72F9A" w:rsidRPr="00A72F9A" w:rsidRDefault="00A72F9A" w:rsidP="00A72F9A">
      <w:pPr>
        <w:jc w:val="both"/>
      </w:pPr>
      <w:r w:rsidRPr="00A72F9A">
        <w:t>Обоснование</w:t>
      </w:r>
      <w:proofErr w:type="gramStart"/>
      <w:r w:rsidRPr="00A72F9A">
        <w:t>: Из-за</w:t>
      </w:r>
      <w:proofErr w:type="gramEnd"/>
      <w:r w:rsidRPr="00A72F9A">
        <w:t xml:space="preserve"> удаленности от крупных городов и чистоты воздуха Ермаковский округ – идеальное место для </w:t>
      </w:r>
      <w:proofErr w:type="spellStart"/>
      <w:r w:rsidRPr="00A72F9A">
        <w:t>астротуризма</w:t>
      </w:r>
      <w:proofErr w:type="spellEnd"/>
      <w:r w:rsidRPr="00A72F9A">
        <w:t>. Здесь нет светового загрязнения, и звёздное небо открывается во всей своей немыслимой для европейца ясности.</w:t>
      </w:r>
    </w:p>
    <w:p w14:paraId="78C8F66B" w14:textId="77777777" w:rsidR="00A72F9A" w:rsidRPr="00A72F9A" w:rsidRDefault="00A72F9A" w:rsidP="00A72F9A">
      <w:pPr>
        <w:jc w:val="both"/>
      </w:pPr>
      <w:r w:rsidRPr="00A72F9A">
        <w:t>Что увидеть/чем заняться: Ночь в лесном домике или на турбазе, фотосъёмка ночного неба, наблюдение за северным сиянием (редко, но возможно в зимний период).</w:t>
      </w:r>
    </w:p>
    <w:p w14:paraId="50A26281" w14:textId="77777777" w:rsidR="00A72F9A" w:rsidRPr="00A72F9A" w:rsidRDefault="00A72F9A" w:rsidP="00A72F9A">
      <w:pPr>
        <w:jc w:val="both"/>
        <w:rPr>
          <w:b/>
          <w:bCs/>
        </w:rPr>
      </w:pPr>
      <w:r w:rsidRPr="00A72F9A">
        <w:rPr>
          <w:b/>
          <w:bCs/>
        </w:rPr>
        <w:lastRenderedPageBreak/>
        <w:t>6. Причина</w:t>
      </w:r>
      <w:proofErr w:type="gramStart"/>
      <w:r w:rsidRPr="00A72F9A">
        <w:rPr>
          <w:b/>
          <w:bCs/>
        </w:rPr>
        <w:t>: Познакомиться</w:t>
      </w:r>
      <w:proofErr w:type="gramEnd"/>
      <w:r w:rsidRPr="00A72F9A">
        <w:rPr>
          <w:b/>
          <w:bCs/>
        </w:rPr>
        <w:t xml:space="preserve"> с шаманизмом – древнейшей живой религией в сакральном центре Сибири.</w:t>
      </w:r>
    </w:p>
    <w:p w14:paraId="00A9BD9E" w14:textId="77777777" w:rsidR="00A72F9A" w:rsidRPr="00A72F9A" w:rsidRDefault="00A72F9A" w:rsidP="00A72F9A">
      <w:pPr>
        <w:jc w:val="both"/>
      </w:pPr>
      <w:r w:rsidRPr="00A72F9A">
        <w:t>Обоснование: Республика Тыва и юг Красноярского края – духовный центр шаманизма в Евразии. Здесь можно не как турист, а с глубоким уважением узнать о традициях общения с духами природы, которые сохраняются тысячелетиями.</w:t>
      </w:r>
    </w:p>
    <w:p w14:paraId="0ADC0635" w14:textId="77777777" w:rsidR="00A72F9A" w:rsidRPr="00A72F9A" w:rsidRDefault="00A72F9A" w:rsidP="00A72F9A">
      <w:pPr>
        <w:jc w:val="both"/>
      </w:pPr>
      <w:r w:rsidRPr="00A72F9A">
        <w:t>Что увидеть/чем заняться: Встреча с хранителем традиций (по предварительному запросу), посещение священных мест – обо, участие в очистительном обряде у огня.</w:t>
      </w:r>
    </w:p>
    <w:p w14:paraId="35E6CE63" w14:textId="77777777" w:rsidR="00A72F9A" w:rsidRPr="00A72F9A" w:rsidRDefault="00A72F9A" w:rsidP="00A72F9A">
      <w:pPr>
        <w:jc w:val="both"/>
        <w:rPr>
          <w:b/>
          <w:bCs/>
        </w:rPr>
      </w:pPr>
      <w:r w:rsidRPr="00A72F9A">
        <w:rPr>
          <w:b/>
          <w:bCs/>
        </w:rPr>
        <w:t>7. Причина</w:t>
      </w:r>
      <w:proofErr w:type="gramStart"/>
      <w:r w:rsidRPr="00A72F9A">
        <w:rPr>
          <w:b/>
          <w:bCs/>
        </w:rPr>
        <w:t>: Искупаться</w:t>
      </w:r>
      <w:proofErr w:type="gramEnd"/>
      <w:r w:rsidRPr="00A72F9A">
        <w:rPr>
          <w:b/>
          <w:bCs/>
        </w:rPr>
        <w:t xml:space="preserve"> в горном озере, которое не замерзает зимой.</w:t>
      </w:r>
    </w:p>
    <w:p w14:paraId="7288749B" w14:textId="77777777" w:rsidR="00A72F9A" w:rsidRPr="00A72F9A" w:rsidRDefault="00A72F9A" w:rsidP="00A72F9A">
      <w:pPr>
        <w:jc w:val="both"/>
      </w:pPr>
      <w:r w:rsidRPr="00A72F9A">
        <w:t xml:space="preserve">Обоснование: Озеро </w:t>
      </w:r>
      <w:proofErr w:type="spellStart"/>
      <w:r w:rsidRPr="00A72F9A">
        <w:t>Ойское</w:t>
      </w:r>
      <w:proofErr w:type="spellEnd"/>
      <w:r w:rsidRPr="00A72F9A">
        <w:t xml:space="preserve"> (или Тёплое) – уникальный гидрологический феномен. Благодаря подземным источникам его температура даже в лютые морозы остается около +4-6°C. Зимой над незамерзающей бирюзовой гладью клубится сказочный туман.</w:t>
      </w:r>
    </w:p>
    <w:p w14:paraId="77EE4F26" w14:textId="77777777" w:rsidR="00A72F9A" w:rsidRPr="00A72F9A" w:rsidRDefault="00A72F9A" w:rsidP="00A72F9A">
      <w:pPr>
        <w:jc w:val="both"/>
      </w:pPr>
      <w:r w:rsidRPr="00A72F9A">
        <w:t>Что увидеть/чем заняться: Фотографирование контраста снега и воды, летом – купание в освежающей воде, пикник на берегу.</w:t>
      </w:r>
    </w:p>
    <w:p w14:paraId="0C5F53ED" w14:textId="77777777" w:rsidR="00A72F9A" w:rsidRPr="00A72F9A" w:rsidRDefault="00A72F9A" w:rsidP="00A72F9A">
      <w:pPr>
        <w:jc w:val="both"/>
        <w:rPr>
          <w:b/>
          <w:bCs/>
        </w:rPr>
      </w:pPr>
      <w:r w:rsidRPr="00A72F9A">
        <w:rPr>
          <w:b/>
          <w:bCs/>
        </w:rPr>
        <w:t>8. Причина</w:t>
      </w:r>
      <w:proofErr w:type="gramStart"/>
      <w:r w:rsidRPr="00A72F9A">
        <w:rPr>
          <w:b/>
          <w:bCs/>
        </w:rPr>
        <w:t>: Стать</w:t>
      </w:r>
      <w:proofErr w:type="gramEnd"/>
      <w:r w:rsidRPr="00A72F9A">
        <w:rPr>
          <w:b/>
          <w:bCs/>
        </w:rPr>
        <w:t xml:space="preserve"> на день сибирским охотником-промысловиком (в этичном формате).</w:t>
      </w:r>
    </w:p>
    <w:p w14:paraId="40236CF6" w14:textId="77777777" w:rsidR="00A72F9A" w:rsidRPr="00A72F9A" w:rsidRDefault="00A72F9A" w:rsidP="00A72F9A">
      <w:pPr>
        <w:jc w:val="both"/>
      </w:pPr>
      <w:r w:rsidRPr="00A72F9A">
        <w:t>Обоснование</w:t>
      </w:r>
      <w:proofErr w:type="gramStart"/>
      <w:r w:rsidRPr="00A72F9A">
        <w:t>: Погрузитесь</w:t>
      </w:r>
      <w:proofErr w:type="gramEnd"/>
      <w:r w:rsidRPr="00A72F9A">
        <w:t xml:space="preserve"> в вековые традиции таёжного промысла без вреда для природы. Вам покажут, как читать следы, ставить фотоловушки, строить зимовье и находить пути в бескрайней тайге. Это школа выживания и глубокого понимания экосистемы от тех, кто знает её лучше всех.</w:t>
      </w:r>
    </w:p>
    <w:p w14:paraId="2A17E63F" w14:textId="77777777" w:rsidR="00A72F9A" w:rsidRPr="00A72F9A" w:rsidRDefault="00A72F9A" w:rsidP="00A72F9A">
      <w:pPr>
        <w:jc w:val="both"/>
      </w:pPr>
      <w:r w:rsidRPr="00A72F9A">
        <w:t>Что увидеть/чем заняться: Экскурсия с егерем по тайге, мастер-класс по установке фотоловушек для наблюдения за дикими животными (лось, марал, медведь), приготовление таёжного чая у костра.</w:t>
      </w:r>
    </w:p>
    <w:p w14:paraId="71E8C04C" w14:textId="77777777" w:rsidR="00A72F9A" w:rsidRPr="00A72F9A" w:rsidRDefault="00A72F9A" w:rsidP="00A72F9A">
      <w:pPr>
        <w:jc w:val="both"/>
        <w:rPr>
          <w:b/>
          <w:bCs/>
        </w:rPr>
      </w:pPr>
      <w:r w:rsidRPr="00A72F9A">
        <w:rPr>
          <w:b/>
          <w:bCs/>
        </w:rPr>
        <w:t>9. Причина</w:t>
      </w:r>
      <w:proofErr w:type="gramStart"/>
      <w:r w:rsidRPr="00A72F9A">
        <w:rPr>
          <w:b/>
          <w:bCs/>
        </w:rPr>
        <w:t>: Попробовать</w:t>
      </w:r>
      <w:proofErr w:type="gramEnd"/>
      <w:r w:rsidRPr="00A72F9A">
        <w:rPr>
          <w:b/>
          <w:bCs/>
        </w:rPr>
        <w:t xml:space="preserve"> настоящий сибирский сыр и мёд с альпийских лугов Саян.</w:t>
      </w:r>
    </w:p>
    <w:p w14:paraId="09261368" w14:textId="77777777" w:rsidR="00A72F9A" w:rsidRPr="00A72F9A" w:rsidRDefault="00A72F9A" w:rsidP="00A72F9A">
      <w:pPr>
        <w:jc w:val="both"/>
      </w:pPr>
      <w:r w:rsidRPr="00A72F9A">
        <w:t>Обоснование</w:t>
      </w:r>
      <w:proofErr w:type="gramStart"/>
      <w:r w:rsidRPr="00A72F9A">
        <w:t>: Экологически</w:t>
      </w:r>
      <w:proofErr w:type="gramEnd"/>
      <w:r w:rsidRPr="00A72F9A">
        <w:t xml:space="preserve"> чистая среда позволяет производить продукты исключительного качества. Местные сыровары используют традиции швейцарских и французских мастеров, адаптированные к сибирским условиям, а мёд собирают с уникального разнотравья предгорий.</w:t>
      </w:r>
    </w:p>
    <w:p w14:paraId="14C3308F" w14:textId="77777777" w:rsidR="00A72F9A" w:rsidRPr="00A72F9A" w:rsidRDefault="00A72F9A" w:rsidP="00A72F9A">
      <w:pPr>
        <w:jc w:val="both"/>
      </w:pPr>
      <w:r w:rsidRPr="00A72F9A">
        <w:t xml:space="preserve">Что увидеть/чем заняться: </w:t>
      </w:r>
      <w:proofErr w:type="spellStart"/>
      <w:r w:rsidRPr="00A72F9A">
        <w:t>Гастротур</w:t>
      </w:r>
      <w:proofErr w:type="spellEnd"/>
      <w:r w:rsidRPr="00A72F9A">
        <w:t>, мастер-класс по сыроварению, дегустация медов с разным ботаническим составом.</w:t>
      </w:r>
    </w:p>
    <w:p w14:paraId="1F2AA522" w14:textId="77777777" w:rsidR="00A72F9A" w:rsidRPr="00A72F9A" w:rsidRDefault="00A72F9A" w:rsidP="00A72F9A">
      <w:pPr>
        <w:jc w:val="both"/>
        <w:rPr>
          <w:b/>
          <w:bCs/>
        </w:rPr>
      </w:pPr>
      <w:r w:rsidRPr="00A72F9A">
        <w:rPr>
          <w:b/>
          <w:bCs/>
        </w:rPr>
        <w:t>10. Причина</w:t>
      </w:r>
      <w:proofErr w:type="gramStart"/>
      <w:r w:rsidRPr="00A72F9A">
        <w:rPr>
          <w:b/>
          <w:bCs/>
        </w:rPr>
        <w:t>: Найти</w:t>
      </w:r>
      <w:proofErr w:type="gramEnd"/>
      <w:r w:rsidRPr="00A72F9A">
        <w:rPr>
          <w:b/>
          <w:bCs/>
        </w:rPr>
        <w:t xml:space="preserve"> свой «край земли» и ощутить подлинную свободу.</w:t>
      </w:r>
    </w:p>
    <w:p w14:paraId="420DD242" w14:textId="77777777" w:rsidR="00A72F9A" w:rsidRPr="00A72F9A" w:rsidRDefault="00A72F9A" w:rsidP="00A72F9A">
      <w:pPr>
        <w:jc w:val="both"/>
      </w:pPr>
      <w:r w:rsidRPr="00A72F9A">
        <w:t>Обоснование: Ермаковский округ – это место, где цивилизация заканчивается, а начинается бескрайняя, суровая и прекрасная тайга. Здесь нет толп туристов, суеты и привычных удобств. Это вызов себе и возможность почувствовать связь с дикой природой, которую в Европе уже не найти.</w:t>
      </w:r>
    </w:p>
    <w:p w14:paraId="2747FDB4" w14:textId="77777777" w:rsidR="00A72F9A" w:rsidRPr="00A72F9A" w:rsidRDefault="00A72F9A" w:rsidP="00A72F9A">
      <w:pPr>
        <w:jc w:val="both"/>
      </w:pPr>
      <w:r w:rsidRPr="00A72F9A">
        <w:t>Что увидеть/чем заняться: Автономный треккинг с проводником, рыбалка на отдалённом озере, жизнь на заимке в полном уединении.</w:t>
      </w:r>
    </w:p>
    <w:p w14:paraId="6BC96DA2" w14:textId="77777777" w:rsidR="00BE015D" w:rsidRPr="00A21F0D" w:rsidRDefault="00BE015D" w:rsidP="00BE015D">
      <w:pPr>
        <w:jc w:val="both"/>
        <w:textAlignment w:val="baseline"/>
      </w:pPr>
    </w:p>
    <w:p w14:paraId="77C697FD" w14:textId="77777777" w:rsidR="000F7911" w:rsidRDefault="000F7911" w:rsidP="00054488">
      <w:pPr>
        <w:shd w:val="clear" w:color="auto" w:fill="FFFFFF"/>
        <w:spacing w:line="278" w:lineRule="exact"/>
        <w:jc w:val="both"/>
        <w:rPr>
          <w:b/>
          <w:bCs/>
          <w:iCs/>
        </w:rPr>
      </w:pPr>
      <w:r w:rsidRPr="000F7911">
        <w:rPr>
          <w:b/>
          <w:bCs/>
          <w:iCs/>
          <w:spacing w:val="-1"/>
        </w:rPr>
        <w:t xml:space="preserve">6.1.2. Пять причин для зарубежного туриста приехать в территорию, если он уже </w:t>
      </w:r>
      <w:r w:rsidRPr="000F7911">
        <w:rPr>
          <w:b/>
          <w:bCs/>
          <w:iCs/>
        </w:rPr>
        <w:t>был в прошлом году</w:t>
      </w:r>
    </w:p>
    <w:p w14:paraId="0F54771A" w14:textId="77777777" w:rsidR="00054488" w:rsidRDefault="00054488" w:rsidP="00054488">
      <w:pPr>
        <w:shd w:val="clear" w:color="auto" w:fill="FFFFFF"/>
        <w:spacing w:line="278" w:lineRule="exact"/>
        <w:jc w:val="both"/>
        <w:rPr>
          <w:b/>
          <w:bCs/>
          <w:iCs/>
        </w:rPr>
      </w:pPr>
    </w:p>
    <w:p w14:paraId="5AFCDDEC" w14:textId="77777777" w:rsidR="003F3F51" w:rsidRPr="003F3F51" w:rsidRDefault="003F3F51" w:rsidP="00054488">
      <w:pPr>
        <w:jc w:val="both"/>
      </w:pPr>
      <w:r w:rsidRPr="003F3F51">
        <w:rPr>
          <w:b/>
          <w:bCs/>
        </w:rPr>
        <w:t>1. Причина</w:t>
      </w:r>
      <w:proofErr w:type="gramStart"/>
      <w:r w:rsidRPr="003F3F51">
        <w:rPr>
          <w:b/>
          <w:bCs/>
        </w:rPr>
        <w:t>: Покорить</w:t>
      </w:r>
      <w:proofErr w:type="gramEnd"/>
      <w:r w:rsidRPr="003F3F51">
        <w:rPr>
          <w:b/>
          <w:bCs/>
        </w:rPr>
        <w:t xml:space="preserve"> новый пик в Ергаках.</w:t>
      </w:r>
      <w:r w:rsidRPr="003F3F51">
        <w:t xml:space="preserve"> Ваше прошлогоднее путешествие, вероятно, открыло вам красоту основных видовых точек, но хребет Ергаки хранит десятки менее известных, но не менее впечатляющих маршрутов для искушенных </w:t>
      </w:r>
      <w:proofErr w:type="spellStart"/>
      <w:r w:rsidRPr="003F3F51">
        <w:t>треккеров</w:t>
      </w:r>
      <w:proofErr w:type="spellEnd"/>
      <w:r w:rsidRPr="003F3F51">
        <w:t>.</w:t>
      </w:r>
    </w:p>
    <w:p w14:paraId="31DA7AE1" w14:textId="77777777" w:rsidR="003F3F51" w:rsidRPr="003F3F51" w:rsidRDefault="003F3F51" w:rsidP="003F3F51">
      <w:pPr>
        <w:jc w:val="both"/>
      </w:pPr>
      <w:r w:rsidRPr="003F3F51">
        <w:t>   · Обоснование</w:t>
      </w:r>
      <w:proofErr w:type="gramStart"/>
      <w:r w:rsidRPr="003F3F51">
        <w:t>: Пройти</w:t>
      </w:r>
      <w:proofErr w:type="gramEnd"/>
      <w:r w:rsidRPr="003F3F51">
        <w:t xml:space="preserve"> по «Золотому кольцу Ергаков» к пику Птица или совершить восхождение на пик Тарки-Як, с которого открывается панорама на всю центральную часть хребта – это новый уровень погружения в «Сибирские Альпы».</w:t>
      </w:r>
    </w:p>
    <w:p w14:paraId="25A8E2E8" w14:textId="77777777" w:rsidR="003F3F51" w:rsidRPr="003F3F51" w:rsidRDefault="003F3F51" w:rsidP="003F3F51">
      <w:pPr>
        <w:jc w:val="both"/>
      </w:pPr>
      <w:r w:rsidRPr="003F3F51">
        <w:rPr>
          <w:b/>
          <w:bCs/>
        </w:rPr>
        <w:t>2. Причина</w:t>
      </w:r>
      <w:proofErr w:type="gramStart"/>
      <w:r w:rsidRPr="003F3F51">
        <w:rPr>
          <w:b/>
          <w:bCs/>
        </w:rPr>
        <w:t>: Запечатлеть</w:t>
      </w:r>
      <w:proofErr w:type="gramEnd"/>
      <w:r w:rsidRPr="003F3F51">
        <w:rPr>
          <w:b/>
          <w:bCs/>
        </w:rPr>
        <w:t xml:space="preserve"> тайгу в другом сезоне. </w:t>
      </w:r>
      <w:r w:rsidRPr="003F3F51">
        <w:t>Если вы видели изумрудное лето или золотую осень, то зимняя сказка с инеем на кедрах и ледяными гротами водопадов или бурная весна с цветущими альпийскими лугами покажут вам абсолютно другую, магическую Сибирь.</w:t>
      </w:r>
    </w:p>
    <w:p w14:paraId="5B15979A" w14:textId="77777777" w:rsidR="003F3F51" w:rsidRPr="003F3F51" w:rsidRDefault="003F3F51" w:rsidP="003F3F51">
      <w:pPr>
        <w:jc w:val="both"/>
      </w:pPr>
      <w:r w:rsidRPr="003F3F51">
        <w:t>   · Обоснование: Контрастные впечатления от одной и той же локации в разное время года доказывают, что Ермаковский округ – это не одноразовая точка на карте, а живой, меняющийся организм, достойный многократных посещений.</w:t>
      </w:r>
    </w:p>
    <w:p w14:paraId="6665C70F" w14:textId="77777777" w:rsidR="003F3F51" w:rsidRPr="003F3F51" w:rsidRDefault="003F3F51" w:rsidP="003F3F51">
      <w:pPr>
        <w:jc w:val="both"/>
      </w:pPr>
      <w:r w:rsidRPr="003F3F51">
        <w:rPr>
          <w:b/>
          <w:bCs/>
        </w:rPr>
        <w:lastRenderedPageBreak/>
        <w:t>3. Причина</w:t>
      </w:r>
      <w:proofErr w:type="gramStart"/>
      <w:r w:rsidRPr="003F3F51">
        <w:rPr>
          <w:b/>
          <w:bCs/>
        </w:rPr>
        <w:t>: Пройти</w:t>
      </w:r>
      <w:proofErr w:type="gramEnd"/>
      <w:r w:rsidRPr="003F3F51">
        <w:rPr>
          <w:b/>
          <w:bCs/>
        </w:rPr>
        <w:t xml:space="preserve"> мастер-класс у местного мастера.</w:t>
      </w:r>
      <w:r w:rsidRPr="003F3F51">
        <w:t xml:space="preserve"> В прошлый раз вы, возможно, пробовали продукты, а теперь научитесь их создавать: провести день на сыроварне, изготовить свой кусок сыра, собрать свой букет таёжных трав для чая или выковать сувенир в кузнице.</w:t>
      </w:r>
    </w:p>
    <w:p w14:paraId="69927BAA" w14:textId="77777777" w:rsidR="003F3F51" w:rsidRPr="003F3F51" w:rsidRDefault="003F3F51" w:rsidP="003F3F51">
      <w:pPr>
        <w:jc w:val="both"/>
      </w:pPr>
      <w:r w:rsidRPr="003F3F51">
        <w:t>   · Обоснование: Глубокое погружение в локальные ремесла превращает вас из наблюдателя в соучастника, оставляя не только воспоминания, но и уникальный навык, привезенный прямо из сибирской тайги.</w:t>
      </w:r>
    </w:p>
    <w:p w14:paraId="339F1435" w14:textId="77777777" w:rsidR="003F3F51" w:rsidRPr="003F3F51" w:rsidRDefault="003F3F51" w:rsidP="003F3F51">
      <w:pPr>
        <w:jc w:val="both"/>
      </w:pPr>
      <w:r w:rsidRPr="003F3F51">
        <w:rPr>
          <w:b/>
          <w:bCs/>
        </w:rPr>
        <w:t>4. Причина</w:t>
      </w:r>
      <w:proofErr w:type="gramStart"/>
      <w:r w:rsidRPr="003F3F51">
        <w:rPr>
          <w:b/>
          <w:bCs/>
        </w:rPr>
        <w:t>: Отправиться</w:t>
      </w:r>
      <w:proofErr w:type="gramEnd"/>
      <w:r w:rsidRPr="003F3F51">
        <w:rPr>
          <w:b/>
          <w:bCs/>
        </w:rPr>
        <w:t xml:space="preserve"> в экспедицию к труднодоступным озерам</w:t>
      </w:r>
      <w:r w:rsidRPr="003F3F51">
        <w:t>. Оставив позади популярные маршруты, вы сможете с гидом-проводником добраться до таких жемчужин, как озеро Горных Духов или каскад Марсианских озер, где царит абсолютная тишина и нет следов цивилизации.</w:t>
      </w:r>
    </w:p>
    <w:p w14:paraId="78D6FADC" w14:textId="77777777" w:rsidR="003F3F51" w:rsidRPr="003F3F51" w:rsidRDefault="003F3F51" w:rsidP="003F3F51">
      <w:pPr>
        <w:jc w:val="both"/>
      </w:pPr>
      <w:r w:rsidRPr="003F3F51">
        <w:t>   · Обоснование</w:t>
      </w:r>
      <w:proofErr w:type="gramStart"/>
      <w:r w:rsidRPr="003F3F51">
        <w:t>: Это</w:t>
      </w:r>
      <w:proofErr w:type="gramEnd"/>
      <w:r w:rsidRPr="003F3F51">
        <w:t xml:space="preserve"> вызов для настоящих исследователей, награда за который – чувство первооткрывателя и фотографии мест, которые видели лишь единицы.</w:t>
      </w:r>
    </w:p>
    <w:p w14:paraId="6A62C04E" w14:textId="77777777" w:rsidR="003F3F51" w:rsidRPr="003F3F51" w:rsidRDefault="003F3F51" w:rsidP="003F3F51">
      <w:pPr>
        <w:jc w:val="both"/>
      </w:pPr>
      <w:r w:rsidRPr="003F3F51">
        <w:rPr>
          <w:b/>
          <w:bCs/>
        </w:rPr>
        <w:t>5. Причина</w:t>
      </w:r>
      <w:proofErr w:type="gramStart"/>
      <w:r w:rsidRPr="003F3F51">
        <w:rPr>
          <w:b/>
          <w:bCs/>
        </w:rPr>
        <w:t>: Стать</w:t>
      </w:r>
      <w:proofErr w:type="gramEnd"/>
      <w:r w:rsidRPr="003F3F51">
        <w:rPr>
          <w:b/>
          <w:bCs/>
        </w:rPr>
        <w:t xml:space="preserve"> частью местного праздника. </w:t>
      </w:r>
      <w:r w:rsidRPr="003F3F51">
        <w:t xml:space="preserve">Запланируйте визит на один из аутентичных фестивалей, таких как «Казачий разгуляй» или </w:t>
      </w:r>
      <w:proofErr w:type="spellStart"/>
      <w:r w:rsidRPr="003F3F51">
        <w:t>другте</w:t>
      </w:r>
      <w:proofErr w:type="spellEnd"/>
      <w:r w:rsidRPr="003F3F51">
        <w:t>, где вы не просто как турист, а как гость разделите радость и традиции с местными жителями.</w:t>
      </w:r>
    </w:p>
    <w:p w14:paraId="6978703C" w14:textId="77777777" w:rsidR="003F3F51" w:rsidRPr="003F3F51" w:rsidRDefault="003F3F51" w:rsidP="003F3F51">
      <w:pPr>
        <w:jc w:val="both"/>
      </w:pPr>
      <w:r w:rsidRPr="003F3F51">
        <w:t>   · Обоснование: Участие в локальном событии – это самый прямой путь к пониманию духа и культуры места, создающий эмоциональную связь, которая и зовет назад.</w:t>
      </w:r>
    </w:p>
    <w:p w14:paraId="5DD34269" w14:textId="3C2F084A" w:rsidR="00A110B3" w:rsidRDefault="00A110B3" w:rsidP="00A110B3">
      <w:pPr>
        <w:jc w:val="both"/>
        <w:textAlignment w:val="baseline"/>
        <w:rPr>
          <w:sz w:val="28"/>
        </w:rPr>
      </w:pPr>
    </w:p>
    <w:p w14:paraId="2CB7351E" w14:textId="7C7CE111" w:rsidR="000F7911" w:rsidRDefault="000F7911" w:rsidP="00A110B3">
      <w:pPr>
        <w:jc w:val="both"/>
        <w:textAlignment w:val="baseline"/>
        <w:rPr>
          <w:b/>
          <w:bCs/>
          <w:iCs/>
        </w:rPr>
      </w:pPr>
      <w:r w:rsidRPr="000F7911">
        <w:rPr>
          <w:b/>
          <w:bCs/>
          <w:iCs/>
          <w:spacing w:val="-2"/>
        </w:rPr>
        <w:t xml:space="preserve">6.1.3.  Топ того, что Вы рекомендуете обязательно сделать туристу, </w:t>
      </w:r>
      <w:r w:rsidRPr="000F7911">
        <w:rPr>
          <w:b/>
          <w:bCs/>
          <w:iCs/>
        </w:rPr>
        <w:t>который приедет в территорию</w:t>
      </w:r>
    </w:p>
    <w:p w14:paraId="617AB8DA" w14:textId="77777777" w:rsidR="00054488" w:rsidRPr="000F7911" w:rsidRDefault="00054488" w:rsidP="00A110B3">
      <w:pPr>
        <w:jc w:val="both"/>
        <w:textAlignment w:val="baseline"/>
      </w:pPr>
    </w:p>
    <w:p w14:paraId="2861B24A" w14:textId="77777777" w:rsidR="003F3F51" w:rsidRPr="003F3F51" w:rsidRDefault="003F3F51" w:rsidP="003F3F51">
      <w:pPr>
        <w:jc w:val="both"/>
      </w:pPr>
      <w:r w:rsidRPr="003F3F51">
        <w:rPr>
          <w:b/>
          <w:bCs/>
        </w:rPr>
        <w:t>1. Обязательно встать на рассвете на смотровой площадке в Ергаках.</w:t>
      </w:r>
      <w:r w:rsidRPr="003F3F51">
        <w:t xml:space="preserve"> Утренний свет, окрашивающий гранитные пики в розовые и золотые тона, и туман, стелящийся по долинам, – это зрелище, ради которого стоит просыпаться затемно.</w:t>
      </w:r>
    </w:p>
    <w:p w14:paraId="47018046" w14:textId="77777777" w:rsidR="003F3F51" w:rsidRPr="003F3F51" w:rsidRDefault="003F3F51" w:rsidP="003F3F51">
      <w:pPr>
        <w:jc w:val="both"/>
      </w:pPr>
      <w:r w:rsidRPr="003F3F51">
        <w:rPr>
          <w:b/>
          <w:bCs/>
        </w:rPr>
        <w:t xml:space="preserve">2. Обязательно попробовать кедровые орехи, добытые и очищенные собственными руками. </w:t>
      </w:r>
      <w:r w:rsidRPr="003F3F51">
        <w:t>Ни один купленный в магазине орех не сравнится по вкусу и энергетике с тем, что вы достали из шишки, которую только что сорвали с кедра.</w:t>
      </w:r>
    </w:p>
    <w:p w14:paraId="1FA2E189" w14:textId="77777777" w:rsidR="003F3F51" w:rsidRPr="003F3F51" w:rsidRDefault="003F3F51" w:rsidP="003F3F51">
      <w:pPr>
        <w:jc w:val="both"/>
      </w:pPr>
      <w:r w:rsidRPr="003F3F51">
        <w:rPr>
          <w:b/>
          <w:bCs/>
        </w:rPr>
        <w:t>3. Обязательно провести вечер в сибирской бане («по-черному» или на берегу озера).</w:t>
      </w:r>
      <w:r w:rsidRPr="003F3F51">
        <w:t xml:space="preserve"> Это не просто гигиена, это ритуал очищения и единения со стихиями, после которого вы по-новому ощутите вкус чая из таёжных трав и свежесть ночного воздуха.</w:t>
      </w:r>
    </w:p>
    <w:p w14:paraId="46B31205" w14:textId="77777777" w:rsidR="003F3F51" w:rsidRPr="003F3F51" w:rsidRDefault="003F3F51" w:rsidP="003F3F51">
      <w:pPr>
        <w:jc w:val="both"/>
      </w:pPr>
      <w:r w:rsidRPr="003F3F51">
        <w:rPr>
          <w:b/>
          <w:bCs/>
        </w:rPr>
        <w:t>4. Обязательно загадать желание, повязав ленточку (</w:t>
      </w:r>
      <w:proofErr w:type="spellStart"/>
      <w:r w:rsidRPr="003F3F51">
        <w:rPr>
          <w:b/>
          <w:bCs/>
        </w:rPr>
        <w:t>чалама</w:t>
      </w:r>
      <w:proofErr w:type="spellEnd"/>
      <w:r w:rsidRPr="003F3F51">
        <w:rPr>
          <w:b/>
          <w:bCs/>
        </w:rPr>
        <w:t>) на священном месте «обо».</w:t>
      </w:r>
      <w:r w:rsidRPr="003F3F51">
        <w:t xml:space="preserve"> Уважительное следование местному обычаю принесет вам удачу в пути и станет символическим знаком диалога с духами этих древних гор.</w:t>
      </w:r>
    </w:p>
    <w:p w14:paraId="5EC72E12" w14:textId="77777777" w:rsidR="003F3F51" w:rsidRPr="003F3F51" w:rsidRDefault="003F3F51" w:rsidP="003F3F51">
      <w:pPr>
        <w:jc w:val="both"/>
      </w:pPr>
      <w:r w:rsidRPr="003F3F51">
        <w:rPr>
          <w:b/>
          <w:bCs/>
        </w:rPr>
        <w:t>5. Обязательно хотя бы на час полностью отключить все гаджеты, чтобы услышать тишину тайги.</w:t>
      </w:r>
      <w:r w:rsidRPr="003F3F51">
        <w:t xml:space="preserve"> Настоящая, всеобъемлющая тишина, прерываемая только шелестом листьев и пением птиц, – это редчайший и целительный опыт для современного человека.</w:t>
      </w:r>
    </w:p>
    <w:p w14:paraId="0B9D97E3" w14:textId="77777777" w:rsidR="00BE015D" w:rsidRDefault="00BE015D" w:rsidP="00BE015D">
      <w:pPr>
        <w:ind w:firstLine="708"/>
        <w:contextualSpacing/>
        <w:jc w:val="both"/>
        <w:rPr>
          <w:rFonts w:eastAsia="Calibri"/>
          <w:color w:val="FF0000"/>
          <w:sz w:val="28"/>
          <w:szCs w:val="28"/>
          <w:lang w:eastAsia="en-US"/>
        </w:rPr>
      </w:pPr>
    </w:p>
    <w:p w14:paraId="285CAA5F" w14:textId="77777777" w:rsidR="00054488" w:rsidRDefault="000F7911" w:rsidP="000F7911">
      <w:pPr>
        <w:shd w:val="clear" w:color="auto" w:fill="FFFFFF"/>
        <w:jc w:val="both"/>
        <w:rPr>
          <w:b/>
          <w:bCs/>
          <w:iCs/>
          <w:spacing w:val="-2"/>
        </w:rPr>
      </w:pPr>
      <w:r w:rsidRPr="000F7911">
        <w:rPr>
          <w:b/>
          <w:bCs/>
          <w:iCs/>
          <w:spacing w:val="-2"/>
        </w:rPr>
        <w:t>6.1.4.  Наиболее достопримечательные места</w:t>
      </w:r>
    </w:p>
    <w:p w14:paraId="20E37061" w14:textId="3C126294" w:rsidR="000F7911" w:rsidRDefault="000F7911" w:rsidP="000F7911">
      <w:pPr>
        <w:shd w:val="clear" w:color="auto" w:fill="FFFFFF"/>
        <w:jc w:val="both"/>
        <w:rPr>
          <w:b/>
          <w:bCs/>
          <w:iCs/>
          <w:spacing w:val="-2"/>
        </w:rPr>
      </w:pPr>
      <w:r w:rsidRPr="000F7911">
        <w:rPr>
          <w:b/>
          <w:bCs/>
          <w:iCs/>
          <w:spacing w:val="-2"/>
        </w:rPr>
        <w:t xml:space="preserve"> </w:t>
      </w:r>
    </w:p>
    <w:p w14:paraId="11AA6860" w14:textId="77777777" w:rsidR="00D8227D" w:rsidRPr="00D8227D" w:rsidRDefault="00D8227D" w:rsidP="00D8227D">
      <w:pPr>
        <w:jc w:val="both"/>
      </w:pPr>
      <w:r w:rsidRPr="00D8227D">
        <w:rPr>
          <w:b/>
          <w:bCs/>
        </w:rPr>
        <w:t xml:space="preserve">1. Природный парк «Ергаки»: </w:t>
      </w:r>
      <w:r w:rsidRPr="00D8227D">
        <w:t>Визитная карточка округа. Висячий камень, озеро Радужное, пик Парабола.</w:t>
      </w:r>
    </w:p>
    <w:p w14:paraId="5172EF82" w14:textId="77777777" w:rsidR="00D8227D" w:rsidRPr="00D8227D" w:rsidRDefault="00D8227D" w:rsidP="00D8227D">
      <w:pPr>
        <w:jc w:val="both"/>
      </w:pPr>
      <w:r w:rsidRPr="00D8227D">
        <w:rPr>
          <w:b/>
          <w:bCs/>
        </w:rPr>
        <w:t xml:space="preserve">2. Озеро </w:t>
      </w:r>
      <w:proofErr w:type="spellStart"/>
      <w:r w:rsidRPr="00D8227D">
        <w:rPr>
          <w:b/>
          <w:bCs/>
        </w:rPr>
        <w:t>Ойское</w:t>
      </w:r>
      <w:proofErr w:type="spellEnd"/>
      <w:r w:rsidRPr="00D8227D">
        <w:rPr>
          <w:b/>
          <w:bCs/>
        </w:rPr>
        <w:t xml:space="preserve"> (Тёплое):</w:t>
      </w:r>
      <w:r w:rsidRPr="00D8227D">
        <w:t xml:space="preserve"> Уникальный незамерзающий водоем у подножия хребта.</w:t>
      </w:r>
    </w:p>
    <w:p w14:paraId="415B36C0" w14:textId="77777777" w:rsidR="00D8227D" w:rsidRPr="00D8227D" w:rsidRDefault="00D8227D" w:rsidP="00D8227D">
      <w:pPr>
        <w:jc w:val="both"/>
      </w:pPr>
      <w:r w:rsidRPr="00D8227D">
        <w:rPr>
          <w:b/>
          <w:bCs/>
        </w:rPr>
        <w:t xml:space="preserve">3. Кедровники у подножия </w:t>
      </w:r>
      <w:proofErr w:type="spellStart"/>
      <w:r w:rsidRPr="00D8227D">
        <w:rPr>
          <w:b/>
          <w:bCs/>
        </w:rPr>
        <w:t>Араданского</w:t>
      </w:r>
      <w:proofErr w:type="spellEnd"/>
      <w:r w:rsidRPr="00D8227D">
        <w:rPr>
          <w:b/>
          <w:bCs/>
        </w:rPr>
        <w:t xml:space="preserve"> хребта:</w:t>
      </w:r>
      <w:r w:rsidRPr="00D8227D">
        <w:t xml:space="preserve"> Могучие многовековые леса – «хлебное» и священное дерево Сибири.</w:t>
      </w:r>
    </w:p>
    <w:p w14:paraId="63504C7F" w14:textId="77777777" w:rsidR="00D8227D" w:rsidRPr="00D8227D" w:rsidRDefault="00D8227D" w:rsidP="00D8227D">
      <w:pPr>
        <w:jc w:val="both"/>
      </w:pPr>
      <w:r w:rsidRPr="00D8227D">
        <w:rPr>
          <w:b/>
          <w:bCs/>
        </w:rPr>
        <w:t>4. Слияние рек Оя и Ус:</w:t>
      </w:r>
      <w:r w:rsidRPr="00D8227D">
        <w:t xml:space="preserve"> Живописная долина, идеальная для пикников и начала сплавов.</w:t>
      </w:r>
    </w:p>
    <w:p w14:paraId="1A93A1CB" w14:textId="77777777" w:rsidR="00D8227D" w:rsidRPr="00D8227D" w:rsidRDefault="00D8227D" w:rsidP="00D8227D">
      <w:pPr>
        <w:jc w:val="both"/>
      </w:pPr>
      <w:r w:rsidRPr="00D8227D">
        <w:rPr>
          <w:b/>
          <w:bCs/>
        </w:rPr>
        <w:t>5. Село Верхнеусинское:</w:t>
      </w:r>
      <w:r w:rsidRPr="00D8227D">
        <w:t xml:space="preserve"> Удаленное село, хранящее традиции старообрядцев и дух первых поселенцев.</w:t>
      </w:r>
    </w:p>
    <w:p w14:paraId="2CB2B3AD" w14:textId="77777777" w:rsidR="00D8227D" w:rsidRPr="00D8227D" w:rsidRDefault="00D8227D" w:rsidP="00D8227D">
      <w:pPr>
        <w:jc w:val="both"/>
      </w:pPr>
      <w:r w:rsidRPr="00D8227D">
        <w:rPr>
          <w:b/>
          <w:bCs/>
        </w:rPr>
        <w:t xml:space="preserve">6. Видовые точки федеральной трассы Р-257 «Енисей»: </w:t>
      </w:r>
      <w:r w:rsidRPr="00D8227D">
        <w:rPr>
          <w:shd w:val="clear" w:color="auto" w:fill="FFFFFF"/>
        </w:rPr>
        <w:t>Смотровая площадка перед противолавинной галереей «Полка»</w:t>
      </w:r>
      <w:r w:rsidRPr="00D8227D">
        <w:rPr>
          <w:b/>
          <w:bCs/>
          <w:shd w:val="clear" w:color="auto" w:fill="FFFFFF"/>
        </w:rPr>
        <w:t>.</w:t>
      </w:r>
      <w:r w:rsidRPr="00D8227D">
        <w:rPr>
          <w:shd w:val="clear" w:color="auto" w:fill="FFFFFF"/>
        </w:rPr>
        <w:t xml:space="preserve"> Отсюда можно увидеть горы и пропасть, заросшую тайгой, а также саму галерею.</w:t>
      </w:r>
    </w:p>
    <w:p w14:paraId="5EA3BFE6" w14:textId="77777777" w:rsidR="00D8227D" w:rsidRDefault="00D8227D" w:rsidP="00D8227D">
      <w:pPr>
        <w:jc w:val="both"/>
      </w:pPr>
      <w:r w:rsidRPr="00D8227D">
        <w:rPr>
          <w:b/>
          <w:bCs/>
        </w:rPr>
        <w:lastRenderedPageBreak/>
        <w:t>7. Ермаковский музейно-выставочный центр:</w:t>
      </w:r>
      <w:r w:rsidRPr="00D8227D">
        <w:t xml:space="preserve"> Ключ к пониманию истории, природы и этнографии района.</w:t>
      </w:r>
    </w:p>
    <w:p w14:paraId="4B2E2E6D" w14:textId="77777777" w:rsidR="00054488" w:rsidRPr="00D8227D" w:rsidRDefault="00054488" w:rsidP="00D8227D">
      <w:pPr>
        <w:jc w:val="both"/>
      </w:pPr>
    </w:p>
    <w:p w14:paraId="4963DC8F" w14:textId="77777777" w:rsidR="000F7911" w:rsidRDefault="000F7911" w:rsidP="00054488">
      <w:pPr>
        <w:shd w:val="clear" w:color="auto" w:fill="FFFFFF"/>
        <w:tabs>
          <w:tab w:val="left" w:pos="864"/>
        </w:tabs>
        <w:jc w:val="both"/>
        <w:rPr>
          <w:b/>
          <w:bCs/>
          <w:iCs/>
        </w:rPr>
      </w:pPr>
      <w:r w:rsidRPr="000F7911">
        <w:rPr>
          <w:b/>
          <w:bCs/>
          <w:iCs/>
          <w:spacing w:val="-1"/>
        </w:rPr>
        <w:t>6.1.5.</w:t>
      </w:r>
      <w:r w:rsidRPr="000F7911">
        <w:rPr>
          <w:b/>
          <w:bCs/>
          <w:iCs/>
        </w:rPr>
        <w:t xml:space="preserve"> Уникальные природные объекты территории</w:t>
      </w:r>
    </w:p>
    <w:p w14:paraId="69B243C7" w14:textId="77777777" w:rsidR="00054488" w:rsidRPr="000F7911" w:rsidRDefault="00054488" w:rsidP="00054488">
      <w:pPr>
        <w:shd w:val="clear" w:color="auto" w:fill="FFFFFF"/>
        <w:tabs>
          <w:tab w:val="left" w:pos="864"/>
        </w:tabs>
        <w:jc w:val="both"/>
      </w:pPr>
    </w:p>
    <w:p w14:paraId="38880B31" w14:textId="77777777" w:rsidR="00CB6302" w:rsidRPr="00CB6302" w:rsidRDefault="00CB6302" w:rsidP="00054488">
      <w:pPr>
        <w:jc w:val="both"/>
      </w:pPr>
      <w:r w:rsidRPr="00CB6302">
        <w:rPr>
          <w:b/>
          <w:bCs/>
        </w:rPr>
        <w:t>1. Хребет Ергаки:</w:t>
      </w:r>
      <w:r w:rsidRPr="00CB6302">
        <w:t xml:space="preserve"> Природный символ Южной Сибири, Мекка для </w:t>
      </w:r>
      <w:proofErr w:type="spellStart"/>
      <w:r w:rsidRPr="00CB6302">
        <w:t>треккеров</w:t>
      </w:r>
      <w:proofErr w:type="spellEnd"/>
      <w:r w:rsidRPr="00CB6302">
        <w:t xml:space="preserve"> и альпинистов. Отличия: Невероятная концентрация причудливых скальных форм (</w:t>
      </w:r>
      <w:proofErr w:type="spellStart"/>
      <w:r w:rsidRPr="00CB6302">
        <w:t>останцов</w:t>
      </w:r>
      <w:proofErr w:type="spellEnd"/>
      <w:r w:rsidRPr="00CB6302">
        <w:t>) – Висячий камень, Спящий Саян, Братья – на относительно небольшой территории.</w:t>
      </w:r>
    </w:p>
    <w:p w14:paraId="56222327" w14:textId="77777777" w:rsidR="00CB6302" w:rsidRPr="00CB6302" w:rsidRDefault="00CB6302" w:rsidP="00CB6302">
      <w:pPr>
        <w:jc w:val="both"/>
      </w:pPr>
      <w:r w:rsidRPr="00CB6302">
        <w:rPr>
          <w:b/>
          <w:bCs/>
        </w:rPr>
        <w:t xml:space="preserve">2. Озеро </w:t>
      </w:r>
      <w:proofErr w:type="spellStart"/>
      <w:r w:rsidRPr="00CB6302">
        <w:rPr>
          <w:b/>
          <w:bCs/>
        </w:rPr>
        <w:t>Ойское</w:t>
      </w:r>
      <w:proofErr w:type="spellEnd"/>
      <w:r w:rsidRPr="00CB6302">
        <w:rPr>
          <w:b/>
          <w:bCs/>
        </w:rPr>
        <w:t xml:space="preserve"> (Тёплое):</w:t>
      </w:r>
      <w:r w:rsidRPr="00CB6302">
        <w:t xml:space="preserve"> Гидрологический феномен и популярное место отдыха. Отличия: </w:t>
      </w:r>
      <w:proofErr w:type="spellStart"/>
      <w:r w:rsidRPr="00CB6302">
        <w:t>Незамерзаемость</w:t>
      </w:r>
      <w:proofErr w:type="spellEnd"/>
      <w:r w:rsidRPr="00CB6302">
        <w:t xml:space="preserve"> зимой благодаря мощным подводным ключам, создающим уникальный микроклимат и живописные туманы.</w:t>
      </w:r>
    </w:p>
    <w:p w14:paraId="76AB6C87" w14:textId="77777777" w:rsidR="00CB6302" w:rsidRPr="00CB6302" w:rsidRDefault="00CB6302" w:rsidP="00CB6302">
      <w:pPr>
        <w:jc w:val="both"/>
      </w:pPr>
      <w:r w:rsidRPr="00CB6302">
        <w:rPr>
          <w:b/>
          <w:bCs/>
        </w:rPr>
        <w:t xml:space="preserve">3. Кедровая тайга </w:t>
      </w:r>
      <w:proofErr w:type="spellStart"/>
      <w:r w:rsidRPr="00CB6302">
        <w:rPr>
          <w:b/>
          <w:bCs/>
        </w:rPr>
        <w:t>Арадана</w:t>
      </w:r>
      <w:proofErr w:type="spellEnd"/>
      <w:r w:rsidRPr="00CB6302">
        <w:rPr>
          <w:b/>
          <w:bCs/>
        </w:rPr>
        <w:t>:</w:t>
      </w:r>
      <w:r w:rsidRPr="00CB6302">
        <w:t xml:space="preserve"> </w:t>
      </w:r>
      <w:proofErr w:type="spellStart"/>
      <w:r w:rsidRPr="00CB6302">
        <w:t>Экосистемообразующий</w:t>
      </w:r>
      <w:proofErr w:type="spellEnd"/>
      <w:r w:rsidRPr="00CB6302">
        <w:t xml:space="preserve"> массив, место промысла и духовная ценность. Отличия: Высокопродуктивные кедровники, дающие основной корм для таёжной фауны и знаменитый саянский орех высочайшего качества.</w:t>
      </w:r>
    </w:p>
    <w:p w14:paraId="296F5D52" w14:textId="77777777" w:rsidR="00CB6302" w:rsidRPr="00CB6302" w:rsidRDefault="00CB6302" w:rsidP="00CB6302">
      <w:pPr>
        <w:jc w:val="both"/>
      </w:pPr>
      <w:r w:rsidRPr="00CB6302">
        <w:rPr>
          <w:b/>
          <w:bCs/>
        </w:rPr>
        <w:t>4. Цирковое (каровое) озеро в хребте Ергаки:</w:t>
      </w:r>
      <w:r w:rsidRPr="00CB6302">
        <w:t xml:space="preserve"> Геологические памятники, ключевые цели для серьезных </w:t>
      </w:r>
      <w:proofErr w:type="spellStart"/>
      <w:r w:rsidRPr="00CB6302">
        <w:t>треккеров</w:t>
      </w:r>
      <w:proofErr w:type="spellEnd"/>
      <w:r w:rsidRPr="00CB6302">
        <w:t>. Идеальные ледниковые «Чаши» - эталон горного ландшафта. Отличия: Замкнуты скальными стенами, ледниковое питание (холодная бирюзовая вода), атмосфера изолированного мира.</w:t>
      </w:r>
    </w:p>
    <w:p w14:paraId="2CD256D0" w14:textId="35B9EC9F" w:rsidR="00BE015D" w:rsidRPr="005E55A9" w:rsidRDefault="00BE015D" w:rsidP="00B6488A">
      <w:pPr>
        <w:rPr>
          <w:b/>
        </w:rPr>
      </w:pPr>
      <w:r w:rsidRPr="005E55A9">
        <w:rPr>
          <w:rFonts w:eastAsia="Calibri"/>
          <w:b/>
          <w:i/>
          <w:lang w:eastAsia="en-US"/>
        </w:rPr>
        <w:t xml:space="preserve">                </w:t>
      </w:r>
    </w:p>
    <w:p w14:paraId="1C59256F" w14:textId="462B3F31" w:rsidR="00BE015D" w:rsidRDefault="000F7911" w:rsidP="00BE015D">
      <w:pPr>
        <w:jc w:val="both"/>
        <w:textAlignment w:val="baseline"/>
        <w:rPr>
          <w:b/>
        </w:rPr>
      </w:pPr>
      <w:r w:rsidRPr="005E55A9">
        <w:rPr>
          <w:b/>
        </w:rPr>
        <w:t xml:space="preserve">6.1.6. </w:t>
      </w:r>
      <w:r w:rsidR="00BE015D" w:rsidRPr="005E55A9">
        <w:rPr>
          <w:b/>
        </w:rPr>
        <w:t>Достопримечательные промышленные объекты</w:t>
      </w:r>
    </w:p>
    <w:p w14:paraId="3C795962" w14:textId="77777777" w:rsidR="00054488" w:rsidRPr="005E55A9" w:rsidRDefault="00054488" w:rsidP="00BE015D">
      <w:pPr>
        <w:jc w:val="both"/>
        <w:textAlignment w:val="baseline"/>
        <w:rPr>
          <w:b/>
        </w:rPr>
      </w:pPr>
    </w:p>
    <w:p w14:paraId="22FDCBD2" w14:textId="77777777" w:rsidR="00BE015D" w:rsidRPr="005E55A9" w:rsidRDefault="00BE015D" w:rsidP="00B6488A">
      <w:pPr>
        <w:jc w:val="both"/>
        <w:rPr>
          <w:rFonts w:eastAsia="Calibri"/>
          <w:lang w:eastAsia="en-US"/>
        </w:rPr>
      </w:pPr>
      <w:r w:rsidRPr="00B6488A">
        <w:rPr>
          <w:rFonts w:eastAsia="Calibri"/>
          <w:b/>
          <w:bCs/>
          <w:lang w:eastAsia="en-US"/>
        </w:rPr>
        <w:t>1. Полка</w:t>
      </w:r>
      <w:r w:rsidRPr="005E55A9">
        <w:rPr>
          <w:rFonts w:eastAsia="Calibri"/>
          <w:lang w:eastAsia="en-US"/>
        </w:rPr>
        <w:t xml:space="preserve"> – инженерная конструкция в </w:t>
      </w:r>
      <w:proofErr w:type="gramStart"/>
      <w:r w:rsidRPr="005E55A9">
        <w:rPr>
          <w:rFonts w:eastAsia="Calibri"/>
          <w:lang w:eastAsia="en-US"/>
        </w:rPr>
        <w:t>горах,  спасающая</w:t>
      </w:r>
      <w:proofErr w:type="gramEnd"/>
      <w:r w:rsidRPr="005E55A9">
        <w:rPr>
          <w:rFonts w:eastAsia="Calibri"/>
          <w:lang w:eastAsia="en-US"/>
        </w:rPr>
        <w:t xml:space="preserve"> от схода лавины участок автодороги М 54 «Енисей». </w:t>
      </w:r>
    </w:p>
    <w:p w14:paraId="7D810F7A" w14:textId="77777777" w:rsidR="00BE015D" w:rsidRPr="005E55A9" w:rsidRDefault="00BE015D" w:rsidP="00B6488A">
      <w:pPr>
        <w:jc w:val="both"/>
        <w:rPr>
          <w:rFonts w:eastAsia="Calibri"/>
          <w:lang w:eastAsia="en-US"/>
        </w:rPr>
      </w:pPr>
      <w:r w:rsidRPr="00B6488A">
        <w:rPr>
          <w:rFonts w:eastAsia="Calibri"/>
          <w:b/>
          <w:bCs/>
          <w:lang w:eastAsia="en-US"/>
        </w:rPr>
        <w:t>2. Подвесной мост через р. Ус в с. Верхнеусинское</w:t>
      </w:r>
      <w:r w:rsidRPr="005E55A9">
        <w:rPr>
          <w:rFonts w:eastAsia="Calibri"/>
          <w:lang w:eastAsia="en-US"/>
        </w:rPr>
        <w:t>, построенный по специальному проекту в конце 50-х годов 20 века.</w:t>
      </w:r>
    </w:p>
    <w:p w14:paraId="5B3BB381" w14:textId="77777777" w:rsidR="00BE015D" w:rsidRPr="005E55A9" w:rsidRDefault="00BE015D" w:rsidP="00B6488A">
      <w:pPr>
        <w:jc w:val="both"/>
        <w:textAlignment w:val="baseline"/>
      </w:pPr>
    </w:p>
    <w:p w14:paraId="1C624331" w14:textId="469114BE" w:rsidR="00BE015D" w:rsidRDefault="000F7911" w:rsidP="000F7911">
      <w:pPr>
        <w:jc w:val="both"/>
        <w:textAlignment w:val="baseline"/>
        <w:rPr>
          <w:b/>
        </w:rPr>
      </w:pPr>
      <w:r w:rsidRPr="005E55A9">
        <w:rPr>
          <w:b/>
        </w:rPr>
        <w:t xml:space="preserve">6.1.7. </w:t>
      </w:r>
      <w:r w:rsidR="00BE015D" w:rsidRPr="005E55A9">
        <w:rPr>
          <w:b/>
        </w:rPr>
        <w:t>Объекты на территории района, с которым связаны местные легенды</w:t>
      </w:r>
    </w:p>
    <w:p w14:paraId="03C3C2FA" w14:textId="77777777" w:rsidR="00054488" w:rsidRDefault="00054488" w:rsidP="000F7911">
      <w:pPr>
        <w:jc w:val="both"/>
        <w:textAlignment w:val="baseline"/>
        <w:rPr>
          <w:b/>
        </w:rPr>
      </w:pPr>
    </w:p>
    <w:p w14:paraId="41F11440" w14:textId="77777777" w:rsidR="00B6488A" w:rsidRPr="00B6488A" w:rsidRDefault="00B6488A" w:rsidP="00B6488A">
      <w:pPr>
        <w:jc w:val="both"/>
      </w:pPr>
      <w:r w:rsidRPr="00B6488A">
        <w:rPr>
          <w:b/>
          <w:bCs/>
        </w:rPr>
        <w:t>1. Легенда: «Спящий Саян»</w:t>
      </w:r>
      <w:r w:rsidRPr="00B6488A">
        <w:t xml:space="preserve"> – скальный профиль, напоминающий лицо великана. По преданию, это заснувший на веки богатырь-охранник сокровищ Саянских гор.</w:t>
      </w:r>
    </w:p>
    <w:p w14:paraId="58A2BB15" w14:textId="77777777" w:rsidR="00B6488A" w:rsidRPr="00B6488A" w:rsidRDefault="00B6488A" w:rsidP="00B6488A">
      <w:pPr>
        <w:jc w:val="both"/>
      </w:pPr>
      <w:r w:rsidRPr="00B6488A">
        <w:t>   · Объект: Одна из центральных скальных вершин в природном парке «Ергаки», которую действительно лучше всего наблюдать с определенного ракурса.</w:t>
      </w:r>
    </w:p>
    <w:p w14:paraId="75EFFAAE" w14:textId="77777777" w:rsidR="00B6488A" w:rsidRPr="00B6488A" w:rsidRDefault="00B6488A" w:rsidP="00B6488A">
      <w:pPr>
        <w:jc w:val="both"/>
      </w:pPr>
      <w:r w:rsidRPr="00B6488A">
        <w:rPr>
          <w:b/>
          <w:bCs/>
        </w:rPr>
        <w:t>2. Легенда: «Висячий камень»</w:t>
      </w:r>
      <w:r w:rsidRPr="00B6488A">
        <w:t xml:space="preserve"> – огромный гранитный монолит, балансирующий на краю пропасти. Легенда гласит, что он упадет, когда в этих местах появится человек с черными помыслами.</w:t>
      </w:r>
    </w:p>
    <w:p w14:paraId="1270CE30" w14:textId="77777777" w:rsidR="00B6488A" w:rsidRPr="00B6488A" w:rsidRDefault="00B6488A" w:rsidP="00B6488A">
      <w:pPr>
        <w:jc w:val="both"/>
      </w:pPr>
      <w:r w:rsidRPr="00B6488A">
        <w:t>   · Объект: Самая известная и фотографируемая достопримечательность Ергаков, видовая площадка у озера Радужное.</w:t>
      </w:r>
    </w:p>
    <w:p w14:paraId="0CA2CD59" w14:textId="77777777" w:rsidR="00B6488A" w:rsidRPr="00B6488A" w:rsidRDefault="00B6488A" w:rsidP="00B6488A">
      <w:pPr>
        <w:jc w:val="both"/>
      </w:pPr>
      <w:r w:rsidRPr="00B6488A">
        <w:rPr>
          <w:b/>
          <w:bCs/>
        </w:rPr>
        <w:t>3. Легенда: «Озеро Горных Духов»</w:t>
      </w:r>
      <w:r w:rsidRPr="00B6488A">
        <w:t xml:space="preserve"> – отдаленное высокогорное озеро. Староверы верили, что по его берегам в туманах бродят духи, охраняющие вход в подземное царство.</w:t>
      </w:r>
    </w:p>
    <w:p w14:paraId="5CAC94DD" w14:textId="77777777" w:rsidR="00B6488A" w:rsidRPr="00B6488A" w:rsidRDefault="00B6488A" w:rsidP="00B6488A">
      <w:pPr>
        <w:jc w:val="both"/>
      </w:pPr>
      <w:r w:rsidRPr="00B6488A">
        <w:t>   · Объект: Труднодоступное озеро, требующее многодневного похода с проводником, что усиливает его мистическую ауру.</w:t>
      </w:r>
    </w:p>
    <w:p w14:paraId="4511AE4C" w14:textId="77777777" w:rsidR="00F133B8" w:rsidRPr="005E55A9" w:rsidRDefault="00F133B8" w:rsidP="00BE015D">
      <w:pPr>
        <w:jc w:val="both"/>
        <w:textAlignment w:val="baseline"/>
        <w:rPr>
          <w:b/>
          <w:color w:val="009900"/>
          <w:u w:val="single"/>
        </w:rPr>
      </w:pPr>
    </w:p>
    <w:p w14:paraId="4A419158" w14:textId="538B96BF" w:rsidR="00BE015D" w:rsidRDefault="000F7911" w:rsidP="00BE015D">
      <w:pPr>
        <w:jc w:val="both"/>
        <w:textAlignment w:val="baseline"/>
        <w:rPr>
          <w:b/>
        </w:rPr>
      </w:pPr>
      <w:r w:rsidRPr="005E55A9">
        <w:rPr>
          <w:b/>
        </w:rPr>
        <w:t xml:space="preserve">6.1.8. </w:t>
      </w:r>
      <w:r w:rsidR="00BE015D" w:rsidRPr="005E55A9">
        <w:rPr>
          <w:b/>
        </w:rPr>
        <w:t>Топ экскурсий</w:t>
      </w:r>
    </w:p>
    <w:p w14:paraId="26BFF1B0" w14:textId="77777777" w:rsidR="00054488" w:rsidRPr="005E55A9" w:rsidRDefault="00054488" w:rsidP="00BE015D">
      <w:pPr>
        <w:jc w:val="both"/>
        <w:textAlignment w:val="baseline"/>
        <w:rPr>
          <w:b/>
        </w:rPr>
      </w:pPr>
    </w:p>
    <w:p w14:paraId="0EA9FD4D" w14:textId="77777777" w:rsidR="000D1DDC" w:rsidRPr="000D1DDC" w:rsidRDefault="000D1DDC" w:rsidP="000D1DDC">
      <w:pPr>
        <w:jc w:val="both"/>
        <w:rPr>
          <w:b/>
          <w:bCs/>
        </w:rPr>
      </w:pPr>
      <w:r w:rsidRPr="000D1DDC">
        <w:rPr>
          <w:b/>
          <w:bCs/>
        </w:rPr>
        <w:t>1. Название: «Сердце Ергаков: Висячий камень и озеро Радужное».</w:t>
      </w:r>
    </w:p>
    <w:p w14:paraId="2A6735A9" w14:textId="77777777" w:rsidR="000D1DDC" w:rsidRPr="000D1DDC" w:rsidRDefault="000D1DDC" w:rsidP="000D1DDC">
      <w:pPr>
        <w:jc w:val="both"/>
      </w:pPr>
      <w:r w:rsidRPr="000D1DDC">
        <w:t>· Для кого</w:t>
      </w:r>
      <w:proofErr w:type="gramStart"/>
      <w:r w:rsidRPr="000D1DDC">
        <w:t>: Для</w:t>
      </w:r>
      <w:proofErr w:type="gramEnd"/>
      <w:r w:rsidRPr="000D1DDC">
        <w:t xml:space="preserve"> туристов от 12 лет и старше, с минимальной физической подготовкой.</w:t>
      </w:r>
    </w:p>
    <w:p w14:paraId="54826132" w14:textId="77777777" w:rsidR="000D1DDC" w:rsidRPr="000D1DDC" w:rsidRDefault="000D1DDC" w:rsidP="000D1DDC">
      <w:pPr>
        <w:jc w:val="both"/>
      </w:pPr>
      <w:r w:rsidRPr="000D1DDC">
        <w:t>· Тип: Пеший треккинг (6-8 км, набор высоты ~500 м).</w:t>
      </w:r>
    </w:p>
    <w:p w14:paraId="28D79BF9" w14:textId="77777777" w:rsidR="000D1DDC" w:rsidRPr="000D1DDC" w:rsidRDefault="000D1DDC" w:rsidP="000D1DDC">
      <w:pPr>
        <w:jc w:val="both"/>
      </w:pPr>
      <w:r w:rsidRPr="000D1DDC">
        <w:t>· Описание: Классический однодневный маршрут к главному символу природного парка «Ергаки». Вы пройдёте по таёжной тропе, подниметесь к смотровой площадке у знаменитого Висячего камня и спуститесь к бирюзовой глади озера Радужное.</w:t>
      </w:r>
    </w:p>
    <w:p w14:paraId="72876D01" w14:textId="77777777" w:rsidR="000D1DDC" w:rsidRPr="000D1DDC" w:rsidRDefault="000D1DDC" w:rsidP="000D1DDC">
      <w:pPr>
        <w:jc w:val="both"/>
      </w:pPr>
      <w:bookmarkStart w:id="4" w:name="_Hlk220055418"/>
      <w:r w:rsidRPr="000D1DDC">
        <w:t>· Сезон проведения: июнь-сентябрь.</w:t>
      </w:r>
      <w:bookmarkEnd w:id="4"/>
    </w:p>
    <w:p w14:paraId="506DBF7D" w14:textId="77777777" w:rsidR="000D1DDC" w:rsidRPr="000D1DDC" w:rsidRDefault="000D1DDC" w:rsidP="000D1DDC">
      <w:pPr>
        <w:jc w:val="both"/>
        <w:rPr>
          <w:b/>
          <w:bCs/>
        </w:rPr>
      </w:pPr>
      <w:r w:rsidRPr="000D1DDC">
        <w:rPr>
          <w:b/>
          <w:bCs/>
        </w:rPr>
        <w:lastRenderedPageBreak/>
        <w:t>2. Название: «Тайны Каменного городка: пешеходная прогулка среди скал-исполинов».</w:t>
      </w:r>
    </w:p>
    <w:p w14:paraId="1D580FA1" w14:textId="77777777" w:rsidR="000D1DDC" w:rsidRPr="000D1DDC" w:rsidRDefault="000D1DDC" w:rsidP="000D1DDC">
      <w:pPr>
        <w:jc w:val="both"/>
      </w:pPr>
      <w:r w:rsidRPr="000D1DDC">
        <w:t>· Для кого</w:t>
      </w:r>
      <w:proofErr w:type="gramStart"/>
      <w:r w:rsidRPr="000D1DDC">
        <w:t>: Для</w:t>
      </w:r>
      <w:proofErr w:type="gramEnd"/>
      <w:r w:rsidRPr="000D1DDC">
        <w:t xml:space="preserve"> всех возрастов, включая семьи с детьми от 6 лет.</w:t>
      </w:r>
    </w:p>
    <w:p w14:paraId="565C5892" w14:textId="77777777" w:rsidR="000D1DDC" w:rsidRPr="000D1DDC" w:rsidRDefault="000D1DDC" w:rsidP="000D1DDC">
      <w:pPr>
        <w:jc w:val="both"/>
      </w:pPr>
      <w:r w:rsidRPr="000D1DDC">
        <w:t>· Тип: Пешая прогулка (3-4 км по пересечённой местности).</w:t>
      </w:r>
    </w:p>
    <w:p w14:paraId="2FBEC503" w14:textId="77777777" w:rsidR="000D1DDC" w:rsidRPr="000D1DDC" w:rsidRDefault="000D1DDC" w:rsidP="000D1DDC">
      <w:pPr>
        <w:jc w:val="both"/>
      </w:pPr>
      <w:r w:rsidRPr="000D1DDC">
        <w:t xml:space="preserve">· Описание: Лёгкая и увлекательная экскурсия к причудливому скоплению скальных </w:t>
      </w:r>
      <w:proofErr w:type="spellStart"/>
      <w:r w:rsidRPr="000D1DDC">
        <w:t>останцов</w:t>
      </w:r>
      <w:proofErr w:type="spellEnd"/>
      <w:r w:rsidRPr="000D1DDC">
        <w:t>, напоминающих башни, животных и мифических существ. Гид расскажет о геологии этих мест и местных легендах, связанных с «каменными идолами».</w:t>
      </w:r>
    </w:p>
    <w:p w14:paraId="4498D41D" w14:textId="77777777" w:rsidR="000D1DDC" w:rsidRPr="000D1DDC" w:rsidRDefault="000D1DDC" w:rsidP="000D1DDC">
      <w:pPr>
        <w:jc w:val="both"/>
      </w:pPr>
      <w:r w:rsidRPr="000D1DDC">
        <w:t>· Сезон проведения: июнь-сентябрь.</w:t>
      </w:r>
    </w:p>
    <w:p w14:paraId="360E3613" w14:textId="77777777" w:rsidR="000D1DDC" w:rsidRPr="000D1DDC" w:rsidRDefault="000D1DDC" w:rsidP="000D1DDC">
      <w:pPr>
        <w:jc w:val="both"/>
        <w:rPr>
          <w:b/>
          <w:bCs/>
        </w:rPr>
      </w:pPr>
      <w:r w:rsidRPr="000D1DDC">
        <w:rPr>
          <w:b/>
          <w:bCs/>
        </w:rPr>
        <w:t>3. Название: «Легенды старой дороги: Сибирский тракт и староверы».</w:t>
      </w:r>
    </w:p>
    <w:p w14:paraId="5A3D5310" w14:textId="77777777" w:rsidR="000D1DDC" w:rsidRPr="000D1DDC" w:rsidRDefault="000D1DDC" w:rsidP="000D1DDC">
      <w:pPr>
        <w:jc w:val="both"/>
      </w:pPr>
      <w:r w:rsidRPr="000D1DDC">
        <w:t>· Для кого</w:t>
      </w:r>
      <w:proofErr w:type="gramStart"/>
      <w:r w:rsidRPr="000D1DDC">
        <w:t>: Для</w:t>
      </w:r>
      <w:proofErr w:type="gramEnd"/>
      <w:r w:rsidRPr="000D1DDC">
        <w:t xml:space="preserve"> туристов от 14 лет, интересующихся историей и этнографией.</w:t>
      </w:r>
    </w:p>
    <w:p w14:paraId="7DA876AF" w14:textId="77777777" w:rsidR="000D1DDC" w:rsidRPr="000D1DDC" w:rsidRDefault="000D1DDC" w:rsidP="000D1DDC">
      <w:pPr>
        <w:jc w:val="both"/>
      </w:pPr>
      <w:r w:rsidRPr="000D1DDC">
        <w:t>· Тип: Автомобильный тур с элементами пеших прогулок.</w:t>
      </w:r>
    </w:p>
    <w:p w14:paraId="42DE0AAA" w14:textId="77777777" w:rsidR="000D1DDC" w:rsidRPr="000D1DDC" w:rsidRDefault="000D1DDC" w:rsidP="000D1DDC">
      <w:pPr>
        <w:jc w:val="both"/>
      </w:pPr>
      <w:r w:rsidRPr="000D1DDC">
        <w:t xml:space="preserve">· Описание: Путешествие по историческим местам вдоль Усинского тракта с посещением удалённого села, хранящего традиции старообрядцев. Рассказ о культуре, быте и вере первых русских поселенцев Сибири. </w:t>
      </w:r>
    </w:p>
    <w:p w14:paraId="5B4BF598" w14:textId="77777777" w:rsidR="000D1DDC" w:rsidRPr="000D1DDC" w:rsidRDefault="000D1DDC" w:rsidP="000D1DDC">
      <w:pPr>
        <w:jc w:val="both"/>
      </w:pPr>
      <w:r w:rsidRPr="000D1DDC">
        <w:t>· Сезон проведения: июнь-сентябрь.</w:t>
      </w:r>
    </w:p>
    <w:p w14:paraId="058BEFB1" w14:textId="77777777" w:rsidR="00772CB1" w:rsidRPr="00F133B8" w:rsidRDefault="00772CB1" w:rsidP="00BE015D">
      <w:pPr>
        <w:jc w:val="both"/>
        <w:textAlignment w:val="baseline"/>
        <w:rPr>
          <w:b/>
          <w:color w:val="009900"/>
          <w:u w:val="single"/>
        </w:rPr>
      </w:pPr>
    </w:p>
    <w:p w14:paraId="31723D78" w14:textId="7B0C3688" w:rsidR="00BE015D" w:rsidRDefault="000F7911" w:rsidP="000F7911">
      <w:pPr>
        <w:jc w:val="both"/>
        <w:textAlignment w:val="baseline"/>
        <w:rPr>
          <w:b/>
        </w:rPr>
      </w:pPr>
      <w:r w:rsidRPr="00F133B8">
        <w:rPr>
          <w:b/>
        </w:rPr>
        <w:t xml:space="preserve">6.1.9. </w:t>
      </w:r>
      <w:r w:rsidR="00BE015D" w:rsidRPr="00F133B8">
        <w:rPr>
          <w:b/>
        </w:rPr>
        <w:t>Уникальная еда</w:t>
      </w:r>
    </w:p>
    <w:p w14:paraId="3B5673E8" w14:textId="77777777" w:rsidR="00054488" w:rsidRPr="00F133B8" w:rsidRDefault="00054488" w:rsidP="000F7911">
      <w:pPr>
        <w:jc w:val="both"/>
        <w:textAlignment w:val="baseline"/>
        <w:rPr>
          <w:b/>
        </w:rPr>
      </w:pPr>
    </w:p>
    <w:p w14:paraId="5206C615" w14:textId="77777777" w:rsidR="000D1DDC" w:rsidRPr="000D1DDC" w:rsidRDefault="000D1DDC" w:rsidP="000D1DDC">
      <w:pPr>
        <w:jc w:val="both"/>
      </w:pPr>
      <w:r w:rsidRPr="000D1DDC">
        <w:rPr>
          <w:b/>
          <w:bCs/>
        </w:rPr>
        <w:t>1. Кедровый орех и продукты из него</w:t>
      </w:r>
      <w:proofErr w:type="gramStart"/>
      <w:r w:rsidRPr="000D1DDC">
        <w:rPr>
          <w:b/>
          <w:bCs/>
        </w:rPr>
        <w:t>:</w:t>
      </w:r>
      <w:r w:rsidRPr="000D1DDC">
        <w:t xml:space="preserve"> Не</w:t>
      </w:r>
      <w:proofErr w:type="gramEnd"/>
      <w:r w:rsidRPr="000D1DDC">
        <w:t xml:space="preserve"> просто орех, а основа местной гастрономической идентичности. Попробовать: Свежие орехи из шишки, кедровое масло холодного отжима, урбеч (пасту), «кедровое молочко».</w:t>
      </w:r>
    </w:p>
    <w:p w14:paraId="68E9EFCA" w14:textId="77777777" w:rsidR="000D1DDC" w:rsidRPr="000D1DDC" w:rsidRDefault="000D1DDC" w:rsidP="000D1DDC">
      <w:pPr>
        <w:jc w:val="both"/>
      </w:pPr>
      <w:r w:rsidRPr="000D1DDC">
        <w:rPr>
          <w:b/>
          <w:bCs/>
        </w:rPr>
        <w:t xml:space="preserve">2. Сыр Ермаковский, Усинский, </w:t>
      </w:r>
      <w:proofErr w:type="spellStart"/>
      <w:r w:rsidRPr="000D1DDC">
        <w:rPr>
          <w:b/>
          <w:bCs/>
        </w:rPr>
        <w:t>Мигнинский</w:t>
      </w:r>
      <w:proofErr w:type="spellEnd"/>
      <w:r w:rsidRPr="000D1DDC">
        <w:rPr>
          <w:b/>
          <w:bCs/>
        </w:rPr>
        <w:t>:</w:t>
      </w:r>
      <w:r w:rsidRPr="000D1DDC">
        <w:t xml:space="preserve"> Молодые и выдержанные сыры из коровьего или козьего молока, произведенные местными производителями. Отличаются чистейшей экологией и уникальным вкусом, вобравшим в себя ароматы альпийских лугов.</w:t>
      </w:r>
    </w:p>
    <w:p w14:paraId="71A10241" w14:textId="77777777" w:rsidR="000D1DDC" w:rsidRPr="000D1DDC" w:rsidRDefault="000D1DDC" w:rsidP="000D1DDC">
      <w:pPr>
        <w:jc w:val="both"/>
      </w:pPr>
      <w:r w:rsidRPr="000D1DDC">
        <w:rPr>
          <w:b/>
          <w:bCs/>
        </w:rPr>
        <w:t>3. Дикоросы (ягоды и грибы):</w:t>
      </w:r>
      <w:r w:rsidRPr="000D1DDC">
        <w:t xml:space="preserve"> Брусника, черника, голубика, смородина, папоротник-орляк. Сушеные, моченые, в виде варений и соусов. Попробовать: Варенье из таёжной брусники, соленый папоротник как гарнир к мясу.</w:t>
      </w:r>
    </w:p>
    <w:p w14:paraId="48E06AB4" w14:textId="77777777" w:rsidR="000D1DDC" w:rsidRPr="000D1DDC" w:rsidRDefault="000D1DDC" w:rsidP="000D1DDC">
      <w:pPr>
        <w:jc w:val="both"/>
      </w:pPr>
      <w:r w:rsidRPr="000D1DDC">
        <w:rPr>
          <w:b/>
          <w:bCs/>
        </w:rPr>
        <w:t xml:space="preserve">4. Таёжный травяной чай: </w:t>
      </w:r>
      <w:r w:rsidRPr="000D1DDC">
        <w:t>Сборы из иван-чая, чабреца, смородинового листа, лабазника и других трав. Традиционный напиток, согревающий у костра и несущий аромат летней тайги даже зимой.</w:t>
      </w:r>
    </w:p>
    <w:p w14:paraId="646A553A" w14:textId="77777777" w:rsidR="000D1DDC" w:rsidRPr="000D1DDC" w:rsidRDefault="000D1DDC" w:rsidP="000D1DDC">
      <w:pPr>
        <w:jc w:val="both"/>
      </w:pPr>
      <w:r w:rsidRPr="000D1DDC">
        <w:rPr>
          <w:b/>
          <w:bCs/>
        </w:rPr>
        <w:t>5. Сибирские пельмени и позы (</w:t>
      </w:r>
      <w:proofErr w:type="spellStart"/>
      <w:r w:rsidRPr="000D1DDC">
        <w:rPr>
          <w:b/>
          <w:bCs/>
        </w:rPr>
        <w:t>буузы</w:t>
      </w:r>
      <w:proofErr w:type="spellEnd"/>
      <w:r w:rsidRPr="000D1DDC">
        <w:rPr>
          <w:b/>
          <w:bCs/>
        </w:rPr>
        <w:t>):</w:t>
      </w:r>
      <w:r w:rsidRPr="000D1DDC">
        <w:t xml:space="preserve"> Традиционное мясное блюдо, в местном исполнении часто с дичью (оленина, косуля) или особой смесью говядины и свинины. Подаются с местной сметаной и топленым маслом.</w:t>
      </w:r>
    </w:p>
    <w:p w14:paraId="5E548A1B" w14:textId="77777777" w:rsidR="000D1DDC" w:rsidRPr="000D1DDC" w:rsidRDefault="000D1DDC" w:rsidP="000D1DDC">
      <w:pPr>
        <w:jc w:val="both"/>
      </w:pPr>
      <w:r w:rsidRPr="000D1DDC">
        <w:rPr>
          <w:b/>
          <w:bCs/>
        </w:rPr>
        <w:t>6. Мёд с саянского разнотравья:</w:t>
      </w:r>
      <w:r w:rsidRPr="000D1DDC">
        <w:t xml:space="preserve"> Особый терпкий и насыщенный вкус мёда, собранного пчелами с цветов предгорий Саян, где смешиваются луговые, таёжные и альпийские медоносы.</w:t>
      </w:r>
    </w:p>
    <w:p w14:paraId="402A0095" w14:textId="03EDEE34" w:rsidR="00BE015D" w:rsidRPr="00FD51EB" w:rsidRDefault="00FD51EB" w:rsidP="000D1DDC">
      <w:pPr>
        <w:jc w:val="both"/>
        <w:textAlignment w:val="baseline"/>
        <w:rPr>
          <w:rFonts w:eastAsia="Calibri"/>
          <w:lang w:eastAsia="en-US"/>
        </w:rPr>
      </w:pPr>
      <w:r>
        <w:rPr>
          <w:rFonts w:eastAsia="SimSun"/>
          <w:b/>
          <w:bCs/>
          <w:lang w:eastAsia="hi-IN" w:bidi="hi-IN"/>
        </w:rPr>
        <w:t xml:space="preserve"> </w:t>
      </w:r>
    </w:p>
    <w:p w14:paraId="32909CE6" w14:textId="77777777" w:rsidR="00881F76" w:rsidRDefault="00881F76" w:rsidP="00BE015D">
      <w:pPr>
        <w:jc w:val="both"/>
        <w:rPr>
          <w:rFonts w:eastAsia="Calibri"/>
          <w:lang w:eastAsia="en-US"/>
        </w:rPr>
      </w:pPr>
    </w:p>
    <w:p w14:paraId="783DF6D7" w14:textId="77777777" w:rsidR="00881F76" w:rsidRDefault="00881F76" w:rsidP="00BE015D">
      <w:pPr>
        <w:jc w:val="both"/>
        <w:rPr>
          <w:rFonts w:eastAsia="Calibri"/>
          <w:lang w:eastAsia="en-US"/>
        </w:rPr>
        <w:sectPr w:rsidR="00881F76" w:rsidSect="00085ACF">
          <w:headerReference w:type="default" r:id="rId24"/>
          <w:footerReference w:type="default" r:id="rId25"/>
          <w:pgSz w:w="11909" w:h="16834"/>
          <w:pgMar w:top="567" w:right="852" w:bottom="567" w:left="1560" w:header="720" w:footer="720" w:gutter="0"/>
          <w:pgNumType w:start="0"/>
          <w:cols w:space="60"/>
          <w:noEndnote/>
        </w:sectPr>
      </w:pPr>
    </w:p>
    <w:p w14:paraId="42A944C3" w14:textId="77777777" w:rsidR="00A21F0D" w:rsidRDefault="00A21F0D" w:rsidP="00BE015D">
      <w:pPr>
        <w:ind w:firstLine="720"/>
        <w:jc w:val="both"/>
        <w:textAlignment w:val="baseline"/>
        <w:rPr>
          <w:b/>
          <w:color w:val="009900"/>
          <w:sz w:val="28"/>
          <w:u w:val="single"/>
        </w:rPr>
      </w:pPr>
    </w:p>
    <w:p w14:paraId="72BFBE95" w14:textId="6E7D83CD" w:rsidR="00BE015D" w:rsidRPr="00F133B8" w:rsidRDefault="00BA2A67" w:rsidP="00BA2A67">
      <w:pPr>
        <w:jc w:val="both"/>
        <w:textAlignment w:val="baseline"/>
        <w:rPr>
          <w:b/>
        </w:rPr>
      </w:pPr>
      <w:r w:rsidRPr="00F133B8">
        <w:rPr>
          <w:b/>
        </w:rPr>
        <w:t xml:space="preserve">6.1.10. </w:t>
      </w:r>
      <w:r w:rsidR="00BE015D" w:rsidRPr="00F133B8">
        <w:rPr>
          <w:b/>
        </w:rPr>
        <w:t xml:space="preserve">Туристские, экскурсионные маршруты на территории </w:t>
      </w:r>
      <w:r w:rsidR="00E93940">
        <w:rPr>
          <w:b/>
        </w:rPr>
        <w:t>Ермаковского муниципального округа</w:t>
      </w:r>
    </w:p>
    <w:p w14:paraId="77F9DB28" w14:textId="1F1D7542" w:rsidR="00881F76" w:rsidRDefault="00881F76" w:rsidP="00BA2A67">
      <w:pPr>
        <w:jc w:val="both"/>
        <w:textAlignment w:val="baseline"/>
        <w:rPr>
          <w:b/>
          <w:sz w:val="28"/>
        </w:rPr>
      </w:pPr>
      <w:r>
        <w:rPr>
          <w:b/>
          <w:sz w:val="28"/>
        </w:rPr>
        <w:t xml:space="preserve"> </w:t>
      </w:r>
    </w:p>
    <w:tbl>
      <w:tblPr>
        <w:tblStyle w:val="TableNormal"/>
        <w:tblW w:w="0" w:type="auto"/>
        <w:tblInd w:w="73" w:type="dxa"/>
        <w:tblBorders>
          <w:top w:val="single" w:sz="6" w:space="0" w:color="0F0C0F"/>
          <w:left w:val="single" w:sz="6" w:space="0" w:color="0F0C0F"/>
          <w:bottom w:val="single" w:sz="6" w:space="0" w:color="0F0C0F"/>
          <w:right w:val="single" w:sz="6" w:space="0" w:color="0F0C0F"/>
          <w:insideH w:val="single" w:sz="6" w:space="0" w:color="0F0C0F"/>
          <w:insideV w:val="single" w:sz="6" w:space="0" w:color="0F0C0F"/>
        </w:tblBorders>
        <w:tblLayout w:type="fixed"/>
        <w:tblLook w:val="01E0" w:firstRow="1" w:lastRow="1" w:firstColumn="1" w:lastColumn="1" w:noHBand="0" w:noVBand="0"/>
      </w:tblPr>
      <w:tblGrid>
        <w:gridCol w:w="2290"/>
        <w:gridCol w:w="3260"/>
        <w:gridCol w:w="3418"/>
        <w:gridCol w:w="2591"/>
        <w:gridCol w:w="1559"/>
        <w:gridCol w:w="2350"/>
      </w:tblGrid>
      <w:tr w:rsidR="00881F76" w:rsidRPr="00054488" w14:paraId="264435BA" w14:textId="77777777" w:rsidTr="009C7E89">
        <w:trPr>
          <w:trHeight w:val="1933"/>
        </w:trPr>
        <w:tc>
          <w:tcPr>
            <w:tcW w:w="2290" w:type="dxa"/>
          </w:tcPr>
          <w:p w14:paraId="4759741C" w14:textId="77777777" w:rsidR="00881F76" w:rsidRPr="00054488" w:rsidRDefault="00881F76" w:rsidP="00881F76">
            <w:pPr>
              <w:spacing w:line="228" w:lineRule="auto"/>
              <w:ind w:left="123" w:right="151" w:firstLine="3"/>
              <w:jc w:val="center"/>
              <w:rPr>
                <w:b/>
                <w:bCs/>
                <w:sz w:val="20"/>
                <w:szCs w:val="20"/>
                <w:lang w:eastAsia="en-US"/>
              </w:rPr>
            </w:pPr>
            <w:r w:rsidRPr="00054488">
              <w:rPr>
                <w:b/>
                <w:bCs/>
                <w:spacing w:val="-2"/>
                <w:sz w:val="20"/>
                <w:szCs w:val="20"/>
                <w:lang w:eastAsia="en-US"/>
              </w:rPr>
              <w:t xml:space="preserve">Название </w:t>
            </w:r>
            <w:r w:rsidRPr="00054488">
              <w:rPr>
                <w:b/>
                <w:bCs/>
                <w:spacing w:val="-6"/>
                <w:sz w:val="20"/>
                <w:szCs w:val="20"/>
                <w:lang w:eastAsia="en-US"/>
              </w:rPr>
              <w:t>экскурсии</w:t>
            </w:r>
          </w:p>
        </w:tc>
        <w:tc>
          <w:tcPr>
            <w:tcW w:w="3260" w:type="dxa"/>
          </w:tcPr>
          <w:p w14:paraId="4DC82346" w14:textId="5B52D6F8" w:rsidR="00881F76" w:rsidRPr="00054488" w:rsidRDefault="00881F76" w:rsidP="00881F76">
            <w:pPr>
              <w:tabs>
                <w:tab w:val="left" w:pos="1104"/>
                <w:tab w:val="left" w:pos="1421"/>
                <w:tab w:val="left" w:pos="2141"/>
                <w:tab w:val="left" w:pos="2815"/>
              </w:tabs>
              <w:spacing w:line="228" w:lineRule="auto"/>
              <w:ind w:left="106" w:right="70" w:firstLine="8"/>
              <w:jc w:val="center"/>
              <w:rPr>
                <w:b/>
                <w:bCs/>
                <w:sz w:val="20"/>
                <w:szCs w:val="20"/>
                <w:lang w:val="ru-RU" w:eastAsia="en-US"/>
              </w:rPr>
            </w:pPr>
            <w:r w:rsidRPr="00054488">
              <w:rPr>
                <w:b/>
                <w:bCs/>
                <w:spacing w:val="-2"/>
                <w:sz w:val="20"/>
                <w:szCs w:val="20"/>
                <w:lang w:val="ru-RU" w:eastAsia="en-US"/>
              </w:rPr>
              <w:t>Характеристика</w:t>
            </w:r>
            <w:r w:rsidR="00F133B8" w:rsidRPr="00054488">
              <w:rPr>
                <w:b/>
                <w:bCs/>
                <w:spacing w:val="-2"/>
                <w:sz w:val="20"/>
                <w:szCs w:val="20"/>
                <w:lang w:val="ru-RU" w:eastAsia="en-US"/>
              </w:rPr>
              <w:t xml:space="preserve"> </w:t>
            </w:r>
            <w:r w:rsidRPr="00054488">
              <w:rPr>
                <w:b/>
                <w:bCs/>
                <w:spacing w:val="-6"/>
                <w:sz w:val="20"/>
                <w:szCs w:val="20"/>
                <w:lang w:val="ru-RU" w:eastAsia="en-US"/>
              </w:rPr>
              <w:t xml:space="preserve">маршрута </w:t>
            </w:r>
            <w:r w:rsidRPr="00054488">
              <w:rPr>
                <w:b/>
                <w:bCs/>
                <w:spacing w:val="-2"/>
                <w:sz w:val="20"/>
                <w:szCs w:val="20"/>
                <w:lang w:val="ru-RU" w:eastAsia="en-US"/>
              </w:rPr>
              <w:t>(тематика</w:t>
            </w:r>
            <w:r w:rsidRPr="00054488">
              <w:rPr>
                <w:b/>
                <w:bCs/>
                <w:sz w:val="20"/>
                <w:szCs w:val="20"/>
                <w:lang w:val="ru-RU" w:eastAsia="en-US"/>
              </w:rPr>
              <w:tab/>
            </w:r>
            <w:r w:rsidRPr="00054488">
              <w:rPr>
                <w:b/>
                <w:bCs/>
                <w:spacing w:val="-2"/>
                <w:sz w:val="20"/>
                <w:szCs w:val="20"/>
                <w:lang w:val="ru-RU" w:eastAsia="en-US"/>
              </w:rPr>
              <w:t>маршрута,</w:t>
            </w:r>
            <w:r w:rsidRPr="00054488">
              <w:rPr>
                <w:b/>
                <w:bCs/>
                <w:sz w:val="20"/>
                <w:szCs w:val="20"/>
                <w:lang w:val="ru-RU" w:eastAsia="en-US"/>
              </w:rPr>
              <w:tab/>
            </w:r>
            <w:r w:rsidRPr="00054488">
              <w:rPr>
                <w:b/>
                <w:bCs/>
                <w:spacing w:val="-4"/>
                <w:sz w:val="20"/>
                <w:szCs w:val="20"/>
                <w:lang w:val="ru-RU" w:eastAsia="en-US"/>
              </w:rPr>
              <w:t>год</w:t>
            </w:r>
            <w:r w:rsidR="00F133B8" w:rsidRPr="00054488">
              <w:rPr>
                <w:b/>
                <w:bCs/>
                <w:spacing w:val="-4"/>
                <w:sz w:val="20"/>
                <w:szCs w:val="20"/>
                <w:lang w:val="ru-RU" w:eastAsia="en-US"/>
              </w:rPr>
              <w:t xml:space="preserve"> </w:t>
            </w:r>
            <w:r w:rsidRPr="00054488">
              <w:rPr>
                <w:b/>
                <w:bCs/>
                <w:spacing w:val="-2"/>
                <w:sz w:val="20"/>
                <w:szCs w:val="20"/>
                <w:lang w:val="ru-RU" w:eastAsia="en-US"/>
              </w:rPr>
              <w:t>начала</w:t>
            </w:r>
            <w:r w:rsidR="00F133B8" w:rsidRPr="00054488">
              <w:rPr>
                <w:b/>
                <w:bCs/>
                <w:spacing w:val="-2"/>
                <w:sz w:val="20"/>
                <w:szCs w:val="20"/>
                <w:lang w:val="ru-RU" w:eastAsia="en-US"/>
              </w:rPr>
              <w:t xml:space="preserve"> </w:t>
            </w:r>
            <w:r w:rsidRPr="00054488">
              <w:rPr>
                <w:b/>
                <w:bCs/>
                <w:spacing w:val="-4"/>
                <w:sz w:val="20"/>
                <w:szCs w:val="20"/>
                <w:lang w:val="ru-RU" w:eastAsia="en-US"/>
              </w:rPr>
              <w:t xml:space="preserve">функционирования, </w:t>
            </w:r>
            <w:r w:rsidRPr="00054488">
              <w:rPr>
                <w:b/>
                <w:bCs/>
                <w:spacing w:val="-2"/>
                <w:sz w:val="20"/>
                <w:szCs w:val="20"/>
                <w:lang w:val="ru-RU" w:eastAsia="en-US"/>
              </w:rPr>
              <w:t xml:space="preserve">сертифицированность, </w:t>
            </w:r>
            <w:r w:rsidRPr="00054488">
              <w:rPr>
                <w:b/>
                <w:bCs/>
                <w:sz w:val="20"/>
                <w:szCs w:val="20"/>
                <w:lang w:val="ru-RU" w:eastAsia="en-US"/>
              </w:rPr>
              <w:t>категория сложности)</w:t>
            </w:r>
          </w:p>
        </w:tc>
        <w:tc>
          <w:tcPr>
            <w:tcW w:w="3418" w:type="dxa"/>
          </w:tcPr>
          <w:p w14:paraId="11FE0AC0" w14:textId="77777777" w:rsidR="00881F76" w:rsidRPr="00054488" w:rsidRDefault="00881F76" w:rsidP="00881F76">
            <w:pPr>
              <w:spacing w:line="228" w:lineRule="auto"/>
              <w:ind w:left="107" w:firstLine="4"/>
              <w:jc w:val="center"/>
              <w:rPr>
                <w:b/>
                <w:bCs/>
                <w:sz w:val="20"/>
                <w:szCs w:val="20"/>
                <w:lang w:val="ru-RU" w:eastAsia="en-US"/>
              </w:rPr>
            </w:pPr>
            <w:r w:rsidRPr="00054488">
              <w:rPr>
                <w:b/>
                <w:bCs/>
                <w:sz w:val="20"/>
                <w:szCs w:val="20"/>
                <w:lang w:val="ru-RU" w:eastAsia="en-US"/>
              </w:rPr>
              <w:t>Описание</w:t>
            </w:r>
            <w:r w:rsidRPr="00054488">
              <w:rPr>
                <w:b/>
                <w:bCs/>
                <w:spacing w:val="58"/>
                <w:sz w:val="20"/>
                <w:szCs w:val="20"/>
                <w:lang w:val="ru-RU" w:eastAsia="en-US"/>
              </w:rPr>
              <w:t xml:space="preserve"> </w:t>
            </w:r>
            <w:r w:rsidRPr="00054488">
              <w:rPr>
                <w:b/>
                <w:bCs/>
                <w:sz w:val="20"/>
                <w:szCs w:val="20"/>
                <w:lang w:val="ru-RU" w:eastAsia="en-US"/>
              </w:rPr>
              <w:t>маршрута</w:t>
            </w:r>
            <w:r w:rsidRPr="00054488">
              <w:rPr>
                <w:b/>
                <w:bCs/>
                <w:spacing w:val="59"/>
                <w:sz w:val="20"/>
                <w:szCs w:val="20"/>
                <w:lang w:val="ru-RU" w:eastAsia="en-US"/>
              </w:rPr>
              <w:t xml:space="preserve"> </w:t>
            </w:r>
            <w:r w:rsidRPr="00054488">
              <w:rPr>
                <w:b/>
                <w:bCs/>
                <w:sz w:val="20"/>
                <w:szCs w:val="20"/>
                <w:lang w:val="ru-RU" w:eastAsia="en-US"/>
              </w:rPr>
              <w:t>(цель</w:t>
            </w:r>
            <w:r w:rsidRPr="00054488">
              <w:rPr>
                <w:b/>
                <w:bCs/>
                <w:spacing w:val="56"/>
                <w:sz w:val="20"/>
                <w:szCs w:val="20"/>
                <w:lang w:val="ru-RU" w:eastAsia="en-US"/>
              </w:rPr>
              <w:t xml:space="preserve"> </w:t>
            </w:r>
            <w:r w:rsidRPr="00054488">
              <w:rPr>
                <w:b/>
                <w:bCs/>
                <w:sz w:val="20"/>
                <w:szCs w:val="20"/>
                <w:lang w:val="ru-RU" w:eastAsia="en-US"/>
              </w:rPr>
              <w:t>и объекты показа)</w:t>
            </w:r>
          </w:p>
        </w:tc>
        <w:tc>
          <w:tcPr>
            <w:tcW w:w="2591" w:type="dxa"/>
          </w:tcPr>
          <w:p w14:paraId="59EF24D1" w14:textId="6443D7A1" w:rsidR="00881F76" w:rsidRPr="00054488" w:rsidRDefault="00881F76" w:rsidP="004468AC">
            <w:pPr>
              <w:jc w:val="center"/>
              <w:rPr>
                <w:b/>
                <w:bCs/>
                <w:sz w:val="20"/>
                <w:szCs w:val="20"/>
                <w:lang w:val="ru-RU" w:eastAsia="en-US"/>
              </w:rPr>
            </w:pPr>
            <w:r w:rsidRPr="00054488">
              <w:rPr>
                <w:b/>
                <w:bCs/>
                <w:sz w:val="20"/>
                <w:szCs w:val="20"/>
                <w:lang w:val="ru-RU" w:eastAsia="en-US"/>
              </w:rPr>
              <w:t xml:space="preserve">Расположение (пункты, </w:t>
            </w:r>
            <w:r w:rsidRPr="00054488">
              <w:rPr>
                <w:b/>
                <w:bCs/>
                <w:spacing w:val="-8"/>
                <w:sz w:val="20"/>
                <w:szCs w:val="20"/>
                <w:lang w:val="ru-RU" w:eastAsia="en-US"/>
              </w:rPr>
              <w:t xml:space="preserve">через </w:t>
            </w:r>
            <w:r w:rsidRPr="00054488">
              <w:rPr>
                <w:b/>
                <w:bCs/>
                <w:sz w:val="20"/>
                <w:szCs w:val="20"/>
                <w:lang w:val="ru-RU" w:eastAsia="en-US"/>
              </w:rPr>
              <w:t>которые</w:t>
            </w:r>
            <w:r w:rsidR="004468AC" w:rsidRPr="00054488">
              <w:rPr>
                <w:b/>
                <w:bCs/>
                <w:sz w:val="20"/>
                <w:szCs w:val="20"/>
                <w:lang w:val="ru-RU" w:eastAsia="en-US"/>
              </w:rPr>
              <w:t xml:space="preserve"> </w:t>
            </w:r>
            <w:r w:rsidRPr="00054488">
              <w:rPr>
                <w:b/>
                <w:bCs/>
                <w:spacing w:val="-8"/>
                <w:sz w:val="20"/>
                <w:szCs w:val="20"/>
                <w:lang w:val="ru-RU" w:eastAsia="en-US"/>
              </w:rPr>
              <w:t>пролегает</w:t>
            </w:r>
            <w:r w:rsidR="004468AC" w:rsidRPr="00054488">
              <w:rPr>
                <w:b/>
                <w:bCs/>
                <w:spacing w:val="-8"/>
                <w:sz w:val="20"/>
                <w:szCs w:val="20"/>
                <w:lang w:val="ru-RU" w:eastAsia="en-US"/>
              </w:rPr>
              <w:t xml:space="preserve"> </w:t>
            </w:r>
            <w:r w:rsidRPr="00054488">
              <w:rPr>
                <w:b/>
                <w:bCs/>
                <w:sz w:val="20"/>
                <w:szCs w:val="20"/>
                <w:lang w:val="ru-RU" w:eastAsia="en-US"/>
              </w:rPr>
              <w:t>маршрут), протяженность маршрута,</w:t>
            </w:r>
          </w:p>
          <w:p w14:paraId="46644130" w14:textId="77777777" w:rsidR="00881F76" w:rsidRPr="00054488" w:rsidRDefault="00881F76" w:rsidP="00881F76">
            <w:pPr>
              <w:jc w:val="center"/>
              <w:rPr>
                <w:sz w:val="20"/>
                <w:szCs w:val="20"/>
                <w:lang w:eastAsia="en-US"/>
              </w:rPr>
            </w:pPr>
            <w:r w:rsidRPr="00054488">
              <w:rPr>
                <w:b/>
                <w:bCs/>
                <w:sz w:val="20"/>
                <w:szCs w:val="20"/>
                <w:lang w:eastAsia="en-US"/>
              </w:rPr>
              <w:t>продолжительность</w:t>
            </w:r>
          </w:p>
        </w:tc>
        <w:tc>
          <w:tcPr>
            <w:tcW w:w="1559" w:type="dxa"/>
          </w:tcPr>
          <w:p w14:paraId="0F25B16C" w14:textId="77777777" w:rsidR="00881F76" w:rsidRPr="00054488" w:rsidRDefault="00881F76" w:rsidP="00881F76">
            <w:pPr>
              <w:spacing w:line="228" w:lineRule="auto"/>
              <w:ind w:left="109" w:right="156" w:firstLine="2"/>
              <w:jc w:val="center"/>
              <w:rPr>
                <w:b/>
                <w:bCs/>
                <w:sz w:val="20"/>
                <w:szCs w:val="20"/>
                <w:lang w:eastAsia="en-US"/>
              </w:rPr>
            </w:pPr>
            <w:r w:rsidRPr="00054488">
              <w:rPr>
                <w:b/>
                <w:bCs/>
                <w:spacing w:val="-4"/>
                <w:sz w:val="20"/>
                <w:szCs w:val="20"/>
                <w:lang w:eastAsia="en-US"/>
              </w:rPr>
              <w:t xml:space="preserve">Вид </w:t>
            </w:r>
            <w:r w:rsidRPr="00054488">
              <w:rPr>
                <w:b/>
                <w:bCs/>
                <w:spacing w:val="-2"/>
                <w:sz w:val="20"/>
                <w:szCs w:val="20"/>
                <w:lang w:eastAsia="en-US"/>
              </w:rPr>
              <w:t xml:space="preserve">транспорта </w:t>
            </w:r>
            <w:r w:rsidRPr="00054488">
              <w:rPr>
                <w:b/>
                <w:bCs/>
                <w:sz w:val="20"/>
                <w:szCs w:val="20"/>
                <w:lang w:eastAsia="en-US"/>
              </w:rPr>
              <w:t>на</w:t>
            </w:r>
            <w:r w:rsidRPr="00054488">
              <w:rPr>
                <w:b/>
                <w:bCs/>
                <w:spacing w:val="-16"/>
                <w:sz w:val="20"/>
                <w:szCs w:val="20"/>
                <w:lang w:eastAsia="en-US"/>
              </w:rPr>
              <w:t xml:space="preserve"> </w:t>
            </w:r>
            <w:r w:rsidRPr="00054488">
              <w:rPr>
                <w:b/>
                <w:bCs/>
                <w:sz w:val="20"/>
                <w:szCs w:val="20"/>
                <w:lang w:eastAsia="en-US"/>
              </w:rPr>
              <w:t>маршруте</w:t>
            </w:r>
          </w:p>
        </w:tc>
        <w:tc>
          <w:tcPr>
            <w:tcW w:w="2350" w:type="dxa"/>
          </w:tcPr>
          <w:p w14:paraId="34142DB0" w14:textId="77777777" w:rsidR="00881F76" w:rsidRPr="00054488" w:rsidRDefault="00881F76" w:rsidP="00881F76">
            <w:pPr>
              <w:spacing w:line="253" w:lineRule="exact"/>
              <w:ind w:left="106"/>
              <w:jc w:val="center"/>
              <w:rPr>
                <w:b/>
                <w:bCs/>
                <w:sz w:val="20"/>
                <w:szCs w:val="20"/>
                <w:lang w:eastAsia="en-US"/>
              </w:rPr>
            </w:pPr>
            <w:r w:rsidRPr="00054488">
              <w:rPr>
                <w:b/>
                <w:bCs/>
                <w:spacing w:val="-2"/>
                <w:sz w:val="20"/>
                <w:szCs w:val="20"/>
                <w:lang w:eastAsia="en-US"/>
              </w:rPr>
              <w:t>Организатор</w:t>
            </w:r>
          </w:p>
          <w:p w14:paraId="05298E49" w14:textId="77777777" w:rsidR="00881F76" w:rsidRPr="00054488" w:rsidRDefault="00881F76" w:rsidP="00881F76">
            <w:pPr>
              <w:spacing w:line="281" w:lineRule="exact"/>
              <w:ind w:left="100"/>
              <w:jc w:val="center"/>
              <w:rPr>
                <w:b/>
                <w:bCs/>
                <w:sz w:val="20"/>
                <w:szCs w:val="20"/>
                <w:lang w:eastAsia="en-US"/>
              </w:rPr>
            </w:pPr>
            <w:r w:rsidRPr="00054488">
              <w:rPr>
                <w:b/>
                <w:bCs/>
                <w:sz w:val="20"/>
                <w:szCs w:val="20"/>
                <w:lang w:eastAsia="en-US"/>
              </w:rPr>
              <w:t>маршрута,</w:t>
            </w:r>
            <w:r w:rsidRPr="00054488">
              <w:rPr>
                <w:b/>
                <w:bCs/>
                <w:spacing w:val="24"/>
                <w:sz w:val="20"/>
                <w:szCs w:val="20"/>
                <w:lang w:eastAsia="en-US"/>
              </w:rPr>
              <w:t xml:space="preserve"> </w:t>
            </w:r>
            <w:r w:rsidRPr="00054488">
              <w:rPr>
                <w:b/>
                <w:bCs/>
                <w:spacing w:val="-2"/>
                <w:sz w:val="20"/>
                <w:szCs w:val="20"/>
                <w:lang w:eastAsia="en-US"/>
              </w:rPr>
              <w:t>контакты</w:t>
            </w:r>
          </w:p>
        </w:tc>
      </w:tr>
      <w:tr w:rsidR="00881F76" w:rsidRPr="00054488" w14:paraId="21801F24" w14:textId="77777777" w:rsidTr="009C7E89">
        <w:trPr>
          <w:trHeight w:val="1655"/>
        </w:trPr>
        <w:tc>
          <w:tcPr>
            <w:tcW w:w="2290" w:type="dxa"/>
          </w:tcPr>
          <w:p w14:paraId="21CDE4AF" w14:textId="77777777" w:rsidR="00881F76" w:rsidRPr="00054488" w:rsidRDefault="00881F76" w:rsidP="00D43FE2">
            <w:pPr>
              <w:spacing w:line="241" w:lineRule="exact"/>
              <w:ind w:left="131"/>
              <w:rPr>
                <w:sz w:val="20"/>
                <w:szCs w:val="20"/>
                <w:lang w:eastAsia="en-US"/>
              </w:rPr>
            </w:pPr>
            <w:r w:rsidRPr="00054488">
              <w:rPr>
                <w:spacing w:val="-2"/>
                <w:sz w:val="20"/>
                <w:szCs w:val="20"/>
                <w:lang w:eastAsia="en-US"/>
              </w:rPr>
              <w:t>Пешеходная</w:t>
            </w:r>
          </w:p>
          <w:p w14:paraId="72CAC551" w14:textId="77777777" w:rsidR="00881F76" w:rsidRPr="00054488" w:rsidRDefault="00881F76" w:rsidP="00D43FE2">
            <w:pPr>
              <w:spacing w:line="278" w:lineRule="exact"/>
              <w:ind w:left="133"/>
              <w:rPr>
                <w:sz w:val="20"/>
                <w:szCs w:val="20"/>
                <w:lang w:eastAsia="en-US"/>
              </w:rPr>
            </w:pPr>
            <w:r w:rsidRPr="00054488">
              <w:rPr>
                <w:spacing w:val="-2"/>
                <w:sz w:val="20"/>
                <w:szCs w:val="20"/>
                <w:lang w:eastAsia="en-US"/>
              </w:rPr>
              <w:t>экскурсия</w:t>
            </w:r>
          </w:p>
          <w:p w14:paraId="0135784E" w14:textId="4827A198" w:rsidR="00235528" w:rsidRPr="00054488" w:rsidRDefault="00881F76" w:rsidP="00D43FE2">
            <w:pPr>
              <w:spacing w:before="7" w:line="228" w:lineRule="auto"/>
              <w:ind w:left="132" w:right="151"/>
              <w:rPr>
                <w:sz w:val="20"/>
                <w:szCs w:val="20"/>
                <w:lang w:val="ru-RU" w:eastAsia="en-US"/>
              </w:rPr>
            </w:pPr>
            <w:r w:rsidRPr="00054488">
              <w:rPr>
                <w:spacing w:val="-8"/>
                <w:sz w:val="20"/>
                <w:szCs w:val="20"/>
                <w:lang w:eastAsia="en-US"/>
              </w:rPr>
              <w:t xml:space="preserve">«Каменный </w:t>
            </w:r>
            <w:r w:rsidRPr="00054488">
              <w:rPr>
                <w:spacing w:val="-2"/>
                <w:sz w:val="20"/>
                <w:szCs w:val="20"/>
                <w:lang w:eastAsia="en-US"/>
              </w:rPr>
              <w:t>городок»</w:t>
            </w:r>
          </w:p>
          <w:p w14:paraId="06B1C7B7" w14:textId="77777777" w:rsidR="00235528" w:rsidRPr="00054488" w:rsidRDefault="00235528" w:rsidP="00D43FE2">
            <w:pPr>
              <w:spacing w:before="7" w:line="228" w:lineRule="auto"/>
              <w:ind w:left="132" w:right="151"/>
              <w:rPr>
                <w:sz w:val="20"/>
                <w:szCs w:val="20"/>
                <w:lang w:val="ru-RU" w:eastAsia="en-US"/>
              </w:rPr>
            </w:pPr>
          </w:p>
          <w:p w14:paraId="6800BA05" w14:textId="77777777" w:rsidR="00235528" w:rsidRPr="00054488" w:rsidRDefault="00235528" w:rsidP="00D43FE2">
            <w:pPr>
              <w:spacing w:before="7" w:line="228" w:lineRule="auto"/>
              <w:ind w:left="132" w:right="151"/>
              <w:rPr>
                <w:sz w:val="20"/>
                <w:szCs w:val="20"/>
                <w:lang w:val="ru-RU" w:eastAsia="en-US"/>
              </w:rPr>
            </w:pPr>
          </w:p>
        </w:tc>
        <w:tc>
          <w:tcPr>
            <w:tcW w:w="3260" w:type="dxa"/>
          </w:tcPr>
          <w:p w14:paraId="7EED4CEC" w14:textId="65268496" w:rsidR="00881F76" w:rsidRPr="00054488" w:rsidRDefault="00881F76" w:rsidP="00D43FE2">
            <w:pPr>
              <w:tabs>
                <w:tab w:val="left" w:pos="2074"/>
              </w:tabs>
              <w:spacing w:line="246" w:lineRule="exact"/>
              <w:ind w:left="112"/>
              <w:rPr>
                <w:sz w:val="20"/>
                <w:szCs w:val="20"/>
                <w:lang w:val="ru-RU" w:eastAsia="en-US"/>
              </w:rPr>
            </w:pPr>
            <w:r w:rsidRPr="00054488">
              <w:rPr>
                <w:spacing w:val="-2"/>
                <w:sz w:val="20"/>
                <w:szCs w:val="20"/>
                <w:lang w:val="ru-RU" w:eastAsia="en-US"/>
              </w:rPr>
              <w:t>Посещение</w:t>
            </w:r>
            <w:r w:rsidR="00D13E5A" w:rsidRPr="00054488">
              <w:rPr>
                <w:sz w:val="20"/>
                <w:szCs w:val="20"/>
                <w:lang w:val="ru-RU" w:eastAsia="en-US"/>
              </w:rPr>
              <w:t xml:space="preserve"> </w:t>
            </w:r>
            <w:r w:rsidRPr="00054488">
              <w:rPr>
                <w:spacing w:val="-2"/>
                <w:sz w:val="20"/>
                <w:szCs w:val="20"/>
                <w:lang w:val="ru-RU" w:eastAsia="en-US"/>
              </w:rPr>
              <w:t>памятника</w:t>
            </w:r>
          </w:p>
          <w:p w14:paraId="70ACE448" w14:textId="110AE4D2" w:rsidR="00881F76" w:rsidRPr="00054488" w:rsidRDefault="00D13E5A" w:rsidP="00D43FE2">
            <w:pPr>
              <w:tabs>
                <w:tab w:val="left" w:pos="1976"/>
              </w:tabs>
              <w:spacing w:before="7" w:line="228" w:lineRule="auto"/>
              <w:ind w:left="113" w:right="100" w:hanging="2"/>
              <w:rPr>
                <w:sz w:val="20"/>
                <w:szCs w:val="20"/>
                <w:lang w:val="ru-RU" w:eastAsia="en-US"/>
              </w:rPr>
            </w:pPr>
            <w:r w:rsidRPr="00054488">
              <w:rPr>
                <w:spacing w:val="-2"/>
                <w:sz w:val="20"/>
                <w:szCs w:val="20"/>
                <w:lang w:val="ru-RU" w:eastAsia="en-US"/>
              </w:rPr>
              <w:t>П</w:t>
            </w:r>
            <w:r w:rsidR="00881F76" w:rsidRPr="00054488">
              <w:rPr>
                <w:spacing w:val="-2"/>
                <w:sz w:val="20"/>
                <w:szCs w:val="20"/>
                <w:lang w:val="ru-RU" w:eastAsia="en-US"/>
              </w:rPr>
              <w:t>рироды</w:t>
            </w:r>
            <w:r w:rsidRPr="00054488">
              <w:rPr>
                <w:sz w:val="20"/>
                <w:szCs w:val="20"/>
                <w:lang w:val="ru-RU" w:eastAsia="en-US"/>
              </w:rPr>
              <w:t xml:space="preserve"> </w:t>
            </w:r>
            <w:r w:rsidR="00881F76" w:rsidRPr="00054488">
              <w:rPr>
                <w:spacing w:val="-2"/>
                <w:w w:val="90"/>
                <w:sz w:val="20"/>
                <w:szCs w:val="20"/>
                <w:lang w:val="ru-RU" w:eastAsia="en-US"/>
              </w:rPr>
              <w:t xml:space="preserve">«Каменный </w:t>
            </w:r>
            <w:r w:rsidR="00881F76" w:rsidRPr="00054488">
              <w:rPr>
                <w:sz w:val="20"/>
                <w:szCs w:val="20"/>
                <w:lang w:val="ru-RU" w:eastAsia="en-US"/>
              </w:rPr>
              <w:t>городок», 2012 г.</w:t>
            </w:r>
          </w:p>
        </w:tc>
        <w:tc>
          <w:tcPr>
            <w:tcW w:w="3418" w:type="dxa"/>
          </w:tcPr>
          <w:p w14:paraId="33BE8363" w14:textId="77777777" w:rsidR="00881F76" w:rsidRPr="00054488" w:rsidRDefault="00881F76" w:rsidP="00D43FE2">
            <w:pPr>
              <w:tabs>
                <w:tab w:val="left" w:pos="1614"/>
                <w:tab w:val="left" w:pos="2044"/>
              </w:tabs>
              <w:spacing w:line="246" w:lineRule="exact"/>
              <w:ind w:left="115"/>
              <w:rPr>
                <w:sz w:val="20"/>
                <w:szCs w:val="20"/>
                <w:lang w:val="ru-RU" w:eastAsia="en-US"/>
              </w:rPr>
            </w:pPr>
            <w:r w:rsidRPr="00054488">
              <w:rPr>
                <w:spacing w:val="-2"/>
                <w:sz w:val="20"/>
                <w:szCs w:val="20"/>
                <w:lang w:val="ru-RU" w:eastAsia="en-US"/>
              </w:rPr>
              <w:t>Знакомство</w:t>
            </w:r>
            <w:r w:rsidRPr="00054488">
              <w:rPr>
                <w:sz w:val="20"/>
                <w:szCs w:val="20"/>
                <w:lang w:val="ru-RU" w:eastAsia="en-US"/>
              </w:rPr>
              <w:tab/>
            </w:r>
            <w:r w:rsidRPr="00054488">
              <w:rPr>
                <w:color w:val="000E2B"/>
                <w:spacing w:val="-10"/>
                <w:sz w:val="20"/>
                <w:szCs w:val="20"/>
                <w:lang w:val="ru-RU" w:eastAsia="en-US"/>
              </w:rPr>
              <w:t>с</w:t>
            </w:r>
            <w:r w:rsidRPr="00054488">
              <w:rPr>
                <w:color w:val="000E2B"/>
                <w:sz w:val="20"/>
                <w:szCs w:val="20"/>
                <w:lang w:val="ru-RU" w:eastAsia="en-US"/>
              </w:rPr>
              <w:tab/>
            </w:r>
            <w:r w:rsidRPr="00054488">
              <w:rPr>
                <w:spacing w:val="-2"/>
                <w:sz w:val="20"/>
                <w:szCs w:val="20"/>
                <w:lang w:val="ru-RU" w:eastAsia="en-US"/>
              </w:rPr>
              <w:t>уникальным</w:t>
            </w:r>
          </w:p>
          <w:p w14:paraId="2EC32FBA" w14:textId="01993AFE" w:rsidR="00881F76" w:rsidRPr="00054488" w:rsidRDefault="00D13E5A" w:rsidP="00D43FE2">
            <w:pPr>
              <w:tabs>
                <w:tab w:val="left" w:pos="1360"/>
                <w:tab w:val="left" w:pos="2232"/>
                <w:tab w:val="left" w:pos="2286"/>
              </w:tabs>
              <w:spacing w:before="4" w:line="230" w:lineRule="auto"/>
              <w:ind w:left="115" w:right="99" w:firstLine="1"/>
              <w:rPr>
                <w:sz w:val="20"/>
                <w:szCs w:val="20"/>
                <w:lang w:val="ru-RU" w:eastAsia="en-US"/>
              </w:rPr>
            </w:pPr>
            <w:r w:rsidRPr="00054488">
              <w:rPr>
                <w:spacing w:val="-2"/>
                <w:sz w:val="20"/>
                <w:szCs w:val="20"/>
                <w:lang w:val="ru-RU" w:eastAsia="en-US"/>
              </w:rPr>
              <w:t>г</w:t>
            </w:r>
            <w:r w:rsidR="00881F76" w:rsidRPr="00054488">
              <w:rPr>
                <w:spacing w:val="-2"/>
                <w:sz w:val="20"/>
                <w:szCs w:val="20"/>
                <w:lang w:val="ru-RU" w:eastAsia="en-US"/>
              </w:rPr>
              <w:t>еологическим</w:t>
            </w:r>
            <w:r w:rsidRPr="00054488">
              <w:rPr>
                <w:spacing w:val="-2"/>
                <w:sz w:val="20"/>
                <w:szCs w:val="20"/>
                <w:lang w:val="ru-RU" w:eastAsia="en-US"/>
              </w:rPr>
              <w:t xml:space="preserve"> </w:t>
            </w:r>
            <w:r w:rsidR="00881F76" w:rsidRPr="00054488">
              <w:rPr>
                <w:spacing w:val="-8"/>
                <w:sz w:val="20"/>
                <w:szCs w:val="20"/>
                <w:lang w:val="ru-RU" w:eastAsia="en-US"/>
              </w:rPr>
              <w:t xml:space="preserve">объектом, </w:t>
            </w:r>
            <w:r w:rsidR="00881F76" w:rsidRPr="00054488">
              <w:rPr>
                <w:spacing w:val="-2"/>
                <w:sz w:val="20"/>
                <w:szCs w:val="20"/>
                <w:lang w:val="ru-RU" w:eastAsia="en-US"/>
              </w:rPr>
              <w:t>имеющим</w:t>
            </w:r>
            <w:r w:rsidR="00D43FE2">
              <w:rPr>
                <w:sz w:val="20"/>
                <w:szCs w:val="20"/>
                <w:lang w:val="ru-RU" w:eastAsia="en-US"/>
              </w:rPr>
              <w:t xml:space="preserve"> </w:t>
            </w:r>
            <w:r w:rsidR="00881F76" w:rsidRPr="00054488">
              <w:rPr>
                <w:spacing w:val="-2"/>
                <w:sz w:val="20"/>
                <w:szCs w:val="20"/>
                <w:lang w:val="ru-RU" w:eastAsia="en-US"/>
              </w:rPr>
              <w:t>статус</w:t>
            </w:r>
            <w:r w:rsidR="00D43FE2">
              <w:rPr>
                <w:sz w:val="20"/>
                <w:szCs w:val="20"/>
                <w:lang w:val="ru-RU" w:eastAsia="en-US"/>
              </w:rPr>
              <w:t xml:space="preserve"> </w:t>
            </w:r>
            <w:proofErr w:type="gramStart"/>
            <w:r w:rsidR="00881F76" w:rsidRPr="00054488">
              <w:rPr>
                <w:spacing w:val="-8"/>
                <w:sz w:val="20"/>
                <w:szCs w:val="20"/>
                <w:lang w:val="ru-RU" w:eastAsia="en-US"/>
              </w:rPr>
              <w:t>памятника</w:t>
            </w:r>
            <w:r w:rsidR="00D43FE2">
              <w:rPr>
                <w:spacing w:val="-8"/>
                <w:sz w:val="20"/>
                <w:szCs w:val="20"/>
                <w:lang w:val="ru-RU" w:eastAsia="en-US"/>
              </w:rPr>
              <w:t xml:space="preserve"> </w:t>
            </w:r>
            <w:r w:rsidR="00881F76" w:rsidRPr="00054488">
              <w:rPr>
                <w:spacing w:val="-8"/>
                <w:sz w:val="20"/>
                <w:szCs w:val="20"/>
                <w:lang w:val="ru-RU" w:eastAsia="en-US"/>
              </w:rPr>
              <w:t xml:space="preserve"> </w:t>
            </w:r>
            <w:r w:rsidR="00881F76" w:rsidRPr="00054488">
              <w:rPr>
                <w:sz w:val="20"/>
                <w:szCs w:val="20"/>
                <w:lang w:val="ru-RU" w:eastAsia="en-US"/>
              </w:rPr>
              <w:t>природы</w:t>
            </w:r>
            <w:proofErr w:type="gramEnd"/>
            <w:r w:rsidR="00881F76" w:rsidRPr="00054488">
              <w:rPr>
                <w:sz w:val="20"/>
                <w:szCs w:val="20"/>
                <w:lang w:val="ru-RU" w:eastAsia="en-US"/>
              </w:rPr>
              <w:t>.</w:t>
            </w:r>
            <w:r w:rsidR="00881F76" w:rsidRPr="00054488">
              <w:rPr>
                <w:spacing w:val="80"/>
                <w:sz w:val="20"/>
                <w:szCs w:val="20"/>
                <w:lang w:val="ru-RU" w:eastAsia="en-US"/>
              </w:rPr>
              <w:t xml:space="preserve"> </w:t>
            </w:r>
            <w:r w:rsidR="00881F76" w:rsidRPr="00054488">
              <w:rPr>
                <w:sz w:val="20"/>
                <w:szCs w:val="20"/>
                <w:lang w:val="ru-RU" w:eastAsia="en-US"/>
              </w:rPr>
              <w:t>Объекты</w:t>
            </w:r>
            <w:r w:rsidR="00881F76" w:rsidRPr="00054488">
              <w:rPr>
                <w:spacing w:val="80"/>
                <w:sz w:val="20"/>
                <w:szCs w:val="20"/>
                <w:lang w:val="ru-RU" w:eastAsia="en-US"/>
              </w:rPr>
              <w:t xml:space="preserve"> </w:t>
            </w:r>
            <w:r w:rsidR="00881F76" w:rsidRPr="00054488">
              <w:rPr>
                <w:sz w:val="20"/>
                <w:szCs w:val="20"/>
                <w:lang w:val="ru-RU" w:eastAsia="en-US"/>
              </w:rPr>
              <w:t>показа скальные</w:t>
            </w:r>
            <w:r w:rsidR="00881F76" w:rsidRPr="00054488">
              <w:rPr>
                <w:spacing w:val="47"/>
                <w:sz w:val="20"/>
                <w:szCs w:val="20"/>
                <w:lang w:val="ru-RU" w:eastAsia="en-US"/>
              </w:rPr>
              <w:t xml:space="preserve"> </w:t>
            </w:r>
            <w:r w:rsidR="00881F76" w:rsidRPr="00054488">
              <w:rPr>
                <w:sz w:val="20"/>
                <w:szCs w:val="20"/>
                <w:lang w:val="ru-RU" w:eastAsia="en-US"/>
              </w:rPr>
              <w:t>останцы</w:t>
            </w:r>
            <w:r w:rsidR="00881F76" w:rsidRPr="00054488">
              <w:rPr>
                <w:spacing w:val="49"/>
                <w:sz w:val="20"/>
                <w:szCs w:val="20"/>
                <w:lang w:val="ru-RU" w:eastAsia="en-US"/>
              </w:rPr>
              <w:t xml:space="preserve"> </w:t>
            </w:r>
            <w:r w:rsidR="00881F76" w:rsidRPr="00054488">
              <w:rPr>
                <w:sz w:val="20"/>
                <w:szCs w:val="20"/>
                <w:lang w:val="ru-RU" w:eastAsia="en-US"/>
              </w:rPr>
              <w:t>на</w:t>
            </w:r>
            <w:r w:rsidR="00881F76" w:rsidRPr="00054488">
              <w:rPr>
                <w:spacing w:val="36"/>
                <w:sz w:val="20"/>
                <w:szCs w:val="20"/>
                <w:lang w:val="ru-RU" w:eastAsia="en-US"/>
              </w:rPr>
              <w:t xml:space="preserve"> </w:t>
            </w:r>
            <w:r w:rsidR="00881F76" w:rsidRPr="00054488">
              <w:rPr>
                <w:sz w:val="20"/>
                <w:szCs w:val="20"/>
                <w:lang w:val="ru-RU" w:eastAsia="en-US"/>
              </w:rPr>
              <w:t>отроге хребта Кулумыс.</w:t>
            </w:r>
          </w:p>
        </w:tc>
        <w:tc>
          <w:tcPr>
            <w:tcW w:w="2591" w:type="dxa"/>
          </w:tcPr>
          <w:p w14:paraId="110AC658" w14:textId="77777777" w:rsidR="00881F76" w:rsidRPr="00054488" w:rsidRDefault="00881F76" w:rsidP="00D43FE2">
            <w:pPr>
              <w:spacing w:line="251" w:lineRule="exact"/>
              <w:ind w:left="111"/>
              <w:rPr>
                <w:sz w:val="20"/>
                <w:szCs w:val="20"/>
                <w:lang w:val="ru-RU" w:eastAsia="en-US"/>
              </w:rPr>
            </w:pPr>
            <w:r w:rsidRPr="00054488">
              <w:rPr>
                <w:w w:val="95"/>
                <w:sz w:val="20"/>
                <w:szCs w:val="20"/>
                <w:lang w:val="ru-RU" w:eastAsia="en-US"/>
              </w:rPr>
              <w:t>Визит-центр</w:t>
            </w:r>
            <w:r w:rsidRPr="00054488">
              <w:rPr>
                <w:spacing w:val="59"/>
                <w:sz w:val="20"/>
                <w:szCs w:val="20"/>
                <w:lang w:val="ru-RU" w:eastAsia="en-US"/>
              </w:rPr>
              <w:t xml:space="preserve"> </w:t>
            </w:r>
            <w:r w:rsidRPr="00054488">
              <w:rPr>
                <w:w w:val="95"/>
                <w:sz w:val="20"/>
                <w:szCs w:val="20"/>
                <w:lang w:val="ru-RU" w:eastAsia="en-US"/>
              </w:rPr>
              <w:t>парка</w:t>
            </w:r>
            <w:r w:rsidRPr="00054488">
              <w:rPr>
                <w:spacing w:val="46"/>
                <w:sz w:val="20"/>
                <w:szCs w:val="20"/>
                <w:lang w:val="ru-RU" w:eastAsia="en-US"/>
              </w:rPr>
              <w:t xml:space="preserve"> </w:t>
            </w:r>
            <w:r w:rsidRPr="00054488">
              <w:rPr>
                <w:spacing w:val="-10"/>
                <w:w w:val="80"/>
                <w:sz w:val="20"/>
                <w:szCs w:val="20"/>
                <w:lang w:val="ru-RU" w:eastAsia="en-US"/>
              </w:rPr>
              <w:t>—</w:t>
            </w:r>
          </w:p>
          <w:p w14:paraId="6567D44A" w14:textId="77777777" w:rsidR="00881F76" w:rsidRPr="00054488" w:rsidRDefault="00881F76" w:rsidP="00D43FE2">
            <w:pPr>
              <w:spacing w:before="2" w:line="232" w:lineRule="auto"/>
              <w:ind w:left="115" w:right="83" w:firstLine="1"/>
              <w:rPr>
                <w:sz w:val="20"/>
                <w:szCs w:val="20"/>
                <w:lang w:val="ru-RU" w:eastAsia="en-US"/>
              </w:rPr>
            </w:pPr>
            <w:r w:rsidRPr="00054488">
              <w:rPr>
                <w:spacing w:val="-6"/>
                <w:sz w:val="20"/>
                <w:szCs w:val="20"/>
                <w:lang w:val="ru-RU" w:eastAsia="en-US"/>
              </w:rPr>
              <w:t>Смотровая</w:t>
            </w:r>
            <w:r w:rsidRPr="00054488">
              <w:rPr>
                <w:spacing w:val="-10"/>
                <w:sz w:val="20"/>
                <w:szCs w:val="20"/>
                <w:lang w:val="ru-RU" w:eastAsia="en-US"/>
              </w:rPr>
              <w:t xml:space="preserve"> </w:t>
            </w:r>
            <w:r w:rsidRPr="00054488">
              <w:rPr>
                <w:spacing w:val="-6"/>
                <w:sz w:val="20"/>
                <w:szCs w:val="20"/>
                <w:lang w:val="ru-RU" w:eastAsia="en-US"/>
              </w:rPr>
              <w:t>трасса</w:t>
            </w:r>
            <w:r w:rsidRPr="00054488">
              <w:rPr>
                <w:spacing w:val="-10"/>
                <w:sz w:val="20"/>
                <w:szCs w:val="20"/>
                <w:lang w:val="ru-RU" w:eastAsia="en-US"/>
              </w:rPr>
              <w:t xml:space="preserve"> </w:t>
            </w:r>
            <w:r w:rsidRPr="00054488">
              <w:rPr>
                <w:spacing w:val="-6"/>
                <w:sz w:val="20"/>
                <w:szCs w:val="20"/>
                <w:lang w:val="ru-RU" w:eastAsia="en-US"/>
              </w:rPr>
              <w:t xml:space="preserve">(25 </w:t>
            </w:r>
            <w:r w:rsidRPr="00054488">
              <w:rPr>
                <w:sz w:val="20"/>
                <w:szCs w:val="20"/>
                <w:lang w:val="ru-RU" w:eastAsia="en-US"/>
              </w:rPr>
              <w:t xml:space="preserve">км) </w:t>
            </w:r>
            <w:r w:rsidRPr="00054488">
              <w:rPr>
                <w:w w:val="90"/>
                <w:sz w:val="20"/>
                <w:szCs w:val="20"/>
                <w:lang w:val="ru-RU" w:eastAsia="en-US"/>
              </w:rPr>
              <w:t xml:space="preserve">— </w:t>
            </w:r>
            <w:r w:rsidRPr="00054488">
              <w:rPr>
                <w:sz w:val="20"/>
                <w:szCs w:val="20"/>
                <w:lang w:val="ru-RU" w:eastAsia="en-US"/>
              </w:rPr>
              <w:t>Каменный город</w:t>
            </w:r>
            <w:r w:rsidRPr="00054488">
              <w:rPr>
                <w:spacing w:val="67"/>
                <w:sz w:val="20"/>
                <w:szCs w:val="20"/>
                <w:lang w:val="ru-RU" w:eastAsia="en-US"/>
              </w:rPr>
              <w:t xml:space="preserve"> </w:t>
            </w:r>
            <w:r w:rsidRPr="00054488">
              <w:rPr>
                <w:sz w:val="20"/>
                <w:szCs w:val="20"/>
                <w:lang w:val="ru-RU" w:eastAsia="en-US"/>
              </w:rPr>
              <w:t>(3,2</w:t>
            </w:r>
            <w:r w:rsidRPr="00054488">
              <w:rPr>
                <w:spacing w:val="69"/>
                <w:sz w:val="20"/>
                <w:szCs w:val="20"/>
                <w:lang w:val="ru-RU" w:eastAsia="en-US"/>
              </w:rPr>
              <w:t xml:space="preserve">   </w:t>
            </w:r>
            <w:r w:rsidRPr="00054488">
              <w:rPr>
                <w:spacing w:val="-7"/>
                <w:sz w:val="20"/>
                <w:szCs w:val="20"/>
                <w:lang w:val="ru-RU" w:eastAsia="en-US"/>
              </w:rPr>
              <w:t>км).</w:t>
            </w:r>
          </w:p>
          <w:p w14:paraId="5B480F2C" w14:textId="77777777" w:rsidR="00881F76" w:rsidRPr="00054488" w:rsidRDefault="00881F76" w:rsidP="00D43FE2">
            <w:pPr>
              <w:spacing w:before="1" w:line="225" w:lineRule="auto"/>
              <w:ind w:left="116" w:right="198" w:hanging="1"/>
              <w:rPr>
                <w:sz w:val="20"/>
                <w:szCs w:val="20"/>
                <w:lang w:eastAsia="en-US"/>
              </w:rPr>
            </w:pPr>
            <w:r w:rsidRPr="00054488">
              <w:rPr>
                <w:spacing w:val="-6"/>
                <w:sz w:val="20"/>
                <w:szCs w:val="20"/>
                <w:lang w:eastAsia="en-US"/>
              </w:rPr>
              <w:t xml:space="preserve">Продолжительность </w:t>
            </w:r>
            <w:r w:rsidRPr="00054488">
              <w:rPr>
                <w:sz w:val="20"/>
                <w:szCs w:val="20"/>
                <w:lang w:eastAsia="en-US"/>
              </w:rPr>
              <w:t>около 5 часов.</w:t>
            </w:r>
          </w:p>
        </w:tc>
        <w:tc>
          <w:tcPr>
            <w:tcW w:w="1559" w:type="dxa"/>
          </w:tcPr>
          <w:p w14:paraId="767AE139" w14:textId="77777777" w:rsidR="00881F76" w:rsidRPr="00054488" w:rsidRDefault="00881F76" w:rsidP="00D43FE2">
            <w:pPr>
              <w:spacing w:line="251" w:lineRule="exact"/>
              <w:ind w:left="112"/>
              <w:rPr>
                <w:sz w:val="20"/>
                <w:szCs w:val="20"/>
                <w:lang w:eastAsia="en-US"/>
              </w:rPr>
            </w:pPr>
            <w:r w:rsidRPr="00054488">
              <w:rPr>
                <w:spacing w:val="-2"/>
                <w:sz w:val="20"/>
                <w:szCs w:val="20"/>
                <w:lang w:eastAsia="en-US"/>
              </w:rPr>
              <w:t>Транспорт</w:t>
            </w:r>
          </w:p>
          <w:p w14:paraId="631F4A88" w14:textId="77777777" w:rsidR="00881F76" w:rsidRPr="00054488" w:rsidRDefault="00881F76" w:rsidP="00D43FE2">
            <w:pPr>
              <w:spacing w:before="2" w:line="232" w:lineRule="auto"/>
              <w:ind w:left="119" w:right="156" w:hanging="8"/>
              <w:rPr>
                <w:sz w:val="20"/>
                <w:szCs w:val="20"/>
                <w:lang w:eastAsia="en-US"/>
              </w:rPr>
            </w:pPr>
            <w:r w:rsidRPr="00054488">
              <w:rPr>
                <w:spacing w:val="-10"/>
                <w:sz w:val="20"/>
                <w:szCs w:val="20"/>
                <w:lang w:eastAsia="en-US"/>
              </w:rPr>
              <w:t xml:space="preserve">дирекции </w:t>
            </w:r>
            <w:r w:rsidRPr="00054488">
              <w:rPr>
                <w:spacing w:val="-2"/>
                <w:sz w:val="20"/>
                <w:szCs w:val="20"/>
                <w:lang w:eastAsia="en-US"/>
              </w:rPr>
              <w:t>парка</w:t>
            </w:r>
          </w:p>
        </w:tc>
        <w:tc>
          <w:tcPr>
            <w:tcW w:w="2350" w:type="dxa"/>
            <w:vMerge w:val="restart"/>
          </w:tcPr>
          <w:p w14:paraId="427B22F1" w14:textId="77777777" w:rsidR="00881F76" w:rsidRPr="00054488" w:rsidRDefault="00881F76" w:rsidP="00D43FE2">
            <w:pPr>
              <w:rPr>
                <w:sz w:val="20"/>
                <w:szCs w:val="20"/>
                <w:lang w:val="ru-RU" w:eastAsia="en-US"/>
              </w:rPr>
            </w:pPr>
            <w:r w:rsidRPr="00054488">
              <w:rPr>
                <w:spacing w:val="-4"/>
                <w:sz w:val="20"/>
                <w:szCs w:val="20"/>
                <w:lang w:val="ru-RU" w:eastAsia="en-US"/>
              </w:rPr>
              <w:t>КГБУ</w:t>
            </w:r>
            <w:r w:rsidRPr="00054488">
              <w:rPr>
                <w:sz w:val="20"/>
                <w:szCs w:val="20"/>
                <w:lang w:val="ru-RU" w:eastAsia="en-US"/>
              </w:rPr>
              <w:tab/>
              <w:t>«Дирекция</w:t>
            </w:r>
          </w:p>
          <w:p w14:paraId="08F841BC" w14:textId="77777777" w:rsidR="00881F76" w:rsidRPr="00054488" w:rsidRDefault="00881F76" w:rsidP="00D43FE2">
            <w:pPr>
              <w:rPr>
                <w:sz w:val="20"/>
                <w:szCs w:val="20"/>
                <w:lang w:val="ru-RU" w:eastAsia="en-US"/>
              </w:rPr>
            </w:pPr>
            <w:r w:rsidRPr="00054488">
              <w:rPr>
                <w:sz w:val="20"/>
                <w:szCs w:val="20"/>
                <w:lang w:val="ru-RU" w:eastAsia="en-US"/>
              </w:rPr>
              <w:t>природного</w:t>
            </w:r>
            <w:r w:rsidRPr="00054488">
              <w:rPr>
                <w:sz w:val="20"/>
                <w:szCs w:val="20"/>
                <w:lang w:val="ru-RU" w:eastAsia="en-US"/>
              </w:rPr>
              <w:tab/>
              <w:t>парка</w:t>
            </w:r>
          </w:p>
          <w:p w14:paraId="36FE7608" w14:textId="77777777" w:rsidR="00881F76" w:rsidRPr="00054488" w:rsidRDefault="00881F76" w:rsidP="00D43FE2">
            <w:pPr>
              <w:rPr>
                <w:sz w:val="20"/>
                <w:szCs w:val="20"/>
                <w:lang w:val="ru-RU" w:eastAsia="en-US"/>
              </w:rPr>
            </w:pPr>
            <w:r w:rsidRPr="00054488">
              <w:rPr>
                <w:sz w:val="20"/>
                <w:szCs w:val="20"/>
                <w:lang w:val="ru-RU" w:eastAsia="en-US"/>
              </w:rPr>
              <w:t>«Ергаки»</w:t>
            </w:r>
          </w:p>
          <w:p w14:paraId="5B02D53D" w14:textId="77777777" w:rsidR="00881F76" w:rsidRPr="00054488" w:rsidRDefault="00881F76" w:rsidP="00D43FE2">
            <w:pPr>
              <w:rPr>
                <w:sz w:val="20"/>
                <w:szCs w:val="20"/>
                <w:lang w:val="ru-RU" w:eastAsia="en-US"/>
              </w:rPr>
            </w:pPr>
            <w:r w:rsidRPr="00054488">
              <w:rPr>
                <w:spacing w:val="-6"/>
                <w:sz w:val="20"/>
                <w:szCs w:val="20"/>
                <w:lang w:val="ru-RU" w:eastAsia="en-US"/>
              </w:rPr>
              <w:t>662821,</w:t>
            </w:r>
            <w:r w:rsidRPr="00054488">
              <w:rPr>
                <w:spacing w:val="-10"/>
                <w:sz w:val="20"/>
                <w:szCs w:val="20"/>
                <w:lang w:val="ru-RU" w:eastAsia="en-US"/>
              </w:rPr>
              <w:t xml:space="preserve"> </w:t>
            </w:r>
            <w:r w:rsidRPr="00054488">
              <w:rPr>
                <w:spacing w:val="-6"/>
                <w:sz w:val="20"/>
                <w:szCs w:val="20"/>
                <w:lang w:val="ru-RU" w:eastAsia="en-US"/>
              </w:rPr>
              <w:t xml:space="preserve">Красноярский </w:t>
            </w:r>
            <w:r w:rsidRPr="00054488">
              <w:rPr>
                <w:sz w:val="20"/>
                <w:szCs w:val="20"/>
                <w:lang w:val="ru-RU" w:eastAsia="en-US"/>
              </w:rPr>
              <w:t>край, Ермаковский район,</w:t>
            </w:r>
            <w:r w:rsidRPr="00054488">
              <w:rPr>
                <w:sz w:val="20"/>
                <w:szCs w:val="20"/>
                <w:lang w:val="ru-RU" w:eastAsia="en-US"/>
              </w:rPr>
              <w:tab/>
            </w:r>
            <w:r w:rsidRPr="00054488">
              <w:rPr>
                <w:spacing w:val="-8"/>
                <w:sz w:val="20"/>
                <w:szCs w:val="20"/>
                <w:lang w:val="ru-RU" w:eastAsia="en-US"/>
              </w:rPr>
              <w:t>с.</w:t>
            </w:r>
          </w:p>
          <w:p w14:paraId="16BB782E" w14:textId="77777777" w:rsidR="00881F76" w:rsidRPr="00054488" w:rsidRDefault="00881F76" w:rsidP="00D43FE2">
            <w:pPr>
              <w:rPr>
                <w:sz w:val="20"/>
                <w:szCs w:val="20"/>
                <w:lang w:eastAsia="en-US"/>
              </w:rPr>
            </w:pPr>
            <w:r w:rsidRPr="00054488">
              <w:rPr>
                <w:sz w:val="20"/>
                <w:szCs w:val="20"/>
                <w:lang w:eastAsia="en-US"/>
              </w:rPr>
              <w:t>Ермаковское,</w:t>
            </w:r>
            <w:r w:rsidRPr="00054488">
              <w:rPr>
                <w:sz w:val="20"/>
                <w:szCs w:val="20"/>
                <w:lang w:eastAsia="en-US"/>
              </w:rPr>
              <w:tab/>
            </w:r>
            <w:r w:rsidRPr="00054488">
              <w:rPr>
                <w:spacing w:val="-12"/>
                <w:sz w:val="20"/>
                <w:szCs w:val="20"/>
                <w:lang w:eastAsia="en-US"/>
              </w:rPr>
              <w:t xml:space="preserve">ул. </w:t>
            </w:r>
            <w:r w:rsidRPr="00054488">
              <w:rPr>
                <w:sz w:val="20"/>
                <w:szCs w:val="20"/>
                <w:lang w:eastAsia="en-US"/>
              </w:rPr>
              <w:t>Российская,</w:t>
            </w:r>
            <w:r w:rsidRPr="00054488">
              <w:rPr>
                <w:spacing w:val="40"/>
                <w:sz w:val="20"/>
                <w:szCs w:val="20"/>
                <w:lang w:eastAsia="en-US"/>
              </w:rPr>
              <w:t xml:space="preserve"> </w:t>
            </w:r>
            <w:r w:rsidRPr="00054488">
              <w:rPr>
                <w:sz w:val="20"/>
                <w:szCs w:val="20"/>
                <w:lang w:eastAsia="en-US"/>
              </w:rPr>
              <w:t>42</w:t>
            </w:r>
          </w:p>
          <w:p w14:paraId="30FE2938" w14:textId="77777777" w:rsidR="00881F76" w:rsidRPr="00054488" w:rsidRDefault="00881F76" w:rsidP="00D43FE2">
            <w:pPr>
              <w:rPr>
                <w:sz w:val="20"/>
                <w:szCs w:val="20"/>
                <w:lang w:eastAsia="en-US"/>
              </w:rPr>
            </w:pPr>
            <w:r w:rsidRPr="00054488">
              <w:rPr>
                <w:spacing w:val="-6"/>
                <w:sz w:val="20"/>
                <w:szCs w:val="20"/>
                <w:lang w:eastAsia="en-US"/>
              </w:rPr>
              <w:t>8-39138-2-13-69</w:t>
            </w:r>
          </w:p>
        </w:tc>
      </w:tr>
      <w:tr w:rsidR="00881F76" w:rsidRPr="00054488" w14:paraId="6A3B9FF1" w14:textId="77777777" w:rsidTr="009C7E89">
        <w:trPr>
          <w:trHeight w:val="1640"/>
        </w:trPr>
        <w:tc>
          <w:tcPr>
            <w:tcW w:w="2290" w:type="dxa"/>
          </w:tcPr>
          <w:p w14:paraId="4B375ABB" w14:textId="77777777" w:rsidR="00881F76" w:rsidRPr="00054488" w:rsidRDefault="00881F76" w:rsidP="00D43FE2">
            <w:pPr>
              <w:spacing w:line="238" w:lineRule="exact"/>
              <w:ind w:left="136"/>
              <w:rPr>
                <w:sz w:val="20"/>
                <w:szCs w:val="20"/>
                <w:lang w:val="ru-RU" w:eastAsia="en-US"/>
              </w:rPr>
            </w:pPr>
            <w:r w:rsidRPr="00054488">
              <w:rPr>
                <w:spacing w:val="-2"/>
                <w:sz w:val="20"/>
                <w:szCs w:val="20"/>
                <w:lang w:val="ru-RU" w:eastAsia="en-US"/>
              </w:rPr>
              <w:t>Пешеходная</w:t>
            </w:r>
          </w:p>
          <w:p w14:paraId="25A089AF" w14:textId="77777777" w:rsidR="00881F76" w:rsidRPr="00054488" w:rsidRDefault="00881F76" w:rsidP="00D43FE2">
            <w:pPr>
              <w:spacing w:line="277" w:lineRule="exact"/>
              <w:ind w:left="143"/>
              <w:rPr>
                <w:sz w:val="20"/>
                <w:szCs w:val="20"/>
                <w:lang w:val="ru-RU" w:eastAsia="en-US"/>
              </w:rPr>
            </w:pPr>
            <w:r w:rsidRPr="00054488">
              <w:rPr>
                <w:spacing w:val="-2"/>
                <w:sz w:val="20"/>
                <w:szCs w:val="20"/>
                <w:lang w:val="ru-RU" w:eastAsia="en-US"/>
              </w:rPr>
              <w:t>экскурсия</w:t>
            </w:r>
            <w:r w:rsidRPr="00054488">
              <w:rPr>
                <w:spacing w:val="14"/>
                <w:sz w:val="20"/>
                <w:szCs w:val="20"/>
                <w:lang w:val="ru-RU" w:eastAsia="en-US"/>
              </w:rPr>
              <w:t xml:space="preserve"> </w:t>
            </w:r>
            <w:r w:rsidRPr="00054488">
              <w:rPr>
                <w:spacing w:val="-2"/>
                <w:sz w:val="20"/>
                <w:szCs w:val="20"/>
                <w:lang w:val="ru-RU" w:eastAsia="en-US"/>
              </w:rPr>
              <w:t>«К</w:t>
            </w:r>
            <w:r w:rsidRPr="00054488">
              <w:rPr>
                <w:spacing w:val="3"/>
                <w:sz w:val="20"/>
                <w:szCs w:val="20"/>
                <w:lang w:val="ru-RU" w:eastAsia="en-US"/>
              </w:rPr>
              <w:t xml:space="preserve"> </w:t>
            </w:r>
            <w:r w:rsidRPr="00054488">
              <w:rPr>
                <w:spacing w:val="-2"/>
                <w:sz w:val="20"/>
                <w:szCs w:val="20"/>
                <w:lang w:val="ru-RU" w:eastAsia="en-US"/>
              </w:rPr>
              <w:t>скале</w:t>
            </w:r>
          </w:p>
          <w:p w14:paraId="1ACEB892" w14:textId="77777777" w:rsidR="00881F76" w:rsidRPr="00054488" w:rsidRDefault="00881F76" w:rsidP="00D43FE2">
            <w:pPr>
              <w:spacing w:line="271" w:lineRule="exact"/>
              <w:ind w:left="136"/>
              <w:rPr>
                <w:sz w:val="20"/>
                <w:szCs w:val="20"/>
                <w:lang w:val="ru-RU" w:eastAsia="en-US"/>
              </w:rPr>
            </w:pPr>
            <w:r w:rsidRPr="00054488">
              <w:rPr>
                <w:spacing w:val="-4"/>
                <w:sz w:val="20"/>
                <w:szCs w:val="20"/>
                <w:lang w:val="ru-RU" w:eastAsia="en-US"/>
              </w:rPr>
              <w:t>Кит»</w:t>
            </w:r>
          </w:p>
        </w:tc>
        <w:tc>
          <w:tcPr>
            <w:tcW w:w="3260" w:type="dxa"/>
          </w:tcPr>
          <w:p w14:paraId="078B8326" w14:textId="77777777" w:rsidR="00881F76" w:rsidRPr="00054488" w:rsidRDefault="00881F76" w:rsidP="00D43FE2">
            <w:pPr>
              <w:spacing w:line="239" w:lineRule="exact"/>
              <w:ind w:left="116"/>
              <w:rPr>
                <w:sz w:val="20"/>
                <w:szCs w:val="20"/>
                <w:lang w:val="ru-RU" w:eastAsia="en-US"/>
              </w:rPr>
            </w:pPr>
            <w:r w:rsidRPr="00054488">
              <w:rPr>
                <w:spacing w:val="-2"/>
                <w:sz w:val="20"/>
                <w:szCs w:val="20"/>
                <w:lang w:val="ru-RU" w:eastAsia="en-US"/>
              </w:rPr>
              <w:t>Знакомство</w:t>
            </w:r>
            <w:r w:rsidRPr="00054488">
              <w:rPr>
                <w:spacing w:val="18"/>
                <w:sz w:val="20"/>
                <w:szCs w:val="20"/>
                <w:lang w:val="ru-RU" w:eastAsia="en-US"/>
              </w:rPr>
              <w:t xml:space="preserve"> </w:t>
            </w:r>
            <w:r w:rsidRPr="00054488">
              <w:rPr>
                <w:spacing w:val="-2"/>
                <w:sz w:val="20"/>
                <w:szCs w:val="20"/>
                <w:lang w:val="ru-RU" w:eastAsia="en-US"/>
              </w:rPr>
              <w:t>с</w:t>
            </w:r>
            <w:r w:rsidRPr="00054488">
              <w:rPr>
                <w:spacing w:val="2"/>
                <w:sz w:val="20"/>
                <w:szCs w:val="20"/>
                <w:lang w:val="ru-RU" w:eastAsia="en-US"/>
              </w:rPr>
              <w:t xml:space="preserve"> </w:t>
            </w:r>
            <w:r w:rsidRPr="00054488">
              <w:rPr>
                <w:spacing w:val="-2"/>
                <w:sz w:val="20"/>
                <w:szCs w:val="20"/>
                <w:lang w:val="ru-RU" w:eastAsia="en-US"/>
              </w:rPr>
              <w:t>многообразием</w:t>
            </w:r>
          </w:p>
          <w:p w14:paraId="0E32EE92" w14:textId="77777777" w:rsidR="00881F76" w:rsidRPr="00054488" w:rsidRDefault="00881F76" w:rsidP="00D43FE2">
            <w:pPr>
              <w:spacing w:before="4" w:line="228" w:lineRule="auto"/>
              <w:ind w:left="116" w:right="70" w:firstLine="1"/>
              <w:rPr>
                <w:sz w:val="20"/>
                <w:szCs w:val="20"/>
                <w:lang w:val="ru-RU" w:eastAsia="en-US"/>
              </w:rPr>
            </w:pPr>
            <w:r w:rsidRPr="00054488">
              <w:rPr>
                <w:spacing w:val="-4"/>
                <w:sz w:val="20"/>
                <w:szCs w:val="20"/>
                <w:lang w:val="ru-RU" w:eastAsia="en-US"/>
              </w:rPr>
              <w:t>горного</w:t>
            </w:r>
            <w:r w:rsidRPr="00054488">
              <w:rPr>
                <w:spacing w:val="-1"/>
                <w:sz w:val="20"/>
                <w:szCs w:val="20"/>
                <w:lang w:val="ru-RU" w:eastAsia="en-US"/>
              </w:rPr>
              <w:t xml:space="preserve"> </w:t>
            </w:r>
            <w:r w:rsidRPr="00054488">
              <w:rPr>
                <w:spacing w:val="-4"/>
                <w:sz w:val="20"/>
                <w:szCs w:val="20"/>
                <w:lang w:val="ru-RU" w:eastAsia="en-US"/>
              </w:rPr>
              <w:t>ландшафта,</w:t>
            </w:r>
            <w:r w:rsidRPr="00054488">
              <w:rPr>
                <w:spacing w:val="7"/>
                <w:sz w:val="20"/>
                <w:szCs w:val="20"/>
                <w:lang w:val="ru-RU" w:eastAsia="en-US"/>
              </w:rPr>
              <w:t xml:space="preserve"> </w:t>
            </w:r>
            <w:r w:rsidRPr="00054488">
              <w:rPr>
                <w:spacing w:val="-4"/>
                <w:sz w:val="20"/>
                <w:szCs w:val="20"/>
                <w:lang w:val="ru-RU" w:eastAsia="en-US"/>
              </w:rPr>
              <w:t>флоры</w:t>
            </w:r>
            <w:r w:rsidRPr="00054488">
              <w:rPr>
                <w:sz w:val="20"/>
                <w:szCs w:val="20"/>
                <w:lang w:val="ru-RU" w:eastAsia="en-US"/>
              </w:rPr>
              <w:t xml:space="preserve"> </w:t>
            </w:r>
            <w:r w:rsidRPr="00054488">
              <w:rPr>
                <w:color w:val="050013"/>
                <w:spacing w:val="-4"/>
                <w:sz w:val="20"/>
                <w:szCs w:val="20"/>
                <w:lang w:val="ru-RU" w:eastAsia="en-US"/>
              </w:rPr>
              <w:t xml:space="preserve">и </w:t>
            </w:r>
            <w:r w:rsidRPr="00054488">
              <w:rPr>
                <w:sz w:val="20"/>
                <w:szCs w:val="20"/>
                <w:lang w:val="ru-RU" w:eastAsia="en-US"/>
              </w:rPr>
              <w:t>фауны парка, 2022 г.</w:t>
            </w:r>
          </w:p>
        </w:tc>
        <w:tc>
          <w:tcPr>
            <w:tcW w:w="3418" w:type="dxa"/>
          </w:tcPr>
          <w:p w14:paraId="52F71F7E" w14:textId="3B682CB0" w:rsidR="00881F76" w:rsidRPr="00054488" w:rsidRDefault="00881F76" w:rsidP="00D43FE2">
            <w:pPr>
              <w:spacing w:line="244" w:lineRule="exact"/>
              <w:ind w:left="117"/>
              <w:rPr>
                <w:sz w:val="20"/>
                <w:szCs w:val="20"/>
                <w:lang w:val="ru-RU" w:eastAsia="en-US"/>
              </w:rPr>
            </w:pPr>
            <w:r w:rsidRPr="00054488">
              <w:rPr>
                <w:sz w:val="20"/>
                <w:szCs w:val="20"/>
                <w:lang w:val="ru-RU" w:eastAsia="en-US"/>
              </w:rPr>
              <w:t>Маршрут</w:t>
            </w:r>
            <w:r w:rsidRPr="00054488">
              <w:rPr>
                <w:spacing w:val="64"/>
                <w:w w:val="150"/>
                <w:sz w:val="20"/>
                <w:szCs w:val="20"/>
                <w:lang w:val="ru-RU" w:eastAsia="en-US"/>
              </w:rPr>
              <w:t xml:space="preserve"> </w:t>
            </w:r>
            <w:r w:rsidRPr="00054488">
              <w:rPr>
                <w:sz w:val="20"/>
                <w:szCs w:val="20"/>
                <w:lang w:val="ru-RU" w:eastAsia="en-US"/>
              </w:rPr>
              <w:t>проходит</w:t>
            </w:r>
            <w:r w:rsidRPr="00054488">
              <w:rPr>
                <w:spacing w:val="61"/>
                <w:w w:val="150"/>
                <w:sz w:val="20"/>
                <w:szCs w:val="20"/>
                <w:lang w:val="ru-RU" w:eastAsia="en-US"/>
              </w:rPr>
              <w:t xml:space="preserve"> </w:t>
            </w:r>
            <w:r w:rsidRPr="00054488">
              <w:rPr>
                <w:color w:val="000036"/>
                <w:spacing w:val="-5"/>
                <w:sz w:val="20"/>
                <w:szCs w:val="20"/>
                <w:lang w:val="ru-RU" w:eastAsia="en-US"/>
              </w:rPr>
              <w:t>по</w:t>
            </w:r>
          </w:p>
          <w:p w14:paraId="6D801769" w14:textId="77777777" w:rsidR="00881F76" w:rsidRPr="00054488" w:rsidRDefault="00881F76" w:rsidP="00D43FE2">
            <w:pPr>
              <w:spacing w:line="235" w:lineRule="auto"/>
              <w:ind w:left="118" w:right="77" w:hanging="2"/>
              <w:rPr>
                <w:sz w:val="20"/>
                <w:szCs w:val="20"/>
                <w:lang w:val="ru-RU" w:eastAsia="en-US"/>
              </w:rPr>
            </w:pPr>
            <w:r w:rsidRPr="00054488">
              <w:rPr>
                <w:spacing w:val="-2"/>
                <w:sz w:val="20"/>
                <w:szCs w:val="20"/>
                <w:lang w:val="ru-RU" w:eastAsia="en-US"/>
              </w:rPr>
              <w:t>оборудованной</w:t>
            </w:r>
            <w:r w:rsidRPr="00054488">
              <w:rPr>
                <w:spacing w:val="-14"/>
                <w:sz w:val="20"/>
                <w:szCs w:val="20"/>
                <w:lang w:val="ru-RU" w:eastAsia="en-US"/>
              </w:rPr>
              <w:t xml:space="preserve"> </w:t>
            </w:r>
            <w:r w:rsidRPr="00054488">
              <w:rPr>
                <w:spacing w:val="-2"/>
                <w:sz w:val="20"/>
                <w:szCs w:val="20"/>
                <w:lang w:val="ru-RU" w:eastAsia="en-US"/>
              </w:rPr>
              <w:t xml:space="preserve">экологической </w:t>
            </w:r>
            <w:r w:rsidRPr="00054488">
              <w:rPr>
                <w:sz w:val="20"/>
                <w:szCs w:val="20"/>
                <w:lang w:val="ru-RU" w:eastAsia="en-US"/>
              </w:rPr>
              <w:t xml:space="preserve">тропе вдоль ручья Малая </w:t>
            </w:r>
            <w:r w:rsidRPr="00054488">
              <w:rPr>
                <w:spacing w:val="-4"/>
                <w:sz w:val="20"/>
                <w:szCs w:val="20"/>
                <w:lang w:val="ru-RU" w:eastAsia="en-US"/>
              </w:rPr>
              <w:t>Буйба,</w:t>
            </w:r>
            <w:r w:rsidRPr="00054488">
              <w:rPr>
                <w:spacing w:val="-12"/>
                <w:sz w:val="20"/>
                <w:szCs w:val="20"/>
                <w:lang w:val="ru-RU" w:eastAsia="en-US"/>
              </w:rPr>
              <w:t xml:space="preserve"> </w:t>
            </w:r>
            <w:r w:rsidRPr="00054488">
              <w:rPr>
                <w:spacing w:val="-4"/>
                <w:sz w:val="20"/>
                <w:szCs w:val="20"/>
                <w:lang w:val="ru-RU" w:eastAsia="en-US"/>
              </w:rPr>
              <w:t>оз.</w:t>
            </w:r>
            <w:r w:rsidRPr="00054488">
              <w:rPr>
                <w:spacing w:val="-12"/>
                <w:sz w:val="20"/>
                <w:szCs w:val="20"/>
                <w:lang w:val="ru-RU" w:eastAsia="en-US"/>
              </w:rPr>
              <w:t xml:space="preserve"> </w:t>
            </w:r>
            <w:r w:rsidRPr="00054488">
              <w:rPr>
                <w:spacing w:val="-4"/>
                <w:sz w:val="20"/>
                <w:szCs w:val="20"/>
                <w:lang w:val="ru-RU" w:eastAsia="en-US"/>
              </w:rPr>
              <w:t>Радужное.</w:t>
            </w:r>
            <w:r w:rsidRPr="00054488">
              <w:rPr>
                <w:spacing w:val="-11"/>
                <w:sz w:val="20"/>
                <w:szCs w:val="20"/>
                <w:lang w:val="ru-RU" w:eastAsia="en-US"/>
              </w:rPr>
              <w:t xml:space="preserve"> </w:t>
            </w:r>
            <w:r w:rsidRPr="00054488">
              <w:rPr>
                <w:spacing w:val="-4"/>
                <w:sz w:val="20"/>
                <w:szCs w:val="20"/>
                <w:lang w:val="ru-RU" w:eastAsia="en-US"/>
              </w:rPr>
              <w:t xml:space="preserve">Конечная </w:t>
            </w:r>
            <w:r w:rsidRPr="00054488">
              <w:rPr>
                <w:sz w:val="20"/>
                <w:szCs w:val="20"/>
                <w:lang w:val="ru-RU" w:eastAsia="en-US"/>
              </w:rPr>
              <w:t>точка</w:t>
            </w:r>
            <w:r w:rsidRPr="00054488">
              <w:rPr>
                <w:spacing w:val="-9"/>
                <w:sz w:val="20"/>
                <w:szCs w:val="20"/>
                <w:lang w:val="ru-RU" w:eastAsia="en-US"/>
              </w:rPr>
              <w:t xml:space="preserve"> </w:t>
            </w:r>
            <w:r w:rsidRPr="00054488">
              <w:rPr>
                <w:w w:val="85"/>
                <w:sz w:val="20"/>
                <w:szCs w:val="20"/>
                <w:lang w:val="ru-RU" w:eastAsia="en-US"/>
              </w:rPr>
              <w:t>—</w:t>
            </w:r>
            <w:r w:rsidRPr="00054488">
              <w:rPr>
                <w:spacing w:val="-4"/>
                <w:w w:val="85"/>
                <w:sz w:val="20"/>
                <w:szCs w:val="20"/>
                <w:lang w:val="ru-RU" w:eastAsia="en-US"/>
              </w:rPr>
              <w:t xml:space="preserve"> </w:t>
            </w:r>
            <w:r w:rsidRPr="00054488">
              <w:rPr>
                <w:sz w:val="20"/>
                <w:szCs w:val="20"/>
                <w:lang w:val="ru-RU" w:eastAsia="en-US"/>
              </w:rPr>
              <w:t>видовая</w:t>
            </w:r>
            <w:r w:rsidRPr="00054488">
              <w:rPr>
                <w:spacing w:val="-3"/>
                <w:sz w:val="20"/>
                <w:szCs w:val="20"/>
                <w:lang w:val="ru-RU" w:eastAsia="en-US"/>
              </w:rPr>
              <w:t xml:space="preserve"> </w:t>
            </w:r>
            <w:r w:rsidRPr="00054488">
              <w:rPr>
                <w:sz w:val="20"/>
                <w:szCs w:val="20"/>
                <w:lang w:val="ru-RU" w:eastAsia="en-US"/>
              </w:rPr>
              <w:t>площадка</w:t>
            </w:r>
            <w:r w:rsidRPr="00054488">
              <w:rPr>
                <w:spacing w:val="-3"/>
                <w:sz w:val="20"/>
                <w:szCs w:val="20"/>
                <w:lang w:val="ru-RU" w:eastAsia="en-US"/>
              </w:rPr>
              <w:t xml:space="preserve"> </w:t>
            </w:r>
            <w:r w:rsidRPr="00054488">
              <w:rPr>
                <w:sz w:val="20"/>
                <w:szCs w:val="20"/>
                <w:lang w:val="ru-RU" w:eastAsia="en-US"/>
              </w:rPr>
              <w:t>на скалу Кит.</w:t>
            </w:r>
          </w:p>
        </w:tc>
        <w:tc>
          <w:tcPr>
            <w:tcW w:w="2591" w:type="dxa"/>
          </w:tcPr>
          <w:p w14:paraId="660F13E6" w14:textId="77777777" w:rsidR="00881F76" w:rsidRPr="00054488" w:rsidRDefault="00881F76" w:rsidP="00D43FE2">
            <w:pPr>
              <w:spacing w:line="246" w:lineRule="exact"/>
              <w:ind w:left="121"/>
              <w:rPr>
                <w:sz w:val="20"/>
                <w:szCs w:val="20"/>
                <w:lang w:val="ru-RU" w:eastAsia="en-US"/>
              </w:rPr>
            </w:pPr>
            <w:r w:rsidRPr="00054488">
              <w:rPr>
                <w:spacing w:val="-4"/>
                <w:sz w:val="20"/>
                <w:szCs w:val="20"/>
                <w:lang w:val="ru-RU" w:eastAsia="en-US"/>
              </w:rPr>
              <w:t>Визит-центр</w:t>
            </w:r>
            <w:r w:rsidRPr="00054488">
              <w:rPr>
                <w:spacing w:val="27"/>
                <w:sz w:val="20"/>
                <w:szCs w:val="20"/>
                <w:lang w:val="ru-RU" w:eastAsia="en-US"/>
              </w:rPr>
              <w:t xml:space="preserve"> </w:t>
            </w:r>
            <w:r w:rsidRPr="00054488">
              <w:rPr>
                <w:color w:val="000521"/>
                <w:spacing w:val="-4"/>
                <w:sz w:val="20"/>
                <w:szCs w:val="20"/>
                <w:lang w:val="ru-RU" w:eastAsia="en-US"/>
              </w:rPr>
              <w:t>парка</w:t>
            </w:r>
          </w:p>
          <w:p w14:paraId="6B7B4907" w14:textId="71942EA6" w:rsidR="00881F76" w:rsidRPr="00054488" w:rsidRDefault="00881F76" w:rsidP="00D43FE2">
            <w:pPr>
              <w:tabs>
                <w:tab w:val="left" w:pos="670"/>
                <w:tab w:val="left" w:pos="1015"/>
                <w:tab w:val="left" w:pos="1322"/>
                <w:tab w:val="left" w:pos="1908"/>
              </w:tabs>
              <w:spacing w:line="230" w:lineRule="auto"/>
              <w:ind w:left="119" w:right="73"/>
              <w:rPr>
                <w:sz w:val="20"/>
                <w:szCs w:val="20"/>
                <w:lang w:val="ru-RU" w:eastAsia="en-US"/>
              </w:rPr>
            </w:pPr>
            <w:r w:rsidRPr="00054488">
              <w:rPr>
                <w:spacing w:val="-2"/>
                <w:sz w:val="20"/>
                <w:szCs w:val="20"/>
                <w:lang w:val="ru-RU" w:eastAsia="en-US"/>
              </w:rPr>
              <w:t>начало</w:t>
            </w:r>
            <w:r w:rsidRPr="00054488">
              <w:rPr>
                <w:sz w:val="20"/>
                <w:szCs w:val="20"/>
                <w:lang w:val="ru-RU" w:eastAsia="en-US"/>
              </w:rPr>
              <w:tab/>
            </w:r>
            <w:r w:rsidRPr="00054488">
              <w:rPr>
                <w:spacing w:val="-2"/>
                <w:sz w:val="20"/>
                <w:szCs w:val="20"/>
                <w:lang w:val="ru-RU" w:eastAsia="en-US"/>
              </w:rPr>
              <w:t xml:space="preserve">экотропы </w:t>
            </w:r>
            <w:r w:rsidRPr="00054488">
              <w:rPr>
                <w:spacing w:val="-4"/>
                <w:sz w:val="20"/>
                <w:szCs w:val="20"/>
                <w:lang w:val="ru-RU" w:eastAsia="en-US"/>
              </w:rPr>
              <w:t>видовая</w:t>
            </w:r>
            <w:r w:rsidRPr="00054488">
              <w:rPr>
                <w:spacing w:val="-7"/>
                <w:sz w:val="20"/>
                <w:szCs w:val="20"/>
                <w:lang w:val="ru-RU" w:eastAsia="en-US"/>
              </w:rPr>
              <w:t xml:space="preserve"> </w:t>
            </w:r>
            <w:r w:rsidRPr="00054488">
              <w:rPr>
                <w:spacing w:val="-4"/>
                <w:sz w:val="20"/>
                <w:szCs w:val="20"/>
                <w:lang w:val="ru-RU" w:eastAsia="en-US"/>
              </w:rPr>
              <w:t>площадка</w:t>
            </w:r>
            <w:r w:rsidRPr="00054488">
              <w:rPr>
                <w:sz w:val="20"/>
                <w:szCs w:val="20"/>
                <w:lang w:val="ru-RU" w:eastAsia="en-US"/>
              </w:rPr>
              <w:t xml:space="preserve"> </w:t>
            </w:r>
            <w:r w:rsidRPr="00054488">
              <w:rPr>
                <w:color w:val="00000F"/>
                <w:spacing w:val="-4"/>
                <w:sz w:val="20"/>
                <w:szCs w:val="20"/>
                <w:lang w:val="ru-RU" w:eastAsia="en-US"/>
              </w:rPr>
              <w:t xml:space="preserve">на </w:t>
            </w:r>
            <w:r w:rsidRPr="00054488">
              <w:rPr>
                <w:spacing w:val="-4"/>
                <w:sz w:val="20"/>
                <w:szCs w:val="20"/>
                <w:lang w:val="ru-RU" w:eastAsia="en-US"/>
              </w:rPr>
              <w:t>ск.</w:t>
            </w:r>
            <w:r w:rsidR="00D43FE2">
              <w:rPr>
                <w:sz w:val="20"/>
                <w:szCs w:val="20"/>
                <w:lang w:val="ru-RU" w:eastAsia="en-US"/>
              </w:rPr>
              <w:t xml:space="preserve"> </w:t>
            </w:r>
            <w:r w:rsidRPr="00054488">
              <w:rPr>
                <w:spacing w:val="-4"/>
                <w:sz w:val="20"/>
                <w:szCs w:val="20"/>
                <w:lang w:val="ru-RU" w:eastAsia="en-US"/>
              </w:rPr>
              <w:t>Кит</w:t>
            </w:r>
            <w:r w:rsidR="00D43FE2">
              <w:rPr>
                <w:sz w:val="20"/>
                <w:szCs w:val="20"/>
                <w:lang w:val="ru-RU" w:eastAsia="en-US"/>
              </w:rPr>
              <w:t xml:space="preserve"> </w:t>
            </w:r>
            <w:r w:rsidRPr="00054488">
              <w:rPr>
                <w:spacing w:val="-4"/>
                <w:sz w:val="20"/>
                <w:szCs w:val="20"/>
                <w:lang w:val="ru-RU" w:eastAsia="en-US"/>
              </w:rPr>
              <w:t>(10</w:t>
            </w:r>
            <w:r w:rsidR="00D43FE2">
              <w:rPr>
                <w:sz w:val="20"/>
                <w:szCs w:val="20"/>
                <w:lang w:val="ru-RU" w:eastAsia="en-US"/>
              </w:rPr>
              <w:t xml:space="preserve"> </w:t>
            </w:r>
            <w:r w:rsidRPr="00054488">
              <w:rPr>
                <w:spacing w:val="-6"/>
                <w:sz w:val="20"/>
                <w:szCs w:val="20"/>
                <w:lang w:val="ru-RU" w:eastAsia="en-US"/>
              </w:rPr>
              <w:t xml:space="preserve">км). </w:t>
            </w:r>
            <w:r w:rsidRPr="00054488">
              <w:rPr>
                <w:spacing w:val="-2"/>
                <w:sz w:val="20"/>
                <w:szCs w:val="20"/>
                <w:lang w:val="ru-RU" w:eastAsia="en-US"/>
              </w:rPr>
              <w:t>Продолжительность</w:t>
            </w:r>
          </w:p>
          <w:p w14:paraId="73AD6FA6" w14:textId="77777777" w:rsidR="00881F76" w:rsidRPr="00054488" w:rsidRDefault="00881F76" w:rsidP="00D43FE2">
            <w:pPr>
              <w:spacing w:line="271" w:lineRule="exact"/>
              <w:ind w:left="116"/>
              <w:rPr>
                <w:sz w:val="20"/>
                <w:szCs w:val="20"/>
                <w:lang w:val="ru-RU" w:eastAsia="en-US"/>
              </w:rPr>
            </w:pPr>
            <w:r w:rsidRPr="00054488">
              <w:rPr>
                <w:spacing w:val="-4"/>
                <w:sz w:val="20"/>
                <w:szCs w:val="20"/>
                <w:lang w:val="ru-RU" w:eastAsia="en-US"/>
              </w:rPr>
              <w:t>около</w:t>
            </w:r>
            <w:r w:rsidRPr="00054488">
              <w:rPr>
                <w:spacing w:val="-9"/>
                <w:sz w:val="20"/>
                <w:szCs w:val="20"/>
                <w:lang w:val="ru-RU" w:eastAsia="en-US"/>
              </w:rPr>
              <w:t xml:space="preserve"> </w:t>
            </w:r>
            <w:r w:rsidRPr="00054488">
              <w:rPr>
                <w:spacing w:val="-4"/>
                <w:sz w:val="20"/>
                <w:szCs w:val="20"/>
                <w:lang w:val="ru-RU" w:eastAsia="en-US"/>
              </w:rPr>
              <w:t>6-7</w:t>
            </w:r>
            <w:r w:rsidRPr="00054488">
              <w:rPr>
                <w:spacing w:val="-9"/>
                <w:sz w:val="20"/>
                <w:szCs w:val="20"/>
                <w:lang w:val="ru-RU" w:eastAsia="en-US"/>
              </w:rPr>
              <w:t xml:space="preserve"> </w:t>
            </w:r>
            <w:r w:rsidRPr="00054488">
              <w:rPr>
                <w:spacing w:val="-4"/>
                <w:sz w:val="20"/>
                <w:szCs w:val="20"/>
                <w:lang w:val="ru-RU" w:eastAsia="en-US"/>
              </w:rPr>
              <w:t>ч</w:t>
            </w:r>
            <w:proofErr w:type="spellStart"/>
            <w:r w:rsidRPr="00054488">
              <w:rPr>
                <w:spacing w:val="-4"/>
                <w:sz w:val="20"/>
                <w:szCs w:val="20"/>
                <w:lang w:eastAsia="en-US"/>
              </w:rPr>
              <w:t>aco</w:t>
            </w:r>
            <w:proofErr w:type="spellEnd"/>
            <w:r w:rsidRPr="00054488">
              <w:rPr>
                <w:spacing w:val="-4"/>
                <w:sz w:val="20"/>
                <w:szCs w:val="20"/>
                <w:lang w:val="ru-RU" w:eastAsia="en-US"/>
              </w:rPr>
              <w:t>в.</w:t>
            </w:r>
          </w:p>
        </w:tc>
        <w:tc>
          <w:tcPr>
            <w:tcW w:w="1559" w:type="dxa"/>
          </w:tcPr>
          <w:p w14:paraId="5FA138E6" w14:textId="77777777" w:rsidR="00881F76" w:rsidRPr="00054488" w:rsidRDefault="00881F76" w:rsidP="00D43FE2">
            <w:pPr>
              <w:rPr>
                <w:sz w:val="20"/>
                <w:szCs w:val="20"/>
                <w:lang w:eastAsia="en-US"/>
              </w:rPr>
            </w:pPr>
            <w:r w:rsidRPr="00054488">
              <w:rPr>
                <w:sz w:val="20"/>
                <w:szCs w:val="20"/>
                <w:lang w:eastAsia="en-US"/>
              </w:rPr>
              <w:t>-</w:t>
            </w:r>
          </w:p>
        </w:tc>
        <w:tc>
          <w:tcPr>
            <w:tcW w:w="2350" w:type="dxa"/>
            <w:vMerge/>
            <w:tcBorders>
              <w:top w:val="nil"/>
            </w:tcBorders>
          </w:tcPr>
          <w:p w14:paraId="4710CAA9" w14:textId="77777777" w:rsidR="00881F76" w:rsidRPr="00054488" w:rsidRDefault="00881F76" w:rsidP="00D43FE2">
            <w:pPr>
              <w:rPr>
                <w:sz w:val="20"/>
                <w:szCs w:val="20"/>
                <w:lang w:eastAsia="en-US"/>
              </w:rPr>
            </w:pPr>
          </w:p>
        </w:tc>
      </w:tr>
      <w:tr w:rsidR="00881F76" w:rsidRPr="00054488" w14:paraId="008FC3D8" w14:textId="77777777" w:rsidTr="009C7E89">
        <w:trPr>
          <w:trHeight w:val="1943"/>
        </w:trPr>
        <w:tc>
          <w:tcPr>
            <w:tcW w:w="2290" w:type="dxa"/>
          </w:tcPr>
          <w:p w14:paraId="0C73C5A2" w14:textId="77777777" w:rsidR="00881F76" w:rsidRPr="00054488" w:rsidRDefault="00881F76" w:rsidP="00D43FE2">
            <w:pPr>
              <w:spacing w:line="246" w:lineRule="exact"/>
              <w:ind w:left="136"/>
              <w:rPr>
                <w:sz w:val="20"/>
                <w:szCs w:val="20"/>
                <w:lang w:val="ru-RU" w:eastAsia="en-US"/>
              </w:rPr>
            </w:pPr>
            <w:r w:rsidRPr="00054488">
              <w:rPr>
                <w:spacing w:val="-2"/>
                <w:sz w:val="20"/>
                <w:szCs w:val="20"/>
                <w:lang w:val="ru-RU" w:eastAsia="en-US"/>
              </w:rPr>
              <w:t>Пешеходная</w:t>
            </w:r>
          </w:p>
          <w:p w14:paraId="50718C9A" w14:textId="4A5E225C" w:rsidR="00235528" w:rsidRPr="00054488" w:rsidRDefault="00881F76" w:rsidP="00D43FE2">
            <w:pPr>
              <w:tabs>
                <w:tab w:val="left" w:pos="1453"/>
              </w:tabs>
              <w:spacing w:before="2" w:line="232" w:lineRule="auto"/>
              <w:ind w:left="137" w:right="94" w:firstLine="5"/>
              <w:rPr>
                <w:sz w:val="20"/>
                <w:szCs w:val="20"/>
                <w:lang w:val="ru-RU" w:eastAsia="en-US"/>
              </w:rPr>
            </w:pPr>
            <w:r w:rsidRPr="00054488">
              <w:rPr>
                <w:spacing w:val="-2"/>
                <w:sz w:val="20"/>
                <w:szCs w:val="20"/>
                <w:lang w:val="ru-RU" w:eastAsia="en-US"/>
              </w:rPr>
              <w:t>экскурсия</w:t>
            </w:r>
            <w:r w:rsidRPr="00054488">
              <w:rPr>
                <w:sz w:val="20"/>
                <w:szCs w:val="20"/>
                <w:lang w:val="ru-RU" w:eastAsia="en-US"/>
              </w:rPr>
              <w:tab/>
            </w:r>
            <w:r w:rsidRPr="00054488">
              <w:rPr>
                <w:spacing w:val="-10"/>
                <w:sz w:val="20"/>
                <w:szCs w:val="20"/>
                <w:lang w:val="ru-RU" w:eastAsia="en-US"/>
              </w:rPr>
              <w:t>«</w:t>
            </w:r>
            <w:r w:rsidRPr="00054488">
              <w:rPr>
                <w:spacing w:val="-10"/>
                <w:sz w:val="20"/>
                <w:szCs w:val="20"/>
                <w:lang w:eastAsia="en-US"/>
              </w:rPr>
              <w:t>Tpo</w:t>
            </w:r>
            <w:r w:rsidRPr="00054488">
              <w:rPr>
                <w:spacing w:val="-10"/>
                <w:sz w:val="20"/>
                <w:szCs w:val="20"/>
                <w:lang w:val="ru-RU" w:eastAsia="en-US"/>
              </w:rPr>
              <w:t>п</w:t>
            </w:r>
            <w:r w:rsidRPr="00054488">
              <w:rPr>
                <w:spacing w:val="-10"/>
                <w:sz w:val="20"/>
                <w:szCs w:val="20"/>
                <w:lang w:eastAsia="en-US"/>
              </w:rPr>
              <w:t>a</w:t>
            </w:r>
            <w:r w:rsidRPr="00054488">
              <w:rPr>
                <w:spacing w:val="-10"/>
                <w:sz w:val="20"/>
                <w:szCs w:val="20"/>
                <w:lang w:val="ru-RU" w:eastAsia="en-US"/>
              </w:rPr>
              <w:t xml:space="preserve"> </w:t>
            </w:r>
            <w:r w:rsidRPr="00054488">
              <w:rPr>
                <w:spacing w:val="-2"/>
                <w:sz w:val="20"/>
                <w:szCs w:val="20"/>
                <w:lang w:val="ru-RU" w:eastAsia="en-US"/>
              </w:rPr>
              <w:t>сибирского охотника»</w:t>
            </w:r>
          </w:p>
        </w:tc>
        <w:tc>
          <w:tcPr>
            <w:tcW w:w="3260" w:type="dxa"/>
          </w:tcPr>
          <w:p w14:paraId="2F2BC4FE" w14:textId="0236B830" w:rsidR="00881F76" w:rsidRPr="00054488" w:rsidRDefault="00881F76" w:rsidP="00D43FE2">
            <w:pPr>
              <w:spacing w:line="248" w:lineRule="exact"/>
              <w:ind w:left="116"/>
              <w:rPr>
                <w:sz w:val="20"/>
                <w:szCs w:val="20"/>
                <w:lang w:val="ru-RU" w:eastAsia="en-US"/>
              </w:rPr>
            </w:pPr>
            <w:r w:rsidRPr="00054488">
              <w:rPr>
                <w:sz w:val="20"/>
                <w:szCs w:val="20"/>
                <w:lang w:val="ru-RU" w:eastAsia="en-US"/>
              </w:rPr>
              <w:t>Знакомство</w:t>
            </w:r>
            <w:r w:rsidR="00D13E5A" w:rsidRPr="00054488">
              <w:rPr>
                <w:spacing w:val="56"/>
                <w:w w:val="150"/>
                <w:sz w:val="20"/>
                <w:szCs w:val="20"/>
                <w:lang w:val="ru-RU" w:eastAsia="en-US"/>
              </w:rPr>
              <w:t xml:space="preserve"> </w:t>
            </w:r>
            <w:r w:rsidRPr="00054488">
              <w:rPr>
                <w:color w:val="000313"/>
                <w:sz w:val="20"/>
                <w:szCs w:val="20"/>
                <w:lang w:val="ru-RU" w:eastAsia="en-US"/>
              </w:rPr>
              <w:t>с</w:t>
            </w:r>
            <w:r w:rsidR="00D13E5A" w:rsidRPr="00054488">
              <w:rPr>
                <w:color w:val="000313"/>
                <w:spacing w:val="78"/>
                <w:sz w:val="20"/>
                <w:szCs w:val="20"/>
                <w:lang w:val="ru-RU" w:eastAsia="en-US"/>
              </w:rPr>
              <w:t xml:space="preserve"> </w:t>
            </w:r>
            <w:proofErr w:type="gramStart"/>
            <w:r w:rsidRPr="00054488">
              <w:rPr>
                <w:sz w:val="20"/>
                <w:szCs w:val="20"/>
                <w:lang w:val="ru-RU" w:eastAsia="en-US"/>
              </w:rPr>
              <w:t>бытом</w:t>
            </w:r>
            <w:r w:rsidRPr="00054488">
              <w:rPr>
                <w:spacing w:val="54"/>
                <w:w w:val="150"/>
                <w:sz w:val="20"/>
                <w:szCs w:val="20"/>
                <w:lang w:val="ru-RU" w:eastAsia="en-US"/>
              </w:rPr>
              <w:t xml:space="preserve">  </w:t>
            </w:r>
            <w:r w:rsidRPr="00054488">
              <w:rPr>
                <w:color w:val="000536"/>
                <w:spacing w:val="-10"/>
                <w:sz w:val="20"/>
                <w:szCs w:val="20"/>
                <w:lang w:val="ru-RU" w:eastAsia="en-US"/>
              </w:rPr>
              <w:t>и</w:t>
            </w:r>
            <w:proofErr w:type="gramEnd"/>
          </w:p>
          <w:p w14:paraId="3D30FDF8" w14:textId="25A86A78" w:rsidR="00881F76" w:rsidRPr="00054488" w:rsidRDefault="00881F76" w:rsidP="00D43FE2">
            <w:pPr>
              <w:tabs>
                <w:tab w:val="left" w:pos="2093"/>
              </w:tabs>
              <w:spacing w:before="5" w:line="232" w:lineRule="auto"/>
              <w:ind w:left="115" w:right="91" w:hanging="1"/>
              <w:rPr>
                <w:sz w:val="20"/>
                <w:szCs w:val="20"/>
                <w:lang w:val="ru-RU" w:eastAsia="en-US"/>
              </w:rPr>
            </w:pPr>
            <w:r w:rsidRPr="00054488">
              <w:rPr>
                <w:spacing w:val="-2"/>
                <w:sz w:val="20"/>
                <w:szCs w:val="20"/>
                <w:lang w:val="ru-RU" w:eastAsia="en-US"/>
              </w:rPr>
              <w:t>традициями</w:t>
            </w:r>
            <w:r w:rsidRPr="00054488">
              <w:rPr>
                <w:spacing w:val="-16"/>
                <w:sz w:val="20"/>
                <w:szCs w:val="20"/>
                <w:lang w:val="ru-RU" w:eastAsia="en-US"/>
              </w:rPr>
              <w:t xml:space="preserve"> </w:t>
            </w:r>
            <w:r w:rsidRPr="00054488">
              <w:rPr>
                <w:spacing w:val="-2"/>
                <w:w w:val="90"/>
                <w:sz w:val="20"/>
                <w:szCs w:val="20"/>
                <w:lang w:val="ru-RU" w:eastAsia="en-US"/>
              </w:rPr>
              <w:t xml:space="preserve">охотников </w:t>
            </w:r>
            <w:r w:rsidRPr="00054488">
              <w:rPr>
                <w:color w:val="00032D"/>
                <w:sz w:val="20"/>
                <w:szCs w:val="20"/>
                <w:lang w:val="ru-RU" w:eastAsia="en-US"/>
              </w:rPr>
              <w:t xml:space="preserve">начала </w:t>
            </w:r>
            <w:r w:rsidRPr="00054488">
              <w:rPr>
                <w:sz w:val="20"/>
                <w:szCs w:val="20"/>
                <w:lang w:eastAsia="en-US"/>
              </w:rPr>
              <w:t>XX</w:t>
            </w:r>
            <w:r w:rsidRPr="00054488">
              <w:rPr>
                <w:sz w:val="20"/>
                <w:szCs w:val="20"/>
                <w:lang w:val="ru-RU" w:eastAsia="en-US"/>
              </w:rPr>
              <w:t xml:space="preserve"> века, техникой </w:t>
            </w:r>
            <w:r w:rsidRPr="00054488">
              <w:rPr>
                <w:spacing w:val="-2"/>
                <w:sz w:val="20"/>
                <w:szCs w:val="20"/>
                <w:lang w:val="ru-RU" w:eastAsia="en-US"/>
              </w:rPr>
              <w:t>ведения</w:t>
            </w:r>
            <w:r w:rsidR="00D13E5A" w:rsidRPr="00054488">
              <w:rPr>
                <w:spacing w:val="-2"/>
                <w:sz w:val="20"/>
                <w:szCs w:val="20"/>
                <w:lang w:val="ru-RU" w:eastAsia="en-US"/>
              </w:rPr>
              <w:t xml:space="preserve"> </w:t>
            </w:r>
            <w:r w:rsidRPr="00054488">
              <w:rPr>
                <w:spacing w:val="-8"/>
                <w:sz w:val="20"/>
                <w:szCs w:val="20"/>
                <w:lang w:val="ru-RU" w:eastAsia="en-US"/>
              </w:rPr>
              <w:t xml:space="preserve">промысла, </w:t>
            </w:r>
            <w:r w:rsidRPr="00054488">
              <w:rPr>
                <w:sz w:val="20"/>
                <w:szCs w:val="20"/>
                <w:lang w:val="ru-RU" w:eastAsia="en-US"/>
              </w:rPr>
              <w:t>старинными самоловами, 2012 г.</w:t>
            </w:r>
          </w:p>
        </w:tc>
        <w:tc>
          <w:tcPr>
            <w:tcW w:w="3418" w:type="dxa"/>
          </w:tcPr>
          <w:p w14:paraId="6144278C" w14:textId="68FB0654" w:rsidR="00881F76" w:rsidRPr="00054488" w:rsidRDefault="00881F76" w:rsidP="00D43FE2">
            <w:pPr>
              <w:spacing w:line="251" w:lineRule="exact"/>
              <w:ind w:left="121"/>
              <w:rPr>
                <w:sz w:val="20"/>
                <w:szCs w:val="20"/>
                <w:lang w:val="ru-RU" w:eastAsia="en-US"/>
              </w:rPr>
            </w:pPr>
            <w:r w:rsidRPr="00054488">
              <w:rPr>
                <w:sz w:val="20"/>
                <w:szCs w:val="20"/>
                <w:lang w:val="ru-RU" w:eastAsia="en-US"/>
              </w:rPr>
              <w:t>Маршрут</w:t>
            </w:r>
            <w:r w:rsidR="00D13E5A" w:rsidRPr="00054488">
              <w:rPr>
                <w:sz w:val="20"/>
                <w:szCs w:val="20"/>
                <w:lang w:val="ru-RU" w:eastAsia="en-US"/>
              </w:rPr>
              <w:t xml:space="preserve"> </w:t>
            </w:r>
            <w:r w:rsidRPr="00054488">
              <w:rPr>
                <w:sz w:val="20"/>
                <w:szCs w:val="20"/>
                <w:lang w:val="ru-RU" w:eastAsia="en-US"/>
              </w:rPr>
              <w:t>проходит</w:t>
            </w:r>
            <w:r w:rsidR="00D13E5A" w:rsidRPr="00054488">
              <w:rPr>
                <w:sz w:val="20"/>
                <w:szCs w:val="20"/>
                <w:lang w:val="ru-RU" w:eastAsia="en-US"/>
              </w:rPr>
              <w:t xml:space="preserve"> </w:t>
            </w:r>
            <w:r w:rsidRPr="00054488">
              <w:rPr>
                <w:color w:val="001324"/>
                <w:spacing w:val="-5"/>
                <w:sz w:val="20"/>
                <w:szCs w:val="20"/>
                <w:lang w:val="ru-RU" w:eastAsia="en-US"/>
              </w:rPr>
              <w:t>по</w:t>
            </w:r>
            <w:r w:rsidR="00D13E5A" w:rsidRPr="00054488">
              <w:rPr>
                <w:color w:val="001324"/>
                <w:spacing w:val="-5"/>
                <w:sz w:val="20"/>
                <w:szCs w:val="20"/>
                <w:lang w:val="ru-RU" w:eastAsia="en-US"/>
              </w:rPr>
              <w:t xml:space="preserve"> </w:t>
            </w:r>
            <w:r w:rsidRPr="00054488">
              <w:rPr>
                <w:spacing w:val="-4"/>
                <w:sz w:val="20"/>
                <w:szCs w:val="20"/>
                <w:lang w:val="ru-RU" w:eastAsia="en-US"/>
              </w:rPr>
              <w:t xml:space="preserve">оборудованной экологической </w:t>
            </w:r>
            <w:r w:rsidRPr="00054488">
              <w:rPr>
                <w:sz w:val="20"/>
                <w:szCs w:val="20"/>
                <w:lang w:val="ru-RU" w:eastAsia="en-US"/>
              </w:rPr>
              <w:t>тропе «Тропа сибирского охотника. Объекты показа: музей</w:t>
            </w:r>
            <w:r w:rsidRPr="00054488">
              <w:rPr>
                <w:spacing w:val="73"/>
                <w:w w:val="150"/>
                <w:sz w:val="20"/>
                <w:szCs w:val="20"/>
                <w:lang w:val="ru-RU" w:eastAsia="en-US"/>
              </w:rPr>
              <w:t xml:space="preserve"> </w:t>
            </w:r>
            <w:proofErr w:type="gramStart"/>
            <w:r w:rsidRPr="00054488">
              <w:rPr>
                <w:sz w:val="20"/>
                <w:szCs w:val="20"/>
                <w:lang w:val="ru-RU" w:eastAsia="en-US"/>
              </w:rPr>
              <w:t>сибирского</w:t>
            </w:r>
            <w:r w:rsidRPr="00054488">
              <w:rPr>
                <w:spacing w:val="27"/>
                <w:sz w:val="20"/>
                <w:szCs w:val="20"/>
                <w:lang w:val="ru-RU" w:eastAsia="en-US"/>
              </w:rPr>
              <w:t xml:space="preserve">  </w:t>
            </w:r>
            <w:r w:rsidRPr="00054488">
              <w:rPr>
                <w:spacing w:val="-7"/>
                <w:sz w:val="20"/>
                <w:szCs w:val="20"/>
                <w:lang w:val="ru-RU" w:eastAsia="en-US"/>
              </w:rPr>
              <w:t>охотника</w:t>
            </w:r>
            <w:proofErr w:type="gramEnd"/>
            <w:r w:rsidRPr="00054488">
              <w:rPr>
                <w:spacing w:val="-7"/>
                <w:sz w:val="20"/>
                <w:szCs w:val="20"/>
                <w:lang w:val="ru-RU" w:eastAsia="en-US"/>
              </w:rPr>
              <w:t>,</w:t>
            </w:r>
          </w:p>
          <w:p w14:paraId="0EAE132F" w14:textId="77777777" w:rsidR="00881F76" w:rsidRPr="00054488" w:rsidRDefault="00881F76" w:rsidP="00D43FE2">
            <w:pPr>
              <w:spacing w:line="278" w:lineRule="exact"/>
              <w:ind w:left="125" w:right="94" w:hanging="4"/>
              <w:rPr>
                <w:sz w:val="20"/>
                <w:szCs w:val="20"/>
                <w:lang w:eastAsia="en-US"/>
              </w:rPr>
            </w:pPr>
            <w:r w:rsidRPr="00054488">
              <w:rPr>
                <w:sz w:val="20"/>
                <w:szCs w:val="20"/>
                <w:lang w:eastAsia="en-US"/>
              </w:rPr>
              <w:t xml:space="preserve">охотничий путик, охотничья </w:t>
            </w:r>
            <w:r w:rsidRPr="00054488">
              <w:rPr>
                <w:spacing w:val="-2"/>
                <w:sz w:val="20"/>
                <w:szCs w:val="20"/>
                <w:lang w:eastAsia="en-US"/>
              </w:rPr>
              <w:t>изба.</w:t>
            </w:r>
          </w:p>
        </w:tc>
        <w:tc>
          <w:tcPr>
            <w:tcW w:w="2591" w:type="dxa"/>
          </w:tcPr>
          <w:p w14:paraId="4722A613" w14:textId="77777777" w:rsidR="00881F76" w:rsidRPr="00054488" w:rsidRDefault="00881F76" w:rsidP="00D43FE2">
            <w:pPr>
              <w:spacing w:line="253" w:lineRule="exact"/>
              <w:ind w:left="121"/>
              <w:rPr>
                <w:sz w:val="20"/>
                <w:szCs w:val="20"/>
                <w:lang w:val="ru-RU" w:eastAsia="en-US"/>
              </w:rPr>
            </w:pPr>
            <w:r w:rsidRPr="00054488">
              <w:rPr>
                <w:w w:val="95"/>
                <w:sz w:val="20"/>
                <w:szCs w:val="20"/>
                <w:lang w:val="ru-RU" w:eastAsia="en-US"/>
              </w:rPr>
              <w:t>Визит-центр</w:t>
            </w:r>
            <w:r w:rsidRPr="00054488">
              <w:rPr>
                <w:spacing w:val="59"/>
                <w:sz w:val="20"/>
                <w:szCs w:val="20"/>
                <w:lang w:val="ru-RU" w:eastAsia="en-US"/>
              </w:rPr>
              <w:t xml:space="preserve"> </w:t>
            </w:r>
            <w:r w:rsidRPr="00054488">
              <w:rPr>
                <w:w w:val="95"/>
                <w:sz w:val="20"/>
                <w:szCs w:val="20"/>
                <w:lang w:val="ru-RU" w:eastAsia="en-US"/>
              </w:rPr>
              <w:t>парка</w:t>
            </w:r>
            <w:r w:rsidRPr="00054488">
              <w:rPr>
                <w:spacing w:val="42"/>
                <w:sz w:val="20"/>
                <w:szCs w:val="20"/>
                <w:lang w:val="ru-RU" w:eastAsia="en-US"/>
              </w:rPr>
              <w:t xml:space="preserve"> </w:t>
            </w:r>
            <w:r w:rsidRPr="00054488">
              <w:rPr>
                <w:spacing w:val="-10"/>
                <w:w w:val="80"/>
                <w:sz w:val="20"/>
                <w:szCs w:val="20"/>
                <w:lang w:val="ru-RU" w:eastAsia="en-US"/>
              </w:rPr>
              <w:t>—</w:t>
            </w:r>
          </w:p>
          <w:p w14:paraId="0D6186D2" w14:textId="2D4F24BB" w:rsidR="00881F76" w:rsidRPr="00D43FE2" w:rsidRDefault="00881F76" w:rsidP="00D43FE2">
            <w:pPr>
              <w:tabs>
                <w:tab w:val="left" w:pos="1910"/>
              </w:tabs>
              <w:spacing w:line="232" w:lineRule="auto"/>
              <w:ind w:left="119" w:right="74" w:firstLine="4"/>
              <w:rPr>
                <w:sz w:val="20"/>
                <w:szCs w:val="20"/>
                <w:lang w:val="ru-RU" w:eastAsia="en-US"/>
              </w:rPr>
            </w:pPr>
            <w:r w:rsidRPr="00054488">
              <w:rPr>
                <w:sz w:val="20"/>
                <w:szCs w:val="20"/>
                <w:lang w:val="ru-RU" w:eastAsia="en-US"/>
              </w:rPr>
              <w:t xml:space="preserve">участок Смотровой трассы 12 км) </w:t>
            </w:r>
            <w:r w:rsidRPr="00054488">
              <w:rPr>
                <w:w w:val="90"/>
                <w:sz w:val="20"/>
                <w:szCs w:val="20"/>
                <w:lang w:val="ru-RU" w:eastAsia="en-US"/>
              </w:rPr>
              <w:t xml:space="preserve">— </w:t>
            </w:r>
            <w:r w:rsidRPr="00054488">
              <w:rPr>
                <w:sz w:val="20"/>
                <w:szCs w:val="20"/>
                <w:lang w:val="ru-RU" w:eastAsia="en-US"/>
              </w:rPr>
              <w:t>музей - экотропа</w:t>
            </w:r>
            <w:r w:rsidRPr="00054488">
              <w:rPr>
                <w:spacing w:val="40"/>
                <w:sz w:val="20"/>
                <w:szCs w:val="20"/>
                <w:lang w:val="ru-RU" w:eastAsia="en-US"/>
              </w:rPr>
              <w:t xml:space="preserve"> </w:t>
            </w:r>
            <w:r w:rsidRPr="00054488">
              <w:rPr>
                <w:spacing w:val="-4"/>
                <w:sz w:val="20"/>
                <w:szCs w:val="20"/>
                <w:lang w:val="ru-RU" w:eastAsia="en-US"/>
              </w:rPr>
              <w:t>(2,2</w:t>
            </w:r>
            <w:r w:rsidR="00D43FE2">
              <w:rPr>
                <w:sz w:val="20"/>
                <w:szCs w:val="20"/>
                <w:lang w:val="ru-RU" w:eastAsia="en-US"/>
              </w:rPr>
              <w:t xml:space="preserve"> </w:t>
            </w:r>
            <w:r w:rsidRPr="00054488">
              <w:rPr>
                <w:spacing w:val="-8"/>
                <w:sz w:val="20"/>
                <w:szCs w:val="20"/>
                <w:lang w:val="ru-RU" w:eastAsia="en-US"/>
              </w:rPr>
              <w:t>км).</w:t>
            </w:r>
            <w:r w:rsidR="00D43FE2">
              <w:rPr>
                <w:spacing w:val="-8"/>
                <w:sz w:val="20"/>
                <w:szCs w:val="20"/>
                <w:lang w:val="ru-RU" w:eastAsia="en-US"/>
              </w:rPr>
              <w:t xml:space="preserve"> </w:t>
            </w:r>
            <w:r w:rsidRPr="00D43FE2">
              <w:rPr>
                <w:spacing w:val="-8"/>
                <w:sz w:val="20"/>
                <w:szCs w:val="20"/>
                <w:lang w:val="ru-RU" w:eastAsia="en-US"/>
              </w:rPr>
              <w:t xml:space="preserve">Продолжительность </w:t>
            </w:r>
            <w:r w:rsidRPr="00D43FE2">
              <w:rPr>
                <w:sz w:val="20"/>
                <w:szCs w:val="20"/>
                <w:lang w:val="ru-RU" w:eastAsia="en-US"/>
              </w:rPr>
              <w:t>около 2-3 часов.</w:t>
            </w:r>
          </w:p>
        </w:tc>
        <w:tc>
          <w:tcPr>
            <w:tcW w:w="1559" w:type="dxa"/>
          </w:tcPr>
          <w:p w14:paraId="717DD0C5" w14:textId="77777777" w:rsidR="00881F76" w:rsidRPr="00054488" w:rsidRDefault="00881F76" w:rsidP="00D43FE2">
            <w:pPr>
              <w:spacing w:line="253" w:lineRule="exact"/>
              <w:ind w:left="122"/>
              <w:rPr>
                <w:sz w:val="20"/>
                <w:szCs w:val="20"/>
                <w:lang w:eastAsia="en-US"/>
              </w:rPr>
            </w:pPr>
            <w:r w:rsidRPr="00054488">
              <w:rPr>
                <w:spacing w:val="-2"/>
                <w:sz w:val="20"/>
                <w:szCs w:val="20"/>
                <w:lang w:eastAsia="en-US"/>
              </w:rPr>
              <w:t>Транспорт</w:t>
            </w:r>
          </w:p>
          <w:p w14:paraId="02BF1566" w14:textId="77777777" w:rsidR="00881F76" w:rsidRPr="00054488" w:rsidRDefault="00881F76" w:rsidP="00D43FE2">
            <w:pPr>
              <w:spacing w:line="237" w:lineRule="auto"/>
              <w:ind w:left="124" w:right="156" w:hanging="3"/>
              <w:rPr>
                <w:sz w:val="20"/>
                <w:szCs w:val="20"/>
                <w:lang w:eastAsia="en-US"/>
              </w:rPr>
            </w:pPr>
            <w:r w:rsidRPr="00054488">
              <w:rPr>
                <w:spacing w:val="-10"/>
                <w:sz w:val="20"/>
                <w:szCs w:val="20"/>
                <w:lang w:eastAsia="en-US"/>
              </w:rPr>
              <w:t xml:space="preserve">дирекции </w:t>
            </w:r>
            <w:r w:rsidRPr="00054488">
              <w:rPr>
                <w:spacing w:val="-2"/>
                <w:sz w:val="20"/>
                <w:szCs w:val="20"/>
                <w:lang w:eastAsia="en-US"/>
              </w:rPr>
              <w:t>парка</w:t>
            </w:r>
          </w:p>
        </w:tc>
        <w:tc>
          <w:tcPr>
            <w:tcW w:w="2350" w:type="dxa"/>
            <w:vMerge/>
            <w:tcBorders>
              <w:top w:val="nil"/>
            </w:tcBorders>
          </w:tcPr>
          <w:p w14:paraId="77A49908" w14:textId="77777777" w:rsidR="00881F76" w:rsidRPr="00054488" w:rsidRDefault="00881F76" w:rsidP="00D43FE2">
            <w:pPr>
              <w:rPr>
                <w:sz w:val="20"/>
                <w:szCs w:val="20"/>
                <w:lang w:eastAsia="en-US"/>
              </w:rPr>
            </w:pPr>
          </w:p>
        </w:tc>
      </w:tr>
      <w:tr w:rsidR="00881F76" w:rsidRPr="00054488" w14:paraId="673890BB" w14:textId="77777777" w:rsidTr="009C7E89">
        <w:trPr>
          <w:trHeight w:val="1357"/>
        </w:trPr>
        <w:tc>
          <w:tcPr>
            <w:tcW w:w="2290" w:type="dxa"/>
          </w:tcPr>
          <w:p w14:paraId="2658EA4C" w14:textId="6029249C" w:rsidR="00881F76" w:rsidRPr="00054488" w:rsidRDefault="00881F76" w:rsidP="00D43FE2">
            <w:pPr>
              <w:spacing w:line="241" w:lineRule="exact"/>
              <w:ind w:left="141"/>
              <w:rPr>
                <w:sz w:val="20"/>
                <w:szCs w:val="20"/>
                <w:lang w:eastAsia="en-US"/>
              </w:rPr>
            </w:pPr>
            <w:r w:rsidRPr="00054488">
              <w:rPr>
                <w:spacing w:val="-2"/>
                <w:sz w:val="20"/>
                <w:szCs w:val="20"/>
                <w:lang w:eastAsia="en-US"/>
              </w:rPr>
              <w:t>Пешеходная</w:t>
            </w:r>
          </w:p>
          <w:p w14:paraId="3C211B43" w14:textId="27E63A17" w:rsidR="00881F76" w:rsidRPr="00054488" w:rsidRDefault="00881F76" w:rsidP="00D43FE2">
            <w:pPr>
              <w:spacing w:line="276" w:lineRule="exact"/>
              <w:ind w:left="147"/>
              <w:rPr>
                <w:sz w:val="20"/>
                <w:szCs w:val="20"/>
                <w:lang w:eastAsia="en-US"/>
              </w:rPr>
            </w:pPr>
            <w:r w:rsidRPr="00054488">
              <w:rPr>
                <w:spacing w:val="-2"/>
                <w:sz w:val="20"/>
                <w:szCs w:val="20"/>
                <w:lang w:eastAsia="en-US"/>
              </w:rPr>
              <w:t>экскурсия</w:t>
            </w:r>
          </w:p>
          <w:p w14:paraId="5D1F9A6A" w14:textId="7499C1E5" w:rsidR="00881F76" w:rsidRPr="00054488" w:rsidRDefault="00881F76" w:rsidP="00D43FE2">
            <w:pPr>
              <w:spacing w:before="7" w:line="225" w:lineRule="auto"/>
              <w:ind w:left="147" w:right="151"/>
              <w:rPr>
                <w:sz w:val="20"/>
                <w:szCs w:val="20"/>
                <w:lang w:eastAsia="en-US"/>
              </w:rPr>
            </w:pPr>
            <w:r w:rsidRPr="00054488">
              <w:rPr>
                <w:spacing w:val="-2"/>
                <w:sz w:val="20"/>
                <w:szCs w:val="20"/>
                <w:lang w:eastAsia="en-US"/>
              </w:rPr>
              <w:t xml:space="preserve">«Водопад </w:t>
            </w:r>
            <w:r w:rsidRPr="00054488">
              <w:rPr>
                <w:spacing w:val="-8"/>
                <w:sz w:val="20"/>
                <w:szCs w:val="20"/>
                <w:lang w:eastAsia="en-US"/>
              </w:rPr>
              <w:t>Мраморный»</w:t>
            </w:r>
          </w:p>
        </w:tc>
        <w:tc>
          <w:tcPr>
            <w:tcW w:w="3260" w:type="dxa"/>
          </w:tcPr>
          <w:p w14:paraId="2073B82A" w14:textId="4F69EC29" w:rsidR="00881F76" w:rsidRPr="00054488" w:rsidRDefault="00881F76" w:rsidP="00D43FE2">
            <w:pPr>
              <w:tabs>
                <w:tab w:val="left" w:pos="2227"/>
              </w:tabs>
              <w:spacing w:line="244" w:lineRule="exact"/>
              <w:ind w:left="121"/>
              <w:rPr>
                <w:sz w:val="20"/>
                <w:szCs w:val="20"/>
                <w:lang w:eastAsia="en-US"/>
              </w:rPr>
            </w:pPr>
            <w:r w:rsidRPr="00054488">
              <w:rPr>
                <w:spacing w:val="-2"/>
                <w:sz w:val="20"/>
                <w:szCs w:val="20"/>
                <w:lang w:eastAsia="en-US"/>
              </w:rPr>
              <w:t>Посещение</w:t>
            </w:r>
            <w:r w:rsidR="00D13E5A" w:rsidRPr="00054488">
              <w:rPr>
                <w:sz w:val="20"/>
                <w:szCs w:val="20"/>
                <w:lang w:val="ru-RU" w:eastAsia="en-US"/>
              </w:rPr>
              <w:t xml:space="preserve"> </w:t>
            </w:r>
            <w:r w:rsidRPr="00054488">
              <w:rPr>
                <w:spacing w:val="-2"/>
                <w:sz w:val="20"/>
                <w:szCs w:val="20"/>
                <w:lang w:eastAsia="en-US"/>
              </w:rPr>
              <w:t>водопада</w:t>
            </w:r>
          </w:p>
          <w:p w14:paraId="126CED11" w14:textId="77777777" w:rsidR="00881F76" w:rsidRPr="00054488" w:rsidRDefault="00881F76" w:rsidP="00D43FE2">
            <w:pPr>
              <w:spacing w:line="281" w:lineRule="exact"/>
              <w:ind w:left="122"/>
              <w:rPr>
                <w:sz w:val="20"/>
                <w:szCs w:val="20"/>
                <w:lang w:eastAsia="en-US"/>
              </w:rPr>
            </w:pPr>
            <w:r w:rsidRPr="00054488">
              <w:rPr>
                <w:spacing w:val="-6"/>
                <w:sz w:val="20"/>
                <w:szCs w:val="20"/>
                <w:lang w:eastAsia="en-US"/>
              </w:rPr>
              <w:t>Мраморный,</w:t>
            </w:r>
            <w:r w:rsidRPr="00054488">
              <w:rPr>
                <w:spacing w:val="10"/>
                <w:sz w:val="20"/>
                <w:szCs w:val="20"/>
                <w:lang w:eastAsia="en-US"/>
              </w:rPr>
              <w:t xml:space="preserve"> </w:t>
            </w:r>
            <w:r w:rsidRPr="00054488">
              <w:rPr>
                <w:spacing w:val="-6"/>
                <w:sz w:val="20"/>
                <w:szCs w:val="20"/>
                <w:lang w:eastAsia="en-US"/>
              </w:rPr>
              <w:t>2013</w:t>
            </w:r>
            <w:r w:rsidRPr="00054488">
              <w:rPr>
                <w:spacing w:val="-1"/>
                <w:sz w:val="20"/>
                <w:szCs w:val="20"/>
                <w:lang w:eastAsia="en-US"/>
              </w:rPr>
              <w:t xml:space="preserve"> </w:t>
            </w:r>
            <w:r w:rsidRPr="00054488">
              <w:rPr>
                <w:color w:val="050342"/>
                <w:spacing w:val="-6"/>
                <w:sz w:val="20"/>
                <w:szCs w:val="20"/>
                <w:lang w:eastAsia="en-US"/>
              </w:rPr>
              <w:t>г.</w:t>
            </w:r>
          </w:p>
        </w:tc>
        <w:tc>
          <w:tcPr>
            <w:tcW w:w="3418" w:type="dxa"/>
          </w:tcPr>
          <w:p w14:paraId="77CF556D" w14:textId="56077301" w:rsidR="00881F76" w:rsidRPr="00054488" w:rsidRDefault="00881F76" w:rsidP="00D43FE2">
            <w:pPr>
              <w:spacing w:line="244" w:lineRule="exact"/>
              <w:ind w:left="126"/>
              <w:rPr>
                <w:sz w:val="20"/>
                <w:szCs w:val="20"/>
                <w:lang w:val="ru-RU" w:eastAsia="en-US"/>
              </w:rPr>
            </w:pPr>
            <w:r w:rsidRPr="00054488">
              <w:rPr>
                <w:sz w:val="20"/>
                <w:szCs w:val="20"/>
                <w:lang w:val="ru-RU" w:eastAsia="en-US"/>
              </w:rPr>
              <w:t>Маршрут</w:t>
            </w:r>
            <w:r w:rsidR="00D13E5A" w:rsidRPr="00054488">
              <w:rPr>
                <w:sz w:val="20"/>
                <w:szCs w:val="20"/>
                <w:lang w:val="ru-RU" w:eastAsia="en-US"/>
              </w:rPr>
              <w:t xml:space="preserve"> </w:t>
            </w:r>
            <w:r w:rsidRPr="00054488">
              <w:rPr>
                <w:sz w:val="20"/>
                <w:szCs w:val="20"/>
                <w:lang w:val="ru-RU" w:eastAsia="en-US"/>
              </w:rPr>
              <w:t>проходит</w:t>
            </w:r>
            <w:r w:rsidR="00D13E5A" w:rsidRPr="00054488">
              <w:rPr>
                <w:sz w:val="20"/>
                <w:szCs w:val="20"/>
                <w:lang w:val="ru-RU" w:eastAsia="en-US"/>
              </w:rPr>
              <w:t xml:space="preserve"> </w:t>
            </w:r>
            <w:r w:rsidRPr="00054488">
              <w:rPr>
                <w:spacing w:val="-5"/>
                <w:sz w:val="20"/>
                <w:szCs w:val="20"/>
                <w:lang w:val="ru-RU" w:eastAsia="en-US"/>
              </w:rPr>
              <w:t>по</w:t>
            </w:r>
          </w:p>
          <w:p w14:paraId="680D35E6" w14:textId="77777777" w:rsidR="00881F76" w:rsidRPr="00054488" w:rsidRDefault="00881F76" w:rsidP="00D43FE2">
            <w:pPr>
              <w:spacing w:before="4" w:line="228" w:lineRule="auto"/>
              <w:ind w:left="125" w:right="84"/>
              <w:rPr>
                <w:sz w:val="20"/>
                <w:szCs w:val="20"/>
                <w:lang w:val="ru-RU" w:eastAsia="en-US"/>
              </w:rPr>
            </w:pPr>
            <w:r w:rsidRPr="00054488">
              <w:rPr>
                <w:spacing w:val="-4"/>
                <w:sz w:val="20"/>
                <w:szCs w:val="20"/>
                <w:lang w:val="ru-RU" w:eastAsia="en-US"/>
              </w:rPr>
              <w:t>оборудованной</w:t>
            </w:r>
            <w:r w:rsidRPr="00054488">
              <w:rPr>
                <w:spacing w:val="-8"/>
                <w:sz w:val="20"/>
                <w:szCs w:val="20"/>
                <w:lang w:val="ru-RU" w:eastAsia="en-US"/>
              </w:rPr>
              <w:t xml:space="preserve"> </w:t>
            </w:r>
            <w:r w:rsidRPr="00054488">
              <w:rPr>
                <w:spacing w:val="-4"/>
                <w:sz w:val="20"/>
                <w:szCs w:val="20"/>
                <w:lang w:val="ru-RU" w:eastAsia="en-US"/>
              </w:rPr>
              <w:t>экологической тропе</w:t>
            </w:r>
            <w:r w:rsidRPr="00054488">
              <w:rPr>
                <w:spacing w:val="-10"/>
                <w:sz w:val="20"/>
                <w:szCs w:val="20"/>
                <w:lang w:val="ru-RU" w:eastAsia="en-US"/>
              </w:rPr>
              <w:t xml:space="preserve"> </w:t>
            </w:r>
            <w:r w:rsidRPr="00054488">
              <w:rPr>
                <w:spacing w:val="-4"/>
                <w:sz w:val="20"/>
                <w:szCs w:val="20"/>
                <w:lang w:val="ru-RU" w:eastAsia="en-US"/>
              </w:rPr>
              <w:t>вдоль</w:t>
            </w:r>
            <w:r w:rsidRPr="00054488">
              <w:rPr>
                <w:spacing w:val="-8"/>
                <w:sz w:val="20"/>
                <w:szCs w:val="20"/>
                <w:lang w:val="ru-RU" w:eastAsia="en-US"/>
              </w:rPr>
              <w:t xml:space="preserve"> </w:t>
            </w:r>
            <w:r w:rsidRPr="00054488">
              <w:rPr>
                <w:spacing w:val="-4"/>
                <w:sz w:val="20"/>
                <w:szCs w:val="20"/>
                <w:lang w:val="ru-RU" w:eastAsia="en-US"/>
              </w:rPr>
              <w:t>ручья</w:t>
            </w:r>
            <w:r w:rsidRPr="00054488">
              <w:rPr>
                <w:spacing w:val="-10"/>
                <w:sz w:val="20"/>
                <w:szCs w:val="20"/>
                <w:lang w:val="ru-RU" w:eastAsia="en-US"/>
              </w:rPr>
              <w:t xml:space="preserve"> </w:t>
            </w:r>
            <w:r w:rsidRPr="00054488">
              <w:rPr>
                <w:spacing w:val="-4"/>
                <w:sz w:val="20"/>
                <w:szCs w:val="20"/>
                <w:lang w:val="ru-RU" w:eastAsia="en-US"/>
              </w:rPr>
              <w:t xml:space="preserve">Тушканчик. </w:t>
            </w:r>
            <w:r w:rsidRPr="00054488">
              <w:rPr>
                <w:spacing w:val="-2"/>
                <w:sz w:val="20"/>
                <w:szCs w:val="20"/>
                <w:lang w:val="ru-RU" w:eastAsia="en-US"/>
              </w:rPr>
              <w:t>Конечная</w:t>
            </w:r>
            <w:r w:rsidRPr="00054488">
              <w:rPr>
                <w:spacing w:val="62"/>
                <w:sz w:val="20"/>
                <w:szCs w:val="20"/>
                <w:lang w:val="ru-RU" w:eastAsia="en-US"/>
              </w:rPr>
              <w:t xml:space="preserve"> </w:t>
            </w:r>
            <w:r w:rsidRPr="00054488">
              <w:rPr>
                <w:spacing w:val="-2"/>
                <w:sz w:val="20"/>
                <w:szCs w:val="20"/>
                <w:lang w:val="ru-RU" w:eastAsia="en-US"/>
              </w:rPr>
              <w:t>точка</w:t>
            </w:r>
            <w:r w:rsidRPr="00054488">
              <w:rPr>
                <w:spacing w:val="59"/>
                <w:sz w:val="20"/>
                <w:szCs w:val="20"/>
                <w:lang w:val="ru-RU" w:eastAsia="en-US"/>
              </w:rPr>
              <w:t xml:space="preserve"> </w:t>
            </w:r>
            <w:r w:rsidRPr="00054488">
              <w:rPr>
                <w:spacing w:val="-2"/>
                <w:w w:val="90"/>
                <w:sz w:val="20"/>
                <w:szCs w:val="20"/>
                <w:lang w:val="ru-RU" w:eastAsia="en-US"/>
              </w:rPr>
              <w:t>—</w:t>
            </w:r>
            <w:r w:rsidRPr="00054488">
              <w:rPr>
                <w:spacing w:val="53"/>
                <w:sz w:val="20"/>
                <w:szCs w:val="20"/>
                <w:lang w:val="ru-RU" w:eastAsia="en-US"/>
              </w:rPr>
              <w:t xml:space="preserve"> </w:t>
            </w:r>
            <w:r w:rsidRPr="00054488">
              <w:rPr>
                <w:spacing w:val="-2"/>
                <w:w w:val="95"/>
                <w:sz w:val="20"/>
                <w:szCs w:val="20"/>
                <w:lang w:val="ru-RU" w:eastAsia="en-US"/>
              </w:rPr>
              <w:t>подножие</w:t>
            </w:r>
          </w:p>
          <w:p w14:paraId="5DD9A9C5" w14:textId="77777777" w:rsidR="00881F76" w:rsidRPr="00054488" w:rsidRDefault="00881F76" w:rsidP="00D43FE2">
            <w:pPr>
              <w:spacing w:line="270" w:lineRule="exact"/>
              <w:ind w:left="124"/>
              <w:rPr>
                <w:sz w:val="20"/>
                <w:szCs w:val="20"/>
                <w:lang w:val="ru-RU" w:eastAsia="en-US"/>
              </w:rPr>
            </w:pPr>
            <w:r w:rsidRPr="00054488">
              <w:rPr>
                <w:sz w:val="20"/>
                <w:szCs w:val="20"/>
                <w:lang w:val="ru-RU" w:eastAsia="en-US"/>
              </w:rPr>
              <w:t>вдп.</w:t>
            </w:r>
            <w:r w:rsidRPr="00054488">
              <w:rPr>
                <w:spacing w:val="-9"/>
                <w:sz w:val="20"/>
                <w:szCs w:val="20"/>
                <w:lang w:val="ru-RU" w:eastAsia="en-US"/>
              </w:rPr>
              <w:t xml:space="preserve"> </w:t>
            </w:r>
            <w:r w:rsidRPr="00054488">
              <w:rPr>
                <w:spacing w:val="-2"/>
                <w:sz w:val="20"/>
                <w:szCs w:val="20"/>
                <w:lang w:val="ru-RU" w:eastAsia="en-US"/>
              </w:rPr>
              <w:t>Мраморный.</w:t>
            </w:r>
          </w:p>
        </w:tc>
        <w:tc>
          <w:tcPr>
            <w:tcW w:w="2591" w:type="dxa"/>
          </w:tcPr>
          <w:p w14:paraId="0252D605" w14:textId="77777777" w:rsidR="00881F76" w:rsidRPr="00054488" w:rsidRDefault="00881F76" w:rsidP="00D43FE2">
            <w:pPr>
              <w:spacing w:line="246" w:lineRule="exact"/>
              <w:ind w:left="125"/>
              <w:rPr>
                <w:sz w:val="20"/>
                <w:szCs w:val="20"/>
                <w:lang w:val="ru-RU" w:eastAsia="en-US"/>
              </w:rPr>
            </w:pPr>
            <w:r w:rsidRPr="00054488">
              <w:rPr>
                <w:w w:val="90"/>
                <w:sz w:val="20"/>
                <w:szCs w:val="20"/>
                <w:lang w:val="ru-RU" w:eastAsia="en-US"/>
              </w:rPr>
              <w:t>Кордон</w:t>
            </w:r>
            <w:r w:rsidRPr="00054488">
              <w:rPr>
                <w:spacing w:val="50"/>
                <w:sz w:val="20"/>
                <w:szCs w:val="20"/>
                <w:lang w:val="ru-RU" w:eastAsia="en-US"/>
              </w:rPr>
              <w:t xml:space="preserve"> </w:t>
            </w:r>
            <w:r w:rsidRPr="00054488">
              <w:rPr>
                <w:w w:val="90"/>
                <w:sz w:val="20"/>
                <w:szCs w:val="20"/>
                <w:lang w:val="ru-RU" w:eastAsia="en-US"/>
              </w:rPr>
              <w:t>Тушканчик</w:t>
            </w:r>
            <w:r w:rsidRPr="00054488">
              <w:rPr>
                <w:spacing w:val="69"/>
                <w:sz w:val="20"/>
                <w:szCs w:val="20"/>
                <w:lang w:val="ru-RU" w:eastAsia="en-US"/>
              </w:rPr>
              <w:t xml:space="preserve"> </w:t>
            </w:r>
            <w:r w:rsidRPr="00054488">
              <w:rPr>
                <w:spacing w:val="-10"/>
                <w:w w:val="80"/>
                <w:sz w:val="20"/>
                <w:szCs w:val="20"/>
                <w:lang w:val="ru-RU" w:eastAsia="en-US"/>
              </w:rPr>
              <w:t>—</w:t>
            </w:r>
          </w:p>
          <w:p w14:paraId="3EE91D10" w14:textId="77777777" w:rsidR="00881F76" w:rsidRPr="00054488" w:rsidRDefault="00881F76" w:rsidP="00D43FE2">
            <w:pPr>
              <w:spacing w:before="7" w:line="228" w:lineRule="auto"/>
              <w:ind w:left="129" w:right="69" w:hanging="1"/>
              <w:rPr>
                <w:sz w:val="20"/>
                <w:szCs w:val="20"/>
                <w:lang w:val="ru-RU" w:eastAsia="en-US"/>
              </w:rPr>
            </w:pPr>
            <w:r w:rsidRPr="00054488">
              <w:rPr>
                <w:spacing w:val="-4"/>
                <w:sz w:val="20"/>
                <w:szCs w:val="20"/>
                <w:lang w:val="ru-RU" w:eastAsia="en-US"/>
              </w:rPr>
              <w:t>вдп.</w:t>
            </w:r>
            <w:r w:rsidRPr="00054488">
              <w:rPr>
                <w:spacing w:val="14"/>
                <w:sz w:val="20"/>
                <w:szCs w:val="20"/>
                <w:lang w:val="ru-RU" w:eastAsia="en-US"/>
              </w:rPr>
              <w:t xml:space="preserve"> </w:t>
            </w:r>
            <w:r w:rsidRPr="00054488">
              <w:rPr>
                <w:spacing w:val="-4"/>
                <w:sz w:val="20"/>
                <w:szCs w:val="20"/>
                <w:lang w:val="ru-RU" w:eastAsia="en-US"/>
              </w:rPr>
              <w:t>Мраморный</w:t>
            </w:r>
            <w:r w:rsidRPr="00054488">
              <w:rPr>
                <w:spacing w:val="26"/>
                <w:sz w:val="20"/>
                <w:szCs w:val="20"/>
                <w:lang w:val="ru-RU" w:eastAsia="en-US"/>
              </w:rPr>
              <w:t xml:space="preserve"> </w:t>
            </w:r>
            <w:r w:rsidRPr="00054488">
              <w:rPr>
                <w:spacing w:val="-4"/>
                <w:sz w:val="20"/>
                <w:szCs w:val="20"/>
                <w:lang w:val="ru-RU" w:eastAsia="en-US"/>
              </w:rPr>
              <w:t>(10 км).</w:t>
            </w:r>
          </w:p>
          <w:p w14:paraId="100CBED7" w14:textId="77777777" w:rsidR="00881F76" w:rsidRPr="00054488" w:rsidRDefault="00881F76" w:rsidP="00D43FE2">
            <w:pPr>
              <w:spacing w:before="2" w:line="268" w:lineRule="exact"/>
              <w:ind w:left="130" w:right="181" w:hanging="1"/>
              <w:rPr>
                <w:sz w:val="20"/>
                <w:szCs w:val="20"/>
                <w:lang w:eastAsia="en-US"/>
              </w:rPr>
            </w:pPr>
            <w:r w:rsidRPr="00054488">
              <w:rPr>
                <w:spacing w:val="-6"/>
                <w:sz w:val="20"/>
                <w:szCs w:val="20"/>
                <w:lang w:eastAsia="en-US"/>
              </w:rPr>
              <w:t xml:space="preserve">Продолжительность </w:t>
            </w:r>
            <w:r w:rsidRPr="00054488">
              <w:rPr>
                <w:sz w:val="20"/>
                <w:szCs w:val="20"/>
                <w:lang w:eastAsia="en-US"/>
              </w:rPr>
              <w:t>около 8-10 часов.</w:t>
            </w:r>
          </w:p>
        </w:tc>
        <w:tc>
          <w:tcPr>
            <w:tcW w:w="1559" w:type="dxa"/>
          </w:tcPr>
          <w:p w14:paraId="54020849" w14:textId="77777777" w:rsidR="00881F76" w:rsidRPr="00054488" w:rsidRDefault="00881F76" w:rsidP="00D43FE2">
            <w:pPr>
              <w:rPr>
                <w:sz w:val="20"/>
                <w:szCs w:val="20"/>
                <w:lang w:eastAsia="en-US"/>
              </w:rPr>
            </w:pPr>
            <w:r w:rsidRPr="00054488">
              <w:rPr>
                <w:sz w:val="20"/>
                <w:szCs w:val="20"/>
                <w:lang w:eastAsia="en-US"/>
              </w:rPr>
              <w:t>-</w:t>
            </w:r>
          </w:p>
        </w:tc>
        <w:tc>
          <w:tcPr>
            <w:tcW w:w="2350" w:type="dxa"/>
            <w:vMerge/>
            <w:tcBorders>
              <w:top w:val="nil"/>
            </w:tcBorders>
          </w:tcPr>
          <w:p w14:paraId="6D04AB9D" w14:textId="77777777" w:rsidR="00881F76" w:rsidRPr="00054488" w:rsidRDefault="00881F76" w:rsidP="00D43FE2">
            <w:pPr>
              <w:rPr>
                <w:sz w:val="20"/>
                <w:szCs w:val="20"/>
                <w:lang w:eastAsia="en-US"/>
              </w:rPr>
            </w:pPr>
          </w:p>
        </w:tc>
      </w:tr>
    </w:tbl>
    <w:p w14:paraId="001548F4" w14:textId="65E7CA8E" w:rsidR="00881F76" w:rsidRPr="00054488" w:rsidRDefault="00881F76" w:rsidP="00D43FE2">
      <w:pPr>
        <w:widowControl w:val="0"/>
        <w:autoSpaceDE w:val="0"/>
        <w:autoSpaceDN w:val="0"/>
        <w:rPr>
          <w:sz w:val="20"/>
          <w:szCs w:val="20"/>
          <w:lang w:eastAsia="en-US"/>
        </w:rPr>
        <w:sectPr w:rsidR="00881F76" w:rsidRPr="00054488" w:rsidSect="00881F76">
          <w:pgSz w:w="16820" w:h="11900" w:orient="landscape"/>
          <w:pgMar w:top="720" w:right="283" w:bottom="280" w:left="850" w:header="720" w:footer="720" w:gutter="0"/>
          <w:cols w:space="720"/>
        </w:sectPr>
      </w:pPr>
    </w:p>
    <w:p w14:paraId="4B9C6526" w14:textId="77777777" w:rsidR="00881F76" w:rsidRPr="00054488" w:rsidRDefault="00881F76" w:rsidP="00D43FE2">
      <w:pPr>
        <w:widowControl w:val="0"/>
        <w:autoSpaceDE w:val="0"/>
        <w:autoSpaceDN w:val="0"/>
        <w:spacing w:before="1"/>
        <w:rPr>
          <w:sz w:val="20"/>
          <w:szCs w:val="20"/>
          <w:lang w:eastAsia="en-US"/>
        </w:rPr>
      </w:pPr>
    </w:p>
    <w:tbl>
      <w:tblPr>
        <w:tblStyle w:val="TableNormal"/>
        <w:tblW w:w="0" w:type="auto"/>
        <w:tblInd w:w="106" w:type="dxa"/>
        <w:tblBorders>
          <w:top w:val="single" w:sz="6" w:space="0" w:color="0F080F"/>
          <w:left w:val="single" w:sz="6" w:space="0" w:color="0F080F"/>
          <w:bottom w:val="single" w:sz="6" w:space="0" w:color="0F080F"/>
          <w:right w:val="single" w:sz="6" w:space="0" w:color="0F080F"/>
          <w:insideH w:val="single" w:sz="6" w:space="0" w:color="0F080F"/>
          <w:insideV w:val="single" w:sz="6" w:space="0" w:color="0F080F"/>
        </w:tblBorders>
        <w:tblLayout w:type="fixed"/>
        <w:tblLook w:val="01E0" w:firstRow="1" w:lastRow="1" w:firstColumn="1" w:lastColumn="1" w:noHBand="0" w:noVBand="0"/>
      </w:tblPr>
      <w:tblGrid>
        <w:gridCol w:w="2280"/>
        <w:gridCol w:w="3259"/>
        <w:gridCol w:w="3417"/>
        <w:gridCol w:w="2419"/>
        <w:gridCol w:w="1560"/>
        <w:gridCol w:w="2520"/>
      </w:tblGrid>
      <w:tr w:rsidR="00881F76" w:rsidRPr="00054488" w14:paraId="12A026C7" w14:textId="77777777" w:rsidTr="00D43FE2">
        <w:trPr>
          <w:trHeight w:val="2164"/>
        </w:trPr>
        <w:tc>
          <w:tcPr>
            <w:tcW w:w="2280" w:type="dxa"/>
          </w:tcPr>
          <w:p w14:paraId="49E13899" w14:textId="77777777" w:rsidR="00881F76" w:rsidRPr="00054488" w:rsidRDefault="00881F76" w:rsidP="00D43FE2">
            <w:pPr>
              <w:spacing w:line="263" w:lineRule="exact"/>
              <w:ind w:left="136"/>
              <w:rPr>
                <w:sz w:val="20"/>
                <w:szCs w:val="20"/>
                <w:lang w:eastAsia="en-US"/>
              </w:rPr>
            </w:pPr>
            <w:r w:rsidRPr="00054488">
              <w:rPr>
                <w:spacing w:val="-2"/>
                <w:sz w:val="20"/>
                <w:szCs w:val="20"/>
                <w:lang w:eastAsia="en-US"/>
              </w:rPr>
              <w:t>Пешеходная</w:t>
            </w:r>
          </w:p>
          <w:p w14:paraId="60452C3B" w14:textId="77777777" w:rsidR="00881F76" w:rsidRPr="00054488" w:rsidRDefault="00881F76" w:rsidP="00D43FE2">
            <w:pPr>
              <w:spacing w:line="268" w:lineRule="exact"/>
              <w:ind w:left="143"/>
              <w:rPr>
                <w:sz w:val="20"/>
                <w:szCs w:val="20"/>
                <w:lang w:eastAsia="en-US"/>
              </w:rPr>
            </w:pPr>
            <w:r w:rsidRPr="00054488">
              <w:rPr>
                <w:spacing w:val="-2"/>
                <w:sz w:val="20"/>
                <w:szCs w:val="20"/>
                <w:lang w:eastAsia="en-US"/>
              </w:rPr>
              <w:t>экскурсия</w:t>
            </w:r>
          </w:p>
          <w:p w14:paraId="58BECDCA" w14:textId="77777777" w:rsidR="00881F76" w:rsidRPr="00054488" w:rsidRDefault="00881F76" w:rsidP="00D43FE2">
            <w:pPr>
              <w:spacing w:line="282" w:lineRule="exact"/>
              <w:ind w:left="138"/>
              <w:rPr>
                <w:sz w:val="20"/>
                <w:szCs w:val="20"/>
                <w:lang w:eastAsia="en-US"/>
              </w:rPr>
            </w:pPr>
            <w:r w:rsidRPr="00054488">
              <w:rPr>
                <w:spacing w:val="-6"/>
                <w:sz w:val="20"/>
                <w:szCs w:val="20"/>
                <w:lang w:eastAsia="en-US"/>
              </w:rPr>
              <w:t>«Пейзажи</w:t>
            </w:r>
            <w:r w:rsidRPr="00054488">
              <w:rPr>
                <w:spacing w:val="4"/>
                <w:sz w:val="20"/>
                <w:szCs w:val="20"/>
                <w:lang w:eastAsia="en-US"/>
              </w:rPr>
              <w:t xml:space="preserve"> </w:t>
            </w:r>
            <w:r w:rsidRPr="00054488">
              <w:rPr>
                <w:spacing w:val="-2"/>
                <w:sz w:val="20"/>
                <w:szCs w:val="20"/>
                <w:lang w:eastAsia="en-US"/>
              </w:rPr>
              <w:t>Саян»</w:t>
            </w:r>
          </w:p>
        </w:tc>
        <w:tc>
          <w:tcPr>
            <w:tcW w:w="3259" w:type="dxa"/>
          </w:tcPr>
          <w:p w14:paraId="2AE9AFFA" w14:textId="06551009" w:rsidR="00881F76" w:rsidRPr="00054488" w:rsidRDefault="00881F76" w:rsidP="00D43FE2">
            <w:pPr>
              <w:tabs>
                <w:tab w:val="left" w:pos="2243"/>
              </w:tabs>
              <w:spacing w:line="228" w:lineRule="auto"/>
              <w:ind w:left="125" w:right="78"/>
              <w:rPr>
                <w:sz w:val="20"/>
                <w:szCs w:val="20"/>
                <w:lang w:val="ru-RU" w:eastAsia="en-US"/>
              </w:rPr>
            </w:pPr>
            <w:r w:rsidRPr="00054488">
              <w:rPr>
                <w:spacing w:val="-4"/>
                <w:sz w:val="20"/>
                <w:szCs w:val="20"/>
                <w:lang w:val="ru-RU" w:eastAsia="en-US"/>
              </w:rPr>
              <w:t xml:space="preserve">Знакомство </w:t>
            </w:r>
            <w:r w:rsidRPr="00054488">
              <w:rPr>
                <w:color w:val="000A28"/>
                <w:spacing w:val="-4"/>
                <w:sz w:val="20"/>
                <w:szCs w:val="20"/>
                <w:lang w:val="ru-RU" w:eastAsia="en-US"/>
              </w:rPr>
              <w:t>с</w:t>
            </w:r>
            <w:r w:rsidRPr="00054488">
              <w:rPr>
                <w:color w:val="000A28"/>
                <w:spacing w:val="-12"/>
                <w:sz w:val="20"/>
                <w:szCs w:val="20"/>
                <w:lang w:val="ru-RU" w:eastAsia="en-US"/>
              </w:rPr>
              <w:t xml:space="preserve"> </w:t>
            </w:r>
            <w:r w:rsidRPr="00054488">
              <w:rPr>
                <w:spacing w:val="-4"/>
                <w:sz w:val="20"/>
                <w:szCs w:val="20"/>
                <w:lang w:val="ru-RU" w:eastAsia="en-US"/>
              </w:rPr>
              <w:t xml:space="preserve">многообразием </w:t>
            </w:r>
            <w:r w:rsidRPr="00054488">
              <w:rPr>
                <w:spacing w:val="-2"/>
                <w:sz w:val="20"/>
                <w:szCs w:val="20"/>
                <w:lang w:val="ru-RU" w:eastAsia="en-US"/>
              </w:rPr>
              <w:t>ландшафта,</w:t>
            </w:r>
            <w:r w:rsidR="00D13E5A" w:rsidRPr="00054488">
              <w:rPr>
                <w:sz w:val="20"/>
                <w:szCs w:val="20"/>
                <w:lang w:val="ru-RU" w:eastAsia="en-US"/>
              </w:rPr>
              <w:t xml:space="preserve"> </w:t>
            </w:r>
            <w:r w:rsidRPr="00054488">
              <w:rPr>
                <w:spacing w:val="-6"/>
                <w:sz w:val="20"/>
                <w:szCs w:val="20"/>
                <w:lang w:val="ru-RU" w:eastAsia="en-US"/>
              </w:rPr>
              <w:t xml:space="preserve">видовым </w:t>
            </w:r>
            <w:r w:rsidRPr="00054488">
              <w:rPr>
                <w:sz w:val="20"/>
                <w:szCs w:val="20"/>
                <w:lang w:val="ru-RU" w:eastAsia="en-US"/>
              </w:rPr>
              <w:t>разнообразием флоры и фауны парка, 2021 г.</w:t>
            </w:r>
          </w:p>
        </w:tc>
        <w:tc>
          <w:tcPr>
            <w:tcW w:w="3417" w:type="dxa"/>
          </w:tcPr>
          <w:p w14:paraId="6210CB61" w14:textId="7D9B261B" w:rsidR="00881F76" w:rsidRPr="00054488" w:rsidRDefault="00881F76" w:rsidP="00D43FE2">
            <w:pPr>
              <w:tabs>
                <w:tab w:val="left" w:pos="792"/>
                <w:tab w:val="left" w:pos="994"/>
                <w:tab w:val="left" w:pos="1038"/>
                <w:tab w:val="left" w:pos="1580"/>
                <w:tab w:val="left" w:pos="1734"/>
                <w:tab w:val="left" w:pos="1832"/>
                <w:tab w:val="left" w:pos="2087"/>
                <w:tab w:val="left" w:pos="2261"/>
                <w:tab w:val="left" w:pos="2401"/>
                <w:tab w:val="left" w:pos="2648"/>
                <w:tab w:val="left" w:pos="2889"/>
                <w:tab w:val="left" w:pos="3037"/>
              </w:tabs>
              <w:spacing w:line="228" w:lineRule="auto"/>
              <w:ind w:left="121" w:right="81" w:firstLine="2"/>
              <w:rPr>
                <w:sz w:val="20"/>
                <w:szCs w:val="20"/>
                <w:lang w:eastAsia="en-US"/>
              </w:rPr>
            </w:pPr>
            <w:r w:rsidRPr="00054488">
              <w:rPr>
                <w:color w:val="110A36"/>
                <w:spacing w:val="-2"/>
                <w:sz w:val="20"/>
                <w:szCs w:val="20"/>
                <w:lang w:val="ru-RU" w:eastAsia="en-US"/>
              </w:rPr>
              <w:t>Маршрут</w:t>
            </w:r>
            <w:r w:rsidR="00D13E5A" w:rsidRPr="00054488">
              <w:rPr>
                <w:color w:val="110A36"/>
                <w:sz w:val="20"/>
                <w:szCs w:val="20"/>
                <w:lang w:val="ru-RU" w:eastAsia="en-US"/>
              </w:rPr>
              <w:t xml:space="preserve"> </w:t>
            </w:r>
            <w:r w:rsidRPr="00054488">
              <w:rPr>
                <w:spacing w:val="-2"/>
                <w:sz w:val="20"/>
                <w:szCs w:val="20"/>
                <w:lang w:val="ru-RU" w:eastAsia="en-US"/>
              </w:rPr>
              <w:t>проходит</w:t>
            </w:r>
            <w:proofErr w:type="gramStart"/>
            <w:r w:rsidRPr="00054488">
              <w:rPr>
                <w:sz w:val="20"/>
                <w:szCs w:val="20"/>
                <w:lang w:val="ru-RU" w:eastAsia="en-US"/>
              </w:rPr>
              <w:tab/>
            </w:r>
            <w:r w:rsidR="00D13E5A" w:rsidRPr="00054488">
              <w:rPr>
                <w:sz w:val="20"/>
                <w:szCs w:val="20"/>
                <w:lang w:val="ru-RU" w:eastAsia="en-US"/>
              </w:rPr>
              <w:t xml:space="preserve"> </w:t>
            </w:r>
            <w:r w:rsidRPr="00054488">
              <w:rPr>
                <w:spacing w:val="-46"/>
                <w:sz w:val="20"/>
                <w:szCs w:val="20"/>
                <w:lang w:val="ru-RU" w:eastAsia="en-US"/>
              </w:rPr>
              <w:t xml:space="preserve"> </w:t>
            </w:r>
            <w:r w:rsidRPr="00054488">
              <w:rPr>
                <w:spacing w:val="-2"/>
                <w:sz w:val="20"/>
                <w:szCs w:val="20"/>
                <w:lang w:val="ru-RU" w:eastAsia="en-US"/>
              </w:rPr>
              <w:t>по</w:t>
            </w:r>
            <w:proofErr w:type="gramEnd"/>
            <w:r w:rsidRPr="00054488">
              <w:rPr>
                <w:spacing w:val="-2"/>
                <w:sz w:val="20"/>
                <w:szCs w:val="20"/>
                <w:lang w:val="ru-RU" w:eastAsia="en-US"/>
              </w:rPr>
              <w:t xml:space="preserve"> </w:t>
            </w:r>
            <w:r w:rsidRPr="00054488">
              <w:rPr>
                <w:spacing w:val="-6"/>
                <w:sz w:val="20"/>
                <w:szCs w:val="20"/>
                <w:lang w:val="ru-RU" w:eastAsia="en-US"/>
              </w:rPr>
              <w:t>оборудованной</w:t>
            </w:r>
            <w:r w:rsidRPr="00054488">
              <w:rPr>
                <w:spacing w:val="40"/>
                <w:sz w:val="20"/>
                <w:szCs w:val="20"/>
                <w:lang w:val="ru-RU" w:eastAsia="en-US"/>
              </w:rPr>
              <w:t xml:space="preserve"> </w:t>
            </w:r>
            <w:r w:rsidRPr="00054488">
              <w:rPr>
                <w:spacing w:val="-6"/>
                <w:sz w:val="20"/>
                <w:szCs w:val="20"/>
                <w:lang w:val="ru-RU" w:eastAsia="en-US"/>
              </w:rPr>
              <w:t xml:space="preserve">экологической </w:t>
            </w:r>
            <w:r w:rsidRPr="00054488">
              <w:rPr>
                <w:spacing w:val="-2"/>
                <w:sz w:val="20"/>
                <w:szCs w:val="20"/>
                <w:lang w:val="ru-RU" w:eastAsia="en-US"/>
              </w:rPr>
              <w:t>тропе</w:t>
            </w:r>
            <w:r w:rsidR="00D43FE2">
              <w:rPr>
                <w:sz w:val="20"/>
                <w:szCs w:val="20"/>
                <w:lang w:val="ru-RU" w:eastAsia="en-US"/>
              </w:rPr>
              <w:t xml:space="preserve"> </w:t>
            </w:r>
            <w:r w:rsidRPr="00054488">
              <w:rPr>
                <w:spacing w:val="-2"/>
                <w:sz w:val="20"/>
                <w:szCs w:val="20"/>
                <w:lang w:val="ru-RU" w:eastAsia="en-US"/>
              </w:rPr>
              <w:t>вдоль</w:t>
            </w:r>
            <w:r w:rsidRPr="00054488">
              <w:rPr>
                <w:sz w:val="20"/>
                <w:szCs w:val="20"/>
                <w:lang w:val="ru-RU" w:eastAsia="en-US"/>
              </w:rPr>
              <w:tab/>
            </w:r>
            <w:r w:rsidRPr="00054488">
              <w:rPr>
                <w:sz w:val="20"/>
                <w:szCs w:val="20"/>
                <w:lang w:val="ru-RU" w:eastAsia="en-US"/>
              </w:rPr>
              <w:tab/>
            </w:r>
            <w:r w:rsidRPr="00054488">
              <w:rPr>
                <w:spacing w:val="-4"/>
                <w:sz w:val="20"/>
                <w:szCs w:val="20"/>
                <w:lang w:val="ru-RU" w:eastAsia="en-US"/>
              </w:rPr>
              <w:t>ручья</w:t>
            </w:r>
            <w:r w:rsidRPr="00054488">
              <w:rPr>
                <w:sz w:val="20"/>
                <w:szCs w:val="20"/>
                <w:lang w:val="ru-RU" w:eastAsia="en-US"/>
              </w:rPr>
              <w:tab/>
            </w:r>
            <w:r w:rsidRPr="00054488">
              <w:rPr>
                <w:spacing w:val="-6"/>
                <w:sz w:val="20"/>
                <w:szCs w:val="20"/>
                <w:lang w:val="ru-RU" w:eastAsia="en-US"/>
              </w:rPr>
              <w:t xml:space="preserve">Малая </w:t>
            </w:r>
            <w:r w:rsidRPr="00054488">
              <w:rPr>
                <w:spacing w:val="-2"/>
                <w:sz w:val="20"/>
                <w:szCs w:val="20"/>
                <w:lang w:val="ru-RU" w:eastAsia="en-US"/>
              </w:rPr>
              <w:t>Буйба,</w:t>
            </w:r>
            <w:r w:rsidRPr="00054488">
              <w:rPr>
                <w:sz w:val="20"/>
                <w:szCs w:val="20"/>
                <w:lang w:val="ru-RU" w:eastAsia="en-US"/>
              </w:rPr>
              <w:tab/>
            </w:r>
            <w:r w:rsidRPr="00054488">
              <w:rPr>
                <w:sz w:val="20"/>
                <w:szCs w:val="20"/>
                <w:lang w:val="ru-RU" w:eastAsia="en-US"/>
              </w:rPr>
              <w:tab/>
            </w:r>
            <w:r w:rsidRPr="00054488">
              <w:rPr>
                <w:spacing w:val="-4"/>
                <w:sz w:val="20"/>
                <w:szCs w:val="20"/>
                <w:lang w:val="ru-RU" w:eastAsia="en-US"/>
              </w:rPr>
              <w:t>оз.</w:t>
            </w:r>
            <w:r w:rsidR="00D43FE2">
              <w:rPr>
                <w:sz w:val="20"/>
                <w:szCs w:val="20"/>
                <w:lang w:val="ru-RU" w:eastAsia="en-US"/>
              </w:rPr>
              <w:t xml:space="preserve"> </w:t>
            </w:r>
            <w:r w:rsidRPr="00054488">
              <w:rPr>
                <w:spacing w:val="-2"/>
                <w:sz w:val="20"/>
                <w:szCs w:val="20"/>
                <w:lang w:val="ru-RU" w:eastAsia="en-US"/>
              </w:rPr>
              <w:t>Радужное,</w:t>
            </w:r>
            <w:r w:rsidRPr="00054488">
              <w:rPr>
                <w:sz w:val="20"/>
                <w:szCs w:val="20"/>
                <w:lang w:val="ru-RU" w:eastAsia="en-US"/>
              </w:rPr>
              <w:tab/>
            </w:r>
            <w:r w:rsidR="00D43FE2">
              <w:rPr>
                <w:sz w:val="20"/>
                <w:szCs w:val="20"/>
                <w:lang w:val="ru-RU" w:eastAsia="en-US"/>
              </w:rPr>
              <w:t xml:space="preserve"> </w:t>
            </w:r>
            <w:r w:rsidRPr="00054488">
              <w:rPr>
                <w:spacing w:val="-4"/>
                <w:sz w:val="20"/>
                <w:szCs w:val="20"/>
                <w:lang w:val="ru-RU" w:eastAsia="en-US"/>
              </w:rPr>
              <w:t xml:space="preserve">пер. </w:t>
            </w:r>
            <w:r w:rsidRPr="00054488">
              <w:rPr>
                <w:spacing w:val="-2"/>
                <w:sz w:val="20"/>
                <w:szCs w:val="20"/>
                <w:lang w:val="ru-RU" w:eastAsia="en-US"/>
              </w:rPr>
              <w:t>Промежуточный</w:t>
            </w:r>
            <w:r w:rsidRPr="00054488">
              <w:rPr>
                <w:spacing w:val="65"/>
                <w:sz w:val="20"/>
                <w:szCs w:val="20"/>
                <w:lang w:val="ru-RU" w:eastAsia="en-US"/>
              </w:rPr>
              <w:t xml:space="preserve"> </w:t>
            </w:r>
            <w:r w:rsidRPr="00054488">
              <w:rPr>
                <w:spacing w:val="-2"/>
                <w:sz w:val="20"/>
                <w:szCs w:val="20"/>
                <w:lang w:val="ru-RU" w:eastAsia="en-US"/>
              </w:rPr>
              <w:t>-</w:t>
            </w:r>
            <w:r w:rsidRPr="00054488">
              <w:rPr>
                <w:spacing w:val="38"/>
                <w:sz w:val="20"/>
                <w:szCs w:val="20"/>
                <w:lang w:val="ru-RU" w:eastAsia="en-US"/>
              </w:rPr>
              <w:t xml:space="preserve"> </w:t>
            </w:r>
            <w:r w:rsidRPr="00054488">
              <w:rPr>
                <w:spacing w:val="-2"/>
                <w:sz w:val="20"/>
                <w:szCs w:val="20"/>
                <w:lang w:val="ru-RU" w:eastAsia="en-US"/>
              </w:rPr>
              <w:t>смотровая площадка</w:t>
            </w:r>
            <w:r w:rsidR="00D43FE2">
              <w:rPr>
                <w:spacing w:val="-2"/>
                <w:sz w:val="20"/>
                <w:szCs w:val="20"/>
                <w:lang w:val="ru-RU" w:eastAsia="en-US"/>
              </w:rPr>
              <w:t xml:space="preserve"> </w:t>
            </w:r>
            <w:r w:rsidRPr="00054488">
              <w:rPr>
                <w:spacing w:val="-6"/>
                <w:sz w:val="20"/>
                <w:szCs w:val="20"/>
                <w:lang w:val="ru-RU" w:eastAsia="en-US"/>
              </w:rPr>
              <w:t xml:space="preserve">перевала </w:t>
            </w:r>
            <w:r w:rsidRPr="00054488">
              <w:rPr>
                <w:spacing w:val="-2"/>
                <w:w w:val="95"/>
                <w:sz w:val="20"/>
                <w:szCs w:val="20"/>
                <w:lang w:val="ru-RU" w:eastAsia="en-US"/>
              </w:rPr>
              <w:t>Художников</w:t>
            </w:r>
            <w:r w:rsidRPr="00054488">
              <w:rPr>
                <w:spacing w:val="34"/>
                <w:sz w:val="20"/>
                <w:szCs w:val="20"/>
                <w:lang w:val="ru-RU" w:eastAsia="en-US"/>
              </w:rPr>
              <w:t xml:space="preserve"> </w:t>
            </w:r>
            <w:r w:rsidRPr="00054488">
              <w:rPr>
                <w:spacing w:val="-2"/>
                <w:w w:val="90"/>
                <w:sz w:val="20"/>
                <w:szCs w:val="20"/>
                <w:lang w:val="ru-RU" w:eastAsia="en-US"/>
              </w:rPr>
              <w:t>—</w:t>
            </w:r>
            <w:r w:rsidRPr="00054488">
              <w:rPr>
                <w:spacing w:val="18"/>
                <w:sz w:val="20"/>
                <w:szCs w:val="20"/>
                <w:lang w:val="ru-RU" w:eastAsia="en-US"/>
              </w:rPr>
              <w:t xml:space="preserve"> </w:t>
            </w:r>
            <w:r w:rsidRPr="00054488">
              <w:rPr>
                <w:spacing w:val="-2"/>
                <w:w w:val="95"/>
                <w:sz w:val="20"/>
                <w:szCs w:val="20"/>
                <w:lang w:val="ru-RU" w:eastAsia="en-US"/>
              </w:rPr>
              <w:t>оз.</w:t>
            </w:r>
            <w:r w:rsidRPr="00054488">
              <w:rPr>
                <w:spacing w:val="16"/>
                <w:sz w:val="20"/>
                <w:szCs w:val="20"/>
                <w:lang w:val="ru-RU" w:eastAsia="en-US"/>
              </w:rPr>
              <w:t xml:space="preserve"> </w:t>
            </w:r>
            <w:r w:rsidRPr="00054488">
              <w:rPr>
                <w:spacing w:val="-2"/>
                <w:w w:val="95"/>
                <w:sz w:val="20"/>
                <w:szCs w:val="20"/>
                <w:lang w:val="ru-RU" w:eastAsia="en-US"/>
              </w:rPr>
              <w:t>Каровое</w:t>
            </w:r>
            <w:r w:rsidRPr="00054488">
              <w:rPr>
                <w:spacing w:val="33"/>
                <w:sz w:val="20"/>
                <w:szCs w:val="20"/>
                <w:lang w:val="ru-RU" w:eastAsia="en-US"/>
              </w:rPr>
              <w:t xml:space="preserve"> </w:t>
            </w:r>
            <w:r w:rsidRPr="00054488">
              <w:rPr>
                <w:spacing w:val="-2"/>
                <w:w w:val="90"/>
                <w:sz w:val="20"/>
                <w:szCs w:val="20"/>
                <w:lang w:val="ru-RU" w:eastAsia="en-US"/>
              </w:rPr>
              <w:t xml:space="preserve">— </w:t>
            </w:r>
            <w:r w:rsidRPr="00054488">
              <w:rPr>
                <w:spacing w:val="-4"/>
                <w:sz w:val="20"/>
                <w:szCs w:val="20"/>
                <w:lang w:val="ru-RU" w:eastAsia="en-US"/>
              </w:rPr>
              <w:t>ск.</w:t>
            </w:r>
            <w:r w:rsidR="00D43FE2">
              <w:rPr>
                <w:sz w:val="20"/>
                <w:szCs w:val="20"/>
                <w:lang w:val="ru-RU" w:eastAsia="en-US"/>
              </w:rPr>
              <w:t xml:space="preserve"> </w:t>
            </w:r>
            <w:r w:rsidRPr="00054488">
              <w:rPr>
                <w:spacing w:val="-2"/>
                <w:sz w:val="20"/>
                <w:szCs w:val="20"/>
                <w:lang w:eastAsia="en-US"/>
              </w:rPr>
              <w:t>Висячий</w:t>
            </w:r>
            <w:r w:rsidR="00D43FE2">
              <w:rPr>
                <w:sz w:val="20"/>
                <w:szCs w:val="20"/>
                <w:lang w:val="ru-RU" w:eastAsia="en-US"/>
              </w:rPr>
              <w:t xml:space="preserve"> </w:t>
            </w:r>
            <w:r w:rsidRPr="00054488">
              <w:rPr>
                <w:spacing w:val="-2"/>
                <w:sz w:val="20"/>
                <w:szCs w:val="20"/>
                <w:lang w:eastAsia="en-US"/>
              </w:rPr>
              <w:t>камень возвращение</w:t>
            </w:r>
            <w:r w:rsidRPr="00054488">
              <w:rPr>
                <w:sz w:val="20"/>
                <w:szCs w:val="20"/>
                <w:lang w:eastAsia="en-US"/>
              </w:rPr>
              <w:tab/>
            </w:r>
            <w:r w:rsidRPr="00054488">
              <w:rPr>
                <w:sz w:val="20"/>
                <w:szCs w:val="20"/>
                <w:lang w:eastAsia="en-US"/>
              </w:rPr>
              <w:tab/>
            </w:r>
            <w:r w:rsidRPr="00054488">
              <w:rPr>
                <w:color w:val="030F1C"/>
                <w:spacing w:val="-6"/>
                <w:sz w:val="20"/>
                <w:szCs w:val="20"/>
                <w:lang w:eastAsia="en-US"/>
              </w:rPr>
              <w:t>по</w:t>
            </w:r>
            <w:r w:rsidR="00D43FE2">
              <w:rPr>
                <w:color w:val="030F1C"/>
                <w:sz w:val="20"/>
                <w:szCs w:val="20"/>
                <w:lang w:val="ru-RU" w:eastAsia="en-US"/>
              </w:rPr>
              <w:t xml:space="preserve"> </w:t>
            </w:r>
            <w:r w:rsidRPr="00054488">
              <w:rPr>
                <w:spacing w:val="-4"/>
                <w:sz w:val="20"/>
                <w:szCs w:val="20"/>
                <w:lang w:eastAsia="en-US"/>
              </w:rPr>
              <w:t>тому</w:t>
            </w:r>
            <w:r w:rsidR="00D43FE2">
              <w:rPr>
                <w:sz w:val="20"/>
                <w:szCs w:val="20"/>
                <w:lang w:val="ru-RU" w:eastAsia="en-US"/>
              </w:rPr>
              <w:t xml:space="preserve"> </w:t>
            </w:r>
            <w:r w:rsidRPr="00054488">
              <w:rPr>
                <w:spacing w:val="-6"/>
                <w:sz w:val="20"/>
                <w:szCs w:val="20"/>
                <w:lang w:eastAsia="en-US"/>
              </w:rPr>
              <w:t xml:space="preserve">же </w:t>
            </w:r>
            <w:r w:rsidRPr="00054488">
              <w:rPr>
                <w:spacing w:val="-2"/>
                <w:sz w:val="20"/>
                <w:szCs w:val="20"/>
                <w:lang w:eastAsia="en-US"/>
              </w:rPr>
              <w:t>маршруту</w:t>
            </w:r>
          </w:p>
        </w:tc>
        <w:tc>
          <w:tcPr>
            <w:tcW w:w="2419" w:type="dxa"/>
          </w:tcPr>
          <w:p w14:paraId="395745F8" w14:textId="4D5DFEBC" w:rsidR="00881F76" w:rsidRPr="00054488" w:rsidRDefault="00881F76" w:rsidP="00D43FE2">
            <w:pPr>
              <w:tabs>
                <w:tab w:val="left" w:pos="1725"/>
              </w:tabs>
              <w:spacing w:line="265" w:lineRule="exact"/>
              <w:ind w:left="109"/>
              <w:rPr>
                <w:sz w:val="20"/>
                <w:szCs w:val="20"/>
                <w:lang w:val="ru-RU" w:eastAsia="en-US"/>
              </w:rPr>
            </w:pPr>
            <w:r w:rsidRPr="00054488">
              <w:rPr>
                <w:w w:val="90"/>
                <w:sz w:val="20"/>
                <w:szCs w:val="20"/>
                <w:lang w:val="ru-RU" w:eastAsia="en-US"/>
              </w:rPr>
              <w:t>Визит-</w:t>
            </w:r>
            <w:r w:rsidRPr="00054488">
              <w:rPr>
                <w:spacing w:val="-2"/>
                <w:w w:val="95"/>
                <w:sz w:val="20"/>
                <w:szCs w:val="20"/>
                <w:lang w:val="ru-RU" w:eastAsia="en-US"/>
              </w:rPr>
              <w:t>центра</w:t>
            </w:r>
            <w:r w:rsidR="00D13E5A" w:rsidRPr="00054488">
              <w:rPr>
                <w:spacing w:val="-2"/>
                <w:w w:val="95"/>
                <w:sz w:val="20"/>
                <w:szCs w:val="20"/>
                <w:lang w:val="ru-RU" w:eastAsia="en-US"/>
              </w:rPr>
              <w:t xml:space="preserve"> </w:t>
            </w:r>
            <w:r w:rsidRPr="00054488">
              <w:rPr>
                <w:spacing w:val="-2"/>
                <w:sz w:val="20"/>
                <w:szCs w:val="20"/>
                <w:lang w:val="ru-RU" w:eastAsia="en-US"/>
              </w:rPr>
              <w:t>парка</w:t>
            </w:r>
          </w:p>
          <w:p w14:paraId="64240CFD" w14:textId="77777777" w:rsidR="00881F76" w:rsidRPr="00054488" w:rsidRDefault="00881F76" w:rsidP="00D43FE2">
            <w:pPr>
              <w:spacing w:before="9" w:line="225" w:lineRule="auto"/>
              <w:ind w:left="107" w:right="85" w:firstLine="3"/>
              <w:rPr>
                <w:sz w:val="20"/>
                <w:szCs w:val="20"/>
                <w:lang w:eastAsia="en-US"/>
              </w:rPr>
            </w:pPr>
            <w:r w:rsidRPr="00054488">
              <w:rPr>
                <w:spacing w:val="-2"/>
                <w:w w:val="90"/>
                <w:sz w:val="20"/>
                <w:szCs w:val="20"/>
                <w:lang w:val="ru-RU" w:eastAsia="en-US"/>
              </w:rPr>
              <w:t>—</w:t>
            </w:r>
            <w:r w:rsidRPr="00054488">
              <w:rPr>
                <w:spacing w:val="2"/>
                <w:sz w:val="20"/>
                <w:szCs w:val="20"/>
                <w:lang w:val="ru-RU" w:eastAsia="en-US"/>
              </w:rPr>
              <w:t xml:space="preserve"> </w:t>
            </w:r>
            <w:r w:rsidRPr="00054488">
              <w:rPr>
                <w:spacing w:val="-2"/>
                <w:w w:val="90"/>
                <w:sz w:val="20"/>
                <w:szCs w:val="20"/>
                <w:lang w:val="ru-RU" w:eastAsia="en-US"/>
              </w:rPr>
              <w:t>начало</w:t>
            </w:r>
            <w:r w:rsidRPr="00054488">
              <w:rPr>
                <w:spacing w:val="10"/>
                <w:sz w:val="20"/>
                <w:szCs w:val="20"/>
                <w:lang w:val="ru-RU" w:eastAsia="en-US"/>
              </w:rPr>
              <w:t xml:space="preserve"> </w:t>
            </w:r>
            <w:r w:rsidRPr="00054488">
              <w:rPr>
                <w:spacing w:val="-2"/>
                <w:w w:val="90"/>
                <w:sz w:val="20"/>
                <w:szCs w:val="20"/>
                <w:lang w:val="ru-RU" w:eastAsia="en-US"/>
              </w:rPr>
              <w:t>экотропы</w:t>
            </w:r>
            <w:r w:rsidRPr="00054488">
              <w:rPr>
                <w:spacing w:val="20"/>
                <w:w w:val="90"/>
                <w:sz w:val="20"/>
                <w:szCs w:val="20"/>
                <w:lang w:val="ru-RU" w:eastAsia="en-US"/>
              </w:rPr>
              <w:t xml:space="preserve"> </w:t>
            </w:r>
            <w:r w:rsidRPr="00054488">
              <w:rPr>
                <w:spacing w:val="-2"/>
                <w:w w:val="90"/>
                <w:sz w:val="20"/>
                <w:szCs w:val="20"/>
                <w:lang w:val="ru-RU" w:eastAsia="en-US"/>
              </w:rPr>
              <w:t xml:space="preserve">— </w:t>
            </w:r>
            <w:r w:rsidRPr="00054488">
              <w:rPr>
                <w:spacing w:val="-2"/>
                <w:sz w:val="20"/>
                <w:szCs w:val="20"/>
                <w:lang w:val="ru-RU" w:eastAsia="en-US"/>
              </w:rPr>
              <w:t>пешеходная</w:t>
            </w:r>
            <w:r w:rsidRPr="00054488">
              <w:rPr>
                <w:spacing w:val="56"/>
                <w:sz w:val="20"/>
                <w:szCs w:val="20"/>
                <w:lang w:val="ru-RU" w:eastAsia="en-US"/>
              </w:rPr>
              <w:t xml:space="preserve"> </w:t>
            </w:r>
            <w:r w:rsidRPr="00054488">
              <w:rPr>
                <w:spacing w:val="-2"/>
                <w:sz w:val="20"/>
                <w:szCs w:val="20"/>
                <w:lang w:val="ru-RU" w:eastAsia="en-US"/>
              </w:rPr>
              <w:t>часть</w:t>
            </w:r>
            <w:r w:rsidRPr="00054488">
              <w:rPr>
                <w:spacing w:val="45"/>
                <w:sz w:val="20"/>
                <w:szCs w:val="20"/>
                <w:lang w:val="ru-RU" w:eastAsia="en-US"/>
              </w:rPr>
              <w:t xml:space="preserve"> </w:t>
            </w:r>
            <w:r w:rsidRPr="00054488">
              <w:rPr>
                <w:spacing w:val="-2"/>
                <w:w w:val="90"/>
                <w:sz w:val="20"/>
                <w:szCs w:val="20"/>
                <w:lang w:val="ru-RU" w:eastAsia="en-US"/>
              </w:rPr>
              <w:t xml:space="preserve">— </w:t>
            </w:r>
            <w:r w:rsidRPr="00054488">
              <w:rPr>
                <w:spacing w:val="-4"/>
                <w:sz w:val="20"/>
                <w:szCs w:val="20"/>
                <w:lang w:val="ru-RU" w:eastAsia="en-US"/>
              </w:rPr>
              <w:t>визит-центр</w:t>
            </w:r>
            <w:r w:rsidRPr="00054488">
              <w:rPr>
                <w:spacing w:val="24"/>
                <w:sz w:val="20"/>
                <w:szCs w:val="20"/>
                <w:lang w:val="ru-RU" w:eastAsia="en-US"/>
              </w:rPr>
              <w:t xml:space="preserve"> </w:t>
            </w:r>
            <w:r w:rsidRPr="00054488">
              <w:rPr>
                <w:spacing w:val="-4"/>
                <w:sz w:val="20"/>
                <w:szCs w:val="20"/>
                <w:lang w:val="ru-RU" w:eastAsia="en-US"/>
              </w:rPr>
              <w:t>(15</w:t>
            </w:r>
            <w:r w:rsidRPr="00054488">
              <w:rPr>
                <w:spacing w:val="18"/>
                <w:sz w:val="20"/>
                <w:szCs w:val="20"/>
                <w:lang w:val="ru-RU" w:eastAsia="en-US"/>
              </w:rPr>
              <w:t xml:space="preserve"> </w:t>
            </w:r>
            <w:r w:rsidRPr="00054488">
              <w:rPr>
                <w:spacing w:val="-4"/>
                <w:sz w:val="20"/>
                <w:szCs w:val="20"/>
                <w:lang w:val="ru-RU" w:eastAsia="en-US"/>
              </w:rPr>
              <w:t xml:space="preserve">км). </w:t>
            </w:r>
            <w:r w:rsidRPr="00054488">
              <w:rPr>
                <w:spacing w:val="-2"/>
                <w:sz w:val="20"/>
                <w:szCs w:val="20"/>
                <w:lang w:eastAsia="en-US"/>
              </w:rPr>
              <w:t xml:space="preserve">Продолжительность </w:t>
            </w:r>
            <w:r w:rsidRPr="00054488">
              <w:rPr>
                <w:sz w:val="20"/>
                <w:szCs w:val="20"/>
                <w:lang w:eastAsia="en-US"/>
              </w:rPr>
              <w:t>около 6-7 часов.</w:t>
            </w:r>
          </w:p>
        </w:tc>
        <w:tc>
          <w:tcPr>
            <w:tcW w:w="1560" w:type="dxa"/>
          </w:tcPr>
          <w:p w14:paraId="56133434" w14:textId="77777777" w:rsidR="00881F76" w:rsidRPr="00054488" w:rsidRDefault="00881F76" w:rsidP="00D43FE2">
            <w:pPr>
              <w:spacing w:line="270" w:lineRule="exact"/>
              <w:ind w:left="98"/>
              <w:rPr>
                <w:sz w:val="20"/>
                <w:szCs w:val="20"/>
                <w:lang w:eastAsia="en-US"/>
              </w:rPr>
            </w:pPr>
            <w:r w:rsidRPr="00054488">
              <w:rPr>
                <w:spacing w:val="-10"/>
                <w:w w:val="105"/>
                <w:sz w:val="20"/>
                <w:szCs w:val="20"/>
                <w:lang w:eastAsia="en-US"/>
              </w:rPr>
              <w:t>-</w:t>
            </w:r>
          </w:p>
        </w:tc>
        <w:tc>
          <w:tcPr>
            <w:tcW w:w="2520" w:type="dxa"/>
            <w:vMerge w:val="restart"/>
          </w:tcPr>
          <w:p w14:paraId="39C6971E" w14:textId="77777777" w:rsidR="00881F76" w:rsidRPr="00054488" w:rsidRDefault="00881F76" w:rsidP="00D43FE2">
            <w:pPr>
              <w:rPr>
                <w:sz w:val="20"/>
                <w:szCs w:val="20"/>
                <w:lang w:eastAsia="en-US"/>
              </w:rPr>
            </w:pPr>
          </w:p>
        </w:tc>
      </w:tr>
      <w:tr w:rsidR="00881F76" w:rsidRPr="00054488" w14:paraId="4475DE63" w14:textId="77777777" w:rsidTr="00D43FE2">
        <w:trPr>
          <w:trHeight w:val="1522"/>
        </w:trPr>
        <w:tc>
          <w:tcPr>
            <w:tcW w:w="2280" w:type="dxa"/>
          </w:tcPr>
          <w:p w14:paraId="24FC61B5" w14:textId="77777777" w:rsidR="00881F76" w:rsidRPr="00054488" w:rsidRDefault="00881F76" w:rsidP="00D43FE2">
            <w:pPr>
              <w:spacing w:line="239" w:lineRule="exact"/>
              <w:ind w:left="131"/>
              <w:rPr>
                <w:sz w:val="20"/>
                <w:szCs w:val="20"/>
                <w:lang w:eastAsia="en-US"/>
              </w:rPr>
            </w:pPr>
            <w:r w:rsidRPr="00054488">
              <w:rPr>
                <w:spacing w:val="-2"/>
                <w:sz w:val="20"/>
                <w:szCs w:val="20"/>
                <w:lang w:eastAsia="en-US"/>
              </w:rPr>
              <w:t>Пешеходная</w:t>
            </w:r>
          </w:p>
          <w:p w14:paraId="013D2630" w14:textId="77777777" w:rsidR="00881F76" w:rsidRPr="00054488" w:rsidRDefault="00881F76" w:rsidP="00D43FE2">
            <w:pPr>
              <w:spacing w:line="276" w:lineRule="exact"/>
              <w:ind w:left="133"/>
              <w:rPr>
                <w:sz w:val="20"/>
                <w:szCs w:val="20"/>
                <w:lang w:eastAsia="en-US"/>
              </w:rPr>
            </w:pPr>
            <w:r w:rsidRPr="00054488">
              <w:rPr>
                <w:spacing w:val="-2"/>
                <w:sz w:val="20"/>
                <w:szCs w:val="20"/>
                <w:lang w:eastAsia="en-US"/>
              </w:rPr>
              <w:t>экскурсия</w:t>
            </w:r>
          </w:p>
          <w:p w14:paraId="2E14950F" w14:textId="4DCE4DEF" w:rsidR="00235528" w:rsidRPr="00054488" w:rsidRDefault="00881F76" w:rsidP="00D43FE2">
            <w:pPr>
              <w:spacing w:line="283" w:lineRule="exact"/>
              <w:ind w:left="138"/>
              <w:rPr>
                <w:spacing w:val="-5"/>
                <w:sz w:val="20"/>
                <w:szCs w:val="20"/>
                <w:lang w:val="ru-RU" w:eastAsia="en-US"/>
              </w:rPr>
            </w:pPr>
            <w:r w:rsidRPr="00054488">
              <w:rPr>
                <w:spacing w:val="-5"/>
                <w:sz w:val="20"/>
                <w:szCs w:val="20"/>
                <w:lang w:eastAsia="en-US"/>
              </w:rPr>
              <w:t>«Висячий</w:t>
            </w:r>
            <w:r w:rsidRPr="00054488">
              <w:rPr>
                <w:spacing w:val="-3"/>
                <w:sz w:val="20"/>
                <w:szCs w:val="20"/>
                <w:lang w:eastAsia="en-US"/>
              </w:rPr>
              <w:t xml:space="preserve"> </w:t>
            </w:r>
            <w:r w:rsidRPr="00054488">
              <w:rPr>
                <w:spacing w:val="-2"/>
                <w:sz w:val="20"/>
                <w:szCs w:val="20"/>
                <w:lang w:eastAsia="en-US"/>
              </w:rPr>
              <w:t>камень</w:t>
            </w:r>
          </w:p>
          <w:p w14:paraId="31D49CD5" w14:textId="1A5F85FE" w:rsidR="00235528" w:rsidRPr="00054488" w:rsidRDefault="00235528" w:rsidP="00D43FE2">
            <w:pPr>
              <w:rPr>
                <w:sz w:val="20"/>
                <w:szCs w:val="20"/>
                <w:lang w:val="ru-RU" w:eastAsia="en-US"/>
              </w:rPr>
            </w:pPr>
          </w:p>
          <w:p w14:paraId="194FB2ED" w14:textId="77777777" w:rsidR="00235528" w:rsidRPr="00054488" w:rsidRDefault="00235528" w:rsidP="00D43FE2">
            <w:pPr>
              <w:rPr>
                <w:sz w:val="20"/>
                <w:szCs w:val="20"/>
                <w:lang w:val="ru-RU" w:eastAsia="en-US"/>
              </w:rPr>
            </w:pPr>
          </w:p>
          <w:p w14:paraId="28F5A8C1" w14:textId="77777777" w:rsidR="00235528" w:rsidRPr="00054488" w:rsidRDefault="00235528" w:rsidP="00D43FE2">
            <w:pPr>
              <w:rPr>
                <w:sz w:val="20"/>
                <w:szCs w:val="20"/>
                <w:lang w:val="ru-RU" w:eastAsia="en-US"/>
              </w:rPr>
            </w:pPr>
          </w:p>
          <w:p w14:paraId="21EEB337" w14:textId="1EEE09A2" w:rsidR="00235528" w:rsidRPr="00054488" w:rsidRDefault="00235528" w:rsidP="00D43FE2">
            <w:pPr>
              <w:rPr>
                <w:sz w:val="20"/>
                <w:szCs w:val="20"/>
                <w:lang w:val="ru-RU" w:eastAsia="en-US"/>
              </w:rPr>
            </w:pPr>
          </w:p>
        </w:tc>
        <w:tc>
          <w:tcPr>
            <w:tcW w:w="3259" w:type="dxa"/>
          </w:tcPr>
          <w:p w14:paraId="5D5E0C29" w14:textId="77777777" w:rsidR="00881F76" w:rsidRPr="00054488" w:rsidRDefault="00881F76" w:rsidP="00D43FE2">
            <w:pPr>
              <w:spacing w:line="248" w:lineRule="exact"/>
              <w:ind w:left="126"/>
              <w:rPr>
                <w:sz w:val="20"/>
                <w:szCs w:val="20"/>
                <w:lang w:val="ru-RU" w:eastAsia="en-US"/>
              </w:rPr>
            </w:pPr>
            <w:r w:rsidRPr="00054488">
              <w:rPr>
                <w:spacing w:val="-2"/>
                <w:sz w:val="20"/>
                <w:szCs w:val="20"/>
                <w:lang w:val="ru-RU" w:eastAsia="en-US"/>
              </w:rPr>
              <w:t>Знакомство</w:t>
            </w:r>
            <w:r w:rsidRPr="00054488">
              <w:rPr>
                <w:spacing w:val="17"/>
                <w:sz w:val="20"/>
                <w:szCs w:val="20"/>
                <w:lang w:val="ru-RU" w:eastAsia="en-US"/>
              </w:rPr>
              <w:t xml:space="preserve"> </w:t>
            </w:r>
            <w:r w:rsidRPr="00054488">
              <w:rPr>
                <w:color w:val="00003D"/>
                <w:spacing w:val="-2"/>
                <w:sz w:val="20"/>
                <w:szCs w:val="20"/>
                <w:lang w:val="ru-RU" w:eastAsia="en-US"/>
              </w:rPr>
              <w:t xml:space="preserve">с </w:t>
            </w:r>
            <w:r w:rsidRPr="00054488">
              <w:rPr>
                <w:spacing w:val="-2"/>
                <w:sz w:val="20"/>
                <w:szCs w:val="20"/>
                <w:lang w:val="ru-RU" w:eastAsia="en-US"/>
              </w:rPr>
              <w:t>многообразием</w:t>
            </w:r>
          </w:p>
          <w:p w14:paraId="7C057BA9" w14:textId="39C52726" w:rsidR="00881F76" w:rsidRPr="00054488" w:rsidRDefault="00881F76" w:rsidP="00D43FE2">
            <w:pPr>
              <w:tabs>
                <w:tab w:val="left" w:pos="2252"/>
              </w:tabs>
              <w:spacing w:line="232" w:lineRule="auto"/>
              <w:ind w:left="121" w:right="73" w:firstLine="4"/>
              <w:rPr>
                <w:sz w:val="20"/>
                <w:szCs w:val="20"/>
                <w:lang w:val="ru-RU" w:eastAsia="en-US"/>
              </w:rPr>
            </w:pPr>
            <w:r w:rsidRPr="00054488">
              <w:rPr>
                <w:spacing w:val="-2"/>
                <w:sz w:val="20"/>
                <w:szCs w:val="20"/>
                <w:lang w:val="ru-RU" w:eastAsia="en-US"/>
              </w:rPr>
              <w:t>ландшафта,</w:t>
            </w:r>
            <w:r w:rsidR="00D13E5A" w:rsidRPr="00054488">
              <w:rPr>
                <w:sz w:val="20"/>
                <w:szCs w:val="20"/>
                <w:lang w:val="ru-RU" w:eastAsia="en-US"/>
              </w:rPr>
              <w:t xml:space="preserve"> </w:t>
            </w:r>
            <w:r w:rsidRPr="00054488">
              <w:rPr>
                <w:spacing w:val="-6"/>
                <w:sz w:val="20"/>
                <w:szCs w:val="20"/>
                <w:lang w:val="ru-RU" w:eastAsia="en-US"/>
              </w:rPr>
              <w:t xml:space="preserve">видовым </w:t>
            </w:r>
            <w:r w:rsidRPr="00054488">
              <w:rPr>
                <w:sz w:val="20"/>
                <w:szCs w:val="20"/>
                <w:lang w:val="ru-RU" w:eastAsia="en-US"/>
              </w:rPr>
              <w:t xml:space="preserve">разнообразием флоры </w:t>
            </w:r>
            <w:r w:rsidRPr="00054488">
              <w:rPr>
                <w:color w:val="000118"/>
                <w:sz w:val="20"/>
                <w:szCs w:val="20"/>
                <w:lang w:val="ru-RU" w:eastAsia="en-US"/>
              </w:rPr>
              <w:t xml:space="preserve">и </w:t>
            </w:r>
            <w:r w:rsidRPr="00054488">
              <w:rPr>
                <w:sz w:val="20"/>
                <w:szCs w:val="20"/>
                <w:lang w:val="ru-RU" w:eastAsia="en-US"/>
              </w:rPr>
              <w:t>фауны парка, 2012 г.</w:t>
            </w:r>
          </w:p>
        </w:tc>
        <w:tc>
          <w:tcPr>
            <w:tcW w:w="3417" w:type="dxa"/>
          </w:tcPr>
          <w:p w14:paraId="7966072A" w14:textId="5540B3B2" w:rsidR="00881F76" w:rsidRPr="00054488" w:rsidRDefault="00881F76" w:rsidP="00D43FE2">
            <w:pPr>
              <w:spacing w:line="251" w:lineRule="exact"/>
              <w:ind w:left="123"/>
              <w:rPr>
                <w:sz w:val="20"/>
                <w:szCs w:val="20"/>
                <w:lang w:val="ru-RU" w:eastAsia="en-US"/>
              </w:rPr>
            </w:pPr>
            <w:r w:rsidRPr="00054488">
              <w:rPr>
                <w:sz w:val="20"/>
                <w:szCs w:val="20"/>
                <w:lang w:val="ru-RU" w:eastAsia="en-US"/>
              </w:rPr>
              <w:t>Маршрут</w:t>
            </w:r>
            <w:r w:rsidR="00D13E5A" w:rsidRPr="00054488">
              <w:rPr>
                <w:spacing w:val="62"/>
                <w:w w:val="150"/>
                <w:sz w:val="20"/>
                <w:szCs w:val="20"/>
                <w:lang w:val="ru-RU" w:eastAsia="en-US"/>
              </w:rPr>
              <w:t xml:space="preserve"> </w:t>
            </w:r>
            <w:r w:rsidRPr="00054488">
              <w:rPr>
                <w:sz w:val="20"/>
                <w:szCs w:val="20"/>
                <w:lang w:val="ru-RU" w:eastAsia="en-US"/>
              </w:rPr>
              <w:t>проходит</w:t>
            </w:r>
            <w:r w:rsidR="00D13E5A" w:rsidRPr="00054488">
              <w:rPr>
                <w:spacing w:val="58"/>
                <w:w w:val="150"/>
                <w:sz w:val="20"/>
                <w:szCs w:val="20"/>
                <w:lang w:val="ru-RU" w:eastAsia="en-US"/>
              </w:rPr>
              <w:t xml:space="preserve"> </w:t>
            </w:r>
            <w:r w:rsidRPr="00054488">
              <w:rPr>
                <w:spacing w:val="-5"/>
                <w:sz w:val="20"/>
                <w:szCs w:val="20"/>
                <w:lang w:val="ru-RU" w:eastAsia="en-US"/>
              </w:rPr>
              <w:t>по</w:t>
            </w:r>
          </w:p>
          <w:p w14:paraId="5A2DD15D" w14:textId="77777777" w:rsidR="00881F76" w:rsidRPr="00054488" w:rsidRDefault="00881F76" w:rsidP="00D43FE2">
            <w:pPr>
              <w:spacing w:before="4" w:line="230" w:lineRule="auto"/>
              <w:ind w:left="125" w:right="81" w:hanging="3"/>
              <w:rPr>
                <w:sz w:val="20"/>
                <w:szCs w:val="20"/>
                <w:lang w:eastAsia="en-US"/>
              </w:rPr>
            </w:pPr>
            <w:r w:rsidRPr="00054488">
              <w:rPr>
                <w:spacing w:val="-4"/>
                <w:sz w:val="20"/>
                <w:szCs w:val="20"/>
                <w:lang w:val="ru-RU" w:eastAsia="en-US"/>
              </w:rPr>
              <w:t xml:space="preserve">оборудованной экологической </w:t>
            </w:r>
            <w:r w:rsidRPr="00054488">
              <w:rPr>
                <w:sz w:val="20"/>
                <w:szCs w:val="20"/>
                <w:lang w:val="ru-RU" w:eastAsia="en-US"/>
              </w:rPr>
              <w:t xml:space="preserve">тропе вдоль ручья </w:t>
            </w:r>
            <w:r w:rsidRPr="00054488">
              <w:rPr>
                <w:color w:val="07001D"/>
                <w:sz w:val="20"/>
                <w:szCs w:val="20"/>
                <w:lang w:val="ru-RU" w:eastAsia="en-US"/>
              </w:rPr>
              <w:t xml:space="preserve">Малая </w:t>
            </w:r>
            <w:r w:rsidRPr="00054488">
              <w:rPr>
                <w:sz w:val="20"/>
                <w:szCs w:val="20"/>
                <w:lang w:val="ru-RU" w:eastAsia="en-US"/>
              </w:rPr>
              <w:t xml:space="preserve">Буйба, оз. </w:t>
            </w:r>
            <w:r w:rsidRPr="00054488">
              <w:rPr>
                <w:sz w:val="20"/>
                <w:szCs w:val="20"/>
                <w:lang w:eastAsia="en-US"/>
              </w:rPr>
              <w:t>Радужное, ск. Висячий камень.</w:t>
            </w:r>
          </w:p>
        </w:tc>
        <w:tc>
          <w:tcPr>
            <w:tcW w:w="2419" w:type="dxa"/>
          </w:tcPr>
          <w:p w14:paraId="2AC5C769" w14:textId="3BD699E0" w:rsidR="00881F76" w:rsidRPr="00054488" w:rsidRDefault="00881F76" w:rsidP="00D43FE2">
            <w:pPr>
              <w:spacing w:line="246" w:lineRule="exact"/>
              <w:ind w:left="118"/>
              <w:rPr>
                <w:sz w:val="20"/>
                <w:szCs w:val="20"/>
                <w:lang w:val="ru-RU" w:eastAsia="en-US"/>
              </w:rPr>
            </w:pPr>
            <w:r w:rsidRPr="00054488">
              <w:rPr>
                <w:spacing w:val="-2"/>
                <w:sz w:val="20"/>
                <w:szCs w:val="20"/>
                <w:lang w:val="ru-RU" w:eastAsia="en-US"/>
              </w:rPr>
              <w:t>Визит-центра</w:t>
            </w:r>
            <w:r w:rsidR="00D13E5A" w:rsidRPr="00054488">
              <w:rPr>
                <w:spacing w:val="-2"/>
                <w:sz w:val="20"/>
                <w:szCs w:val="20"/>
                <w:lang w:val="ru-RU" w:eastAsia="en-US"/>
              </w:rPr>
              <w:t xml:space="preserve"> </w:t>
            </w:r>
            <w:r w:rsidRPr="00054488">
              <w:rPr>
                <w:spacing w:val="-2"/>
                <w:sz w:val="20"/>
                <w:szCs w:val="20"/>
                <w:lang w:val="ru-RU" w:eastAsia="en-US"/>
              </w:rPr>
              <w:t>парка</w:t>
            </w:r>
          </w:p>
          <w:p w14:paraId="007FCCD5" w14:textId="77777777" w:rsidR="00881F76" w:rsidRPr="00054488" w:rsidRDefault="00881F76" w:rsidP="00D43FE2">
            <w:pPr>
              <w:spacing w:before="4" w:line="230" w:lineRule="auto"/>
              <w:ind w:left="116" w:right="77" w:hanging="2"/>
              <w:rPr>
                <w:sz w:val="20"/>
                <w:szCs w:val="20"/>
                <w:lang w:val="ru-RU" w:eastAsia="en-US"/>
              </w:rPr>
            </w:pPr>
            <w:r w:rsidRPr="00054488">
              <w:rPr>
                <w:spacing w:val="-2"/>
                <w:w w:val="90"/>
                <w:sz w:val="20"/>
                <w:szCs w:val="20"/>
                <w:lang w:val="ru-RU" w:eastAsia="en-US"/>
              </w:rPr>
              <w:t>—</w:t>
            </w:r>
            <w:r w:rsidRPr="00054488">
              <w:rPr>
                <w:spacing w:val="-8"/>
                <w:w w:val="90"/>
                <w:sz w:val="20"/>
                <w:szCs w:val="20"/>
                <w:lang w:val="ru-RU" w:eastAsia="en-US"/>
              </w:rPr>
              <w:t xml:space="preserve"> </w:t>
            </w:r>
            <w:r w:rsidRPr="00054488">
              <w:rPr>
                <w:spacing w:val="-2"/>
                <w:w w:val="90"/>
                <w:sz w:val="20"/>
                <w:szCs w:val="20"/>
                <w:lang w:val="ru-RU" w:eastAsia="en-US"/>
              </w:rPr>
              <w:t>начало</w:t>
            </w:r>
            <w:r w:rsidRPr="00054488">
              <w:rPr>
                <w:spacing w:val="-7"/>
                <w:w w:val="90"/>
                <w:sz w:val="20"/>
                <w:szCs w:val="20"/>
                <w:lang w:val="ru-RU" w:eastAsia="en-US"/>
              </w:rPr>
              <w:t xml:space="preserve"> </w:t>
            </w:r>
            <w:r w:rsidRPr="00054488">
              <w:rPr>
                <w:spacing w:val="-2"/>
                <w:w w:val="90"/>
                <w:sz w:val="20"/>
                <w:szCs w:val="20"/>
                <w:lang w:val="ru-RU" w:eastAsia="en-US"/>
              </w:rPr>
              <w:t>экотропы</w:t>
            </w:r>
            <w:r w:rsidRPr="00054488">
              <w:rPr>
                <w:spacing w:val="-8"/>
                <w:w w:val="90"/>
                <w:sz w:val="20"/>
                <w:szCs w:val="20"/>
                <w:lang w:val="ru-RU" w:eastAsia="en-US"/>
              </w:rPr>
              <w:t xml:space="preserve"> </w:t>
            </w:r>
            <w:r w:rsidRPr="00054488">
              <w:rPr>
                <w:spacing w:val="-2"/>
                <w:w w:val="90"/>
                <w:sz w:val="20"/>
                <w:szCs w:val="20"/>
                <w:lang w:val="ru-RU" w:eastAsia="en-US"/>
              </w:rPr>
              <w:t xml:space="preserve">— </w:t>
            </w:r>
            <w:r w:rsidRPr="00054488">
              <w:rPr>
                <w:w w:val="95"/>
                <w:sz w:val="20"/>
                <w:szCs w:val="20"/>
                <w:lang w:val="ru-RU" w:eastAsia="en-US"/>
              </w:rPr>
              <w:t xml:space="preserve">пешеходная часть </w:t>
            </w:r>
            <w:r w:rsidRPr="00054488">
              <w:rPr>
                <w:w w:val="90"/>
                <w:sz w:val="20"/>
                <w:szCs w:val="20"/>
                <w:lang w:val="ru-RU" w:eastAsia="en-US"/>
              </w:rPr>
              <w:t xml:space="preserve">— </w:t>
            </w:r>
            <w:r w:rsidRPr="00054488">
              <w:rPr>
                <w:w w:val="95"/>
                <w:sz w:val="20"/>
                <w:szCs w:val="20"/>
                <w:lang w:val="ru-RU" w:eastAsia="en-US"/>
              </w:rPr>
              <w:t>визит-центр (15 км).</w:t>
            </w:r>
          </w:p>
          <w:p w14:paraId="41E1B802" w14:textId="77777777" w:rsidR="00881F76" w:rsidRPr="00054488" w:rsidRDefault="00881F76" w:rsidP="00D43FE2">
            <w:pPr>
              <w:spacing w:before="5" w:line="228" w:lineRule="auto"/>
              <w:ind w:left="118" w:right="199" w:firstLine="4"/>
              <w:rPr>
                <w:sz w:val="20"/>
                <w:szCs w:val="20"/>
                <w:lang w:eastAsia="en-US"/>
              </w:rPr>
            </w:pPr>
            <w:r w:rsidRPr="00054488">
              <w:rPr>
                <w:spacing w:val="-6"/>
                <w:sz w:val="20"/>
                <w:szCs w:val="20"/>
                <w:lang w:eastAsia="en-US"/>
              </w:rPr>
              <w:t xml:space="preserve">Продолжительность </w:t>
            </w:r>
            <w:r w:rsidRPr="00054488">
              <w:rPr>
                <w:sz w:val="20"/>
                <w:szCs w:val="20"/>
                <w:lang w:eastAsia="en-US"/>
              </w:rPr>
              <w:t>около 5-6 часов.</w:t>
            </w:r>
          </w:p>
        </w:tc>
        <w:tc>
          <w:tcPr>
            <w:tcW w:w="1560" w:type="dxa"/>
          </w:tcPr>
          <w:p w14:paraId="0B5CFA26" w14:textId="77777777" w:rsidR="00881F76" w:rsidRPr="00054488" w:rsidRDefault="00881F76" w:rsidP="00D43FE2">
            <w:pPr>
              <w:spacing w:line="251" w:lineRule="exact"/>
              <w:ind w:left="112"/>
              <w:rPr>
                <w:sz w:val="20"/>
                <w:szCs w:val="20"/>
                <w:lang w:eastAsia="en-US"/>
              </w:rPr>
            </w:pPr>
            <w:r w:rsidRPr="00054488">
              <w:rPr>
                <w:spacing w:val="-10"/>
                <w:sz w:val="20"/>
                <w:szCs w:val="20"/>
                <w:lang w:eastAsia="en-US"/>
              </w:rPr>
              <w:t>-</w:t>
            </w:r>
          </w:p>
        </w:tc>
        <w:tc>
          <w:tcPr>
            <w:tcW w:w="2520" w:type="dxa"/>
            <w:vMerge/>
            <w:tcBorders>
              <w:top w:val="nil"/>
            </w:tcBorders>
          </w:tcPr>
          <w:p w14:paraId="08F54572" w14:textId="77777777" w:rsidR="00881F76" w:rsidRPr="00054488" w:rsidRDefault="00881F76" w:rsidP="00D43FE2">
            <w:pPr>
              <w:rPr>
                <w:sz w:val="20"/>
                <w:szCs w:val="20"/>
                <w:lang w:eastAsia="en-US"/>
              </w:rPr>
            </w:pPr>
          </w:p>
        </w:tc>
      </w:tr>
      <w:tr w:rsidR="00881F76" w:rsidRPr="00054488" w14:paraId="20E2C5E7" w14:textId="77777777" w:rsidTr="00D43FE2">
        <w:trPr>
          <w:trHeight w:val="2044"/>
        </w:trPr>
        <w:tc>
          <w:tcPr>
            <w:tcW w:w="2280" w:type="dxa"/>
          </w:tcPr>
          <w:p w14:paraId="78E149BD" w14:textId="77777777" w:rsidR="00881F76" w:rsidRPr="00054488" w:rsidRDefault="00881F76" w:rsidP="00D43FE2">
            <w:pPr>
              <w:spacing w:line="241" w:lineRule="exact"/>
              <w:ind w:left="129"/>
              <w:rPr>
                <w:sz w:val="20"/>
                <w:szCs w:val="20"/>
                <w:lang w:eastAsia="en-US"/>
              </w:rPr>
            </w:pPr>
            <w:r w:rsidRPr="00054488">
              <w:rPr>
                <w:sz w:val="20"/>
                <w:szCs w:val="20"/>
                <w:lang w:eastAsia="en-US"/>
              </w:rPr>
              <w:t>Экскурсия</w:t>
            </w:r>
            <w:r w:rsidRPr="00054488">
              <w:rPr>
                <w:spacing w:val="56"/>
                <w:sz w:val="20"/>
                <w:szCs w:val="20"/>
                <w:lang w:eastAsia="en-US"/>
              </w:rPr>
              <w:t xml:space="preserve"> </w:t>
            </w:r>
            <w:r w:rsidRPr="00054488">
              <w:rPr>
                <w:sz w:val="20"/>
                <w:szCs w:val="20"/>
                <w:lang w:eastAsia="en-US"/>
              </w:rPr>
              <w:t>24</w:t>
            </w:r>
            <w:r w:rsidRPr="00054488">
              <w:rPr>
                <w:spacing w:val="48"/>
                <w:sz w:val="20"/>
                <w:szCs w:val="20"/>
                <w:lang w:eastAsia="en-US"/>
              </w:rPr>
              <w:t xml:space="preserve"> </w:t>
            </w:r>
            <w:proofErr w:type="spellStart"/>
            <w:r w:rsidRPr="00054488">
              <w:rPr>
                <w:spacing w:val="-4"/>
                <w:sz w:val="20"/>
                <w:szCs w:val="20"/>
                <w:lang w:eastAsia="en-US"/>
              </w:rPr>
              <w:t>часа</w:t>
            </w:r>
            <w:proofErr w:type="spellEnd"/>
          </w:p>
          <w:p w14:paraId="75D6C654" w14:textId="77777777" w:rsidR="00881F76" w:rsidRPr="00054488" w:rsidRDefault="00881F76" w:rsidP="00D43FE2">
            <w:pPr>
              <w:spacing w:line="278" w:lineRule="exact"/>
              <w:ind w:left="130"/>
              <w:rPr>
                <w:sz w:val="20"/>
                <w:szCs w:val="20"/>
                <w:lang w:eastAsia="en-US"/>
              </w:rPr>
            </w:pPr>
            <w:r w:rsidRPr="00054488">
              <w:rPr>
                <w:color w:val="000013"/>
                <w:sz w:val="20"/>
                <w:szCs w:val="20"/>
                <w:lang w:eastAsia="en-US"/>
              </w:rPr>
              <w:t>в</w:t>
            </w:r>
            <w:r w:rsidRPr="00054488">
              <w:rPr>
                <w:color w:val="000013"/>
                <w:spacing w:val="-2"/>
                <w:sz w:val="20"/>
                <w:szCs w:val="20"/>
                <w:lang w:eastAsia="en-US"/>
              </w:rPr>
              <w:t xml:space="preserve"> </w:t>
            </w:r>
            <w:r w:rsidRPr="00054488">
              <w:rPr>
                <w:spacing w:val="-2"/>
                <w:sz w:val="20"/>
                <w:szCs w:val="20"/>
                <w:lang w:eastAsia="en-US"/>
              </w:rPr>
              <w:t>Ергаках</w:t>
            </w:r>
          </w:p>
        </w:tc>
        <w:tc>
          <w:tcPr>
            <w:tcW w:w="3259" w:type="dxa"/>
          </w:tcPr>
          <w:p w14:paraId="4B83694B" w14:textId="77777777" w:rsidR="00881F76" w:rsidRPr="00054488" w:rsidRDefault="00881F76" w:rsidP="00D43FE2">
            <w:pPr>
              <w:spacing w:line="251" w:lineRule="exact"/>
              <w:ind w:left="122"/>
              <w:rPr>
                <w:sz w:val="20"/>
                <w:szCs w:val="20"/>
                <w:lang w:val="ru-RU" w:eastAsia="en-US"/>
              </w:rPr>
            </w:pPr>
            <w:r w:rsidRPr="00054488">
              <w:rPr>
                <w:spacing w:val="-2"/>
                <w:sz w:val="20"/>
                <w:szCs w:val="20"/>
                <w:lang w:val="ru-RU" w:eastAsia="en-US"/>
              </w:rPr>
              <w:t>Комплексное</w:t>
            </w:r>
            <w:r w:rsidRPr="00054488">
              <w:rPr>
                <w:spacing w:val="78"/>
                <w:w w:val="150"/>
                <w:sz w:val="20"/>
                <w:szCs w:val="20"/>
                <w:lang w:val="ru-RU" w:eastAsia="en-US"/>
              </w:rPr>
              <w:t xml:space="preserve"> </w:t>
            </w:r>
            <w:r w:rsidRPr="00054488">
              <w:rPr>
                <w:spacing w:val="-2"/>
                <w:sz w:val="20"/>
                <w:szCs w:val="20"/>
                <w:lang w:val="ru-RU" w:eastAsia="en-US"/>
              </w:rPr>
              <w:t>знакомство</w:t>
            </w:r>
            <w:r w:rsidRPr="00054488">
              <w:rPr>
                <w:spacing w:val="72"/>
                <w:w w:val="150"/>
                <w:sz w:val="20"/>
                <w:szCs w:val="20"/>
                <w:lang w:val="ru-RU" w:eastAsia="en-US"/>
              </w:rPr>
              <w:t xml:space="preserve"> </w:t>
            </w:r>
            <w:r w:rsidRPr="00054488">
              <w:rPr>
                <w:spacing w:val="-10"/>
                <w:sz w:val="20"/>
                <w:szCs w:val="20"/>
                <w:lang w:val="ru-RU" w:eastAsia="en-US"/>
              </w:rPr>
              <w:t>с</w:t>
            </w:r>
          </w:p>
          <w:p w14:paraId="0B6B47ED" w14:textId="77777777" w:rsidR="00881F76" w:rsidRPr="00054488" w:rsidRDefault="00881F76" w:rsidP="00D43FE2">
            <w:pPr>
              <w:spacing w:before="7" w:line="228" w:lineRule="auto"/>
              <w:ind w:left="119" w:right="68" w:firstLine="4"/>
              <w:rPr>
                <w:sz w:val="20"/>
                <w:szCs w:val="20"/>
                <w:lang w:val="ru-RU" w:eastAsia="en-US"/>
              </w:rPr>
            </w:pPr>
            <w:r w:rsidRPr="00054488">
              <w:rPr>
                <w:spacing w:val="-2"/>
                <w:sz w:val="20"/>
                <w:szCs w:val="20"/>
                <w:lang w:val="ru-RU" w:eastAsia="en-US"/>
              </w:rPr>
              <w:t>хозяйственной</w:t>
            </w:r>
            <w:r w:rsidRPr="00054488">
              <w:rPr>
                <w:spacing w:val="-14"/>
                <w:sz w:val="20"/>
                <w:szCs w:val="20"/>
                <w:lang w:val="ru-RU" w:eastAsia="en-US"/>
              </w:rPr>
              <w:t xml:space="preserve"> </w:t>
            </w:r>
            <w:r w:rsidRPr="00054488">
              <w:rPr>
                <w:spacing w:val="-2"/>
                <w:sz w:val="20"/>
                <w:szCs w:val="20"/>
                <w:lang w:val="ru-RU" w:eastAsia="en-US"/>
              </w:rPr>
              <w:t>зоной</w:t>
            </w:r>
            <w:r w:rsidRPr="00054488">
              <w:rPr>
                <w:spacing w:val="-14"/>
                <w:sz w:val="20"/>
                <w:szCs w:val="20"/>
                <w:lang w:val="ru-RU" w:eastAsia="en-US"/>
              </w:rPr>
              <w:t xml:space="preserve"> </w:t>
            </w:r>
            <w:r w:rsidRPr="00054488">
              <w:rPr>
                <w:spacing w:val="-2"/>
                <w:sz w:val="20"/>
                <w:szCs w:val="20"/>
                <w:lang w:val="ru-RU" w:eastAsia="en-US"/>
              </w:rPr>
              <w:t>парка</w:t>
            </w:r>
            <w:r w:rsidRPr="00054488">
              <w:rPr>
                <w:spacing w:val="-13"/>
                <w:sz w:val="20"/>
                <w:szCs w:val="20"/>
                <w:lang w:val="ru-RU" w:eastAsia="en-US"/>
              </w:rPr>
              <w:t xml:space="preserve"> </w:t>
            </w:r>
            <w:r w:rsidRPr="00054488">
              <w:rPr>
                <w:color w:val="000015"/>
                <w:spacing w:val="-2"/>
                <w:sz w:val="20"/>
                <w:szCs w:val="20"/>
                <w:lang w:val="ru-RU" w:eastAsia="en-US"/>
              </w:rPr>
              <w:t xml:space="preserve">и </w:t>
            </w:r>
            <w:r w:rsidRPr="00054488">
              <w:rPr>
                <w:sz w:val="20"/>
                <w:szCs w:val="20"/>
                <w:lang w:val="ru-RU" w:eastAsia="en-US"/>
              </w:rPr>
              <w:t xml:space="preserve">деятельностью дирекции парка по сохранению </w:t>
            </w:r>
            <w:r w:rsidRPr="00054488">
              <w:rPr>
                <w:spacing w:val="-2"/>
                <w:sz w:val="20"/>
                <w:szCs w:val="20"/>
                <w:lang w:val="ru-RU" w:eastAsia="en-US"/>
              </w:rPr>
              <w:t>природы</w:t>
            </w:r>
          </w:p>
        </w:tc>
        <w:tc>
          <w:tcPr>
            <w:tcW w:w="3417" w:type="dxa"/>
          </w:tcPr>
          <w:p w14:paraId="2DB3153B" w14:textId="176D3E60" w:rsidR="00881F76" w:rsidRPr="00054488" w:rsidRDefault="00881F76" w:rsidP="00D43FE2">
            <w:pPr>
              <w:tabs>
                <w:tab w:val="left" w:pos="1978"/>
              </w:tabs>
              <w:spacing w:line="251" w:lineRule="exact"/>
              <w:ind w:left="127"/>
              <w:rPr>
                <w:sz w:val="20"/>
                <w:szCs w:val="20"/>
                <w:lang w:val="ru-RU" w:eastAsia="en-US"/>
              </w:rPr>
            </w:pPr>
            <w:r w:rsidRPr="00054488">
              <w:rPr>
                <w:spacing w:val="-2"/>
                <w:sz w:val="20"/>
                <w:szCs w:val="20"/>
                <w:lang w:val="ru-RU" w:eastAsia="en-US"/>
              </w:rPr>
              <w:t>Посещение</w:t>
            </w:r>
            <w:r w:rsidR="00D13E5A" w:rsidRPr="00054488">
              <w:rPr>
                <w:sz w:val="20"/>
                <w:szCs w:val="20"/>
                <w:lang w:val="ru-RU" w:eastAsia="en-US"/>
              </w:rPr>
              <w:t xml:space="preserve"> </w:t>
            </w:r>
            <w:r w:rsidRPr="00054488">
              <w:rPr>
                <w:w w:val="90"/>
                <w:sz w:val="20"/>
                <w:szCs w:val="20"/>
                <w:lang w:val="ru-RU" w:eastAsia="en-US"/>
              </w:rPr>
              <w:t>визит-</w:t>
            </w:r>
            <w:r w:rsidRPr="00054488">
              <w:rPr>
                <w:spacing w:val="-2"/>
                <w:sz w:val="20"/>
                <w:szCs w:val="20"/>
                <w:lang w:val="ru-RU" w:eastAsia="en-US"/>
              </w:rPr>
              <w:t>центра</w:t>
            </w:r>
          </w:p>
          <w:p w14:paraId="4A4252DF" w14:textId="46E098F2" w:rsidR="00881F76" w:rsidRPr="00054488" w:rsidRDefault="00881F76" w:rsidP="00D43FE2">
            <w:pPr>
              <w:tabs>
                <w:tab w:val="left" w:pos="2081"/>
              </w:tabs>
              <w:spacing w:before="4" w:line="230" w:lineRule="auto"/>
              <w:ind w:left="125" w:right="72" w:firstLine="5"/>
              <w:rPr>
                <w:sz w:val="20"/>
                <w:szCs w:val="20"/>
                <w:lang w:val="ru-RU" w:eastAsia="en-US"/>
              </w:rPr>
            </w:pPr>
            <w:r w:rsidRPr="00054488">
              <w:rPr>
                <w:sz w:val="20"/>
                <w:szCs w:val="20"/>
                <w:lang w:val="ru-RU" w:eastAsia="en-US"/>
              </w:rPr>
              <w:t>парка</w:t>
            </w:r>
            <w:r w:rsidRPr="00054488">
              <w:rPr>
                <w:spacing w:val="40"/>
                <w:sz w:val="20"/>
                <w:szCs w:val="20"/>
                <w:lang w:val="ru-RU" w:eastAsia="en-US"/>
              </w:rPr>
              <w:t xml:space="preserve"> </w:t>
            </w:r>
            <w:r w:rsidRPr="00054488">
              <w:rPr>
                <w:sz w:val="20"/>
                <w:szCs w:val="20"/>
                <w:lang w:val="ru-RU" w:eastAsia="en-US"/>
              </w:rPr>
              <w:t>с</w:t>
            </w:r>
            <w:r w:rsidRPr="00054488">
              <w:rPr>
                <w:spacing w:val="40"/>
                <w:sz w:val="20"/>
                <w:szCs w:val="20"/>
                <w:lang w:val="ru-RU" w:eastAsia="en-US"/>
              </w:rPr>
              <w:t xml:space="preserve"> </w:t>
            </w:r>
            <w:r w:rsidRPr="00054488">
              <w:rPr>
                <w:sz w:val="20"/>
                <w:szCs w:val="20"/>
                <w:lang w:val="ru-RU" w:eastAsia="en-US"/>
              </w:rPr>
              <w:t>экскурсией</w:t>
            </w:r>
            <w:r w:rsidRPr="00054488">
              <w:rPr>
                <w:spacing w:val="40"/>
                <w:sz w:val="20"/>
                <w:szCs w:val="20"/>
                <w:lang w:val="ru-RU" w:eastAsia="en-US"/>
              </w:rPr>
              <w:t xml:space="preserve"> </w:t>
            </w:r>
            <w:r w:rsidRPr="00054488">
              <w:rPr>
                <w:sz w:val="20"/>
                <w:szCs w:val="20"/>
                <w:lang w:val="ru-RU" w:eastAsia="en-US"/>
              </w:rPr>
              <w:t>по</w:t>
            </w:r>
            <w:r w:rsidRPr="00054488">
              <w:rPr>
                <w:spacing w:val="40"/>
                <w:sz w:val="20"/>
                <w:szCs w:val="20"/>
                <w:lang w:val="ru-RU" w:eastAsia="en-US"/>
              </w:rPr>
              <w:t xml:space="preserve"> </w:t>
            </w:r>
            <w:r w:rsidRPr="00054488">
              <w:rPr>
                <w:sz w:val="20"/>
                <w:szCs w:val="20"/>
                <w:lang w:val="ru-RU" w:eastAsia="en-US"/>
              </w:rPr>
              <w:t>экспозиции,</w:t>
            </w:r>
            <w:r w:rsidR="00D13E5A" w:rsidRPr="00054488">
              <w:rPr>
                <w:sz w:val="20"/>
                <w:szCs w:val="20"/>
                <w:lang w:val="ru-RU" w:eastAsia="en-US"/>
              </w:rPr>
              <w:t xml:space="preserve"> </w:t>
            </w:r>
            <w:r w:rsidRPr="00054488">
              <w:rPr>
                <w:spacing w:val="-6"/>
                <w:sz w:val="20"/>
                <w:szCs w:val="20"/>
                <w:lang w:val="ru-RU" w:eastAsia="en-US"/>
              </w:rPr>
              <w:t xml:space="preserve">просмотром </w:t>
            </w:r>
            <w:r w:rsidRPr="00054488">
              <w:rPr>
                <w:sz w:val="20"/>
                <w:szCs w:val="20"/>
                <w:lang w:val="ru-RU" w:eastAsia="en-US"/>
              </w:rPr>
              <w:t xml:space="preserve">видеофильма, экскурсия по объектам дирекции: </w:t>
            </w:r>
            <w:r w:rsidRPr="00054488">
              <w:rPr>
                <w:color w:val="000A11"/>
                <w:sz w:val="20"/>
                <w:szCs w:val="20"/>
                <w:lang w:val="ru-RU" w:eastAsia="en-US"/>
              </w:rPr>
              <w:t xml:space="preserve">кордон </w:t>
            </w:r>
            <w:r w:rsidRPr="00054488">
              <w:rPr>
                <w:sz w:val="20"/>
                <w:szCs w:val="20"/>
                <w:lang w:val="ru-RU" w:eastAsia="en-US"/>
              </w:rPr>
              <w:t xml:space="preserve">Тушканчик, </w:t>
            </w:r>
            <w:r w:rsidRPr="00054488">
              <w:rPr>
                <w:sz w:val="20"/>
                <w:szCs w:val="20"/>
                <w:lang w:eastAsia="en-US"/>
              </w:rPr>
              <w:t>Tpo</w:t>
            </w:r>
            <w:r w:rsidRPr="00054488">
              <w:rPr>
                <w:sz w:val="20"/>
                <w:szCs w:val="20"/>
                <w:lang w:val="ru-RU" w:eastAsia="en-US"/>
              </w:rPr>
              <w:t>п</w:t>
            </w:r>
            <w:r w:rsidRPr="00054488">
              <w:rPr>
                <w:sz w:val="20"/>
                <w:szCs w:val="20"/>
                <w:lang w:eastAsia="en-US"/>
              </w:rPr>
              <w:t>a</w:t>
            </w:r>
            <w:r w:rsidRPr="00054488">
              <w:rPr>
                <w:sz w:val="20"/>
                <w:szCs w:val="20"/>
                <w:lang w:val="ru-RU" w:eastAsia="en-US"/>
              </w:rPr>
              <w:t xml:space="preserve"> охотника </w:t>
            </w:r>
            <w:r w:rsidRPr="00054488">
              <w:rPr>
                <w:spacing w:val="-2"/>
                <w:sz w:val="20"/>
                <w:szCs w:val="20"/>
                <w:lang w:val="ru-RU" w:eastAsia="en-US"/>
              </w:rPr>
              <w:t>и.т.д.</w:t>
            </w:r>
          </w:p>
        </w:tc>
        <w:tc>
          <w:tcPr>
            <w:tcW w:w="2419" w:type="dxa"/>
          </w:tcPr>
          <w:p w14:paraId="6D721811" w14:textId="119AB7F6" w:rsidR="00881F76" w:rsidRPr="00054488" w:rsidRDefault="00881F76" w:rsidP="00D43FE2">
            <w:pPr>
              <w:tabs>
                <w:tab w:val="left" w:pos="2203"/>
              </w:tabs>
              <w:spacing w:line="248" w:lineRule="exact"/>
              <w:ind w:left="118"/>
              <w:rPr>
                <w:sz w:val="20"/>
                <w:szCs w:val="20"/>
                <w:lang w:val="ru-RU" w:eastAsia="en-US"/>
              </w:rPr>
            </w:pPr>
            <w:r w:rsidRPr="00054488">
              <w:rPr>
                <w:w w:val="90"/>
                <w:sz w:val="20"/>
                <w:szCs w:val="20"/>
                <w:lang w:val="ru-RU" w:eastAsia="en-US"/>
              </w:rPr>
              <w:t>Визит-</w:t>
            </w:r>
            <w:r w:rsidRPr="00054488">
              <w:rPr>
                <w:spacing w:val="-2"/>
                <w:w w:val="90"/>
                <w:sz w:val="20"/>
                <w:szCs w:val="20"/>
                <w:lang w:val="ru-RU" w:eastAsia="en-US"/>
              </w:rPr>
              <w:t>центр</w:t>
            </w:r>
            <w:r w:rsidR="00D13E5A" w:rsidRPr="00054488">
              <w:rPr>
                <w:spacing w:val="-2"/>
                <w:w w:val="90"/>
                <w:sz w:val="20"/>
                <w:szCs w:val="20"/>
                <w:lang w:val="ru-RU" w:eastAsia="en-US"/>
              </w:rPr>
              <w:t xml:space="preserve"> </w:t>
            </w:r>
            <w:r w:rsidRPr="00054488">
              <w:rPr>
                <w:spacing w:val="-10"/>
                <w:w w:val="80"/>
                <w:sz w:val="20"/>
                <w:szCs w:val="20"/>
                <w:lang w:val="ru-RU" w:eastAsia="en-US"/>
              </w:rPr>
              <w:t>—</w:t>
            </w:r>
          </w:p>
          <w:p w14:paraId="4D1222F6" w14:textId="6B375C22" w:rsidR="00881F76" w:rsidRPr="00054488" w:rsidRDefault="00881F76" w:rsidP="00D43FE2">
            <w:pPr>
              <w:tabs>
                <w:tab w:val="left" w:pos="2077"/>
              </w:tabs>
              <w:spacing w:before="4" w:line="228" w:lineRule="auto"/>
              <w:ind w:left="118" w:right="74" w:firstLine="3"/>
              <w:rPr>
                <w:sz w:val="20"/>
                <w:szCs w:val="20"/>
                <w:lang w:val="ru-RU" w:eastAsia="en-US"/>
              </w:rPr>
            </w:pPr>
            <w:r w:rsidRPr="00054488">
              <w:rPr>
                <w:w w:val="95"/>
                <w:sz w:val="20"/>
                <w:szCs w:val="20"/>
                <w:lang w:val="ru-RU" w:eastAsia="en-US"/>
              </w:rPr>
              <w:t>кордон</w:t>
            </w:r>
            <w:r w:rsidRPr="00054488">
              <w:rPr>
                <w:spacing w:val="-13"/>
                <w:w w:val="95"/>
                <w:sz w:val="20"/>
                <w:szCs w:val="20"/>
                <w:lang w:val="ru-RU" w:eastAsia="en-US"/>
              </w:rPr>
              <w:t xml:space="preserve"> </w:t>
            </w:r>
            <w:r w:rsidRPr="00054488">
              <w:rPr>
                <w:w w:val="95"/>
                <w:sz w:val="20"/>
                <w:szCs w:val="20"/>
                <w:lang w:val="ru-RU" w:eastAsia="en-US"/>
              </w:rPr>
              <w:t>Тушканчик</w:t>
            </w:r>
            <w:r w:rsidRPr="00054488">
              <w:rPr>
                <w:spacing w:val="-12"/>
                <w:w w:val="95"/>
                <w:sz w:val="20"/>
                <w:szCs w:val="20"/>
                <w:lang w:val="ru-RU" w:eastAsia="en-US"/>
              </w:rPr>
              <w:t xml:space="preserve"> </w:t>
            </w:r>
            <w:r w:rsidRPr="00054488">
              <w:rPr>
                <w:w w:val="90"/>
                <w:sz w:val="20"/>
                <w:szCs w:val="20"/>
                <w:lang w:val="ru-RU" w:eastAsia="en-US"/>
              </w:rPr>
              <w:t xml:space="preserve">— </w:t>
            </w:r>
            <w:r w:rsidRPr="00054488">
              <w:rPr>
                <w:w w:val="95"/>
                <w:sz w:val="20"/>
                <w:szCs w:val="20"/>
                <w:lang w:val="ru-RU" w:eastAsia="en-US"/>
              </w:rPr>
              <w:t xml:space="preserve">Музей сибирского </w:t>
            </w:r>
            <w:r w:rsidRPr="00054488">
              <w:rPr>
                <w:w w:val="85"/>
                <w:sz w:val="20"/>
                <w:szCs w:val="20"/>
                <w:lang w:val="ru-RU" w:eastAsia="en-US"/>
              </w:rPr>
              <w:t>охотника —</w:t>
            </w:r>
            <w:r w:rsidRPr="00054488">
              <w:rPr>
                <w:spacing w:val="-7"/>
                <w:w w:val="85"/>
                <w:sz w:val="20"/>
                <w:szCs w:val="20"/>
                <w:lang w:val="ru-RU" w:eastAsia="en-US"/>
              </w:rPr>
              <w:t xml:space="preserve"> </w:t>
            </w:r>
            <w:r w:rsidRPr="00054488">
              <w:rPr>
                <w:w w:val="85"/>
                <w:sz w:val="20"/>
                <w:szCs w:val="20"/>
                <w:lang w:val="ru-RU" w:eastAsia="en-US"/>
              </w:rPr>
              <w:t xml:space="preserve">Часовня — </w:t>
            </w:r>
            <w:r w:rsidRPr="00054488">
              <w:rPr>
                <w:spacing w:val="-2"/>
                <w:w w:val="95"/>
                <w:sz w:val="20"/>
                <w:szCs w:val="20"/>
                <w:lang w:val="ru-RU" w:eastAsia="en-US"/>
              </w:rPr>
              <w:t>видовка</w:t>
            </w:r>
            <w:r w:rsidR="00D13E5A" w:rsidRPr="00054488">
              <w:rPr>
                <w:spacing w:val="-2"/>
                <w:w w:val="95"/>
                <w:sz w:val="20"/>
                <w:szCs w:val="20"/>
                <w:lang w:val="ru-RU" w:eastAsia="en-US"/>
              </w:rPr>
              <w:t xml:space="preserve"> </w:t>
            </w:r>
            <w:r w:rsidRPr="00054488">
              <w:rPr>
                <w:color w:val="000C24"/>
                <w:spacing w:val="-5"/>
                <w:w w:val="95"/>
                <w:sz w:val="20"/>
                <w:szCs w:val="20"/>
                <w:lang w:val="ru-RU" w:eastAsia="en-US"/>
              </w:rPr>
              <w:t>на</w:t>
            </w:r>
          </w:p>
          <w:p w14:paraId="4BD408AA" w14:textId="77777777" w:rsidR="00881F76" w:rsidRPr="00054488" w:rsidRDefault="00881F76" w:rsidP="00D43FE2">
            <w:pPr>
              <w:tabs>
                <w:tab w:val="left" w:pos="1554"/>
              </w:tabs>
              <w:spacing w:before="5" w:line="230" w:lineRule="auto"/>
              <w:ind w:left="123" w:right="80" w:firstLine="1"/>
              <w:rPr>
                <w:sz w:val="20"/>
                <w:szCs w:val="20"/>
                <w:lang w:eastAsia="en-US"/>
              </w:rPr>
            </w:pPr>
            <w:r w:rsidRPr="00054488">
              <w:rPr>
                <w:spacing w:val="-2"/>
                <w:sz w:val="20"/>
                <w:szCs w:val="20"/>
                <w:lang w:val="ru-RU" w:eastAsia="en-US"/>
              </w:rPr>
              <w:t>Локаторной</w:t>
            </w:r>
            <w:r w:rsidRPr="00054488">
              <w:rPr>
                <w:sz w:val="20"/>
                <w:szCs w:val="20"/>
                <w:lang w:val="ru-RU" w:eastAsia="en-US"/>
              </w:rPr>
              <w:tab/>
            </w:r>
            <w:r w:rsidRPr="00054488">
              <w:rPr>
                <w:spacing w:val="-4"/>
                <w:sz w:val="20"/>
                <w:szCs w:val="20"/>
                <w:lang w:val="ru-RU" w:eastAsia="en-US"/>
              </w:rPr>
              <w:t>г</w:t>
            </w:r>
            <w:proofErr w:type="spellStart"/>
            <w:r w:rsidRPr="00054488">
              <w:rPr>
                <w:spacing w:val="-4"/>
                <w:sz w:val="20"/>
                <w:szCs w:val="20"/>
                <w:lang w:eastAsia="en-US"/>
              </w:rPr>
              <w:t>ope</w:t>
            </w:r>
            <w:proofErr w:type="spellEnd"/>
            <w:r w:rsidRPr="00054488">
              <w:rPr>
                <w:spacing w:val="-4"/>
                <w:sz w:val="20"/>
                <w:szCs w:val="20"/>
                <w:lang w:val="ru-RU" w:eastAsia="en-US"/>
              </w:rPr>
              <w:t xml:space="preserve"> </w:t>
            </w:r>
            <w:r w:rsidRPr="00054488">
              <w:rPr>
                <w:spacing w:val="-2"/>
                <w:sz w:val="20"/>
                <w:szCs w:val="20"/>
                <w:lang w:val="ru-RU" w:eastAsia="en-US"/>
              </w:rPr>
              <w:t>визит-центр</w:t>
            </w:r>
            <w:r w:rsidRPr="00054488">
              <w:rPr>
                <w:spacing w:val="28"/>
                <w:sz w:val="20"/>
                <w:szCs w:val="20"/>
                <w:lang w:val="ru-RU" w:eastAsia="en-US"/>
              </w:rPr>
              <w:t xml:space="preserve"> </w:t>
            </w:r>
            <w:r w:rsidRPr="00054488">
              <w:rPr>
                <w:spacing w:val="-2"/>
                <w:sz w:val="20"/>
                <w:szCs w:val="20"/>
                <w:lang w:val="ru-RU" w:eastAsia="en-US"/>
              </w:rPr>
              <w:t>(70</w:t>
            </w:r>
            <w:r w:rsidRPr="00054488">
              <w:rPr>
                <w:spacing w:val="17"/>
                <w:sz w:val="20"/>
                <w:szCs w:val="20"/>
                <w:lang w:val="ru-RU" w:eastAsia="en-US"/>
              </w:rPr>
              <w:t xml:space="preserve"> </w:t>
            </w:r>
            <w:r w:rsidRPr="00054488">
              <w:rPr>
                <w:spacing w:val="-2"/>
                <w:sz w:val="20"/>
                <w:szCs w:val="20"/>
                <w:lang w:val="ru-RU" w:eastAsia="en-US"/>
              </w:rPr>
              <w:t xml:space="preserve">км). </w:t>
            </w:r>
            <w:r w:rsidRPr="00054488">
              <w:rPr>
                <w:spacing w:val="-2"/>
                <w:sz w:val="20"/>
                <w:szCs w:val="20"/>
                <w:lang w:eastAsia="en-US"/>
              </w:rPr>
              <w:t xml:space="preserve">Продолжительность </w:t>
            </w:r>
            <w:r w:rsidRPr="00054488">
              <w:rPr>
                <w:sz w:val="20"/>
                <w:szCs w:val="20"/>
                <w:lang w:eastAsia="en-US"/>
              </w:rPr>
              <w:t>около 4-5 часов.</w:t>
            </w:r>
          </w:p>
        </w:tc>
        <w:tc>
          <w:tcPr>
            <w:tcW w:w="1560" w:type="dxa"/>
          </w:tcPr>
          <w:p w14:paraId="205D3EAC" w14:textId="77777777" w:rsidR="00881F76" w:rsidRPr="00054488" w:rsidRDefault="00881F76" w:rsidP="00D43FE2">
            <w:pPr>
              <w:spacing w:line="248" w:lineRule="exact"/>
              <w:ind w:left="115"/>
              <w:rPr>
                <w:sz w:val="20"/>
                <w:szCs w:val="20"/>
                <w:lang w:eastAsia="en-US"/>
              </w:rPr>
            </w:pPr>
            <w:r w:rsidRPr="00054488">
              <w:rPr>
                <w:spacing w:val="-2"/>
                <w:sz w:val="20"/>
                <w:szCs w:val="20"/>
                <w:lang w:eastAsia="en-US"/>
              </w:rPr>
              <w:t>Транспорт</w:t>
            </w:r>
          </w:p>
          <w:p w14:paraId="343A08F4" w14:textId="77777777" w:rsidR="00881F76" w:rsidRPr="00054488" w:rsidRDefault="00881F76" w:rsidP="00D43FE2">
            <w:pPr>
              <w:spacing w:before="4" w:line="228" w:lineRule="auto"/>
              <w:ind w:left="117" w:firstLine="2"/>
              <w:rPr>
                <w:sz w:val="20"/>
                <w:szCs w:val="20"/>
                <w:lang w:eastAsia="en-US"/>
              </w:rPr>
            </w:pPr>
            <w:r w:rsidRPr="00054488">
              <w:rPr>
                <w:spacing w:val="-10"/>
                <w:sz w:val="20"/>
                <w:szCs w:val="20"/>
                <w:lang w:eastAsia="en-US"/>
              </w:rPr>
              <w:t xml:space="preserve">дирекции </w:t>
            </w:r>
            <w:r w:rsidRPr="00054488">
              <w:rPr>
                <w:spacing w:val="-2"/>
                <w:sz w:val="20"/>
                <w:szCs w:val="20"/>
                <w:lang w:eastAsia="en-US"/>
              </w:rPr>
              <w:t>парка</w:t>
            </w:r>
          </w:p>
        </w:tc>
        <w:tc>
          <w:tcPr>
            <w:tcW w:w="2520" w:type="dxa"/>
            <w:vMerge/>
            <w:tcBorders>
              <w:top w:val="nil"/>
            </w:tcBorders>
          </w:tcPr>
          <w:p w14:paraId="31764285" w14:textId="77777777" w:rsidR="00881F76" w:rsidRPr="00054488" w:rsidRDefault="00881F76" w:rsidP="00D43FE2">
            <w:pPr>
              <w:rPr>
                <w:sz w:val="20"/>
                <w:szCs w:val="20"/>
                <w:lang w:eastAsia="en-US"/>
              </w:rPr>
            </w:pPr>
          </w:p>
        </w:tc>
      </w:tr>
      <w:tr w:rsidR="00881F76" w:rsidRPr="00054488" w14:paraId="7B9DBCFE" w14:textId="77777777" w:rsidTr="009C7E89">
        <w:trPr>
          <w:trHeight w:val="1376"/>
        </w:trPr>
        <w:tc>
          <w:tcPr>
            <w:tcW w:w="2280" w:type="dxa"/>
          </w:tcPr>
          <w:p w14:paraId="36CF03BD" w14:textId="77777777" w:rsidR="00881F76" w:rsidRPr="00054488" w:rsidRDefault="00881F76" w:rsidP="00D43FE2">
            <w:pPr>
              <w:spacing w:line="246" w:lineRule="exact"/>
              <w:ind w:left="129"/>
              <w:rPr>
                <w:sz w:val="20"/>
                <w:szCs w:val="20"/>
                <w:lang w:val="ru-RU" w:eastAsia="en-US"/>
              </w:rPr>
            </w:pPr>
            <w:r w:rsidRPr="00054488">
              <w:rPr>
                <w:spacing w:val="-5"/>
                <w:sz w:val="20"/>
                <w:szCs w:val="20"/>
                <w:lang w:val="ru-RU" w:eastAsia="en-US"/>
              </w:rPr>
              <w:t>Экскурсия</w:t>
            </w:r>
            <w:r w:rsidRPr="00054488">
              <w:rPr>
                <w:spacing w:val="12"/>
                <w:sz w:val="20"/>
                <w:szCs w:val="20"/>
                <w:lang w:val="ru-RU" w:eastAsia="en-US"/>
              </w:rPr>
              <w:t xml:space="preserve"> </w:t>
            </w:r>
            <w:r w:rsidRPr="00054488">
              <w:rPr>
                <w:spacing w:val="-2"/>
                <w:sz w:val="20"/>
                <w:szCs w:val="20"/>
                <w:lang w:val="ru-RU" w:eastAsia="en-US"/>
              </w:rPr>
              <w:t>«Зимняя</w:t>
            </w:r>
          </w:p>
          <w:p w14:paraId="3ECF34D0" w14:textId="77777777" w:rsidR="00881F76" w:rsidRPr="00054488" w:rsidRDefault="00881F76" w:rsidP="00D43FE2">
            <w:pPr>
              <w:tabs>
                <w:tab w:val="left" w:pos="1945"/>
              </w:tabs>
              <w:spacing w:before="2" w:line="232" w:lineRule="auto"/>
              <w:ind w:left="122" w:right="75" w:firstLine="3"/>
              <w:rPr>
                <w:sz w:val="20"/>
                <w:szCs w:val="20"/>
                <w:lang w:eastAsia="en-US"/>
              </w:rPr>
            </w:pPr>
            <w:r w:rsidRPr="00054488">
              <w:rPr>
                <w:sz w:val="20"/>
                <w:szCs w:val="20"/>
                <w:lang w:val="ru-RU" w:eastAsia="en-US"/>
              </w:rPr>
              <w:t xml:space="preserve">прогулка к оз. </w:t>
            </w:r>
            <w:r w:rsidRPr="00054488">
              <w:rPr>
                <w:spacing w:val="-2"/>
                <w:sz w:val="20"/>
                <w:szCs w:val="20"/>
                <w:lang w:eastAsia="en-US"/>
              </w:rPr>
              <w:t>Радужному</w:t>
            </w:r>
            <w:r w:rsidRPr="00054488">
              <w:rPr>
                <w:sz w:val="20"/>
                <w:szCs w:val="20"/>
                <w:lang w:eastAsia="en-US"/>
              </w:rPr>
              <w:tab/>
            </w:r>
            <w:r w:rsidRPr="00054488">
              <w:rPr>
                <w:color w:val="000F33"/>
                <w:spacing w:val="-6"/>
                <w:sz w:val="20"/>
                <w:szCs w:val="20"/>
                <w:lang w:eastAsia="en-US"/>
              </w:rPr>
              <w:t xml:space="preserve">на </w:t>
            </w:r>
            <w:r w:rsidRPr="00054488">
              <w:rPr>
                <w:spacing w:val="-2"/>
                <w:sz w:val="20"/>
                <w:szCs w:val="20"/>
                <w:lang w:eastAsia="en-US"/>
              </w:rPr>
              <w:t>снегоступах»</w:t>
            </w:r>
          </w:p>
        </w:tc>
        <w:tc>
          <w:tcPr>
            <w:tcW w:w="3259" w:type="dxa"/>
          </w:tcPr>
          <w:p w14:paraId="2E29F085" w14:textId="77777777" w:rsidR="00881F76" w:rsidRPr="00054488" w:rsidRDefault="00881F76" w:rsidP="00D43FE2">
            <w:pPr>
              <w:spacing w:line="253" w:lineRule="exact"/>
              <w:ind w:left="126"/>
              <w:rPr>
                <w:sz w:val="20"/>
                <w:szCs w:val="20"/>
                <w:lang w:val="ru-RU" w:eastAsia="en-US"/>
              </w:rPr>
            </w:pPr>
            <w:r w:rsidRPr="00054488">
              <w:rPr>
                <w:spacing w:val="-2"/>
                <w:sz w:val="20"/>
                <w:szCs w:val="20"/>
                <w:lang w:val="ru-RU" w:eastAsia="en-US"/>
              </w:rPr>
              <w:t>Знакомство</w:t>
            </w:r>
            <w:r w:rsidRPr="00054488">
              <w:rPr>
                <w:spacing w:val="14"/>
                <w:sz w:val="20"/>
                <w:szCs w:val="20"/>
                <w:lang w:val="ru-RU" w:eastAsia="en-US"/>
              </w:rPr>
              <w:t xml:space="preserve"> </w:t>
            </w:r>
            <w:r w:rsidRPr="00054488">
              <w:rPr>
                <w:spacing w:val="-2"/>
                <w:sz w:val="20"/>
                <w:szCs w:val="20"/>
                <w:lang w:val="ru-RU" w:eastAsia="en-US"/>
              </w:rPr>
              <w:t>с</w:t>
            </w:r>
            <w:r w:rsidRPr="00054488">
              <w:rPr>
                <w:spacing w:val="5"/>
                <w:sz w:val="20"/>
                <w:szCs w:val="20"/>
                <w:lang w:val="ru-RU" w:eastAsia="en-US"/>
              </w:rPr>
              <w:t xml:space="preserve"> </w:t>
            </w:r>
            <w:r w:rsidRPr="00054488">
              <w:rPr>
                <w:spacing w:val="-2"/>
                <w:sz w:val="20"/>
                <w:szCs w:val="20"/>
                <w:lang w:val="ru-RU" w:eastAsia="en-US"/>
              </w:rPr>
              <w:t>многообразием</w:t>
            </w:r>
          </w:p>
          <w:p w14:paraId="19FCF9CE" w14:textId="30775384" w:rsidR="00881F76" w:rsidRPr="00054488" w:rsidRDefault="00881F76" w:rsidP="00D43FE2">
            <w:pPr>
              <w:tabs>
                <w:tab w:val="left" w:pos="2326"/>
              </w:tabs>
              <w:spacing w:line="232" w:lineRule="auto"/>
              <w:ind w:left="118" w:right="91" w:firstLine="7"/>
              <w:rPr>
                <w:sz w:val="20"/>
                <w:szCs w:val="20"/>
                <w:lang w:val="ru-RU" w:eastAsia="en-US"/>
              </w:rPr>
            </w:pPr>
            <w:r w:rsidRPr="00054488">
              <w:rPr>
                <w:spacing w:val="-2"/>
                <w:sz w:val="20"/>
                <w:szCs w:val="20"/>
                <w:lang w:val="ru-RU" w:eastAsia="en-US"/>
              </w:rPr>
              <w:t>ландшафта,</w:t>
            </w:r>
            <w:r w:rsidR="00D13E5A" w:rsidRPr="00054488">
              <w:rPr>
                <w:sz w:val="20"/>
                <w:szCs w:val="20"/>
                <w:lang w:val="ru-RU" w:eastAsia="en-US"/>
              </w:rPr>
              <w:t xml:space="preserve"> </w:t>
            </w:r>
            <w:r w:rsidRPr="00054488">
              <w:rPr>
                <w:spacing w:val="-10"/>
                <w:sz w:val="20"/>
                <w:szCs w:val="20"/>
                <w:lang w:val="ru-RU" w:eastAsia="en-US"/>
              </w:rPr>
              <w:t xml:space="preserve">следами </w:t>
            </w:r>
            <w:r w:rsidRPr="00054488">
              <w:rPr>
                <w:sz w:val="20"/>
                <w:szCs w:val="20"/>
                <w:lang w:val="ru-RU" w:eastAsia="en-US"/>
              </w:rPr>
              <w:t>животных, 2021 г.</w:t>
            </w:r>
          </w:p>
        </w:tc>
        <w:tc>
          <w:tcPr>
            <w:tcW w:w="3417" w:type="dxa"/>
          </w:tcPr>
          <w:p w14:paraId="1908255C" w14:textId="4375AC4C" w:rsidR="00881F76" w:rsidRPr="00054488" w:rsidRDefault="00881F76" w:rsidP="00D43FE2">
            <w:pPr>
              <w:tabs>
                <w:tab w:val="left" w:pos="1446"/>
                <w:tab w:val="left" w:pos="2741"/>
              </w:tabs>
              <w:spacing w:line="253" w:lineRule="exact"/>
              <w:ind w:left="137"/>
              <w:rPr>
                <w:sz w:val="20"/>
                <w:szCs w:val="20"/>
                <w:lang w:val="ru-RU" w:eastAsia="en-US"/>
              </w:rPr>
            </w:pPr>
            <w:r w:rsidRPr="00054488">
              <w:rPr>
                <w:spacing w:val="-2"/>
                <w:sz w:val="20"/>
                <w:szCs w:val="20"/>
                <w:lang w:val="ru-RU" w:eastAsia="en-US"/>
              </w:rPr>
              <w:t>Маршрут</w:t>
            </w:r>
            <w:r w:rsidR="00D13E5A" w:rsidRPr="00054488">
              <w:rPr>
                <w:sz w:val="20"/>
                <w:szCs w:val="20"/>
                <w:lang w:val="ru-RU" w:eastAsia="en-US"/>
              </w:rPr>
              <w:t xml:space="preserve"> </w:t>
            </w:r>
            <w:r w:rsidRPr="00054488">
              <w:rPr>
                <w:spacing w:val="-2"/>
                <w:sz w:val="20"/>
                <w:szCs w:val="20"/>
                <w:lang w:val="ru-RU" w:eastAsia="en-US"/>
              </w:rPr>
              <w:t>проходит</w:t>
            </w:r>
            <w:r w:rsidR="00D13E5A" w:rsidRPr="00054488">
              <w:rPr>
                <w:sz w:val="20"/>
                <w:szCs w:val="20"/>
                <w:lang w:val="ru-RU" w:eastAsia="en-US"/>
              </w:rPr>
              <w:t xml:space="preserve"> </w:t>
            </w:r>
            <w:r w:rsidRPr="00054488">
              <w:rPr>
                <w:spacing w:val="-4"/>
                <w:sz w:val="20"/>
                <w:szCs w:val="20"/>
                <w:lang w:val="ru-RU" w:eastAsia="en-US"/>
              </w:rPr>
              <w:t>вдоль</w:t>
            </w:r>
          </w:p>
          <w:p w14:paraId="688E05DF" w14:textId="74AECD99" w:rsidR="00881F76" w:rsidRPr="00054488" w:rsidRDefault="00D13E5A" w:rsidP="00D43FE2">
            <w:pPr>
              <w:tabs>
                <w:tab w:val="left" w:pos="915"/>
                <w:tab w:val="left" w:pos="1788"/>
                <w:tab w:val="left" w:pos="2605"/>
                <w:tab w:val="left" w:pos="3051"/>
              </w:tabs>
              <w:spacing w:line="237" w:lineRule="auto"/>
              <w:ind w:left="127" w:right="74" w:firstLine="5"/>
              <w:rPr>
                <w:sz w:val="20"/>
                <w:szCs w:val="20"/>
                <w:lang w:eastAsia="en-US"/>
              </w:rPr>
            </w:pPr>
            <w:r w:rsidRPr="00054488">
              <w:rPr>
                <w:spacing w:val="-2"/>
                <w:sz w:val="20"/>
                <w:szCs w:val="20"/>
                <w:lang w:val="ru-RU" w:eastAsia="en-US"/>
              </w:rPr>
              <w:t>Р</w:t>
            </w:r>
            <w:r w:rsidR="00881F76" w:rsidRPr="00054488">
              <w:rPr>
                <w:spacing w:val="-2"/>
                <w:sz w:val="20"/>
                <w:szCs w:val="20"/>
                <w:lang w:val="ru-RU" w:eastAsia="en-US"/>
              </w:rPr>
              <w:t>учья</w:t>
            </w:r>
            <w:r w:rsidRPr="00054488">
              <w:rPr>
                <w:spacing w:val="-2"/>
                <w:sz w:val="20"/>
                <w:szCs w:val="20"/>
                <w:lang w:val="ru-RU" w:eastAsia="en-US"/>
              </w:rPr>
              <w:t xml:space="preserve"> </w:t>
            </w:r>
            <w:r w:rsidR="00881F76" w:rsidRPr="00054488">
              <w:rPr>
                <w:spacing w:val="-2"/>
                <w:sz w:val="20"/>
                <w:szCs w:val="20"/>
                <w:lang w:val="ru-RU" w:eastAsia="en-US"/>
              </w:rPr>
              <w:t>Малая</w:t>
            </w:r>
            <w:r w:rsidRPr="00054488">
              <w:rPr>
                <w:spacing w:val="-2"/>
                <w:sz w:val="20"/>
                <w:szCs w:val="20"/>
                <w:lang w:val="ru-RU" w:eastAsia="en-US"/>
              </w:rPr>
              <w:t xml:space="preserve"> </w:t>
            </w:r>
            <w:r w:rsidR="00881F76" w:rsidRPr="00054488">
              <w:rPr>
                <w:spacing w:val="-2"/>
                <w:sz w:val="20"/>
                <w:szCs w:val="20"/>
                <w:lang w:val="ru-RU" w:eastAsia="en-US"/>
              </w:rPr>
              <w:t>Буйба</w:t>
            </w:r>
            <w:r w:rsidRPr="00054488">
              <w:rPr>
                <w:spacing w:val="-2"/>
                <w:sz w:val="20"/>
                <w:szCs w:val="20"/>
                <w:lang w:val="ru-RU" w:eastAsia="en-US"/>
              </w:rPr>
              <w:t xml:space="preserve"> </w:t>
            </w:r>
            <w:r w:rsidR="00881F76" w:rsidRPr="00054488">
              <w:rPr>
                <w:color w:val="000746"/>
                <w:spacing w:val="-6"/>
                <w:sz w:val="20"/>
                <w:szCs w:val="20"/>
                <w:lang w:val="ru-RU" w:eastAsia="en-US"/>
              </w:rPr>
              <w:t>до</w:t>
            </w:r>
            <w:r w:rsidRPr="00054488">
              <w:rPr>
                <w:color w:val="000746"/>
                <w:spacing w:val="-6"/>
                <w:sz w:val="20"/>
                <w:szCs w:val="20"/>
                <w:lang w:val="ru-RU" w:eastAsia="en-US"/>
              </w:rPr>
              <w:t xml:space="preserve"> </w:t>
            </w:r>
            <w:r w:rsidR="00881F76" w:rsidRPr="00054488">
              <w:rPr>
                <w:spacing w:val="-8"/>
                <w:sz w:val="20"/>
                <w:szCs w:val="20"/>
                <w:lang w:val="ru-RU" w:eastAsia="en-US"/>
              </w:rPr>
              <w:t>оз.</w:t>
            </w:r>
            <w:r w:rsidRPr="00054488">
              <w:rPr>
                <w:spacing w:val="-8"/>
                <w:sz w:val="20"/>
                <w:szCs w:val="20"/>
                <w:lang w:val="ru-RU" w:eastAsia="en-US"/>
              </w:rPr>
              <w:t xml:space="preserve"> </w:t>
            </w:r>
            <w:r w:rsidR="00881F76" w:rsidRPr="00054488">
              <w:rPr>
                <w:spacing w:val="-2"/>
                <w:sz w:val="20"/>
                <w:szCs w:val="20"/>
                <w:lang w:eastAsia="en-US"/>
              </w:rPr>
              <w:t>Радужное.</w:t>
            </w:r>
          </w:p>
        </w:tc>
        <w:tc>
          <w:tcPr>
            <w:tcW w:w="2419" w:type="dxa"/>
          </w:tcPr>
          <w:p w14:paraId="2B8438D8" w14:textId="6EAEE204" w:rsidR="00881F76" w:rsidRPr="00054488" w:rsidRDefault="00881F76" w:rsidP="00D43FE2">
            <w:pPr>
              <w:tabs>
                <w:tab w:val="left" w:pos="1749"/>
              </w:tabs>
              <w:spacing w:line="251" w:lineRule="exact"/>
              <w:ind w:left="128"/>
              <w:rPr>
                <w:sz w:val="20"/>
                <w:szCs w:val="20"/>
                <w:lang w:val="ru-RU" w:eastAsia="en-US"/>
              </w:rPr>
            </w:pPr>
            <w:r w:rsidRPr="00054488">
              <w:rPr>
                <w:w w:val="90"/>
                <w:sz w:val="20"/>
                <w:szCs w:val="20"/>
                <w:lang w:val="ru-RU" w:eastAsia="en-US"/>
              </w:rPr>
              <w:t>Визит-</w:t>
            </w:r>
            <w:r w:rsidRPr="00054488">
              <w:rPr>
                <w:spacing w:val="-2"/>
                <w:w w:val="95"/>
                <w:sz w:val="20"/>
                <w:szCs w:val="20"/>
                <w:lang w:val="ru-RU" w:eastAsia="en-US"/>
              </w:rPr>
              <w:t>центра</w:t>
            </w:r>
            <w:r w:rsidR="00D13E5A" w:rsidRPr="00054488">
              <w:rPr>
                <w:spacing w:val="-2"/>
                <w:w w:val="95"/>
                <w:sz w:val="20"/>
                <w:szCs w:val="20"/>
                <w:lang w:val="ru-RU" w:eastAsia="en-US"/>
              </w:rPr>
              <w:t xml:space="preserve"> </w:t>
            </w:r>
            <w:r w:rsidRPr="00054488">
              <w:rPr>
                <w:spacing w:val="-2"/>
                <w:sz w:val="20"/>
                <w:szCs w:val="20"/>
                <w:lang w:val="ru-RU" w:eastAsia="en-US"/>
              </w:rPr>
              <w:t>парка</w:t>
            </w:r>
          </w:p>
          <w:p w14:paraId="0A85817A" w14:textId="77777777" w:rsidR="00881F76" w:rsidRPr="00054488" w:rsidRDefault="00881F76" w:rsidP="00D43FE2">
            <w:pPr>
              <w:spacing w:line="278" w:lineRule="exact"/>
              <w:ind w:left="128" w:firstLine="1"/>
              <w:rPr>
                <w:sz w:val="20"/>
                <w:szCs w:val="20"/>
                <w:lang w:val="ru-RU" w:eastAsia="en-US"/>
              </w:rPr>
            </w:pPr>
            <w:r w:rsidRPr="00054488">
              <w:rPr>
                <w:w w:val="85"/>
                <w:sz w:val="20"/>
                <w:szCs w:val="20"/>
                <w:lang w:val="ru-RU" w:eastAsia="en-US"/>
              </w:rPr>
              <w:t>—</w:t>
            </w:r>
            <w:r w:rsidRPr="00054488">
              <w:rPr>
                <w:sz w:val="20"/>
                <w:szCs w:val="20"/>
                <w:lang w:val="ru-RU" w:eastAsia="en-US"/>
              </w:rPr>
              <w:t xml:space="preserve"> </w:t>
            </w:r>
            <w:r w:rsidRPr="00054488">
              <w:rPr>
                <w:w w:val="85"/>
                <w:sz w:val="20"/>
                <w:szCs w:val="20"/>
                <w:lang w:val="ru-RU" w:eastAsia="en-US"/>
              </w:rPr>
              <w:t>начало</w:t>
            </w:r>
            <w:r w:rsidRPr="00054488">
              <w:rPr>
                <w:spacing w:val="28"/>
                <w:sz w:val="20"/>
                <w:szCs w:val="20"/>
                <w:lang w:val="ru-RU" w:eastAsia="en-US"/>
              </w:rPr>
              <w:t xml:space="preserve"> </w:t>
            </w:r>
            <w:r w:rsidRPr="00054488">
              <w:rPr>
                <w:w w:val="85"/>
                <w:sz w:val="20"/>
                <w:szCs w:val="20"/>
                <w:lang w:val="ru-RU" w:eastAsia="en-US"/>
              </w:rPr>
              <w:t>экотропы</w:t>
            </w:r>
            <w:r w:rsidRPr="00054488">
              <w:rPr>
                <w:spacing w:val="31"/>
                <w:sz w:val="20"/>
                <w:szCs w:val="20"/>
                <w:lang w:val="ru-RU" w:eastAsia="en-US"/>
              </w:rPr>
              <w:t xml:space="preserve"> </w:t>
            </w:r>
            <w:r w:rsidRPr="00054488">
              <w:rPr>
                <w:w w:val="85"/>
                <w:sz w:val="20"/>
                <w:szCs w:val="20"/>
                <w:lang w:val="ru-RU" w:eastAsia="en-US"/>
              </w:rPr>
              <w:t xml:space="preserve">— </w:t>
            </w:r>
            <w:r w:rsidRPr="00054488">
              <w:rPr>
                <w:sz w:val="20"/>
                <w:szCs w:val="20"/>
                <w:lang w:val="ru-RU" w:eastAsia="en-US"/>
              </w:rPr>
              <w:t>оз.</w:t>
            </w:r>
            <w:r w:rsidRPr="00054488">
              <w:rPr>
                <w:spacing w:val="7"/>
                <w:sz w:val="20"/>
                <w:szCs w:val="20"/>
                <w:lang w:val="ru-RU" w:eastAsia="en-US"/>
              </w:rPr>
              <w:t xml:space="preserve"> </w:t>
            </w:r>
            <w:r w:rsidRPr="00054488">
              <w:rPr>
                <w:sz w:val="20"/>
                <w:szCs w:val="20"/>
                <w:lang w:val="ru-RU" w:eastAsia="en-US"/>
              </w:rPr>
              <w:t>Радужное</w:t>
            </w:r>
            <w:r w:rsidRPr="00054488">
              <w:rPr>
                <w:spacing w:val="20"/>
                <w:sz w:val="20"/>
                <w:szCs w:val="20"/>
                <w:lang w:val="ru-RU" w:eastAsia="en-US"/>
              </w:rPr>
              <w:t xml:space="preserve"> </w:t>
            </w:r>
            <w:r w:rsidRPr="00054488">
              <w:rPr>
                <w:color w:val="00002F"/>
                <w:sz w:val="20"/>
                <w:szCs w:val="20"/>
                <w:lang w:val="ru-RU" w:eastAsia="en-US"/>
              </w:rPr>
              <w:t>(6</w:t>
            </w:r>
            <w:r w:rsidRPr="00054488">
              <w:rPr>
                <w:color w:val="00002F"/>
                <w:spacing w:val="5"/>
                <w:sz w:val="20"/>
                <w:szCs w:val="20"/>
                <w:lang w:val="ru-RU" w:eastAsia="en-US"/>
              </w:rPr>
              <w:t xml:space="preserve"> </w:t>
            </w:r>
            <w:r w:rsidRPr="00054488">
              <w:rPr>
                <w:color w:val="000118"/>
                <w:sz w:val="20"/>
                <w:szCs w:val="20"/>
                <w:lang w:val="ru-RU" w:eastAsia="en-US"/>
              </w:rPr>
              <w:t xml:space="preserve">км). </w:t>
            </w:r>
            <w:r w:rsidRPr="00054488">
              <w:rPr>
                <w:spacing w:val="-2"/>
                <w:sz w:val="20"/>
                <w:szCs w:val="20"/>
                <w:lang w:val="ru-RU" w:eastAsia="en-US"/>
              </w:rPr>
              <w:t xml:space="preserve">Продолжительность </w:t>
            </w:r>
            <w:r w:rsidRPr="00054488">
              <w:rPr>
                <w:sz w:val="20"/>
                <w:szCs w:val="20"/>
                <w:lang w:val="ru-RU" w:eastAsia="en-US"/>
              </w:rPr>
              <w:t>около 5-6 часов.</w:t>
            </w:r>
          </w:p>
        </w:tc>
        <w:tc>
          <w:tcPr>
            <w:tcW w:w="1560" w:type="dxa"/>
          </w:tcPr>
          <w:p w14:paraId="3EC4D1FA" w14:textId="77777777" w:rsidR="00881F76" w:rsidRPr="00054488" w:rsidRDefault="00881F76" w:rsidP="00D43FE2">
            <w:pPr>
              <w:spacing w:line="255" w:lineRule="exact"/>
              <w:ind w:left="127"/>
              <w:rPr>
                <w:sz w:val="20"/>
                <w:szCs w:val="20"/>
                <w:lang w:eastAsia="en-US"/>
              </w:rPr>
            </w:pPr>
            <w:r w:rsidRPr="00054488">
              <w:rPr>
                <w:spacing w:val="-10"/>
                <w:sz w:val="20"/>
                <w:szCs w:val="20"/>
                <w:lang w:eastAsia="en-US"/>
              </w:rPr>
              <w:t>-</w:t>
            </w:r>
          </w:p>
        </w:tc>
        <w:tc>
          <w:tcPr>
            <w:tcW w:w="2520" w:type="dxa"/>
            <w:vMerge/>
            <w:tcBorders>
              <w:top w:val="nil"/>
            </w:tcBorders>
          </w:tcPr>
          <w:p w14:paraId="1FB8478D" w14:textId="77777777" w:rsidR="00881F76" w:rsidRPr="00054488" w:rsidRDefault="00881F76" w:rsidP="00D43FE2">
            <w:pPr>
              <w:rPr>
                <w:sz w:val="20"/>
                <w:szCs w:val="20"/>
                <w:lang w:eastAsia="en-US"/>
              </w:rPr>
            </w:pPr>
          </w:p>
        </w:tc>
      </w:tr>
    </w:tbl>
    <w:p w14:paraId="2DC414D7" w14:textId="77777777" w:rsidR="00054488" w:rsidRDefault="00054488" w:rsidP="00D43FE2">
      <w:pPr>
        <w:shd w:val="clear" w:color="auto" w:fill="FFFFFF"/>
        <w:tabs>
          <w:tab w:val="left" w:pos="1910"/>
          <w:tab w:val="left" w:leader="dot" w:pos="9394"/>
        </w:tabs>
        <w:spacing w:line="274" w:lineRule="exact"/>
        <w:rPr>
          <w:spacing w:val="-1"/>
        </w:rPr>
      </w:pPr>
    </w:p>
    <w:p w14:paraId="492FB230" w14:textId="77777777" w:rsidR="00054488" w:rsidRDefault="00054488" w:rsidP="00791277">
      <w:pPr>
        <w:shd w:val="clear" w:color="auto" w:fill="FFFFFF"/>
        <w:tabs>
          <w:tab w:val="left" w:pos="1910"/>
          <w:tab w:val="left" w:leader="dot" w:pos="9394"/>
        </w:tabs>
        <w:spacing w:line="274" w:lineRule="exact"/>
        <w:jc w:val="center"/>
        <w:rPr>
          <w:spacing w:val="-1"/>
        </w:rPr>
      </w:pPr>
    </w:p>
    <w:p w14:paraId="7D793F12" w14:textId="77777777" w:rsidR="00D43FE2" w:rsidRDefault="00D43FE2" w:rsidP="00791277">
      <w:pPr>
        <w:shd w:val="clear" w:color="auto" w:fill="FFFFFF"/>
        <w:tabs>
          <w:tab w:val="left" w:pos="1910"/>
          <w:tab w:val="left" w:leader="dot" w:pos="9394"/>
        </w:tabs>
        <w:spacing w:line="274" w:lineRule="exact"/>
        <w:jc w:val="center"/>
        <w:rPr>
          <w:spacing w:val="-1"/>
        </w:rPr>
      </w:pPr>
    </w:p>
    <w:p w14:paraId="4EA4F8D5" w14:textId="77777777" w:rsidR="00D43FE2" w:rsidRDefault="00D43FE2" w:rsidP="00791277">
      <w:pPr>
        <w:shd w:val="clear" w:color="auto" w:fill="FFFFFF"/>
        <w:tabs>
          <w:tab w:val="left" w:pos="1910"/>
          <w:tab w:val="left" w:leader="dot" w:pos="9394"/>
        </w:tabs>
        <w:spacing w:line="274" w:lineRule="exact"/>
        <w:jc w:val="center"/>
        <w:rPr>
          <w:spacing w:val="-1"/>
        </w:rPr>
      </w:pPr>
    </w:p>
    <w:p w14:paraId="356E79E6" w14:textId="77777777" w:rsidR="00D43FE2" w:rsidRDefault="00D43FE2" w:rsidP="00791277">
      <w:pPr>
        <w:shd w:val="clear" w:color="auto" w:fill="FFFFFF"/>
        <w:tabs>
          <w:tab w:val="left" w:pos="1910"/>
          <w:tab w:val="left" w:leader="dot" w:pos="9394"/>
        </w:tabs>
        <w:spacing w:line="274" w:lineRule="exact"/>
        <w:jc w:val="center"/>
        <w:rPr>
          <w:spacing w:val="-1"/>
        </w:rPr>
      </w:pPr>
    </w:p>
    <w:p w14:paraId="7DA8B565" w14:textId="5660587E" w:rsidR="00A13A52" w:rsidRDefault="00791277" w:rsidP="00791277">
      <w:pPr>
        <w:shd w:val="clear" w:color="auto" w:fill="FFFFFF"/>
        <w:tabs>
          <w:tab w:val="left" w:pos="1910"/>
          <w:tab w:val="left" w:leader="dot" w:pos="9394"/>
        </w:tabs>
        <w:spacing w:line="274" w:lineRule="exact"/>
        <w:jc w:val="center"/>
        <w:rPr>
          <w:spacing w:val="-1"/>
        </w:rPr>
      </w:pPr>
      <w:r>
        <w:rPr>
          <w:spacing w:val="-1"/>
        </w:rPr>
        <w:lastRenderedPageBreak/>
        <w:t>ПЕРЕЧЕНЬ (проект)</w:t>
      </w:r>
    </w:p>
    <w:p w14:paraId="539293E0" w14:textId="37536585" w:rsidR="00791277" w:rsidRDefault="00791277" w:rsidP="00791277">
      <w:pPr>
        <w:shd w:val="clear" w:color="auto" w:fill="FFFFFF"/>
        <w:tabs>
          <w:tab w:val="left" w:pos="1910"/>
          <w:tab w:val="left" w:leader="dot" w:pos="9394"/>
        </w:tabs>
        <w:spacing w:line="274" w:lineRule="exact"/>
        <w:jc w:val="center"/>
        <w:rPr>
          <w:spacing w:val="-1"/>
        </w:rPr>
      </w:pPr>
      <w:r>
        <w:rPr>
          <w:spacing w:val="-1"/>
        </w:rPr>
        <w:t>Туристских маршрутов на территории природного парка «Ергаки»,</w:t>
      </w:r>
    </w:p>
    <w:p w14:paraId="29562AFE" w14:textId="314DFAB3" w:rsidR="00791277" w:rsidRDefault="00D64F74" w:rsidP="00791277">
      <w:pPr>
        <w:shd w:val="clear" w:color="auto" w:fill="FFFFFF"/>
        <w:tabs>
          <w:tab w:val="left" w:pos="1910"/>
          <w:tab w:val="left" w:leader="dot" w:pos="9394"/>
        </w:tabs>
        <w:spacing w:line="274" w:lineRule="exact"/>
        <w:jc w:val="center"/>
        <w:rPr>
          <w:spacing w:val="-1"/>
        </w:rPr>
      </w:pPr>
      <w:r>
        <w:rPr>
          <w:spacing w:val="-1"/>
        </w:rPr>
        <w:t>т</w:t>
      </w:r>
      <w:r w:rsidR="00791277">
        <w:rPr>
          <w:spacing w:val="-1"/>
        </w:rPr>
        <w:t>ребующих специального сопровождения</w:t>
      </w:r>
    </w:p>
    <w:p w14:paraId="265305B5" w14:textId="77777777" w:rsidR="00D64F74" w:rsidRDefault="00D64F74" w:rsidP="00791277">
      <w:pPr>
        <w:shd w:val="clear" w:color="auto" w:fill="FFFFFF"/>
        <w:tabs>
          <w:tab w:val="left" w:pos="1910"/>
          <w:tab w:val="left" w:leader="dot" w:pos="9394"/>
        </w:tabs>
        <w:spacing w:line="274" w:lineRule="exact"/>
        <w:jc w:val="center"/>
        <w:rPr>
          <w:spacing w:val="-1"/>
        </w:rPr>
      </w:pPr>
    </w:p>
    <w:tbl>
      <w:tblPr>
        <w:tblStyle w:val="ac"/>
        <w:tblW w:w="0" w:type="auto"/>
        <w:tblInd w:w="704" w:type="dxa"/>
        <w:tblLook w:val="04A0" w:firstRow="1" w:lastRow="0" w:firstColumn="1" w:lastColumn="0" w:noHBand="0" w:noVBand="1"/>
      </w:tblPr>
      <w:tblGrid>
        <w:gridCol w:w="992"/>
        <w:gridCol w:w="8764"/>
        <w:gridCol w:w="5230"/>
      </w:tblGrid>
      <w:tr w:rsidR="00791277" w14:paraId="68352773" w14:textId="77777777" w:rsidTr="00791277">
        <w:tc>
          <w:tcPr>
            <w:tcW w:w="992" w:type="dxa"/>
          </w:tcPr>
          <w:p w14:paraId="00D5E50E" w14:textId="77777777" w:rsidR="00791277" w:rsidRPr="00D43FE2" w:rsidRDefault="00791277" w:rsidP="00791277">
            <w:pPr>
              <w:tabs>
                <w:tab w:val="left" w:pos="1910"/>
                <w:tab w:val="left" w:leader="dot" w:pos="9394"/>
              </w:tabs>
              <w:spacing w:line="274" w:lineRule="exact"/>
              <w:jc w:val="center"/>
              <w:rPr>
                <w:b/>
                <w:bCs/>
                <w:spacing w:val="-1"/>
                <w:sz w:val="20"/>
                <w:szCs w:val="20"/>
              </w:rPr>
            </w:pPr>
            <w:r w:rsidRPr="00D43FE2">
              <w:rPr>
                <w:b/>
                <w:bCs/>
                <w:spacing w:val="-1"/>
                <w:sz w:val="20"/>
                <w:szCs w:val="20"/>
              </w:rPr>
              <w:t>№ п/п</w:t>
            </w:r>
          </w:p>
          <w:p w14:paraId="19B92273" w14:textId="7BEE87AC" w:rsidR="00D64F74" w:rsidRPr="00D43FE2" w:rsidRDefault="00D64F74" w:rsidP="00791277">
            <w:pPr>
              <w:tabs>
                <w:tab w:val="left" w:pos="1910"/>
                <w:tab w:val="left" w:leader="dot" w:pos="9394"/>
              </w:tabs>
              <w:spacing w:line="274" w:lineRule="exact"/>
              <w:jc w:val="center"/>
              <w:rPr>
                <w:b/>
                <w:bCs/>
                <w:spacing w:val="-1"/>
                <w:sz w:val="20"/>
                <w:szCs w:val="20"/>
              </w:rPr>
            </w:pPr>
          </w:p>
        </w:tc>
        <w:tc>
          <w:tcPr>
            <w:tcW w:w="8764" w:type="dxa"/>
          </w:tcPr>
          <w:p w14:paraId="6E6B5B62" w14:textId="062ACFAB" w:rsidR="00791277" w:rsidRPr="00D43FE2" w:rsidRDefault="00791277" w:rsidP="00D64F74">
            <w:pPr>
              <w:tabs>
                <w:tab w:val="left" w:pos="1910"/>
                <w:tab w:val="left" w:leader="dot" w:pos="9394"/>
              </w:tabs>
              <w:spacing w:line="274" w:lineRule="exact"/>
              <w:jc w:val="center"/>
              <w:rPr>
                <w:b/>
                <w:bCs/>
                <w:spacing w:val="-1"/>
                <w:sz w:val="20"/>
                <w:szCs w:val="20"/>
              </w:rPr>
            </w:pPr>
            <w:r w:rsidRPr="00D43FE2">
              <w:rPr>
                <w:b/>
                <w:bCs/>
                <w:spacing w:val="-1"/>
                <w:sz w:val="20"/>
                <w:szCs w:val="20"/>
              </w:rPr>
              <w:t>Туристский маршрут (нитка маршрута)</w:t>
            </w:r>
          </w:p>
        </w:tc>
        <w:tc>
          <w:tcPr>
            <w:tcW w:w="5230" w:type="dxa"/>
          </w:tcPr>
          <w:p w14:paraId="279DB4FD" w14:textId="3879ECF8" w:rsidR="00791277" w:rsidRPr="00D43FE2" w:rsidRDefault="00791277" w:rsidP="00791277">
            <w:pPr>
              <w:tabs>
                <w:tab w:val="left" w:pos="1910"/>
                <w:tab w:val="left" w:leader="dot" w:pos="9394"/>
              </w:tabs>
              <w:spacing w:line="274" w:lineRule="exact"/>
              <w:jc w:val="center"/>
              <w:rPr>
                <w:b/>
                <w:bCs/>
                <w:spacing w:val="-1"/>
                <w:sz w:val="20"/>
                <w:szCs w:val="20"/>
              </w:rPr>
            </w:pPr>
            <w:r w:rsidRPr="00D43FE2">
              <w:rPr>
                <w:b/>
                <w:bCs/>
                <w:spacing w:val="-1"/>
                <w:sz w:val="20"/>
                <w:szCs w:val="20"/>
              </w:rPr>
              <w:t>Вид маршрута</w:t>
            </w:r>
          </w:p>
        </w:tc>
      </w:tr>
      <w:tr w:rsidR="00791277" w14:paraId="5434A4F9" w14:textId="77777777" w:rsidTr="00791277">
        <w:tc>
          <w:tcPr>
            <w:tcW w:w="992" w:type="dxa"/>
          </w:tcPr>
          <w:p w14:paraId="5A3742F0" w14:textId="3884ABB4" w:rsidR="00791277" w:rsidRPr="00D43FE2" w:rsidRDefault="00791277" w:rsidP="00791277">
            <w:pPr>
              <w:tabs>
                <w:tab w:val="left" w:pos="1910"/>
                <w:tab w:val="left" w:leader="dot" w:pos="9394"/>
              </w:tabs>
              <w:spacing w:line="274" w:lineRule="exact"/>
              <w:jc w:val="center"/>
              <w:rPr>
                <w:spacing w:val="-1"/>
                <w:sz w:val="20"/>
                <w:szCs w:val="20"/>
              </w:rPr>
            </w:pPr>
            <w:r w:rsidRPr="00D43FE2">
              <w:rPr>
                <w:spacing w:val="-1"/>
                <w:sz w:val="20"/>
                <w:szCs w:val="20"/>
              </w:rPr>
              <w:t>1</w:t>
            </w:r>
          </w:p>
        </w:tc>
        <w:tc>
          <w:tcPr>
            <w:tcW w:w="8764" w:type="dxa"/>
          </w:tcPr>
          <w:p w14:paraId="150FDB10" w14:textId="53154D62" w:rsidR="00791277" w:rsidRPr="00D43FE2" w:rsidRDefault="00791277" w:rsidP="00D64F74">
            <w:pPr>
              <w:widowControl w:val="0"/>
              <w:autoSpaceDE w:val="0"/>
              <w:autoSpaceDN w:val="0"/>
              <w:rPr>
                <w:spacing w:val="-1"/>
                <w:sz w:val="20"/>
                <w:szCs w:val="20"/>
              </w:rPr>
            </w:pPr>
            <w:r w:rsidRPr="00D43FE2">
              <w:rPr>
                <w:w w:val="90"/>
                <w:sz w:val="20"/>
                <w:szCs w:val="20"/>
                <w:lang w:eastAsia="en-US"/>
              </w:rPr>
              <w:t>Визит-центр</w:t>
            </w:r>
            <w:r w:rsidRPr="00D43FE2">
              <w:rPr>
                <w:sz w:val="20"/>
                <w:szCs w:val="20"/>
                <w:lang w:eastAsia="en-US"/>
              </w:rPr>
              <w:t xml:space="preserve"> </w:t>
            </w:r>
            <w:r w:rsidRPr="00D43FE2">
              <w:rPr>
                <w:color w:val="000033"/>
                <w:w w:val="90"/>
                <w:sz w:val="20"/>
                <w:szCs w:val="20"/>
                <w:lang w:eastAsia="en-US"/>
              </w:rPr>
              <w:t>—</w:t>
            </w:r>
            <w:r w:rsidRPr="00D43FE2">
              <w:rPr>
                <w:color w:val="000033"/>
                <w:spacing w:val="-9"/>
                <w:w w:val="90"/>
                <w:sz w:val="20"/>
                <w:szCs w:val="20"/>
                <w:lang w:eastAsia="en-US"/>
              </w:rPr>
              <w:t xml:space="preserve"> </w:t>
            </w:r>
            <w:r w:rsidRPr="00D43FE2">
              <w:rPr>
                <w:w w:val="90"/>
                <w:sz w:val="20"/>
                <w:szCs w:val="20"/>
                <w:lang w:eastAsia="en-US"/>
              </w:rPr>
              <w:t>Смотровая</w:t>
            </w:r>
            <w:r w:rsidRPr="00D43FE2">
              <w:rPr>
                <w:spacing w:val="-4"/>
                <w:sz w:val="20"/>
                <w:szCs w:val="20"/>
                <w:lang w:eastAsia="en-US"/>
              </w:rPr>
              <w:t xml:space="preserve"> </w:t>
            </w:r>
            <w:r w:rsidRPr="00D43FE2">
              <w:rPr>
                <w:w w:val="90"/>
                <w:sz w:val="20"/>
                <w:szCs w:val="20"/>
                <w:lang w:eastAsia="en-US"/>
              </w:rPr>
              <w:t>автотрасса</w:t>
            </w:r>
            <w:r w:rsidRPr="00D43FE2">
              <w:rPr>
                <w:spacing w:val="4"/>
                <w:sz w:val="20"/>
                <w:szCs w:val="20"/>
                <w:lang w:eastAsia="en-US"/>
              </w:rPr>
              <w:t xml:space="preserve"> </w:t>
            </w:r>
            <w:r w:rsidRPr="00D43FE2">
              <w:rPr>
                <w:color w:val="522A33"/>
                <w:w w:val="90"/>
                <w:sz w:val="20"/>
                <w:szCs w:val="20"/>
                <w:lang w:eastAsia="en-US"/>
              </w:rPr>
              <w:t>—</w:t>
            </w:r>
            <w:r w:rsidRPr="00D43FE2">
              <w:rPr>
                <w:color w:val="522A33"/>
                <w:spacing w:val="-8"/>
                <w:w w:val="90"/>
                <w:sz w:val="20"/>
                <w:szCs w:val="20"/>
                <w:lang w:eastAsia="en-US"/>
              </w:rPr>
              <w:t xml:space="preserve"> </w:t>
            </w:r>
            <w:r w:rsidRPr="00D43FE2">
              <w:rPr>
                <w:spacing w:val="-2"/>
                <w:w w:val="90"/>
                <w:sz w:val="20"/>
                <w:szCs w:val="20"/>
                <w:lang w:eastAsia="en-US"/>
              </w:rPr>
              <w:t>экотропа</w:t>
            </w:r>
            <w:r w:rsidR="00D64F74" w:rsidRPr="00D43FE2">
              <w:rPr>
                <w:spacing w:val="-2"/>
                <w:w w:val="90"/>
                <w:sz w:val="20"/>
                <w:szCs w:val="20"/>
                <w:lang w:eastAsia="en-US"/>
              </w:rPr>
              <w:t xml:space="preserve"> </w:t>
            </w:r>
            <w:r w:rsidRPr="00D43FE2">
              <w:rPr>
                <w:w w:val="90"/>
                <w:sz w:val="20"/>
                <w:szCs w:val="20"/>
                <w:lang w:eastAsia="en-US"/>
              </w:rPr>
              <w:t>Каменный</w:t>
            </w:r>
            <w:r w:rsidRPr="00D43FE2">
              <w:rPr>
                <w:spacing w:val="16"/>
                <w:sz w:val="20"/>
                <w:szCs w:val="20"/>
                <w:lang w:eastAsia="en-US"/>
              </w:rPr>
              <w:t xml:space="preserve"> </w:t>
            </w:r>
            <w:r w:rsidRPr="00D43FE2">
              <w:rPr>
                <w:w w:val="90"/>
                <w:sz w:val="20"/>
                <w:szCs w:val="20"/>
                <w:lang w:eastAsia="en-US"/>
              </w:rPr>
              <w:t>город</w:t>
            </w:r>
            <w:r w:rsidRPr="00D43FE2">
              <w:rPr>
                <w:spacing w:val="14"/>
                <w:sz w:val="20"/>
                <w:szCs w:val="20"/>
                <w:lang w:eastAsia="en-US"/>
              </w:rPr>
              <w:t xml:space="preserve"> </w:t>
            </w:r>
            <w:r w:rsidRPr="00D43FE2">
              <w:rPr>
                <w:color w:val="5D1118"/>
                <w:w w:val="90"/>
                <w:sz w:val="20"/>
                <w:szCs w:val="20"/>
                <w:lang w:eastAsia="en-US"/>
              </w:rPr>
              <w:t>—</w:t>
            </w:r>
            <w:r w:rsidRPr="00D43FE2">
              <w:rPr>
                <w:color w:val="5D1118"/>
                <w:spacing w:val="-5"/>
                <w:sz w:val="20"/>
                <w:szCs w:val="20"/>
                <w:lang w:eastAsia="en-US"/>
              </w:rPr>
              <w:t xml:space="preserve"> </w:t>
            </w:r>
            <w:r w:rsidRPr="00D43FE2">
              <w:rPr>
                <w:w w:val="90"/>
                <w:sz w:val="20"/>
                <w:szCs w:val="20"/>
                <w:lang w:eastAsia="en-US"/>
              </w:rPr>
              <w:t>Северная</w:t>
            </w:r>
            <w:r w:rsidRPr="00D43FE2">
              <w:rPr>
                <w:spacing w:val="22"/>
                <w:sz w:val="20"/>
                <w:szCs w:val="20"/>
                <w:lang w:eastAsia="en-US"/>
              </w:rPr>
              <w:t xml:space="preserve"> </w:t>
            </w:r>
            <w:r w:rsidRPr="00D43FE2">
              <w:rPr>
                <w:w w:val="90"/>
                <w:sz w:val="20"/>
                <w:szCs w:val="20"/>
                <w:lang w:eastAsia="en-US"/>
              </w:rPr>
              <w:t>граница</w:t>
            </w:r>
            <w:r w:rsidRPr="00D43FE2">
              <w:rPr>
                <w:spacing w:val="17"/>
                <w:sz w:val="20"/>
                <w:szCs w:val="20"/>
                <w:lang w:eastAsia="en-US"/>
              </w:rPr>
              <w:t xml:space="preserve"> </w:t>
            </w:r>
            <w:r w:rsidRPr="00D43FE2">
              <w:rPr>
                <w:spacing w:val="-2"/>
                <w:w w:val="90"/>
                <w:sz w:val="20"/>
                <w:szCs w:val="20"/>
                <w:lang w:eastAsia="en-US"/>
              </w:rPr>
              <w:t>парка</w:t>
            </w:r>
          </w:p>
        </w:tc>
        <w:tc>
          <w:tcPr>
            <w:tcW w:w="5230" w:type="dxa"/>
          </w:tcPr>
          <w:p w14:paraId="1C53C18B" w14:textId="1F13E909" w:rsidR="00791277" w:rsidRPr="00D43FE2" w:rsidRDefault="00D64F74" w:rsidP="00D64F74">
            <w:pPr>
              <w:widowControl w:val="0"/>
              <w:autoSpaceDE w:val="0"/>
              <w:autoSpaceDN w:val="0"/>
              <w:spacing w:line="236" w:lineRule="exact"/>
              <w:rPr>
                <w:spacing w:val="-1"/>
                <w:sz w:val="20"/>
                <w:szCs w:val="20"/>
              </w:rPr>
            </w:pPr>
            <w:proofErr w:type="spellStart"/>
            <w:r w:rsidRPr="00D43FE2">
              <w:rPr>
                <w:spacing w:val="-2"/>
                <w:sz w:val="20"/>
                <w:szCs w:val="20"/>
                <w:lang w:eastAsia="en-US"/>
              </w:rPr>
              <w:t>Автомобильный+пешеходный+велосипедный+конный</w:t>
            </w:r>
            <w:proofErr w:type="spellEnd"/>
          </w:p>
        </w:tc>
      </w:tr>
      <w:tr w:rsidR="00791277" w14:paraId="014F43FD" w14:textId="77777777" w:rsidTr="00791277">
        <w:tc>
          <w:tcPr>
            <w:tcW w:w="992" w:type="dxa"/>
          </w:tcPr>
          <w:p w14:paraId="02A9B622" w14:textId="54BBE86A" w:rsidR="00791277" w:rsidRPr="00D43FE2" w:rsidRDefault="00791277" w:rsidP="00791277">
            <w:pPr>
              <w:tabs>
                <w:tab w:val="left" w:pos="1910"/>
                <w:tab w:val="left" w:leader="dot" w:pos="9394"/>
              </w:tabs>
              <w:spacing w:line="274" w:lineRule="exact"/>
              <w:jc w:val="center"/>
              <w:rPr>
                <w:spacing w:val="-1"/>
                <w:sz w:val="20"/>
                <w:szCs w:val="20"/>
              </w:rPr>
            </w:pPr>
            <w:r w:rsidRPr="00D43FE2">
              <w:rPr>
                <w:spacing w:val="-1"/>
                <w:sz w:val="20"/>
                <w:szCs w:val="20"/>
              </w:rPr>
              <w:t>2</w:t>
            </w:r>
          </w:p>
        </w:tc>
        <w:tc>
          <w:tcPr>
            <w:tcW w:w="8764" w:type="dxa"/>
          </w:tcPr>
          <w:p w14:paraId="43BCE961" w14:textId="71AB2A5E" w:rsidR="00791277" w:rsidRPr="00D43FE2" w:rsidRDefault="00791277" w:rsidP="00D64F74">
            <w:pPr>
              <w:widowControl w:val="0"/>
              <w:autoSpaceDE w:val="0"/>
              <w:autoSpaceDN w:val="0"/>
              <w:rPr>
                <w:spacing w:val="-1"/>
                <w:sz w:val="20"/>
                <w:szCs w:val="20"/>
              </w:rPr>
            </w:pPr>
            <w:r w:rsidRPr="00D43FE2">
              <w:rPr>
                <w:w w:val="90"/>
                <w:sz w:val="20"/>
                <w:szCs w:val="20"/>
                <w:lang w:eastAsia="en-US"/>
              </w:rPr>
              <w:t>Визит-центр</w:t>
            </w:r>
            <w:r w:rsidRPr="00D43FE2">
              <w:rPr>
                <w:sz w:val="20"/>
                <w:szCs w:val="20"/>
                <w:lang w:eastAsia="en-US"/>
              </w:rPr>
              <w:t xml:space="preserve"> </w:t>
            </w:r>
            <w:r w:rsidRPr="00D43FE2">
              <w:rPr>
                <w:color w:val="360E13"/>
                <w:w w:val="90"/>
                <w:sz w:val="20"/>
                <w:szCs w:val="20"/>
                <w:lang w:eastAsia="en-US"/>
              </w:rPr>
              <w:t>—</w:t>
            </w:r>
            <w:r w:rsidRPr="00D43FE2">
              <w:rPr>
                <w:color w:val="360E13"/>
                <w:spacing w:val="-9"/>
                <w:w w:val="90"/>
                <w:sz w:val="20"/>
                <w:szCs w:val="20"/>
                <w:lang w:eastAsia="en-US"/>
              </w:rPr>
              <w:t xml:space="preserve"> </w:t>
            </w:r>
            <w:r w:rsidRPr="00D43FE2">
              <w:rPr>
                <w:w w:val="90"/>
                <w:sz w:val="20"/>
                <w:szCs w:val="20"/>
                <w:lang w:eastAsia="en-US"/>
              </w:rPr>
              <w:t>Смотровая</w:t>
            </w:r>
            <w:r w:rsidRPr="00D43FE2">
              <w:rPr>
                <w:sz w:val="20"/>
                <w:szCs w:val="20"/>
                <w:lang w:eastAsia="en-US"/>
              </w:rPr>
              <w:t xml:space="preserve"> </w:t>
            </w:r>
            <w:r w:rsidRPr="00D43FE2">
              <w:rPr>
                <w:w w:val="90"/>
                <w:sz w:val="20"/>
                <w:szCs w:val="20"/>
                <w:lang w:eastAsia="en-US"/>
              </w:rPr>
              <w:t>автотрасса</w:t>
            </w:r>
            <w:r w:rsidRPr="00D43FE2">
              <w:rPr>
                <w:sz w:val="20"/>
                <w:szCs w:val="20"/>
                <w:lang w:eastAsia="en-US"/>
              </w:rPr>
              <w:t xml:space="preserve"> </w:t>
            </w:r>
            <w:r w:rsidRPr="00D43FE2">
              <w:rPr>
                <w:color w:val="7C3438"/>
                <w:w w:val="90"/>
                <w:sz w:val="20"/>
                <w:szCs w:val="20"/>
                <w:lang w:eastAsia="en-US"/>
              </w:rPr>
              <w:t>—</w:t>
            </w:r>
            <w:r w:rsidRPr="00D43FE2">
              <w:rPr>
                <w:color w:val="7C3438"/>
                <w:spacing w:val="-8"/>
                <w:w w:val="90"/>
                <w:sz w:val="20"/>
                <w:szCs w:val="20"/>
                <w:lang w:eastAsia="en-US"/>
              </w:rPr>
              <w:t xml:space="preserve"> </w:t>
            </w:r>
            <w:r w:rsidRPr="00D43FE2">
              <w:rPr>
                <w:spacing w:val="-2"/>
                <w:w w:val="90"/>
                <w:sz w:val="20"/>
                <w:szCs w:val="20"/>
                <w:lang w:eastAsia="en-US"/>
              </w:rPr>
              <w:t>экотропа</w:t>
            </w:r>
            <w:r w:rsidR="00D64F74" w:rsidRPr="00D43FE2">
              <w:rPr>
                <w:spacing w:val="-2"/>
                <w:w w:val="90"/>
                <w:sz w:val="20"/>
                <w:szCs w:val="20"/>
                <w:lang w:eastAsia="en-US"/>
              </w:rPr>
              <w:t xml:space="preserve"> </w:t>
            </w:r>
            <w:r w:rsidRPr="00D43FE2">
              <w:rPr>
                <w:spacing w:val="-6"/>
                <w:sz w:val="20"/>
                <w:szCs w:val="20"/>
                <w:lang w:eastAsia="en-US"/>
              </w:rPr>
              <w:t>«Tpoпa</w:t>
            </w:r>
            <w:r w:rsidRPr="00D43FE2">
              <w:rPr>
                <w:spacing w:val="-10"/>
                <w:sz w:val="20"/>
                <w:szCs w:val="20"/>
                <w:lang w:eastAsia="en-US"/>
              </w:rPr>
              <w:t xml:space="preserve"> </w:t>
            </w:r>
            <w:r w:rsidRPr="00D43FE2">
              <w:rPr>
                <w:spacing w:val="-6"/>
                <w:sz w:val="20"/>
                <w:szCs w:val="20"/>
                <w:lang w:eastAsia="en-US"/>
              </w:rPr>
              <w:t>сибирского</w:t>
            </w:r>
            <w:r w:rsidRPr="00D43FE2">
              <w:rPr>
                <w:spacing w:val="2"/>
                <w:sz w:val="20"/>
                <w:szCs w:val="20"/>
                <w:lang w:eastAsia="en-US"/>
              </w:rPr>
              <w:t xml:space="preserve"> </w:t>
            </w:r>
            <w:r w:rsidRPr="00D43FE2">
              <w:rPr>
                <w:spacing w:val="-6"/>
                <w:sz w:val="20"/>
                <w:szCs w:val="20"/>
                <w:lang w:eastAsia="en-US"/>
              </w:rPr>
              <w:t>охотника»</w:t>
            </w:r>
          </w:p>
        </w:tc>
        <w:tc>
          <w:tcPr>
            <w:tcW w:w="5230" w:type="dxa"/>
          </w:tcPr>
          <w:p w14:paraId="4151FC77" w14:textId="08862DF4" w:rsidR="00791277" w:rsidRPr="00D43FE2" w:rsidRDefault="00D64F74" w:rsidP="00D64F74">
            <w:pPr>
              <w:tabs>
                <w:tab w:val="left" w:pos="1910"/>
                <w:tab w:val="left" w:leader="dot" w:pos="9394"/>
              </w:tabs>
              <w:spacing w:line="274" w:lineRule="exact"/>
              <w:rPr>
                <w:spacing w:val="-1"/>
                <w:sz w:val="20"/>
                <w:szCs w:val="20"/>
              </w:rPr>
            </w:pPr>
            <w:r w:rsidRPr="00D43FE2">
              <w:rPr>
                <w:spacing w:val="-2"/>
                <w:sz w:val="20"/>
                <w:szCs w:val="20"/>
                <w:lang w:eastAsia="en-US"/>
              </w:rPr>
              <w:t>Автомобильный+пешеходный</w:t>
            </w:r>
          </w:p>
        </w:tc>
      </w:tr>
      <w:tr w:rsidR="00791277" w14:paraId="4483AF84" w14:textId="77777777" w:rsidTr="00791277">
        <w:tc>
          <w:tcPr>
            <w:tcW w:w="992" w:type="dxa"/>
          </w:tcPr>
          <w:p w14:paraId="58F003D2" w14:textId="47D0040C" w:rsidR="00791277" w:rsidRPr="00D43FE2" w:rsidRDefault="00791277" w:rsidP="00791277">
            <w:pPr>
              <w:tabs>
                <w:tab w:val="left" w:pos="1910"/>
                <w:tab w:val="left" w:leader="dot" w:pos="9394"/>
              </w:tabs>
              <w:spacing w:line="274" w:lineRule="exact"/>
              <w:jc w:val="center"/>
              <w:rPr>
                <w:spacing w:val="-1"/>
                <w:sz w:val="20"/>
                <w:szCs w:val="20"/>
              </w:rPr>
            </w:pPr>
            <w:r w:rsidRPr="00D43FE2">
              <w:rPr>
                <w:spacing w:val="-1"/>
                <w:sz w:val="20"/>
                <w:szCs w:val="20"/>
              </w:rPr>
              <w:t>3</w:t>
            </w:r>
          </w:p>
        </w:tc>
        <w:tc>
          <w:tcPr>
            <w:tcW w:w="8764" w:type="dxa"/>
          </w:tcPr>
          <w:p w14:paraId="0ACF7100" w14:textId="6C8A0737" w:rsidR="00791277" w:rsidRPr="00D43FE2" w:rsidRDefault="00791277" w:rsidP="00D64F74">
            <w:pPr>
              <w:widowControl w:val="0"/>
              <w:autoSpaceDE w:val="0"/>
              <w:autoSpaceDN w:val="0"/>
              <w:rPr>
                <w:spacing w:val="-1"/>
                <w:sz w:val="20"/>
                <w:szCs w:val="20"/>
              </w:rPr>
            </w:pPr>
            <w:r w:rsidRPr="00D43FE2">
              <w:rPr>
                <w:w w:val="95"/>
                <w:sz w:val="20"/>
                <w:szCs w:val="20"/>
                <w:lang w:eastAsia="en-US"/>
              </w:rPr>
              <w:t>Визит-центр</w:t>
            </w:r>
            <w:r w:rsidRPr="00D43FE2">
              <w:rPr>
                <w:spacing w:val="13"/>
                <w:sz w:val="20"/>
                <w:szCs w:val="20"/>
                <w:lang w:eastAsia="en-US"/>
              </w:rPr>
              <w:t xml:space="preserve"> </w:t>
            </w:r>
            <w:r w:rsidRPr="00D43FE2">
              <w:rPr>
                <w:color w:val="340000"/>
                <w:w w:val="95"/>
                <w:sz w:val="20"/>
                <w:szCs w:val="20"/>
                <w:lang w:eastAsia="en-US"/>
              </w:rPr>
              <w:t>-</w:t>
            </w:r>
            <w:r w:rsidRPr="00D43FE2">
              <w:rPr>
                <w:color w:val="340000"/>
                <w:spacing w:val="-10"/>
                <w:w w:val="95"/>
                <w:sz w:val="20"/>
                <w:szCs w:val="20"/>
                <w:lang w:eastAsia="en-US"/>
              </w:rPr>
              <w:t xml:space="preserve"> </w:t>
            </w:r>
            <w:r w:rsidRPr="00D43FE2">
              <w:rPr>
                <w:w w:val="95"/>
                <w:sz w:val="20"/>
                <w:szCs w:val="20"/>
                <w:lang w:eastAsia="en-US"/>
              </w:rPr>
              <w:t>начало</w:t>
            </w:r>
            <w:r w:rsidRPr="00D43FE2">
              <w:rPr>
                <w:spacing w:val="8"/>
                <w:sz w:val="20"/>
                <w:szCs w:val="20"/>
                <w:lang w:eastAsia="en-US"/>
              </w:rPr>
              <w:t xml:space="preserve"> </w:t>
            </w:r>
            <w:r w:rsidRPr="00D43FE2">
              <w:rPr>
                <w:w w:val="95"/>
                <w:sz w:val="20"/>
                <w:szCs w:val="20"/>
                <w:lang w:eastAsia="en-US"/>
              </w:rPr>
              <w:t>экотропы</w:t>
            </w:r>
            <w:r w:rsidRPr="00D43FE2">
              <w:rPr>
                <w:spacing w:val="7"/>
                <w:sz w:val="20"/>
                <w:szCs w:val="20"/>
                <w:lang w:eastAsia="en-US"/>
              </w:rPr>
              <w:t xml:space="preserve"> </w:t>
            </w:r>
            <w:r w:rsidRPr="00D43FE2">
              <w:rPr>
                <w:w w:val="95"/>
                <w:sz w:val="20"/>
                <w:szCs w:val="20"/>
                <w:lang w:eastAsia="en-US"/>
              </w:rPr>
              <w:t>-</w:t>
            </w:r>
            <w:r w:rsidRPr="00D43FE2">
              <w:rPr>
                <w:spacing w:val="-12"/>
                <w:w w:val="95"/>
                <w:sz w:val="20"/>
                <w:szCs w:val="20"/>
                <w:lang w:eastAsia="en-US"/>
              </w:rPr>
              <w:t xml:space="preserve"> </w:t>
            </w:r>
            <w:r w:rsidRPr="00D43FE2">
              <w:rPr>
                <w:w w:val="95"/>
                <w:sz w:val="20"/>
                <w:szCs w:val="20"/>
                <w:lang w:eastAsia="en-US"/>
              </w:rPr>
              <w:t>оз.</w:t>
            </w:r>
            <w:r w:rsidRPr="00D43FE2">
              <w:rPr>
                <w:spacing w:val="-8"/>
                <w:w w:val="95"/>
                <w:sz w:val="20"/>
                <w:szCs w:val="20"/>
                <w:lang w:eastAsia="en-US"/>
              </w:rPr>
              <w:t xml:space="preserve"> </w:t>
            </w:r>
            <w:r w:rsidRPr="00D43FE2">
              <w:rPr>
                <w:w w:val="95"/>
                <w:sz w:val="20"/>
                <w:szCs w:val="20"/>
                <w:lang w:eastAsia="en-US"/>
              </w:rPr>
              <w:t>Радужное</w:t>
            </w:r>
            <w:r w:rsidRPr="00D43FE2">
              <w:rPr>
                <w:spacing w:val="12"/>
                <w:sz w:val="20"/>
                <w:szCs w:val="20"/>
                <w:lang w:eastAsia="en-US"/>
              </w:rPr>
              <w:t xml:space="preserve"> </w:t>
            </w:r>
            <w:r w:rsidRPr="00D43FE2">
              <w:rPr>
                <w:color w:val="0A0526"/>
                <w:spacing w:val="-10"/>
                <w:w w:val="90"/>
                <w:sz w:val="20"/>
                <w:szCs w:val="20"/>
                <w:lang w:eastAsia="en-US"/>
              </w:rPr>
              <w:t>—</w:t>
            </w:r>
            <w:r w:rsidR="00D64F74" w:rsidRPr="00D43FE2">
              <w:rPr>
                <w:color w:val="0A0526"/>
                <w:spacing w:val="-10"/>
                <w:w w:val="90"/>
                <w:sz w:val="20"/>
                <w:szCs w:val="20"/>
                <w:lang w:eastAsia="en-US"/>
              </w:rPr>
              <w:t xml:space="preserve"> </w:t>
            </w:r>
            <w:r w:rsidRPr="00D43FE2">
              <w:rPr>
                <w:w w:val="90"/>
                <w:sz w:val="20"/>
                <w:szCs w:val="20"/>
                <w:lang w:eastAsia="en-US"/>
              </w:rPr>
              <w:t>пер.</w:t>
            </w:r>
            <w:r w:rsidRPr="00D43FE2">
              <w:rPr>
                <w:spacing w:val="-1"/>
                <w:w w:val="90"/>
                <w:sz w:val="20"/>
                <w:szCs w:val="20"/>
                <w:lang w:eastAsia="en-US"/>
              </w:rPr>
              <w:t xml:space="preserve"> </w:t>
            </w:r>
            <w:r w:rsidRPr="00D43FE2">
              <w:rPr>
                <w:w w:val="90"/>
                <w:sz w:val="20"/>
                <w:szCs w:val="20"/>
                <w:lang w:eastAsia="en-US"/>
              </w:rPr>
              <w:t>Промежуточный</w:t>
            </w:r>
            <w:r w:rsidRPr="00D43FE2">
              <w:rPr>
                <w:spacing w:val="17"/>
                <w:sz w:val="20"/>
                <w:szCs w:val="20"/>
                <w:lang w:eastAsia="en-US"/>
              </w:rPr>
              <w:t xml:space="preserve"> </w:t>
            </w:r>
            <w:r w:rsidRPr="00D43FE2">
              <w:rPr>
                <w:color w:val="000049"/>
                <w:w w:val="90"/>
                <w:sz w:val="20"/>
                <w:szCs w:val="20"/>
                <w:lang w:eastAsia="en-US"/>
              </w:rPr>
              <w:t>—</w:t>
            </w:r>
            <w:r w:rsidRPr="00D43FE2">
              <w:rPr>
                <w:color w:val="000049"/>
                <w:spacing w:val="-8"/>
                <w:w w:val="90"/>
                <w:sz w:val="20"/>
                <w:szCs w:val="20"/>
                <w:lang w:eastAsia="en-US"/>
              </w:rPr>
              <w:t xml:space="preserve"> </w:t>
            </w:r>
            <w:r w:rsidRPr="00D43FE2">
              <w:rPr>
                <w:w w:val="90"/>
                <w:sz w:val="20"/>
                <w:szCs w:val="20"/>
                <w:lang w:eastAsia="en-US"/>
              </w:rPr>
              <w:t>пер. Художников —</w:t>
            </w:r>
            <w:r w:rsidRPr="00D43FE2">
              <w:rPr>
                <w:spacing w:val="-6"/>
                <w:w w:val="90"/>
                <w:sz w:val="20"/>
                <w:szCs w:val="20"/>
                <w:lang w:eastAsia="en-US"/>
              </w:rPr>
              <w:t xml:space="preserve"> </w:t>
            </w:r>
            <w:r w:rsidRPr="00D43FE2">
              <w:rPr>
                <w:w w:val="90"/>
                <w:sz w:val="20"/>
                <w:szCs w:val="20"/>
                <w:lang w:eastAsia="en-US"/>
              </w:rPr>
              <w:t xml:space="preserve">оз. Каровое </w:t>
            </w:r>
            <w:r w:rsidRPr="00D43FE2">
              <w:rPr>
                <w:color w:val="B18252"/>
                <w:w w:val="90"/>
                <w:sz w:val="20"/>
                <w:szCs w:val="20"/>
                <w:lang w:eastAsia="en-US"/>
              </w:rPr>
              <w:t>—</w:t>
            </w:r>
            <w:r w:rsidRPr="00D43FE2">
              <w:rPr>
                <w:color w:val="B18252"/>
                <w:spacing w:val="-1"/>
                <w:w w:val="90"/>
                <w:sz w:val="20"/>
                <w:szCs w:val="20"/>
                <w:lang w:eastAsia="en-US"/>
              </w:rPr>
              <w:t xml:space="preserve"> </w:t>
            </w:r>
            <w:r w:rsidRPr="00D43FE2">
              <w:rPr>
                <w:w w:val="90"/>
                <w:sz w:val="20"/>
                <w:szCs w:val="20"/>
                <w:lang w:eastAsia="en-US"/>
              </w:rPr>
              <w:t xml:space="preserve">Висячий Камень </w:t>
            </w:r>
            <w:r w:rsidRPr="00D43FE2">
              <w:rPr>
                <w:color w:val="001823"/>
                <w:w w:val="90"/>
                <w:sz w:val="20"/>
                <w:szCs w:val="20"/>
                <w:lang w:eastAsia="en-US"/>
              </w:rPr>
              <w:t>—</w:t>
            </w:r>
            <w:r w:rsidRPr="00D43FE2">
              <w:rPr>
                <w:color w:val="001823"/>
                <w:spacing w:val="-4"/>
                <w:w w:val="90"/>
                <w:sz w:val="20"/>
                <w:szCs w:val="20"/>
                <w:lang w:eastAsia="en-US"/>
              </w:rPr>
              <w:t xml:space="preserve"> </w:t>
            </w:r>
            <w:r w:rsidRPr="00D43FE2">
              <w:rPr>
                <w:w w:val="90"/>
                <w:sz w:val="20"/>
                <w:szCs w:val="20"/>
                <w:lang w:eastAsia="en-US"/>
              </w:rPr>
              <w:t>оз. Радужное</w:t>
            </w:r>
            <w:r w:rsidRPr="00D43FE2">
              <w:rPr>
                <w:sz w:val="20"/>
                <w:szCs w:val="20"/>
                <w:lang w:eastAsia="en-US"/>
              </w:rPr>
              <w:t xml:space="preserve"> </w:t>
            </w:r>
            <w:r w:rsidRPr="00D43FE2">
              <w:rPr>
                <w:color w:val="85282B"/>
                <w:w w:val="90"/>
                <w:sz w:val="20"/>
                <w:szCs w:val="20"/>
                <w:lang w:eastAsia="en-US"/>
              </w:rPr>
              <w:t xml:space="preserve">— </w:t>
            </w:r>
            <w:r w:rsidRPr="00D43FE2">
              <w:rPr>
                <w:spacing w:val="-2"/>
                <w:w w:val="95"/>
                <w:sz w:val="20"/>
                <w:szCs w:val="20"/>
                <w:lang w:eastAsia="en-US"/>
              </w:rPr>
              <w:t>визит-центр</w:t>
            </w:r>
          </w:p>
        </w:tc>
        <w:tc>
          <w:tcPr>
            <w:tcW w:w="5230" w:type="dxa"/>
          </w:tcPr>
          <w:p w14:paraId="532EC68B" w14:textId="6D0608A0" w:rsidR="00791277" w:rsidRPr="00D43FE2" w:rsidRDefault="00D64F74" w:rsidP="00D64F74">
            <w:pPr>
              <w:tabs>
                <w:tab w:val="left" w:pos="1910"/>
                <w:tab w:val="left" w:leader="dot" w:pos="9394"/>
              </w:tabs>
              <w:spacing w:line="274" w:lineRule="exact"/>
              <w:rPr>
                <w:spacing w:val="-1"/>
                <w:sz w:val="20"/>
                <w:szCs w:val="20"/>
              </w:rPr>
            </w:pPr>
            <w:r w:rsidRPr="00D43FE2">
              <w:rPr>
                <w:spacing w:val="-2"/>
                <w:sz w:val="20"/>
                <w:szCs w:val="20"/>
                <w:lang w:eastAsia="en-US"/>
              </w:rPr>
              <w:t>Пешеходный</w:t>
            </w:r>
          </w:p>
        </w:tc>
      </w:tr>
      <w:tr w:rsidR="00791277" w14:paraId="6A44E95F" w14:textId="77777777" w:rsidTr="00791277">
        <w:tc>
          <w:tcPr>
            <w:tcW w:w="992" w:type="dxa"/>
          </w:tcPr>
          <w:p w14:paraId="0AF13FCF" w14:textId="12381C86" w:rsidR="00791277" w:rsidRPr="00D43FE2" w:rsidRDefault="00791277" w:rsidP="00791277">
            <w:pPr>
              <w:tabs>
                <w:tab w:val="left" w:pos="1910"/>
                <w:tab w:val="left" w:leader="dot" w:pos="9394"/>
              </w:tabs>
              <w:spacing w:line="274" w:lineRule="exact"/>
              <w:jc w:val="center"/>
              <w:rPr>
                <w:spacing w:val="-1"/>
                <w:sz w:val="20"/>
                <w:szCs w:val="20"/>
              </w:rPr>
            </w:pPr>
            <w:r w:rsidRPr="00D43FE2">
              <w:rPr>
                <w:spacing w:val="-1"/>
                <w:sz w:val="20"/>
                <w:szCs w:val="20"/>
              </w:rPr>
              <w:t>4</w:t>
            </w:r>
          </w:p>
        </w:tc>
        <w:tc>
          <w:tcPr>
            <w:tcW w:w="8764" w:type="dxa"/>
          </w:tcPr>
          <w:p w14:paraId="6429AE68" w14:textId="772BBD47" w:rsidR="00791277" w:rsidRPr="00D43FE2" w:rsidRDefault="00791277" w:rsidP="00D64F74">
            <w:pPr>
              <w:widowControl w:val="0"/>
              <w:autoSpaceDE w:val="0"/>
              <w:autoSpaceDN w:val="0"/>
              <w:rPr>
                <w:spacing w:val="-1"/>
                <w:sz w:val="20"/>
                <w:szCs w:val="20"/>
              </w:rPr>
            </w:pPr>
            <w:r w:rsidRPr="00D43FE2">
              <w:rPr>
                <w:spacing w:val="-4"/>
                <w:sz w:val="20"/>
                <w:szCs w:val="20"/>
                <w:lang w:eastAsia="en-US"/>
              </w:rPr>
              <w:t>Визит-центр</w:t>
            </w:r>
            <w:r w:rsidRPr="00D43FE2">
              <w:rPr>
                <w:spacing w:val="-12"/>
                <w:sz w:val="20"/>
                <w:szCs w:val="20"/>
                <w:lang w:eastAsia="en-US"/>
              </w:rPr>
              <w:t xml:space="preserve"> </w:t>
            </w:r>
            <w:r w:rsidRPr="00D43FE2">
              <w:rPr>
                <w:spacing w:val="-4"/>
                <w:sz w:val="20"/>
                <w:szCs w:val="20"/>
                <w:lang w:eastAsia="en-US"/>
              </w:rPr>
              <w:t>-</w:t>
            </w:r>
            <w:r w:rsidRPr="00D43FE2">
              <w:rPr>
                <w:spacing w:val="-12"/>
                <w:sz w:val="20"/>
                <w:szCs w:val="20"/>
                <w:lang w:eastAsia="en-US"/>
              </w:rPr>
              <w:t xml:space="preserve"> </w:t>
            </w:r>
            <w:r w:rsidRPr="00D43FE2">
              <w:rPr>
                <w:spacing w:val="-4"/>
                <w:sz w:val="20"/>
                <w:szCs w:val="20"/>
                <w:lang w:eastAsia="en-US"/>
              </w:rPr>
              <w:t>оз.</w:t>
            </w:r>
            <w:r w:rsidRPr="00D43FE2">
              <w:rPr>
                <w:spacing w:val="-11"/>
                <w:sz w:val="20"/>
                <w:szCs w:val="20"/>
                <w:lang w:eastAsia="en-US"/>
              </w:rPr>
              <w:t xml:space="preserve"> </w:t>
            </w:r>
            <w:r w:rsidRPr="00D43FE2">
              <w:rPr>
                <w:spacing w:val="-4"/>
                <w:sz w:val="20"/>
                <w:szCs w:val="20"/>
                <w:lang w:eastAsia="en-US"/>
              </w:rPr>
              <w:t xml:space="preserve">Радужное </w:t>
            </w:r>
            <w:r w:rsidRPr="00D43FE2">
              <w:rPr>
                <w:color w:val="2A0000"/>
                <w:spacing w:val="-4"/>
                <w:sz w:val="20"/>
                <w:szCs w:val="20"/>
                <w:lang w:eastAsia="en-US"/>
              </w:rPr>
              <w:t>-</w:t>
            </w:r>
            <w:r w:rsidRPr="00D43FE2">
              <w:rPr>
                <w:color w:val="2A0000"/>
                <w:spacing w:val="26"/>
                <w:sz w:val="20"/>
                <w:szCs w:val="20"/>
                <w:lang w:eastAsia="en-US"/>
              </w:rPr>
              <w:t xml:space="preserve"> </w:t>
            </w:r>
            <w:r w:rsidRPr="00D43FE2">
              <w:rPr>
                <w:spacing w:val="-4"/>
                <w:sz w:val="20"/>
                <w:szCs w:val="20"/>
                <w:lang w:eastAsia="en-US"/>
              </w:rPr>
              <w:t>смотровая</w:t>
            </w:r>
            <w:r w:rsidRPr="00D43FE2">
              <w:rPr>
                <w:spacing w:val="1"/>
                <w:sz w:val="20"/>
                <w:szCs w:val="20"/>
                <w:lang w:eastAsia="en-US"/>
              </w:rPr>
              <w:t xml:space="preserve"> </w:t>
            </w:r>
            <w:r w:rsidRPr="00D43FE2">
              <w:rPr>
                <w:spacing w:val="-4"/>
                <w:sz w:val="20"/>
                <w:szCs w:val="20"/>
                <w:lang w:eastAsia="en-US"/>
              </w:rPr>
              <w:t>площадка</w:t>
            </w:r>
            <w:r w:rsidR="00D64F74" w:rsidRPr="00D43FE2">
              <w:rPr>
                <w:spacing w:val="-4"/>
                <w:sz w:val="20"/>
                <w:szCs w:val="20"/>
                <w:lang w:eastAsia="en-US"/>
              </w:rPr>
              <w:t xml:space="preserve"> </w:t>
            </w:r>
            <w:r w:rsidRPr="00D43FE2">
              <w:rPr>
                <w:sz w:val="20"/>
                <w:szCs w:val="20"/>
                <w:lang w:eastAsia="en-US"/>
              </w:rPr>
              <w:t>на</w:t>
            </w:r>
            <w:r w:rsidRPr="00D43FE2">
              <w:rPr>
                <w:spacing w:val="-16"/>
                <w:sz w:val="20"/>
                <w:szCs w:val="20"/>
                <w:lang w:eastAsia="en-US"/>
              </w:rPr>
              <w:t xml:space="preserve"> </w:t>
            </w:r>
            <w:r w:rsidRPr="00D43FE2">
              <w:rPr>
                <w:sz w:val="20"/>
                <w:szCs w:val="20"/>
                <w:lang w:eastAsia="en-US"/>
              </w:rPr>
              <w:t>скальный</w:t>
            </w:r>
            <w:r w:rsidRPr="00D43FE2">
              <w:rPr>
                <w:spacing w:val="-10"/>
                <w:sz w:val="20"/>
                <w:szCs w:val="20"/>
                <w:lang w:eastAsia="en-US"/>
              </w:rPr>
              <w:t xml:space="preserve"> </w:t>
            </w:r>
            <w:r w:rsidRPr="00D43FE2">
              <w:rPr>
                <w:sz w:val="20"/>
                <w:szCs w:val="20"/>
                <w:lang w:eastAsia="en-US"/>
              </w:rPr>
              <w:t>массив</w:t>
            </w:r>
            <w:r w:rsidRPr="00D43FE2">
              <w:rPr>
                <w:spacing w:val="-14"/>
                <w:sz w:val="20"/>
                <w:szCs w:val="20"/>
                <w:lang w:eastAsia="en-US"/>
              </w:rPr>
              <w:t xml:space="preserve"> </w:t>
            </w:r>
            <w:r w:rsidRPr="00D43FE2">
              <w:rPr>
                <w:sz w:val="20"/>
                <w:szCs w:val="20"/>
                <w:lang w:eastAsia="en-US"/>
              </w:rPr>
              <w:t>Спящий</w:t>
            </w:r>
            <w:r w:rsidRPr="00D43FE2">
              <w:rPr>
                <w:spacing w:val="-13"/>
                <w:sz w:val="20"/>
                <w:szCs w:val="20"/>
                <w:lang w:eastAsia="en-US"/>
              </w:rPr>
              <w:t xml:space="preserve"> </w:t>
            </w:r>
            <w:r w:rsidRPr="00D43FE2">
              <w:rPr>
                <w:sz w:val="20"/>
                <w:szCs w:val="20"/>
                <w:lang w:eastAsia="en-US"/>
              </w:rPr>
              <w:t>Саян</w:t>
            </w:r>
            <w:r w:rsidRPr="00D43FE2">
              <w:rPr>
                <w:spacing w:val="20"/>
                <w:sz w:val="20"/>
                <w:szCs w:val="20"/>
                <w:lang w:eastAsia="en-US"/>
              </w:rPr>
              <w:t xml:space="preserve"> </w:t>
            </w:r>
            <w:r w:rsidRPr="00D43FE2">
              <w:rPr>
                <w:color w:val="330000"/>
                <w:sz w:val="20"/>
                <w:szCs w:val="20"/>
                <w:lang w:eastAsia="en-US"/>
              </w:rPr>
              <w:t>-</w:t>
            </w:r>
            <w:r w:rsidRPr="00D43FE2">
              <w:rPr>
                <w:color w:val="330000"/>
                <w:spacing w:val="-15"/>
                <w:sz w:val="20"/>
                <w:szCs w:val="20"/>
                <w:lang w:eastAsia="en-US"/>
              </w:rPr>
              <w:t xml:space="preserve"> </w:t>
            </w:r>
            <w:r w:rsidRPr="00D43FE2">
              <w:rPr>
                <w:sz w:val="20"/>
                <w:szCs w:val="20"/>
                <w:lang w:eastAsia="en-US"/>
              </w:rPr>
              <w:t xml:space="preserve">смотровая </w:t>
            </w:r>
            <w:r w:rsidRPr="00D43FE2">
              <w:rPr>
                <w:w w:val="90"/>
                <w:sz w:val="20"/>
                <w:szCs w:val="20"/>
                <w:lang w:eastAsia="en-US"/>
              </w:rPr>
              <w:t>площадка на</w:t>
            </w:r>
            <w:r w:rsidRPr="00D43FE2">
              <w:rPr>
                <w:spacing w:val="-5"/>
                <w:w w:val="90"/>
                <w:sz w:val="20"/>
                <w:szCs w:val="20"/>
                <w:lang w:eastAsia="en-US"/>
              </w:rPr>
              <w:t xml:space="preserve"> </w:t>
            </w:r>
            <w:r w:rsidRPr="00D43FE2">
              <w:rPr>
                <w:w w:val="90"/>
                <w:sz w:val="20"/>
                <w:szCs w:val="20"/>
                <w:lang w:eastAsia="en-US"/>
              </w:rPr>
              <w:t xml:space="preserve">ск. Кит </w:t>
            </w:r>
            <w:r w:rsidRPr="00D43FE2">
              <w:rPr>
                <w:color w:val="622D3A"/>
                <w:w w:val="90"/>
                <w:sz w:val="20"/>
                <w:szCs w:val="20"/>
                <w:lang w:eastAsia="en-US"/>
              </w:rPr>
              <w:t>—</w:t>
            </w:r>
            <w:r w:rsidRPr="00D43FE2">
              <w:rPr>
                <w:color w:val="622D3A"/>
                <w:spacing w:val="-8"/>
                <w:w w:val="90"/>
                <w:sz w:val="20"/>
                <w:szCs w:val="20"/>
                <w:lang w:eastAsia="en-US"/>
              </w:rPr>
              <w:t xml:space="preserve"> </w:t>
            </w:r>
            <w:r w:rsidRPr="00D43FE2">
              <w:rPr>
                <w:w w:val="90"/>
                <w:sz w:val="20"/>
                <w:szCs w:val="20"/>
                <w:lang w:eastAsia="en-US"/>
              </w:rPr>
              <w:t xml:space="preserve">оз. Радужное </w:t>
            </w:r>
            <w:r w:rsidRPr="00D43FE2">
              <w:rPr>
                <w:color w:val="000F00"/>
                <w:w w:val="90"/>
                <w:sz w:val="20"/>
                <w:szCs w:val="20"/>
                <w:lang w:eastAsia="en-US"/>
              </w:rPr>
              <w:t>—</w:t>
            </w:r>
            <w:r w:rsidRPr="00D43FE2">
              <w:rPr>
                <w:color w:val="000F00"/>
                <w:spacing w:val="-5"/>
                <w:w w:val="90"/>
                <w:sz w:val="20"/>
                <w:szCs w:val="20"/>
                <w:lang w:eastAsia="en-US"/>
              </w:rPr>
              <w:t xml:space="preserve"> </w:t>
            </w:r>
            <w:r w:rsidRPr="00D43FE2">
              <w:rPr>
                <w:w w:val="90"/>
                <w:sz w:val="20"/>
                <w:szCs w:val="20"/>
                <w:lang w:eastAsia="en-US"/>
              </w:rPr>
              <w:t>визит-центр</w:t>
            </w:r>
          </w:p>
        </w:tc>
        <w:tc>
          <w:tcPr>
            <w:tcW w:w="5230" w:type="dxa"/>
          </w:tcPr>
          <w:p w14:paraId="2E14AD30" w14:textId="7F98CFD8" w:rsidR="00791277" w:rsidRPr="00D43FE2" w:rsidRDefault="00D64F74" w:rsidP="00D64F74">
            <w:pPr>
              <w:tabs>
                <w:tab w:val="left" w:pos="1910"/>
                <w:tab w:val="left" w:leader="dot" w:pos="9394"/>
              </w:tabs>
              <w:spacing w:line="274" w:lineRule="exact"/>
              <w:rPr>
                <w:spacing w:val="-1"/>
                <w:sz w:val="20"/>
                <w:szCs w:val="20"/>
              </w:rPr>
            </w:pPr>
            <w:r w:rsidRPr="00D43FE2">
              <w:rPr>
                <w:spacing w:val="-2"/>
                <w:sz w:val="20"/>
                <w:szCs w:val="20"/>
                <w:lang w:eastAsia="en-US"/>
              </w:rPr>
              <w:t>Пешеходный</w:t>
            </w:r>
          </w:p>
        </w:tc>
      </w:tr>
      <w:tr w:rsidR="00791277" w14:paraId="318752A0" w14:textId="77777777" w:rsidTr="00791277">
        <w:tc>
          <w:tcPr>
            <w:tcW w:w="992" w:type="dxa"/>
          </w:tcPr>
          <w:p w14:paraId="70B9C0AB" w14:textId="0DAB0432" w:rsidR="00791277" w:rsidRPr="00D43FE2" w:rsidRDefault="00791277" w:rsidP="00791277">
            <w:pPr>
              <w:tabs>
                <w:tab w:val="left" w:pos="1910"/>
                <w:tab w:val="left" w:leader="dot" w:pos="9394"/>
              </w:tabs>
              <w:spacing w:line="274" w:lineRule="exact"/>
              <w:jc w:val="center"/>
              <w:rPr>
                <w:spacing w:val="-1"/>
                <w:sz w:val="20"/>
                <w:szCs w:val="20"/>
              </w:rPr>
            </w:pPr>
            <w:r w:rsidRPr="00D43FE2">
              <w:rPr>
                <w:spacing w:val="-1"/>
                <w:sz w:val="20"/>
                <w:szCs w:val="20"/>
              </w:rPr>
              <w:t>5</w:t>
            </w:r>
          </w:p>
        </w:tc>
        <w:tc>
          <w:tcPr>
            <w:tcW w:w="8764" w:type="dxa"/>
          </w:tcPr>
          <w:p w14:paraId="21215430" w14:textId="73AD55F0" w:rsidR="00791277" w:rsidRPr="00D43FE2" w:rsidRDefault="00791277" w:rsidP="00D64F74">
            <w:pPr>
              <w:widowControl w:val="0"/>
              <w:autoSpaceDE w:val="0"/>
              <w:autoSpaceDN w:val="0"/>
              <w:rPr>
                <w:spacing w:val="-1"/>
                <w:sz w:val="20"/>
                <w:szCs w:val="20"/>
              </w:rPr>
            </w:pPr>
            <w:r w:rsidRPr="00D43FE2">
              <w:rPr>
                <w:spacing w:val="-2"/>
                <w:w w:val="95"/>
                <w:sz w:val="20"/>
                <w:szCs w:val="20"/>
                <w:lang w:eastAsia="en-US"/>
              </w:rPr>
              <w:t>Визит-центр</w:t>
            </w:r>
            <w:r w:rsidRPr="00D43FE2">
              <w:rPr>
                <w:spacing w:val="-1"/>
                <w:sz w:val="20"/>
                <w:szCs w:val="20"/>
                <w:lang w:eastAsia="en-US"/>
              </w:rPr>
              <w:t xml:space="preserve"> </w:t>
            </w:r>
            <w:r w:rsidRPr="00D43FE2">
              <w:rPr>
                <w:color w:val="110300"/>
                <w:spacing w:val="-2"/>
                <w:w w:val="90"/>
                <w:sz w:val="20"/>
                <w:szCs w:val="20"/>
                <w:lang w:eastAsia="en-US"/>
              </w:rPr>
              <w:t>—</w:t>
            </w:r>
            <w:r w:rsidRPr="00D43FE2">
              <w:rPr>
                <w:color w:val="110300"/>
                <w:spacing w:val="-7"/>
                <w:w w:val="90"/>
                <w:sz w:val="20"/>
                <w:szCs w:val="20"/>
                <w:lang w:eastAsia="en-US"/>
              </w:rPr>
              <w:t xml:space="preserve"> </w:t>
            </w:r>
            <w:r w:rsidRPr="00D43FE2">
              <w:rPr>
                <w:spacing w:val="-2"/>
                <w:w w:val="95"/>
                <w:sz w:val="20"/>
                <w:szCs w:val="20"/>
                <w:lang w:eastAsia="en-US"/>
              </w:rPr>
              <w:t>оз.</w:t>
            </w:r>
            <w:r w:rsidRPr="00D43FE2">
              <w:rPr>
                <w:spacing w:val="-6"/>
                <w:w w:val="95"/>
                <w:sz w:val="20"/>
                <w:szCs w:val="20"/>
                <w:lang w:eastAsia="en-US"/>
              </w:rPr>
              <w:t xml:space="preserve"> </w:t>
            </w:r>
            <w:r w:rsidRPr="00D43FE2">
              <w:rPr>
                <w:spacing w:val="-2"/>
                <w:w w:val="95"/>
                <w:sz w:val="20"/>
                <w:szCs w:val="20"/>
                <w:lang w:eastAsia="en-US"/>
              </w:rPr>
              <w:t>Радужное</w:t>
            </w:r>
            <w:r w:rsidRPr="00D43FE2">
              <w:rPr>
                <w:spacing w:val="6"/>
                <w:sz w:val="20"/>
                <w:szCs w:val="20"/>
                <w:lang w:eastAsia="en-US"/>
              </w:rPr>
              <w:t xml:space="preserve"> </w:t>
            </w:r>
            <w:r w:rsidRPr="00D43FE2">
              <w:rPr>
                <w:spacing w:val="-2"/>
                <w:w w:val="95"/>
                <w:sz w:val="20"/>
                <w:szCs w:val="20"/>
                <w:lang w:eastAsia="en-US"/>
              </w:rPr>
              <w:t>-</w:t>
            </w:r>
            <w:r w:rsidRPr="00D43FE2">
              <w:rPr>
                <w:spacing w:val="-9"/>
                <w:w w:val="95"/>
                <w:sz w:val="20"/>
                <w:szCs w:val="20"/>
                <w:lang w:eastAsia="en-US"/>
              </w:rPr>
              <w:t xml:space="preserve"> </w:t>
            </w:r>
            <w:r w:rsidRPr="00D43FE2">
              <w:rPr>
                <w:spacing w:val="-2"/>
                <w:w w:val="95"/>
                <w:sz w:val="20"/>
                <w:szCs w:val="20"/>
                <w:lang w:eastAsia="en-US"/>
              </w:rPr>
              <w:t>Висячий</w:t>
            </w:r>
            <w:r w:rsidRPr="00D43FE2">
              <w:rPr>
                <w:spacing w:val="-1"/>
                <w:sz w:val="20"/>
                <w:szCs w:val="20"/>
                <w:lang w:eastAsia="en-US"/>
              </w:rPr>
              <w:t xml:space="preserve"> </w:t>
            </w:r>
            <w:r w:rsidRPr="00D43FE2">
              <w:rPr>
                <w:spacing w:val="-2"/>
                <w:w w:val="95"/>
                <w:sz w:val="20"/>
                <w:szCs w:val="20"/>
                <w:lang w:eastAsia="en-US"/>
              </w:rPr>
              <w:t>камень</w:t>
            </w:r>
            <w:r w:rsidRPr="00D43FE2">
              <w:rPr>
                <w:spacing w:val="-5"/>
                <w:sz w:val="20"/>
                <w:szCs w:val="20"/>
                <w:lang w:eastAsia="en-US"/>
              </w:rPr>
              <w:t xml:space="preserve"> </w:t>
            </w:r>
            <w:r w:rsidRPr="00D43FE2">
              <w:rPr>
                <w:color w:val="BF7564"/>
                <w:spacing w:val="-10"/>
                <w:w w:val="90"/>
                <w:sz w:val="20"/>
                <w:szCs w:val="20"/>
                <w:lang w:eastAsia="en-US"/>
              </w:rPr>
              <w:t>—</w:t>
            </w:r>
            <w:r w:rsidR="00D64F74" w:rsidRPr="00D43FE2">
              <w:rPr>
                <w:color w:val="BF7564"/>
                <w:spacing w:val="-10"/>
                <w:w w:val="90"/>
                <w:sz w:val="20"/>
                <w:szCs w:val="20"/>
                <w:lang w:eastAsia="en-US"/>
              </w:rPr>
              <w:t xml:space="preserve"> </w:t>
            </w:r>
            <w:r w:rsidRPr="00D43FE2">
              <w:rPr>
                <w:w w:val="95"/>
                <w:sz w:val="20"/>
                <w:szCs w:val="20"/>
                <w:lang w:eastAsia="en-US"/>
              </w:rPr>
              <w:t>пер.</w:t>
            </w:r>
            <w:r w:rsidRPr="00D43FE2">
              <w:rPr>
                <w:spacing w:val="-13"/>
                <w:w w:val="95"/>
                <w:sz w:val="20"/>
                <w:szCs w:val="20"/>
                <w:lang w:eastAsia="en-US"/>
              </w:rPr>
              <w:t xml:space="preserve"> </w:t>
            </w:r>
            <w:r w:rsidRPr="00D43FE2">
              <w:rPr>
                <w:w w:val="95"/>
                <w:sz w:val="20"/>
                <w:szCs w:val="20"/>
                <w:lang w:eastAsia="en-US"/>
              </w:rPr>
              <w:t>Художников</w:t>
            </w:r>
            <w:r w:rsidRPr="00D43FE2">
              <w:rPr>
                <w:spacing w:val="1"/>
                <w:sz w:val="20"/>
                <w:szCs w:val="20"/>
                <w:lang w:eastAsia="en-US"/>
              </w:rPr>
              <w:t xml:space="preserve"> </w:t>
            </w:r>
            <w:r w:rsidRPr="00D43FE2">
              <w:rPr>
                <w:color w:val="0F0F0F"/>
                <w:w w:val="85"/>
                <w:sz w:val="20"/>
                <w:szCs w:val="20"/>
                <w:lang w:eastAsia="en-US"/>
              </w:rPr>
              <w:t>—</w:t>
            </w:r>
            <w:r w:rsidRPr="00D43FE2">
              <w:rPr>
                <w:color w:val="0F0F0F"/>
                <w:spacing w:val="-7"/>
                <w:w w:val="85"/>
                <w:sz w:val="20"/>
                <w:szCs w:val="20"/>
                <w:lang w:eastAsia="en-US"/>
              </w:rPr>
              <w:t xml:space="preserve"> </w:t>
            </w:r>
            <w:r w:rsidRPr="00D43FE2">
              <w:rPr>
                <w:w w:val="95"/>
                <w:sz w:val="20"/>
                <w:szCs w:val="20"/>
                <w:lang w:eastAsia="en-US"/>
              </w:rPr>
              <w:t>оз.</w:t>
            </w:r>
            <w:r w:rsidRPr="00D43FE2">
              <w:rPr>
                <w:spacing w:val="-10"/>
                <w:w w:val="95"/>
                <w:sz w:val="20"/>
                <w:szCs w:val="20"/>
                <w:lang w:eastAsia="en-US"/>
              </w:rPr>
              <w:t xml:space="preserve"> </w:t>
            </w:r>
            <w:r w:rsidRPr="00D43FE2">
              <w:rPr>
                <w:w w:val="95"/>
                <w:sz w:val="20"/>
                <w:szCs w:val="20"/>
                <w:lang w:eastAsia="en-US"/>
              </w:rPr>
              <w:t>Художников</w:t>
            </w:r>
            <w:r w:rsidRPr="00D43FE2">
              <w:rPr>
                <w:spacing w:val="4"/>
                <w:sz w:val="20"/>
                <w:szCs w:val="20"/>
                <w:lang w:eastAsia="en-US"/>
              </w:rPr>
              <w:t xml:space="preserve"> </w:t>
            </w:r>
            <w:r w:rsidRPr="00D43FE2">
              <w:rPr>
                <w:w w:val="85"/>
                <w:sz w:val="20"/>
                <w:szCs w:val="20"/>
                <w:lang w:eastAsia="en-US"/>
              </w:rPr>
              <w:t>—</w:t>
            </w:r>
            <w:r w:rsidRPr="00D43FE2">
              <w:rPr>
                <w:spacing w:val="-7"/>
                <w:w w:val="85"/>
                <w:sz w:val="20"/>
                <w:szCs w:val="20"/>
                <w:lang w:eastAsia="en-US"/>
              </w:rPr>
              <w:t xml:space="preserve"> </w:t>
            </w:r>
            <w:r w:rsidRPr="00D43FE2">
              <w:rPr>
                <w:w w:val="95"/>
                <w:sz w:val="20"/>
                <w:szCs w:val="20"/>
                <w:lang w:eastAsia="en-US"/>
              </w:rPr>
              <w:t xml:space="preserve">стоянка Стрелка (руч. Левый Тайгиш) </w:t>
            </w:r>
            <w:r w:rsidRPr="00D43FE2">
              <w:rPr>
                <w:color w:val="000C1F"/>
                <w:w w:val="85"/>
                <w:sz w:val="20"/>
                <w:szCs w:val="20"/>
                <w:lang w:eastAsia="en-US"/>
              </w:rPr>
              <w:t xml:space="preserve">— </w:t>
            </w:r>
            <w:r w:rsidRPr="00D43FE2">
              <w:rPr>
                <w:w w:val="95"/>
                <w:sz w:val="20"/>
                <w:szCs w:val="20"/>
                <w:lang w:eastAsia="en-US"/>
              </w:rPr>
              <w:t>(радиальный выход:</w:t>
            </w:r>
            <w:r w:rsidRPr="00D43FE2">
              <w:rPr>
                <w:spacing w:val="-7"/>
                <w:w w:val="95"/>
                <w:sz w:val="20"/>
                <w:szCs w:val="20"/>
                <w:lang w:eastAsia="en-US"/>
              </w:rPr>
              <w:t xml:space="preserve"> </w:t>
            </w:r>
            <w:r w:rsidRPr="00D43FE2">
              <w:rPr>
                <w:w w:val="95"/>
                <w:sz w:val="20"/>
                <w:szCs w:val="20"/>
                <w:lang w:eastAsia="en-US"/>
              </w:rPr>
              <w:t xml:space="preserve">стоянка Стрелка </w:t>
            </w:r>
            <w:r w:rsidRPr="00D43FE2">
              <w:rPr>
                <w:w w:val="85"/>
                <w:sz w:val="20"/>
                <w:szCs w:val="20"/>
                <w:lang w:eastAsia="en-US"/>
              </w:rPr>
              <w:t>—</w:t>
            </w:r>
            <w:r w:rsidRPr="00D43FE2">
              <w:rPr>
                <w:spacing w:val="-2"/>
                <w:w w:val="85"/>
                <w:sz w:val="20"/>
                <w:szCs w:val="20"/>
                <w:lang w:eastAsia="en-US"/>
              </w:rPr>
              <w:t xml:space="preserve"> </w:t>
            </w:r>
            <w:r w:rsidRPr="00D43FE2">
              <w:rPr>
                <w:w w:val="95"/>
                <w:sz w:val="20"/>
                <w:szCs w:val="20"/>
                <w:lang w:eastAsia="en-US"/>
              </w:rPr>
              <w:t>руч.</w:t>
            </w:r>
            <w:r w:rsidRPr="00D43FE2">
              <w:rPr>
                <w:spacing w:val="-3"/>
                <w:w w:val="95"/>
                <w:sz w:val="20"/>
                <w:szCs w:val="20"/>
                <w:lang w:eastAsia="en-US"/>
              </w:rPr>
              <w:t xml:space="preserve"> </w:t>
            </w:r>
            <w:r w:rsidRPr="00D43FE2">
              <w:rPr>
                <w:w w:val="95"/>
                <w:sz w:val="20"/>
                <w:szCs w:val="20"/>
                <w:lang w:eastAsia="en-US"/>
              </w:rPr>
              <w:t>Лев.</w:t>
            </w:r>
            <w:r w:rsidRPr="00D43FE2">
              <w:rPr>
                <w:spacing w:val="-3"/>
                <w:w w:val="95"/>
                <w:sz w:val="20"/>
                <w:szCs w:val="20"/>
                <w:lang w:eastAsia="en-US"/>
              </w:rPr>
              <w:t xml:space="preserve"> </w:t>
            </w:r>
            <w:r w:rsidRPr="00D43FE2">
              <w:rPr>
                <w:w w:val="95"/>
                <w:sz w:val="20"/>
                <w:szCs w:val="20"/>
                <w:lang w:eastAsia="en-US"/>
              </w:rPr>
              <w:t xml:space="preserve">Тайгиш </w:t>
            </w:r>
            <w:r w:rsidRPr="00D43FE2">
              <w:rPr>
                <w:color w:val="571C1F"/>
                <w:w w:val="85"/>
                <w:sz w:val="20"/>
                <w:szCs w:val="20"/>
                <w:lang w:eastAsia="en-US"/>
              </w:rPr>
              <w:t xml:space="preserve">— </w:t>
            </w:r>
            <w:proofErr w:type="spellStart"/>
            <w:proofErr w:type="gramStart"/>
            <w:r w:rsidRPr="00D43FE2">
              <w:rPr>
                <w:w w:val="90"/>
                <w:sz w:val="20"/>
                <w:szCs w:val="20"/>
                <w:lang w:eastAsia="en-US"/>
              </w:rPr>
              <w:t>руч.Ледяной</w:t>
            </w:r>
            <w:proofErr w:type="spellEnd"/>
            <w:proofErr w:type="gramEnd"/>
            <w:r w:rsidRPr="00D43FE2">
              <w:rPr>
                <w:sz w:val="20"/>
                <w:szCs w:val="20"/>
                <w:lang w:eastAsia="en-US"/>
              </w:rPr>
              <w:t xml:space="preserve"> </w:t>
            </w:r>
            <w:r w:rsidRPr="00D43FE2">
              <w:rPr>
                <w:color w:val="000713"/>
                <w:w w:val="85"/>
                <w:sz w:val="20"/>
                <w:szCs w:val="20"/>
                <w:lang w:eastAsia="en-US"/>
              </w:rPr>
              <w:t xml:space="preserve">— </w:t>
            </w:r>
            <w:r w:rsidRPr="00D43FE2">
              <w:rPr>
                <w:w w:val="90"/>
                <w:sz w:val="20"/>
                <w:szCs w:val="20"/>
                <w:lang w:eastAsia="en-US"/>
              </w:rPr>
              <w:t xml:space="preserve">оз. Ледяное </w:t>
            </w:r>
            <w:r w:rsidRPr="00D43FE2">
              <w:rPr>
                <w:w w:val="85"/>
                <w:sz w:val="20"/>
                <w:szCs w:val="20"/>
                <w:lang w:eastAsia="en-US"/>
              </w:rPr>
              <w:t xml:space="preserve">— </w:t>
            </w:r>
            <w:r w:rsidRPr="00D43FE2">
              <w:rPr>
                <w:w w:val="90"/>
                <w:sz w:val="20"/>
                <w:szCs w:val="20"/>
                <w:lang w:eastAsia="en-US"/>
              </w:rPr>
              <w:t>руч. Ледяной</w:t>
            </w:r>
            <w:r w:rsidRPr="00D43FE2">
              <w:rPr>
                <w:sz w:val="20"/>
                <w:szCs w:val="20"/>
                <w:lang w:eastAsia="en-US"/>
              </w:rPr>
              <w:t xml:space="preserve"> </w:t>
            </w:r>
            <w:r w:rsidRPr="00D43FE2">
              <w:rPr>
                <w:color w:val="481F2A"/>
                <w:w w:val="85"/>
                <w:sz w:val="20"/>
                <w:szCs w:val="20"/>
                <w:lang w:eastAsia="en-US"/>
              </w:rPr>
              <w:t xml:space="preserve">— </w:t>
            </w:r>
            <w:r w:rsidRPr="00D43FE2">
              <w:rPr>
                <w:w w:val="90"/>
                <w:sz w:val="20"/>
                <w:szCs w:val="20"/>
                <w:lang w:eastAsia="en-US"/>
              </w:rPr>
              <w:t xml:space="preserve">руч. </w:t>
            </w:r>
            <w:r w:rsidRPr="00D43FE2">
              <w:rPr>
                <w:w w:val="95"/>
                <w:sz w:val="20"/>
                <w:szCs w:val="20"/>
                <w:lang w:eastAsia="en-US"/>
              </w:rPr>
              <w:t>Лев.</w:t>
            </w:r>
            <w:r w:rsidRPr="00D43FE2">
              <w:rPr>
                <w:spacing w:val="-13"/>
                <w:w w:val="95"/>
                <w:sz w:val="20"/>
                <w:szCs w:val="20"/>
                <w:lang w:eastAsia="en-US"/>
              </w:rPr>
              <w:t xml:space="preserve"> </w:t>
            </w:r>
            <w:r w:rsidRPr="00D43FE2">
              <w:rPr>
                <w:w w:val="95"/>
                <w:sz w:val="20"/>
                <w:szCs w:val="20"/>
                <w:lang w:eastAsia="en-US"/>
              </w:rPr>
              <w:t>Тайгиш</w:t>
            </w:r>
            <w:r w:rsidRPr="00D43FE2">
              <w:rPr>
                <w:spacing w:val="-12"/>
                <w:w w:val="95"/>
                <w:sz w:val="20"/>
                <w:szCs w:val="20"/>
                <w:lang w:eastAsia="en-US"/>
              </w:rPr>
              <w:t xml:space="preserve"> </w:t>
            </w:r>
            <w:r w:rsidRPr="00D43FE2">
              <w:rPr>
                <w:color w:val="2A0000"/>
                <w:w w:val="85"/>
                <w:sz w:val="20"/>
                <w:szCs w:val="20"/>
                <w:lang w:eastAsia="en-US"/>
              </w:rPr>
              <w:t>—</w:t>
            </w:r>
            <w:r w:rsidRPr="00D43FE2">
              <w:rPr>
                <w:color w:val="2A0000"/>
                <w:spacing w:val="-7"/>
                <w:w w:val="85"/>
                <w:sz w:val="20"/>
                <w:szCs w:val="20"/>
                <w:lang w:eastAsia="en-US"/>
              </w:rPr>
              <w:t xml:space="preserve"> </w:t>
            </w:r>
            <w:r w:rsidRPr="00D43FE2">
              <w:rPr>
                <w:w w:val="95"/>
                <w:sz w:val="20"/>
                <w:szCs w:val="20"/>
                <w:lang w:eastAsia="en-US"/>
              </w:rPr>
              <w:t>стоянка</w:t>
            </w:r>
            <w:r w:rsidRPr="00D43FE2">
              <w:rPr>
                <w:spacing w:val="-12"/>
                <w:w w:val="95"/>
                <w:sz w:val="20"/>
                <w:szCs w:val="20"/>
                <w:lang w:eastAsia="en-US"/>
              </w:rPr>
              <w:t xml:space="preserve"> </w:t>
            </w:r>
            <w:r w:rsidRPr="00D43FE2">
              <w:rPr>
                <w:w w:val="95"/>
                <w:sz w:val="20"/>
                <w:szCs w:val="20"/>
                <w:lang w:eastAsia="en-US"/>
              </w:rPr>
              <w:t>Стрелка)</w:t>
            </w:r>
            <w:r w:rsidRPr="00D43FE2">
              <w:rPr>
                <w:spacing w:val="-8"/>
                <w:w w:val="95"/>
                <w:sz w:val="20"/>
                <w:szCs w:val="20"/>
                <w:lang w:eastAsia="en-US"/>
              </w:rPr>
              <w:t xml:space="preserve"> </w:t>
            </w:r>
            <w:r w:rsidRPr="00D43FE2">
              <w:rPr>
                <w:w w:val="95"/>
                <w:sz w:val="20"/>
                <w:szCs w:val="20"/>
                <w:lang w:eastAsia="en-US"/>
              </w:rPr>
              <w:t>-</w:t>
            </w:r>
            <w:r w:rsidRPr="00D43FE2">
              <w:rPr>
                <w:spacing w:val="-12"/>
                <w:w w:val="95"/>
                <w:sz w:val="20"/>
                <w:szCs w:val="20"/>
                <w:lang w:eastAsia="en-US"/>
              </w:rPr>
              <w:t xml:space="preserve"> </w:t>
            </w:r>
            <w:r w:rsidRPr="00D43FE2">
              <w:rPr>
                <w:w w:val="95"/>
                <w:sz w:val="20"/>
                <w:szCs w:val="20"/>
                <w:lang w:eastAsia="en-US"/>
              </w:rPr>
              <w:t>оз.</w:t>
            </w:r>
            <w:r w:rsidRPr="00D43FE2">
              <w:rPr>
                <w:spacing w:val="-13"/>
                <w:w w:val="95"/>
                <w:sz w:val="20"/>
                <w:szCs w:val="20"/>
                <w:lang w:eastAsia="en-US"/>
              </w:rPr>
              <w:t xml:space="preserve"> </w:t>
            </w:r>
            <w:r w:rsidRPr="00D43FE2">
              <w:rPr>
                <w:w w:val="95"/>
                <w:sz w:val="20"/>
                <w:szCs w:val="20"/>
                <w:lang w:eastAsia="en-US"/>
              </w:rPr>
              <w:t>Чёрное</w:t>
            </w:r>
            <w:r w:rsidRPr="00D43FE2">
              <w:rPr>
                <w:spacing w:val="-8"/>
                <w:w w:val="95"/>
                <w:sz w:val="20"/>
                <w:szCs w:val="20"/>
                <w:lang w:eastAsia="en-US"/>
              </w:rPr>
              <w:t xml:space="preserve"> </w:t>
            </w:r>
            <w:r w:rsidRPr="00D43FE2">
              <w:rPr>
                <w:color w:val="592633"/>
                <w:w w:val="85"/>
                <w:sz w:val="20"/>
                <w:szCs w:val="20"/>
                <w:lang w:eastAsia="en-US"/>
              </w:rPr>
              <w:t>—</w:t>
            </w:r>
            <w:r w:rsidRPr="00D43FE2">
              <w:rPr>
                <w:color w:val="592633"/>
                <w:spacing w:val="-6"/>
                <w:w w:val="85"/>
                <w:sz w:val="20"/>
                <w:szCs w:val="20"/>
                <w:lang w:eastAsia="en-US"/>
              </w:rPr>
              <w:t xml:space="preserve"> </w:t>
            </w:r>
            <w:r w:rsidRPr="00D43FE2">
              <w:rPr>
                <w:w w:val="95"/>
                <w:sz w:val="20"/>
                <w:szCs w:val="20"/>
                <w:lang w:eastAsia="en-US"/>
              </w:rPr>
              <w:t>оз. Двойное (Восьмёрка) - пер. Межозёрный</w:t>
            </w:r>
            <w:r w:rsidRPr="00D43FE2">
              <w:rPr>
                <w:sz w:val="20"/>
                <w:szCs w:val="20"/>
                <w:lang w:eastAsia="en-US"/>
              </w:rPr>
              <w:t xml:space="preserve"> </w:t>
            </w:r>
            <w:r w:rsidRPr="00D43FE2">
              <w:rPr>
                <w:color w:val="3D1613"/>
                <w:w w:val="85"/>
                <w:sz w:val="20"/>
                <w:szCs w:val="20"/>
                <w:lang w:eastAsia="en-US"/>
              </w:rPr>
              <w:t xml:space="preserve">— </w:t>
            </w:r>
            <w:r w:rsidRPr="00D43FE2">
              <w:rPr>
                <w:w w:val="95"/>
                <w:sz w:val="20"/>
                <w:szCs w:val="20"/>
                <w:lang w:eastAsia="en-US"/>
              </w:rPr>
              <w:t>вдп.</w:t>
            </w:r>
            <w:r w:rsidR="00D64F74" w:rsidRPr="00D43FE2">
              <w:rPr>
                <w:w w:val="95"/>
                <w:sz w:val="20"/>
                <w:szCs w:val="20"/>
                <w:lang w:eastAsia="en-US"/>
              </w:rPr>
              <w:t xml:space="preserve"> </w:t>
            </w:r>
            <w:r w:rsidRPr="00D43FE2">
              <w:rPr>
                <w:w w:val="95"/>
                <w:sz w:val="20"/>
                <w:szCs w:val="20"/>
                <w:lang w:eastAsia="en-US"/>
              </w:rPr>
              <w:t xml:space="preserve">Богатырь </w:t>
            </w:r>
            <w:r w:rsidRPr="00D43FE2">
              <w:rPr>
                <w:color w:val="000A31"/>
                <w:w w:val="90"/>
                <w:sz w:val="20"/>
                <w:szCs w:val="20"/>
                <w:lang w:eastAsia="en-US"/>
              </w:rPr>
              <w:t>—</w:t>
            </w:r>
            <w:r w:rsidRPr="00D43FE2">
              <w:rPr>
                <w:color w:val="000A31"/>
                <w:spacing w:val="-10"/>
                <w:w w:val="90"/>
                <w:sz w:val="20"/>
                <w:szCs w:val="20"/>
                <w:lang w:eastAsia="en-US"/>
              </w:rPr>
              <w:t xml:space="preserve"> </w:t>
            </w:r>
            <w:r w:rsidRPr="00D43FE2">
              <w:rPr>
                <w:w w:val="95"/>
                <w:sz w:val="20"/>
                <w:szCs w:val="20"/>
                <w:lang w:eastAsia="en-US"/>
              </w:rPr>
              <w:t>вдп.</w:t>
            </w:r>
            <w:r w:rsidRPr="00D43FE2">
              <w:rPr>
                <w:spacing w:val="-9"/>
                <w:w w:val="95"/>
                <w:sz w:val="20"/>
                <w:szCs w:val="20"/>
                <w:lang w:eastAsia="en-US"/>
              </w:rPr>
              <w:t xml:space="preserve"> </w:t>
            </w:r>
            <w:r w:rsidRPr="00D43FE2">
              <w:rPr>
                <w:w w:val="95"/>
                <w:sz w:val="20"/>
                <w:szCs w:val="20"/>
                <w:lang w:eastAsia="en-US"/>
              </w:rPr>
              <w:t>Грация</w:t>
            </w:r>
            <w:r w:rsidRPr="00D43FE2">
              <w:rPr>
                <w:spacing w:val="-8"/>
                <w:w w:val="95"/>
                <w:sz w:val="20"/>
                <w:szCs w:val="20"/>
                <w:lang w:eastAsia="en-US"/>
              </w:rPr>
              <w:t xml:space="preserve"> </w:t>
            </w:r>
            <w:r w:rsidRPr="00D43FE2">
              <w:rPr>
                <w:color w:val="520000"/>
                <w:w w:val="95"/>
                <w:sz w:val="20"/>
                <w:szCs w:val="20"/>
                <w:lang w:eastAsia="en-US"/>
              </w:rPr>
              <w:t>-</w:t>
            </w:r>
            <w:r w:rsidRPr="00D43FE2">
              <w:rPr>
                <w:color w:val="520000"/>
                <w:spacing w:val="-13"/>
                <w:w w:val="95"/>
                <w:sz w:val="20"/>
                <w:szCs w:val="20"/>
                <w:lang w:eastAsia="en-US"/>
              </w:rPr>
              <w:t xml:space="preserve"> </w:t>
            </w:r>
            <w:r w:rsidRPr="00D43FE2">
              <w:rPr>
                <w:w w:val="95"/>
                <w:sz w:val="20"/>
                <w:szCs w:val="20"/>
                <w:lang w:eastAsia="en-US"/>
              </w:rPr>
              <w:t>пер.</w:t>
            </w:r>
            <w:r w:rsidRPr="00D43FE2">
              <w:rPr>
                <w:spacing w:val="-3"/>
                <w:w w:val="95"/>
                <w:sz w:val="20"/>
                <w:szCs w:val="20"/>
                <w:lang w:eastAsia="en-US"/>
              </w:rPr>
              <w:t xml:space="preserve"> </w:t>
            </w:r>
            <w:r w:rsidRPr="00D43FE2">
              <w:rPr>
                <w:w w:val="95"/>
                <w:sz w:val="20"/>
                <w:szCs w:val="20"/>
                <w:lang w:eastAsia="en-US"/>
              </w:rPr>
              <w:t>Спасателей</w:t>
            </w:r>
            <w:r w:rsidRPr="00D43FE2">
              <w:rPr>
                <w:spacing w:val="10"/>
                <w:sz w:val="20"/>
                <w:szCs w:val="20"/>
                <w:lang w:eastAsia="en-US"/>
              </w:rPr>
              <w:t xml:space="preserve"> </w:t>
            </w:r>
            <w:r w:rsidRPr="00D43FE2">
              <w:rPr>
                <w:w w:val="95"/>
                <w:sz w:val="20"/>
                <w:szCs w:val="20"/>
                <w:lang w:eastAsia="en-US"/>
              </w:rPr>
              <w:t>2</w:t>
            </w:r>
            <w:r w:rsidRPr="00D43FE2">
              <w:rPr>
                <w:spacing w:val="-11"/>
                <w:w w:val="95"/>
                <w:sz w:val="20"/>
                <w:szCs w:val="20"/>
                <w:lang w:eastAsia="en-US"/>
              </w:rPr>
              <w:t xml:space="preserve"> </w:t>
            </w:r>
            <w:r w:rsidRPr="00D43FE2">
              <w:rPr>
                <w:color w:val="A16742"/>
                <w:w w:val="90"/>
                <w:sz w:val="20"/>
                <w:szCs w:val="20"/>
                <w:lang w:eastAsia="en-US"/>
              </w:rPr>
              <w:t xml:space="preserve">— </w:t>
            </w:r>
            <w:r w:rsidRPr="00D43FE2">
              <w:rPr>
                <w:spacing w:val="-4"/>
                <w:sz w:val="20"/>
                <w:szCs w:val="20"/>
                <w:lang w:eastAsia="en-US"/>
              </w:rPr>
              <w:t>стоянка</w:t>
            </w:r>
            <w:r w:rsidRPr="00D43FE2">
              <w:rPr>
                <w:spacing w:val="-12"/>
                <w:sz w:val="20"/>
                <w:szCs w:val="20"/>
                <w:lang w:eastAsia="en-US"/>
              </w:rPr>
              <w:t xml:space="preserve"> </w:t>
            </w:r>
            <w:r w:rsidRPr="00D43FE2">
              <w:rPr>
                <w:spacing w:val="-4"/>
                <w:sz w:val="20"/>
                <w:szCs w:val="20"/>
                <w:lang w:eastAsia="en-US"/>
              </w:rPr>
              <w:t>Сказка</w:t>
            </w:r>
            <w:r w:rsidRPr="00D43FE2">
              <w:rPr>
                <w:spacing w:val="-12"/>
                <w:sz w:val="20"/>
                <w:szCs w:val="20"/>
                <w:lang w:eastAsia="en-US"/>
              </w:rPr>
              <w:t xml:space="preserve"> </w:t>
            </w:r>
            <w:r w:rsidRPr="00D43FE2">
              <w:rPr>
                <w:color w:val="0F0000"/>
                <w:spacing w:val="-4"/>
                <w:sz w:val="20"/>
                <w:szCs w:val="20"/>
                <w:lang w:eastAsia="en-US"/>
              </w:rPr>
              <w:t>-</w:t>
            </w:r>
            <w:r w:rsidRPr="00D43FE2">
              <w:rPr>
                <w:color w:val="0F0000"/>
                <w:spacing w:val="-11"/>
                <w:sz w:val="20"/>
                <w:szCs w:val="20"/>
                <w:lang w:eastAsia="en-US"/>
              </w:rPr>
              <w:t xml:space="preserve"> </w:t>
            </w:r>
            <w:r w:rsidRPr="00D43FE2">
              <w:rPr>
                <w:spacing w:val="-4"/>
                <w:sz w:val="20"/>
                <w:szCs w:val="20"/>
                <w:lang w:eastAsia="en-US"/>
              </w:rPr>
              <w:t>пер.</w:t>
            </w:r>
            <w:r w:rsidRPr="00D43FE2">
              <w:rPr>
                <w:spacing w:val="-12"/>
                <w:sz w:val="20"/>
                <w:szCs w:val="20"/>
                <w:lang w:eastAsia="en-US"/>
              </w:rPr>
              <w:t xml:space="preserve"> </w:t>
            </w:r>
            <w:r w:rsidRPr="00D43FE2">
              <w:rPr>
                <w:spacing w:val="-4"/>
                <w:sz w:val="20"/>
                <w:szCs w:val="20"/>
                <w:lang w:eastAsia="en-US"/>
              </w:rPr>
              <w:t>Сказка</w:t>
            </w:r>
            <w:r w:rsidRPr="00D43FE2">
              <w:rPr>
                <w:spacing w:val="-12"/>
                <w:sz w:val="20"/>
                <w:szCs w:val="20"/>
                <w:lang w:eastAsia="en-US"/>
              </w:rPr>
              <w:t xml:space="preserve"> </w:t>
            </w:r>
            <w:r w:rsidRPr="00D43FE2">
              <w:rPr>
                <w:spacing w:val="-4"/>
                <w:sz w:val="20"/>
                <w:szCs w:val="20"/>
                <w:lang w:eastAsia="en-US"/>
              </w:rPr>
              <w:t>-</w:t>
            </w:r>
            <w:r w:rsidRPr="00D43FE2">
              <w:rPr>
                <w:spacing w:val="-11"/>
                <w:sz w:val="20"/>
                <w:szCs w:val="20"/>
                <w:lang w:eastAsia="en-US"/>
              </w:rPr>
              <w:t xml:space="preserve"> </w:t>
            </w:r>
            <w:r w:rsidRPr="00D43FE2">
              <w:rPr>
                <w:spacing w:val="-4"/>
                <w:sz w:val="20"/>
                <w:szCs w:val="20"/>
                <w:lang w:eastAsia="en-US"/>
              </w:rPr>
              <w:t>оз.</w:t>
            </w:r>
            <w:r w:rsidRPr="00D43FE2">
              <w:rPr>
                <w:spacing w:val="-12"/>
                <w:sz w:val="20"/>
                <w:szCs w:val="20"/>
                <w:lang w:eastAsia="en-US"/>
              </w:rPr>
              <w:t xml:space="preserve"> </w:t>
            </w:r>
            <w:r w:rsidRPr="00D43FE2">
              <w:rPr>
                <w:spacing w:val="-4"/>
                <w:sz w:val="20"/>
                <w:szCs w:val="20"/>
                <w:lang w:eastAsia="en-US"/>
              </w:rPr>
              <w:t>Лазурное</w:t>
            </w:r>
            <w:r w:rsidRPr="00D43FE2">
              <w:rPr>
                <w:spacing w:val="-7"/>
                <w:sz w:val="20"/>
                <w:szCs w:val="20"/>
                <w:lang w:eastAsia="en-US"/>
              </w:rPr>
              <w:t xml:space="preserve"> </w:t>
            </w:r>
            <w:r w:rsidRPr="00D43FE2">
              <w:rPr>
                <w:spacing w:val="-4"/>
                <w:sz w:val="20"/>
                <w:szCs w:val="20"/>
                <w:lang w:eastAsia="en-US"/>
              </w:rPr>
              <w:t>-</w:t>
            </w:r>
            <w:r w:rsidRPr="00D43FE2">
              <w:rPr>
                <w:spacing w:val="-12"/>
                <w:sz w:val="20"/>
                <w:szCs w:val="20"/>
                <w:lang w:eastAsia="en-US"/>
              </w:rPr>
              <w:t xml:space="preserve"> </w:t>
            </w:r>
            <w:r w:rsidRPr="00D43FE2">
              <w:rPr>
                <w:spacing w:val="-4"/>
                <w:sz w:val="20"/>
                <w:szCs w:val="20"/>
                <w:lang w:eastAsia="en-US"/>
              </w:rPr>
              <w:t xml:space="preserve">пер. </w:t>
            </w:r>
            <w:r w:rsidRPr="00D43FE2">
              <w:rPr>
                <w:w w:val="95"/>
                <w:sz w:val="20"/>
                <w:szCs w:val="20"/>
                <w:lang w:eastAsia="en-US"/>
              </w:rPr>
              <w:t>Спящий Саян 1</w:t>
            </w:r>
            <w:r w:rsidRPr="00D43FE2">
              <w:rPr>
                <w:spacing w:val="-3"/>
                <w:w w:val="95"/>
                <w:sz w:val="20"/>
                <w:szCs w:val="20"/>
                <w:lang w:eastAsia="en-US"/>
              </w:rPr>
              <w:t xml:space="preserve"> </w:t>
            </w:r>
            <w:r w:rsidRPr="00D43FE2">
              <w:rPr>
                <w:w w:val="95"/>
                <w:sz w:val="20"/>
                <w:szCs w:val="20"/>
                <w:lang w:eastAsia="en-US"/>
              </w:rPr>
              <w:t>-</w:t>
            </w:r>
            <w:r w:rsidRPr="00D43FE2">
              <w:rPr>
                <w:spacing w:val="-5"/>
                <w:w w:val="95"/>
                <w:sz w:val="20"/>
                <w:szCs w:val="20"/>
                <w:lang w:eastAsia="en-US"/>
              </w:rPr>
              <w:t xml:space="preserve"> </w:t>
            </w:r>
            <w:r w:rsidRPr="00D43FE2">
              <w:rPr>
                <w:w w:val="95"/>
                <w:sz w:val="20"/>
                <w:szCs w:val="20"/>
                <w:lang w:eastAsia="en-US"/>
              </w:rPr>
              <w:t>оз. Радужное</w:t>
            </w:r>
            <w:r w:rsidRPr="00D43FE2">
              <w:rPr>
                <w:sz w:val="20"/>
                <w:szCs w:val="20"/>
                <w:lang w:eastAsia="en-US"/>
              </w:rPr>
              <w:t xml:space="preserve"> </w:t>
            </w:r>
            <w:r w:rsidRPr="00D43FE2">
              <w:rPr>
                <w:color w:val="AA6244"/>
                <w:w w:val="90"/>
                <w:sz w:val="20"/>
                <w:szCs w:val="20"/>
                <w:lang w:eastAsia="en-US"/>
              </w:rPr>
              <w:t xml:space="preserve">— </w:t>
            </w:r>
            <w:r w:rsidRPr="00D43FE2">
              <w:rPr>
                <w:w w:val="95"/>
                <w:sz w:val="20"/>
                <w:szCs w:val="20"/>
                <w:lang w:eastAsia="en-US"/>
              </w:rPr>
              <w:t>визит-центр</w:t>
            </w:r>
          </w:p>
        </w:tc>
        <w:tc>
          <w:tcPr>
            <w:tcW w:w="5230" w:type="dxa"/>
          </w:tcPr>
          <w:p w14:paraId="16A776DA" w14:textId="709BA00A" w:rsidR="00791277" w:rsidRPr="00D43FE2" w:rsidRDefault="00D64F74" w:rsidP="00D64F74">
            <w:pPr>
              <w:tabs>
                <w:tab w:val="left" w:pos="1910"/>
                <w:tab w:val="left" w:leader="dot" w:pos="9394"/>
              </w:tabs>
              <w:spacing w:line="274" w:lineRule="exact"/>
              <w:rPr>
                <w:spacing w:val="-1"/>
                <w:sz w:val="20"/>
                <w:szCs w:val="20"/>
              </w:rPr>
            </w:pPr>
            <w:r w:rsidRPr="00D43FE2">
              <w:rPr>
                <w:spacing w:val="-2"/>
                <w:sz w:val="20"/>
                <w:szCs w:val="20"/>
                <w:lang w:eastAsia="en-US"/>
              </w:rPr>
              <w:t>Пешеходный</w:t>
            </w:r>
          </w:p>
        </w:tc>
      </w:tr>
      <w:tr w:rsidR="00791277" w14:paraId="01C6D2A0" w14:textId="77777777" w:rsidTr="00791277">
        <w:tc>
          <w:tcPr>
            <w:tcW w:w="992" w:type="dxa"/>
          </w:tcPr>
          <w:p w14:paraId="4D365233" w14:textId="78313810" w:rsidR="00791277" w:rsidRPr="00D43FE2" w:rsidRDefault="00791277" w:rsidP="00791277">
            <w:pPr>
              <w:tabs>
                <w:tab w:val="left" w:pos="1910"/>
                <w:tab w:val="left" w:leader="dot" w:pos="9394"/>
              </w:tabs>
              <w:spacing w:line="274" w:lineRule="exact"/>
              <w:jc w:val="center"/>
              <w:rPr>
                <w:spacing w:val="-1"/>
                <w:sz w:val="20"/>
                <w:szCs w:val="20"/>
              </w:rPr>
            </w:pPr>
            <w:r w:rsidRPr="00D43FE2">
              <w:rPr>
                <w:spacing w:val="-1"/>
                <w:sz w:val="20"/>
                <w:szCs w:val="20"/>
              </w:rPr>
              <w:t>6</w:t>
            </w:r>
          </w:p>
        </w:tc>
        <w:tc>
          <w:tcPr>
            <w:tcW w:w="8764" w:type="dxa"/>
          </w:tcPr>
          <w:p w14:paraId="37FC4F43" w14:textId="7A93F82F" w:rsidR="00791277" w:rsidRPr="00D43FE2" w:rsidRDefault="00791277" w:rsidP="00D64F74">
            <w:pPr>
              <w:widowControl w:val="0"/>
              <w:autoSpaceDE w:val="0"/>
              <w:autoSpaceDN w:val="0"/>
              <w:ind w:left="112"/>
              <w:rPr>
                <w:spacing w:val="-1"/>
                <w:sz w:val="20"/>
                <w:szCs w:val="20"/>
              </w:rPr>
            </w:pPr>
            <w:r w:rsidRPr="00D43FE2">
              <w:rPr>
                <w:w w:val="95"/>
                <w:sz w:val="20"/>
                <w:szCs w:val="20"/>
                <w:lang w:eastAsia="en-US"/>
              </w:rPr>
              <w:t>Визит-центр</w:t>
            </w:r>
            <w:r w:rsidRPr="00D43FE2">
              <w:rPr>
                <w:spacing w:val="28"/>
                <w:sz w:val="20"/>
                <w:szCs w:val="20"/>
                <w:lang w:eastAsia="en-US"/>
              </w:rPr>
              <w:t xml:space="preserve"> </w:t>
            </w:r>
            <w:r w:rsidRPr="00D43FE2">
              <w:rPr>
                <w:color w:val="071326"/>
                <w:w w:val="95"/>
                <w:sz w:val="20"/>
                <w:szCs w:val="20"/>
                <w:lang w:eastAsia="en-US"/>
              </w:rPr>
              <w:t>-</w:t>
            </w:r>
            <w:r w:rsidRPr="00D43FE2">
              <w:rPr>
                <w:color w:val="071326"/>
                <w:spacing w:val="-13"/>
                <w:w w:val="95"/>
                <w:sz w:val="20"/>
                <w:szCs w:val="20"/>
                <w:lang w:eastAsia="en-US"/>
              </w:rPr>
              <w:t xml:space="preserve"> </w:t>
            </w:r>
            <w:r w:rsidRPr="00D43FE2">
              <w:rPr>
                <w:w w:val="95"/>
                <w:sz w:val="20"/>
                <w:szCs w:val="20"/>
                <w:lang w:eastAsia="en-US"/>
              </w:rPr>
              <w:t>оз.</w:t>
            </w:r>
            <w:r w:rsidRPr="00D43FE2">
              <w:rPr>
                <w:spacing w:val="-11"/>
                <w:w w:val="95"/>
                <w:sz w:val="20"/>
                <w:szCs w:val="20"/>
                <w:lang w:eastAsia="en-US"/>
              </w:rPr>
              <w:t xml:space="preserve"> </w:t>
            </w:r>
            <w:r w:rsidRPr="00D43FE2">
              <w:rPr>
                <w:w w:val="95"/>
                <w:sz w:val="20"/>
                <w:szCs w:val="20"/>
                <w:lang w:eastAsia="en-US"/>
              </w:rPr>
              <w:t>Радужное</w:t>
            </w:r>
            <w:r w:rsidRPr="00D43FE2">
              <w:rPr>
                <w:spacing w:val="-8"/>
                <w:w w:val="95"/>
                <w:sz w:val="20"/>
                <w:szCs w:val="20"/>
                <w:lang w:eastAsia="en-US"/>
              </w:rPr>
              <w:t xml:space="preserve"> </w:t>
            </w:r>
            <w:r w:rsidRPr="00D43FE2">
              <w:rPr>
                <w:color w:val="B37E54"/>
                <w:w w:val="90"/>
                <w:sz w:val="20"/>
                <w:szCs w:val="20"/>
                <w:lang w:eastAsia="en-US"/>
              </w:rPr>
              <w:t>—</w:t>
            </w:r>
            <w:r w:rsidRPr="00D43FE2">
              <w:rPr>
                <w:color w:val="B37E54"/>
                <w:spacing w:val="-9"/>
                <w:w w:val="90"/>
                <w:sz w:val="20"/>
                <w:szCs w:val="20"/>
                <w:lang w:eastAsia="en-US"/>
              </w:rPr>
              <w:t xml:space="preserve"> </w:t>
            </w:r>
            <w:r w:rsidRPr="00D43FE2">
              <w:rPr>
                <w:w w:val="95"/>
                <w:sz w:val="20"/>
                <w:szCs w:val="20"/>
                <w:lang w:eastAsia="en-US"/>
              </w:rPr>
              <w:t>пер.</w:t>
            </w:r>
            <w:r w:rsidRPr="00D43FE2">
              <w:rPr>
                <w:spacing w:val="-9"/>
                <w:w w:val="95"/>
                <w:sz w:val="20"/>
                <w:szCs w:val="20"/>
                <w:lang w:eastAsia="en-US"/>
              </w:rPr>
              <w:t xml:space="preserve"> </w:t>
            </w:r>
            <w:r w:rsidRPr="00D43FE2">
              <w:rPr>
                <w:w w:val="95"/>
                <w:sz w:val="20"/>
                <w:szCs w:val="20"/>
                <w:lang w:eastAsia="en-US"/>
              </w:rPr>
              <w:t>Спящий</w:t>
            </w:r>
            <w:r w:rsidRPr="00D43FE2">
              <w:rPr>
                <w:spacing w:val="-2"/>
                <w:sz w:val="20"/>
                <w:szCs w:val="20"/>
                <w:lang w:eastAsia="en-US"/>
              </w:rPr>
              <w:t xml:space="preserve"> </w:t>
            </w:r>
            <w:r w:rsidRPr="00D43FE2">
              <w:rPr>
                <w:spacing w:val="-4"/>
                <w:w w:val="95"/>
                <w:sz w:val="20"/>
                <w:szCs w:val="20"/>
                <w:lang w:eastAsia="en-US"/>
              </w:rPr>
              <w:t>Саян</w:t>
            </w:r>
            <w:r w:rsidR="00D64F74" w:rsidRPr="00D43FE2">
              <w:rPr>
                <w:spacing w:val="-4"/>
                <w:w w:val="95"/>
                <w:sz w:val="20"/>
                <w:szCs w:val="20"/>
                <w:lang w:eastAsia="en-US"/>
              </w:rPr>
              <w:t xml:space="preserve"> </w:t>
            </w:r>
            <w:r w:rsidRPr="00D43FE2">
              <w:rPr>
                <w:w w:val="95"/>
                <w:sz w:val="20"/>
                <w:szCs w:val="20"/>
                <w:lang w:eastAsia="en-US"/>
              </w:rPr>
              <w:t>1</w:t>
            </w:r>
            <w:r w:rsidRPr="00D43FE2">
              <w:rPr>
                <w:spacing w:val="-11"/>
                <w:w w:val="95"/>
                <w:sz w:val="20"/>
                <w:szCs w:val="20"/>
                <w:lang w:eastAsia="en-US"/>
              </w:rPr>
              <w:t xml:space="preserve"> </w:t>
            </w:r>
            <w:r w:rsidRPr="00D43FE2">
              <w:rPr>
                <w:color w:val="210000"/>
                <w:w w:val="95"/>
                <w:sz w:val="20"/>
                <w:szCs w:val="20"/>
                <w:lang w:eastAsia="en-US"/>
              </w:rPr>
              <w:t>-</w:t>
            </w:r>
            <w:r w:rsidRPr="00D43FE2">
              <w:rPr>
                <w:color w:val="210000"/>
                <w:spacing w:val="37"/>
                <w:sz w:val="20"/>
                <w:szCs w:val="20"/>
                <w:lang w:eastAsia="en-US"/>
              </w:rPr>
              <w:t xml:space="preserve"> </w:t>
            </w:r>
            <w:r w:rsidRPr="00D43FE2">
              <w:rPr>
                <w:w w:val="95"/>
                <w:sz w:val="20"/>
                <w:szCs w:val="20"/>
                <w:lang w:eastAsia="en-US"/>
              </w:rPr>
              <w:t>оз.</w:t>
            </w:r>
            <w:r w:rsidRPr="00D43FE2">
              <w:rPr>
                <w:spacing w:val="-4"/>
                <w:w w:val="95"/>
                <w:sz w:val="20"/>
                <w:szCs w:val="20"/>
                <w:lang w:eastAsia="en-US"/>
              </w:rPr>
              <w:t xml:space="preserve"> </w:t>
            </w:r>
            <w:r w:rsidRPr="00D43FE2">
              <w:rPr>
                <w:w w:val="95"/>
                <w:sz w:val="20"/>
                <w:szCs w:val="20"/>
                <w:lang w:eastAsia="en-US"/>
              </w:rPr>
              <w:t xml:space="preserve">Лазурное </w:t>
            </w:r>
            <w:r w:rsidRPr="00D43FE2">
              <w:rPr>
                <w:color w:val="823D2D"/>
                <w:w w:val="90"/>
                <w:sz w:val="20"/>
                <w:szCs w:val="20"/>
                <w:lang w:eastAsia="en-US"/>
              </w:rPr>
              <w:t>—</w:t>
            </w:r>
            <w:r w:rsidRPr="00D43FE2">
              <w:rPr>
                <w:color w:val="823D2D"/>
                <w:spacing w:val="-10"/>
                <w:w w:val="90"/>
                <w:sz w:val="20"/>
                <w:szCs w:val="20"/>
                <w:lang w:eastAsia="en-US"/>
              </w:rPr>
              <w:t xml:space="preserve"> </w:t>
            </w:r>
            <w:r w:rsidRPr="00D43FE2">
              <w:rPr>
                <w:w w:val="95"/>
                <w:sz w:val="20"/>
                <w:szCs w:val="20"/>
                <w:lang w:eastAsia="en-US"/>
              </w:rPr>
              <w:t xml:space="preserve">пер. Сказка </w:t>
            </w:r>
            <w:r w:rsidRPr="00D43FE2">
              <w:rPr>
                <w:w w:val="90"/>
                <w:sz w:val="20"/>
                <w:szCs w:val="20"/>
                <w:lang w:eastAsia="en-US"/>
              </w:rPr>
              <w:t>—</w:t>
            </w:r>
            <w:r w:rsidRPr="00D43FE2">
              <w:rPr>
                <w:spacing w:val="-6"/>
                <w:w w:val="90"/>
                <w:sz w:val="20"/>
                <w:szCs w:val="20"/>
                <w:lang w:eastAsia="en-US"/>
              </w:rPr>
              <w:t xml:space="preserve"> </w:t>
            </w:r>
            <w:r w:rsidRPr="00D43FE2">
              <w:rPr>
                <w:w w:val="95"/>
                <w:sz w:val="20"/>
                <w:szCs w:val="20"/>
                <w:lang w:eastAsia="en-US"/>
              </w:rPr>
              <w:t>пер.</w:t>
            </w:r>
            <w:r w:rsidRPr="00D43FE2">
              <w:rPr>
                <w:spacing w:val="-2"/>
                <w:w w:val="95"/>
                <w:sz w:val="20"/>
                <w:szCs w:val="20"/>
                <w:lang w:eastAsia="en-US"/>
              </w:rPr>
              <w:t xml:space="preserve"> </w:t>
            </w:r>
            <w:r w:rsidRPr="00D43FE2">
              <w:rPr>
                <w:w w:val="95"/>
                <w:sz w:val="20"/>
                <w:szCs w:val="20"/>
                <w:lang w:eastAsia="en-US"/>
              </w:rPr>
              <w:t>HKT -</w:t>
            </w:r>
            <w:r w:rsidRPr="00D43FE2">
              <w:rPr>
                <w:spacing w:val="-11"/>
                <w:w w:val="95"/>
                <w:sz w:val="20"/>
                <w:szCs w:val="20"/>
                <w:lang w:eastAsia="en-US"/>
              </w:rPr>
              <w:t xml:space="preserve"> </w:t>
            </w:r>
            <w:r w:rsidRPr="00D43FE2">
              <w:rPr>
                <w:w w:val="95"/>
                <w:sz w:val="20"/>
                <w:szCs w:val="20"/>
                <w:lang w:eastAsia="en-US"/>
              </w:rPr>
              <w:t>оз. Двойное (Восьмёрка)</w:t>
            </w:r>
            <w:r w:rsidRPr="00D43FE2">
              <w:rPr>
                <w:spacing w:val="28"/>
                <w:sz w:val="20"/>
                <w:szCs w:val="20"/>
                <w:lang w:eastAsia="en-US"/>
              </w:rPr>
              <w:t xml:space="preserve"> </w:t>
            </w:r>
            <w:r w:rsidRPr="00D43FE2">
              <w:rPr>
                <w:color w:val="080824"/>
                <w:w w:val="95"/>
                <w:sz w:val="20"/>
                <w:szCs w:val="20"/>
                <w:lang w:eastAsia="en-US"/>
              </w:rPr>
              <w:t>-</w:t>
            </w:r>
            <w:r w:rsidRPr="00D43FE2">
              <w:rPr>
                <w:color w:val="080824"/>
                <w:spacing w:val="-2"/>
                <w:w w:val="95"/>
                <w:sz w:val="20"/>
                <w:szCs w:val="20"/>
                <w:lang w:eastAsia="en-US"/>
              </w:rPr>
              <w:t xml:space="preserve"> </w:t>
            </w:r>
            <w:r w:rsidRPr="00D43FE2">
              <w:rPr>
                <w:w w:val="95"/>
                <w:sz w:val="20"/>
                <w:szCs w:val="20"/>
                <w:lang w:eastAsia="en-US"/>
              </w:rPr>
              <w:t xml:space="preserve">пер. Межозёрный </w:t>
            </w:r>
            <w:r w:rsidRPr="00D43FE2">
              <w:rPr>
                <w:color w:val="8E4D31"/>
                <w:w w:val="90"/>
                <w:sz w:val="20"/>
                <w:szCs w:val="20"/>
                <w:lang w:eastAsia="en-US"/>
              </w:rPr>
              <w:t>—</w:t>
            </w:r>
            <w:r w:rsidRPr="00D43FE2">
              <w:rPr>
                <w:color w:val="8E4D31"/>
                <w:spacing w:val="-3"/>
                <w:w w:val="90"/>
                <w:sz w:val="20"/>
                <w:szCs w:val="20"/>
                <w:lang w:eastAsia="en-US"/>
              </w:rPr>
              <w:t xml:space="preserve"> </w:t>
            </w:r>
            <w:r w:rsidRPr="00D43FE2">
              <w:rPr>
                <w:w w:val="95"/>
                <w:sz w:val="20"/>
                <w:szCs w:val="20"/>
                <w:lang w:eastAsia="en-US"/>
              </w:rPr>
              <w:t xml:space="preserve">оз. Северное </w:t>
            </w:r>
            <w:r w:rsidRPr="00D43FE2">
              <w:rPr>
                <w:color w:val="130000"/>
                <w:w w:val="95"/>
                <w:sz w:val="20"/>
                <w:szCs w:val="20"/>
                <w:lang w:eastAsia="en-US"/>
              </w:rPr>
              <w:t>-</w:t>
            </w:r>
            <w:r w:rsidRPr="00D43FE2">
              <w:rPr>
                <w:color w:val="130000"/>
                <w:spacing w:val="-13"/>
                <w:w w:val="95"/>
                <w:sz w:val="20"/>
                <w:szCs w:val="20"/>
                <w:lang w:eastAsia="en-US"/>
              </w:rPr>
              <w:t xml:space="preserve"> </w:t>
            </w:r>
            <w:r w:rsidRPr="00D43FE2">
              <w:rPr>
                <w:w w:val="95"/>
                <w:sz w:val="20"/>
                <w:szCs w:val="20"/>
                <w:lang w:eastAsia="en-US"/>
              </w:rPr>
              <w:t>вдп.</w:t>
            </w:r>
            <w:r w:rsidRPr="00D43FE2">
              <w:rPr>
                <w:spacing w:val="-9"/>
                <w:w w:val="95"/>
                <w:sz w:val="20"/>
                <w:szCs w:val="20"/>
                <w:lang w:eastAsia="en-US"/>
              </w:rPr>
              <w:t xml:space="preserve"> </w:t>
            </w:r>
            <w:r w:rsidRPr="00D43FE2">
              <w:rPr>
                <w:w w:val="95"/>
                <w:sz w:val="20"/>
                <w:szCs w:val="20"/>
                <w:lang w:eastAsia="en-US"/>
              </w:rPr>
              <w:t xml:space="preserve">Богатырь </w:t>
            </w:r>
            <w:r w:rsidRPr="00D43FE2">
              <w:rPr>
                <w:color w:val="01011A"/>
                <w:w w:val="90"/>
                <w:sz w:val="20"/>
                <w:szCs w:val="20"/>
                <w:lang w:eastAsia="en-US"/>
              </w:rPr>
              <w:t>—</w:t>
            </w:r>
            <w:r w:rsidRPr="00D43FE2">
              <w:rPr>
                <w:color w:val="01011A"/>
                <w:spacing w:val="-7"/>
                <w:w w:val="90"/>
                <w:sz w:val="20"/>
                <w:szCs w:val="20"/>
                <w:lang w:eastAsia="en-US"/>
              </w:rPr>
              <w:t xml:space="preserve"> </w:t>
            </w:r>
            <w:r w:rsidRPr="00D43FE2">
              <w:rPr>
                <w:w w:val="95"/>
                <w:sz w:val="20"/>
                <w:szCs w:val="20"/>
                <w:lang w:eastAsia="en-US"/>
              </w:rPr>
              <w:t>вдп.</w:t>
            </w:r>
            <w:r w:rsidRPr="00D43FE2">
              <w:rPr>
                <w:spacing w:val="-3"/>
                <w:w w:val="95"/>
                <w:sz w:val="20"/>
                <w:szCs w:val="20"/>
                <w:lang w:eastAsia="en-US"/>
              </w:rPr>
              <w:t xml:space="preserve"> </w:t>
            </w:r>
            <w:r w:rsidRPr="00D43FE2">
              <w:rPr>
                <w:w w:val="95"/>
                <w:sz w:val="20"/>
                <w:szCs w:val="20"/>
                <w:lang w:eastAsia="en-US"/>
              </w:rPr>
              <w:t>Грация</w:t>
            </w:r>
            <w:r w:rsidRPr="00D43FE2">
              <w:rPr>
                <w:spacing w:val="-5"/>
                <w:w w:val="95"/>
                <w:sz w:val="20"/>
                <w:szCs w:val="20"/>
                <w:lang w:eastAsia="en-US"/>
              </w:rPr>
              <w:t xml:space="preserve"> </w:t>
            </w:r>
            <w:r w:rsidRPr="00D43FE2">
              <w:rPr>
                <w:color w:val="BC8570"/>
                <w:w w:val="90"/>
                <w:sz w:val="20"/>
                <w:szCs w:val="20"/>
                <w:lang w:eastAsia="en-US"/>
              </w:rPr>
              <w:t>—</w:t>
            </w:r>
            <w:r w:rsidRPr="00D43FE2">
              <w:rPr>
                <w:color w:val="BC8570"/>
                <w:spacing w:val="-10"/>
                <w:w w:val="90"/>
                <w:sz w:val="20"/>
                <w:szCs w:val="20"/>
                <w:lang w:eastAsia="en-US"/>
              </w:rPr>
              <w:t xml:space="preserve"> </w:t>
            </w:r>
            <w:r w:rsidRPr="00D43FE2">
              <w:rPr>
                <w:w w:val="95"/>
                <w:sz w:val="20"/>
                <w:szCs w:val="20"/>
                <w:lang w:eastAsia="en-US"/>
              </w:rPr>
              <w:t>пер. Спасателей</w:t>
            </w:r>
            <w:r w:rsidRPr="00D43FE2">
              <w:rPr>
                <w:spacing w:val="-4"/>
                <w:w w:val="95"/>
                <w:sz w:val="20"/>
                <w:szCs w:val="20"/>
                <w:lang w:eastAsia="en-US"/>
              </w:rPr>
              <w:t xml:space="preserve"> </w:t>
            </w:r>
            <w:r w:rsidRPr="00D43FE2">
              <w:rPr>
                <w:w w:val="95"/>
                <w:sz w:val="20"/>
                <w:szCs w:val="20"/>
                <w:lang w:eastAsia="en-US"/>
              </w:rPr>
              <w:t>2</w:t>
            </w:r>
            <w:r w:rsidRPr="00D43FE2">
              <w:rPr>
                <w:spacing w:val="-13"/>
                <w:w w:val="95"/>
                <w:sz w:val="20"/>
                <w:szCs w:val="20"/>
                <w:lang w:eastAsia="en-US"/>
              </w:rPr>
              <w:t xml:space="preserve"> </w:t>
            </w:r>
            <w:r w:rsidRPr="00D43FE2">
              <w:rPr>
                <w:color w:val="000016"/>
                <w:w w:val="90"/>
                <w:sz w:val="20"/>
                <w:szCs w:val="20"/>
                <w:lang w:eastAsia="en-US"/>
              </w:rPr>
              <w:t>—</w:t>
            </w:r>
            <w:r w:rsidRPr="00D43FE2">
              <w:rPr>
                <w:color w:val="000016"/>
                <w:spacing w:val="-9"/>
                <w:w w:val="90"/>
                <w:sz w:val="20"/>
                <w:szCs w:val="20"/>
                <w:lang w:eastAsia="en-US"/>
              </w:rPr>
              <w:t xml:space="preserve"> </w:t>
            </w:r>
            <w:r w:rsidRPr="00D43FE2">
              <w:rPr>
                <w:w w:val="95"/>
                <w:sz w:val="20"/>
                <w:szCs w:val="20"/>
                <w:lang w:eastAsia="en-US"/>
              </w:rPr>
              <w:t>стоянка</w:t>
            </w:r>
            <w:r w:rsidRPr="00D43FE2">
              <w:rPr>
                <w:spacing w:val="-13"/>
                <w:w w:val="95"/>
                <w:sz w:val="20"/>
                <w:szCs w:val="20"/>
                <w:lang w:eastAsia="en-US"/>
              </w:rPr>
              <w:t xml:space="preserve"> </w:t>
            </w:r>
            <w:r w:rsidRPr="00D43FE2">
              <w:rPr>
                <w:w w:val="95"/>
                <w:sz w:val="20"/>
                <w:szCs w:val="20"/>
                <w:lang w:eastAsia="en-US"/>
              </w:rPr>
              <w:t>Сказка</w:t>
            </w:r>
            <w:r w:rsidRPr="00D43FE2">
              <w:rPr>
                <w:spacing w:val="-12"/>
                <w:w w:val="95"/>
                <w:sz w:val="20"/>
                <w:szCs w:val="20"/>
                <w:lang w:eastAsia="en-US"/>
              </w:rPr>
              <w:t xml:space="preserve"> </w:t>
            </w:r>
            <w:r w:rsidRPr="00D43FE2">
              <w:rPr>
                <w:w w:val="95"/>
                <w:sz w:val="20"/>
                <w:szCs w:val="20"/>
                <w:lang w:eastAsia="en-US"/>
              </w:rPr>
              <w:t>-</w:t>
            </w:r>
            <w:r w:rsidRPr="00D43FE2">
              <w:rPr>
                <w:spacing w:val="-13"/>
                <w:w w:val="95"/>
                <w:sz w:val="20"/>
                <w:szCs w:val="20"/>
                <w:lang w:eastAsia="en-US"/>
              </w:rPr>
              <w:t xml:space="preserve"> </w:t>
            </w:r>
            <w:r w:rsidRPr="00D43FE2">
              <w:rPr>
                <w:w w:val="95"/>
                <w:sz w:val="20"/>
                <w:szCs w:val="20"/>
                <w:lang w:eastAsia="en-US"/>
              </w:rPr>
              <w:t>пер.</w:t>
            </w:r>
            <w:r w:rsidRPr="00D43FE2">
              <w:rPr>
                <w:spacing w:val="-12"/>
                <w:w w:val="95"/>
                <w:sz w:val="20"/>
                <w:szCs w:val="20"/>
                <w:lang w:eastAsia="en-US"/>
              </w:rPr>
              <w:t xml:space="preserve"> </w:t>
            </w:r>
            <w:r w:rsidRPr="00D43FE2">
              <w:rPr>
                <w:w w:val="95"/>
                <w:sz w:val="20"/>
                <w:szCs w:val="20"/>
                <w:lang w:eastAsia="en-US"/>
              </w:rPr>
              <w:t>Сказка</w:t>
            </w:r>
            <w:r w:rsidRPr="00D43FE2">
              <w:rPr>
                <w:spacing w:val="-12"/>
                <w:w w:val="95"/>
                <w:sz w:val="20"/>
                <w:szCs w:val="20"/>
                <w:lang w:eastAsia="en-US"/>
              </w:rPr>
              <w:t xml:space="preserve"> </w:t>
            </w:r>
            <w:r w:rsidRPr="00D43FE2">
              <w:rPr>
                <w:w w:val="95"/>
                <w:sz w:val="20"/>
                <w:szCs w:val="20"/>
                <w:lang w:eastAsia="en-US"/>
              </w:rPr>
              <w:t>-</w:t>
            </w:r>
            <w:r w:rsidRPr="00D43FE2">
              <w:rPr>
                <w:spacing w:val="-12"/>
                <w:w w:val="95"/>
                <w:sz w:val="20"/>
                <w:szCs w:val="20"/>
                <w:lang w:eastAsia="en-US"/>
              </w:rPr>
              <w:t xml:space="preserve"> </w:t>
            </w:r>
            <w:r w:rsidRPr="00D43FE2">
              <w:rPr>
                <w:w w:val="95"/>
                <w:sz w:val="20"/>
                <w:szCs w:val="20"/>
                <w:lang w:eastAsia="en-US"/>
              </w:rPr>
              <w:t>оз. Лазурное</w:t>
            </w:r>
            <w:r w:rsidRPr="00D43FE2">
              <w:rPr>
                <w:spacing w:val="-1"/>
                <w:w w:val="95"/>
                <w:sz w:val="20"/>
                <w:szCs w:val="20"/>
                <w:lang w:eastAsia="en-US"/>
              </w:rPr>
              <w:t xml:space="preserve"> </w:t>
            </w:r>
            <w:r w:rsidRPr="00D43FE2">
              <w:rPr>
                <w:w w:val="95"/>
                <w:sz w:val="20"/>
                <w:szCs w:val="20"/>
                <w:lang w:eastAsia="en-US"/>
              </w:rPr>
              <w:t>-</w:t>
            </w:r>
            <w:r w:rsidRPr="00D43FE2">
              <w:rPr>
                <w:spacing w:val="-13"/>
                <w:w w:val="95"/>
                <w:sz w:val="20"/>
                <w:szCs w:val="20"/>
                <w:lang w:eastAsia="en-US"/>
              </w:rPr>
              <w:t xml:space="preserve"> </w:t>
            </w:r>
            <w:r w:rsidRPr="00D43FE2">
              <w:rPr>
                <w:w w:val="95"/>
                <w:sz w:val="20"/>
                <w:szCs w:val="20"/>
                <w:lang w:eastAsia="en-US"/>
              </w:rPr>
              <w:t>пер.</w:t>
            </w:r>
            <w:r w:rsidRPr="00D43FE2">
              <w:rPr>
                <w:spacing w:val="-8"/>
                <w:w w:val="95"/>
                <w:sz w:val="20"/>
                <w:szCs w:val="20"/>
                <w:lang w:eastAsia="en-US"/>
              </w:rPr>
              <w:t xml:space="preserve"> </w:t>
            </w:r>
            <w:r w:rsidRPr="00D43FE2">
              <w:rPr>
                <w:w w:val="95"/>
                <w:sz w:val="20"/>
                <w:szCs w:val="20"/>
                <w:lang w:eastAsia="en-US"/>
              </w:rPr>
              <w:t>Спящий Саян</w:t>
            </w:r>
            <w:r w:rsidRPr="00D43FE2">
              <w:rPr>
                <w:spacing w:val="-4"/>
                <w:w w:val="95"/>
                <w:sz w:val="20"/>
                <w:szCs w:val="20"/>
                <w:lang w:eastAsia="en-US"/>
              </w:rPr>
              <w:t xml:space="preserve"> </w:t>
            </w:r>
            <w:r w:rsidRPr="00D43FE2">
              <w:rPr>
                <w:w w:val="95"/>
                <w:sz w:val="20"/>
                <w:szCs w:val="20"/>
                <w:lang w:eastAsia="en-US"/>
              </w:rPr>
              <w:t>1</w:t>
            </w:r>
            <w:r w:rsidRPr="00D43FE2">
              <w:rPr>
                <w:spacing w:val="-5"/>
                <w:w w:val="95"/>
                <w:sz w:val="20"/>
                <w:szCs w:val="20"/>
                <w:lang w:eastAsia="en-US"/>
              </w:rPr>
              <w:t xml:space="preserve"> </w:t>
            </w:r>
            <w:r w:rsidRPr="00D43FE2">
              <w:rPr>
                <w:w w:val="95"/>
                <w:sz w:val="20"/>
                <w:szCs w:val="20"/>
                <w:lang w:eastAsia="en-US"/>
              </w:rPr>
              <w:t>-</w:t>
            </w:r>
            <w:r w:rsidRPr="00D43FE2">
              <w:rPr>
                <w:spacing w:val="-13"/>
                <w:w w:val="95"/>
                <w:sz w:val="20"/>
                <w:szCs w:val="20"/>
                <w:lang w:eastAsia="en-US"/>
              </w:rPr>
              <w:t xml:space="preserve"> </w:t>
            </w:r>
            <w:r w:rsidRPr="00D43FE2">
              <w:rPr>
                <w:w w:val="95"/>
                <w:sz w:val="20"/>
                <w:szCs w:val="20"/>
                <w:lang w:eastAsia="en-US"/>
              </w:rPr>
              <w:t>оз.</w:t>
            </w:r>
            <w:r w:rsidRPr="00D43FE2">
              <w:rPr>
                <w:spacing w:val="-7"/>
                <w:w w:val="95"/>
                <w:sz w:val="20"/>
                <w:szCs w:val="20"/>
                <w:lang w:eastAsia="en-US"/>
              </w:rPr>
              <w:t xml:space="preserve"> </w:t>
            </w:r>
            <w:r w:rsidRPr="00D43FE2">
              <w:rPr>
                <w:w w:val="95"/>
                <w:sz w:val="20"/>
                <w:szCs w:val="20"/>
                <w:lang w:eastAsia="en-US"/>
              </w:rPr>
              <w:t xml:space="preserve">Радужное </w:t>
            </w:r>
            <w:r w:rsidRPr="00D43FE2">
              <w:rPr>
                <w:color w:val="70422B"/>
                <w:w w:val="90"/>
                <w:sz w:val="20"/>
                <w:szCs w:val="20"/>
                <w:lang w:eastAsia="en-US"/>
              </w:rPr>
              <w:t>—</w:t>
            </w:r>
            <w:r w:rsidR="00D64F74" w:rsidRPr="00D43FE2">
              <w:rPr>
                <w:color w:val="70422B"/>
                <w:w w:val="90"/>
                <w:sz w:val="20"/>
                <w:szCs w:val="20"/>
                <w:lang w:eastAsia="en-US"/>
              </w:rPr>
              <w:t xml:space="preserve"> </w:t>
            </w:r>
            <w:r w:rsidRPr="00D43FE2">
              <w:rPr>
                <w:w w:val="90"/>
                <w:sz w:val="20"/>
                <w:szCs w:val="20"/>
                <w:lang w:eastAsia="en-US"/>
              </w:rPr>
              <w:t>визит-</w:t>
            </w:r>
            <w:r w:rsidRPr="00D43FE2">
              <w:rPr>
                <w:spacing w:val="-2"/>
                <w:sz w:val="20"/>
                <w:szCs w:val="20"/>
                <w:lang w:eastAsia="en-US"/>
              </w:rPr>
              <w:t>центр</w:t>
            </w:r>
          </w:p>
        </w:tc>
        <w:tc>
          <w:tcPr>
            <w:tcW w:w="5230" w:type="dxa"/>
          </w:tcPr>
          <w:p w14:paraId="657983EC" w14:textId="1BAAAB3F" w:rsidR="00791277" w:rsidRPr="00D43FE2" w:rsidRDefault="00D64F74" w:rsidP="00D64F74">
            <w:pPr>
              <w:tabs>
                <w:tab w:val="left" w:pos="1910"/>
                <w:tab w:val="left" w:leader="dot" w:pos="9394"/>
              </w:tabs>
              <w:spacing w:line="274" w:lineRule="exact"/>
              <w:rPr>
                <w:spacing w:val="-1"/>
                <w:sz w:val="20"/>
                <w:szCs w:val="20"/>
              </w:rPr>
            </w:pPr>
            <w:r w:rsidRPr="00D43FE2">
              <w:rPr>
                <w:spacing w:val="-2"/>
                <w:sz w:val="20"/>
                <w:szCs w:val="20"/>
                <w:lang w:eastAsia="en-US"/>
              </w:rPr>
              <w:t>Пешеходный</w:t>
            </w:r>
          </w:p>
        </w:tc>
      </w:tr>
      <w:tr w:rsidR="00791277" w14:paraId="75AF3C97" w14:textId="77777777" w:rsidTr="00791277">
        <w:tc>
          <w:tcPr>
            <w:tcW w:w="992" w:type="dxa"/>
          </w:tcPr>
          <w:p w14:paraId="5DFFFFEE" w14:textId="1340C79C" w:rsidR="00791277" w:rsidRPr="00D43FE2" w:rsidRDefault="00791277" w:rsidP="00791277">
            <w:pPr>
              <w:tabs>
                <w:tab w:val="left" w:pos="1910"/>
                <w:tab w:val="left" w:leader="dot" w:pos="9394"/>
              </w:tabs>
              <w:spacing w:line="274" w:lineRule="exact"/>
              <w:jc w:val="center"/>
              <w:rPr>
                <w:spacing w:val="-1"/>
                <w:sz w:val="20"/>
                <w:szCs w:val="20"/>
              </w:rPr>
            </w:pPr>
            <w:r w:rsidRPr="00D43FE2">
              <w:rPr>
                <w:spacing w:val="-1"/>
                <w:sz w:val="20"/>
                <w:szCs w:val="20"/>
              </w:rPr>
              <w:t>7</w:t>
            </w:r>
          </w:p>
        </w:tc>
        <w:tc>
          <w:tcPr>
            <w:tcW w:w="8764" w:type="dxa"/>
          </w:tcPr>
          <w:p w14:paraId="410A407A" w14:textId="5644EF07" w:rsidR="00791277" w:rsidRPr="00D43FE2" w:rsidRDefault="00791277" w:rsidP="00D64F74">
            <w:pPr>
              <w:widowControl w:val="0"/>
              <w:autoSpaceDE w:val="0"/>
              <w:autoSpaceDN w:val="0"/>
              <w:ind w:left="112"/>
              <w:rPr>
                <w:spacing w:val="-1"/>
                <w:sz w:val="20"/>
                <w:szCs w:val="20"/>
              </w:rPr>
            </w:pPr>
            <w:r w:rsidRPr="00D43FE2">
              <w:rPr>
                <w:w w:val="95"/>
                <w:sz w:val="20"/>
                <w:szCs w:val="20"/>
                <w:lang w:eastAsia="en-US"/>
              </w:rPr>
              <w:t>Визит-центр</w:t>
            </w:r>
            <w:r w:rsidRPr="00D43FE2">
              <w:rPr>
                <w:spacing w:val="22"/>
                <w:sz w:val="20"/>
                <w:szCs w:val="20"/>
                <w:lang w:eastAsia="en-US"/>
              </w:rPr>
              <w:t xml:space="preserve"> </w:t>
            </w:r>
            <w:r w:rsidRPr="00D43FE2">
              <w:rPr>
                <w:w w:val="95"/>
                <w:sz w:val="20"/>
                <w:szCs w:val="20"/>
                <w:lang w:eastAsia="en-US"/>
              </w:rPr>
              <w:t>-</w:t>
            </w:r>
            <w:r w:rsidRPr="00D43FE2">
              <w:rPr>
                <w:spacing w:val="-12"/>
                <w:w w:val="95"/>
                <w:sz w:val="20"/>
                <w:szCs w:val="20"/>
                <w:lang w:eastAsia="en-US"/>
              </w:rPr>
              <w:t xml:space="preserve"> </w:t>
            </w:r>
            <w:r w:rsidRPr="00D43FE2">
              <w:rPr>
                <w:w w:val="95"/>
                <w:sz w:val="20"/>
                <w:szCs w:val="20"/>
                <w:lang w:eastAsia="en-US"/>
              </w:rPr>
              <w:t>оз.</w:t>
            </w:r>
            <w:r w:rsidRPr="00D43FE2">
              <w:rPr>
                <w:spacing w:val="-13"/>
                <w:w w:val="95"/>
                <w:sz w:val="20"/>
                <w:szCs w:val="20"/>
                <w:lang w:eastAsia="en-US"/>
              </w:rPr>
              <w:t xml:space="preserve"> </w:t>
            </w:r>
            <w:r w:rsidRPr="00D43FE2">
              <w:rPr>
                <w:w w:val="95"/>
                <w:sz w:val="20"/>
                <w:szCs w:val="20"/>
                <w:lang w:eastAsia="en-US"/>
              </w:rPr>
              <w:t>Радужное</w:t>
            </w:r>
            <w:r w:rsidRPr="00D43FE2">
              <w:rPr>
                <w:spacing w:val="-6"/>
                <w:w w:val="95"/>
                <w:sz w:val="20"/>
                <w:szCs w:val="20"/>
                <w:lang w:eastAsia="en-US"/>
              </w:rPr>
              <w:t xml:space="preserve"> </w:t>
            </w:r>
            <w:r w:rsidRPr="00D43FE2">
              <w:rPr>
                <w:color w:val="8E5E49"/>
                <w:w w:val="90"/>
                <w:sz w:val="20"/>
                <w:szCs w:val="20"/>
                <w:lang w:eastAsia="en-US"/>
              </w:rPr>
              <w:t>—</w:t>
            </w:r>
            <w:r w:rsidRPr="00D43FE2">
              <w:rPr>
                <w:color w:val="8E5E49"/>
                <w:spacing w:val="-9"/>
                <w:w w:val="90"/>
                <w:sz w:val="20"/>
                <w:szCs w:val="20"/>
                <w:lang w:eastAsia="en-US"/>
              </w:rPr>
              <w:t xml:space="preserve"> </w:t>
            </w:r>
            <w:r w:rsidRPr="00D43FE2">
              <w:rPr>
                <w:w w:val="95"/>
                <w:sz w:val="20"/>
                <w:szCs w:val="20"/>
                <w:lang w:eastAsia="en-US"/>
              </w:rPr>
              <w:t>пер.</w:t>
            </w:r>
            <w:r w:rsidRPr="00D43FE2">
              <w:rPr>
                <w:spacing w:val="-5"/>
                <w:w w:val="95"/>
                <w:sz w:val="20"/>
                <w:szCs w:val="20"/>
                <w:lang w:eastAsia="en-US"/>
              </w:rPr>
              <w:t xml:space="preserve"> </w:t>
            </w:r>
            <w:r w:rsidRPr="00D43FE2">
              <w:rPr>
                <w:w w:val="95"/>
                <w:sz w:val="20"/>
                <w:szCs w:val="20"/>
                <w:lang w:eastAsia="en-US"/>
              </w:rPr>
              <w:t>Спящий</w:t>
            </w:r>
            <w:r w:rsidRPr="00D43FE2">
              <w:rPr>
                <w:spacing w:val="-1"/>
                <w:sz w:val="20"/>
                <w:szCs w:val="20"/>
                <w:lang w:eastAsia="en-US"/>
              </w:rPr>
              <w:t xml:space="preserve"> </w:t>
            </w:r>
            <w:r w:rsidRPr="00D43FE2">
              <w:rPr>
                <w:spacing w:val="-4"/>
                <w:w w:val="95"/>
                <w:sz w:val="20"/>
                <w:szCs w:val="20"/>
                <w:lang w:eastAsia="en-US"/>
              </w:rPr>
              <w:t>Саян</w:t>
            </w:r>
            <w:r w:rsidR="00D64F74" w:rsidRPr="00D43FE2">
              <w:rPr>
                <w:spacing w:val="-4"/>
                <w:w w:val="95"/>
                <w:sz w:val="20"/>
                <w:szCs w:val="20"/>
                <w:lang w:eastAsia="en-US"/>
              </w:rPr>
              <w:t xml:space="preserve"> </w:t>
            </w:r>
            <w:r w:rsidRPr="00D43FE2">
              <w:rPr>
                <w:sz w:val="20"/>
                <w:szCs w:val="20"/>
                <w:lang w:eastAsia="en-US"/>
              </w:rPr>
              <w:t>1</w:t>
            </w:r>
            <w:r w:rsidRPr="00D43FE2">
              <w:rPr>
                <w:spacing w:val="-11"/>
                <w:sz w:val="20"/>
                <w:szCs w:val="20"/>
                <w:lang w:eastAsia="en-US"/>
              </w:rPr>
              <w:t xml:space="preserve"> </w:t>
            </w:r>
            <w:r w:rsidRPr="00D43FE2">
              <w:rPr>
                <w:sz w:val="20"/>
                <w:szCs w:val="20"/>
                <w:lang w:eastAsia="en-US"/>
              </w:rPr>
              <w:t>-</w:t>
            </w:r>
            <w:r w:rsidRPr="00D43FE2">
              <w:rPr>
                <w:spacing w:val="37"/>
                <w:sz w:val="20"/>
                <w:szCs w:val="20"/>
                <w:lang w:eastAsia="en-US"/>
              </w:rPr>
              <w:t xml:space="preserve"> </w:t>
            </w:r>
            <w:r w:rsidRPr="00D43FE2">
              <w:rPr>
                <w:sz w:val="20"/>
                <w:szCs w:val="20"/>
                <w:lang w:eastAsia="en-US"/>
              </w:rPr>
              <w:t>оз.</w:t>
            </w:r>
            <w:r w:rsidRPr="00D43FE2">
              <w:rPr>
                <w:spacing w:val="-8"/>
                <w:sz w:val="20"/>
                <w:szCs w:val="20"/>
                <w:lang w:eastAsia="en-US"/>
              </w:rPr>
              <w:t xml:space="preserve"> </w:t>
            </w:r>
            <w:r w:rsidRPr="00D43FE2">
              <w:rPr>
                <w:sz w:val="20"/>
                <w:szCs w:val="20"/>
                <w:lang w:eastAsia="en-US"/>
              </w:rPr>
              <w:t xml:space="preserve">Лазурное </w:t>
            </w:r>
            <w:r w:rsidRPr="00D43FE2">
              <w:rPr>
                <w:color w:val="130000"/>
                <w:sz w:val="20"/>
                <w:szCs w:val="20"/>
                <w:lang w:eastAsia="en-US"/>
              </w:rPr>
              <w:t>-</w:t>
            </w:r>
            <w:r w:rsidRPr="00D43FE2">
              <w:rPr>
                <w:color w:val="130000"/>
                <w:spacing w:val="-14"/>
                <w:sz w:val="20"/>
                <w:szCs w:val="20"/>
                <w:lang w:eastAsia="en-US"/>
              </w:rPr>
              <w:t xml:space="preserve"> </w:t>
            </w:r>
            <w:r w:rsidRPr="00D43FE2">
              <w:rPr>
                <w:sz w:val="20"/>
                <w:szCs w:val="20"/>
                <w:lang w:eastAsia="en-US"/>
              </w:rPr>
              <w:t>пер.</w:t>
            </w:r>
            <w:r w:rsidRPr="00D43FE2">
              <w:rPr>
                <w:spacing w:val="-6"/>
                <w:sz w:val="20"/>
                <w:szCs w:val="20"/>
                <w:lang w:eastAsia="en-US"/>
              </w:rPr>
              <w:t xml:space="preserve"> </w:t>
            </w:r>
            <w:r w:rsidRPr="00D43FE2">
              <w:rPr>
                <w:sz w:val="20"/>
                <w:szCs w:val="20"/>
                <w:lang w:eastAsia="en-US"/>
              </w:rPr>
              <w:t>Тайгиш</w:t>
            </w:r>
            <w:r w:rsidRPr="00D43FE2">
              <w:rPr>
                <w:spacing w:val="-4"/>
                <w:sz w:val="20"/>
                <w:szCs w:val="20"/>
                <w:lang w:eastAsia="en-US"/>
              </w:rPr>
              <w:t xml:space="preserve"> </w:t>
            </w:r>
            <w:r w:rsidRPr="00D43FE2">
              <w:rPr>
                <w:sz w:val="20"/>
                <w:szCs w:val="20"/>
                <w:lang w:eastAsia="en-US"/>
              </w:rPr>
              <w:t>1(вариант</w:t>
            </w:r>
            <w:r w:rsidRPr="00D43FE2">
              <w:rPr>
                <w:spacing w:val="-1"/>
                <w:sz w:val="20"/>
                <w:szCs w:val="20"/>
                <w:lang w:eastAsia="en-US"/>
              </w:rPr>
              <w:t xml:space="preserve"> </w:t>
            </w:r>
            <w:r w:rsidRPr="00D43FE2">
              <w:rPr>
                <w:sz w:val="20"/>
                <w:szCs w:val="20"/>
                <w:lang w:eastAsia="en-US"/>
              </w:rPr>
              <w:t xml:space="preserve">пер. </w:t>
            </w:r>
            <w:r w:rsidRPr="00D43FE2">
              <w:rPr>
                <w:spacing w:val="-4"/>
                <w:sz w:val="20"/>
                <w:szCs w:val="20"/>
                <w:lang w:eastAsia="en-US"/>
              </w:rPr>
              <w:t>Тайгиш</w:t>
            </w:r>
            <w:r w:rsidRPr="00D43FE2">
              <w:rPr>
                <w:spacing w:val="-12"/>
                <w:sz w:val="20"/>
                <w:szCs w:val="20"/>
                <w:lang w:eastAsia="en-US"/>
              </w:rPr>
              <w:t xml:space="preserve"> </w:t>
            </w:r>
            <w:r w:rsidRPr="00D43FE2">
              <w:rPr>
                <w:spacing w:val="-4"/>
                <w:sz w:val="20"/>
                <w:szCs w:val="20"/>
                <w:lang w:eastAsia="en-US"/>
              </w:rPr>
              <w:t>2)</w:t>
            </w:r>
            <w:r w:rsidRPr="00D43FE2">
              <w:rPr>
                <w:spacing w:val="-12"/>
                <w:sz w:val="20"/>
                <w:szCs w:val="20"/>
                <w:lang w:eastAsia="en-US"/>
              </w:rPr>
              <w:t xml:space="preserve"> </w:t>
            </w:r>
            <w:r w:rsidRPr="00D43FE2">
              <w:rPr>
                <w:color w:val="9E644D"/>
                <w:spacing w:val="-4"/>
                <w:sz w:val="20"/>
                <w:szCs w:val="20"/>
                <w:lang w:eastAsia="en-US"/>
              </w:rPr>
              <w:t>—</w:t>
            </w:r>
            <w:r w:rsidRPr="00D43FE2">
              <w:rPr>
                <w:color w:val="9E644D"/>
                <w:spacing w:val="-11"/>
                <w:sz w:val="20"/>
                <w:szCs w:val="20"/>
                <w:lang w:eastAsia="en-US"/>
              </w:rPr>
              <w:t xml:space="preserve"> </w:t>
            </w:r>
            <w:r w:rsidRPr="00D43FE2">
              <w:rPr>
                <w:spacing w:val="-4"/>
                <w:sz w:val="20"/>
                <w:szCs w:val="20"/>
                <w:lang w:eastAsia="en-US"/>
              </w:rPr>
              <w:t>оз.</w:t>
            </w:r>
            <w:r w:rsidRPr="00D43FE2">
              <w:rPr>
                <w:spacing w:val="-12"/>
                <w:sz w:val="20"/>
                <w:szCs w:val="20"/>
                <w:lang w:eastAsia="en-US"/>
              </w:rPr>
              <w:t xml:space="preserve"> </w:t>
            </w:r>
            <w:r w:rsidRPr="00D43FE2">
              <w:rPr>
                <w:spacing w:val="-4"/>
                <w:sz w:val="20"/>
                <w:szCs w:val="20"/>
                <w:lang w:eastAsia="en-US"/>
              </w:rPr>
              <w:t>Художников</w:t>
            </w:r>
            <w:r w:rsidRPr="00D43FE2">
              <w:rPr>
                <w:spacing w:val="2"/>
                <w:sz w:val="20"/>
                <w:szCs w:val="20"/>
                <w:lang w:eastAsia="en-US"/>
              </w:rPr>
              <w:t xml:space="preserve"> </w:t>
            </w:r>
            <w:r w:rsidRPr="00D43FE2">
              <w:rPr>
                <w:spacing w:val="-4"/>
                <w:sz w:val="20"/>
                <w:szCs w:val="20"/>
                <w:lang w:eastAsia="en-US"/>
              </w:rPr>
              <w:t>-</w:t>
            </w:r>
            <w:r w:rsidRPr="00D43FE2">
              <w:rPr>
                <w:spacing w:val="-12"/>
                <w:sz w:val="20"/>
                <w:szCs w:val="20"/>
                <w:lang w:eastAsia="en-US"/>
              </w:rPr>
              <w:t xml:space="preserve"> </w:t>
            </w:r>
            <w:r w:rsidRPr="00D43FE2">
              <w:rPr>
                <w:spacing w:val="-4"/>
                <w:sz w:val="20"/>
                <w:szCs w:val="20"/>
                <w:lang w:eastAsia="en-US"/>
              </w:rPr>
              <w:t>пер.</w:t>
            </w:r>
            <w:r w:rsidRPr="00D43FE2">
              <w:rPr>
                <w:spacing w:val="-3"/>
                <w:sz w:val="20"/>
                <w:szCs w:val="20"/>
                <w:lang w:eastAsia="en-US"/>
              </w:rPr>
              <w:t xml:space="preserve"> </w:t>
            </w:r>
            <w:r w:rsidRPr="00D43FE2">
              <w:rPr>
                <w:spacing w:val="-10"/>
                <w:sz w:val="20"/>
                <w:szCs w:val="20"/>
                <w:lang w:eastAsia="en-US"/>
              </w:rPr>
              <w:t>Художников</w:t>
            </w:r>
            <w:r w:rsidR="00D64F74" w:rsidRPr="00D43FE2">
              <w:rPr>
                <w:spacing w:val="-10"/>
                <w:sz w:val="20"/>
                <w:szCs w:val="20"/>
                <w:lang w:eastAsia="en-US"/>
              </w:rPr>
              <w:t xml:space="preserve"> </w:t>
            </w:r>
            <w:r w:rsidRPr="00D43FE2">
              <w:rPr>
                <w:color w:val="9E6462"/>
                <w:w w:val="90"/>
                <w:sz w:val="20"/>
                <w:szCs w:val="20"/>
                <w:lang w:eastAsia="en-US"/>
              </w:rPr>
              <w:t>—</w:t>
            </w:r>
            <w:r w:rsidRPr="00D43FE2">
              <w:rPr>
                <w:color w:val="9E6462"/>
                <w:spacing w:val="-7"/>
                <w:w w:val="90"/>
                <w:sz w:val="20"/>
                <w:szCs w:val="20"/>
                <w:lang w:eastAsia="en-US"/>
              </w:rPr>
              <w:t xml:space="preserve"> </w:t>
            </w:r>
            <w:r w:rsidRPr="00D43FE2">
              <w:rPr>
                <w:w w:val="90"/>
                <w:sz w:val="20"/>
                <w:szCs w:val="20"/>
                <w:lang w:eastAsia="en-US"/>
              </w:rPr>
              <w:t>оз.</w:t>
            </w:r>
            <w:r w:rsidRPr="00D43FE2">
              <w:rPr>
                <w:spacing w:val="-2"/>
                <w:sz w:val="20"/>
                <w:szCs w:val="20"/>
                <w:lang w:eastAsia="en-US"/>
              </w:rPr>
              <w:t xml:space="preserve"> </w:t>
            </w:r>
            <w:r w:rsidRPr="00D43FE2">
              <w:rPr>
                <w:w w:val="90"/>
                <w:sz w:val="20"/>
                <w:szCs w:val="20"/>
                <w:lang w:eastAsia="en-US"/>
              </w:rPr>
              <w:t>Каровое</w:t>
            </w:r>
            <w:r w:rsidRPr="00D43FE2">
              <w:rPr>
                <w:spacing w:val="3"/>
                <w:sz w:val="20"/>
                <w:szCs w:val="20"/>
                <w:lang w:eastAsia="en-US"/>
              </w:rPr>
              <w:t xml:space="preserve"> </w:t>
            </w:r>
            <w:r w:rsidRPr="00D43FE2">
              <w:rPr>
                <w:color w:val="AA7254"/>
                <w:w w:val="90"/>
                <w:sz w:val="20"/>
                <w:szCs w:val="20"/>
                <w:lang w:eastAsia="en-US"/>
              </w:rPr>
              <w:t>—</w:t>
            </w:r>
            <w:r w:rsidRPr="00D43FE2">
              <w:rPr>
                <w:color w:val="AA7254"/>
                <w:spacing w:val="-3"/>
                <w:w w:val="90"/>
                <w:sz w:val="20"/>
                <w:szCs w:val="20"/>
                <w:lang w:eastAsia="en-US"/>
              </w:rPr>
              <w:t xml:space="preserve"> </w:t>
            </w:r>
            <w:r w:rsidRPr="00D43FE2">
              <w:rPr>
                <w:w w:val="90"/>
                <w:sz w:val="20"/>
                <w:szCs w:val="20"/>
                <w:lang w:eastAsia="en-US"/>
              </w:rPr>
              <w:t>Висячий</w:t>
            </w:r>
            <w:r w:rsidRPr="00D43FE2">
              <w:rPr>
                <w:spacing w:val="7"/>
                <w:sz w:val="20"/>
                <w:szCs w:val="20"/>
                <w:lang w:eastAsia="en-US"/>
              </w:rPr>
              <w:t xml:space="preserve"> </w:t>
            </w:r>
            <w:r w:rsidRPr="00D43FE2">
              <w:rPr>
                <w:w w:val="90"/>
                <w:sz w:val="20"/>
                <w:szCs w:val="20"/>
                <w:lang w:eastAsia="en-US"/>
              </w:rPr>
              <w:t>Камень</w:t>
            </w:r>
            <w:r w:rsidRPr="00D43FE2">
              <w:rPr>
                <w:spacing w:val="5"/>
                <w:sz w:val="20"/>
                <w:szCs w:val="20"/>
                <w:lang w:eastAsia="en-US"/>
              </w:rPr>
              <w:t xml:space="preserve"> </w:t>
            </w:r>
            <w:r w:rsidRPr="00D43FE2">
              <w:rPr>
                <w:w w:val="90"/>
                <w:sz w:val="20"/>
                <w:szCs w:val="20"/>
                <w:lang w:eastAsia="en-US"/>
              </w:rPr>
              <w:t>-</w:t>
            </w:r>
            <w:r w:rsidRPr="00D43FE2">
              <w:rPr>
                <w:spacing w:val="-1"/>
                <w:w w:val="90"/>
                <w:sz w:val="20"/>
                <w:szCs w:val="20"/>
                <w:lang w:eastAsia="en-US"/>
              </w:rPr>
              <w:t xml:space="preserve"> </w:t>
            </w:r>
            <w:r w:rsidRPr="00D43FE2">
              <w:rPr>
                <w:w w:val="90"/>
                <w:sz w:val="20"/>
                <w:szCs w:val="20"/>
                <w:lang w:eastAsia="en-US"/>
              </w:rPr>
              <w:t>оз.</w:t>
            </w:r>
            <w:r w:rsidRPr="00D43FE2">
              <w:rPr>
                <w:spacing w:val="-1"/>
                <w:sz w:val="20"/>
                <w:szCs w:val="20"/>
                <w:lang w:eastAsia="en-US"/>
              </w:rPr>
              <w:t xml:space="preserve"> </w:t>
            </w:r>
            <w:r w:rsidRPr="00D43FE2">
              <w:rPr>
                <w:w w:val="90"/>
                <w:sz w:val="20"/>
                <w:szCs w:val="20"/>
                <w:lang w:eastAsia="en-US"/>
              </w:rPr>
              <w:t>Радужное</w:t>
            </w:r>
            <w:r w:rsidRPr="00D43FE2">
              <w:rPr>
                <w:spacing w:val="8"/>
                <w:sz w:val="20"/>
                <w:szCs w:val="20"/>
                <w:lang w:eastAsia="en-US"/>
              </w:rPr>
              <w:t xml:space="preserve"> </w:t>
            </w:r>
            <w:r w:rsidRPr="00D43FE2">
              <w:rPr>
                <w:color w:val="8E5634"/>
                <w:spacing w:val="-10"/>
                <w:w w:val="90"/>
                <w:sz w:val="20"/>
                <w:szCs w:val="20"/>
                <w:lang w:eastAsia="en-US"/>
              </w:rPr>
              <w:t>—</w:t>
            </w:r>
            <w:r w:rsidR="00D64F74" w:rsidRPr="00D43FE2">
              <w:rPr>
                <w:color w:val="8E5634"/>
                <w:spacing w:val="-10"/>
                <w:w w:val="90"/>
                <w:sz w:val="20"/>
                <w:szCs w:val="20"/>
                <w:lang w:eastAsia="en-US"/>
              </w:rPr>
              <w:t xml:space="preserve"> </w:t>
            </w:r>
            <w:r w:rsidRPr="00D43FE2">
              <w:rPr>
                <w:w w:val="90"/>
                <w:sz w:val="20"/>
                <w:szCs w:val="20"/>
                <w:lang w:eastAsia="en-US"/>
              </w:rPr>
              <w:t>визит-</w:t>
            </w:r>
            <w:r w:rsidRPr="00D43FE2">
              <w:rPr>
                <w:spacing w:val="-2"/>
                <w:sz w:val="20"/>
                <w:szCs w:val="20"/>
                <w:lang w:eastAsia="en-US"/>
              </w:rPr>
              <w:t>центр</w:t>
            </w:r>
          </w:p>
        </w:tc>
        <w:tc>
          <w:tcPr>
            <w:tcW w:w="5230" w:type="dxa"/>
          </w:tcPr>
          <w:p w14:paraId="41585B31" w14:textId="3DA1B41E" w:rsidR="00791277" w:rsidRPr="00D43FE2" w:rsidRDefault="00D64F74" w:rsidP="00D64F74">
            <w:pPr>
              <w:tabs>
                <w:tab w:val="left" w:pos="1910"/>
                <w:tab w:val="left" w:leader="dot" w:pos="9394"/>
              </w:tabs>
              <w:spacing w:line="274" w:lineRule="exact"/>
              <w:rPr>
                <w:spacing w:val="-1"/>
                <w:sz w:val="20"/>
                <w:szCs w:val="20"/>
              </w:rPr>
            </w:pPr>
            <w:r w:rsidRPr="00D43FE2">
              <w:rPr>
                <w:spacing w:val="-2"/>
                <w:sz w:val="20"/>
                <w:szCs w:val="20"/>
                <w:lang w:eastAsia="en-US"/>
              </w:rPr>
              <w:t>Пешеходный</w:t>
            </w:r>
          </w:p>
        </w:tc>
      </w:tr>
      <w:tr w:rsidR="00791277" w14:paraId="56F49D03" w14:textId="77777777" w:rsidTr="00791277">
        <w:tc>
          <w:tcPr>
            <w:tcW w:w="992" w:type="dxa"/>
          </w:tcPr>
          <w:p w14:paraId="17FCA2AA" w14:textId="373660A6" w:rsidR="00791277" w:rsidRPr="00D43FE2" w:rsidRDefault="00791277" w:rsidP="00791277">
            <w:pPr>
              <w:tabs>
                <w:tab w:val="left" w:pos="1910"/>
                <w:tab w:val="left" w:leader="dot" w:pos="9394"/>
              </w:tabs>
              <w:spacing w:line="274" w:lineRule="exact"/>
              <w:jc w:val="center"/>
              <w:rPr>
                <w:spacing w:val="-1"/>
                <w:sz w:val="20"/>
                <w:szCs w:val="20"/>
              </w:rPr>
            </w:pPr>
            <w:r w:rsidRPr="00D43FE2">
              <w:rPr>
                <w:spacing w:val="-1"/>
                <w:sz w:val="20"/>
                <w:szCs w:val="20"/>
              </w:rPr>
              <w:t>8</w:t>
            </w:r>
          </w:p>
        </w:tc>
        <w:tc>
          <w:tcPr>
            <w:tcW w:w="8764" w:type="dxa"/>
          </w:tcPr>
          <w:p w14:paraId="51F91FE2" w14:textId="25AF9460" w:rsidR="00791277" w:rsidRPr="00D43FE2" w:rsidRDefault="00791277" w:rsidP="00D64F74">
            <w:pPr>
              <w:widowControl w:val="0"/>
              <w:autoSpaceDE w:val="0"/>
              <w:autoSpaceDN w:val="0"/>
              <w:ind w:left="108"/>
              <w:rPr>
                <w:spacing w:val="-1"/>
                <w:sz w:val="20"/>
                <w:szCs w:val="20"/>
              </w:rPr>
            </w:pPr>
            <w:r w:rsidRPr="00D43FE2">
              <w:rPr>
                <w:w w:val="95"/>
                <w:sz w:val="20"/>
                <w:szCs w:val="20"/>
                <w:lang w:eastAsia="en-US"/>
              </w:rPr>
              <w:t>Визит-центр</w:t>
            </w:r>
            <w:r w:rsidRPr="00D43FE2">
              <w:rPr>
                <w:spacing w:val="28"/>
                <w:sz w:val="20"/>
                <w:szCs w:val="20"/>
                <w:lang w:eastAsia="en-US"/>
              </w:rPr>
              <w:t xml:space="preserve"> </w:t>
            </w:r>
            <w:r w:rsidRPr="00D43FE2">
              <w:rPr>
                <w:w w:val="95"/>
                <w:sz w:val="20"/>
                <w:szCs w:val="20"/>
                <w:lang w:eastAsia="en-US"/>
              </w:rPr>
              <w:t>-</w:t>
            </w:r>
            <w:r w:rsidRPr="00D43FE2">
              <w:rPr>
                <w:spacing w:val="-13"/>
                <w:w w:val="95"/>
                <w:sz w:val="20"/>
                <w:szCs w:val="20"/>
                <w:lang w:eastAsia="en-US"/>
              </w:rPr>
              <w:t xml:space="preserve"> </w:t>
            </w:r>
            <w:r w:rsidRPr="00D43FE2">
              <w:rPr>
                <w:w w:val="95"/>
                <w:sz w:val="20"/>
                <w:szCs w:val="20"/>
                <w:lang w:eastAsia="en-US"/>
              </w:rPr>
              <w:t>оз.</w:t>
            </w:r>
            <w:r w:rsidRPr="00D43FE2">
              <w:rPr>
                <w:spacing w:val="-12"/>
                <w:w w:val="95"/>
                <w:sz w:val="20"/>
                <w:szCs w:val="20"/>
                <w:lang w:eastAsia="en-US"/>
              </w:rPr>
              <w:t xml:space="preserve"> </w:t>
            </w:r>
            <w:r w:rsidRPr="00D43FE2">
              <w:rPr>
                <w:w w:val="95"/>
                <w:sz w:val="20"/>
                <w:szCs w:val="20"/>
                <w:lang w:eastAsia="en-US"/>
              </w:rPr>
              <w:t>Радужное</w:t>
            </w:r>
            <w:r w:rsidRPr="00D43FE2">
              <w:rPr>
                <w:spacing w:val="-5"/>
                <w:w w:val="95"/>
                <w:sz w:val="20"/>
                <w:szCs w:val="20"/>
                <w:lang w:eastAsia="en-US"/>
              </w:rPr>
              <w:t xml:space="preserve"> </w:t>
            </w:r>
            <w:r w:rsidRPr="00D43FE2">
              <w:rPr>
                <w:color w:val="000F00"/>
                <w:w w:val="90"/>
                <w:sz w:val="20"/>
                <w:szCs w:val="20"/>
                <w:lang w:eastAsia="en-US"/>
              </w:rPr>
              <w:t>—</w:t>
            </w:r>
            <w:r w:rsidRPr="00D43FE2">
              <w:rPr>
                <w:color w:val="000F00"/>
                <w:spacing w:val="-9"/>
                <w:w w:val="90"/>
                <w:sz w:val="20"/>
                <w:szCs w:val="20"/>
                <w:lang w:eastAsia="en-US"/>
              </w:rPr>
              <w:t xml:space="preserve"> </w:t>
            </w:r>
            <w:r w:rsidRPr="00D43FE2">
              <w:rPr>
                <w:w w:val="95"/>
                <w:sz w:val="20"/>
                <w:szCs w:val="20"/>
                <w:lang w:eastAsia="en-US"/>
              </w:rPr>
              <w:t>пер.</w:t>
            </w:r>
            <w:r w:rsidRPr="00D43FE2">
              <w:rPr>
                <w:spacing w:val="-10"/>
                <w:w w:val="95"/>
                <w:sz w:val="20"/>
                <w:szCs w:val="20"/>
                <w:lang w:eastAsia="en-US"/>
              </w:rPr>
              <w:t xml:space="preserve"> </w:t>
            </w:r>
            <w:r w:rsidRPr="00D43FE2">
              <w:rPr>
                <w:w w:val="95"/>
                <w:sz w:val="20"/>
                <w:szCs w:val="20"/>
                <w:lang w:eastAsia="en-US"/>
              </w:rPr>
              <w:t>Спящий</w:t>
            </w:r>
            <w:r w:rsidRPr="00D43FE2">
              <w:rPr>
                <w:spacing w:val="-3"/>
                <w:w w:val="95"/>
                <w:sz w:val="20"/>
                <w:szCs w:val="20"/>
                <w:lang w:eastAsia="en-US"/>
              </w:rPr>
              <w:t xml:space="preserve"> </w:t>
            </w:r>
            <w:r w:rsidRPr="00D43FE2">
              <w:rPr>
                <w:spacing w:val="-4"/>
                <w:w w:val="95"/>
                <w:sz w:val="20"/>
                <w:szCs w:val="20"/>
                <w:lang w:eastAsia="en-US"/>
              </w:rPr>
              <w:t>Саян</w:t>
            </w:r>
            <w:r w:rsidR="00D64F74" w:rsidRPr="00D43FE2">
              <w:rPr>
                <w:spacing w:val="-4"/>
                <w:w w:val="95"/>
                <w:sz w:val="20"/>
                <w:szCs w:val="20"/>
                <w:lang w:eastAsia="en-US"/>
              </w:rPr>
              <w:t xml:space="preserve"> </w:t>
            </w:r>
            <w:r w:rsidRPr="00D43FE2">
              <w:rPr>
                <w:w w:val="95"/>
                <w:sz w:val="20"/>
                <w:szCs w:val="20"/>
                <w:lang w:eastAsia="en-US"/>
              </w:rPr>
              <w:t>1</w:t>
            </w:r>
            <w:r w:rsidRPr="00D43FE2">
              <w:rPr>
                <w:spacing w:val="-13"/>
                <w:w w:val="95"/>
                <w:sz w:val="20"/>
                <w:szCs w:val="20"/>
                <w:lang w:eastAsia="en-US"/>
              </w:rPr>
              <w:t xml:space="preserve"> </w:t>
            </w:r>
            <w:r w:rsidRPr="00D43FE2">
              <w:rPr>
                <w:w w:val="95"/>
                <w:sz w:val="20"/>
                <w:szCs w:val="20"/>
                <w:lang w:eastAsia="en-US"/>
              </w:rPr>
              <w:t>-</w:t>
            </w:r>
            <w:r w:rsidRPr="00D43FE2">
              <w:rPr>
                <w:spacing w:val="-12"/>
                <w:w w:val="95"/>
                <w:sz w:val="20"/>
                <w:szCs w:val="20"/>
                <w:lang w:eastAsia="en-US"/>
              </w:rPr>
              <w:t xml:space="preserve"> </w:t>
            </w:r>
            <w:r w:rsidRPr="00D43FE2">
              <w:rPr>
                <w:w w:val="95"/>
                <w:sz w:val="20"/>
                <w:szCs w:val="20"/>
                <w:lang w:eastAsia="en-US"/>
              </w:rPr>
              <w:t>оз.</w:t>
            </w:r>
            <w:r w:rsidRPr="00D43FE2">
              <w:rPr>
                <w:spacing w:val="-13"/>
                <w:w w:val="95"/>
                <w:sz w:val="20"/>
                <w:szCs w:val="20"/>
                <w:lang w:eastAsia="en-US"/>
              </w:rPr>
              <w:t xml:space="preserve"> </w:t>
            </w:r>
            <w:r w:rsidRPr="00D43FE2">
              <w:rPr>
                <w:w w:val="95"/>
                <w:sz w:val="20"/>
                <w:szCs w:val="20"/>
                <w:lang w:eastAsia="en-US"/>
              </w:rPr>
              <w:t>Лазурное</w:t>
            </w:r>
            <w:r w:rsidRPr="00D43FE2">
              <w:rPr>
                <w:spacing w:val="-12"/>
                <w:w w:val="95"/>
                <w:sz w:val="20"/>
                <w:szCs w:val="20"/>
                <w:lang w:eastAsia="en-US"/>
              </w:rPr>
              <w:t xml:space="preserve"> </w:t>
            </w:r>
            <w:r w:rsidRPr="00D43FE2">
              <w:rPr>
                <w:color w:val="001323"/>
                <w:w w:val="90"/>
                <w:sz w:val="20"/>
                <w:szCs w:val="20"/>
                <w:lang w:eastAsia="en-US"/>
              </w:rPr>
              <w:t>—</w:t>
            </w:r>
            <w:r w:rsidRPr="00D43FE2">
              <w:rPr>
                <w:color w:val="001323"/>
                <w:spacing w:val="-9"/>
                <w:w w:val="90"/>
                <w:sz w:val="20"/>
                <w:szCs w:val="20"/>
                <w:lang w:eastAsia="en-US"/>
              </w:rPr>
              <w:t xml:space="preserve"> </w:t>
            </w:r>
            <w:r w:rsidRPr="00D43FE2">
              <w:rPr>
                <w:w w:val="95"/>
                <w:sz w:val="20"/>
                <w:szCs w:val="20"/>
                <w:lang w:eastAsia="en-US"/>
              </w:rPr>
              <w:t>ск.</w:t>
            </w:r>
            <w:r w:rsidRPr="00D43FE2">
              <w:rPr>
                <w:spacing w:val="-12"/>
                <w:w w:val="95"/>
                <w:sz w:val="20"/>
                <w:szCs w:val="20"/>
                <w:lang w:eastAsia="en-US"/>
              </w:rPr>
              <w:t xml:space="preserve"> </w:t>
            </w:r>
            <w:r w:rsidRPr="00D43FE2">
              <w:rPr>
                <w:w w:val="95"/>
                <w:sz w:val="20"/>
                <w:szCs w:val="20"/>
                <w:lang w:eastAsia="en-US"/>
              </w:rPr>
              <w:t>Черепаха</w:t>
            </w:r>
            <w:r w:rsidRPr="00D43FE2">
              <w:rPr>
                <w:spacing w:val="-8"/>
                <w:w w:val="95"/>
                <w:sz w:val="20"/>
                <w:szCs w:val="20"/>
                <w:lang w:eastAsia="en-US"/>
              </w:rPr>
              <w:t xml:space="preserve"> </w:t>
            </w:r>
            <w:r w:rsidRPr="00D43FE2">
              <w:rPr>
                <w:color w:val="5D1F0E"/>
                <w:w w:val="90"/>
                <w:sz w:val="20"/>
                <w:szCs w:val="20"/>
                <w:lang w:eastAsia="en-US"/>
              </w:rPr>
              <w:t>—</w:t>
            </w:r>
            <w:r w:rsidRPr="00D43FE2">
              <w:rPr>
                <w:color w:val="5D1F0E"/>
                <w:spacing w:val="-10"/>
                <w:w w:val="90"/>
                <w:sz w:val="20"/>
                <w:szCs w:val="20"/>
                <w:lang w:eastAsia="en-US"/>
              </w:rPr>
              <w:t xml:space="preserve"> </w:t>
            </w:r>
            <w:r w:rsidRPr="00D43FE2">
              <w:rPr>
                <w:w w:val="95"/>
                <w:sz w:val="20"/>
                <w:szCs w:val="20"/>
                <w:lang w:eastAsia="en-US"/>
              </w:rPr>
              <w:t>ск.</w:t>
            </w:r>
            <w:r w:rsidRPr="00D43FE2">
              <w:rPr>
                <w:spacing w:val="-12"/>
                <w:w w:val="95"/>
                <w:sz w:val="20"/>
                <w:szCs w:val="20"/>
                <w:lang w:eastAsia="en-US"/>
              </w:rPr>
              <w:t xml:space="preserve"> </w:t>
            </w:r>
            <w:r w:rsidRPr="00D43FE2">
              <w:rPr>
                <w:w w:val="95"/>
                <w:sz w:val="20"/>
                <w:szCs w:val="20"/>
                <w:lang w:eastAsia="en-US"/>
              </w:rPr>
              <w:t>Арка</w:t>
            </w:r>
            <w:r w:rsidRPr="00D43FE2">
              <w:rPr>
                <w:spacing w:val="-13"/>
                <w:w w:val="95"/>
                <w:sz w:val="20"/>
                <w:szCs w:val="20"/>
                <w:lang w:eastAsia="en-US"/>
              </w:rPr>
              <w:t xml:space="preserve"> </w:t>
            </w:r>
            <w:r w:rsidRPr="00D43FE2">
              <w:rPr>
                <w:color w:val="6E3844"/>
                <w:w w:val="90"/>
                <w:sz w:val="20"/>
                <w:szCs w:val="20"/>
                <w:lang w:eastAsia="en-US"/>
              </w:rPr>
              <w:t>—</w:t>
            </w:r>
            <w:r w:rsidRPr="00D43FE2">
              <w:rPr>
                <w:color w:val="6E3844"/>
                <w:spacing w:val="-9"/>
                <w:w w:val="90"/>
                <w:sz w:val="20"/>
                <w:szCs w:val="20"/>
                <w:lang w:eastAsia="en-US"/>
              </w:rPr>
              <w:t xml:space="preserve"> </w:t>
            </w:r>
            <w:r w:rsidRPr="00D43FE2">
              <w:rPr>
                <w:w w:val="95"/>
                <w:sz w:val="20"/>
                <w:szCs w:val="20"/>
                <w:lang w:eastAsia="en-US"/>
              </w:rPr>
              <w:t xml:space="preserve">пер. </w:t>
            </w:r>
            <w:r w:rsidRPr="00D43FE2">
              <w:rPr>
                <w:w w:val="90"/>
                <w:sz w:val="20"/>
                <w:szCs w:val="20"/>
                <w:lang w:eastAsia="en-US"/>
              </w:rPr>
              <w:t xml:space="preserve">Вспомогательный </w:t>
            </w:r>
            <w:r w:rsidRPr="00D43FE2">
              <w:rPr>
                <w:color w:val="792134"/>
                <w:w w:val="90"/>
                <w:sz w:val="20"/>
                <w:szCs w:val="20"/>
                <w:lang w:eastAsia="en-US"/>
              </w:rPr>
              <w:t>—</w:t>
            </w:r>
            <w:r w:rsidRPr="00D43FE2">
              <w:rPr>
                <w:color w:val="792134"/>
                <w:spacing w:val="-2"/>
                <w:w w:val="90"/>
                <w:sz w:val="20"/>
                <w:szCs w:val="20"/>
                <w:lang w:eastAsia="en-US"/>
              </w:rPr>
              <w:t xml:space="preserve"> </w:t>
            </w:r>
            <w:r w:rsidRPr="00D43FE2">
              <w:rPr>
                <w:w w:val="90"/>
                <w:sz w:val="20"/>
                <w:szCs w:val="20"/>
                <w:lang w:eastAsia="en-US"/>
              </w:rPr>
              <w:t>г. Каменный</w:t>
            </w:r>
            <w:r w:rsidRPr="00D43FE2">
              <w:rPr>
                <w:sz w:val="20"/>
                <w:szCs w:val="20"/>
                <w:lang w:eastAsia="en-US"/>
              </w:rPr>
              <w:t xml:space="preserve"> </w:t>
            </w:r>
            <w:r w:rsidRPr="00D43FE2">
              <w:rPr>
                <w:w w:val="90"/>
                <w:sz w:val="20"/>
                <w:szCs w:val="20"/>
                <w:lang w:eastAsia="en-US"/>
              </w:rPr>
              <w:t xml:space="preserve">Замок </w:t>
            </w:r>
            <w:r w:rsidRPr="00D43FE2">
              <w:rPr>
                <w:color w:val="89462B"/>
                <w:w w:val="90"/>
                <w:sz w:val="20"/>
                <w:szCs w:val="20"/>
                <w:lang w:eastAsia="en-US"/>
              </w:rPr>
              <w:t>—</w:t>
            </w:r>
            <w:r w:rsidRPr="00D43FE2">
              <w:rPr>
                <w:color w:val="89462B"/>
                <w:spacing w:val="-2"/>
                <w:w w:val="90"/>
                <w:sz w:val="20"/>
                <w:szCs w:val="20"/>
                <w:lang w:eastAsia="en-US"/>
              </w:rPr>
              <w:t xml:space="preserve"> </w:t>
            </w:r>
            <w:r w:rsidRPr="00D43FE2">
              <w:rPr>
                <w:w w:val="90"/>
                <w:sz w:val="20"/>
                <w:szCs w:val="20"/>
                <w:lang w:eastAsia="en-US"/>
              </w:rPr>
              <w:t xml:space="preserve">стоянка </w:t>
            </w:r>
            <w:r w:rsidRPr="00D43FE2">
              <w:rPr>
                <w:w w:val="95"/>
                <w:sz w:val="20"/>
                <w:szCs w:val="20"/>
                <w:lang w:eastAsia="en-US"/>
              </w:rPr>
              <w:t>Сказка (радиальный</w:t>
            </w:r>
            <w:r w:rsidRPr="00D43FE2">
              <w:rPr>
                <w:sz w:val="20"/>
                <w:szCs w:val="20"/>
                <w:lang w:eastAsia="en-US"/>
              </w:rPr>
              <w:t xml:space="preserve"> </w:t>
            </w:r>
            <w:r w:rsidRPr="00D43FE2">
              <w:rPr>
                <w:w w:val="95"/>
                <w:sz w:val="20"/>
                <w:szCs w:val="20"/>
                <w:lang w:eastAsia="en-US"/>
              </w:rPr>
              <w:t xml:space="preserve">выход: стоянка Сказка </w:t>
            </w:r>
            <w:r w:rsidRPr="00D43FE2">
              <w:rPr>
                <w:color w:val="00152F"/>
                <w:w w:val="90"/>
                <w:sz w:val="20"/>
                <w:szCs w:val="20"/>
                <w:lang w:eastAsia="en-US"/>
              </w:rPr>
              <w:t xml:space="preserve">— </w:t>
            </w:r>
            <w:r w:rsidRPr="00D43FE2">
              <w:rPr>
                <w:w w:val="95"/>
                <w:sz w:val="20"/>
                <w:szCs w:val="20"/>
                <w:lang w:eastAsia="en-US"/>
              </w:rPr>
              <w:t>г.</w:t>
            </w:r>
            <w:r w:rsidR="00D64F74" w:rsidRPr="00D43FE2">
              <w:rPr>
                <w:w w:val="95"/>
                <w:sz w:val="20"/>
                <w:szCs w:val="20"/>
                <w:lang w:eastAsia="en-US"/>
              </w:rPr>
              <w:t xml:space="preserve"> </w:t>
            </w:r>
            <w:r w:rsidRPr="00D43FE2">
              <w:rPr>
                <w:w w:val="90"/>
                <w:sz w:val="20"/>
                <w:szCs w:val="20"/>
                <w:lang w:eastAsia="en-US"/>
              </w:rPr>
              <w:t>Перевальная</w:t>
            </w:r>
            <w:r w:rsidRPr="00D43FE2">
              <w:rPr>
                <w:spacing w:val="9"/>
                <w:sz w:val="20"/>
                <w:szCs w:val="20"/>
                <w:lang w:eastAsia="en-US"/>
              </w:rPr>
              <w:t xml:space="preserve"> </w:t>
            </w:r>
            <w:r w:rsidRPr="00D43FE2">
              <w:rPr>
                <w:color w:val="000715"/>
                <w:w w:val="90"/>
                <w:sz w:val="20"/>
                <w:szCs w:val="20"/>
                <w:lang w:eastAsia="en-US"/>
              </w:rPr>
              <w:t>—</w:t>
            </w:r>
            <w:r w:rsidRPr="00D43FE2">
              <w:rPr>
                <w:color w:val="000715"/>
                <w:spacing w:val="-10"/>
                <w:w w:val="90"/>
                <w:sz w:val="20"/>
                <w:szCs w:val="20"/>
                <w:lang w:eastAsia="en-US"/>
              </w:rPr>
              <w:t xml:space="preserve"> </w:t>
            </w:r>
            <w:r w:rsidRPr="00D43FE2">
              <w:rPr>
                <w:w w:val="90"/>
                <w:sz w:val="20"/>
                <w:szCs w:val="20"/>
                <w:lang w:eastAsia="en-US"/>
              </w:rPr>
              <w:t>пер.</w:t>
            </w:r>
            <w:r w:rsidRPr="00D43FE2">
              <w:rPr>
                <w:spacing w:val="-4"/>
                <w:w w:val="90"/>
                <w:sz w:val="20"/>
                <w:szCs w:val="20"/>
                <w:lang w:eastAsia="en-US"/>
              </w:rPr>
              <w:t xml:space="preserve"> </w:t>
            </w:r>
            <w:r w:rsidRPr="00D43FE2">
              <w:rPr>
                <w:w w:val="90"/>
                <w:sz w:val="20"/>
                <w:szCs w:val="20"/>
                <w:lang w:eastAsia="en-US"/>
              </w:rPr>
              <w:t>Водопадный</w:t>
            </w:r>
            <w:r w:rsidRPr="00D43FE2">
              <w:rPr>
                <w:spacing w:val="8"/>
                <w:sz w:val="20"/>
                <w:szCs w:val="20"/>
                <w:lang w:eastAsia="en-US"/>
              </w:rPr>
              <w:t xml:space="preserve"> </w:t>
            </w:r>
            <w:r w:rsidRPr="00D43FE2">
              <w:rPr>
                <w:color w:val="BA7E5B"/>
                <w:w w:val="90"/>
                <w:sz w:val="20"/>
                <w:szCs w:val="20"/>
                <w:lang w:eastAsia="en-US"/>
              </w:rPr>
              <w:t>—</w:t>
            </w:r>
            <w:r w:rsidRPr="00D43FE2">
              <w:rPr>
                <w:color w:val="BA7E5B"/>
                <w:spacing w:val="-10"/>
                <w:w w:val="90"/>
                <w:sz w:val="20"/>
                <w:szCs w:val="20"/>
                <w:lang w:eastAsia="en-US"/>
              </w:rPr>
              <w:t xml:space="preserve"> </w:t>
            </w:r>
            <w:r w:rsidRPr="00D43FE2">
              <w:rPr>
                <w:w w:val="90"/>
                <w:sz w:val="20"/>
                <w:szCs w:val="20"/>
                <w:lang w:eastAsia="en-US"/>
              </w:rPr>
              <w:t>оз.</w:t>
            </w:r>
            <w:r w:rsidRPr="00D43FE2">
              <w:rPr>
                <w:spacing w:val="-7"/>
                <w:w w:val="90"/>
                <w:sz w:val="20"/>
                <w:szCs w:val="20"/>
                <w:lang w:eastAsia="en-US"/>
              </w:rPr>
              <w:t xml:space="preserve"> </w:t>
            </w:r>
            <w:r w:rsidRPr="00D43FE2">
              <w:rPr>
                <w:w w:val="90"/>
                <w:sz w:val="20"/>
                <w:szCs w:val="20"/>
                <w:lang w:eastAsia="en-US"/>
              </w:rPr>
              <w:t>Северное — вдп.</w:t>
            </w:r>
            <w:r w:rsidRPr="00D43FE2">
              <w:rPr>
                <w:spacing w:val="-10"/>
                <w:w w:val="90"/>
                <w:sz w:val="20"/>
                <w:szCs w:val="20"/>
                <w:lang w:eastAsia="en-US"/>
              </w:rPr>
              <w:t xml:space="preserve"> </w:t>
            </w:r>
            <w:r w:rsidRPr="00D43FE2">
              <w:rPr>
                <w:w w:val="90"/>
                <w:sz w:val="20"/>
                <w:szCs w:val="20"/>
                <w:lang w:eastAsia="en-US"/>
              </w:rPr>
              <w:t>Богатырь</w:t>
            </w:r>
            <w:r w:rsidRPr="00D43FE2">
              <w:rPr>
                <w:spacing w:val="-7"/>
                <w:w w:val="90"/>
                <w:sz w:val="20"/>
                <w:szCs w:val="20"/>
                <w:lang w:eastAsia="en-US"/>
              </w:rPr>
              <w:t xml:space="preserve"> </w:t>
            </w:r>
            <w:r w:rsidRPr="00D43FE2">
              <w:rPr>
                <w:color w:val="82524D"/>
                <w:w w:val="90"/>
                <w:sz w:val="20"/>
                <w:szCs w:val="20"/>
                <w:lang w:eastAsia="en-US"/>
              </w:rPr>
              <w:t>—</w:t>
            </w:r>
            <w:r w:rsidRPr="00D43FE2">
              <w:rPr>
                <w:color w:val="82524D"/>
                <w:spacing w:val="-9"/>
                <w:w w:val="90"/>
                <w:sz w:val="20"/>
                <w:szCs w:val="20"/>
                <w:lang w:eastAsia="en-US"/>
              </w:rPr>
              <w:t xml:space="preserve"> </w:t>
            </w:r>
            <w:r w:rsidRPr="00D43FE2">
              <w:rPr>
                <w:w w:val="90"/>
                <w:sz w:val="20"/>
                <w:szCs w:val="20"/>
                <w:lang w:eastAsia="en-US"/>
              </w:rPr>
              <w:t>вдп.</w:t>
            </w:r>
            <w:r w:rsidRPr="00D43FE2">
              <w:rPr>
                <w:spacing w:val="-10"/>
                <w:w w:val="90"/>
                <w:sz w:val="20"/>
                <w:szCs w:val="20"/>
                <w:lang w:eastAsia="en-US"/>
              </w:rPr>
              <w:t xml:space="preserve"> </w:t>
            </w:r>
            <w:r w:rsidRPr="00D43FE2">
              <w:rPr>
                <w:w w:val="90"/>
                <w:sz w:val="20"/>
                <w:szCs w:val="20"/>
                <w:lang w:eastAsia="en-US"/>
              </w:rPr>
              <w:t>Грация</w:t>
            </w:r>
            <w:r w:rsidRPr="00D43FE2">
              <w:rPr>
                <w:spacing w:val="-9"/>
                <w:w w:val="90"/>
                <w:sz w:val="20"/>
                <w:szCs w:val="20"/>
                <w:lang w:eastAsia="en-US"/>
              </w:rPr>
              <w:t xml:space="preserve"> </w:t>
            </w:r>
            <w:r w:rsidRPr="00D43FE2">
              <w:rPr>
                <w:color w:val="001828"/>
                <w:w w:val="90"/>
                <w:sz w:val="20"/>
                <w:szCs w:val="20"/>
                <w:lang w:eastAsia="en-US"/>
              </w:rPr>
              <w:t>—</w:t>
            </w:r>
            <w:r w:rsidRPr="00D43FE2">
              <w:rPr>
                <w:color w:val="001828"/>
                <w:spacing w:val="-10"/>
                <w:w w:val="90"/>
                <w:sz w:val="20"/>
                <w:szCs w:val="20"/>
                <w:lang w:eastAsia="en-US"/>
              </w:rPr>
              <w:t xml:space="preserve"> </w:t>
            </w:r>
            <w:r w:rsidRPr="00D43FE2">
              <w:rPr>
                <w:w w:val="90"/>
                <w:sz w:val="20"/>
                <w:szCs w:val="20"/>
                <w:lang w:eastAsia="en-US"/>
              </w:rPr>
              <w:t>пер.</w:t>
            </w:r>
            <w:r w:rsidRPr="00D43FE2">
              <w:rPr>
                <w:spacing w:val="-9"/>
                <w:w w:val="90"/>
                <w:sz w:val="20"/>
                <w:szCs w:val="20"/>
                <w:lang w:eastAsia="en-US"/>
              </w:rPr>
              <w:t xml:space="preserve"> </w:t>
            </w:r>
            <w:r w:rsidRPr="00D43FE2">
              <w:rPr>
                <w:w w:val="90"/>
                <w:sz w:val="20"/>
                <w:szCs w:val="20"/>
                <w:lang w:eastAsia="en-US"/>
              </w:rPr>
              <w:t>Водопадный</w:t>
            </w:r>
            <w:r w:rsidRPr="00D43FE2">
              <w:rPr>
                <w:spacing w:val="-6"/>
                <w:sz w:val="20"/>
                <w:szCs w:val="20"/>
                <w:lang w:eastAsia="en-US"/>
              </w:rPr>
              <w:t xml:space="preserve"> </w:t>
            </w:r>
            <w:r w:rsidRPr="00D43FE2">
              <w:rPr>
                <w:w w:val="90"/>
                <w:sz w:val="20"/>
                <w:szCs w:val="20"/>
                <w:lang w:eastAsia="en-US"/>
              </w:rPr>
              <w:t xml:space="preserve">— </w:t>
            </w:r>
            <w:r w:rsidRPr="00D43FE2">
              <w:rPr>
                <w:spacing w:val="-2"/>
                <w:w w:val="95"/>
                <w:sz w:val="20"/>
                <w:szCs w:val="20"/>
                <w:lang w:eastAsia="en-US"/>
              </w:rPr>
              <w:t>г.</w:t>
            </w:r>
            <w:r w:rsidRPr="00D43FE2">
              <w:rPr>
                <w:spacing w:val="-11"/>
                <w:w w:val="95"/>
                <w:sz w:val="20"/>
                <w:szCs w:val="20"/>
                <w:lang w:eastAsia="en-US"/>
              </w:rPr>
              <w:t xml:space="preserve"> </w:t>
            </w:r>
            <w:r w:rsidRPr="00D43FE2">
              <w:rPr>
                <w:spacing w:val="-2"/>
                <w:w w:val="95"/>
                <w:sz w:val="20"/>
                <w:szCs w:val="20"/>
                <w:lang w:eastAsia="en-US"/>
              </w:rPr>
              <w:t>Перевальная</w:t>
            </w:r>
            <w:r w:rsidRPr="00D43FE2">
              <w:rPr>
                <w:spacing w:val="-8"/>
                <w:w w:val="95"/>
                <w:sz w:val="20"/>
                <w:szCs w:val="20"/>
                <w:lang w:eastAsia="en-US"/>
              </w:rPr>
              <w:t xml:space="preserve"> </w:t>
            </w:r>
            <w:r w:rsidRPr="00D43FE2">
              <w:rPr>
                <w:color w:val="799593"/>
                <w:spacing w:val="-2"/>
                <w:w w:val="90"/>
                <w:sz w:val="20"/>
                <w:szCs w:val="20"/>
                <w:lang w:eastAsia="en-US"/>
              </w:rPr>
              <w:t>—</w:t>
            </w:r>
            <w:r w:rsidRPr="00D43FE2">
              <w:rPr>
                <w:color w:val="799593"/>
                <w:spacing w:val="-8"/>
                <w:w w:val="90"/>
                <w:sz w:val="20"/>
                <w:szCs w:val="20"/>
                <w:lang w:eastAsia="en-US"/>
              </w:rPr>
              <w:t xml:space="preserve"> </w:t>
            </w:r>
            <w:r w:rsidRPr="00D43FE2">
              <w:rPr>
                <w:spacing w:val="-2"/>
                <w:w w:val="95"/>
                <w:sz w:val="20"/>
                <w:szCs w:val="20"/>
                <w:lang w:eastAsia="en-US"/>
              </w:rPr>
              <w:t>стоянка</w:t>
            </w:r>
            <w:r w:rsidRPr="00D43FE2">
              <w:rPr>
                <w:spacing w:val="-10"/>
                <w:w w:val="95"/>
                <w:sz w:val="20"/>
                <w:szCs w:val="20"/>
                <w:lang w:eastAsia="en-US"/>
              </w:rPr>
              <w:t xml:space="preserve"> </w:t>
            </w:r>
            <w:r w:rsidRPr="00D43FE2">
              <w:rPr>
                <w:spacing w:val="-2"/>
                <w:w w:val="95"/>
                <w:sz w:val="20"/>
                <w:szCs w:val="20"/>
                <w:lang w:eastAsia="en-US"/>
              </w:rPr>
              <w:t>Сказка)</w:t>
            </w:r>
            <w:r w:rsidRPr="00D43FE2">
              <w:rPr>
                <w:spacing w:val="-5"/>
                <w:sz w:val="20"/>
                <w:szCs w:val="20"/>
                <w:lang w:eastAsia="en-US"/>
              </w:rPr>
              <w:t xml:space="preserve"> </w:t>
            </w:r>
            <w:r w:rsidRPr="00D43FE2">
              <w:rPr>
                <w:color w:val="7E564F"/>
                <w:spacing w:val="-2"/>
                <w:w w:val="90"/>
                <w:sz w:val="20"/>
                <w:szCs w:val="20"/>
                <w:lang w:eastAsia="en-US"/>
              </w:rPr>
              <w:t>—</w:t>
            </w:r>
            <w:r w:rsidRPr="00D43FE2">
              <w:rPr>
                <w:color w:val="7E564F"/>
                <w:spacing w:val="-7"/>
                <w:w w:val="90"/>
                <w:sz w:val="20"/>
                <w:szCs w:val="20"/>
                <w:lang w:eastAsia="en-US"/>
              </w:rPr>
              <w:t xml:space="preserve"> </w:t>
            </w:r>
            <w:r w:rsidRPr="00D43FE2">
              <w:rPr>
                <w:spacing w:val="-2"/>
                <w:w w:val="95"/>
                <w:sz w:val="20"/>
                <w:szCs w:val="20"/>
                <w:lang w:eastAsia="en-US"/>
              </w:rPr>
              <w:t>оз.</w:t>
            </w:r>
            <w:r w:rsidRPr="00D43FE2">
              <w:rPr>
                <w:spacing w:val="-10"/>
                <w:w w:val="95"/>
                <w:sz w:val="20"/>
                <w:szCs w:val="20"/>
                <w:lang w:eastAsia="en-US"/>
              </w:rPr>
              <w:t xml:space="preserve"> </w:t>
            </w:r>
            <w:r w:rsidRPr="00D43FE2">
              <w:rPr>
                <w:spacing w:val="-2"/>
                <w:w w:val="95"/>
                <w:sz w:val="20"/>
                <w:szCs w:val="20"/>
                <w:lang w:eastAsia="en-US"/>
              </w:rPr>
              <w:t xml:space="preserve">Сказка </w:t>
            </w:r>
            <w:r w:rsidRPr="00D43FE2">
              <w:rPr>
                <w:color w:val="000013"/>
                <w:spacing w:val="-2"/>
                <w:w w:val="90"/>
                <w:sz w:val="20"/>
                <w:szCs w:val="20"/>
                <w:lang w:eastAsia="en-US"/>
              </w:rPr>
              <w:t xml:space="preserve">— </w:t>
            </w:r>
            <w:r w:rsidRPr="00D43FE2">
              <w:rPr>
                <w:w w:val="95"/>
                <w:sz w:val="20"/>
                <w:szCs w:val="20"/>
                <w:lang w:eastAsia="en-US"/>
              </w:rPr>
              <w:t xml:space="preserve">пер. HKT </w:t>
            </w:r>
            <w:r w:rsidRPr="00D43FE2">
              <w:rPr>
                <w:color w:val="000344"/>
                <w:w w:val="90"/>
                <w:sz w:val="20"/>
                <w:szCs w:val="20"/>
                <w:lang w:eastAsia="en-US"/>
              </w:rPr>
              <w:t xml:space="preserve">— </w:t>
            </w:r>
            <w:r w:rsidRPr="00D43FE2">
              <w:rPr>
                <w:w w:val="95"/>
                <w:sz w:val="20"/>
                <w:szCs w:val="20"/>
                <w:lang w:eastAsia="en-US"/>
              </w:rPr>
              <w:t>оз. Чёрное -</w:t>
            </w:r>
            <w:r w:rsidRPr="00D43FE2">
              <w:rPr>
                <w:spacing w:val="-1"/>
                <w:w w:val="95"/>
                <w:sz w:val="20"/>
                <w:szCs w:val="20"/>
                <w:lang w:eastAsia="en-US"/>
              </w:rPr>
              <w:t xml:space="preserve"> </w:t>
            </w:r>
            <w:r w:rsidRPr="00D43FE2">
              <w:rPr>
                <w:w w:val="95"/>
                <w:sz w:val="20"/>
                <w:szCs w:val="20"/>
                <w:lang w:eastAsia="en-US"/>
              </w:rPr>
              <w:t>стоянка Стрелка (руч.</w:t>
            </w:r>
            <w:r w:rsidR="00D64F74" w:rsidRPr="00D43FE2">
              <w:rPr>
                <w:w w:val="95"/>
                <w:sz w:val="20"/>
                <w:szCs w:val="20"/>
                <w:lang w:eastAsia="en-US"/>
              </w:rPr>
              <w:t xml:space="preserve"> </w:t>
            </w:r>
            <w:r w:rsidRPr="00D43FE2">
              <w:rPr>
                <w:w w:val="95"/>
                <w:sz w:val="20"/>
                <w:szCs w:val="20"/>
                <w:lang w:eastAsia="en-US"/>
              </w:rPr>
              <w:t>Левый Тайгиш) - оз. Художников</w:t>
            </w:r>
            <w:r w:rsidRPr="00D43FE2">
              <w:rPr>
                <w:spacing w:val="30"/>
                <w:sz w:val="20"/>
                <w:szCs w:val="20"/>
                <w:lang w:eastAsia="en-US"/>
              </w:rPr>
              <w:t xml:space="preserve"> </w:t>
            </w:r>
            <w:r w:rsidRPr="00D43FE2">
              <w:rPr>
                <w:w w:val="90"/>
                <w:sz w:val="20"/>
                <w:szCs w:val="20"/>
                <w:lang w:eastAsia="en-US"/>
              </w:rPr>
              <w:t>—</w:t>
            </w:r>
            <w:r w:rsidRPr="00D43FE2">
              <w:rPr>
                <w:spacing w:val="-4"/>
                <w:w w:val="90"/>
                <w:sz w:val="20"/>
                <w:szCs w:val="20"/>
                <w:lang w:eastAsia="en-US"/>
              </w:rPr>
              <w:t xml:space="preserve"> </w:t>
            </w:r>
            <w:r w:rsidRPr="00D43FE2">
              <w:rPr>
                <w:w w:val="95"/>
                <w:sz w:val="20"/>
                <w:szCs w:val="20"/>
                <w:lang w:eastAsia="en-US"/>
              </w:rPr>
              <w:t xml:space="preserve">пер. </w:t>
            </w:r>
            <w:r w:rsidRPr="00D43FE2">
              <w:rPr>
                <w:w w:val="90"/>
                <w:sz w:val="20"/>
                <w:szCs w:val="20"/>
                <w:lang w:eastAsia="en-US"/>
              </w:rPr>
              <w:t>Художников</w:t>
            </w:r>
            <w:r w:rsidRPr="00D43FE2">
              <w:rPr>
                <w:sz w:val="20"/>
                <w:szCs w:val="20"/>
                <w:lang w:eastAsia="en-US"/>
              </w:rPr>
              <w:t xml:space="preserve"> </w:t>
            </w:r>
            <w:r w:rsidRPr="00D43FE2">
              <w:rPr>
                <w:w w:val="90"/>
                <w:sz w:val="20"/>
                <w:szCs w:val="20"/>
                <w:lang w:eastAsia="en-US"/>
              </w:rPr>
              <w:t>—</w:t>
            </w:r>
            <w:r w:rsidRPr="00D43FE2">
              <w:rPr>
                <w:spacing w:val="-3"/>
                <w:w w:val="90"/>
                <w:sz w:val="20"/>
                <w:szCs w:val="20"/>
                <w:lang w:eastAsia="en-US"/>
              </w:rPr>
              <w:t xml:space="preserve"> </w:t>
            </w:r>
            <w:r w:rsidRPr="00D43FE2">
              <w:rPr>
                <w:w w:val="90"/>
                <w:sz w:val="20"/>
                <w:szCs w:val="20"/>
                <w:lang w:eastAsia="en-US"/>
              </w:rPr>
              <w:t xml:space="preserve">оз. Каровое </w:t>
            </w:r>
            <w:r w:rsidRPr="00D43FE2">
              <w:rPr>
                <w:color w:val="C18064"/>
                <w:w w:val="90"/>
                <w:sz w:val="20"/>
                <w:szCs w:val="20"/>
                <w:lang w:eastAsia="en-US"/>
              </w:rPr>
              <w:t>—</w:t>
            </w:r>
            <w:r w:rsidRPr="00D43FE2">
              <w:rPr>
                <w:color w:val="C18064"/>
                <w:spacing w:val="-4"/>
                <w:w w:val="90"/>
                <w:sz w:val="20"/>
                <w:szCs w:val="20"/>
                <w:lang w:eastAsia="en-US"/>
              </w:rPr>
              <w:t xml:space="preserve"> </w:t>
            </w:r>
            <w:r w:rsidRPr="00D43FE2">
              <w:rPr>
                <w:w w:val="90"/>
                <w:sz w:val="20"/>
                <w:szCs w:val="20"/>
                <w:lang w:eastAsia="en-US"/>
              </w:rPr>
              <w:t xml:space="preserve">Висячий Камень </w:t>
            </w:r>
            <w:r w:rsidRPr="00D43FE2">
              <w:rPr>
                <w:color w:val="00001C"/>
                <w:w w:val="90"/>
                <w:sz w:val="20"/>
                <w:szCs w:val="20"/>
                <w:lang w:eastAsia="en-US"/>
              </w:rPr>
              <w:t>-</w:t>
            </w:r>
            <w:r w:rsidRPr="00D43FE2">
              <w:rPr>
                <w:color w:val="00001C"/>
                <w:spacing w:val="-2"/>
                <w:w w:val="90"/>
                <w:sz w:val="20"/>
                <w:szCs w:val="20"/>
                <w:lang w:eastAsia="en-US"/>
              </w:rPr>
              <w:t xml:space="preserve"> </w:t>
            </w:r>
            <w:r w:rsidRPr="00D43FE2">
              <w:rPr>
                <w:w w:val="90"/>
                <w:sz w:val="20"/>
                <w:szCs w:val="20"/>
                <w:lang w:eastAsia="en-US"/>
              </w:rPr>
              <w:t>оз.</w:t>
            </w:r>
            <w:r w:rsidR="00D64F74" w:rsidRPr="00D43FE2">
              <w:rPr>
                <w:w w:val="90"/>
                <w:sz w:val="20"/>
                <w:szCs w:val="20"/>
                <w:lang w:eastAsia="en-US"/>
              </w:rPr>
              <w:t xml:space="preserve"> </w:t>
            </w:r>
            <w:r w:rsidRPr="00D43FE2">
              <w:rPr>
                <w:w w:val="85"/>
                <w:sz w:val="20"/>
                <w:szCs w:val="20"/>
                <w:lang w:eastAsia="en-US"/>
              </w:rPr>
              <w:t>Радужное</w:t>
            </w:r>
            <w:r w:rsidRPr="00D43FE2">
              <w:rPr>
                <w:spacing w:val="45"/>
                <w:sz w:val="20"/>
                <w:szCs w:val="20"/>
                <w:lang w:eastAsia="en-US"/>
              </w:rPr>
              <w:t xml:space="preserve"> </w:t>
            </w:r>
            <w:r w:rsidRPr="00D43FE2">
              <w:rPr>
                <w:color w:val="602F2F"/>
                <w:w w:val="85"/>
                <w:sz w:val="20"/>
                <w:szCs w:val="20"/>
                <w:lang w:eastAsia="en-US"/>
              </w:rPr>
              <w:t>—</w:t>
            </w:r>
            <w:r w:rsidRPr="00D43FE2">
              <w:rPr>
                <w:color w:val="602F2F"/>
                <w:spacing w:val="17"/>
                <w:sz w:val="20"/>
                <w:szCs w:val="20"/>
                <w:lang w:eastAsia="en-US"/>
              </w:rPr>
              <w:t xml:space="preserve"> </w:t>
            </w:r>
            <w:r w:rsidRPr="00D43FE2">
              <w:rPr>
                <w:w w:val="85"/>
                <w:sz w:val="20"/>
                <w:szCs w:val="20"/>
                <w:lang w:eastAsia="en-US"/>
              </w:rPr>
              <w:t>визит-</w:t>
            </w:r>
            <w:r w:rsidRPr="00D43FE2">
              <w:rPr>
                <w:spacing w:val="-2"/>
                <w:w w:val="85"/>
                <w:sz w:val="20"/>
                <w:szCs w:val="20"/>
                <w:lang w:eastAsia="en-US"/>
              </w:rPr>
              <w:t>центр</w:t>
            </w:r>
          </w:p>
        </w:tc>
        <w:tc>
          <w:tcPr>
            <w:tcW w:w="5230" w:type="dxa"/>
          </w:tcPr>
          <w:p w14:paraId="5D490FEB" w14:textId="1627A385" w:rsidR="00791277" w:rsidRPr="00D43FE2" w:rsidRDefault="00D64F74" w:rsidP="00D64F74">
            <w:pPr>
              <w:tabs>
                <w:tab w:val="left" w:pos="1910"/>
                <w:tab w:val="left" w:leader="dot" w:pos="9394"/>
              </w:tabs>
              <w:spacing w:line="274" w:lineRule="exact"/>
              <w:rPr>
                <w:spacing w:val="-1"/>
                <w:sz w:val="20"/>
                <w:szCs w:val="20"/>
              </w:rPr>
            </w:pPr>
            <w:r w:rsidRPr="00D43FE2">
              <w:rPr>
                <w:spacing w:val="-2"/>
                <w:sz w:val="20"/>
                <w:szCs w:val="20"/>
                <w:lang w:eastAsia="en-US"/>
              </w:rPr>
              <w:t>Пешеходный</w:t>
            </w:r>
          </w:p>
        </w:tc>
      </w:tr>
      <w:tr w:rsidR="00791277" w14:paraId="37AC3468" w14:textId="77777777" w:rsidTr="00791277">
        <w:tc>
          <w:tcPr>
            <w:tcW w:w="992" w:type="dxa"/>
          </w:tcPr>
          <w:p w14:paraId="42DC7B63" w14:textId="3C2683E4" w:rsidR="00791277" w:rsidRPr="00D43FE2" w:rsidRDefault="00791277" w:rsidP="00791277">
            <w:pPr>
              <w:tabs>
                <w:tab w:val="left" w:pos="1910"/>
                <w:tab w:val="left" w:leader="dot" w:pos="9394"/>
              </w:tabs>
              <w:spacing w:line="274" w:lineRule="exact"/>
              <w:jc w:val="center"/>
              <w:rPr>
                <w:spacing w:val="-1"/>
                <w:sz w:val="20"/>
                <w:szCs w:val="20"/>
              </w:rPr>
            </w:pPr>
            <w:r w:rsidRPr="00D43FE2">
              <w:rPr>
                <w:spacing w:val="-1"/>
                <w:sz w:val="20"/>
                <w:szCs w:val="20"/>
              </w:rPr>
              <w:t>9</w:t>
            </w:r>
          </w:p>
        </w:tc>
        <w:tc>
          <w:tcPr>
            <w:tcW w:w="8764" w:type="dxa"/>
          </w:tcPr>
          <w:p w14:paraId="1F76513F" w14:textId="207930A6" w:rsidR="00791277" w:rsidRPr="00D43FE2" w:rsidRDefault="00791277" w:rsidP="00D64F74">
            <w:pPr>
              <w:ind w:left="141"/>
              <w:rPr>
                <w:spacing w:val="-1"/>
                <w:sz w:val="20"/>
                <w:szCs w:val="20"/>
              </w:rPr>
            </w:pPr>
            <w:r w:rsidRPr="00D43FE2">
              <w:rPr>
                <w:position w:val="1"/>
                <w:sz w:val="20"/>
                <w:szCs w:val="20"/>
                <w:lang w:eastAsia="en-US"/>
              </w:rPr>
              <w:t xml:space="preserve">Визит-центр – оз. Радужное – Висячий камень – пер. Художников - оз. </w:t>
            </w:r>
            <w:proofErr w:type="gramStart"/>
            <w:r w:rsidRPr="00D43FE2">
              <w:rPr>
                <w:position w:val="1"/>
                <w:sz w:val="20"/>
                <w:szCs w:val="20"/>
                <w:lang w:eastAsia="en-US"/>
              </w:rPr>
              <w:t>Художников  -</w:t>
            </w:r>
            <w:proofErr w:type="gramEnd"/>
            <w:r w:rsidRPr="00D43FE2">
              <w:rPr>
                <w:position w:val="1"/>
                <w:sz w:val="20"/>
                <w:szCs w:val="20"/>
                <w:lang w:eastAsia="en-US"/>
              </w:rPr>
              <w:t xml:space="preserve"> </w:t>
            </w:r>
            <w:r w:rsidRPr="00D43FE2">
              <w:rPr>
                <w:spacing w:val="-6"/>
                <w:sz w:val="20"/>
                <w:szCs w:val="20"/>
                <w:lang w:eastAsia="en-US"/>
              </w:rPr>
              <w:t>(радиальный</w:t>
            </w:r>
            <w:r w:rsidRPr="00D43FE2">
              <w:rPr>
                <w:spacing w:val="3"/>
                <w:sz w:val="20"/>
                <w:szCs w:val="20"/>
                <w:lang w:eastAsia="en-US"/>
              </w:rPr>
              <w:t xml:space="preserve"> </w:t>
            </w:r>
            <w:r w:rsidRPr="00D43FE2">
              <w:rPr>
                <w:spacing w:val="-6"/>
                <w:sz w:val="20"/>
                <w:szCs w:val="20"/>
                <w:lang w:eastAsia="en-US"/>
              </w:rPr>
              <w:t>выход:</w:t>
            </w:r>
            <w:r w:rsidRPr="00D43FE2">
              <w:rPr>
                <w:sz w:val="20"/>
                <w:szCs w:val="20"/>
                <w:lang w:eastAsia="en-US"/>
              </w:rPr>
              <w:t xml:space="preserve"> </w:t>
            </w:r>
            <w:r w:rsidRPr="00D43FE2">
              <w:rPr>
                <w:spacing w:val="-6"/>
                <w:sz w:val="20"/>
                <w:szCs w:val="20"/>
                <w:lang w:eastAsia="en-US"/>
              </w:rPr>
              <w:t>оз.</w:t>
            </w:r>
            <w:r w:rsidRPr="00D43FE2">
              <w:rPr>
                <w:spacing w:val="-10"/>
                <w:sz w:val="20"/>
                <w:szCs w:val="20"/>
                <w:lang w:eastAsia="en-US"/>
              </w:rPr>
              <w:t xml:space="preserve"> </w:t>
            </w:r>
            <w:r w:rsidRPr="00D43FE2">
              <w:rPr>
                <w:spacing w:val="-6"/>
                <w:sz w:val="20"/>
                <w:szCs w:val="20"/>
                <w:lang w:eastAsia="en-US"/>
              </w:rPr>
              <w:t>Горных</w:t>
            </w:r>
            <w:r w:rsidRPr="00D43FE2">
              <w:rPr>
                <w:spacing w:val="8"/>
                <w:sz w:val="20"/>
                <w:szCs w:val="20"/>
                <w:lang w:eastAsia="en-US"/>
              </w:rPr>
              <w:t xml:space="preserve"> </w:t>
            </w:r>
            <w:r w:rsidRPr="00D43FE2">
              <w:rPr>
                <w:spacing w:val="-6"/>
                <w:sz w:val="20"/>
                <w:szCs w:val="20"/>
                <w:lang w:eastAsia="en-US"/>
              </w:rPr>
              <w:t>Духов</w:t>
            </w:r>
            <w:r w:rsidRPr="00D43FE2">
              <w:rPr>
                <w:spacing w:val="-5"/>
                <w:sz w:val="20"/>
                <w:szCs w:val="20"/>
                <w:lang w:eastAsia="en-US"/>
              </w:rPr>
              <w:t xml:space="preserve"> </w:t>
            </w:r>
            <w:r w:rsidRPr="00D43FE2">
              <w:rPr>
                <w:color w:val="260000"/>
                <w:spacing w:val="-6"/>
                <w:sz w:val="20"/>
                <w:szCs w:val="20"/>
                <w:lang w:eastAsia="en-US"/>
              </w:rPr>
              <w:t>-</w:t>
            </w:r>
            <w:r w:rsidRPr="00D43FE2">
              <w:rPr>
                <w:color w:val="260000"/>
                <w:spacing w:val="-9"/>
                <w:sz w:val="20"/>
                <w:szCs w:val="20"/>
                <w:lang w:eastAsia="en-US"/>
              </w:rPr>
              <w:t xml:space="preserve"> </w:t>
            </w:r>
            <w:r w:rsidRPr="00D43FE2">
              <w:rPr>
                <w:spacing w:val="-6"/>
                <w:sz w:val="20"/>
                <w:szCs w:val="20"/>
                <w:lang w:eastAsia="en-US"/>
              </w:rPr>
              <w:t>оз.</w:t>
            </w:r>
            <w:r w:rsidRPr="00D43FE2">
              <w:rPr>
                <w:w w:val="95"/>
                <w:sz w:val="20"/>
                <w:szCs w:val="20"/>
                <w:lang w:eastAsia="en-US"/>
              </w:rPr>
              <w:t xml:space="preserve"> Цветные</w:t>
            </w:r>
            <w:r w:rsidRPr="00D43FE2">
              <w:rPr>
                <w:spacing w:val="-2"/>
                <w:sz w:val="20"/>
                <w:szCs w:val="20"/>
                <w:lang w:eastAsia="en-US"/>
              </w:rPr>
              <w:t xml:space="preserve"> </w:t>
            </w:r>
            <w:r w:rsidRPr="00D43FE2">
              <w:rPr>
                <w:color w:val="C1725E"/>
                <w:w w:val="90"/>
                <w:sz w:val="20"/>
                <w:szCs w:val="20"/>
                <w:lang w:eastAsia="en-US"/>
              </w:rPr>
              <w:t>—</w:t>
            </w:r>
            <w:r w:rsidRPr="00D43FE2">
              <w:rPr>
                <w:color w:val="C1725E"/>
                <w:spacing w:val="-7"/>
                <w:w w:val="90"/>
                <w:sz w:val="20"/>
                <w:szCs w:val="20"/>
                <w:lang w:eastAsia="en-US"/>
              </w:rPr>
              <w:t xml:space="preserve"> </w:t>
            </w:r>
            <w:r w:rsidRPr="00D43FE2">
              <w:rPr>
                <w:w w:val="95"/>
                <w:sz w:val="20"/>
                <w:szCs w:val="20"/>
                <w:lang w:eastAsia="en-US"/>
              </w:rPr>
              <w:t>пик</w:t>
            </w:r>
            <w:r w:rsidRPr="00D43FE2">
              <w:rPr>
                <w:spacing w:val="-3"/>
                <w:sz w:val="20"/>
                <w:szCs w:val="20"/>
                <w:lang w:eastAsia="en-US"/>
              </w:rPr>
              <w:t xml:space="preserve"> </w:t>
            </w:r>
            <w:r w:rsidRPr="00D43FE2">
              <w:rPr>
                <w:w w:val="95"/>
                <w:sz w:val="20"/>
                <w:szCs w:val="20"/>
                <w:lang w:eastAsia="en-US"/>
              </w:rPr>
              <w:t>Зуб</w:t>
            </w:r>
            <w:r w:rsidRPr="00D43FE2">
              <w:rPr>
                <w:spacing w:val="-2"/>
                <w:w w:val="95"/>
                <w:sz w:val="20"/>
                <w:szCs w:val="20"/>
                <w:lang w:eastAsia="en-US"/>
              </w:rPr>
              <w:t xml:space="preserve"> </w:t>
            </w:r>
            <w:r w:rsidRPr="00D43FE2">
              <w:rPr>
                <w:w w:val="95"/>
                <w:sz w:val="20"/>
                <w:szCs w:val="20"/>
                <w:lang w:eastAsia="en-US"/>
              </w:rPr>
              <w:t>Дракона</w:t>
            </w:r>
            <w:r w:rsidRPr="00D43FE2">
              <w:rPr>
                <w:spacing w:val="3"/>
                <w:sz w:val="20"/>
                <w:szCs w:val="20"/>
                <w:lang w:eastAsia="en-US"/>
              </w:rPr>
              <w:t xml:space="preserve"> </w:t>
            </w:r>
            <w:r w:rsidRPr="00D43FE2">
              <w:rPr>
                <w:color w:val="28051A"/>
                <w:w w:val="90"/>
                <w:sz w:val="20"/>
                <w:szCs w:val="20"/>
                <w:lang w:eastAsia="en-US"/>
              </w:rPr>
              <w:t>—</w:t>
            </w:r>
            <w:r w:rsidRPr="00D43FE2">
              <w:rPr>
                <w:color w:val="28051A"/>
                <w:spacing w:val="-9"/>
                <w:w w:val="90"/>
                <w:sz w:val="20"/>
                <w:szCs w:val="20"/>
                <w:lang w:eastAsia="en-US"/>
              </w:rPr>
              <w:t xml:space="preserve"> </w:t>
            </w:r>
            <w:r w:rsidRPr="00D43FE2">
              <w:rPr>
                <w:w w:val="95"/>
                <w:sz w:val="20"/>
                <w:szCs w:val="20"/>
                <w:lang w:eastAsia="en-US"/>
              </w:rPr>
              <w:t>оз.</w:t>
            </w:r>
            <w:r w:rsidRPr="00D43FE2">
              <w:rPr>
                <w:spacing w:val="-5"/>
                <w:w w:val="95"/>
                <w:sz w:val="20"/>
                <w:szCs w:val="20"/>
                <w:lang w:eastAsia="en-US"/>
              </w:rPr>
              <w:t xml:space="preserve"> </w:t>
            </w:r>
            <w:r w:rsidRPr="00D43FE2">
              <w:rPr>
                <w:w w:val="95"/>
                <w:sz w:val="20"/>
                <w:szCs w:val="20"/>
                <w:lang w:eastAsia="en-US"/>
              </w:rPr>
              <w:t>Художников)</w:t>
            </w:r>
            <w:r w:rsidRPr="00D43FE2">
              <w:rPr>
                <w:spacing w:val="16"/>
                <w:sz w:val="20"/>
                <w:szCs w:val="20"/>
                <w:lang w:eastAsia="en-US"/>
              </w:rPr>
              <w:t xml:space="preserve"> </w:t>
            </w:r>
            <w:r w:rsidRPr="00D43FE2">
              <w:rPr>
                <w:color w:val="41111C"/>
                <w:spacing w:val="-10"/>
                <w:w w:val="90"/>
                <w:sz w:val="20"/>
                <w:szCs w:val="20"/>
                <w:lang w:eastAsia="en-US"/>
              </w:rPr>
              <w:t>—</w:t>
            </w:r>
            <w:r w:rsidR="00D64F74" w:rsidRPr="00D43FE2">
              <w:rPr>
                <w:color w:val="41111C"/>
                <w:spacing w:val="-10"/>
                <w:w w:val="90"/>
                <w:sz w:val="20"/>
                <w:szCs w:val="20"/>
                <w:lang w:eastAsia="en-US"/>
              </w:rPr>
              <w:t xml:space="preserve"> </w:t>
            </w:r>
            <w:r w:rsidRPr="00D43FE2">
              <w:rPr>
                <w:spacing w:val="-2"/>
                <w:sz w:val="20"/>
                <w:szCs w:val="20"/>
                <w:lang w:eastAsia="en-US"/>
              </w:rPr>
              <w:t>пер.</w:t>
            </w:r>
            <w:r w:rsidRPr="00D43FE2">
              <w:rPr>
                <w:spacing w:val="-7"/>
                <w:sz w:val="20"/>
                <w:szCs w:val="20"/>
                <w:lang w:eastAsia="en-US"/>
              </w:rPr>
              <w:t xml:space="preserve"> </w:t>
            </w:r>
            <w:r w:rsidRPr="00D43FE2">
              <w:rPr>
                <w:spacing w:val="-2"/>
                <w:sz w:val="20"/>
                <w:szCs w:val="20"/>
                <w:lang w:eastAsia="en-US"/>
              </w:rPr>
              <w:t>Птица</w:t>
            </w:r>
            <w:r w:rsidRPr="00D43FE2">
              <w:rPr>
                <w:spacing w:val="-7"/>
                <w:sz w:val="20"/>
                <w:szCs w:val="20"/>
                <w:lang w:eastAsia="en-US"/>
              </w:rPr>
              <w:t xml:space="preserve"> </w:t>
            </w:r>
            <w:r w:rsidRPr="00D43FE2">
              <w:rPr>
                <w:spacing w:val="-2"/>
                <w:sz w:val="20"/>
                <w:szCs w:val="20"/>
                <w:lang w:eastAsia="en-US"/>
              </w:rPr>
              <w:t>-</w:t>
            </w:r>
            <w:r w:rsidRPr="00D43FE2">
              <w:rPr>
                <w:spacing w:val="-13"/>
                <w:sz w:val="20"/>
                <w:szCs w:val="20"/>
                <w:lang w:eastAsia="en-US"/>
              </w:rPr>
              <w:t xml:space="preserve"> </w:t>
            </w:r>
            <w:r w:rsidRPr="00D43FE2">
              <w:rPr>
                <w:spacing w:val="-2"/>
                <w:sz w:val="20"/>
                <w:szCs w:val="20"/>
                <w:lang w:eastAsia="en-US"/>
              </w:rPr>
              <w:t>оз.</w:t>
            </w:r>
            <w:r w:rsidRPr="00D43FE2">
              <w:rPr>
                <w:spacing w:val="-8"/>
                <w:sz w:val="20"/>
                <w:szCs w:val="20"/>
                <w:lang w:eastAsia="en-US"/>
              </w:rPr>
              <w:t xml:space="preserve"> </w:t>
            </w:r>
            <w:r w:rsidRPr="00D43FE2">
              <w:rPr>
                <w:spacing w:val="-2"/>
                <w:sz w:val="20"/>
                <w:szCs w:val="20"/>
                <w:lang w:eastAsia="en-US"/>
              </w:rPr>
              <w:t>Светлое</w:t>
            </w:r>
            <w:r w:rsidRPr="00D43FE2">
              <w:rPr>
                <w:spacing w:val="-1"/>
                <w:sz w:val="20"/>
                <w:szCs w:val="20"/>
                <w:lang w:eastAsia="en-US"/>
              </w:rPr>
              <w:t xml:space="preserve"> </w:t>
            </w:r>
            <w:r w:rsidRPr="00D43FE2">
              <w:rPr>
                <w:spacing w:val="-2"/>
                <w:w w:val="90"/>
                <w:sz w:val="20"/>
                <w:szCs w:val="20"/>
                <w:lang w:eastAsia="en-US"/>
              </w:rPr>
              <w:t>—</w:t>
            </w:r>
            <w:r w:rsidRPr="00D43FE2">
              <w:rPr>
                <w:spacing w:val="-6"/>
                <w:w w:val="90"/>
                <w:sz w:val="20"/>
                <w:szCs w:val="20"/>
                <w:lang w:eastAsia="en-US"/>
              </w:rPr>
              <w:t xml:space="preserve"> </w:t>
            </w:r>
            <w:r w:rsidRPr="00D43FE2">
              <w:rPr>
                <w:spacing w:val="-2"/>
                <w:sz w:val="20"/>
                <w:szCs w:val="20"/>
                <w:lang w:eastAsia="en-US"/>
              </w:rPr>
              <w:t>устье</w:t>
            </w:r>
            <w:r w:rsidRPr="00D43FE2">
              <w:rPr>
                <w:spacing w:val="-7"/>
                <w:sz w:val="20"/>
                <w:szCs w:val="20"/>
                <w:lang w:eastAsia="en-US"/>
              </w:rPr>
              <w:t xml:space="preserve"> </w:t>
            </w:r>
            <w:r w:rsidRPr="00D43FE2">
              <w:rPr>
                <w:spacing w:val="-2"/>
                <w:sz w:val="20"/>
                <w:szCs w:val="20"/>
                <w:lang w:eastAsia="en-US"/>
              </w:rPr>
              <w:t>р.</w:t>
            </w:r>
            <w:r w:rsidRPr="00D43FE2">
              <w:rPr>
                <w:spacing w:val="-12"/>
                <w:sz w:val="20"/>
                <w:szCs w:val="20"/>
                <w:lang w:eastAsia="en-US"/>
              </w:rPr>
              <w:t xml:space="preserve"> </w:t>
            </w:r>
            <w:r w:rsidRPr="00D43FE2">
              <w:rPr>
                <w:spacing w:val="-2"/>
                <w:sz w:val="20"/>
                <w:szCs w:val="20"/>
                <w:lang w:eastAsia="en-US"/>
              </w:rPr>
              <w:t>Тушканчик</w:t>
            </w:r>
          </w:p>
        </w:tc>
        <w:tc>
          <w:tcPr>
            <w:tcW w:w="5230" w:type="dxa"/>
          </w:tcPr>
          <w:p w14:paraId="19178DEB" w14:textId="5135E359" w:rsidR="00791277" w:rsidRPr="00D43FE2" w:rsidRDefault="00D64F74" w:rsidP="00D64F74">
            <w:pPr>
              <w:tabs>
                <w:tab w:val="left" w:pos="1910"/>
                <w:tab w:val="left" w:leader="dot" w:pos="9394"/>
              </w:tabs>
              <w:spacing w:line="274" w:lineRule="exact"/>
              <w:rPr>
                <w:spacing w:val="-1"/>
                <w:sz w:val="20"/>
                <w:szCs w:val="20"/>
              </w:rPr>
            </w:pPr>
            <w:r w:rsidRPr="00D43FE2">
              <w:rPr>
                <w:spacing w:val="-2"/>
                <w:sz w:val="20"/>
                <w:szCs w:val="20"/>
                <w:lang w:eastAsia="en-US"/>
              </w:rPr>
              <w:t>Пешеходный</w:t>
            </w:r>
          </w:p>
        </w:tc>
      </w:tr>
      <w:tr w:rsidR="00791277" w14:paraId="04275D37" w14:textId="77777777" w:rsidTr="00791277">
        <w:tc>
          <w:tcPr>
            <w:tcW w:w="992" w:type="dxa"/>
          </w:tcPr>
          <w:p w14:paraId="4EC3CE68" w14:textId="5ADB0B65" w:rsidR="00791277" w:rsidRPr="00D43FE2" w:rsidRDefault="00791277" w:rsidP="00791277">
            <w:pPr>
              <w:tabs>
                <w:tab w:val="left" w:pos="1910"/>
                <w:tab w:val="left" w:leader="dot" w:pos="9394"/>
              </w:tabs>
              <w:spacing w:line="274" w:lineRule="exact"/>
              <w:jc w:val="center"/>
              <w:rPr>
                <w:spacing w:val="-1"/>
                <w:sz w:val="20"/>
                <w:szCs w:val="20"/>
              </w:rPr>
            </w:pPr>
            <w:r w:rsidRPr="00D43FE2">
              <w:rPr>
                <w:spacing w:val="-1"/>
                <w:sz w:val="20"/>
                <w:szCs w:val="20"/>
              </w:rPr>
              <w:t>10</w:t>
            </w:r>
          </w:p>
        </w:tc>
        <w:tc>
          <w:tcPr>
            <w:tcW w:w="8764" w:type="dxa"/>
          </w:tcPr>
          <w:p w14:paraId="48D24339" w14:textId="553C6A2E" w:rsidR="00791277" w:rsidRPr="00D43FE2" w:rsidRDefault="00791277" w:rsidP="00D64F74">
            <w:pPr>
              <w:widowControl w:val="0"/>
              <w:autoSpaceDE w:val="0"/>
              <w:autoSpaceDN w:val="0"/>
              <w:ind w:left="142"/>
              <w:rPr>
                <w:spacing w:val="-1"/>
                <w:sz w:val="20"/>
                <w:szCs w:val="20"/>
              </w:rPr>
            </w:pPr>
            <w:r w:rsidRPr="00D43FE2">
              <w:rPr>
                <w:w w:val="95"/>
                <w:sz w:val="20"/>
                <w:szCs w:val="20"/>
                <w:lang w:eastAsia="en-US"/>
              </w:rPr>
              <w:t>Визит-центр</w:t>
            </w:r>
            <w:r w:rsidRPr="00D43FE2">
              <w:rPr>
                <w:spacing w:val="24"/>
                <w:sz w:val="20"/>
                <w:szCs w:val="20"/>
                <w:lang w:eastAsia="en-US"/>
              </w:rPr>
              <w:t xml:space="preserve"> </w:t>
            </w:r>
            <w:r w:rsidRPr="00D43FE2">
              <w:rPr>
                <w:color w:val="001118"/>
                <w:w w:val="90"/>
                <w:sz w:val="20"/>
                <w:szCs w:val="20"/>
                <w:lang w:eastAsia="en-US"/>
              </w:rPr>
              <w:t>—</w:t>
            </w:r>
            <w:r w:rsidRPr="00D43FE2">
              <w:rPr>
                <w:color w:val="001118"/>
                <w:sz w:val="20"/>
                <w:szCs w:val="20"/>
                <w:lang w:eastAsia="en-US"/>
              </w:rPr>
              <w:t xml:space="preserve"> </w:t>
            </w:r>
            <w:r w:rsidRPr="00D43FE2">
              <w:rPr>
                <w:w w:val="95"/>
                <w:sz w:val="20"/>
                <w:szCs w:val="20"/>
                <w:lang w:eastAsia="en-US"/>
              </w:rPr>
              <w:t>оз.</w:t>
            </w:r>
            <w:r w:rsidRPr="00D43FE2">
              <w:rPr>
                <w:spacing w:val="5"/>
                <w:sz w:val="20"/>
                <w:szCs w:val="20"/>
                <w:lang w:eastAsia="en-US"/>
              </w:rPr>
              <w:t xml:space="preserve"> </w:t>
            </w:r>
            <w:r w:rsidRPr="00D43FE2">
              <w:rPr>
                <w:w w:val="95"/>
                <w:sz w:val="20"/>
                <w:szCs w:val="20"/>
                <w:lang w:eastAsia="en-US"/>
              </w:rPr>
              <w:t>Радужное</w:t>
            </w:r>
            <w:r w:rsidRPr="00D43FE2">
              <w:rPr>
                <w:spacing w:val="23"/>
                <w:sz w:val="20"/>
                <w:szCs w:val="20"/>
                <w:lang w:eastAsia="en-US"/>
              </w:rPr>
              <w:t xml:space="preserve"> </w:t>
            </w:r>
            <w:r w:rsidRPr="00D43FE2">
              <w:rPr>
                <w:w w:val="95"/>
                <w:sz w:val="20"/>
                <w:szCs w:val="20"/>
                <w:lang w:eastAsia="en-US"/>
              </w:rPr>
              <w:t>-</w:t>
            </w:r>
            <w:r w:rsidRPr="00D43FE2">
              <w:rPr>
                <w:spacing w:val="2"/>
                <w:sz w:val="20"/>
                <w:szCs w:val="20"/>
                <w:lang w:eastAsia="en-US"/>
              </w:rPr>
              <w:t xml:space="preserve"> </w:t>
            </w:r>
            <w:r w:rsidRPr="00D43FE2">
              <w:rPr>
                <w:w w:val="95"/>
                <w:sz w:val="20"/>
                <w:szCs w:val="20"/>
                <w:lang w:eastAsia="en-US"/>
              </w:rPr>
              <w:t>Висячий</w:t>
            </w:r>
            <w:r w:rsidRPr="00D43FE2">
              <w:rPr>
                <w:spacing w:val="14"/>
                <w:sz w:val="20"/>
                <w:szCs w:val="20"/>
                <w:lang w:eastAsia="en-US"/>
              </w:rPr>
              <w:t xml:space="preserve"> </w:t>
            </w:r>
            <w:r w:rsidRPr="00D43FE2">
              <w:rPr>
                <w:w w:val="95"/>
                <w:sz w:val="20"/>
                <w:szCs w:val="20"/>
                <w:lang w:eastAsia="en-US"/>
              </w:rPr>
              <w:t>камень</w:t>
            </w:r>
            <w:r w:rsidRPr="00D43FE2">
              <w:rPr>
                <w:spacing w:val="11"/>
                <w:sz w:val="20"/>
                <w:szCs w:val="20"/>
                <w:lang w:eastAsia="en-US"/>
              </w:rPr>
              <w:t xml:space="preserve"> </w:t>
            </w:r>
            <w:r w:rsidRPr="00D43FE2">
              <w:rPr>
                <w:spacing w:val="-10"/>
                <w:w w:val="90"/>
                <w:sz w:val="20"/>
                <w:szCs w:val="20"/>
                <w:lang w:eastAsia="en-US"/>
              </w:rPr>
              <w:t>—</w:t>
            </w:r>
            <w:r w:rsidR="00D64F74" w:rsidRPr="00D43FE2">
              <w:rPr>
                <w:spacing w:val="-10"/>
                <w:w w:val="90"/>
                <w:sz w:val="20"/>
                <w:szCs w:val="20"/>
                <w:lang w:eastAsia="en-US"/>
              </w:rPr>
              <w:t xml:space="preserve"> </w:t>
            </w:r>
            <w:r w:rsidRPr="00D43FE2">
              <w:rPr>
                <w:sz w:val="20"/>
                <w:szCs w:val="20"/>
                <w:lang w:eastAsia="en-US"/>
              </w:rPr>
              <w:t xml:space="preserve">пер. Художников </w:t>
            </w:r>
            <w:r w:rsidRPr="00D43FE2">
              <w:rPr>
                <w:color w:val="00111A"/>
                <w:w w:val="90"/>
                <w:sz w:val="20"/>
                <w:szCs w:val="20"/>
                <w:lang w:eastAsia="en-US"/>
              </w:rPr>
              <w:t xml:space="preserve">— </w:t>
            </w:r>
            <w:r w:rsidRPr="00D43FE2">
              <w:rPr>
                <w:sz w:val="20"/>
                <w:szCs w:val="20"/>
                <w:lang w:eastAsia="en-US"/>
              </w:rPr>
              <w:t>оз.</w:t>
            </w:r>
            <w:r w:rsidRPr="00D43FE2">
              <w:rPr>
                <w:spacing w:val="-1"/>
                <w:sz w:val="20"/>
                <w:szCs w:val="20"/>
                <w:lang w:eastAsia="en-US"/>
              </w:rPr>
              <w:t xml:space="preserve"> </w:t>
            </w:r>
            <w:r w:rsidRPr="00D43FE2">
              <w:rPr>
                <w:sz w:val="20"/>
                <w:szCs w:val="20"/>
                <w:lang w:eastAsia="en-US"/>
              </w:rPr>
              <w:t xml:space="preserve">Художников </w:t>
            </w:r>
            <w:r w:rsidRPr="00D43FE2">
              <w:rPr>
                <w:color w:val="8C3641"/>
                <w:sz w:val="20"/>
                <w:szCs w:val="20"/>
                <w:lang w:eastAsia="en-US"/>
              </w:rPr>
              <w:t xml:space="preserve">— </w:t>
            </w:r>
            <w:r w:rsidRPr="00D43FE2">
              <w:rPr>
                <w:sz w:val="20"/>
                <w:szCs w:val="20"/>
                <w:lang w:eastAsia="en-US"/>
              </w:rPr>
              <w:t>(радиальный выход: оз.</w:t>
            </w:r>
            <w:r w:rsidRPr="00D43FE2">
              <w:rPr>
                <w:spacing w:val="-6"/>
                <w:sz w:val="20"/>
                <w:szCs w:val="20"/>
                <w:lang w:eastAsia="en-US"/>
              </w:rPr>
              <w:t xml:space="preserve"> </w:t>
            </w:r>
            <w:r w:rsidRPr="00D43FE2">
              <w:rPr>
                <w:sz w:val="20"/>
                <w:szCs w:val="20"/>
                <w:lang w:eastAsia="en-US"/>
              </w:rPr>
              <w:t xml:space="preserve">Художников </w:t>
            </w:r>
            <w:r w:rsidRPr="00D43FE2">
              <w:rPr>
                <w:color w:val="230000"/>
                <w:sz w:val="20"/>
                <w:szCs w:val="20"/>
                <w:lang w:eastAsia="en-US"/>
              </w:rPr>
              <w:t>-</w:t>
            </w:r>
            <w:r w:rsidRPr="00D43FE2">
              <w:rPr>
                <w:color w:val="230000"/>
                <w:spacing w:val="-5"/>
                <w:sz w:val="20"/>
                <w:szCs w:val="20"/>
                <w:lang w:eastAsia="en-US"/>
              </w:rPr>
              <w:t xml:space="preserve"> </w:t>
            </w:r>
            <w:r w:rsidRPr="00D43FE2">
              <w:rPr>
                <w:sz w:val="20"/>
                <w:szCs w:val="20"/>
                <w:lang w:eastAsia="en-US"/>
              </w:rPr>
              <w:t xml:space="preserve">оз. Горных </w:t>
            </w:r>
            <w:r w:rsidRPr="00D43FE2">
              <w:rPr>
                <w:w w:val="95"/>
                <w:sz w:val="20"/>
                <w:szCs w:val="20"/>
                <w:lang w:eastAsia="en-US"/>
              </w:rPr>
              <w:t>духов</w:t>
            </w:r>
            <w:r w:rsidRPr="00D43FE2">
              <w:rPr>
                <w:spacing w:val="-6"/>
                <w:w w:val="95"/>
                <w:sz w:val="20"/>
                <w:szCs w:val="20"/>
                <w:lang w:eastAsia="en-US"/>
              </w:rPr>
              <w:t xml:space="preserve"> </w:t>
            </w:r>
            <w:r w:rsidRPr="00D43FE2">
              <w:rPr>
                <w:w w:val="90"/>
                <w:sz w:val="20"/>
                <w:szCs w:val="20"/>
                <w:lang w:eastAsia="en-US"/>
              </w:rPr>
              <w:t>—</w:t>
            </w:r>
            <w:r w:rsidRPr="00D43FE2">
              <w:rPr>
                <w:spacing w:val="-9"/>
                <w:w w:val="90"/>
                <w:sz w:val="20"/>
                <w:szCs w:val="20"/>
                <w:lang w:eastAsia="en-US"/>
              </w:rPr>
              <w:t xml:space="preserve"> </w:t>
            </w:r>
            <w:r w:rsidRPr="00D43FE2">
              <w:rPr>
                <w:w w:val="95"/>
                <w:sz w:val="20"/>
                <w:szCs w:val="20"/>
                <w:lang w:eastAsia="en-US"/>
              </w:rPr>
              <w:t>скала</w:t>
            </w:r>
            <w:r w:rsidRPr="00D43FE2">
              <w:rPr>
                <w:spacing w:val="-12"/>
                <w:w w:val="95"/>
                <w:sz w:val="20"/>
                <w:szCs w:val="20"/>
                <w:lang w:eastAsia="en-US"/>
              </w:rPr>
              <w:t xml:space="preserve"> </w:t>
            </w:r>
            <w:r w:rsidRPr="00D43FE2">
              <w:rPr>
                <w:w w:val="95"/>
                <w:sz w:val="20"/>
                <w:szCs w:val="20"/>
                <w:lang w:eastAsia="en-US"/>
              </w:rPr>
              <w:t>Младший</w:t>
            </w:r>
            <w:r w:rsidRPr="00D43FE2">
              <w:rPr>
                <w:spacing w:val="-5"/>
                <w:w w:val="95"/>
                <w:sz w:val="20"/>
                <w:szCs w:val="20"/>
                <w:lang w:eastAsia="en-US"/>
              </w:rPr>
              <w:t xml:space="preserve"> </w:t>
            </w:r>
            <w:r w:rsidRPr="00D43FE2">
              <w:rPr>
                <w:w w:val="95"/>
                <w:sz w:val="20"/>
                <w:szCs w:val="20"/>
                <w:lang w:eastAsia="en-US"/>
              </w:rPr>
              <w:t>(Толстый)</w:t>
            </w:r>
            <w:r w:rsidRPr="00D43FE2">
              <w:rPr>
                <w:spacing w:val="-6"/>
                <w:w w:val="95"/>
                <w:sz w:val="20"/>
                <w:szCs w:val="20"/>
                <w:lang w:eastAsia="en-US"/>
              </w:rPr>
              <w:t xml:space="preserve"> </w:t>
            </w:r>
            <w:r w:rsidRPr="00D43FE2">
              <w:rPr>
                <w:w w:val="95"/>
                <w:sz w:val="20"/>
                <w:szCs w:val="20"/>
                <w:lang w:eastAsia="en-US"/>
              </w:rPr>
              <w:t>Брат</w:t>
            </w:r>
            <w:r w:rsidRPr="00D43FE2">
              <w:rPr>
                <w:spacing w:val="-9"/>
                <w:w w:val="95"/>
                <w:sz w:val="20"/>
                <w:szCs w:val="20"/>
                <w:lang w:eastAsia="en-US"/>
              </w:rPr>
              <w:t xml:space="preserve"> </w:t>
            </w:r>
            <w:r w:rsidRPr="00D43FE2">
              <w:rPr>
                <w:color w:val="01001C"/>
                <w:w w:val="90"/>
                <w:sz w:val="20"/>
                <w:szCs w:val="20"/>
                <w:lang w:eastAsia="en-US"/>
              </w:rPr>
              <w:t>—</w:t>
            </w:r>
            <w:r w:rsidRPr="00D43FE2">
              <w:rPr>
                <w:color w:val="01001C"/>
                <w:spacing w:val="-9"/>
                <w:w w:val="90"/>
                <w:sz w:val="20"/>
                <w:szCs w:val="20"/>
                <w:lang w:eastAsia="en-US"/>
              </w:rPr>
              <w:t xml:space="preserve"> </w:t>
            </w:r>
            <w:r w:rsidRPr="00D43FE2">
              <w:rPr>
                <w:w w:val="95"/>
                <w:sz w:val="20"/>
                <w:szCs w:val="20"/>
                <w:lang w:eastAsia="en-US"/>
              </w:rPr>
              <w:t xml:space="preserve">перевал </w:t>
            </w:r>
            <w:r w:rsidRPr="00D43FE2">
              <w:rPr>
                <w:spacing w:val="-2"/>
                <w:w w:val="95"/>
                <w:sz w:val="20"/>
                <w:szCs w:val="20"/>
                <w:lang w:eastAsia="en-US"/>
              </w:rPr>
              <w:t>Парабола (н/к)</w:t>
            </w:r>
            <w:r w:rsidRPr="00D43FE2">
              <w:rPr>
                <w:spacing w:val="-8"/>
                <w:w w:val="95"/>
                <w:sz w:val="20"/>
                <w:szCs w:val="20"/>
                <w:lang w:eastAsia="en-US"/>
              </w:rPr>
              <w:t xml:space="preserve"> </w:t>
            </w:r>
            <w:r w:rsidRPr="00D43FE2">
              <w:rPr>
                <w:spacing w:val="-2"/>
                <w:w w:val="90"/>
                <w:sz w:val="20"/>
                <w:szCs w:val="20"/>
                <w:lang w:eastAsia="en-US"/>
              </w:rPr>
              <w:t>—</w:t>
            </w:r>
            <w:r w:rsidRPr="00D43FE2">
              <w:rPr>
                <w:spacing w:val="-7"/>
                <w:w w:val="90"/>
                <w:sz w:val="20"/>
                <w:szCs w:val="20"/>
                <w:lang w:eastAsia="en-US"/>
              </w:rPr>
              <w:t xml:space="preserve"> </w:t>
            </w:r>
            <w:r w:rsidRPr="00D43FE2">
              <w:rPr>
                <w:spacing w:val="-2"/>
                <w:w w:val="95"/>
                <w:sz w:val="20"/>
                <w:szCs w:val="20"/>
                <w:lang w:eastAsia="en-US"/>
              </w:rPr>
              <w:t>оз.</w:t>
            </w:r>
            <w:r w:rsidRPr="00D43FE2">
              <w:rPr>
                <w:spacing w:val="-8"/>
                <w:w w:val="95"/>
                <w:sz w:val="20"/>
                <w:szCs w:val="20"/>
                <w:lang w:eastAsia="en-US"/>
              </w:rPr>
              <w:t xml:space="preserve"> </w:t>
            </w:r>
            <w:r w:rsidRPr="00D43FE2">
              <w:rPr>
                <w:spacing w:val="-2"/>
                <w:w w:val="95"/>
                <w:sz w:val="20"/>
                <w:szCs w:val="20"/>
                <w:lang w:eastAsia="en-US"/>
              </w:rPr>
              <w:t>Художников)</w:t>
            </w:r>
            <w:r w:rsidRPr="00D43FE2">
              <w:rPr>
                <w:spacing w:val="12"/>
                <w:sz w:val="20"/>
                <w:szCs w:val="20"/>
                <w:lang w:eastAsia="en-US"/>
              </w:rPr>
              <w:t xml:space="preserve"> </w:t>
            </w:r>
            <w:r w:rsidRPr="00D43FE2">
              <w:rPr>
                <w:color w:val="82263B"/>
                <w:spacing w:val="-2"/>
                <w:w w:val="90"/>
                <w:sz w:val="20"/>
                <w:szCs w:val="20"/>
                <w:lang w:eastAsia="en-US"/>
              </w:rPr>
              <w:t>—</w:t>
            </w:r>
            <w:r w:rsidRPr="00D43FE2">
              <w:rPr>
                <w:color w:val="82263B"/>
                <w:spacing w:val="-7"/>
                <w:w w:val="90"/>
                <w:sz w:val="20"/>
                <w:szCs w:val="20"/>
                <w:lang w:eastAsia="en-US"/>
              </w:rPr>
              <w:t xml:space="preserve"> </w:t>
            </w:r>
            <w:r w:rsidRPr="00D43FE2">
              <w:rPr>
                <w:spacing w:val="-2"/>
                <w:w w:val="95"/>
                <w:sz w:val="20"/>
                <w:szCs w:val="20"/>
                <w:lang w:eastAsia="en-US"/>
              </w:rPr>
              <w:t>оз.</w:t>
            </w:r>
            <w:r w:rsidRPr="00D43FE2">
              <w:rPr>
                <w:spacing w:val="-7"/>
                <w:w w:val="95"/>
                <w:sz w:val="20"/>
                <w:szCs w:val="20"/>
                <w:lang w:eastAsia="en-US"/>
              </w:rPr>
              <w:t xml:space="preserve"> </w:t>
            </w:r>
            <w:r w:rsidRPr="00D43FE2">
              <w:rPr>
                <w:spacing w:val="-2"/>
                <w:w w:val="95"/>
                <w:sz w:val="20"/>
                <w:szCs w:val="20"/>
                <w:lang w:eastAsia="en-US"/>
              </w:rPr>
              <w:t>Цветные</w:t>
            </w:r>
            <w:r w:rsidRPr="00D43FE2">
              <w:rPr>
                <w:sz w:val="20"/>
                <w:szCs w:val="20"/>
                <w:lang w:eastAsia="en-US"/>
              </w:rPr>
              <w:t xml:space="preserve"> </w:t>
            </w:r>
            <w:r w:rsidRPr="00D43FE2">
              <w:rPr>
                <w:spacing w:val="-2"/>
                <w:w w:val="90"/>
                <w:sz w:val="20"/>
                <w:szCs w:val="20"/>
                <w:lang w:eastAsia="en-US"/>
              </w:rPr>
              <w:t xml:space="preserve">— </w:t>
            </w:r>
            <w:r w:rsidRPr="00D43FE2">
              <w:rPr>
                <w:w w:val="95"/>
                <w:sz w:val="20"/>
                <w:szCs w:val="20"/>
                <w:lang w:eastAsia="en-US"/>
              </w:rPr>
              <w:t>пер. Пикантный 1</w:t>
            </w:r>
            <w:r w:rsidRPr="00D43FE2">
              <w:rPr>
                <w:spacing w:val="-2"/>
                <w:w w:val="95"/>
                <w:sz w:val="20"/>
                <w:szCs w:val="20"/>
                <w:lang w:eastAsia="en-US"/>
              </w:rPr>
              <w:t xml:space="preserve"> </w:t>
            </w:r>
            <w:r w:rsidRPr="00D43FE2">
              <w:rPr>
                <w:color w:val="000018"/>
                <w:w w:val="90"/>
                <w:sz w:val="20"/>
                <w:szCs w:val="20"/>
                <w:lang w:eastAsia="en-US"/>
              </w:rPr>
              <w:t>—</w:t>
            </w:r>
            <w:r w:rsidRPr="00D43FE2">
              <w:rPr>
                <w:color w:val="000018"/>
                <w:spacing w:val="-5"/>
                <w:w w:val="90"/>
                <w:sz w:val="20"/>
                <w:szCs w:val="20"/>
                <w:lang w:eastAsia="en-US"/>
              </w:rPr>
              <w:t xml:space="preserve"> </w:t>
            </w:r>
            <w:r w:rsidRPr="00D43FE2">
              <w:rPr>
                <w:w w:val="95"/>
                <w:sz w:val="20"/>
                <w:szCs w:val="20"/>
                <w:lang w:eastAsia="en-US"/>
              </w:rPr>
              <w:t>оз.</w:t>
            </w:r>
            <w:r w:rsidRPr="00D43FE2">
              <w:rPr>
                <w:spacing w:val="-3"/>
                <w:w w:val="95"/>
                <w:sz w:val="20"/>
                <w:szCs w:val="20"/>
                <w:lang w:eastAsia="en-US"/>
              </w:rPr>
              <w:t xml:space="preserve"> </w:t>
            </w:r>
            <w:r w:rsidRPr="00D43FE2">
              <w:rPr>
                <w:w w:val="95"/>
                <w:sz w:val="20"/>
                <w:szCs w:val="20"/>
                <w:lang w:eastAsia="en-US"/>
              </w:rPr>
              <w:t xml:space="preserve">Золотарное </w:t>
            </w:r>
            <w:r w:rsidRPr="00D43FE2">
              <w:rPr>
                <w:color w:val="2A0000"/>
                <w:w w:val="95"/>
                <w:sz w:val="20"/>
                <w:szCs w:val="20"/>
                <w:lang w:eastAsia="en-US"/>
              </w:rPr>
              <w:t>-</w:t>
            </w:r>
            <w:r w:rsidRPr="00D43FE2">
              <w:rPr>
                <w:color w:val="2A0000"/>
                <w:spacing w:val="-8"/>
                <w:w w:val="95"/>
                <w:sz w:val="20"/>
                <w:szCs w:val="20"/>
                <w:lang w:eastAsia="en-US"/>
              </w:rPr>
              <w:t xml:space="preserve"> </w:t>
            </w:r>
            <w:r w:rsidRPr="00D43FE2">
              <w:rPr>
                <w:w w:val="95"/>
                <w:sz w:val="20"/>
                <w:szCs w:val="20"/>
                <w:lang w:eastAsia="en-US"/>
              </w:rPr>
              <w:t>оз.</w:t>
            </w:r>
            <w:r w:rsidRPr="00D43FE2">
              <w:rPr>
                <w:spacing w:val="-2"/>
                <w:w w:val="95"/>
                <w:sz w:val="20"/>
                <w:szCs w:val="20"/>
                <w:lang w:eastAsia="en-US"/>
              </w:rPr>
              <w:t xml:space="preserve"> </w:t>
            </w:r>
            <w:r w:rsidRPr="00D43FE2">
              <w:rPr>
                <w:w w:val="95"/>
                <w:sz w:val="20"/>
                <w:szCs w:val="20"/>
                <w:lang w:eastAsia="en-US"/>
              </w:rPr>
              <w:t xml:space="preserve">Светлое </w:t>
            </w:r>
            <w:r w:rsidRPr="00D43FE2">
              <w:rPr>
                <w:color w:val="11010A"/>
                <w:w w:val="90"/>
                <w:sz w:val="20"/>
                <w:szCs w:val="20"/>
                <w:lang w:eastAsia="en-US"/>
              </w:rPr>
              <w:t xml:space="preserve">— </w:t>
            </w:r>
            <w:r w:rsidRPr="00D43FE2">
              <w:rPr>
                <w:sz w:val="20"/>
                <w:szCs w:val="20"/>
                <w:lang w:eastAsia="en-US"/>
              </w:rPr>
              <w:t>устье р. Тушканчик</w:t>
            </w:r>
          </w:p>
        </w:tc>
        <w:tc>
          <w:tcPr>
            <w:tcW w:w="5230" w:type="dxa"/>
          </w:tcPr>
          <w:p w14:paraId="4569BA92" w14:textId="52EED255" w:rsidR="00791277" w:rsidRPr="00D43FE2" w:rsidRDefault="00D64F74" w:rsidP="00D64F74">
            <w:pPr>
              <w:tabs>
                <w:tab w:val="left" w:pos="1910"/>
                <w:tab w:val="left" w:leader="dot" w:pos="9394"/>
              </w:tabs>
              <w:spacing w:line="274" w:lineRule="exact"/>
              <w:rPr>
                <w:spacing w:val="-1"/>
                <w:sz w:val="20"/>
                <w:szCs w:val="20"/>
              </w:rPr>
            </w:pPr>
            <w:r w:rsidRPr="00D43FE2">
              <w:rPr>
                <w:spacing w:val="-2"/>
                <w:sz w:val="20"/>
                <w:szCs w:val="20"/>
                <w:lang w:eastAsia="en-US"/>
              </w:rPr>
              <w:t>Пешеходный</w:t>
            </w:r>
          </w:p>
        </w:tc>
      </w:tr>
      <w:tr w:rsidR="00791277" w14:paraId="3D5D0378" w14:textId="77777777" w:rsidTr="00791277">
        <w:tc>
          <w:tcPr>
            <w:tcW w:w="992" w:type="dxa"/>
          </w:tcPr>
          <w:p w14:paraId="1DF2DFB4" w14:textId="62632D50" w:rsidR="00791277" w:rsidRPr="00D43FE2" w:rsidRDefault="00791277" w:rsidP="00791277">
            <w:pPr>
              <w:tabs>
                <w:tab w:val="left" w:pos="1910"/>
                <w:tab w:val="left" w:leader="dot" w:pos="9394"/>
              </w:tabs>
              <w:spacing w:line="274" w:lineRule="exact"/>
              <w:jc w:val="center"/>
              <w:rPr>
                <w:spacing w:val="-1"/>
                <w:sz w:val="20"/>
                <w:szCs w:val="20"/>
              </w:rPr>
            </w:pPr>
            <w:r w:rsidRPr="00D43FE2">
              <w:rPr>
                <w:spacing w:val="-1"/>
                <w:sz w:val="20"/>
                <w:szCs w:val="20"/>
              </w:rPr>
              <w:lastRenderedPageBreak/>
              <w:t>11</w:t>
            </w:r>
          </w:p>
        </w:tc>
        <w:tc>
          <w:tcPr>
            <w:tcW w:w="8764" w:type="dxa"/>
          </w:tcPr>
          <w:p w14:paraId="097CC0CE" w14:textId="4DD9F1D4" w:rsidR="00791277" w:rsidRPr="00D43FE2" w:rsidRDefault="00791277" w:rsidP="00D64F74">
            <w:pPr>
              <w:widowControl w:val="0"/>
              <w:autoSpaceDE w:val="0"/>
              <w:autoSpaceDN w:val="0"/>
              <w:ind w:left="132"/>
              <w:rPr>
                <w:spacing w:val="-1"/>
                <w:sz w:val="20"/>
                <w:szCs w:val="20"/>
              </w:rPr>
            </w:pPr>
            <w:r w:rsidRPr="00D43FE2">
              <w:rPr>
                <w:w w:val="95"/>
                <w:sz w:val="20"/>
                <w:szCs w:val="20"/>
                <w:lang w:eastAsia="en-US"/>
              </w:rPr>
              <w:t>Визит-центр</w:t>
            </w:r>
            <w:r w:rsidRPr="00D43FE2">
              <w:rPr>
                <w:spacing w:val="8"/>
                <w:sz w:val="20"/>
                <w:szCs w:val="20"/>
                <w:lang w:eastAsia="en-US"/>
              </w:rPr>
              <w:t xml:space="preserve"> </w:t>
            </w:r>
            <w:r w:rsidRPr="00D43FE2">
              <w:rPr>
                <w:color w:val="131C00"/>
                <w:w w:val="90"/>
                <w:sz w:val="20"/>
                <w:szCs w:val="20"/>
                <w:lang w:eastAsia="en-US"/>
              </w:rPr>
              <w:t>—</w:t>
            </w:r>
            <w:r w:rsidRPr="00D43FE2">
              <w:rPr>
                <w:color w:val="131C00"/>
                <w:spacing w:val="-9"/>
                <w:w w:val="90"/>
                <w:sz w:val="20"/>
                <w:szCs w:val="20"/>
                <w:lang w:eastAsia="en-US"/>
              </w:rPr>
              <w:t xml:space="preserve"> </w:t>
            </w:r>
            <w:r w:rsidRPr="00D43FE2">
              <w:rPr>
                <w:w w:val="95"/>
                <w:sz w:val="20"/>
                <w:szCs w:val="20"/>
                <w:lang w:eastAsia="en-US"/>
              </w:rPr>
              <w:t>начало</w:t>
            </w:r>
            <w:r w:rsidRPr="00D43FE2">
              <w:rPr>
                <w:spacing w:val="8"/>
                <w:sz w:val="20"/>
                <w:szCs w:val="20"/>
                <w:lang w:eastAsia="en-US"/>
              </w:rPr>
              <w:t xml:space="preserve"> </w:t>
            </w:r>
            <w:r w:rsidRPr="00D43FE2">
              <w:rPr>
                <w:w w:val="95"/>
                <w:sz w:val="20"/>
                <w:szCs w:val="20"/>
                <w:lang w:eastAsia="en-US"/>
              </w:rPr>
              <w:t>экотропы</w:t>
            </w:r>
            <w:r w:rsidRPr="00D43FE2">
              <w:rPr>
                <w:spacing w:val="7"/>
                <w:sz w:val="20"/>
                <w:szCs w:val="20"/>
                <w:lang w:eastAsia="en-US"/>
              </w:rPr>
              <w:t xml:space="preserve"> </w:t>
            </w:r>
            <w:r w:rsidRPr="00D43FE2">
              <w:rPr>
                <w:color w:val="A37B4D"/>
                <w:w w:val="90"/>
                <w:sz w:val="20"/>
                <w:szCs w:val="20"/>
                <w:lang w:eastAsia="en-US"/>
              </w:rPr>
              <w:t>—</w:t>
            </w:r>
            <w:r w:rsidRPr="00D43FE2">
              <w:rPr>
                <w:color w:val="A37B4D"/>
                <w:spacing w:val="-2"/>
                <w:w w:val="95"/>
                <w:sz w:val="20"/>
                <w:szCs w:val="20"/>
                <w:lang w:eastAsia="en-US"/>
              </w:rPr>
              <w:t xml:space="preserve"> </w:t>
            </w:r>
            <w:r w:rsidRPr="00D43FE2">
              <w:rPr>
                <w:w w:val="95"/>
                <w:sz w:val="20"/>
                <w:szCs w:val="20"/>
                <w:lang w:eastAsia="en-US"/>
              </w:rPr>
              <w:t>оз.</w:t>
            </w:r>
            <w:r w:rsidRPr="00D43FE2">
              <w:rPr>
                <w:spacing w:val="-5"/>
                <w:w w:val="95"/>
                <w:sz w:val="20"/>
                <w:szCs w:val="20"/>
                <w:lang w:eastAsia="en-US"/>
              </w:rPr>
              <w:t xml:space="preserve"> </w:t>
            </w:r>
            <w:r w:rsidRPr="00D43FE2">
              <w:rPr>
                <w:w w:val="95"/>
                <w:sz w:val="20"/>
                <w:szCs w:val="20"/>
                <w:lang w:eastAsia="en-US"/>
              </w:rPr>
              <w:t>Радужное</w:t>
            </w:r>
            <w:r w:rsidRPr="00D43FE2">
              <w:rPr>
                <w:spacing w:val="4"/>
                <w:sz w:val="20"/>
                <w:szCs w:val="20"/>
                <w:lang w:eastAsia="en-US"/>
              </w:rPr>
              <w:t xml:space="preserve"> </w:t>
            </w:r>
            <w:r w:rsidRPr="00D43FE2">
              <w:rPr>
                <w:spacing w:val="-10"/>
                <w:w w:val="90"/>
                <w:sz w:val="20"/>
                <w:szCs w:val="20"/>
                <w:lang w:eastAsia="en-US"/>
              </w:rPr>
              <w:t>—</w:t>
            </w:r>
            <w:r w:rsidR="00D64F74" w:rsidRPr="00D43FE2">
              <w:rPr>
                <w:spacing w:val="-10"/>
                <w:w w:val="90"/>
                <w:sz w:val="20"/>
                <w:szCs w:val="20"/>
                <w:lang w:eastAsia="en-US"/>
              </w:rPr>
              <w:t xml:space="preserve"> </w:t>
            </w:r>
            <w:r w:rsidRPr="00D43FE2">
              <w:rPr>
                <w:w w:val="95"/>
                <w:sz w:val="20"/>
                <w:szCs w:val="20"/>
                <w:lang w:eastAsia="en-US"/>
              </w:rPr>
              <w:t xml:space="preserve">турстоянка Перекрёсток (руч. Нижняя Буйба) </w:t>
            </w:r>
            <w:r w:rsidRPr="00D43FE2">
              <w:rPr>
                <w:color w:val="A1896D"/>
                <w:w w:val="90"/>
                <w:sz w:val="20"/>
                <w:szCs w:val="20"/>
                <w:lang w:eastAsia="en-US"/>
              </w:rPr>
              <w:t xml:space="preserve">— </w:t>
            </w:r>
            <w:r w:rsidRPr="00D43FE2">
              <w:rPr>
                <w:w w:val="95"/>
                <w:sz w:val="20"/>
                <w:szCs w:val="20"/>
                <w:lang w:eastAsia="en-US"/>
              </w:rPr>
              <w:t xml:space="preserve">г. </w:t>
            </w:r>
            <w:r w:rsidRPr="00D43FE2">
              <w:rPr>
                <w:sz w:val="20"/>
                <w:szCs w:val="20"/>
                <w:lang w:eastAsia="en-US"/>
              </w:rPr>
              <w:t>Тушканчик - турстоянка Перекрёсток (руч.</w:t>
            </w:r>
            <w:r w:rsidR="00D64F74" w:rsidRPr="00D43FE2">
              <w:rPr>
                <w:sz w:val="20"/>
                <w:szCs w:val="20"/>
                <w:lang w:eastAsia="en-US"/>
              </w:rPr>
              <w:t xml:space="preserve"> </w:t>
            </w:r>
            <w:r w:rsidRPr="00D43FE2">
              <w:rPr>
                <w:sz w:val="20"/>
                <w:szCs w:val="20"/>
                <w:lang w:eastAsia="en-US"/>
              </w:rPr>
              <w:t>Нижняя</w:t>
            </w:r>
            <w:r w:rsidRPr="00D43FE2">
              <w:rPr>
                <w:spacing w:val="-1"/>
                <w:sz w:val="20"/>
                <w:szCs w:val="20"/>
                <w:lang w:eastAsia="en-US"/>
              </w:rPr>
              <w:t xml:space="preserve"> </w:t>
            </w:r>
            <w:r w:rsidRPr="00D43FE2">
              <w:rPr>
                <w:sz w:val="20"/>
                <w:szCs w:val="20"/>
                <w:lang w:eastAsia="en-US"/>
              </w:rPr>
              <w:t>Буйба)</w:t>
            </w:r>
            <w:r w:rsidRPr="00D43FE2">
              <w:rPr>
                <w:spacing w:val="1"/>
                <w:sz w:val="20"/>
                <w:szCs w:val="20"/>
                <w:lang w:eastAsia="en-US"/>
              </w:rPr>
              <w:t xml:space="preserve"> </w:t>
            </w:r>
            <w:r w:rsidRPr="00D43FE2">
              <w:rPr>
                <w:color w:val="130000"/>
                <w:sz w:val="20"/>
                <w:szCs w:val="20"/>
                <w:lang w:eastAsia="en-US"/>
              </w:rPr>
              <w:t>-</w:t>
            </w:r>
            <w:r w:rsidRPr="00D43FE2">
              <w:rPr>
                <w:color w:val="130000"/>
                <w:spacing w:val="-12"/>
                <w:sz w:val="20"/>
                <w:szCs w:val="20"/>
                <w:lang w:eastAsia="en-US"/>
              </w:rPr>
              <w:t xml:space="preserve"> </w:t>
            </w:r>
            <w:r w:rsidRPr="00D43FE2">
              <w:rPr>
                <w:sz w:val="20"/>
                <w:szCs w:val="20"/>
                <w:lang w:eastAsia="en-US"/>
              </w:rPr>
              <w:t>оз.</w:t>
            </w:r>
            <w:r w:rsidRPr="00D43FE2">
              <w:rPr>
                <w:spacing w:val="-6"/>
                <w:sz w:val="20"/>
                <w:szCs w:val="20"/>
                <w:lang w:eastAsia="en-US"/>
              </w:rPr>
              <w:t xml:space="preserve"> </w:t>
            </w:r>
            <w:r w:rsidRPr="00D43FE2">
              <w:rPr>
                <w:sz w:val="20"/>
                <w:szCs w:val="20"/>
                <w:lang w:eastAsia="en-US"/>
              </w:rPr>
              <w:t>Радужное</w:t>
            </w:r>
            <w:r w:rsidRPr="00D43FE2">
              <w:rPr>
                <w:spacing w:val="6"/>
                <w:sz w:val="20"/>
                <w:szCs w:val="20"/>
                <w:lang w:eastAsia="en-US"/>
              </w:rPr>
              <w:t xml:space="preserve"> </w:t>
            </w:r>
            <w:r w:rsidRPr="00D43FE2">
              <w:rPr>
                <w:sz w:val="20"/>
                <w:szCs w:val="20"/>
                <w:lang w:eastAsia="en-US"/>
              </w:rPr>
              <w:t>-</w:t>
            </w:r>
            <w:r w:rsidRPr="00D43FE2">
              <w:rPr>
                <w:spacing w:val="-13"/>
                <w:sz w:val="20"/>
                <w:szCs w:val="20"/>
                <w:lang w:eastAsia="en-US"/>
              </w:rPr>
              <w:t xml:space="preserve"> </w:t>
            </w:r>
            <w:r w:rsidRPr="00D43FE2">
              <w:rPr>
                <w:sz w:val="20"/>
                <w:szCs w:val="20"/>
                <w:lang w:eastAsia="en-US"/>
              </w:rPr>
              <w:t>начало</w:t>
            </w:r>
            <w:r w:rsidRPr="00D43FE2">
              <w:rPr>
                <w:spacing w:val="-2"/>
                <w:sz w:val="20"/>
                <w:szCs w:val="20"/>
                <w:lang w:eastAsia="en-US"/>
              </w:rPr>
              <w:t xml:space="preserve"> экотропы</w:t>
            </w:r>
            <w:r w:rsidR="00D64F74" w:rsidRPr="00D43FE2">
              <w:rPr>
                <w:spacing w:val="-2"/>
                <w:sz w:val="20"/>
                <w:szCs w:val="20"/>
                <w:lang w:eastAsia="en-US"/>
              </w:rPr>
              <w:t xml:space="preserve"> </w:t>
            </w:r>
            <w:r w:rsidRPr="00D43FE2">
              <w:rPr>
                <w:w w:val="85"/>
                <w:sz w:val="20"/>
                <w:szCs w:val="20"/>
                <w:lang w:eastAsia="en-US"/>
              </w:rPr>
              <w:t>—</w:t>
            </w:r>
            <w:r w:rsidRPr="00D43FE2">
              <w:rPr>
                <w:spacing w:val="-1"/>
                <w:w w:val="85"/>
                <w:sz w:val="20"/>
                <w:szCs w:val="20"/>
                <w:lang w:eastAsia="en-US"/>
              </w:rPr>
              <w:t xml:space="preserve"> </w:t>
            </w:r>
            <w:r w:rsidRPr="00D43FE2">
              <w:rPr>
                <w:w w:val="85"/>
                <w:sz w:val="20"/>
                <w:szCs w:val="20"/>
                <w:lang w:eastAsia="en-US"/>
              </w:rPr>
              <w:t>визит-</w:t>
            </w:r>
            <w:r w:rsidRPr="00D43FE2">
              <w:rPr>
                <w:spacing w:val="-2"/>
                <w:w w:val="85"/>
                <w:sz w:val="20"/>
                <w:szCs w:val="20"/>
                <w:lang w:eastAsia="en-US"/>
              </w:rPr>
              <w:t>центр</w:t>
            </w:r>
          </w:p>
        </w:tc>
        <w:tc>
          <w:tcPr>
            <w:tcW w:w="5230" w:type="dxa"/>
          </w:tcPr>
          <w:p w14:paraId="11FD4C19" w14:textId="754B39C6" w:rsidR="00791277" w:rsidRPr="00D43FE2" w:rsidRDefault="00D64F74" w:rsidP="00D64F74">
            <w:pPr>
              <w:tabs>
                <w:tab w:val="left" w:pos="1910"/>
                <w:tab w:val="left" w:leader="dot" w:pos="9394"/>
              </w:tabs>
              <w:spacing w:line="274" w:lineRule="exact"/>
              <w:rPr>
                <w:spacing w:val="-1"/>
                <w:sz w:val="20"/>
                <w:szCs w:val="20"/>
              </w:rPr>
            </w:pPr>
            <w:r w:rsidRPr="00D43FE2">
              <w:rPr>
                <w:spacing w:val="-2"/>
                <w:sz w:val="20"/>
                <w:szCs w:val="20"/>
                <w:lang w:eastAsia="en-US"/>
              </w:rPr>
              <w:t>Пешеходный</w:t>
            </w:r>
          </w:p>
        </w:tc>
      </w:tr>
      <w:tr w:rsidR="00791277" w14:paraId="63808784" w14:textId="77777777" w:rsidTr="00791277">
        <w:tc>
          <w:tcPr>
            <w:tcW w:w="992" w:type="dxa"/>
          </w:tcPr>
          <w:p w14:paraId="568C37D5" w14:textId="2EFC37FD" w:rsidR="00791277" w:rsidRPr="00D43FE2" w:rsidRDefault="00791277" w:rsidP="00791277">
            <w:pPr>
              <w:tabs>
                <w:tab w:val="left" w:pos="1910"/>
                <w:tab w:val="left" w:leader="dot" w:pos="9394"/>
              </w:tabs>
              <w:spacing w:line="274" w:lineRule="exact"/>
              <w:jc w:val="center"/>
              <w:rPr>
                <w:spacing w:val="-1"/>
                <w:sz w:val="20"/>
                <w:szCs w:val="20"/>
              </w:rPr>
            </w:pPr>
            <w:r w:rsidRPr="00D43FE2">
              <w:rPr>
                <w:spacing w:val="-1"/>
                <w:sz w:val="20"/>
                <w:szCs w:val="20"/>
              </w:rPr>
              <w:t>12</w:t>
            </w:r>
          </w:p>
        </w:tc>
        <w:tc>
          <w:tcPr>
            <w:tcW w:w="8764" w:type="dxa"/>
          </w:tcPr>
          <w:p w14:paraId="5C46C53D" w14:textId="7104952A" w:rsidR="00791277" w:rsidRPr="00D43FE2" w:rsidRDefault="00D64F74" w:rsidP="00D64F74">
            <w:pPr>
              <w:widowControl w:val="0"/>
              <w:autoSpaceDE w:val="0"/>
              <w:autoSpaceDN w:val="0"/>
              <w:ind w:left="126" w:firstLine="6"/>
              <w:rPr>
                <w:spacing w:val="-1"/>
                <w:sz w:val="20"/>
                <w:szCs w:val="20"/>
              </w:rPr>
            </w:pPr>
            <w:r w:rsidRPr="00D43FE2">
              <w:rPr>
                <w:w w:val="95"/>
                <w:sz w:val="20"/>
                <w:szCs w:val="20"/>
                <w:lang w:eastAsia="en-US"/>
              </w:rPr>
              <w:t>Визит-центр</w:t>
            </w:r>
            <w:r w:rsidRPr="00D43FE2">
              <w:rPr>
                <w:sz w:val="20"/>
                <w:szCs w:val="20"/>
                <w:lang w:eastAsia="en-US"/>
              </w:rPr>
              <w:t xml:space="preserve"> </w:t>
            </w:r>
            <w:r w:rsidRPr="00D43FE2">
              <w:rPr>
                <w:color w:val="00003D"/>
                <w:w w:val="90"/>
                <w:sz w:val="20"/>
                <w:szCs w:val="20"/>
                <w:lang w:eastAsia="en-US"/>
              </w:rPr>
              <w:t xml:space="preserve">— </w:t>
            </w:r>
            <w:r w:rsidRPr="00D43FE2">
              <w:rPr>
                <w:w w:val="95"/>
                <w:sz w:val="20"/>
                <w:szCs w:val="20"/>
                <w:lang w:eastAsia="en-US"/>
              </w:rPr>
              <w:t xml:space="preserve">начало экотропы </w:t>
            </w:r>
            <w:r w:rsidRPr="00D43FE2">
              <w:rPr>
                <w:color w:val="000316"/>
                <w:w w:val="90"/>
                <w:sz w:val="20"/>
                <w:szCs w:val="20"/>
                <w:lang w:eastAsia="en-US"/>
              </w:rPr>
              <w:t>—</w:t>
            </w:r>
            <w:r w:rsidRPr="00D43FE2">
              <w:rPr>
                <w:color w:val="000316"/>
                <w:spacing w:val="-2"/>
                <w:w w:val="90"/>
                <w:sz w:val="20"/>
                <w:szCs w:val="20"/>
                <w:lang w:eastAsia="en-US"/>
              </w:rPr>
              <w:t xml:space="preserve"> </w:t>
            </w:r>
            <w:r w:rsidRPr="00D43FE2">
              <w:rPr>
                <w:w w:val="95"/>
                <w:sz w:val="20"/>
                <w:szCs w:val="20"/>
                <w:lang w:eastAsia="en-US"/>
              </w:rPr>
              <w:t>оз.</w:t>
            </w:r>
            <w:r w:rsidRPr="00D43FE2">
              <w:rPr>
                <w:spacing w:val="-4"/>
                <w:w w:val="95"/>
                <w:sz w:val="20"/>
                <w:szCs w:val="20"/>
                <w:lang w:eastAsia="en-US"/>
              </w:rPr>
              <w:t xml:space="preserve"> </w:t>
            </w:r>
            <w:r w:rsidRPr="00D43FE2">
              <w:rPr>
                <w:w w:val="95"/>
                <w:sz w:val="20"/>
                <w:szCs w:val="20"/>
                <w:lang w:eastAsia="en-US"/>
              </w:rPr>
              <w:t>Радужное</w:t>
            </w:r>
            <w:r w:rsidRPr="00D43FE2">
              <w:rPr>
                <w:sz w:val="20"/>
                <w:szCs w:val="20"/>
                <w:lang w:eastAsia="en-US"/>
              </w:rPr>
              <w:t xml:space="preserve"> </w:t>
            </w:r>
            <w:r w:rsidRPr="00D43FE2">
              <w:rPr>
                <w:w w:val="90"/>
                <w:sz w:val="20"/>
                <w:szCs w:val="20"/>
                <w:lang w:eastAsia="en-US"/>
              </w:rPr>
              <w:t xml:space="preserve">— </w:t>
            </w:r>
            <w:r w:rsidRPr="00D43FE2">
              <w:rPr>
                <w:sz w:val="20"/>
                <w:szCs w:val="20"/>
                <w:lang w:eastAsia="en-US"/>
              </w:rPr>
              <w:t>турстоянка Перекрёсток</w:t>
            </w:r>
            <w:r w:rsidRPr="00D43FE2">
              <w:rPr>
                <w:spacing w:val="18"/>
                <w:sz w:val="20"/>
                <w:szCs w:val="20"/>
                <w:lang w:eastAsia="en-US"/>
              </w:rPr>
              <w:t xml:space="preserve"> </w:t>
            </w:r>
            <w:r w:rsidRPr="00D43FE2">
              <w:rPr>
                <w:sz w:val="20"/>
                <w:szCs w:val="20"/>
                <w:lang w:eastAsia="en-US"/>
              </w:rPr>
              <w:t>(руч.</w:t>
            </w:r>
            <w:r w:rsidRPr="00D43FE2">
              <w:rPr>
                <w:spacing w:val="-4"/>
                <w:sz w:val="20"/>
                <w:szCs w:val="20"/>
                <w:lang w:eastAsia="en-US"/>
              </w:rPr>
              <w:t xml:space="preserve"> </w:t>
            </w:r>
            <w:r w:rsidRPr="00D43FE2">
              <w:rPr>
                <w:sz w:val="20"/>
                <w:szCs w:val="20"/>
                <w:lang w:eastAsia="en-US"/>
              </w:rPr>
              <w:t>Нижняя</w:t>
            </w:r>
            <w:r w:rsidRPr="00D43FE2">
              <w:rPr>
                <w:spacing w:val="-1"/>
                <w:sz w:val="20"/>
                <w:szCs w:val="20"/>
                <w:lang w:eastAsia="en-US"/>
              </w:rPr>
              <w:t xml:space="preserve"> </w:t>
            </w:r>
            <w:r w:rsidRPr="00D43FE2">
              <w:rPr>
                <w:sz w:val="20"/>
                <w:szCs w:val="20"/>
                <w:lang w:eastAsia="en-US"/>
              </w:rPr>
              <w:t>Буйба)</w:t>
            </w:r>
            <w:r w:rsidRPr="00D43FE2">
              <w:rPr>
                <w:spacing w:val="-1"/>
                <w:sz w:val="20"/>
                <w:szCs w:val="20"/>
                <w:lang w:eastAsia="en-US"/>
              </w:rPr>
              <w:t xml:space="preserve"> </w:t>
            </w:r>
            <w:r w:rsidRPr="00D43FE2">
              <w:rPr>
                <w:color w:val="011800"/>
                <w:w w:val="90"/>
                <w:sz w:val="20"/>
                <w:szCs w:val="20"/>
                <w:lang w:eastAsia="en-US"/>
              </w:rPr>
              <w:t xml:space="preserve">— </w:t>
            </w:r>
            <w:r w:rsidRPr="00D43FE2">
              <w:rPr>
                <w:w w:val="95"/>
                <w:sz w:val="20"/>
                <w:szCs w:val="20"/>
                <w:lang w:eastAsia="en-US"/>
              </w:rPr>
              <w:t>пер. Тушканчик</w:t>
            </w:r>
            <w:r w:rsidRPr="00D43FE2">
              <w:rPr>
                <w:sz w:val="20"/>
                <w:szCs w:val="20"/>
                <w:lang w:eastAsia="en-US"/>
              </w:rPr>
              <w:t xml:space="preserve"> </w:t>
            </w:r>
            <w:r w:rsidRPr="00D43FE2">
              <w:rPr>
                <w:color w:val="000F00"/>
                <w:w w:val="90"/>
                <w:sz w:val="20"/>
                <w:szCs w:val="20"/>
                <w:lang w:eastAsia="en-US"/>
              </w:rPr>
              <w:t xml:space="preserve">— </w:t>
            </w:r>
            <w:r w:rsidRPr="00D43FE2">
              <w:rPr>
                <w:w w:val="95"/>
                <w:sz w:val="20"/>
                <w:szCs w:val="20"/>
                <w:lang w:eastAsia="en-US"/>
              </w:rPr>
              <w:t>вдп. Мраморный -</w:t>
            </w:r>
            <w:r w:rsidRPr="00D43FE2">
              <w:rPr>
                <w:spacing w:val="-2"/>
                <w:w w:val="95"/>
                <w:sz w:val="20"/>
                <w:szCs w:val="20"/>
                <w:lang w:eastAsia="en-US"/>
              </w:rPr>
              <w:t xml:space="preserve"> </w:t>
            </w:r>
            <w:r w:rsidRPr="00D43FE2">
              <w:rPr>
                <w:w w:val="95"/>
                <w:sz w:val="20"/>
                <w:szCs w:val="20"/>
                <w:lang w:eastAsia="en-US"/>
              </w:rPr>
              <w:t xml:space="preserve">оз. Медвежье </w:t>
            </w:r>
            <w:r w:rsidRPr="00D43FE2">
              <w:rPr>
                <w:w w:val="90"/>
                <w:sz w:val="20"/>
                <w:szCs w:val="20"/>
                <w:lang w:eastAsia="en-US"/>
              </w:rPr>
              <w:t>—</w:t>
            </w:r>
            <w:r w:rsidRPr="00D43FE2">
              <w:rPr>
                <w:spacing w:val="-9"/>
                <w:w w:val="90"/>
                <w:sz w:val="20"/>
                <w:szCs w:val="20"/>
                <w:lang w:eastAsia="en-US"/>
              </w:rPr>
              <w:t xml:space="preserve"> </w:t>
            </w:r>
            <w:r w:rsidRPr="00D43FE2">
              <w:rPr>
                <w:w w:val="95"/>
                <w:sz w:val="20"/>
                <w:szCs w:val="20"/>
                <w:lang w:eastAsia="en-US"/>
              </w:rPr>
              <w:t>оз.</w:t>
            </w:r>
            <w:r w:rsidRPr="00D43FE2">
              <w:rPr>
                <w:spacing w:val="-11"/>
                <w:w w:val="95"/>
                <w:sz w:val="20"/>
                <w:szCs w:val="20"/>
                <w:lang w:eastAsia="en-US"/>
              </w:rPr>
              <w:t xml:space="preserve"> </w:t>
            </w:r>
            <w:r w:rsidRPr="00D43FE2">
              <w:rPr>
                <w:w w:val="95"/>
                <w:sz w:val="20"/>
                <w:szCs w:val="20"/>
                <w:lang w:eastAsia="en-US"/>
              </w:rPr>
              <w:t>Светлое</w:t>
            </w:r>
            <w:r w:rsidRPr="00D43FE2">
              <w:rPr>
                <w:spacing w:val="-5"/>
                <w:w w:val="95"/>
                <w:sz w:val="20"/>
                <w:szCs w:val="20"/>
                <w:lang w:eastAsia="en-US"/>
              </w:rPr>
              <w:t xml:space="preserve"> </w:t>
            </w:r>
            <w:r w:rsidRPr="00D43FE2">
              <w:rPr>
                <w:w w:val="90"/>
                <w:sz w:val="20"/>
                <w:szCs w:val="20"/>
                <w:lang w:eastAsia="en-US"/>
              </w:rPr>
              <w:t>—</w:t>
            </w:r>
            <w:r w:rsidRPr="00D43FE2">
              <w:rPr>
                <w:spacing w:val="-9"/>
                <w:w w:val="90"/>
                <w:sz w:val="20"/>
                <w:szCs w:val="20"/>
                <w:lang w:eastAsia="en-US"/>
              </w:rPr>
              <w:t xml:space="preserve"> </w:t>
            </w:r>
            <w:r w:rsidRPr="00D43FE2">
              <w:rPr>
                <w:w w:val="95"/>
                <w:sz w:val="20"/>
                <w:szCs w:val="20"/>
                <w:lang w:eastAsia="en-US"/>
              </w:rPr>
              <w:t>(радиальный выход:</w:t>
            </w:r>
            <w:r w:rsidRPr="00D43FE2">
              <w:rPr>
                <w:spacing w:val="-8"/>
                <w:w w:val="95"/>
                <w:sz w:val="20"/>
                <w:szCs w:val="20"/>
                <w:lang w:eastAsia="en-US"/>
              </w:rPr>
              <w:t xml:space="preserve"> </w:t>
            </w:r>
            <w:r w:rsidRPr="00D43FE2">
              <w:rPr>
                <w:w w:val="95"/>
                <w:sz w:val="20"/>
                <w:szCs w:val="20"/>
                <w:lang w:eastAsia="en-US"/>
              </w:rPr>
              <w:t>оз.</w:t>
            </w:r>
            <w:r w:rsidRPr="00D43FE2">
              <w:rPr>
                <w:spacing w:val="-8"/>
                <w:w w:val="95"/>
                <w:sz w:val="20"/>
                <w:szCs w:val="20"/>
                <w:lang w:eastAsia="en-US"/>
              </w:rPr>
              <w:t xml:space="preserve"> </w:t>
            </w:r>
            <w:r w:rsidRPr="00D43FE2">
              <w:rPr>
                <w:w w:val="95"/>
                <w:sz w:val="20"/>
                <w:szCs w:val="20"/>
                <w:lang w:eastAsia="en-US"/>
              </w:rPr>
              <w:t>Светлое</w:t>
            </w:r>
            <w:r w:rsidRPr="00D43FE2">
              <w:rPr>
                <w:spacing w:val="-2"/>
                <w:w w:val="95"/>
                <w:sz w:val="20"/>
                <w:szCs w:val="20"/>
                <w:lang w:eastAsia="en-US"/>
              </w:rPr>
              <w:t xml:space="preserve"> </w:t>
            </w:r>
            <w:r w:rsidRPr="00D43FE2">
              <w:rPr>
                <w:w w:val="90"/>
                <w:sz w:val="20"/>
                <w:szCs w:val="20"/>
                <w:lang w:eastAsia="en-US"/>
              </w:rPr>
              <w:t xml:space="preserve">— </w:t>
            </w:r>
            <w:r w:rsidRPr="00D43FE2">
              <w:rPr>
                <w:sz w:val="20"/>
                <w:szCs w:val="20"/>
                <w:lang w:eastAsia="en-US"/>
              </w:rPr>
              <w:t xml:space="preserve">пер. Птица </w:t>
            </w:r>
            <w:r w:rsidRPr="00D43FE2">
              <w:rPr>
                <w:w w:val="90"/>
                <w:sz w:val="20"/>
                <w:szCs w:val="20"/>
                <w:lang w:eastAsia="en-US"/>
              </w:rPr>
              <w:t>—</w:t>
            </w:r>
            <w:r w:rsidRPr="00D43FE2">
              <w:rPr>
                <w:spacing w:val="-1"/>
                <w:w w:val="90"/>
                <w:sz w:val="20"/>
                <w:szCs w:val="20"/>
                <w:lang w:eastAsia="en-US"/>
              </w:rPr>
              <w:t xml:space="preserve"> </w:t>
            </w:r>
            <w:r w:rsidRPr="00D43FE2">
              <w:rPr>
                <w:sz w:val="20"/>
                <w:szCs w:val="20"/>
                <w:lang w:eastAsia="en-US"/>
              </w:rPr>
              <w:t>оз.</w:t>
            </w:r>
            <w:r w:rsidRPr="00D43FE2">
              <w:rPr>
                <w:spacing w:val="-6"/>
                <w:sz w:val="20"/>
                <w:szCs w:val="20"/>
                <w:lang w:eastAsia="en-US"/>
              </w:rPr>
              <w:t xml:space="preserve"> </w:t>
            </w:r>
            <w:r w:rsidRPr="00D43FE2">
              <w:rPr>
                <w:sz w:val="20"/>
                <w:szCs w:val="20"/>
                <w:lang w:eastAsia="en-US"/>
              </w:rPr>
              <w:t>Светлое) -</w:t>
            </w:r>
            <w:r w:rsidRPr="00D43FE2">
              <w:rPr>
                <w:spacing w:val="-5"/>
                <w:sz w:val="20"/>
                <w:szCs w:val="20"/>
                <w:lang w:eastAsia="en-US"/>
              </w:rPr>
              <w:t xml:space="preserve"> </w:t>
            </w:r>
            <w:r w:rsidRPr="00D43FE2">
              <w:rPr>
                <w:sz w:val="20"/>
                <w:szCs w:val="20"/>
                <w:lang w:eastAsia="en-US"/>
              </w:rPr>
              <w:t>устье р.</w:t>
            </w:r>
            <w:r w:rsidRPr="00D43FE2">
              <w:rPr>
                <w:spacing w:val="-2"/>
                <w:sz w:val="20"/>
                <w:szCs w:val="20"/>
                <w:lang w:eastAsia="en-US"/>
              </w:rPr>
              <w:t xml:space="preserve"> </w:t>
            </w:r>
            <w:r w:rsidRPr="00D43FE2">
              <w:rPr>
                <w:sz w:val="20"/>
                <w:szCs w:val="20"/>
                <w:lang w:eastAsia="en-US"/>
              </w:rPr>
              <w:t>Тушканчик</w:t>
            </w:r>
          </w:p>
        </w:tc>
        <w:tc>
          <w:tcPr>
            <w:tcW w:w="5230" w:type="dxa"/>
          </w:tcPr>
          <w:p w14:paraId="22098D5A" w14:textId="138D50E0" w:rsidR="00791277" w:rsidRPr="00D43FE2" w:rsidRDefault="00D64F74" w:rsidP="00D64F74">
            <w:pPr>
              <w:tabs>
                <w:tab w:val="left" w:pos="1910"/>
                <w:tab w:val="left" w:leader="dot" w:pos="9394"/>
              </w:tabs>
              <w:spacing w:line="274" w:lineRule="exact"/>
              <w:rPr>
                <w:spacing w:val="-1"/>
                <w:sz w:val="20"/>
                <w:szCs w:val="20"/>
              </w:rPr>
            </w:pPr>
            <w:r w:rsidRPr="00D43FE2">
              <w:rPr>
                <w:spacing w:val="-2"/>
                <w:sz w:val="20"/>
                <w:szCs w:val="20"/>
                <w:lang w:eastAsia="en-US"/>
              </w:rPr>
              <w:t>Пешеходный</w:t>
            </w:r>
          </w:p>
        </w:tc>
      </w:tr>
      <w:tr w:rsidR="00791277" w14:paraId="05B9F407" w14:textId="77777777" w:rsidTr="00791277">
        <w:tc>
          <w:tcPr>
            <w:tcW w:w="992" w:type="dxa"/>
          </w:tcPr>
          <w:p w14:paraId="5E6F9810" w14:textId="227753BE" w:rsidR="00791277" w:rsidRPr="00D43FE2" w:rsidRDefault="00791277" w:rsidP="00791277">
            <w:pPr>
              <w:tabs>
                <w:tab w:val="left" w:pos="1910"/>
                <w:tab w:val="left" w:leader="dot" w:pos="9394"/>
              </w:tabs>
              <w:spacing w:line="274" w:lineRule="exact"/>
              <w:jc w:val="center"/>
              <w:rPr>
                <w:spacing w:val="-1"/>
                <w:sz w:val="20"/>
                <w:szCs w:val="20"/>
              </w:rPr>
            </w:pPr>
            <w:r w:rsidRPr="00D43FE2">
              <w:rPr>
                <w:spacing w:val="-1"/>
                <w:sz w:val="20"/>
                <w:szCs w:val="20"/>
              </w:rPr>
              <w:t>13</w:t>
            </w:r>
          </w:p>
        </w:tc>
        <w:tc>
          <w:tcPr>
            <w:tcW w:w="8764" w:type="dxa"/>
          </w:tcPr>
          <w:p w14:paraId="7A297BD8" w14:textId="56D56524" w:rsidR="00791277" w:rsidRPr="00D43FE2" w:rsidRDefault="00D64F74" w:rsidP="00D64F74">
            <w:pPr>
              <w:widowControl w:val="0"/>
              <w:autoSpaceDE w:val="0"/>
              <w:autoSpaceDN w:val="0"/>
              <w:ind w:left="128"/>
              <w:rPr>
                <w:spacing w:val="-1"/>
                <w:sz w:val="20"/>
                <w:szCs w:val="20"/>
              </w:rPr>
            </w:pPr>
            <w:r w:rsidRPr="00D43FE2">
              <w:rPr>
                <w:sz w:val="20"/>
                <w:szCs w:val="20"/>
                <w:lang w:eastAsia="en-US"/>
              </w:rPr>
              <w:t>Устье</w:t>
            </w:r>
            <w:r w:rsidRPr="00D43FE2">
              <w:rPr>
                <w:spacing w:val="-5"/>
                <w:sz w:val="20"/>
                <w:szCs w:val="20"/>
                <w:lang w:eastAsia="en-US"/>
              </w:rPr>
              <w:t xml:space="preserve"> </w:t>
            </w:r>
            <w:r w:rsidRPr="00D43FE2">
              <w:rPr>
                <w:sz w:val="20"/>
                <w:szCs w:val="20"/>
                <w:lang w:eastAsia="en-US"/>
              </w:rPr>
              <w:t>руч.</w:t>
            </w:r>
            <w:r w:rsidRPr="00D43FE2">
              <w:rPr>
                <w:spacing w:val="-9"/>
                <w:sz w:val="20"/>
                <w:szCs w:val="20"/>
                <w:lang w:eastAsia="en-US"/>
              </w:rPr>
              <w:t xml:space="preserve"> </w:t>
            </w:r>
            <w:r w:rsidRPr="00D43FE2">
              <w:rPr>
                <w:sz w:val="20"/>
                <w:szCs w:val="20"/>
                <w:lang w:eastAsia="en-US"/>
              </w:rPr>
              <w:t>Тушканчик</w:t>
            </w:r>
            <w:r w:rsidRPr="00D43FE2">
              <w:rPr>
                <w:spacing w:val="-3"/>
                <w:sz w:val="20"/>
                <w:szCs w:val="20"/>
                <w:lang w:eastAsia="en-US"/>
              </w:rPr>
              <w:t xml:space="preserve"> </w:t>
            </w:r>
            <w:r w:rsidRPr="00D43FE2">
              <w:rPr>
                <w:color w:val="000156"/>
                <w:w w:val="90"/>
                <w:sz w:val="20"/>
                <w:szCs w:val="20"/>
                <w:lang w:eastAsia="en-US"/>
              </w:rPr>
              <w:t>—</w:t>
            </w:r>
            <w:r w:rsidRPr="00D43FE2">
              <w:rPr>
                <w:color w:val="000156"/>
                <w:spacing w:val="-7"/>
                <w:w w:val="90"/>
                <w:sz w:val="20"/>
                <w:szCs w:val="20"/>
                <w:lang w:eastAsia="en-US"/>
              </w:rPr>
              <w:t xml:space="preserve"> </w:t>
            </w:r>
            <w:r w:rsidRPr="00D43FE2">
              <w:rPr>
                <w:sz w:val="20"/>
                <w:szCs w:val="20"/>
                <w:lang w:eastAsia="en-US"/>
              </w:rPr>
              <w:t>по</w:t>
            </w:r>
            <w:r w:rsidRPr="00D43FE2">
              <w:rPr>
                <w:spacing w:val="-9"/>
                <w:sz w:val="20"/>
                <w:szCs w:val="20"/>
                <w:lang w:eastAsia="en-US"/>
              </w:rPr>
              <w:t xml:space="preserve"> </w:t>
            </w:r>
            <w:r w:rsidRPr="00D43FE2">
              <w:rPr>
                <w:sz w:val="20"/>
                <w:szCs w:val="20"/>
                <w:lang w:eastAsia="en-US"/>
              </w:rPr>
              <w:t>левому</w:t>
            </w:r>
            <w:r w:rsidRPr="00D43FE2">
              <w:rPr>
                <w:spacing w:val="-7"/>
                <w:sz w:val="20"/>
                <w:szCs w:val="20"/>
                <w:lang w:eastAsia="en-US"/>
              </w:rPr>
              <w:t xml:space="preserve"> </w:t>
            </w:r>
            <w:r w:rsidRPr="00D43FE2">
              <w:rPr>
                <w:sz w:val="20"/>
                <w:szCs w:val="20"/>
                <w:lang w:eastAsia="en-US"/>
              </w:rPr>
              <w:t>берегу</w:t>
            </w:r>
            <w:r w:rsidRPr="00D43FE2">
              <w:rPr>
                <w:spacing w:val="-2"/>
                <w:sz w:val="20"/>
                <w:szCs w:val="20"/>
                <w:lang w:eastAsia="en-US"/>
              </w:rPr>
              <w:t xml:space="preserve"> </w:t>
            </w:r>
            <w:r w:rsidRPr="00D43FE2">
              <w:rPr>
                <w:spacing w:val="-4"/>
                <w:sz w:val="20"/>
                <w:szCs w:val="20"/>
                <w:lang w:eastAsia="en-US"/>
              </w:rPr>
              <w:t xml:space="preserve">руч. </w:t>
            </w:r>
            <w:r w:rsidRPr="00D43FE2">
              <w:rPr>
                <w:sz w:val="20"/>
                <w:szCs w:val="20"/>
                <w:lang w:eastAsia="en-US"/>
              </w:rPr>
              <w:t>Тушканчик</w:t>
            </w:r>
            <w:r w:rsidRPr="00D43FE2">
              <w:rPr>
                <w:spacing w:val="-9"/>
                <w:sz w:val="20"/>
                <w:szCs w:val="20"/>
                <w:lang w:eastAsia="en-US"/>
              </w:rPr>
              <w:t xml:space="preserve"> </w:t>
            </w:r>
            <w:r w:rsidRPr="00D43FE2">
              <w:rPr>
                <w:color w:val="4F1A1A"/>
                <w:w w:val="90"/>
                <w:sz w:val="20"/>
                <w:szCs w:val="20"/>
                <w:lang w:eastAsia="en-US"/>
              </w:rPr>
              <w:t>—</w:t>
            </w:r>
            <w:r w:rsidRPr="00D43FE2">
              <w:rPr>
                <w:color w:val="4F1A1A"/>
                <w:spacing w:val="-9"/>
                <w:w w:val="90"/>
                <w:sz w:val="20"/>
                <w:szCs w:val="20"/>
                <w:lang w:eastAsia="en-US"/>
              </w:rPr>
              <w:t xml:space="preserve"> </w:t>
            </w:r>
            <w:r w:rsidRPr="00D43FE2">
              <w:rPr>
                <w:sz w:val="20"/>
                <w:szCs w:val="20"/>
                <w:lang w:eastAsia="en-US"/>
              </w:rPr>
              <w:t>место</w:t>
            </w:r>
            <w:r w:rsidRPr="00D43FE2">
              <w:rPr>
                <w:spacing w:val="-8"/>
                <w:sz w:val="20"/>
                <w:szCs w:val="20"/>
                <w:lang w:eastAsia="en-US"/>
              </w:rPr>
              <w:t xml:space="preserve"> </w:t>
            </w:r>
            <w:r w:rsidRPr="00D43FE2">
              <w:rPr>
                <w:sz w:val="20"/>
                <w:szCs w:val="20"/>
                <w:lang w:eastAsia="en-US"/>
              </w:rPr>
              <w:t>отдыха</w:t>
            </w:r>
            <w:r w:rsidRPr="00D43FE2">
              <w:rPr>
                <w:spacing w:val="-10"/>
                <w:sz w:val="20"/>
                <w:szCs w:val="20"/>
                <w:lang w:eastAsia="en-US"/>
              </w:rPr>
              <w:t xml:space="preserve"> </w:t>
            </w:r>
            <w:r w:rsidRPr="00D43FE2">
              <w:rPr>
                <w:sz w:val="20"/>
                <w:szCs w:val="20"/>
                <w:lang w:eastAsia="en-US"/>
              </w:rPr>
              <w:t>Ресторан</w:t>
            </w:r>
            <w:r w:rsidRPr="00D43FE2">
              <w:rPr>
                <w:spacing w:val="-5"/>
                <w:sz w:val="20"/>
                <w:szCs w:val="20"/>
                <w:lang w:eastAsia="en-US"/>
              </w:rPr>
              <w:t xml:space="preserve"> </w:t>
            </w:r>
            <w:r w:rsidRPr="00D43FE2">
              <w:rPr>
                <w:w w:val="90"/>
                <w:sz w:val="20"/>
                <w:szCs w:val="20"/>
                <w:lang w:eastAsia="en-US"/>
              </w:rPr>
              <w:t>—</w:t>
            </w:r>
            <w:r w:rsidRPr="00D43FE2">
              <w:rPr>
                <w:spacing w:val="-9"/>
                <w:w w:val="90"/>
                <w:sz w:val="20"/>
                <w:szCs w:val="20"/>
                <w:lang w:eastAsia="en-US"/>
              </w:rPr>
              <w:t xml:space="preserve"> </w:t>
            </w:r>
            <w:r w:rsidRPr="00D43FE2">
              <w:rPr>
                <w:sz w:val="20"/>
                <w:szCs w:val="20"/>
                <w:lang w:eastAsia="en-US"/>
              </w:rPr>
              <w:t>оз.</w:t>
            </w:r>
            <w:r w:rsidRPr="00D43FE2">
              <w:rPr>
                <w:spacing w:val="-12"/>
                <w:sz w:val="20"/>
                <w:szCs w:val="20"/>
                <w:lang w:eastAsia="en-US"/>
              </w:rPr>
              <w:t xml:space="preserve"> </w:t>
            </w:r>
            <w:r w:rsidRPr="00D43FE2">
              <w:rPr>
                <w:spacing w:val="-2"/>
                <w:sz w:val="20"/>
                <w:szCs w:val="20"/>
                <w:lang w:eastAsia="en-US"/>
              </w:rPr>
              <w:t xml:space="preserve">Светлое </w:t>
            </w:r>
            <w:r w:rsidRPr="00D43FE2">
              <w:rPr>
                <w:w w:val="95"/>
                <w:sz w:val="20"/>
                <w:szCs w:val="20"/>
                <w:lang w:eastAsia="en-US"/>
              </w:rPr>
              <w:t>пер.</w:t>
            </w:r>
            <w:r w:rsidRPr="00D43FE2">
              <w:rPr>
                <w:spacing w:val="-8"/>
                <w:w w:val="95"/>
                <w:sz w:val="20"/>
                <w:szCs w:val="20"/>
                <w:lang w:eastAsia="en-US"/>
              </w:rPr>
              <w:t xml:space="preserve"> </w:t>
            </w:r>
            <w:r w:rsidRPr="00D43FE2">
              <w:rPr>
                <w:w w:val="95"/>
                <w:sz w:val="20"/>
                <w:szCs w:val="20"/>
                <w:lang w:eastAsia="en-US"/>
              </w:rPr>
              <w:t>Птица</w:t>
            </w:r>
            <w:r w:rsidRPr="00D43FE2">
              <w:rPr>
                <w:sz w:val="20"/>
                <w:szCs w:val="20"/>
                <w:lang w:eastAsia="en-US"/>
              </w:rPr>
              <w:t xml:space="preserve"> </w:t>
            </w:r>
            <w:r w:rsidRPr="00D43FE2">
              <w:rPr>
                <w:color w:val="B68560"/>
                <w:w w:val="90"/>
                <w:sz w:val="20"/>
                <w:szCs w:val="20"/>
                <w:lang w:eastAsia="en-US"/>
              </w:rPr>
              <w:t>—</w:t>
            </w:r>
            <w:r w:rsidRPr="00D43FE2">
              <w:rPr>
                <w:color w:val="B68560"/>
                <w:spacing w:val="-9"/>
                <w:w w:val="90"/>
                <w:sz w:val="20"/>
                <w:szCs w:val="20"/>
                <w:lang w:eastAsia="en-US"/>
              </w:rPr>
              <w:t xml:space="preserve"> </w:t>
            </w:r>
            <w:r w:rsidRPr="00D43FE2">
              <w:rPr>
                <w:w w:val="95"/>
                <w:sz w:val="20"/>
                <w:szCs w:val="20"/>
                <w:lang w:eastAsia="en-US"/>
              </w:rPr>
              <w:t>оз.</w:t>
            </w:r>
            <w:r w:rsidRPr="00D43FE2">
              <w:rPr>
                <w:spacing w:val="-5"/>
                <w:w w:val="95"/>
                <w:sz w:val="20"/>
                <w:szCs w:val="20"/>
                <w:lang w:eastAsia="en-US"/>
              </w:rPr>
              <w:t xml:space="preserve"> </w:t>
            </w:r>
            <w:r w:rsidRPr="00D43FE2">
              <w:rPr>
                <w:w w:val="95"/>
                <w:sz w:val="20"/>
                <w:szCs w:val="20"/>
                <w:lang w:eastAsia="en-US"/>
              </w:rPr>
              <w:t>Горных</w:t>
            </w:r>
            <w:r w:rsidRPr="00D43FE2">
              <w:rPr>
                <w:spacing w:val="-1"/>
                <w:sz w:val="20"/>
                <w:szCs w:val="20"/>
                <w:lang w:eastAsia="en-US"/>
              </w:rPr>
              <w:t xml:space="preserve"> </w:t>
            </w:r>
            <w:r w:rsidRPr="00D43FE2">
              <w:rPr>
                <w:w w:val="95"/>
                <w:sz w:val="20"/>
                <w:szCs w:val="20"/>
                <w:lang w:eastAsia="en-US"/>
              </w:rPr>
              <w:t>Духов</w:t>
            </w:r>
            <w:r w:rsidRPr="00D43FE2">
              <w:rPr>
                <w:spacing w:val="1"/>
                <w:sz w:val="20"/>
                <w:szCs w:val="20"/>
                <w:lang w:eastAsia="en-US"/>
              </w:rPr>
              <w:t xml:space="preserve"> </w:t>
            </w:r>
            <w:r w:rsidRPr="00D43FE2">
              <w:rPr>
                <w:w w:val="90"/>
                <w:sz w:val="20"/>
                <w:szCs w:val="20"/>
                <w:lang w:eastAsia="en-US"/>
              </w:rPr>
              <w:t>—</w:t>
            </w:r>
            <w:r w:rsidRPr="00D43FE2">
              <w:rPr>
                <w:spacing w:val="-7"/>
                <w:w w:val="90"/>
                <w:sz w:val="20"/>
                <w:szCs w:val="20"/>
                <w:lang w:eastAsia="en-US"/>
              </w:rPr>
              <w:t xml:space="preserve"> </w:t>
            </w:r>
            <w:r w:rsidRPr="00D43FE2">
              <w:rPr>
                <w:w w:val="95"/>
                <w:sz w:val="20"/>
                <w:szCs w:val="20"/>
                <w:lang w:eastAsia="en-US"/>
              </w:rPr>
              <w:t>оз.</w:t>
            </w:r>
            <w:r w:rsidRPr="00D43FE2">
              <w:rPr>
                <w:spacing w:val="-6"/>
                <w:w w:val="95"/>
                <w:sz w:val="20"/>
                <w:szCs w:val="20"/>
                <w:lang w:eastAsia="en-US"/>
              </w:rPr>
              <w:t xml:space="preserve"> </w:t>
            </w:r>
            <w:r w:rsidRPr="00D43FE2">
              <w:rPr>
                <w:spacing w:val="-2"/>
                <w:w w:val="95"/>
                <w:sz w:val="20"/>
                <w:szCs w:val="20"/>
                <w:lang w:eastAsia="en-US"/>
              </w:rPr>
              <w:t xml:space="preserve">Художников </w:t>
            </w:r>
            <w:r w:rsidRPr="00D43FE2">
              <w:rPr>
                <w:sz w:val="20"/>
                <w:szCs w:val="20"/>
                <w:lang w:eastAsia="en-US"/>
              </w:rPr>
              <w:t>руч.</w:t>
            </w:r>
            <w:r w:rsidRPr="00D43FE2">
              <w:rPr>
                <w:spacing w:val="-15"/>
                <w:sz w:val="20"/>
                <w:szCs w:val="20"/>
                <w:lang w:eastAsia="en-US"/>
              </w:rPr>
              <w:t xml:space="preserve"> </w:t>
            </w:r>
            <w:r w:rsidRPr="00D43FE2">
              <w:rPr>
                <w:sz w:val="20"/>
                <w:szCs w:val="20"/>
                <w:lang w:eastAsia="en-US"/>
              </w:rPr>
              <w:t>Левый</w:t>
            </w:r>
            <w:r w:rsidRPr="00D43FE2">
              <w:rPr>
                <w:spacing w:val="-15"/>
                <w:sz w:val="20"/>
                <w:szCs w:val="20"/>
                <w:lang w:eastAsia="en-US"/>
              </w:rPr>
              <w:t xml:space="preserve"> </w:t>
            </w:r>
            <w:r w:rsidRPr="00D43FE2">
              <w:rPr>
                <w:sz w:val="20"/>
                <w:szCs w:val="20"/>
                <w:lang w:eastAsia="en-US"/>
              </w:rPr>
              <w:t>Тайгиш</w:t>
            </w:r>
            <w:r w:rsidRPr="00D43FE2">
              <w:rPr>
                <w:spacing w:val="-10"/>
                <w:sz w:val="20"/>
                <w:szCs w:val="20"/>
                <w:lang w:eastAsia="en-US"/>
              </w:rPr>
              <w:t xml:space="preserve"> </w:t>
            </w:r>
            <w:r w:rsidRPr="00D43FE2">
              <w:rPr>
                <w:color w:val="051100"/>
                <w:w w:val="90"/>
                <w:sz w:val="20"/>
                <w:szCs w:val="20"/>
                <w:lang w:eastAsia="en-US"/>
              </w:rPr>
              <w:t>—</w:t>
            </w:r>
            <w:r w:rsidRPr="00D43FE2">
              <w:rPr>
                <w:color w:val="051100"/>
                <w:spacing w:val="-9"/>
                <w:w w:val="90"/>
                <w:sz w:val="20"/>
                <w:szCs w:val="20"/>
                <w:lang w:eastAsia="en-US"/>
              </w:rPr>
              <w:t xml:space="preserve"> </w:t>
            </w:r>
            <w:r w:rsidRPr="00D43FE2">
              <w:rPr>
                <w:sz w:val="20"/>
                <w:szCs w:val="20"/>
                <w:lang w:eastAsia="en-US"/>
              </w:rPr>
              <w:t>стоянка</w:t>
            </w:r>
            <w:r w:rsidRPr="00D43FE2">
              <w:rPr>
                <w:spacing w:val="-10"/>
                <w:sz w:val="20"/>
                <w:szCs w:val="20"/>
                <w:lang w:eastAsia="en-US"/>
              </w:rPr>
              <w:t xml:space="preserve"> </w:t>
            </w:r>
            <w:r w:rsidRPr="00D43FE2">
              <w:rPr>
                <w:sz w:val="20"/>
                <w:szCs w:val="20"/>
                <w:lang w:eastAsia="en-US"/>
              </w:rPr>
              <w:t>Стрелка</w:t>
            </w:r>
            <w:r w:rsidRPr="00D43FE2">
              <w:rPr>
                <w:spacing w:val="-9"/>
                <w:sz w:val="20"/>
                <w:szCs w:val="20"/>
                <w:lang w:eastAsia="en-US"/>
              </w:rPr>
              <w:t xml:space="preserve"> </w:t>
            </w:r>
            <w:r w:rsidRPr="00D43FE2">
              <w:rPr>
                <w:color w:val="722B2A"/>
                <w:w w:val="90"/>
                <w:sz w:val="20"/>
                <w:szCs w:val="20"/>
                <w:lang w:eastAsia="en-US"/>
              </w:rPr>
              <w:t>—</w:t>
            </w:r>
            <w:r w:rsidRPr="00D43FE2">
              <w:rPr>
                <w:color w:val="722B2A"/>
                <w:spacing w:val="-9"/>
                <w:w w:val="90"/>
                <w:sz w:val="20"/>
                <w:szCs w:val="20"/>
                <w:lang w:eastAsia="en-US"/>
              </w:rPr>
              <w:t xml:space="preserve"> </w:t>
            </w:r>
            <w:r w:rsidRPr="00D43FE2">
              <w:rPr>
                <w:sz w:val="20"/>
                <w:szCs w:val="20"/>
                <w:lang w:eastAsia="en-US"/>
              </w:rPr>
              <w:t xml:space="preserve">руч. </w:t>
            </w:r>
            <w:r w:rsidRPr="00D43FE2">
              <w:rPr>
                <w:spacing w:val="-2"/>
                <w:w w:val="95"/>
                <w:sz w:val="20"/>
                <w:szCs w:val="20"/>
                <w:lang w:eastAsia="en-US"/>
              </w:rPr>
              <w:t>Тайгишонок</w:t>
            </w:r>
            <w:r w:rsidRPr="00D43FE2">
              <w:rPr>
                <w:spacing w:val="-3"/>
                <w:sz w:val="20"/>
                <w:szCs w:val="20"/>
                <w:lang w:eastAsia="en-US"/>
              </w:rPr>
              <w:t xml:space="preserve"> </w:t>
            </w:r>
            <w:r w:rsidRPr="00D43FE2">
              <w:rPr>
                <w:spacing w:val="-2"/>
                <w:w w:val="90"/>
                <w:sz w:val="20"/>
                <w:szCs w:val="20"/>
                <w:lang w:eastAsia="en-US"/>
              </w:rPr>
              <w:t>—</w:t>
            </w:r>
            <w:r w:rsidRPr="00D43FE2">
              <w:rPr>
                <w:spacing w:val="-7"/>
                <w:w w:val="90"/>
                <w:sz w:val="20"/>
                <w:szCs w:val="20"/>
                <w:lang w:eastAsia="en-US"/>
              </w:rPr>
              <w:t xml:space="preserve"> </w:t>
            </w:r>
            <w:r w:rsidRPr="00D43FE2">
              <w:rPr>
                <w:spacing w:val="-2"/>
                <w:w w:val="95"/>
                <w:sz w:val="20"/>
                <w:szCs w:val="20"/>
                <w:lang w:eastAsia="en-US"/>
              </w:rPr>
              <w:t>оз.</w:t>
            </w:r>
            <w:r w:rsidRPr="00D43FE2">
              <w:rPr>
                <w:spacing w:val="-10"/>
                <w:w w:val="95"/>
                <w:sz w:val="20"/>
                <w:szCs w:val="20"/>
                <w:lang w:eastAsia="en-US"/>
              </w:rPr>
              <w:t xml:space="preserve"> </w:t>
            </w:r>
            <w:r w:rsidRPr="00D43FE2">
              <w:rPr>
                <w:spacing w:val="-2"/>
                <w:w w:val="95"/>
                <w:sz w:val="20"/>
                <w:szCs w:val="20"/>
                <w:lang w:eastAsia="en-US"/>
              </w:rPr>
              <w:t>Чёрное</w:t>
            </w:r>
            <w:r w:rsidRPr="00D43FE2">
              <w:rPr>
                <w:spacing w:val="-10"/>
                <w:w w:val="95"/>
                <w:sz w:val="20"/>
                <w:szCs w:val="20"/>
                <w:lang w:eastAsia="en-US"/>
              </w:rPr>
              <w:t xml:space="preserve"> </w:t>
            </w:r>
            <w:r w:rsidRPr="00D43FE2">
              <w:rPr>
                <w:color w:val="792A3F"/>
                <w:spacing w:val="-2"/>
                <w:w w:val="90"/>
                <w:sz w:val="20"/>
                <w:szCs w:val="20"/>
                <w:lang w:eastAsia="en-US"/>
              </w:rPr>
              <w:t>—</w:t>
            </w:r>
            <w:r w:rsidRPr="00D43FE2">
              <w:rPr>
                <w:color w:val="792A3F"/>
                <w:spacing w:val="-7"/>
                <w:w w:val="90"/>
                <w:sz w:val="20"/>
                <w:szCs w:val="20"/>
                <w:lang w:eastAsia="en-US"/>
              </w:rPr>
              <w:t xml:space="preserve"> </w:t>
            </w:r>
            <w:r w:rsidRPr="00D43FE2">
              <w:rPr>
                <w:spacing w:val="-2"/>
                <w:w w:val="95"/>
                <w:sz w:val="20"/>
                <w:szCs w:val="20"/>
                <w:lang w:eastAsia="en-US"/>
              </w:rPr>
              <w:t>пер.</w:t>
            </w:r>
            <w:r w:rsidRPr="00D43FE2">
              <w:rPr>
                <w:spacing w:val="-9"/>
                <w:w w:val="95"/>
                <w:sz w:val="20"/>
                <w:szCs w:val="20"/>
                <w:lang w:eastAsia="en-US"/>
              </w:rPr>
              <w:t xml:space="preserve"> </w:t>
            </w:r>
            <w:r w:rsidRPr="00D43FE2">
              <w:rPr>
                <w:spacing w:val="-2"/>
                <w:w w:val="95"/>
                <w:sz w:val="20"/>
                <w:szCs w:val="20"/>
                <w:lang w:eastAsia="en-US"/>
              </w:rPr>
              <w:t>HKT</w:t>
            </w:r>
            <w:r w:rsidRPr="00D43FE2">
              <w:rPr>
                <w:spacing w:val="-6"/>
                <w:w w:val="95"/>
                <w:sz w:val="20"/>
                <w:szCs w:val="20"/>
                <w:lang w:eastAsia="en-US"/>
              </w:rPr>
              <w:t xml:space="preserve"> </w:t>
            </w:r>
            <w:r w:rsidRPr="00D43FE2">
              <w:rPr>
                <w:color w:val="B87260"/>
                <w:spacing w:val="-2"/>
                <w:w w:val="90"/>
                <w:sz w:val="20"/>
                <w:szCs w:val="20"/>
                <w:lang w:eastAsia="en-US"/>
              </w:rPr>
              <w:t>—</w:t>
            </w:r>
            <w:r w:rsidRPr="00D43FE2">
              <w:rPr>
                <w:color w:val="B87260"/>
                <w:spacing w:val="-7"/>
                <w:w w:val="90"/>
                <w:sz w:val="20"/>
                <w:szCs w:val="20"/>
                <w:lang w:eastAsia="en-US"/>
              </w:rPr>
              <w:t xml:space="preserve"> </w:t>
            </w:r>
            <w:r w:rsidRPr="00D43FE2">
              <w:rPr>
                <w:spacing w:val="-2"/>
                <w:w w:val="95"/>
                <w:sz w:val="20"/>
                <w:szCs w:val="20"/>
                <w:lang w:eastAsia="en-US"/>
              </w:rPr>
              <w:t xml:space="preserve">стоянка </w:t>
            </w:r>
            <w:r w:rsidRPr="00D43FE2">
              <w:rPr>
                <w:sz w:val="20"/>
                <w:szCs w:val="20"/>
                <w:lang w:eastAsia="en-US"/>
              </w:rPr>
              <w:t xml:space="preserve">Сказка </w:t>
            </w:r>
            <w:r w:rsidRPr="00D43FE2">
              <w:rPr>
                <w:color w:val="160000"/>
                <w:sz w:val="20"/>
                <w:szCs w:val="20"/>
                <w:lang w:eastAsia="en-US"/>
              </w:rPr>
              <w:t xml:space="preserve">- </w:t>
            </w:r>
            <w:r w:rsidRPr="00D43FE2">
              <w:rPr>
                <w:sz w:val="20"/>
                <w:szCs w:val="20"/>
                <w:lang w:eastAsia="en-US"/>
              </w:rPr>
              <w:t>г. Каменный Замок</w:t>
            </w:r>
            <w:r w:rsidRPr="00D43FE2">
              <w:rPr>
                <w:spacing w:val="40"/>
                <w:sz w:val="20"/>
                <w:szCs w:val="20"/>
                <w:lang w:eastAsia="en-US"/>
              </w:rPr>
              <w:t xml:space="preserve"> </w:t>
            </w:r>
            <w:r w:rsidRPr="00D43FE2">
              <w:rPr>
                <w:sz w:val="20"/>
                <w:szCs w:val="20"/>
                <w:lang w:eastAsia="en-US"/>
              </w:rPr>
              <w:t>- пер. Вспомогательный</w:t>
            </w:r>
            <w:r w:rsidRPr="00D43FE2">
              <w:rPr>
                <w:spacing w:val="-9"/>
                <w:sz w:val="20"/>
                <w:szCs w:val="20"/>
                <w:lang w:eastAsia="en-US"/>
              </w:rPr>
              <w:t xml:space="preserve"> </w:t>
            </w:r>
            <w:r w:rsidRPr="00D43FE2">
              <w:rPr>
                <w:sz w:val="20"/>
                <w:szCs w:val="20"/>
                <w:lang w:eastAsia="en-US"/>
              </w:rPr>
              <w:t>-</w:t>
            </w:r>
            <w:r w:rsidRPr="00D43FE2">
              <w:rPr>
                <w:spacing w:val="-13"/>
                <w:sz w:val="20"/>
                <w:szCs w:val="20"/>
                <w:lang w:eastAsia="en-US"/>
              </w:rPr>
              <w:t xml:space="preserve"> </w:t>
            </w:r>
            <w:r w:rsidRPr="00D43FE2">
              <w:rPr>
                <w:sz w:val="20"/>
                <w:szCs w:val="20"/>
                <w:lang w:eastAsia="en-US"/>
              </w:rPr>
              <w:t>ск.</w:t>
            </w:r>
            <w:r w:rsidRPr="00D43FE2">
              <w:rPr>
                <w:spacing w:val="-3"/>
                <w:sz w:val="20"/>
                <w:szCs w:val="20"/>
                <w:lang w:eastAsia="en-US"/>
              </w:rPr>
              <w:t xml:space="preserve"> </w:t>
            </w:r>
            <w:r w:rsidRPr="00D43FE2">
              <w:rPr>
                <w:sz w:val="20"/>
                <w:szCs w:val="20"/>
                <w:lang w:eastAsia="en-US"/>
              </w:rPr>
              <w:t>Арка</w:t>
            </w:r>
            <w:r w:rsidRPr="00D43FE2">
              <w:rPr>
                <w:spacing w:val="-3"/>
                <w:sz w:val="20"/>
                <w:szCs w:val="20"/>
                <w:lang w:eastAsia="en-US"/>
              </w:rPr>
              <w:t xml:space="preserve"> </w:t>
            </w:r>
            <w:r w:rsidRPr="00D43FE2">
              <w:rPr>
                <w:color w:val="2F0000"/>
                <w:sz w:val="20"/>
                <w:szCs w:val="20"/>
                <w:lang w:eastAsia="en-US"/>
              </w:rPr>
              <w:t>-</w:t>
            </w:r>
            <w:r w:rsidRPr="00D43FE2">
              <w:rPr>
                <w:color w:val="2F0000"/>
                <w:spacing w:val="-9"/>
                <w:sz w:val="20"/>
                <w:szCs w:val="20"/>
                <w:lang w:eastAsia="en-US"/>
              </w:rPr>
              <w:t xml:space="preserve"> </w:t>
            </w:r>
            <w:r w:rsidRPr="00D43FE2">
              <w:rPr>
                <w:sz w:val="20"/>
                <w:szCs w:val="20"/>
                <w:lang w:eastAsia="en-US"/>
              </w:rPr>
              <w:t>ск. Черепаха -</w:t>
            </w:r>
            <w:r w:rsidRPr="00D43FE2">
              <w:rPr>
                <w:spacing w:val="40"/>
                <w:sz w:val="20"/>
                <w:szCs w:val="20"/>
                <w:lang w:eastAsia="en-US"/>
              </w:rPr>
              <w:t xml:space="preserve"> </w:t>
            </w:r>
            <w:r w:rsidRPr="00D43FE2">
              <w:rPr>
                <w:sz w:val="20"/>
                <w:szCs w:val="20"/>
                <w:lang w:eastAsia="en-US"/>
              </w:rPr>
              <w:t>оз. Лазурное</w:t>
            </w:r>
            <w:r w:rsidRPr="00D43FE2">
              <w:rPr>
                <w:spacing w:val="1"/>
                <w:sz w:val="20"/>
                <w:szCs w:val="20"/>
                <w:lang w:eastAsia="en-US"/>
              </w:rPr>
              <w:t xml:space="preserve"> </w:t>
            </w:r>
            <w:r w:rsidRPr="00D43FE2">
              <w:rPr>
                <w:color w:val="2F0000"/>
                <w:sz w:val="20"/>
                <w:szCs w:val="20"/>
                <w:lang w:eastAsia="en-US"/>
              </w:rPr>
              <w:t>-</w:t>
            </w:r>
            <w:r w:rsidRPr="00D43FE2">
              <w:rPr>
                <w:color w:val="2F0000"/>
                <w:spacing w:val="39"/>
                <w:sz w:val="20"/>
                <w:szCs w:val="20"/>
                <w:lang w:eastAsia="en-US"/>
              </w:rPr>
              <w:t xml:space="preserve"> </w:t>
            </w:r>
            <w:r w:rsidRPr="00D43FE2">
              <w:rPr>
                <w:sz w:val="20"/>
                <w:szCs w:val="20"/>
                <w:lang w:eastAsia="en-US"/>
              </w:rPr>
              <w:t>пер.</w:t>
            </w:r>
            <w:r w:rsidRPr="00D43FE2">
              <w:rPr>
                <w:spacing w:val="-3"/>
                <w:sz w:val="20"/>
                <w:szCs w:val="20"/>
                <w:lang w:eastAsia="en-US"/>
              </w:rPr>
              <w:t xml:space="preserve"> </w:t>
            </w:r>
            <w:r w:rsidRPr="00D43FE2">
              <w:rPr>
                <w:sz w:val="20"/>
                <w:szCs w:val="20"/>
                <w:lang w:eastAsia="en-US"/>
              </w:rPr>
              <w:t>Спящий</w:t>
            </w:r>
            <w:r w:rsidRPr="00D43FE2">
              <w:rPr>
                <w:spacing w:val="6"/>
                <w:sz w:val="20"/>
                <w:szCs w:val="20"/>
                <w:lang w:eastAsia="en-US"/>
              </w:rPr>
              <w:t xml:space="preserve"> </w:t>
            </w:r>
            <w:r w:rsidRPr="00D43FE2">
              <w:rPr>
                <w:sz w:val="20"/>
                <w:szCs w:val="20"/>
                <w:lang w:eastAsia="en-US"/>
              </w:rPr>
              <w:t>Саян</w:t>
            </w:r>
            <w:r w:rsidRPr="00D43FE2">
              <w:rPr>
                <w:spacing w:val="-2"/>
                <w:sz w:val="20"/>
                <w:szCs w:val="20"/>
                <w:lang w:eastAsia="en-US"/>
              </w:rPr>
              <w:t xml:space="preserve"> </w:t>
            </w:r>
            <w:r w:rsidRPr="00D43FE2">
              <w:rPr>
                <w:sz w:val="20"/>
                <w:szCs w:val="20"/>
                <w:lang w:eastAsia="en-US"/>
              </w:rPr>
              <w:t>1</w:t>
            </w:r>
            <w:r w:rsidRPr="00D43FE2">
              <w:rPr>
                <w:spacing w:val="-7"/>
                <w:sz w:val="20"/>
                <w:szCs w:val="20"/>
                <w:lang w:eastAsia="en-US"/>
              </w:rPr>
              <w:t xml:space="preserve"> </w:t>
            </w:r>
            <w:r w:rsidRPr="00D43FE2">
              <w:rPr>
                <w:sz w:val="20"/>
                <w:szCs w:val="20"/>
                <w:lang w:eastAsia="en-US"/>
              </w:rPr>
              <w:t>-</w:t>
            </w:r>
            <w:r w:rsidRPr="00D43FE2">
              <w:rPr>
                <w:spacing w:val="-10"/>
                <w:sz w:val="20"/>
                <w:szCs w:val="20"/>
                <w:lang w:eastAsia="en-US"/>
              </w:rPr>
              <w:t xml:space="preserve"> </w:t>
            </w:r>
            <w:r w:rsidRPr="00D43FE2">
              <w:rPr>
                <w:sz w:val="20"/>
                <w:szCs w:val="20"/>
                <w:lang w:eastAsia="en-US"/>
              </w:rPr>
              <w:t>оз.</w:t>
            </w:r>
            <w:r w:rsidRPr="00D43FE2">
              <w:rPr>
                <w:spacing w:val="-7"/>
                <w:sz w:val="20"/>
                <w:szCs w:val="20"/>
                <w:lang w:eastAsia="en-US"/>
              </w:rPr>
              <w:t xml:space="preserve"> </w:t>
            </w:r>
            <w:r w:rsidRPr="00D43FE2">
              <w:rPr>
                <w:sz w:val="20"/>
                <w:szCs w:val="20"/>
                <w:lang w:eastAsia="en-US"/>
              </w:rPr>
              <w:t>Радужное</w:t>
            </w:r>
            <w:r w:rsidRPr="00D43FE2">
              <w:rPr>
                <w:spacing w:val="4"/>
                <w:sz w:val="20"/>
                <w:szCs w:val="20"/>
                <w:lang w:eastAsia="en-US"/>
              </w:rPr>
              <w:t xml:space="preserve"> </w:t>
            </w:r>
            <w:r w:rsidRPr="00D43FE2">
              <w:rPr>
                <w:color w:val="210000"/>
                <w:spacing w:val="-10"/>
                <w:sz w:val="20"/>
                <w:szCs w:val="20"/>
                <w:lang w:eastAsia="en-US"/>
              </w:rPr>
              <w:t xml:space="preserve">- </w:t>
            </w:r>
            <w:r w:rsidRPr="00D43FE2">
              <w:rPr>
                <w:spacing w:val="-4"/>
                <w:sz w:val="20"/>
                <w:szCs w:val="20"/>
                <w:lang w:eastAsia="en-US"/>
              </w:rPr>
              <w:t>визит-</w:t>
            </w:r>
            <w:r w:rsidRPr="00D43FE2">
              <w:rPr>
                <w:spacing w:val="-2"/>
                <w:sz w:val="20"/>
                <w:szCs w:val="20"/>
                <w:lang w:eastAsia="en-US"/>
              </w:rPr>
              <w:t>центр</w:t>
            </w:r>
          </w:p>
        </w:tc>
        <w:tc>
          <w:tcPr>
            <w:tcW w:w="5230" w:type="dxa"/>
          </w:tcPr>
          <w:p w14:paraId="24810C19" w14:textId="58F59796" w:rsidR="00791277" w:rsidRPr="00D43FE2" w:rsidRDefault="00D64F74" w:rsidP="00D64F74">
            <w:pPr>
              <w:tabs>
                <w:tab w:val="left" w:pos="1910"/>
                <w:tab w:val="left" w:leader="dot" w:pos="9394"/>
              </w:tabs>
              <w:spacing w:line="274" w:lineRule="exact"/>
              <w:rPr>
                <w:spacing w:val="-1"/>
                <w:sz w:val="20"/>
                <w:szCs w:val="20"/>
              </w:rPr>
            </w:pPr>
            <w:r w:rsidRPr="00D43FE2">
              <w:rPr>
                <w:spacing w:val="-2"/>
                <w:sz w:val="20"/>
                <w:szCs w:val="20"/>
                <w:lang w:eastAsia="en-US"/>
              </w:rPr>
              <w:t>Пешеходный</w:t>
            </w:r>
          </w:p>
        </w:tc>
      </w:tr>
      <w:tr w:rsidR="00791277" w14:paraId="73C322DE" w14:textId="77777777" w:rsidTr="00791277">
        <w:tc>
          <w:tcPr>
            <w:tcW w:w="992" w:type="dxa"/>
          </w:tcPr>
          <w:p w14:paraId="02A61EF2" w14:textId="2B2F6031" w:rsidR="00791277" w:rsidRPr="00D43FE2" w:rsidRDefault="00791277" w:rsidP="00791277">
            <w:pPr>
              <w:tabs>
                <w:tab w:val="left" w:pos="1910"/>
                <w:tab w:val="left" w:leader="dot" w:pos="9394"/>
              </w:tabs>
              <w:spacing w:line="274" w:lineRule="exact"/>
              <w:jc w:val="center"/>
              <w:rPr>
                <w:spacing w:val="-1"/>
                <w:sz w:val="20"/>
                <w:szCs w:val="20"/>
              </w:rPr>
            </w:pPr>
            <w:r w:rsidRPr="00D43FE2">
              <w:rPr>
                <w:spacing w:val="-1"/>
                <w:sz w:val="20"/>
                <w:szCs w:val="20"/>
              </w:rPr>
              <w:t>14</w:t>
            </w:r>
          </w:p>
        </w:tc>
        <w:tc>
          <w:tcPr>
            <w:tcW w:w="8764" w:type="dxa"/>
          </w:tcPr>
          <w:p w14:paraId="39FDE09D" w14:textId="42C4BE94" w:rsidR="00791277" w:rsidRPr="00D43FE2" w:rsidRDefault="00D64F74" w:rsidP="00D64F74">
            <w:pPr>
              <w:widowControl w:val="0"/>
              <w:autoSpaceDE w:val="0"/>
              <w:autoSpaceDN w:val="0"/>
              <w:ind w:left="114"/>
              <w:rPr>
                <w:spacing w:val="-1"/>
                <w:sz w:val="20"/>
                <w:szCs w:val="20"/>
              </w:rPr>
            </w:pPr>
            <w:r w:rsidRPr="00D43FE2">
              <w:rPr>
                <w:w w:val="95"/>
                <w:sz w:val="20"/>
                <w:szCs w:val="20"/>
                <w:lang w:eastAsia="en-US"/>
              </w:rPr>
              <w:t>Устье</w:t>
            </w:r>
            <w:r w:rsidRPr="00D43FE2">
              <w:rPr>
                <w:spacing w:val="9"/>
                <w:sz w:val="20"/>
                <w:szCs w:val="20"/>
                <w:lang w:eastAsia="en-US"/>
              </w:rPr>
              <w:t xml:space="preserve"> </w:t>
            </w:r>
            <w:r w:rsidRPr="00D43FE2">
              <w:rPr>
                <w:w w:val="95"/>
                <w:sz w:val="20"/>
                <w:szCs w:val="20"/>
                <w:lang w:eastAsia="en-US"/>
              </w:rPr>
              <w:t>руч.</w:t>
            </w:r>
            <w:r w:rsidRPr="00D43FE2">
              <w:rPr>
                <w:spacing w:val="4"/>
                <w:sz w:val="20"/>
                <w:szCs w:val="20"/>
                <w:lang w:eastAsia="en-US"/>
              </w:rPr>
              <w:t xml:space="preserve"> </w:t>
            </w:r>
            <w:r w:rsidRPr="00D43FE2">
              <w:rPr>
                <w:w w:val="95"/>
                <w:sz w:val="20"/>
                <w:szCs w:val="20"/>
                <w:lang w:eastAsia="en-US"/>
              </w:rPr>
              <w:t>Тушканчик</w:t>
            </w:r>
            <w:r w:rsidRPr="00D43FE2">
              <w:rPr>
                <w:spacing w:val="19"/>
                <w:sz w:val="20"/>
                <w:szCs w:val="20"/>
                <w:lang w:eastAsia="en-US"/>
              </w:rPr>
              <w:t xml:space="preserve"> </w:t>
            </w:r>
            <w:r w:rsidRPr="00D43FE2">
              <w:rPr>
                <w:color w:val="522A31"/>
                <w:w w:val="90"/>
                <w:sz w:val="20"/>
                <w:szCs w:val="20"/>
                <w:lang w:eastAsia="en-US"/>
              </w:rPr>
              <w:t>—</w:t>
            </w:r>
            <w:r w:rsidRPr="00D43FE2">
              <w:rPr>
                <w:color w:val="522A31"/>
                <w:spacing w:val="4"/>
                <w:sz w:val="20"/>
                <w:szCs w:val="20"/>
                <w:lang w:eastAsia="en-US"/>
              </w:rPr>
              <w:t xml:space="preserve"> </w:t>
            </w:r>
            <w:r w:rsidRPr="00D43FE2">
              <w:rPr>
                <w:w w:val="95"/>
                <w:sz w:val="20"/>
                <w:szCs w:val="20"/>
                <w:lang w:eastAsia="en-US"/>
              </w:rPr>
              <w:t>по</w:t>
            </w:r>
            <w:r w:rsidRPr="00D43FE2">
              <w:rPr>
                <w:spacing w:val="4"/>
                <w:sz w:val="20"/>
                <w:szCs w:val="20"/>
                <w:lang w:eastAsia="en-US"/>
              </w:rPr>
              <w:t xml:space="preserve"> </w:t>
            </w:r>
            <w:r w:rsidRPr="00D43FE2">
              <w:rPr>
                <w:w w:val="95"/>
                <w:sz w:val="20"/>
                <w:szCs w:val="20"/>
                <w:lang w:eastAsia="en-US"/>
              </w:rPr>
              <w:t>левому</w:t>
            </w:r>
            <w:r w:rsidRPr="00D43FE2">
              <w:rPr>
                <w:spacing w:val="16"/>
                <w:sz w:val="20"/>
                <w:szCs w:val="20"/>
                <w:lang w:eastAsia="en-US"/>
              </w:rPr>
              <w:t xml:space="preserve"> </w:t>
            </w:r>
            <w:r w:rsidRPr="00D43FE2">
              <w:rPr>
                <w:w w:val="95"/>
                <w:sz w:val="20"/>
                <w:szCs w:val="20"/>
                <w:lang w:eastAsia="en-US"/>
              </w:rPr>
              <w:t>берегу</w:t>
            </w:r>
            <w:r w:rsidRPr="00D43FE2">
              <w:rPr>
                <w:spacing w:val="18"/>
                <w:sz w:val="20"/>
                <w:szCs w:val="20"/>
                <w:lang w:eastAsia="en-US"/>
              </w:rPr>
              <w:t xml:space="preserve"> </w:t>
            </w:r>
            <w:r w:rsidRPr="00D43FE2">
              <w:rPr>
                <w:spacing w:val="-4"/>
                <w:w w:val="95"/>
                <w:sz w:val="20"/>
                <w:szCs w:val="20"/>
                <w:lang w:eastAsia="en-US"/>
              </w:rPr>
              <w:t xml:space="preserve">руч.  </w:t>
            </w:r>
            <w:r w:rsidRPr="00D43FE2">
              <w:rPr>
                <w:w w:val="95"/>
                <w:sz w:val="20"/>
                <w:szCs w:val="20"/>
                <w:lang w:eastAsia="en-US"/>
              </w:rPr>
              <w:t>Тушканчик</w:t>
            </w:r>
            <w:r w:rsidRPr="00D43FE2">
              <w:rPr>
                <w:spacing w:val="9"/>
                <w:sz w:val="20"/>
                <w:szCs w:val="20"/>
                <w:lang w:eastAsia="en-US"/>
              </w:rPr>
              <w:t xml:space="preserve"> </w:t>
            </w:r>
            <w:r w:rsidRPr="00D43FE2">
              <w:rPr>
                <w:color w:val="000511"/>
                <w:w w:val="90"/>
                <w:sz w:val="20"/>
                <w:szCs w:val="20"/>
                <w:lang w:eastAsia="en-US"/>
              </w:rPr>
              <w:t>—</w:t>
            </w:r>
            <w:r w:rsidRPr="00D43FE2">
              <w:rPr>
                <w:color w:val="000511"/>
                <w:spacing w:val="-9"/>
                <w:w w:val="90"/>
                <w:sz w:val="20"/>
                <w:szCs w:val="20"/>
                <w:lang w:eastAsia="en-US"/>
              </w:rPr>
              <w:t xml:space="preserve"> </w:t>
            </w:r>
            <w:r w:rsidRPr="00D43FE2">
              <w:rPr>
                <w:w w:val="95"/>
                <w:sz w:val="20"/>
                <w:szCs w:val="20"/>
                <w:lang w:eastAsia="en-US"/>
              </w:rPr>
              <w:t>место</w:t>
            </w:r>
            <w:r w:rsidRPr="00D43FE2">
              <w:rPr>
                <w:spacing w:val="-3"/>
                <w:sz w:val="20"/>
                <w:szCs w:val="20"/>
                <w:lang w:eastAsia="en-US"/>
              </w:rPr>
              <w:t xml:space="preserve"> </w:t>
            </w:r>
            <w:r w:rsidRPr="00D43FE2">
              <w:rPr>
                <w:w w:val="95"/>
                <w:sz w:val="20"/>
                <w:szCs w:val="20"/>
                <w:lang w:eastAsia="en-US"/>
              </w:rPr>
              <w:t>отдыха</w:t>
            </w:r>
            <w:r w:rsidRPr="00D43FE2">
              <w:rPr>
                <w:spacing w:val="-3"/>
                <w:sz w:val="20"/>
                <w:szCs w:val="20"/>
                <w:lang w:eastAsia="en-US"/>
              </w:rPr>
              <w:t xml:space="preserve"> </w:t>
            </w:r>
            <w:r w:rsidRPr="00D43FE2">
              <w:rPr>
                <w:w w:val="95"/>
                <w:sz w:val="20"/>
                <w:szCs w:val="20"/>
                <w:lang w:eastAsia="en-US"/>
              </w:rPr>
              <w:t>Ресторан</w:t>
            </w:r>
            <w:r w:rsidRPr="00D43FE2">
              <w:rPr>
                <w:spacing w:val="-2"/>
                <w:sz w:val="20"/>
                <w:szCs w:val="20"/>
                <w:lang w:eastAsia="en-US"/>
              </w:rPr>
              <w:t xml:space="preserve"> </w:t>
            </w:r>
            <w:r w:rsidRPr="00D43FE2">
              <w:rPr>
                <w:color w:val="010824"/>
                <w:w w:val="90"/>
                <w:sz w:val="20"/>
                <w:szCs w:val="20"/>
                <w:lang w:eastAsia="en-US"/>
              </w:rPr>
              <w:t>—</w:t>
            </w:r>
            <w:r w:rsidRPr="00D43FE2">
              <w:rPr>
                <w:color w:val="010824"/>
                <w:spacing w:val="-7"/>
                <w:w w:val="90"/>
                <w:sz w:val="20"/>
                <w:szCs w:val="20"/>
                <w:lang w:eastAsia="en-US"/>
              </w:rPr>
              <w:t xml:space="preserve"> </w:t>
            </w:r>
            <w:r w:rsidRPr="00D43FE2">
              <w:rPr>
                <w:w w:val="95"/>
                <w:sz w:val="20"/>
                <w:szCs w:val="20"/>
                <w:lang w:eastAsia="en-US"/>
              </w:rPr>
              <w:t>оз.</w:t>
            </w:r>
            <w:r w:rsidRPr="00D43FE2">
              <w:rPr>
                <w:spacing w:val="-5"/>
                <w:w w:val="95"/>
                <w:sz w:val="20"/>
                <w:szCs w:val="20"/>
                <w:lang w:eastAsia="en-US"/>
              </w:rPr>
              <w:t xml:space="preserve"> </w:t>
            </w:r>
            <w:r w:rsidRPr="00D43FE2">
              <w:rPr>
                <w:spacing w:val="-2"/>
                <w:w w:val="95"/>
                <w:sz w:val="20"/>
                <w:szCs w:val="20"/>
                <w:lang w:eastAsia="en-US"/>
              </w:rPr>
              <w:t xml:space="preserve">Светлое </w:t>
            </w:r>
            <w:r w:rsidRPr="00D43FE2">
              <w:rPr>
                <w:sz w:val="20"/>
                <w:szCs w:val="20"/>
                <w:lang w:eastAsia="en-US"/>
              </w:rPr>
              <w:t>(радиальный</w:t>
            </w:r>
            <w:r w:rsidRPr="00D43FE2">
              <w:rPr>
                <w:spacing w:val="-10"/>
                <w:sz w:val="20"/>
                <w:szCs w:val="20"/>
                <w:lang w:eastAsia="en-US"/>
              </w:rPr>
              <w:t xml:space="preserve"> </w:t>
            </w:r>
            <w:r w:rsidRPr="00D43FE2">
              <w:rPr>
                <w:sz w:val="20"/>
                <w:szCs w:val="20"/>
                <w:lang w:eastAsia="en-US"/>
              </w:rPr>
              <w:t>выход</w:t>
            </w:r>
            <w:r w:rsidRPr="00D43FE2">
              <w:rPr>
                <w:spacing w:val="-11"/>
                <w:sz w:val="20"/>
                <w:szCs w:val="20"/>
                <w:lang w:eastAsia="en-US"/>
              </w:rPr>
              <w:t xml:space="preserve"> </w:t>
            </w:r>
            <w:r w:rsidRPr="00D43FE2">
              <w:rPr>
                <w:sz w:val="20"/>
                <w:szCs w:val="20"/>
                <w:lang w:eastAsia="en-US"/>
              </w:rPr>
              <w:t>г.</w:t>
            </w:r>
            <w:r w:rsidRPr="00D43FE2">
              <w:rPr>
                <w:spacing w:val="-15"/>
                <w:sz w:val="20"/>
                <w:szCs w:val="20"/>
                <w:lang w:eastAsia="en-US"/>
              </w:rPr>
              <w:t xml:space="preserve"> </w:t>
            </w:r>
            <w:r w:rsidRPr="00D43FE2">
              <w:rPr>
                <w:sz w:val="20"/>
                <w:szCs w:val="20"/>
                <w:lang w:eastAsia="en-US"/>
              </w:rPr>
              <w:t>Видовка</w:t>
            </w:r>
            <w:r w:rsidRPr="00D43FE2">
              <w:rPr>
                <w:spacing w:val="-11"/>
                <w:sz w:val="20"/>
                <w:szCs w:val="20"/>
                <w:lang w:eastAsia="en-US"/>
              </w:rPr>
              <w:t xml:space="preserve"> </w:t>
            </w:r>
            <w:r w:rsidRPr="00D43FE2">
              <w:rPr>
                <w:sz w:val="20"/>
                <w:szCs w:val="20"/>
                <w:lang w:eastAsia="en-US"/>
              </w:rPr>
              <w:t>-</w:t>
            </w:r>
            <w:r w:rsidRPr="00D43FE2">
              <w:rPr>
                <w:spacing w:val="-15"/>
                <w:sz w:val="20"/>
                <w:szCs w:val="20"/>
                <w:lang w:eastAsia="en-US"/>
              </w:rPr>
              <w:t xml:space="preserve"> </w:t>
            </w:r>
            <w:r w:rsidRPr="00D43FE2">
              <w:rPr>
                <w:sz w:val="20"/>
                <w:szCs w:val="20"/>
                <w:lang w:eastAsia="en-US"/>
              </w:rPr>
              <w:t>оз.</w:t>
            </w:r>
            <w:r w:rsidRPr="00D43FE2">
              <w:rPr>
                <w:spacing w:val="-15"/>
                <w:sz w:val="20"/>
                <w:szCs w:val="20"/>
                <w:lang w:eastAsia="en-US"/>
              </w:rPr>
              <w:t xml:space="preserve"> </w:t>
            </w:r>
            <w:r w:rsidRPr="00D43FE2">
              <w:rPr>
                <w:sz w:val="20"/>
                <w:szCs w:val="20"/>
                <w:lang w:eastAsia="en-US"/>
              </w:rPr>
              <w:t>Золотарное</w:t>
            </w:r>
            <w:r w:rsidRPr="00D43FE2">
              <w:rPr>
                <w:spacing w:val="-3"/>
                <w:sz w:val="20"/>
                <w:szCs w:val="20"/>
                <w:lang w:eastAsia="en-US"/>
              </w:rPr>
              <w:t xml:space="preserve"> </w:t>
            </w:r>
            <w:r w:rsidRPr="00D43FE2">
              <w:rPr>
                <w:color w:val="050505"/>
                <w:w w:val="90"/>
                <w:sz w:val="20"/>
                <w:szCs w:val="20"/>
                <w:lang w:eastAsia="en-US"/>
              </w:rPr>
              <w:t xml:space="preserve">— </w:t>
            </w:r>
            <w:r w:rsidRPr="00D43FE2">
              <w:rPr>
                <w:sz w:val="20"/>
                <w:szCs w:val="20"/>
                <w:lang w:eastAsia="en-US"/>
              </w:rPr>
              <w:t>пер.</w:t>
            </w:r>
            <w:r w:rsidRPr="00D43FE2">
              <w:rPr>
                <w:spacing w:val="-14"/>
                <w:sz w:val="20"/>
                <w:szCs w:val="20"/>
                <w:lang w:eastAsia="en-US"/>
              </w:rPr>
              <w:t xml:space="preserve"> </w:t>
            </w:r>
            <w:r w:rsidRPr="00D43FE2">
              <w:rPr>
                <w:sz w:val="20"/>
                <w:szCs w:val="20"/>
                <w:lang w:eastAsia="en-US"/>
              </w:rPr>
              <w:t>Пикантный</w:t>
            </w:r>
            <w:r w:rsidRPr="00D43FE2">
              <w:rPr>
                <w:spacing w:val="7"/>
                <w:sz w:val="20"/>
                <w:szCs w:val="20"/>
                <w:lang w:eastAsia="en-US"/>
              </w:rPr>
              <w:t xml:space="preserve"> </w:t>
            </w:r>
            <w:r w:rsidRPr="00D43FE2">
              <w:rPr>
                <w:sz w:val="20"/>
                <w:szCs w:val="20"/>
                <w:lang w:eastAsia="en-US"/>
              </w:rPr>
              <w:t>1</w:t>
            </w:r>
            <w:r w:rsidRPr="00D43FE2">
              <w:rPr>
                <w:spacing w:val="-15"/>
                <w:sz w:val="20"/>
                <w:szCs w:val="20"/>
                <w:lang w:eastAsia="en-US"/>
              </w:rPr>
              <w:t xml:space="preserve"> </w:t>
            </w:r>
            <w:r w:rsidRPr="00D43FE2">
              <w:rPr>
                <w:color w:val="892D26"/>
                <w:w w:val="90"/>
                <w:sz w:val="20"/>
                <w:szCs w:val="20"/>
                <w:lang w:eastAsia="en-US"/>
              </w:rPr>
              <w:t>—</w:t>
            </w:r>
            <w:r w:rsidRPr="00D43FE2">
              <w:rPr>
                <w:color w:val="892D26"/>
                <w:spacing w:val="-7"/>
                <w:w w:val="90"/>
                <w:sz w:val="20"/>
                <w:szCs w:val="20"/>
                <w:lang w:eastAsia="en-US"/>
              </w:rPr>
              <w:t xml:space="preserve"> </w:t>
            </w:r>
            <w:r w:rsidRPr="00D43FE2">
              <w:rPr>
                <w:sz w:val="20"/>
                <w:szCs w:val="20"/>
                <w:lang w:eastAsia="en-US"/>
              </w:rPr>
              <w:t>оз.</w:t>
            </w:r>
            <w:r w:rsidRPr="00D43FE2">
              <w:rPr>
                <w:spacing w:val="-15"/>
                <w:sz w:val="20"/>
                <w:szCs w:val="20"/>
                <w:lang w:eastAsia="en-US"/>
              </w:rPr>
              <w:t xml:space="preserve"> </w:t>
            </w:r>
            <w:r w:rsidRPr="00D43FE2">
              <w:rPr>
                <w:sz w:val="20"/>
                <w:szCs w:val="20"/>
                <w:lang w:eastAsia="en-US"/>
              </w:rPr>
              <w:t>Цветные</w:t>
            </w:r>
            <w:r w:rsidRPr="00D43FE2">
              <w:rPr>
                <w:spacing w:val="-5"/>
                <w:sz w:val="20"/>
                <w:szCs w:val="20"/>
                <w:lang w:eastAsia="en-US"/>
              </w:rPr>
              <w:t xml:space="preserve"> </w:t>
            </w:r>
            <w:r w:rsidRPr="00D43FE2">
              <w:rPr>
                <w:color w:val="131313"/>
                <w:w w:val="90"/>
                <w:sz w:val="20"/>
                <w:szCs w:val="20"/>
                <w:lang w:eastAsia="en-US"/>
              </w:rPr>
              <w:t>—</w:t>
            </w:r>
            <w:r w:rsidRPr="00D43FE2">
              <w:rPr>
                <w:color w:val="131313"/>
                <w:spacing w:val="-7"/>
                <w:w w:val="90"/>
                <w:sz w:val="20"/>
                <w:szCs w:val="20"/>
                <w:lang w:eastAsia="en-US"/>
              </w:rPr>
              <w:t xml:space="preserve"> </w:t>
            </w:r>
            <w:r w:rsidRPr="00D43FE2">
              <w:rPr>
                <w:sz w:val="20"/>
                <w:szCs w:val="20"/>
                <w:lang w:eastAsia="en-US"/>
              </w:rPr>
              <w:t>г.</w:t>
            </w:r>
            <w:r w:rsidRPr="00D43FE2">
              <w:rPr>
                <w:spacing w:val="-15"/>
                <w:sz w:val="20"/>
                <w:szCs w:val="20"/>
                <w:lang w:eastAsia="en-US"/>
              </w:rPr>
              <w:t xml:space="preserve"> </w:t>
            </w:r>
            <w:r w:rsidRPr="00D43FE2">
              <w:rPr>
                <w:sz w:val="20"/>
                <w:szCs w:val="20"/>
                <w:lang w:eastAsia="en-US"/>
              </w:rPr>
              <w:t>Зуб</w:t>
            </w:r>
            <w:r w:rsidRPr="00D43FE2">
              <w:rPr>
                <w:spacing w:val="-13"/>
                <w:sz w:val="20"/>
                <w:szCs w:val="20"/>
                <w:lang w:eastAsia="en-US"/>
              </w:rPr>
              <w:t xml:space="preserve"> </w:t>
            </w:r>
            <w:r w:rsidRPr="00D43FE2">
              <w:rPr>
                <w:sz w:val="20"/>
                <w:szCs w:val="20"/>
                <w:lang w:eastAsia="en-US"/>
              </w:rPr>
              <w:t xml:space="preserve">Дракона </w:t>
            </w:r>
            <w:r w:rsidRPr="00D43FE2">
              <w:rPr>
                <w:w w:val="95"/>
                <w:sz w:val="20"/>
                <w:szCs w:val="20"/>
                <w:lang w:eastAsia="en-US"/>
              </w:rPr>
              <w:t>оз.</w:t>
            </w:r>
            <w:r w:rsidRPr="00D43FE2">
              <w:rPr>
                <w:spacing w:val="-12"/>
                <w:w w:val="95"/>
                <w:sz w:val="20"/>
                <w:szCs w:val="20"/>
                <w:lang w:eastAsia="en-US"/>
              </w:rPr>
              <w:t xml:space="preserve"> </w:t>
            </w:r>
            <w:r w:rsidRPr="00D43FE2">
              <w:rPr>
                <w:w w:val="95"/>
                <w:sz w:val="20"/>
                <w:szCs w:val="20"/>
                <w:lang w:eastAsia="en-US"/>
              </w:rPr>
              <w:t>Цветные)</w:t>
            </w:r>
            <w:r w:rsidRPr="00D43FE2">
              <w:rPr>
                <w:spacing w:val="-1"/>
                <w:sz w:val="20"/>
                <w:szCs w:val="20"/>
                <w:lang w:eastAsia="en-US"/>
              </w:rPr>
              <w:t xml:space="preserve"> </w:t>
            </w:r>
            <w:r w:rsidRPr="00D43FE2">
              <w:rPr>
                <w:color w:val="773A2D"/>
                <w:w w:val="90"/>
                <w:sz w:val="20"/>
                <w:szCs w:val="20"/>
                <w:lang w:eastAsia="en-US"/>
              </w:rPr>
              <w:t>—</w:t>
            </w:r>
            <w:r w:rsidRPr="00D43FE2">
              <w:rPr>
                <w:color w:val="773A2D"/>
                <w:spacing w:val="-5"/>
                <w:w w:val="90"/>
                <w:sz w:val="20"/>
                <w:szCs w:val="20"/>
                <w:lang w:eastAsia="en-US"/>
              </w:rPr>
              <w:t xml:space="preserve"> </w:t>
            </w:r>
            <w:r w:rsidRPr="00D43FE2">
              <w:rPr>
                <w:w w:val="95"/>
                <w:sz w:val="20"/>
                <w:szCs w:val="20"/>
                <w:lang w:eastAsia="en-US"/>
              </w:rPr>
              <w:t>пер.</w:t>
            </w:r>
            <w:r w:rsidRPr="00D43FE2">
              <w:rPr>
                <w:spacing w:val="-3"/>
                <w:w w:val="95"/>
                <w:sz w:val="20"/>
                <w:szCs w:val="20"/>
                <w:lang w:eastAsia="en-US"/>
              </w:rPr>
              <w:t xml:space="preserve"> </w:t>
            </w:r>
            <w:r w:rsidRPr="00D43FE2">
              <w:rPr>
                <w:w w:val="95"/>
                <w:sz w:val="20"/>
                <w:szCs w:val="20"/>
                <w:lang w:eastAsia="en-US"/>
              </w:rPr>
              <w:t>Пикантный</w:t>
            </w:r>
            <w:r w:rsidRPr="00D43FE2">
              <w:rPr>
                <w:spacing w:val="11"/>
                <w:sz w:val="20"/>
                <w:szCs w:val="20"/>
                <w:lang w:eastAsia="en-US"/>
              </w:rPr>
              <w:t xml:space="preserve"> </w:t>
            </w:r>
            <w:r w:rsidRPr="00D43FE2">
              <w:rPr>
                <w:w w:val="95"/>
                <w:sz w:val="20"/>
                <w:szCs w:val="20"/>
                <w:lang w:eastAsia="en-US"/>
              </w:rPr>
              <w:t>1</w:t>
            </w:r>
            <w:r w:rsidRPr="00D43FE2">
              <w:rPr>
                <w:spacing w:val="-8"/>
                <w:w w:val="95"/>
                <w:sz w:val="20"/>
                <w:szCs w:val="20"/>
                <w:lang w:eastAsia="en-US"/>
              </w:rPr>
              <w:t xml:space="preserve"> </w:t>
            </w:r>
            <w:r w:rsidRPr="00D43FE2">
              <w:rPr>
                <w:color w:val="0F0300"/>
                <w:w w:val="90"/>
                <w:sz w:val="20"/>
                <w:szCs w:val="20"/>
                <w:lang w:eastAsia="en-US"/>
              </w:rPr>
              <w:t>—</w:t>
            </w:r>
            <w:r w:rsidRPr="00D43FE2">
              <w:rPr>
                <w:color w:val="0F0300"/>
                <w:spacing w:val="36"/>
                <w:sz w:val="20"/>
                <w:szCs w:val="20"/>
                <w:lang w:eastAsia="en-US"/>
              </w:rPr>
              <w:t xml:space="preserve"> </w:t>
            </w:r>
            <w:r w:rsidRPr="00D43FE2">
              <w:rPr>
                <w:w w:val="95"/>
                <w:sz w:val="20"/>
                <w:szCs w:val="20"/>
                <w:lang w:eastAsia="en-US"/>
              </w:rPr>
              <w:t>г.</w:t>
            </w:r>
            <w:r w:rsidRPr="00D43FE2">
              <w:rPr>
                <w:spacing w:val="-12"/>
                <w:w w:val="95"/>
                <w:sz w:val="20"/>
                <w:szCs w:val="20"/>
                <w:lang w:eastAsia="en-US"/>
              </w:rPr>
              <w:t xml:space="preserve"> </w:t>
            </w:r>
            <w:r w:rsidRPr="00D43FE2">
              <w:rPr>
                <w:spacing w:val="-2"/>
                <w:w w:val="95"/>
                <w:sz w:val="20"/>
                <w:szCs w:val="20"/>
                <w:lang w:eastAsia="en-US"/>
              </w:rPr>
              <w:t xml:space="preserve">Динозавр </w:t>
            </w:r>
            <w:r w:rsidRPr="00D43FE2">
              <w:rPr>
                <w:w w:val="95"/>
                <w:sz w:val="20"/>
                <w:szCs w:val="20"/>
                <w:lang w:eastAsia="en-US"/>
              </w:rPr>
              <w:t>спуск</w:t>
            </w:r>
            <w:r w:rsidRPr="00D43FE2">
              <w:rPr>
                <w:spacing w:val="-8"/>
                <w:w w:val="95"/>
                <w:sz w:val="20"/>
                <w:szCs w:val="20"/>
                <w:lang w:eastAsia="en-US"/>
              </w:rPr>
              <w:t xml:space="preserve"> </w:t>
            </w:r>
            <w:r w:rsidRPr="00D43FE2">
              <w:rPr>
                <w:w w:val="95"/>
                <w:sz w:val="20"/>
                <w:szCs w:val="20"/>
                <w:lang w:eastAsia="en-US"/>
              </w:rPr>
              <w:t>к</w:t>
            </w:r>
            <w:r w:rsidRPr="00D43FE2">
              <w:rPr>
                <w:spacing w:val="-11"/>
                <w:w w:val="95"/>
                <w:sz w:val="20"/>
                <w:szCs w:val="20"/>
                <w:lang w:eastAsia="en-US"/>
              </w:rPr>
              <w:t xml:space="preserve"> </w:t>
            </w:r>
            <w:r w:rsidRPr="00D43FE2">
              <w:rPr>
                <w:w w:val="95"/>
                <w:sz w:val="20"/>
                <w:szCs w:val="20"/>
                <w:lang w:eastAsia="en-US"/>
              </w:rPr>
              <w:t>пер.</w:t>
            </w:r>
            <w:r w:rsidRPr="00D43FE2">
              <w:rPr>
                <w:spacing w:val="-7"/>
                <w:w w:val="95"/>
                <w:sz w:val="20"/>
                <w:szCs w:val="20"/>
                <w:lang w:eastAsia="en-US"/>
              </w:rPr>
              <w:t xml:space="preserve"> </w:t>
            </w:r>
            <w:r w:rsidRPr="00D43FE2">
              <w:rPr>
                <w:w w:val="95"/>
                <w:sz w:val="20"/>
                <w:szCs w:val="20"/>
                <w:lang w:eastAsia="en-US"/>
              </w:rPr>
              <w:t xml:space="preserve">Зелёный </w:t>
            </w:r>
            <w:r w:rsidRPr="00D43FE2">
              <w:rPr>
                <w:color w:val="572B28"/>
                <w:w w:val="90"/>
                <w:sz w:val="20"/>
                <w:szCs w:val="20"/>
                <w:lang w:eastAsia="en-US"/>
              </w:rPr>
              <w:t>—</w:t>
            </w:r>
            <w:r w:rsidRPr="00D43FE2">
              <w:rPr>
                <w:color w:val="572B28"/>
                <w:spacing w:val="-9"/>
                <w:w w:val="90"/>
                <w:sz w:val="20"/>
                <w:szCs w:val="20"/>
                <w:lang w:eastAsia="en-US"/>
              </w:rPr>
              <w:t xml:space="preserve"> </w:t>
            </w:r>
            <w:r w:rsidRPr="00D43FE2">
              <w:rPr>
                <w:w w:val="95"/>
                <w:sz w:val="20"/>
                <w:szCs w:val="20"/>
                <w:lang w:eastAsia="en-US"/>
              </w:rPr>
              <w:t>оз.</w:t>
            </w:r>
            <w:r w:rsidRPr="00D43FE2">
              <w:rPr>
                <w:spacing w:val="-10"/>
                <w:w w:val="95"/>
                <w:sz w:val="20"/>
                <w:szCs w:val="20"/>
                <w:lang w:eastAsia="en-US"/>
              </w:rPr>
              <w:t xml:space="preserve"> </w:t>
            </w:r>
            <w:r w:rsidRPr="00D43FE2">
              <w:rPr>
                <w:w w:val="95"/>
                <w:sz w:val="20"/>
                <w:szCs w:val="20"/>
                <w:lang w:eastAsia="en-US"/>
              </w:rPr>
              <w:t>Золотарное</w:t>
            </w:r>
            <w:r w:rsidRPr="00D43FE2">
              <w:rPr>
                <w:sz w:val="20"/>
                <w:szCs w:val="20"/>
                <w:lang w:eastAsia="en-US"/>
              </w:rPr>
              <w:t xml:space="preserve"> </w:t>
            </w:r>
            <w:r w:rsidRPr="00D43FE2">
              <w:rPr>
                <w:color w:val="0A0F00"/>
                <w:w w:val="90"/>
                <w:sz w:val="20"/>
                <w:szCs w:val="20"/>
                <w:lang w:eastAsia="en-US"/>
              </w:rPr>
              <w:t>—</w:t>
            </w:r>
            <w:r w:rsidRPr="00D43FE2">
              <w:rPr>
                <w:color w:val="0A0F00"/>
                <w:spacing w:val="-9"/>
                <w:w w:val="90"/>
                <w:sz w:val="20"/>
                <w:szCs w:val="20"/>
                <w:lang w:eastAsia="en-US"/>
              </w:rPr>
              <w:t xml:space="preserve"> </w:t>
            </w:r>
            <w:r w:rsidRPr="00D43FE2">
              <w:rPr>
                <w:w w:val="95"/>
                <w:sz w:val="20"/>
                <w:szCs w:val="20"/>
                <w:lang w:eastAsia="en-US"/>
              </w:rPr>
              <w:t xml:space="preserve">оз. </w:t>
            </w:r>
            <w:r w:rsidRPr="00D43FE2">
              <w:rPr>
                <w:sz w:val="20"/>
                <w:szCs w:val="20"/>
                <w:lang w:eastAsia="en-US"/>
              </w:rPr>
              <w:t xml:space="preserve">Светлое </w:t>
            </w:r>
            <w:r w:rsidRPr="00D43FE2">
              <w:rPr>
                <w:w w:val="90"/>
                <w:sz w:val="20"/>
                <w:szCs w:val="20"/>
                <w:lang w:eastAsia="en-US"/>
              </w:rPr>
              <w:t xml:space="preserve">— </w:t>
            </w:r>
            <w:r w:rsidRPr="00D43FE2">
              <w:rPr>
                <w:sz w:val="20"/>
                <w:szCs w:val="20"/>
                <w:lang w:eastAsia="en-US"/>
              </w:rPr>
              <w:t>устье руч. Тушканчик</w:t>
            </w:r>
          </w:p>
        </w:tc>
        <w:tc>
          <w:tcPr>
            <w:tcW w:w="5230" w:type="dxa"/>
          </w:tcPr>
          <w:p w14:paraId="5B9EBCF0" w14:textId="0B2319A0" w:rsidR="00791277" w:rsidRPr="00D43FE2" w:rsidRDefault="00D64F74" w:rsidP="00D64F74">
            <w:pPr>
              <w:tabs>
                <w:tab w:val="left" w:pos="1910"/>
                <w:tab w:val="left" w:leader="dot" w:pos="9394"/>
              </w:tabs>
              <w:spacing w:line="274" w:lineRule="exact"/>
              <w:rPr>
                <w:spacing w:val="-1"/>
                <w:sz w:val="20"/>
                <w:szCs w:val="20"/>
              </w:rPr>
            </w:pPr>
            <w:r w:rsidRPr="00D43FE2">
              <w:rPr>
                <w:spacing w:val="-2"/>
                <w:sz w:val="20"/>
                <w:szCs w:val="20"/>
                <w:lang w:eastAsia="en-US"/>
              </w:rPr>
              <w:t>Пешеходный</w:t>
            </w:r>
          </w:p>
        </w:tc>
      </w:tr>
      <w:tr w:rsidR="00D64F74" w14:paraId="2BA79AEB" w14:textId="77777777" w:rsidTr="00791277">
        <w:tc>
          <w:tcPr>
            <w:tcW w:w="992" w:type="dxa"/>
          </w:tcPr>
          <w:p w14:paraId="613C88FD" w14:textId="543B20E9" w:rsidR="00D64F74" w:rsidRPr="00D43FE2" w:rsidRDefault="00D64F74" w:rsidP="00791277">
            <w:pPr>
              <w:tabs>
                <w:tab w:val="left" w:pos="1910"/>
                <w:tab w:val="left" w:leader="dot" w:pos="9394"/>
              </w:tabs>
              <w:spacing w:line="274" w:lineRule="exact"/>
              <w:jc w:val="center"/>
              <w:rPr>
                <w:spacing w:val="-1"/>
                <w:sz w:val="20"/>
                <w:szCs w:val="20"/>
              </w:rPr>
            </w:pPr>
            <w:r w:rsidRPr="00D43FE2">
              <w:rPr>
                <w:spacing w:val="-1"/>
                <w:sz w:val="20"/>
                <w:szCs w:val="20"/>
              </w:rPr>
              <w:t>15</w:t>
            </w:r>
          </w:p>
        </w:tc>
        <w:tc>
          <w:tcPr>
            <w:tcW w:w="8764" w:type="dxa"/>
          </w:tcPr>
          <w:p w14:paraId="6A60417A" w14:textId="3EB1802A" w:rsidR="00D64F74" w:rsidRPr="00D43FE2" w:rsidRDefault="00D64F74" w:rsidP="00D64F74">
            <w:pPr>
              <w:widowControl w:val="0"/>
              <w:autoSpaceDE w:val="0"/>
              <w:autoSpaceDN w:val="0"/>
              <w:ind w:left="109"/>
              <w:rPr>
                <w:w w:val="95"/>
                <w:sz w:val="20"/>
                <w:szCs w:val="20"/>
                <w:lang w:eastAsia="en-US"/>
              </w:rPr>
            </w:pPr>
            <w:r w:rsidRPr="00D43FE2">
              <w:rPr>
                <w:w w:val="95"/>
                <w:sz w:val="20"/>
                <w:szCs w:val="20"/>
                <w:lang w:eastAsia="en-US"/>
              </w:rPr>
              <w:t>Устье</w:t>
            </w:r>
            <w:r w:rsidRPr="00D43FE2">
              <w:rPr>
                <w:spacing w:val="12"/>
                <w:sz w:val="20"/>
                <w:szCs w:val="20"/>
                <w:lang w:eastAsia="en-US"/>
              </w:rPr>
              <w:t xml:space="preserve"> </w:t>
            </w:r>
            <w:r w:rsidRPr="00D43FE2">
              <w:rPr>
                <w:w w:val="95"/>
                <w:sz w:val="20"/>
                <w:szCs w:val="20"/>
                <w:lang w:eastAsia="en-US"/>
              </w:rPr>
              <w:t>руч.</w:t>
            </w:r>
            <w:r w:rsidRPr="00D43FE2">
              <w:rPr>
                <w:spacing w:val="3"/>
                <w:sz w:val="20"/>
                <w:szCs w:val="20"/>
                <w:lang w:eastAsia="en-US"/>
              </w:rPr>
              <w:t xml:space="preserve"> </w:t>
            </w:r>
            <w:r w:rsidRPr="00D43FE2">
              <w:rPr>
                <w:w w:val="95"/>
                <w:sz w:val="20"/>
                <w:szCs w:val="20"/>
                <w:lang w:eastAsia="en-US"/>
              </w:rPr>
              <w:t>Тушканчик</w:t>
            </w:r>
            <w:r w:rsidRPr="00D43FE2">
              <w:rPr>
                <w:spacing w:val="27"/>
                <w:sz w:val="20"/>
                <w:szCs w:val="20"/>
                <w:lang w:eastAsia="en-US"/>
              </w:rPr>
              <w:t xml:space="preserve"> </w:t>
            </w:r>
            <w:r w:rsidRPr="00D43FE2">
              <w:rPr>
                <w:color w:val="974436"/>
                <w:w w:val="90"/>
                <w:sz w:val="20"/>
                <w:szCs w:val="20"/>
                <w:lang w:eastAsia="en-US"/>
              </w:rPr>
              <w:t>—</w:t>
            </w:r>
            <w:r w:rsidRPr="00D43FE2">
              <w:rPr>
                <w:color w:val="974436"/>
                <w:spacing w:val="2"/>
                <w:sz w:val="20"/>
                <w:szCs w:val="20"/>
                <w:lang w:eastAsia="en-US"/>
              </w:rPr>
              <w:t xml:space="preserve"> </w:t>
            </w:r>
            <w:r w:rsidRPr="00D43FE2">
              <w:rPr>
                <w:w w:val="95"/>
                <w:sz w:val="20"/>
                <w:szCs w:val="20"/>
                <w:lang w:eastAsia="en-US"/>
              </w:rPr>
              <w:t>по</w:t>
            </w:r>
            <w:r w:rsidRPr="00D43FE2">
              <w:rPr>
                <w:spacing w:val="7"/>
                <w:sz w:val="20"/>
                <w:szCs w:val="20"/>
                <w:lang w:eastAsia="en-US"/>
              </w:rPr>
              <w:t xml:space="preserve"> </w:t>
            </w:r>
            <w:r w:rsidRPr="00D43FE2">
              <w:rPr>
                <w:w w:val="95"/>
                <w:sz w:val="20"/>
                <w:szCs w:val="20"/>
                <w:lang w:eastAsia="en-US"/>
              </w:rPr>
              <w:t>левому</w:t>
            </w:r>
            <w:r w:rsidRPr="00D43FE2">
              <w:rPr>
                <w:spacing w:val="8"/>
                <w:sz w:val="20"/>
                <w:szCs w:val="20"/>
                <w:lang w:eastAsia="en-US"/>
              </w:rPr>
              <w:t xml:space="preserve"> </w:t>
            </w:r>
            <w:r w:rsidRPr="00D43FE2">
              <w:rPr>
                <w:w w:val="95"/>
                <w:sz w:val="20"/>
                <w:szCs w:val="20"/>
                <w:lang w:eastAsia="en-US"/>
              </w:rPr>
              <w:t>берегу</w:t>
            </w:r>
            <w:r w:rsidRPr="00D43FE2">
              <w:rPr>
                <w:spacing w:val="14"/>
                <w:sz w:val="20"/>
                <w:szCs w:val="20"/>
                <w:lang w:eastAsia="en-US"/>
              </w:rPr>
              <w:t xml:space="preserve"> </w:t>
            </w:r>
            <w:r w:rsidRPr="00D43FE2">
              <w:rPr>
                <w:spacing w:val="-4"/>
                <w:w w:val="95"/>
                <w:sz w:val="20"/>
                <w:szCs w:val="20"/>
                <w:lang w:eastAsia="en-US"/>
              </w:rPr>
              <w:t xml:space="preserve">руч. </w:t>
            </w:r>
            <w:r w:rsidRPr="00D43FE2">
              <w:rPr>
                <w:sz w:val="20"/>
                <w:szCs w:val="20"/>
                <w:lang w:eastAsia="en-US"/>
              </w:rPr>
              <w:t>Тушканчик</w:t>
            </w:r>
            <w:r w:rsidRPr="00D43FE2">
              <w:rPr>
                <w:spacing w:val="-4"/>
                <w:sz w:val="20"/>
                <w:szCs w:val="20"/>
                <w:lang w:eastAsia="en-US"/>
              </w:rPr>
              <w:t xml:space="preserve"> </w:t>
            </w:r>
            <w:r w:rsidRPr="00D43FE2">
              <w:rPr>
                <w:color w:val="D3AA6D"/>
                <w:w w:val="90"/>
                <w:sz w:val="20"/>
                <w:szCs w:val="20"/>
                <w:lang w:eastAsia="en-US"/>
              </w:rPr>
              <w:t>—</w:t>
            </w:r>
            <w:r w:rsidRPr="00D43FE2">
              <w:rPr>
                <w:color w:val="D3AA6D"/>
                <w:spacing w:val="-9"/>
                <w:w w:val="90"/>
                <w:sz w:val="20"/>
                <w:szCs w:val="20"/>
                <w:lang w:eastAsia="en-US"/>
              </w:rPr>
              <w:t xml:space="preserve"> </w:t>
            </w:r>
            <w:r w:rsidRPr="00D43FE2">
              <w:rPr>
                <w:sz w:val="20"/>
                <w:szCs w:val="20"/>
                <w:lang w:eastAsia="en-US"/>
              </w:rPr>
              <w:t>место</w:t>
            </w:r>
            <w:r w:rsidRPr="00D43FE2">
              <w:rPr>
                <w:spacing w:val="-14"/>
                <w:sz w:val="20"/>
                <w:szCs w:val="20"/>
                <w:lang w:eastAsia="en-US"/>
              </w:rPr>
              <w:t xml:space="preserve"> </w:t>
            </w:r>
            <w:r w:rsidRPr="00D43FE2">
              <w:rPr>
                <w:sz w:val="20"/>
                <w:szCs w:val="20"/>
                <w:lang w:eastAsia="en-US"/>
              </w:rPr>
              <w:t>отдыха</w:t>
            </w:r>
            <w:r w:rsidRPr="00D43FE2">
              <w:rPr>
                <w:spacing w:val="-12"/>
                <w:sz w:val="20"/>
                <w:szCs w:val="20"/>
                <w:lang w:eastAsia="en-US"/>
              </w:rPr>
              <w:t xml:space="preserve"> </w:t>
            </w:r>
            <w:r w:rsidRPr="00D43FE2">
              <w:rPr>
                <w:sz w:val="20"/>
                <w:szCs w:val="20"/>
                <w:lang w:eastAsia="en-US"/>
              </w:rPr>
              <w:t>Ресторан</w:t>
            </w:r>
            <w:r w:rsidRPr="00D43FE2">
              <w:rPr>
                <w:spacing w:val="-14"/>
                <w:sz w:val="20"/>
                <w:szCs w:val="20"/>
                <w:lang w:eastAsia="en-US"/>
              </w:rPr>
              <w:t xml:space="preserve"> </w:t>
            </w:r>
            <w:r w:rsidRPr="00D43FE2">
              <w:rPr>
                <w:color w:val="000813"/>
                <w:w w:val="90"/>
                <w:sz w:val="20"/>
                <w:szCs w:val="20"/>
                <w:lang w:eastAsia="en-US"/>
              </w:rPr>
              <w:t>—</w:t>
            </w:r>
            <w:r w:rsidRPr="00D43FE2">
              <w:rPr>
                <w:color w:val="000813"/>
                <w:spacing w:val="-9"/>
                <w:w w:val="90"/>
                <w:sz w:val="20"/>
                <w:szCs w:val="20"/>
                <w:lang w:eastAsia="en-US"/>
              </w:rPr>
              <w:t xml:space="preserve"> </w:t>
            </w:r>
            <w:r w:rsidRPr="00D43FE2">
              <w:rPr>
                <w:sz w:val="20"/>
                <w:szCs w:val="20"/>
                <w:lang w:eastAsia="en-US"/>
              </w:rPr>
              <w:t xml:space="preserve">развилка </w:t>
            </w:r>
            <w:r w:rsidRPr="00D43FE2">
              <w:rPr>
                <w:spacing w:val="-2"/>
                <w:sz w:val="20"/>
                <w:szCs w:val="20"/>
                <w:lang w:eastAsia="en-US"/>
              </w:rPr>
              <w:t>Компас</w:t>
            </w:r>
            <w:r w:rsidRPr="00D43FE2">
              <w:rPr>
                <w:spacing w:val="-10"/>
                <w:sz w:val="20"/>
                <w:szCs w:val="20"/>
                <w:lang w:eastAsia="en-US"/>
              </w:rPr>
              <w:t xml:space="preserve"> </w:t>
            </w:r>
            <w:r w:rsidRPr="00D43FE2">
              <w:rPr>
                <w:spacing w:val="-2"/>
                <w:w w:val="90"/>
                <w:sz w:val="20"/>
                <w:szCs w:val="20"/>
                <w:lang w:eastAsia="en-US"/>
              </w:rPr>
              <w:t>—</w:t>
            </w:r>
            <w:r w:rsidRPr="00D43FE2">
              <w:rPr>
                <w:spacing w:val="-7"/>
                <w:w w:val="90"/>
                <w:sz w:val="20"/>
                <w:szCs w:val="20"/>
                <w:lang w:eastAsia="en-US"/>
              </w:rPr>
              <w:t xml:space="preserve"> </w:t>
            </w:r>
            <w:r w:rsidRPr="00D43FE2">
              <w:rPr>
                <w:spacing w:val="-2"/>
                <w:sz w:val="20"/>
                <w:szCs w:val="20"/>
                <w:lang w:eastAsia="en-US"/>
              </w:rPr>
              <w:t>г.</w:t>
            </w:r>
            <w:r w:rsidRPr="00D43FE2">
              <w:rPr>
                <w:spacing w:val="-12"/>
                <w:sz w:val="20"/>
                <w:szCs w:val="20"/>
                <w:lang w:eastAsia="en-US"/>
              </w:rPr>
              <w:t xml:space="preserve"> </w:t>
            </w:r>
            <w:r w:rsidRPr="00D43FE2">
              <w:rPr>
                <w:spacing w:val="-2"/>
                <w:sz w:val="20"/>
                <w:szCs w:val="20"/>
                <w:lang w:eastAsia="en-US"/>
              </w:rPr>
              <w:t>Тушканчик</w:t>
            </w:r>
            <w:r w:rsidRPr="00D43FE2">
              <w:rPr>
                <w:spacing w:val="-4"/>
                <w:sz w:val="20"/>
                <w:szCs w:val="20"/>
                <w:lang w:eastAsia="en-US"/>
              </w:rPr>
              <w:t xml:space="preserve"> </w:t>
            </w:r>
            <w:r w:rsidRPr="00D43FE2">
              <w:rPr>
                <w:color w:val="2A0000"/>
                <w:spacing w:val="-2"/>
                <w:sz w:val="20"/>
                <w:szCs w:val="20"/>
                <w:lang w:eastAsia="en-US"/>
              </w:rPr>
              <w:t>-</w:t>
            </w:r>
            <w:r w:rsidRPr="00D43FE2">
              <w:rPr>
                <w:color w:val="2A0000"/>
                <w:spacing w:val="-13"/>
                <w:sz w:val="20"/>
                <w:szCs w:val="20"/>
                <w:lang w:eastAsia="en-US"/>
              </w:rPr>
              <w:t xml:space="preserve"> </w:t>
            </w:r>
            <w:r w:rsidRPr="00D43FE2">
              <w:rPr>
                <w:spacing w:val="-2"/>
                <w:sz w:val="20"/>
                <w:szCs w:val="20"/>
                <w:lang w:eastAsia="en-US"/>
              </w:rPr>
              <w:t>развилка</w:t>
            </w:r>
            <w:r w:rsidRPr="00D43FE2">
              <w:rPr>
                <w:spacing w:val="-3"/>
                <w:sz w:val="20"/>
                <w:szCs w:val="20"/>
                <w:lang w:eastAsia="en-US"/>
              </w:rPr>
              <w:t xml:space="preserve"> </w:t>
            </w:r>
            <w:r w:rsidRPr="00D43FE2">
              <w:rPr>
                <w:spacing w:val="-2"/>
                <w:sz w:val="20"/>
                <w:szCs w:val="20"/>
                <w:lang w:eastAsia="en-US"/>
              </w:rPr>
              <w:t>Компас</w:t>
            </w:r>
            <w:r w:rsidRPr="00D43FE2">
              <w:rPr>
                <w:spacing w:val="-10"/>
                <w:sz w:val="20"/>
                <w:szCs w:val="20"/>
                <w:lang w:eastAsia="en-US"/>
              </w:rPr>
              <w:t xml:space="preserve"> </w:t>
            </w:r>
            <w:r w:rsidRPr="00D43FE2">
              <w:rPr>
                <w:color w:val="360000"/>
                <w:spacing w:val="-2"/>
                <w:sz w:val="20"/>
                <w:szCs w:val="20"/>
                <w:lang w:eastAsia="en-US"/>
              </w:rPr>
              <w:t>-</w:t>
            </w:r>
            <w:r w:rsidRPr="00D43FE2">
              <w:rPr>
                <w:color w:val="360000"/>
                <w:spacing w:val="-13"/>
                <w:sz w:val="20"/>
                <w:szCs w:val="20"/>
                <w:lang w:eastAsia="en-US"/>
              </w:rPr>
              <w:t xml:space="preserve"> </w:t>
            </w:r>
            <w:r w:rsidRPr="00D43FE2">
              <w:rPr>
                <w:spacing w:val="-2"/>
                <w:sz w:val="20"/>
                <w:szCs w:val="20"/>
                <w:lang w:eastAsia="en-US"/>
              </w:rPr>
              <w:t xml:space="preserve">место </w:t>
            </w:r>
            <w:r w:rsidRPr="00D43FE2">
              <w:rPr>
                <w:sz w:val="20"/>
                <w:szCs w:val="20"/>
                <w:lang w:eastAsia="en-US"/>
              </w:rPr>
              <w:t>отдыха Ресторан -</w:t>
            </w:r>
            <w:r w:rsidRPr="00D43FE2">
              <w:rPr>
                <w:spacing w:val="40"/>
                <w:sz w:val="20"/>
                <w:szCs w:val="20"/>
                <w:lang w:eastAsia="en-US"/>
              </w:rPr>
              <w:t xml:space="preserve"> </w:t>
            </w:r>
            <w:r w:rsidRPr="00D43FE2">
              <w:rPr>
                <w:sz w:val="20"/>
                <w:szCs w:val="20"/>
                <w:lang w:eastAsia="en-US"/>
              </w:rPr>
              <w:t>по левому берегу руч. Тушканчик</w:t>
            </w:r>
            <w:r w:rsidRPr="00D43FE2">
              <w:rPr>
                <w:spacing w:val="9"/>
                <w:sz w:val="20"/>
                <w:szCs w:val="20"/>
                <w:lang w:eastAsia="en-US"/>
              </w:rPr>
              <w:t xml:space="preserve"> </w:t>
            </w:r>
            <w:r w:rsidRPr="00D43FE2">
              <w:rPr>
                <w:sz w:val="20"/>
                <w:szCs w:val="20"/>
                <w:lang w:eastAsia="en-US"/>
              </w:rPr>
              <w:t>-</w:t>
            </w:r>
            <w:r w:rsidRPr="00D43FE2">
              <w:rPr>
                <w:spacing w:val="-11"/>
                <w:sz w:val="20"/>
                <w:szCs w:val="20"/>
                <w:lang w:eastAsia="en-US"/>
              </w:rPr>
              <w:t xml:space="preserve"> </w:t>
            </w:r>
            <w:r w:rsidRPr="00D43FE2">
              <w:rPr>
                <w:sz w:val="20"/>
                <w:szCs w:val="20"/>
                <w:lang w:eastAsia="en-US"/>
              </w:rPr>
              <w:t>устье</w:t>
            </w:r>
            <w:r w:rsidRPr="00D43FE2">
              <w:rPr>
                <w:spacing w:val="-4"/>
                <w:sz w:val="20"/>
                <w:szCs w:val="20"/>
                <w:lang w:eastAsia="en-US"/>
              </w:rPr>
              <w:t xml:space="preserve"> </w:t>
            </w:r>
            <w:r w:rsidRPr="00D43FE2">
              <w:rPr>
                <w:sz w:val="20"/>
                <w:szCs w:val="20"/>
                <w:lang w:eastAsia="en-US"/>
              </w:rPr>
              <w:t>руч.</w:t>
            </w:r>
            <w:r w:rsidRPr="00D43FE2">
              <w:rPr>
                <w:spacing w:val="-10"/>
                <w:sz w:val="20"/>
                <w:szCs w:val="20"/>
                <w:lang w:eastAsia="en-US"/>
              </w:rPr>
              <w:t xml:space="preserve"> </w:t>
            </w:r>
            <w:r w:rsidRPr="00D43FE2">
              <w:rPr>
                <w:spacing w:val="-2"/>
                <w:sz w:val="20"/>
                <w:szCs w:val="20"/>
                <w:lang w:eastAsia="en-US"/>
              </w:rPr>
              <w:t>Тушканчик</w:t>
            </w:r>
          </w:p>
        </w:tc>
        <w:tc>
          <w:tcPr>
            <w:tcW w:w="5230" w:type="dxa"/>
          </w:tcPr>
          <w:p w14:paraId="09BCD0EC" w14:textId="2F33FEBA" w:rsidR="00D64F74" w:rsidRPr="00D43FE2" w:rsidRDefault="00D64F74" w:rsidP="00D64F74">
            <w:pPr>
              <w:tabs>
                <w:tab w:val="left" w:pos="1910"/>
                <w:tab w:val="left" w:leader="dot" w:pos="9394"/>
              </w:tabs>
              <w:spacing w:line="274" w:lineRule="exact"/>
              <w:rPr>
                <w:spacing w:val="-1"/>
                <w:sz w:val="20"/>
                <w:szCs w:val="20"/>
              </w:rPr>
            </w:pPr>
            <w:r w:rsidRPr="00D43FE2">
              <w:rPr>
                <w:spacing w:val="-2"/>
                <w:sz w:val="20"/>
                <w:szCs w:val="20"/>
                <w:lang w:eastAsia="en-US"/>
              </w:rPr>
              <w:t>Пешеходный</w:t>
            </w:r>
          </w:p>
        </w:tc>
      </w:tr>
      <w:tr w:rsidR="00D64F74" w14:paraId="3791BD30" w14:textId="77777777" w:rsidTr="00791277">
        <w:tc>
          <w:tcPr>
            <w:tcW w:w="992" w:type="dxa"/>
          </w:tcPr>
          <w:p w14:paraId="5B04FAC9" w14:textId="3B757C88" w:rsidR="00D64F74" w:rsidRPr="00D43FE2" w:rsidRDefault="00D64F74" w:rsidP="00791277">
            <w:pPr>
              <w:tabs>
                <w:tab w:val="left" w:pos="1910"/>
                <w:tab w:val="left" w:leader="dot" w:pos="9394"/>
              </w:tabs>
              <w:spacing w:line="274" w:lineRule="exact"/>
              <w:jc w:val="center"/>
              <w:rPr>
                <w:spacing w:val="-1"/>
                <w:sz w:val="20"/>
                <w:szCs w:val="20"/>
              </w:rPr>
            </w:pPr>
            <w:r w:rsidRPr="00D43FE2">
              <w:rPr>
                <w:spacing w:val="-1"/>
                <w:sz w:val="20"/>
                <w:szCs w:val="20"/>
              </w:rPr>
              <w:t>16</w:t>
            </w:r>
          </w:p>
        </w:tc>
        <w:tc>
          <w:tcPr>
            <w:tcW w:w="8764" w:type="dxa"/>
          </w:tcPr>
          <w:p w14:paraId="6915E7EE" w14:textId="0D692C06" w:rsidR="00D64F74" w:rsidRPr="00D43FE2" w:rsidRDefault="00D64F74" w:rsidP="00D64F74">
            <w:pPr>
              <w:widowControl w:val="0"/>
              <w:autoSpaceDE w:val="0"/>
              <w:autoSpaceDN w:val="0"/>
              <w:ind w:left="104"/>
              <w:rPr>
                <w:w w:val="95"/>
                <w:sz w:val="20"/>
                <w:szCs w:val="20"/>
                <w:lang w:eastAsia="en-US"/>
              </w:rPr>
            </w:pPr>
            <w:r w:rsidRPr="00D43FE2">
              <w:rPr>
                <w:sz w:val="20"/>
                <w:szCs w:val="20"/>
                <w:lang w:eastAsia="en-US"/>
              </w:rPr>
              <w:t>Визит-центр</w:t>
            </w:r>
            <w:r w:rsidRPr="00D43FE2">
              <w:rPr>
                <w:spacing w:val="-12"/>
                <w:sz w:val="20"/>
                <w:szCs w:val="20"/>
                <w:lang w:eastAsia="en-US"/>
              </w:rPr>
              <w:t xml:space="preserve"> </w:t>
            </w:r>
            <w:r w:rsidRPr="00D43FE2">
              <w:rPr>
                <w:color w:val="130000"/>
                <w:sz w:val="20"/>
                <w:szCs w:val="20"/>
                <w:lang w:eastAsia="en-US"/>
              </w:rPr>
              <w:t>-</w:t>
            </w:r>
            <w:r w:rsidRPr="00D43FE2">
              <w:rPr>
                <w:color w:val="130000"/>
                <w:spacing w:val="-15"/>
                <w:sz w:val="20"/>
                <w:szCs w:val="20"/>
                <w:lang w:eastAsia="en-US"/>
              </w:rPr>
              <w:t xml:space="preserve"> </w:t>
            </w:r>
            <w:r w:rsidRPr="00D43FE2">
              <w:rPr>
                <w:sz w:val="20"/>
                <w:szCs w:val="20"/>
                <w:lang w:eastAsia="en-US"/>
              </w:rPr>
              <w:t>оз.</w:t>
            </w:r>
            <w:r w:rsidRPr="00D43FE2">
              <w:rPr>
                <w:spacing w:val="-15"/>
                <w:sz w:val="20"/>
                <w:szCs w:val="20"/>
                <w:lang w:eastAsia="en-US"/>
              </w:rPr>
              <w:t xml:space="preserve"> </w:t>
            </w:r>
            <w:r w:rsidRPr="00D43FE2">
              <w:rPr>
                <w:sz w:val="20"/>
                <w:szCs w:val="20"/>
                <w:lang w:eastAsia="en-US"/>
              </w:rPr>
              <w:t>Радужное</w:t>
            </w:r>
            <w:r w:rsidRPr="00D43FE2">
              <w:rPr>
                <w:spacing w:val="-5"/>
                <w:sz w:val="20"/>
                <w:szCs w:val="20"/>
                <w:lang w:eastAsia="en-US"/>
              </w:rPr>
              <w:t xml:space="preserve"> </w:t>
            </w:r>
            <w:r w:rsidRPr="00D43FE2">
              <w:rPr>
                <w:w w:val="90"/>
                <w:sz w:val="20"/>
                <w:szCs w:val="20"/>
                <w:lang w:eastAsia="en-US"/>
              </w:rPr>
              <w:t>—</w:t>
            </w:r>
            <w:r w:rsidRPr="00D43FE2">
              <w:rPr>
                <w:spacing w:val="21"/>
                <w:sz w:val="20"/>
                <w:szCs w:val="20"/>
                <w:lang w:eastAsia="en-US"/>
              </w:rPr>
              <w:t xml:space="preserve"> </w:t>
            </w:r>
            <w:r w:rsidRPr="00D43FE2">
              <w:rPr>
                <w:sz w:val="20"/>
                <w:szCs w:val="20"/>
                <w:lang w:eastAsia="en-US"/>
              </w:rPr>
              <w:t>Висячий</w:t>
            </w:r>
            <w:r w:rsidRPr="00D43FE2">
              <w:rPr>
                <w:spacing w:val="-12"/>
                <w:sz w:val="20"/>
                <w:szCs w:val="20"/>
                <w:lang w:eastAsia="en-US"/>
              </w:rPr>
              <w:t xml:space="preserve"> </w:t>
            </w:r>
            <w:r w:rsidRPr="00D43FE2">
              <w:rPr>
                <w:sz w:val="20"/>
                <w:szCs w:val="20"/>
                <w:lang w:eastAsia="en-US"/>
              </w:rPr>
              <w:t>камень</w:t>
            </w:r>
            <w:r w:rsidRPr="00D43FE2">
              <w:rPr>
                <w:spacing w:val="34"/>
                <w:sz w:val="20"/>
                <w:szCs w:val="20"/>
                <w:lang w:eastAsia="en-US"/>
              </w:rPr>
              <w:t xml:space="preserve"> </w:t>
            </w:r>
            <w:r w:rsidRPr="00D43FE2">
              <w:rPr>
                <w:color w:val="591C21"/>
                <w:spacing w:val="-10"/>
                <w:w w:val="90"/>
                <w:sz w:val="20"/>
                <w:szCs w:val="20"/>
                <w:lang w:eastAsia="en-US"/>
              </w:rPr>
              <w:t xml:space="preserve">— </w:t>
            </w:r>
            <w:r w:rsidRPr="00D43FE2">
              <w:rPr>
                <w:w w:val="95"/>
                <w:sz w:val="20"/>
                <w:szCs w:val="20"/>
                <w:lang w:eastAsia="en-US"/>
              </w:rPr>
              <w:t xml:space="preserve">перевал Тушканчик </w:t>
            </w:r>
            <w:r w:rsidRPr="00D43FE2">
              <w:rPr>
                <w:color w:val="00110F"/>
                <w:w w:val="90"/>
                <w:sz w:val="20"/>
                <w:szCs w:val="20"/>
                <w:lang w:eastAsia="en-US"/>
              </w:rPr>
              <w:t>—</w:t>
            </w:r>
            <w:r w:rsidRPr="00D43FE2">
              <w:rPr>
                <w:color w:val="00110F"/>
                <w:spacing w:val="-5"/>
                <w:w w:val="90"/>
                <w:sz w:val="20"/>
                <w:szCs w:val="20"/>
                <w:lang w:eastAsia="en-US"/>
              </w:rPr>
              <w:t xml:space="preserve"> </w:t>
            </w:r>
            <w:r w:rsidRPr="00D43FE2">
              <w:rPr>
                <w:w w:val="95"/>
                <w:sz w:val="20"/>
                <w:szCs w:val="20"/>
                <w:lang w:eastAsia="en-US"/>
              </w:rPr>
              <w:t xml:space="preserve">река Тушканчик </w:t>
            </w:r>
            <w:r w:rsidRPr="00D43FE2">
              <w:rPr>
                <w:color w:val="000E16"/>
                <w:w w:val="90"/>
                <w:sz w:val="20"/>
                <w:szCs w:val="20"/>
                <w:lang w:eastAsia="en-US"/>
              </w:rPr>
              <w:t>—</w:t>
            </w:r>
            <w:r w:rsidRPr="00D43FE2">
              <w:rPr>
                <w:color w:val="000E16"/>
                <w:spacing w:val="-7"/>
                <w:w w:val="90"/>
                <w:sz w:val="20"/>
                <w:szCs w:val="20"/>
                <w:lang w:eastAsia="en-US"/>
              </w:rPr>
              <w:t xml:space="preserve"> </w:t>
            </w:r>
            <w:r w:rsidRPr="00D43FE2">
              <w:rPr>
                <w:w w:val="95"/>
                <w:sz w:val="20"/>
                <w:szCs w:val="20"/>
                <w:lang w:eastAsia="en-US"/>
              </w:rPr>
              <w:t xml:space="preserve">водопад </w:t>
            </w:r>
            <w:r w:rsidRPr="00D43FE2">
              <w:rPr>
                <w:sz w:val="20"/>
                <w:szCs w:val="20"/>
                <w:lang w:eastAsia="en-US"/>
              </w:rPr>
              <w:t xml:space="preserve">Мраморный (Тушканчик) </w:t>
            </w:r>
            <w:r w:rsidRPr="00D43FE2">
              <w:rPr>
                <w:color w:val="BA8267"/>
                <w:w w:val="90"/>
                <w:sz w:val="20"/>
                <w:szCs w:val="20"/>
                <w:lang w:eastAsia="en-US"/>
              </w:rPr>
              <w:t>—</w:t>
            </w:r>
            <w:r w:rsidRPr="00D43FE2">
              <w:rPr>
                <w:color w:val="BA8267"/>
                <w:spacing w:val="-9"/>
                <w:w w:val="90"/>
                <w:sz w:val="20"/>
                <w:szCs w:val="20"/>
                <w:lang w:eastAsia="en-US"/>
              </w:rPr>
              <w:t xml:space="preserve"> </w:t>
            </w:r>
            <w:r w:rsidRPr="00D43FE2">
              <w:rPr>
                <w:sz w:val="20"/>
                <w:szCs w:val="20"/>
                <w:lang w:eastAsia="en-US"/>
              </w:rPr>
              <w:t>оз.</w:t>
            </w:r>
            <w:r w:rsidRPr="00D43FE2">
              <w:rPr>
                <w:spacing w:val="-13"/>
                <w:sz w:val="20"/>
                <w:szCs w:val="20"/>
                <w:lang w:eastAsia="en-US"/>
              </w:rPr>
              <w:t xml:space="preserve"> </w:t>
            </w:r>
            <w:r w:rsidRPr="00D43FE2">
              <w:rPr>
                <w:sz w:val="20"/>
                <w:szCs w:val="20"/>
                <w:lang w:eastAsia="en-US"/>
              </w:rPr>
              <w:t xml:space="preserve">Мраморное (Тушканчик) </w:t>
            </w:r>
            <w:r w:rsidRPr="00D43FE2">
              <w:rPr>
                <w:color w:val="000115"/>
                <w:w w:val="90"/>
                <w:sz w:val="20"/>
                <w:szCs w:val="20"/>
                <w:lang w:eastAsia="en-US"/>
              </w:rPr>
              <w:t>—</w:t>
            </w:r>
            <w:r w:rsidRPr="00D43FE2">
              <w:rPr>
                <w:color w:val="000115"/>
                <w:spacing w:val="-4"/>
                <w:w w:val="90"/>
                <w:sz w:val="20"/>
                <w:szCs w:val="20"/>
                <w:lang w:eastAsia="en-US"/>
              </w:rPr>
              <w:t xml:space="preserve"> </w:t>
            </w:r>
            <w:r w:rsidRPr="00D43FE2">
              <w:rPr>
                <w:sz w:val="20"/>
                <w:szCs w:val="20"/>
                <w:lang w:eastAsia="en-US"/>
              </w:rPr>
              <w:t>перевал Учителей</w:t>
            </w:r>
            <w:r w:rsidRPr="00D43FE2">
              <w:rPr>
                <w:spacing w:val="40"/>
                <w:sz w:val="20"/>
                <w:szCs w:val="20"/>
                <w:lang w:eastAsia="en-US"/>
              </w:rPr>
              <w:t xml:space="preserve"> </w:t>
            </w:r>
            <w:r w:rsidRPr="00D43FE2">
              <w:rPr>
                <w:color w:val="00110F"/>
                <w:w w:val="90"/>
                <w:sz w:val="20"/>
                <w:szCs w:val="20"/>
                <w:lang w:eastAsia="en-US"/>
              </w:rPr>
              <w:t>—</w:t>
            </w:r>
            <w:r w:rsidRPr="00D43FE2">
              <w:rPr>
                <w:color w:val="00110F"/>
                <w:spacing w:val="40"/>
                <w:sz w:val="20"/>
                <w:szCs w:val="20"/>
                <w:lang w:eastAsia="en-US"/>
              </w:rPr>
              <w:t xml:space="preserve"> </w:t>
            </w:r>
            <w:r w:rsidRPr="00D43FE2">
              <w:rPr>
                <w:sz w:val="20"/>
                <w:szCs w:val="20"/>
                <w:lang w:eastAsia="en-US"/>
              </w:rPr>
              <w:t xml:space="preserve">Висячий </w:t>
            </w:r>
            <w:r w:rsidRPr="00D43FE2">
              <w:rPr>
                <w:w w:val="90"/>
                <w:sz w:val="20"/>
                <w:szCs w:val="20"/>
                <w:lang w:eastAsia="en-US"/>
              </w:rPr>
              <w:t>камень</w:t>
            </w:r>
            <w:r w:rsidRPr="00D43FE2">
              <w:rPr>
                <w:spacing w:val="11"/>
                <w:sz w:val="20"/>
                <w:szCs w:val="20"/>
                <w:lang w:eastAsia="en-US"/>
              </w:rPr>
              <w:t xml:space="preserve"> </w:t>
            </w:r>
            <w:r w:rsidRPr="00D43FE2">
              <w:rPr>
                <w:color w:val="48161A"/>
                <w:w w:val="90"/>
                <w:sz w:val="20"/>
                <w:szCs w:val="20"/>
                <w:lang w:eastAsia="en-US"/>
              </w:rPr>
              <w:t>—</w:t>
            </w:r>
            <w:r w:rsidRPr="00D43FE2">
              <w:rPr>
                <w:color w:val="48161A"/>
                <w:sz w:val="20"/>
                <w:szCs w:val="20"/>
                <w:lang w:eastAsia="en-US"/>
              </w:rPr>
              <w:t xml:space="preserve"> </w:t>
            </w:r>
            <w:r w:rsidRPr="00D43FE2">
              <w:rPr>
                <w:w w:val="90"/>
                <w:sz w:val="20"/>
                <w:szCs w:val="20"/>
                <w:lang w:eastAsia="en-US"/>
              </w:rPr>
              <w:t>оз.</w:t>
            </w:r>
            <w:r w:rsidRPr="00D43FE2">
              <w:rPr>
                <w:spacing w:val="8"/>
                <w:sz w:val="20"/>
                <w:szCs w:val="20"/>
                <w:lang w:eastAsia="en-US"/>
              </w:rPr>
              <w:t xml:space="preserve"> </w:t>
            </w:r>
            <w:r w:rsidRPr="00D43FE2">
              <w:rPr>
                <w:w w:val="90"/>
                <w:sz w:val="20"/>
                <w:szCs w:val="20"/>
                <w:lang w:eastAsia="en-US"/>
              </w:rPr>
              <w:t>Радужное</w:t>
            </w:r>
            <w:r w:rsidRPr="00D43FE2">
              <w:rPr>
                <w:spacing w:val="22"/>
                <w:sz w:val="20"/>
                <w:szCs w:val="20"/>
                <w:lang w:eastAsia="en-US"/>
              </w:rPr>
              <w:t xml:space="preserve"> </w:t>
            </w:r>
            <w:r w:rsidRPr="00D43FE2">
              <w:rPr>
                <w:w w:val="90"/>
                <w:sz w:val="20"/>
                <w:szCs w:val="20"/>
                <w:lang w:eastAsia="en-US"/>
              </w:rPr>
              <w:t>—</w:t>
            </w:r>
            <w:r w:rsidRPr="00D43FE2">
              <w:rPr>
                <w:spacing w:val="2"/>
                <w:sz w:val="20"/>
                <w:szCs w:val="20"/>
                <w:lang w:eastAsia="en-US"/>
              </w:rPr>
              <w:t xml:space="preserve"> </w:t>
            </w:r>
            <w:r w:rsidRPr="00D43FE2">
              <w:rPr>
                <w:w w:val="90"/>
                <w:sz w:val="20"/>
                <w:szCs w:val="20"/>
                <w:lang w:eastAsia="en-US"/>
              </w:rPr>
              <w:t>визит-</w:t>
            </w:r>
            <w:r w:rsidRPr="00D43FE2">
              <w:rPr>
                <w:spacing w:val="-2"/>
                <w:w w:val="90"/>
                <w:sz w:val="20"/>
                <w:szCs w:val="20"/>
                <w:lang w:eastAsia="en-US"/>
              </w:rPr>
              <w:t>центр</w:t>
            </w:r>
          </w:p>
        </w:tc>
        <w:tc>
          <w:tcPr>
            <w:tcW w:w="5230" w:type="dxa"/>
          </w:tcPr>
          <w:p w14:paraId="086F796B" w14:textId="66498449" w:rsidR="00D64F74" w:rsidRPr="00D43FE2" w:rsidRDefault="00D64F74" w:rsidP="00D64F74">
            <w:pPr>
              <w:tabs>
                <w:tab w:val="left" w:pos="1910"/>
                <w:tab w:val="left" w:leader="dot" w:pos="9394"/>
              </w:tabs>
              <w:spacing w:line="274" w:lineRule="exact"/>
              <w:rPr>
                <w:spacing w:val="-1"/>
                <w:sz w:val="20"/>
                <w:szCs w:val="20"/>
              </w:rPr>
            </w:pPr>
            <w:r w:rsidRPr="00D43FE2">
              <w:rPr>
                <w:spacing w:val="-2"/>
                <w:sz w:val="20"/>
                <w:szCs w:val="20"/>
                <w:lang w:eastAsia="en-US"/>
              </w:rPr>
              <w:t>Пешеходный</w:t>
            </w:r>
          </w:p>
        </w:tc>
      </w:tr>
      <w:tr w:rsidR="00D64F74" w14:paraId="266BC1EE" w14:textId="77777777" w:rsidTr="00791277">
        <w:tc>
          <w:tcPr>
            <w:tcW w:w="992" w:type="dxa"/>
          </w:tcPr>
          <w:p w14:paraId="6388B387" w14:textId="51C9AF2F" w:rsidR="00D64F74" w:rsidRPr="00D43FE2" w:rsidRDefault="00D64F74" w:rsidP="00791277">
            <w:pPr>
              <w:tabs>
                <w:tab w:val="left" w:pos="1910"/>
                <w:tab w:val="left" w:leader="dot" w:pos="9394"/>
              </w:tabs>
              <w:spacing w:line="274" w:lineRule="exact"/>
              <w:jc w:val="center"/>
              <w:rPr>
                <w:spacing w:val="-1"/>
                <w:sz w:val="20"/>
                <w:szCs w:val="20"/>
              </w:rPr>
            </w:pPr>
            <w:r w:rsidRPr="00D43FE2">
              <w:rPr>
                <w:spacing w:val="-1"/>
                <w:sz w:val="20"/>
                <w:szCs w:val="20"/>
              </w:rPr>
              <w:t>17</w:t>
            </w:r>
          </w:p>
        </w:tc>
        <w:tc>
          <w:tcPr>
            <w:tcW w:w="8764" w:type="dxa"/>
          </w:tcPr>
          <w:p w14:paraId="34C39C5F" w14:textId="77777777" w:rsidR="00D64F74" w:rsidRPr="00D43FE2" w:rsidRDefault="00D64F74" w:rsidP="00D64F74">
            <w:pPr>
              <w:widowControl w:val="0"/>
              <w:autoSpaceDE w:val="0"/>
              <w:autoSpaceDN w:val="0"/>
              <w:ind w:left="99"/>
              <w:rPr>
                <w:spacing w:val="-2"/>
                <w:w w:val="90"/>
                <w:sz w:val="20"/>
                <w:szCs w:val="20"/>
                <w:lang w:eastAsia="en-US"/>
              </w:rPr>
            </w:pPr>
            <w:r w:rsidRPr="00D43FE2">
              <w:rPr>
                <w:w w:val="90"/>
                <w:sz w:val="20"/>
                <w:szCs w:val="20"/>
                <w:lang w:eastAsia="en-US"/>
              </w:rPr>
              <w:t>Визит-центр</w:t>
            </w:r>
            <w:r w:rsidRPr="00D43FE2">
              <w:rPr>
                <w:spacing w:val="28"/>
                <w:sz w:val="20"/>
                <w:szCs w:val="20"/>
                <w:lang w:eastAsia="en-US"/>
              </w:rPr>
              <w:t xml:space="preserve"> </w:t>
            </w:r>
            <w:r w:rsidRPr="00D43FE2">
              <w:rPr>
                <w:w w:val="90"/>
                <w:sz w:val="20"/>
                <w:szCs w:val="20"/>
                <w:lang w:eastAsia="en-US"/>
              </w:rPr>
              <w:t>—</w:t>
            </w:r>
            <w:r w:rsidRPr="00D43FE2">
              <w:rPr>
                <w:spacing w:val="-1"/>
                <w:sz w:val="20"/>
                <w:szCs w:val="20"/>
                <w:lang w:eastAsia="en-US"/>
              </w:rPr>
              <w:t xml:space="preserve"> </w:t>
            </w:r>
            <w:r w:rsidRPr="00D43FE2">
              <w:rPr>
                <w:w w:val="90"/>
                <w:sz w:val="20"/>
                <w:szCs w:val="20"/>
                <w:lang w:eastAsia="en-US"/>
              </w:rPr>
              <w:t>оз.</w:t>
            </w:r>
            <w:r w:rsidRPr="00D43FE2">
              <w:rPr>
                <w:spacing w:val="5"/>
                <w:sz w:val="20"/>
                <w:szCs w:val="20"/>
                <w:lang w:eastAsia="en-US"/>
              </w:rPr>
              <w:t xml:space="preserve"> </w:t>
            </w:r>
            <w:r w:rsidRPr="00D43FE2">
              <w:rPr>
                <w:w w:val="90"/>
                <w:sz w:val="20"/>
                <w:szCs w:val="20"/>
                <w:lang w:eastAsia="en-US"/>
              </w:rPr>
              <w:t>Радужное</w:t>
            </w:r>
            <w:r w:rsidRPr="00D43FE2">
              <w:rPr>
                <w:spacing w:val="19"/>
                <w:sz w:val="20"/>
                <w:szCs w:val="20"/>
                <w:lang w:eastAsia="en-US"/>
              </w:rPr>
              <w:t xml:space="preserve"> </w:t>
            </w:r>
            <w:r w:rsidRPr="00D43FE2">
              <w:rPr>
                <w:color w:val="030303"/>
                <w:w w:val="90"/>
                <w:sz w:val="20"/>
                <w:szCs w:val="20"/>
                <w:lang w:eastAsia="en-US"/>
              </w:rPr>
              <w:t>—</w:t>
            </w:r>
            <w:r w:rsidRPr="00D43FE2">
              <w:rPr>
                <w:color w:val="030303"/>
                <w:spacing w:val="-3"/>
                <w:sz w:val="20"/>
                <w:szCs w:val="20"/>
                <w:lang w:eastAsia="en-US"/>
              </w:rPr>
              <w:t xml:space="preserve"> </w:t>
            </w:r>
            <w:r w:rsidRPr="00D43FE2">
              <w:rPr>
                <w:spacing w:val="-2"/>
                <w:w w:val="90"/>
                <w:sz w:val="20"/>
                <w:szCs w:val="20"/>
                <w:lang w:eastAsia="en-US"/>
              </w:rPr>
              <w:t xml:space="preserve">перевал </w:t>
            </w:r>
            <w:r w:rsidRPr="00D43FE2">
              <w:rPr>
                <w:w w:val="95"/>
                <w:sz w:val="20"/>
                <w:szCs w:val="20"/>
                <w:lang w:eastAsia="en-US"/>
              </w:rPr>
              <w:t>Промежуточный</w:t>
            </w:r>
            <w:r w:rsidRPr="00D43FE2">
              <w:rPr>
                <w:spacing w:val="40"/>
                <w:sz w:val="20"/>
                <w:szCs w:val="20"/>
                <w:lang w:eastAsia="en-US"/>
              </w:rPr>
              <w:t xml:space="preserve"> </w:t>
            </w:r>
            <w:r w:rsidRPr="00D43FE2">
              <w:rPr>
                <w:color w:val="75333D"/>
                <w:w w:val="90"/>
                <w:sz w:val="20"/>
                <w:szCs w:val="20"/>
                <w:lang w:eastAsia="en-US"/>
              </w:rPr>
              <w:t xml:space="preserve">— </w:t>
            </w:r>
            <w:r w:rsidRPr="00D43FE2">
              <w:rPr>
                <w:w w:val="95"/>
                <w:sz w:val="20"/>
                <w:szCs w:val="20"/>
                <w:lang w:eastAsia="en-US"/>
              </w:rPr>
              <w:t xml:space="preserve">скала Орешек </w:t>
            </w:r>
            <w:r w:rsidRPr="00D43FE2">
              <w:rPr>
                <w:color w:val="B17C4F"/>
                <w:w w:val="90"/>
                <w:sz w:val="20"/>
                <w:szCs w:val="20"/>
                <w:lang w:eastAsia="en-US"/>
              </w:rPr>
              <w:t xml:space="preserve">— </w:t>
            </w:r>
            <w:r w:rsidRPr="00D43FE2">
              <w:rPr>
                <w:w w:val="95"/>
                <w:sz w:val="20"/>
                <w:szCs w:val="20"/>
                <w:lang w:eastAsia="en-US"/>
              </w:rPr>
              <w:t xml:space="preserve">траверс перевала Художников </w:t>
            </w:r>
            <w:r w:rsidRPr="00D43FE2">
              <w:rPr>
                <w:color w:val="70360F"/>
                <w:w w:val="90"/>
                <w:sz w:val="20"/>
                <w:szCs w:val="20"/>
                <w:lang w:eastAsia="en-US"/>
              </w:rPr>
              <w:t xml:space="preserve">— </w:t>
            </w:r>
            <w:r w:rsidRPr="00D43FE2">
              <w:rPr>
                <w:w w:val="95"/>
                <w:sz w:val="20"/>
                <w:szCs w:val="20"/>
                <w:lang w:eastAsia="en-US"/>
              </w:rPr>
              <w:t>пик Молодежный</w:t>
            </w:r>
            <w:r w:rsidRPr="00D43FE2">
              <w:rPr>
                <w:spacing w:val="40"/>
                <w:sz w:val="20"/>
                <w:szCs w:val="20"/>
                <w:lang w:eastAsia="en-US"/>
              </w:rPr>
              <w:t xml:space="preserve"> </w:t>
            </w:r>
            <w:r w:rsidRPr="00D43FE2">
              <w:rPr>
                <w:w w:val="90"/>
                <w:sz w:val="20"/>
                <w:szCs w:val="20"/>
                <w:lang w:eastAsia="en-US"/>
              </w:rPr>
              <w:t xml:space="preserve">— </w:t>
            </w:r>
            <w:r w:rsidRPr="00D43FE2">
              <w:rPr>
                <w:w w:val="95"/>
                <w:sz w:val="20"/>
                <w:szCs w:val="20"/>
                <w:lang w:eastAsia="en-US"/>
              </w:rPr>
              <w:t>траверс</w:t>
            </w:r>
            <w:r w:rsidRPr="00D43FE2">
              <w:rPr>
                <w:spacing w:val="-6"/>
                <w:w w:val="95"/>
                <w:sz w:val="20"/>
                <w:szCs w:val="20"/>
                <w:lang w:eastAsia="en-US"/>
              </w:rPr>
              <w:t xml:space="preserve"> </w:t>
            </w:r>
            <w:r w:rsidRPr="00D43FE2">
              <w:rPr>
                <w:w w:val="95"/>
                <w:sz w:val="20"/>
                <w:szCs w:val="20"/>
                <w:lang w:eastAsia="en-US"/>
              </w:rPr>
              <w:t>перевала</w:t>
            </w:r>
            <w:r w:rsidRPr="00D43FE2">
              <w:rPr>
                <w:spacing w:val="-2"/>
                <w:w w:val="95"/>
                <w:sz w:val="20"/>
                <w:szCs w:val="20"/>
                <w:lang w:eastAsia="en-US"/>
              </w:rPr>
              <w:t xml:space="preserve"> </w:t>
            </w:r>
            <w:r w:rsidRPr="00D43FE2">
              <w:rPr>
                <w:w w:val="95"/>
                <w:sz w:val="20"/>
                <w:szCs w:val="20"/>
                <w:lang w:eastAsia="en-US"/>
              </w:rPr>
              <w:t>Молодежный</w:t>
            </w:r>
            <w:r w:rsidRPr="00D43FE2">
              <w:rPr>
                <w:spacing w:val="9"/>
                <w:sz w:val="20"/>
                <w:szCs w:val="20"/>
                <w:lang w:eastAsia="en-US"/>
              </w:rPr>
              <w:t xml:space="preserve"> </w:t>
            </w:r>
            <w:r w:rsidRPr="00D43FE2">
              <w:rPr>
                <w:color w:val="2D0E0A"/>
                <w:w w:val="90"/>
                <w:sz w:val="20"/>
                <w:szCs w:val="20"/>
                <w:lang w:eastAsia="en-US"/>
              </w:rPr>
              <w:t>—</w:t>
            </w:r>
            <w:r w:rsidRPr="00D43FE2">
              <w:rPr>
                <w:color w:val="2D0E0A"/>
                <w:spacing w:val="-8"/>
                <w:w w:val="90"/>
                <w:sz w:val="20"/>
                <w:szCs w:val="20"/>
                <w:lang w:eastAsia="en-US"/>
              </w:rPr>
              <w:t xml:space="preserve"> </w:t>
            </w:r>
            <w:r w:rsidRPr="00D43FE2">
              <w:rPr>
                <w:w w:val="95"/>
                <w:sz w:val="20"/>
                <w:szCs w:val="20"/>
                <w:lang w:eastAsia="en-US"/>
              </w:rPr>
              <w:t>пик</w:t>
            </w:r>
            <w:r w:rsidRPr="00D43FE2">
              <w:rPr>
                <w:spacing w:val="-3"/>
                <w:w w:val="95"/>
                <w:sz w:val="20"/>
                <w:szCs w:val="20"/>
                <w:lang w:eastAsia="en-US"/>
              </w:rPr>
              <w:t xml:space="preserve"> </w:t>
            </w:r>
            <w:r w:rsidRPr="00D43FE2">
              <w:rPr>
                <w:w w:val="95"/>
                <w:sz w:val="20"/>
                <w:szCs w:val="20"/>
                <w:lang w:eastAsia="en-US"/>
              </w:rPr>
              <w:t xml:space="preserve">Учителей </w:t>
            </w:r>
            <w:r w:rsidRPr="00D43FE2">
              <w:rPr>
                <w:color w:val="62283B"/>
                <w:w w:val="90"/>
                <w:sz w:val="20"/>
                <w:szCs w:val="20"/>
                <w:lang w:eastAsia="en-US"/>
              </w:rPr>
              <w:t xml:space="preserve">— </w:t>
            </w:r>
            <w:r w:rsidRPr="00D43FE2">
              <w:rPr>
                <w:w w:val="95"/>
                <w:sz w:val="20"/>
                <w:szCs w:val="20"/>
                <w:lang w:eastAsia="en-US"/>
              </w:rPr>
              <w:t xml:space="preserve">траверс перевала Учителей </w:t>
            </w:r>
            <w:r w:rsidRPr="00D43FE2">
              <w:rPr>
                <w:color w:val="AA7E54"/>
                <w:w w:val="90"/>
                <w:sz w:val="20"/>
                <w:szCs w:val="20"/>
                <w:lang w:eastAsia="en-US"/>
              </w:rPr>
              <w:t xml:space="preserve">— </w:t>
            </w:r>
            <w:r w:rsidRPr="00D43FE2">
              <w:rPr>
                <w:w w:val="95"/>
                <w:sz w:val="20"/>
                <w:szCs w:val="20"/>
                <w:lang w:eastAsia="en-US"/>
              </w:rPr>
              <w:t xml:space="preserve">оз. Каровое </w:t>
            </w:r>
            <w:r w:rsidRPr="00D43FE2">
              <w:rPr>
                <w:color w:val="00052F"/>
                <w:w w:val="90"/>
                <w:sz w:val="20"/>
                <w:szCs w:val="20"/>
                <w:lang w:eastAsia="en-US"/>
              </w:rPr>
              <w:t xml:space="preserve">— </w:t>
            </w:r>
            <w:r w:rsidRPr="00D43FE2">
              <w:rPr>
                <w:w w:val="95"/>
                <w:sz w:val="20"/>
                <w:szCs w:val="20"/>
                <w:lang w:eastAsia="en-US"/>
              </w:rPr>
              <w:t xml:space="preserve">оз. </w:t>
            </w:r>
            <w:r w:rsidRPr="00D43FE2">
              <w:rPr>
                <w:w w:val="90"/>
                <w:sz w:val="20"/>
                <w:szCs w:val="20"/>
                <w:lang w:eastAsia="en-US"/>
              </w:rPr>
              <w:t>Paдyжнoe</w:t>
            </w:r>
            <w:r w:rsidRPr="00D43FE2">
              <w:rPr>
                <w:spacing w:val="10"/>
                <w:sz w:val="20"/>
                <w:szCs w:val="20"/>
                <w:lang w:eastAsia="en-US"/>
              </w:rPr>
              <w:t xml:space="preserve"> </w:t>
            </w:r>
            <w:r w:rsidRPr="00D43FE2">
              <w:rPr>
                <w:color w:val="549E97"/>
                <w:w w:val="90"/>
                <w:sz w:val="20"/>
                <w:szCs w:val="20"/>
                <w:lang w:eastAsia="en-US"/>
              </w:rPr>
              <w:t>—</w:t>
            </w:r>
            <w:r w:rsidRPr="00D43FE2">
              <w:rPr>
                <w:color w:val="549E97"/>
                <w:spacing w:val="-6"/>
                <w:sz w:val="20"/>
                <w:szCs w:val="20"/>
                <w:lang w:eastAsia="en-US"/>
              </w:rPr>
              <w:t xml:space="preserve"> </w:t>
            </w:r>
            <w:r w:rsidRPr="00D43FE2">
              <w:rPr>
                <w:w w:val="90"/>
                <w:sz w:val="20"/>
                <w:szCs w:val="20"/>
                <w:lang w:eastAsia="en-US"/>
              </w:rPr>
              <w:t>визит-</w:t>
            </w:r>
            <w:r w:rsidRPr="00D43FE2">
              <w:rPr>
                <w:spacing w:val="-2"/>
                <w:w w:val="90"/>
                <w:sz w:val="20"/>
                <w:szCs w:val="20"/>
                <w:lang w:eastAsia="en-US"/>
              </w:rPr>
              <w:t>центр</w:t>
            </w:r>
          </w:p>
          <w:p w14:paraId="0E5C3583" w14:textId="4544F824" w:rsidR="003F4C36" w:rsidRPr="00D43FE2" w:rsidRDefault="003F4C36" w:rsidP="00D64F74">
            <w:pPr>
              <w:widowControl w:val="0"/>
              <w:autoSpaceDE w:val="0"/>
              <w:autoSpaceDN w:val="0"/>
              <w:ind w:left="99"/>
              <w:rPr>
                <w:w w:val="95"/>
                <w:sz w:val="20"/>
                <w:szCs w:val="20"/>
                <w:lang w:eastAsia="en-US"/>
              </w:rPr>
            </w:pPr>
          </w:p>
        </w:tc>
        <w:tc>
          <w:tcPr>
            <w:tcW w:w="5230" w:type="dxa"/>
          </w:tcPr>
          <w:p w14:paraId="027D928C" w14:textId="7A174865" w:rsidR="00D64F74" w:rsidRPr="00D43FE2" w:rsidRDefault="00D64F74" w:rsidP="00D64F74">
            <w:pPr>
              <w:tabs>
                <w:tab w:val="left" w:pos="1910"/>
                <w:tab w:val="left" w:leader="dot" w:pos="9394"/>
              </w:tabs>
              <w:spacing w:line="274" w:lineRule="exact"/>
              <w:rPr>
                <w:spacing w:val="-1"/>
                <w:sz w:val="20"/>
                <w:szCs w:val="20"/>
              </w:rPr>
            </w:pPr>
            <w:r w:rsidRPr="00D43FE2">
              <w:rPr>
                <w:spacing w:val="-2"/>
                <w:sz w:val="20"/>
                <w:szCs w:val="20"/>
                <w:lang w:eastAsia="en-US"/>
              </w:rPr>
              <w:t>Пешеходный</w:t>
            </w:r>
          </w:p>
        </w:tc>
      </w:tr>
    </w:tbl>
    <w:p w14:paraId="2E414187" w14:textId="77777777" w:rsidR="00791277" w:rsidRDefault="00791277" w:rsidP="00791277">
      <w:pPr>
        <w:shd w:val="clear" w:color="auto" w:fill="FFFFFF"/>
        <w:tabs>
          <w:tab w:val="left" w:pos="1910"/>
          <w:tab w:val="left" w:leader="dot" w:pos="9394"/>
        </w:tabs>
        <w:spacing w:line="274" w:lineRule="exact"/>
        <w:jc w:val="center"/>
        <w:rPr>
          <w:spacing w:val="-1"/>
        </w:rPr>
      </w:pPr>
    </w:p>
    <w:p w14:paraId="03845C11" w14:textId="77777777" w:rsidR="00791277" w:rsidRDefault="00791277" w:rsidP="00791277">
      <w:pPr>
        <w:shd w:val="clear" w:color="auto" w:fill="FFFFFF"/>
        <w:tabs>
          <w:tab w:val="left" w:pos="1910"/>
          <w:tab w:val="left" w:leader="dot" w:pos="9394"/>
        </w:tabs>
        <w:spacing w:after="2971" w:line="274" w:lineRule="exact"/>
        <w:jc w:val="center"/>
        <w:rPr>
          <w:spacing w:val="-1"/>
        </w:rPr>
      </w:pPr>
    </w:p>
    <w:p w14:paraId="796F9B07" w14:textId="21E73F86" w:rsidR="00791277" w:rsidRDefault="00791277" w:rsidP="00791277">
      <w:pPr>
        <w:shd w:val="clear" w:color="auto" w:fill="FFFFFF"/>
        <w:tabs>
          <w:tab w:val="center" w:pos="7850"/>
        </w:tabs>
        <w:spacing w:after="2971" w:line="274" w:lineRule="exact"/>
        <w:jc w:val="center"/>
        <w:rPr>
          <w:spacing w:val="-1"/>
        </w:rPr>
        <w:sectPr w:rsidR="00791277" w:rsidSect="00881F76">
          <w:pgSz w:w="16834" w:h="11909" w:orient="landscape"/>
          <w:pgMar w:top="1559" w:right="567" w:bottom="851" w:left="567" w:header="720" w:footer="720" w:gutter="0"/>
          <w:pgNumType w:start="0"/>
          <w:cols w:space="60"/>
          <w:noEndnote/>
        </w:sectPr>
      </w:pPr>
    </w:p>
    <w:p w14:paraId="7BEF5429" w14:textId="749B13F6" w:rsidR="00FD51EB" w:rsidRDefault="00ED3110" w:rsidP="00ED3110">
      <w:pPr>
        <w:tabs>
          <w:tab w:val="left" w:pos="1315"/>
        </w:tabs>
      </w:pPr>
      <w:r>
        <w:lastRenderedPageBreak/>
        <w:tab/>
      </w:r>
    </w:p>
    <w:p w14:paraId="12C675C4" w14:textId="0517159E" w:rsidR="00CE7088" w:rsidRDefault="00CE7088" w:rsidP="00310AB1">
      <w:pPr>
        <w:ind w:right="14991"/>
        <w:jc w:val="center"/>
      </w:pPr>
    </w:p>
    <w:sectPr w:rsidR="00CE7088" w:rsidSect="00310AB1">
      <w:type w:val="continuous"/>
      <w:pgSz w:w="11909" w:h="16834"/>
      <w:pgMar w:top="567" w:right="851" w:bottom="567" w:left="1559" w:header="720" w:footer="720" w:gutter="0"/>
      <w:cols w:num="2" w:space="155" w:equalWidth="0">
        <w:col w:w="-16596" w:space="32440"/>
        <w:col w:w="-5146"/>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F2C327" w14:textId="77777777" w:rsidR="002A60EF" w:rsidRDefault="002A60EF">
      <w:r>
        <w:separator/>
      </w:r>
    </w:p>
  </w:endnote>
  <w:endnote w:type="continuationSeparator" w:id="0">
    <w:p w14:paraId="2477332E" w14:textId="77777777" w:rsidR="002A60EF" w:rsidRDefault="002A6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FFF6B" w14:textId="43F61C59" w:rsidR="004E6FCB" w:rsidRDefault="004E6FCB">
    <w:pPr>
      <w:pStyle w:val="a5"/>
      <w:jc w:val="center"/>
    </w:pPr>
    <w:r>
      <w:fldChar w:fldCharType="begin"/>
    </w:r>
    <w:r>
      <w:instrText>PAGE   \* MERGEFORMAT</w:instrText>
    </w:r>
    <w:r>
      <w:fldChar w:fldCharType="separate"/>
    </w:r>
    <w:r w:rsidR="00D3707D">
      <w:rPr>
        <w:noProof/>
      </w:rPr>
      <w:t>28</w:t>
    </w:r>
    <w:r>
      <w:fldChar w:fldCharType="end"/>
    </w:r>
  </w:p>
  <w:p w14:paraId="168D457B" w14:textId="44AF37A8" w:rsidR="00A13A52" w:rsidRDefault="00A13A5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28E6B2" w14:textId="77777777" w:rsidR="002A60EF" w:rsidRDefault="002A60EF">
      <w:r>
        <w:separator/>
      </w:r>
    </w:p>
  </w:footnote>
  <w:footnote w:type="continuationSeparator" w:id="0">
    <w:p w14:paraId="3D5C57CD" w14:textId="77777777" w:rsidR="002A60EF" w:rsidRDefault="002A60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62A8F" w14:textId="77777777" w:rsidR="004E6FCB" w:rsidRDefault="004E6FCB" w:rsidP="005335F1">
    <w:pPr>
      <w:pStyle w:val="a3"/>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3" type="#_x0000_t75" style="width:11.25pt;height:11.25pt;visibility:visible;mso-wrap-style:square" o:bullet="t">
        <v:imagedata r:id="rId1" o:title=""/>
      </v:shape>
    </w:pict>
  </w:numPicBullet>
  <w:abstractNum w:abstractNumId="0" w15:restartNumberingAfterBreak="0">
    <w:nsid w:val="010975F5"/>
    <w:multiLevelType w:val="multilevel"/>
    <w:tmpl w:val="FBEE74FE"/>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1" w15:restartNumberingAfterBreak="0">
    <w:nsid w:val="05A70591"/>
    <w:multiLevelType w:val="hybridMultilevel"/>
    <w:tmpl w:val="7E10BF44"/>
    <w:lvl w:ilvl="0" w:tplc="1FBA632C">
      <w:start w:val="1"/>
      <w:numFmt w:val="decimal"/>
      <w:lvlText w:val="%1)"/>
      <w:lvlJc w:val="left"/>
      <w:pPr>
        <w:ind w:left="1004" w:hanging="345"/>
      </w:pPr>
      <w:rPr>
        <w:rFonts w:ascii="Times New Roman" w:eastAsia="Times New Roman" w:hAnsi="Times New Roman" w:cs="Times New Roman" w:hint="default"/>
        <w:b w:val="0"/>
        <w:bCs w:val="0"/>
        <w:i w:val="0"/>
        <w:iCs w:val="0"/>
        <w:spacing w:val="0"/>
        <w:w w:val="96"/>
        <w:sz w:val="24"/>
        <w:szCs w:val="24"/>
        <w:lang w:val="ru-RU" w:eastAsia="en-US" w:bidi="ar-SA"/>
      </w:rPr>
    </w:lvl>
    <w:lvl w:ilvl="1" w:tplc="2EF6F8E8">
      <w:numFmt w:val="bullet"/>
      <w:lvlText w:val="•"/>
      <w:lvlJc w:val="left"/>
      <w:pPr>
        <w:ind w:left="1920" w:hanging="345"/>
      </w:pPr>
      <w:rPr>
        <w:rFonts w:hint="default"/>
        <w:lang w:val="ru-RU" w:eastAsia="en-US" w:bidi="ar-SA"/>
      </w:rPr>
    </w:lvl>
    <w:lvl w:ilvl="2" w:tplc="6750047A">
      <w:numFmt w:val="bullet"/>
      <w:lvlText w:val="•"/>
      <w:lvlJc w:val="left"/>
      <w:pPr>
        <w:ind w:left="2840" w:hanging="345"/>
      </w:pPr>
      <w:rPr>
        <w:rFonts w:hint="default"/>
        <w:lang w:val="ru-RU" w:eastAsia="en-US" w:bidi="ar-SA"/>
      </w:rPr>
    </w:lvl>
    <w:lvl w:ilvl="3" w:tplc="4066F6B2">
      <w:numFmt w:val="bullet"/>
      <w:lvlText w:val="•"/>
      <w:lvlJc w:val="left"/>
      <w:pPr>
        <w:ind w:left="3760" w:hanging="345"/>
      </w:pPr>
      <w:rPr>
        <w:rFonts w:hint="default"/>
        <w:lang w:val="ru-RU" w:eastAsia="en-US" w:bidi="ar-SA"/>
      </w:rPr>
    </w:lvl>
    <w:lvl w:ilvl="4" w:tplc="A6BADB36">
      <w:numFmt w:val="bullet"/>
      <w:lvlText w:val="•"/>
      <w:lvlJc w:val="left"/>
      <w:pPr>
        <w:ind w:left="4680" w:hanging="345"/>
      </w:pPr>
      <w:rPr>
        <w:rFonts w:hint="default"/>
        <w:lang w:val="ru-RU" w:eastAsia="en-US" w:bidi="ar-SA"/>
      </w:rPr>
    </w:lvl>
    <w:lvl w:ilvl="5" w:tplc="4CA83042">
      <w:numFmt w:val="bullet"/>
      <w:lvlText w:val="•"/>
      <w:lvlJc w:val="left"/>
      <w:pPr>
        <w:ind w:left="5600" w:hanging="345"/>
      </w:pPr>
      <w:rPr>
        <w:rFonts w:hint="default"/>
        <w:lang w:val="ru-RU" w:eastAsia="en-US" w:bidi="ar-SA"/>
      </w:rPr>
    </w:lvl>
    <w:lvl w:ilvl="6" w:tplc="DC58AE68">
      <w:numFmt w:val="bullet"/>
      <w:lvlText w:val="•"/>
      <w:lvlJc w:val="left"/>
      <w:pPr>
        <w:ind w:left="6520" w:hanging="345"/>
      </w:pPr>
      <w:rPr>
        <w:rFonts w:hint="default"/>
        <w:lang w:val="ru-RU" w:eastAsia="en-US" w:bidi="ar-SA"/>
      </w:rPr>
    </w:lvl>
    <w:lvl w:ilvl="7" w:tplc="493AA35E">
      <w:numFmt w:val="bullet"/>
      <w:lvlText w:val="•"/>
      <w:lvlJc w:val="left"/>
      <w:pPr>
        <w:ind w:left="7440" w:hanging="345"/>
      </w:pPr>
      <w:rPr>
        <w:rFonts w:hint="default"/>
        <w:lang w:val="ru-RU" w:eastAsia="en-US" w:bidi="ar-SA"/>
      </w:rPr>
    </w:lvl>
    <w:lvl w:ilvl="8" w:tplc="E96C7FE6">
      <w:numFmt w:val="bullet"/>
      <w:lvlText w:val="•"/>
      <w:lvlJc w:val="left"/>
      <w:pPr>
        <w:ind w:left="8360" w:hanging="345"/>
      </w:pPr>
      <w:rPr>
        <w:rFonts w:hint="default"/>
        <w:lang w:val="ru-RU" w:eastAsia="en-US" w:bidi="ar-SA"/>
      </w:rPr>
    </w:lvl>
  </w:abstractNum>
  <w:abstractNum w:abstractNumId="2" w15:restartNumberingAfterBreak="0">
    <w:nsid w:val="066A4788"/>
    <w:multiLevelType w:val="multilevel"/>
    <w:tmpl w:val="C50AA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954154"/>
    <w:multiLevelType w:val="hybridMultilevel"/>
    <w:tmpl w:val="0534F216"/>
    <w:lvl w:ilvl="0" w:tplc="FFFFFFFF">
      <w:numFmt w:val="bullet"/>
      <w:lvlText w:val="-"/>
      <w:lvlJc w:val="left"/>
      <w:pPr>
        <w:tabs>
          <w:tab w:val="num" w:pos="1804"/>
        </w:tabs>
        <w:ind w:left="1804" w:hanging="1095"/>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15:restartNumberingAfterBreak="0">
    <w:nsid w:val="0A2B5176"/>
    <w:multiLevelType w:val="multilevel"/>
    <w:tmpl w:val="BE94E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8E4A95"/>
    <w:multiLevelType w:val="multilevel"/>
    <w:tmpl w:val="3CC239B6"/>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080" w:hanging="720"/>
      </w:pPr>
      <w:rPr>
        <w:rFonts w:hint="default"/>
      </w:rPr>
    </w:lvl>
    <w:lvl w:ilvl="2">
      <w:start w:val="1"/>
      <w:numFmt w:val="decimal"/>
      <w:isLgl/>
      <w:lvlText w:val="%1.%2.%3."/>
      <w:lvlJc w:val="left"/>
      <w:pPr>
        <w:ind w:left="1146"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50D407E"/>
    <w:multiLevelType w:val="multilevel"/>
    <w:tmpl w:val="B07E4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0749CC"/>
    <w:multiLevelType w:val="hybridMultilevel"/>
    <w:tmpl w:val="B05C49C4"/>
    <w:lvl w:ilvl="0" w:tplc="2A7C1F22">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8" w15:restartNumberingAfterBreak="0">
    <w:nsid w:val="17903750"/>
    <w:multiLevelType w:val="hybridMultilevel"/>
    <w:tmpl w:val="8EB2E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79F600F"/>
    <w:multiLevelType w:val="multilevel"/>
    <w:tmpl w:val="E4CCF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9DF2FF2"/>
    <w:multiLevelType w:val="singleLevel"/>
    <w:tmpl w:val="EE0624D2"/>
    <w:lvl w:ilvl="0">
      <w:start w:val="2"/>
      <w:numFmt w:val="decimal"/>
      <w:lvlText w:val="5.1.2.%1."/>
      <w:legacy w:legacy="1" w:legacySpace="0" w:legacyIndent="864"/>
      <w:lvlJc w:val="left"/>
      <w:rPr>
        <w:rFonts w:ascii="Times New Roman" w:hAnsi="Times New Roman" w:cs="Times New Roman" w:hint="default"/>
      </w:rPr>
    </w:lvl>
  </w:abstractNum>
  <w:abstractNum w:abstractNumId="11" w15:restartNumberingAfterBreak="0">
    <w:nsid w:val="1AAF5356"/>
    <w:multiLevelType w:val="hybridMultilevel"/>
    <w:tmpl w:val="C066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B2C1B5F"/>
    <w:multiLevelType w:val="hybridMultilevel"/>
    <w:tmpl w:val="41F60BFA"/>
    <w:lvl w:ilvl="0" w:tplc="04190001">
      <w:start w:val="1"/>
      <w:numFmt w:val="bullet"/>
      <w:lvlText w:val=""/>
      <w:lvlJc w:val="left"/>
      <w:pPr>
        <w:ind w:left="720" w:hanging="360"/>
      </w:pPr>
      <w:rPr>
        <w:rFonts w:ascii="Symbol" w:hAnsi="Symbol" w:hint="default"/>
      </w:rPr>
    </w:lvl>
    <w:lvl w:ilvl="1" w:tplc="E1503952">
      <w:numFmt w:val="bullet"/>
      <w:lvlText w:val="•"/>
      <w:lvlJc w:val="left"/>
      <w:pPr>
        <w:ind w:left="1800" w:hanging="72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CAC3486"/>
    <w:multiLevelType w:val="multilevel"/>
    <w:tmpl w:val="F84E8F1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8"/>
      <w:numFmt w:val="decimal"/>
      <w:isLgl/>
      <w:lvlText w:val="%1.%2.%3."/>
      <w:lvlJc w:val="left"/>
      <w:pPr>
        <w:ind w:left="1146" w:hanging="720"/>
      </w:pPr>
      <w:rPr>
        <w:rFonts w:hint="default"/>
        <w:b/>
        <w:bCs w:val="0"/>
        <w:color w:val="auto"/>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4" w15:restartNumberingAfterBreak="0">
    <w:nsid w:val="1E8F7F74"/>
    <w:multiLevelType w:val="multilevel"/>
    <w:tmpl w:val="C3C00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0342100"/>
    <w:multiLevelType w:val="multilevel"/>
    <w:tmpl w:val="8D00B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0D54FAC"/>
    <w:multiLevelType w:val="multilevel"/>
    <w:tmpl w:val="6BD647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2485483"/>
    <w:multiLevelType w:val="multilevel"/>
    <w:tmpl w:val="619AE2E4"/>
    <w:lvl w:ilvl="0">
      <w:start w:val="1"/>
      <w:numFmt w:val="decimal"/>
      <w:lvlText w:val="%1."/>
      <w:lvlJc w:val="left"/>
      <w:pPr>
        <w:tabs>
          <w:tab w:val="num" w:pos="720"/>
        </w:tabs>
        <w:ind w:left="720" w:hanging="360"/>
      </w:pPr>
    </w:lvl>
    <w:lvl w:ilvl="1">
      <w:start w:val="6"/>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2C64A4A"/>
    <w:multiLevelType w:val="multilevel"/>
    <w:tmpl w:val="FBBA9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8D175F"/>
    <w:multiLevelType w:val="multilevel"/>
    <w:tmpl w:val="9CECB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3172537"/>
    <w:multiLevelType w:val="singleLevel"/>
    <w:tmpl w:val="BC72D2A6"/>
    <w:lvl w:ilvl="0">
      <w:start w:val="1"/>
      <w:numFmt w:val="decimal"/>
      <w:lvlText w:val="5.1.4.%1."/>
      <w:legacy w:legacy="1" w:legacySpace="0" w:legacyIndent="864"/>
      <w:lvlJc w:val="left"/>
      <w:rPr>
        <w:rFonts w:ascii="Times New Roman" w:hAnsi="Times New Roman" w:cs="Times New Roman" w:hint="default"/>
      </w:rPr>
    </w:lvl>
  </w:abstractNum>
  <w:abstractNum w:abstractNumId="21" w15:restartNumberingAfterBreak="0">
    <w:nsid w:val="33644849"/>
    <w:multiLevelType w:val="multilevel"/>
    <w:tmpl w:val="BC220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3D8263F"/>
    <w:multiLevelType w:val="hybridMultilevel"/>
    <w:tmpl w:val="C96489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3EA55BC"/>
    <w:multiLevelType w:val="hybridMultilevel"/>
    <w:tmpl w:val="A87AF7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8152BE7"/>
    <w:multiLevelType w:val="multilevel"/>
    <w:tmpl w:val="E61A0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A7901FF"/>
    <w:multiLevelType w:val="hybridMultilevel"/>
    <w:tmpl w:val="8A263A8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2AD2218"/>
    <w:multiLevelType w:val="multilevel"/>
    <w:tmpl w:val="6CF43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39F5C31"/>
    <w:multiLevelType w:val="multilevel"/>
    <w:tmpl w:val="FBBA9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4510A0D"/>
    <w:multiLevelType w:val="hybridMultilevel"/>
    <w:tmpl w:val="EA8A623E"/>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449963A6"/>
    <w:multiLevelType w:val="multilevel"/>
    <w:tmpl w:val="31E6B4FA"/>
    <w:lvl w:ilvl="0">
      <w:start w:val="1"/>
      <w:numFmt w:val="decimal"/>
      <w:lvlText w:val="%1."/>
      <w:lvlJc w:val="left"/>
      <w:pPr>
        <w:ind w:left="675" w:hanging="675"/>
      </w:pPr>
      <w:rPr>
        <w:rFonts w:hint="default"/>
      </w:rPr>
    </w:lvl>
    <w:lvl w:ilvl="1">
      <w:start w:val="1"/>
      <w:numFmt w:val="decimal"/>
      <w:lvlText w:val="%1.%2."/>
      <w:lvlJc w:val="left"/>
      <w:pPr>
        <w:ind w:left="1260" w:hanging="720"/>
      </w:pPr>
      <w:rPr>
        <w:rFonts w:hint="default"/>
      </w:rPr>
    </w:lvl>
    <w:lvl w:ilvl="2">
      <w:start w:val="9"/>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462E0EC5"/>
    <w:multiLevelType w:val="multilevel"/>
    <w:tmpl w:val="9DEE3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8621EE7"/>
    <w:multiLevelType w:val="hybridMultilevel"/>
    <w:tmpl w:val="3754083A"/>
    <w:lvl w:ilvl="0" w:tplc="E9BEDCF6">
      <w:start w:val="1"/>
      <w:numFmt w:val="decimal"/>
      <w:lvlText w:val="%1."/>
      <w:lvlJc w:val="left"/>
      <w:pPr>
        <w:tabs>
          <w:tab w:val="num" w:pos="1068"/>
        </w:tabs>
        <w:ind w:left="1068" w:hanging="360"/>
      </w:pPr>
      <w:rPr>
        <w:rFonts w:ascii="Times New Roman" w:eastAsia="Times New Roman" w:hAnsi="Times New Roman" w:cs="Times New Roman"/>
        <w:b/>
        <w:color w:val="008000"/>
        <w:sz w:val="28"/>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2" w15:restartNumberingAfterBreak="0">
    <w:nsid w:val="49534931"/>
    <w:multiLevelType w:val="multilevel"/>
    <w:tmpl w:val="5CE2E8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C726AFF"/>
    <w:multiLevelType w:val="hybridMultilevel"/>
    <w:tmpl w:val="0336980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4E682521"/>
    <w:multiLevelType w:val="hybridMultilevel"/>
    <w:tmpl w:val="30463FD6"/>
    <w:lvl w:ilvl="0" w:tplc="75BE881C">
      <w:numFmt w:val="bullet"/>
      <w:lvlText w:val="—"/>
      <w:lvlJc w:val="left"/>
      <w:pPr>
        <w:ind w:left="112" w:hanging="181"/>
      </w:pPr>
      <w:rPr>
        <w:rFonts w:ascii="Times New Roman" w:eastAsia="Times New Roman" w:hAnsi="Times New Roman" w:cs="Times New Roman" w:hint="default"/>
        <w:spacing w:val="0"/>
        <w:w w:val="49"/>
        <w:lang w:val="ru-RU" w:eastAsia="en-US" w:bidi="ar-SA"/>
      </w:rPr>
    </w:lvl>
    <w:lvl w:ilvl="1" w:tplc="017C55EA">
      <w:numFmt w:val="bullet"/>
      <w:lvlText w:val="•"/>
      <w:lvlJc w:val="left"/>
      <w:pPr>
        <w:ind w:left="648" w:hanging="181"/>
      </w:pPr>
      <w:rPr>
        <w:rFonts w:hint="default"/>
        <w:lang w:val="ru-RU" w:eastAsia="en-US" w:bidi="ar-SA"/>
      </w:rPr>
    </w:lvl>
    <w:lvl w:ilvl="2" w:tplc="47DAFA66">
      <w:numFmt w:val="bullet"/>
      <w:lvlText w:val="•"/>
      <w:lvlJc w:val="left"/>
      <w:pPr>
        <w:ind w:left="1176" w:hanging="181"/>
      </w:pPr>
      <w:rPr>
        <w:rFonts w:hint="default"/>
        <w:lang w:val="ru-RU" w:eastAsia="en-US" w:bidi="ar-SA"/>
      </w:rPr>
    </w:lvl>
    <w:lvl w:ilvl="3" w:tplc="DBC2604C">
      <w:numFmt w:val="bullet"/>
      <w:lvlText w:val="•"/>
      <w:lvlJc w:val="left"/>
      <w:pPr>
        <w:ind w:left="1705" w:hanging="181"/>
      </w:pPr>
      <w:rPr>
        <w:rFonts w:hint="default"/>
        <w:lang w:val="ru-RU" w:eastAsia="en-US" w:bidi="ar-SA"/>
      </w:rPr>
    </w:lvl>
    <w:lvl w:ilvl="4" w:tplc="CD7A6F26">
      <w:numFmt w:val="bullet"/>
      <w:lvlText w:val="•"/>
      <w:lvlJc w:val="left"/>
      <w:pPr>
        <w:ind w:left="2233" w:hanging="181"/>
      </w:pPr>
      <w:rPr>
        <w:rFonts w:hint="default"/>
        <w:lang w:val="ru-RU" w:eastAsia="en-US" w:bidi="ar-SA"/>
      </w:rPr>
    </w:lvl>
    <w:lvl w:ilvl="5" w:tplc="8B48BCBE">
      <w:numFmt w:val="bullet"/>
      <w:lvlText w:val="•"/>
      <w:lvlJc w:val="left"/>
      <w:pPr>
        <w:ind w:left="2762" w:hanging="181"/>
      </w:pPr>
      <w:rPr>
        <w:rFonts w:hint="default"/>
        <w:lang w:val="ru-RU" w:eastAsia="en-US" w:bidi="ar-SA"/>
      </w:rPr>
    </w:lvl>
    <w:lvl w:ilvl="6" w:tplc="56683802">
      <w:numFmt w:val="bullet"/>
      <w:lvlText w:val="•"/>
      <w:lvlJc w:val="left"/>
      <w:pPr>
        <w:ind w:left="3290" w:hanging="181"/>
      </w:pPr>
      <w:rPr>
        <w:rFonts w:hint="default"/>
        <w:lang w:val="ru-RU" w:eastAsia="en-US" w:bidi="ar-SA"/>
      </w:rPr>
    </w:lvl>
    <w:lvl w:ilvl="7" w:tplc="17E4D5D8">
      <w:numFmt w:val="bullet"/>
      <w:lvlText w:val="•"/>
      <w:lvlJc w:val="left"/>
      <w:pPr>
        <w:ind w:left="3818" w:hanging="181"/>
      </w:pPr>
      <w:rPr>
        <w:rFonts w:hint="default"/>
        <w:lang w:val="ru-RU" w:eastAsia="en-US" w:bidi="ar-SA"/>
      </w:rPr>
    </w:lvl>
    <w:lvl w:ilvl="8" w:tplc="4DD42424">
      <w:numFmt w:val="bullet"/>
      <w:lvlText w:val="•"/>
      <w:lvlJc w:val="left"/>
      <w:pPr>
        <w:ind w:left="4347" w:hanging="181"/>
      </w:pPr>
      <w:rPr>
        <w:rFonts w:hint="default"/>
        <w:lang w:val="ru-RU" w:eastAsia="en-US" w:bidi="ar-SA"/>
      </w:rPr>
    </w:lvl>
  </w:abstractNum>
  <w:abstractNum w:abstractNumId="35" w15:restartNumberingAfterBreak="0">
    <w:nsid w:val="52567685"/>
    <w:multiLevelType w:val="hybridMultilevel"/>
    <w:tmpl w:val="3C028686"/>
    <w:lvl w:ilvl="0" w:tplc="6B02A89A">
      <w:numFmt w:val="bullet"/>
      <w:lvlText w:val="-"/>
      <w:lvlJc w:val="left"/>
      <w:pPr>
        <w:ind w:left="120" w:hanging="135"/>
      </w:pPr>
      <w:rPr>
        <w:rFonts w:ascii="Times New Roman" w:eastAsia="Times New Roman" w:hAnsi="Times New Roman" w:cs="Times New Roman" w:hint="default"/>
        <w:spacing w:val="0"/>
        <w:w w:val="101"/>
        <w:lang w:val="ru-RU" w:eastAsia="en-US" w:bidi="ar-SA"/>
      </w:rPr>
    </w:lvl>
    <w:lvl w:ilvl="1" w:tplc="BB00A84C">
      <w:numFmt w:val="bullet"/>
      <w:lvlText w:val="•"/>
      <w:lvlJc w:val="left"/>
      <w:pPr>
        <w:ind w:left="648" w:hanging="135"/>
      </w:pPr>
      <w:rPr>
        <w:rFonts w:hint="default"/>
        <w:lang w:val="ru-RU" w:eastAsia="en-US" w:bidi="ar-SA"/>
      </w:rPr>
    </w:lvl>
    <w:lvl w:ilvl="2" w:tplc="15F81CAC">
      <w:numFmt w:val="bullet"/>
      <w:lvlText w:val="•"/>
      <w:lvlJc w:val="left"/>
      <w:pPr>
        <w:ind w:left="1176" w:hanging="135"/>
      </w:pPr>
      <w:rPr>
        <w:rFonts w:hint="default"/>
        <w:lang w:val="ru-RU" w:eastAsia="en-US" w:bidi="ar-SA"/>
      </w:rPr>
    </w:lvl>
    <w:lvl w:ilvl="3" w:tplc="7BB2EB56">
      <w:numFmt w:val="bullet"/>
      <w:lvlText w:val="•"/>
      <w:lvlJc w:val="left"/>
      <w:pPr>
        <w:ind w:left="1705" w:hanging="135"/>
      </w:pPr>
      <w:rPr>
        <w:rFonts w:hint="default"/>
        <w:lang w:val="ru-RU" w:eastAsia="en-US" w:bidi="ar-SA"/>
      </w:rPr>
    </w:lvl>
    <w:lvl w:ilvl="4" w:tplc="0518BF4A">
      <w:numFmt w:val="bullet"/>
      <w:lvlText w:val="•"/>
      <w:lvlJc w:val="left"/>
      <w:pPr>
        <w:ind w:left="2233" w:hanging="135"/>
      </w:pPr>
      <w:rPr>
        <w:rFonts w:hint="default"/>
        <w:lang w:val="ru-RU" w:eastAsia="en-US" w:bidi="ar-SA"/>
      </w:rPr>
    </w:lvl>
    <w:lvl w:ilvl="5" w:tplc="22F8F132">
      <w:numFmt w:val="bullet"/>
      <w:lvlText w:val="•"/>
      <w:lvlJc w:val="left"/>
      <w:pPr>
        <w:ind w:left="2762" w:hanging="135"/>
      </w:pPr>
      <w:rPr>
        <w:rFonts w:hint="default"/>
        <w:lang w:val="ru-RU" w:eastAsia="en-US" w:bidi="ar-SA"/>
      </w:rPr>
    </w:lvl>
    <w:lvl w:ilvl="6" w:tplc="D25A8084">
      <w:numFmt w:val="bullet"/>
      <w:lvlText w:val="•"/>
      <w:lvlJc w:val="left"/>
      <w:pPr>
        <w:ind w:left="3290" w:hanging="135"/>
      </w:pPr>
      <w:rPr>
        <w:rFonts w:hint="default"/>
        <w:lang w:val="ru-RU" w:eastAsia="en-US" w:bidi="ar-SA"/>
      </w:rPr>
    </w:lvl>
    <w:lvl w:ilvl="7" w:tplc="B310FA50">
      <w:numFmt w:val="bullet"/>
      <w:lvlText w:val="•"/>
      <w:lvlJc w:val="left"/>
      <w:pPr>
        <w:ind w:left="3818" w:hanging="135"/>
      </w:pPr>
      <w:rPr>
        <w:rFonts w:hint="default"/>
        <w:lang w:val="ru-RU" w:eastAsia="en-US" w:bidi="ar-SA"/>
      </w:rPr>
    </w:lvl>
    <w:lvl w:ilvl="8" w:tplc="7010ABB0">
      <w:numFmt w:val="bullet"/>
      <w:lvlText w:val="•"/>
      <w:lvlJc w:val="left"/>
      <w:pPr>
        <w:ind w:left="4347" w:hanging="135"/>
      </w:pPr>
      <w:rPr>
        <w:rFonts w:hint="default"/>
        <w:lang w:val="ru-RU" w:eastAsia="en-US" w:bidi="ar-SA"/>
      </w:rPr>
    </w:lvl>
  </w:abstractNum>
  <w:abstractNum w:abstractNumId="36" w15:restartNumberingAfterBreak="0">
    <w:nsid w:val="52BF27E6"/>
    <w:multiLevelType w:val="multilevel"/>
    <w:tmpl w:val="A8D46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33D2388"/>
    <w:multiLevelType w:val="multilevel"/>
    <w:tmpl w:val="C234C874"/>
    <w:lvl w:ilvl="0">
      <w:start w:val="5"/>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4"/>
      <w:numFmt w:val="decimal"/>
      <w:lvlText w:val="%1.%2.%3."/>
      <w:lvlJc w:val="left"/>
      <w:pPr>
        <w:ind w:left="840" w:hanging="840"/>
      </w:pPr>
      <w:rPr>
        <w:rFonts w:hint="default"/>
      </w:rPr>
    </w:lvl>
    <w:lvl w:ilvl="3">
      <w:start w:val="10"/>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39004AE"/>
    <w:multiLevelType w:val="multilevel"/>
    <w:tmpl w:val="477E0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4807CA7"/>
    <w:multiLevelType w:val="hybridMultilevel"/>
    <w:tmpl w:val="E596690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0" w15:restartNumberingAfterBreak="0">
    <w:nsid w:val="556D7492"/>
    <w:multiLevelType w:val="hybridMultilevel"/>
    <w:tmpl w:val="BA46B0CA"/>
    <w:lvl w:ilvl="0" w:tplc="C45E00A4">
      <w:start w:val="1"/>
      <w:numFmt w:val="bullet"/>
      <w:lvlText w:val=""/>
      <w:lvlJc w:val="left"/>
      <w:pPr>
        <w:ind w:left="1440" w:hanging="360"/>
      </w:pPr>
      <w:rPr>
        <w:rFonts w:ascii="Wingdings" w:hAnsi="Wingdings"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15:restartNumberingAfterBreak="0">
    <w:nsid w:val="57702240"/>
    <w:multiLevelType w:val="hybridMultilevel"/>
    <w:tmpl w:val="38CAFF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BFD426A"/>
    <w:multiLevelType w:val="multilevel"/>
    <w:tmpl w:val="5F6C4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FFC2201"/>
    <w:multiLevelType w:val="multilevel"/>
    <w:tmpl w:val="FBBA9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0BA136D"/>
    <w:multiLevelType w:val="hybridMultilevel"/>
    <w:tmpl w:val="D7F8C028"/>
    <w:lvl w:ilvl="0" w:tplc="04190001">
      <w:start w:val="1"/>
      <w:numFmt w:val="bullet"/>
      <w:lvlText w:val=""/>
      <w:lvlJc w:val="left"/>
      <w:pPr>
        <w:ind w:left="720" w:hanging="360"/>
      </w:pPr>
      <w:rPr>
        <w:rFonts w:ascii="Symbol" w:hAnsi="Symbol"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189213F"/>
    <w:multiLevelType w:val="singleLevel"/>
    <w:tmpl w:val="003C455E"/>
    <w:lvl w:ilvl="0">
      <w:start w:val="1"/>
      <w:numFmt w:val="decimal"/>
      <w:lvlText w:val="5.1.3.%1."/>
      <w:legacy w:legacy="1" w:legacySpace="0" w:legacyIndent="864"/>
      <w:lvlJc w:val="left"/>
      <w:rPr>
        <w:rFonts w:ascii="Times New Roman" w:hAnsi="Times New Roman" w:cs="Times New Roman" w:hint="default"/>
      </w:rPr>
    </w:lvl>
  </w:abstractNum>
  <w:abstractNum w:abstractNumId="46" w15:restartNumberingAfterBreak="0">
    <w:nsid w:val="6406094B"/>
    <w:multiLevelType w:val="hybridMultilevel"/>
    <w:tmpl w:val="67464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422487C"/>
    <w:multiLevelType w:val="multilevel"/>
    <w:tmpl w:val="DDA0B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5E71747"/>
    <w:multiLevelType w:val="hybridMultilevel"/>
    <w:tmpl w:val="7108C7B6"/>
    <w:lvl w:ilvl="0" w:tplc="C5BEBEFC">
      <w:start w:val="1"/>
      <w:numFmt w:val="decimal"/>
      <w:lvlText w:val="%1."/>
      <w:lvlJc w:val="left"/>
      <w:pPr>
        <w:ind w:left="720" w:hanging="36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673932A6"/>
    <w:multiLevelType w:val="multilevel"/>
    <w:tmpl w:val="8CC60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7DA6516"/>
    <w:multiLevelType w:val="multilevel"/>
    <w:tmpl w:val="74E02F1A"/>
    <w:lvl w:ilvl="0">
      <w:start w:val="5"/>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7"/>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8F4153B"/>
    <w:multiLevelType w:val="multilevel"/>
    <w:tmpl w:val="62F26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D2C068A"/>
    <w:multiLevelType w:val="multilevel"/>
    <w:tmpl w:val="0B0C26C0"/>
    <w:lvl w:ilvl="0">
      <w:start w:val="1"/>
      <w:numFmt w:val="decimal"/>
      <w:lvlText w:val="%1."/>
      <w:lvlJc w:val="left"/>
      <w:pPr>
        <w:ind w:left="675" w:hanging="675"/>
      </w:pPr>
      <w:rPr>
        <w:rFonts w:hint="default"/>
      </w:rPr>
    </w:lvl>
    <w:lvl w:ilvl="1">
      <w:start w:val="2"/>
      <w:numFmt w:val="decimal"/>
      <w:lvlText w:val="%1.%2."/>
      <w:lvlJc w:val="left"/>
      <w:pPr>
        <w:ind w:left="1350" w:hanging="72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580" w:hanging="180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7200" w:hanging="2160"/>
      </w:pPr>
      <w:rPr>
        <w:rFonts w:hint="default"/>
      </w:rPr>
    </w:lvl>
  </w:abstractNum>
  <w:abstractNum w:abstractNumId="53" w15:restartNumberingAfterBreak="0">
    <w:nsid w:val="6D8D7E03"/>
    <w:multiLevelType w:val="hybridMultilevel"/>
    <w:tmpl w:val="13E0E6E2"/>
    <w:lvl w:ilvl="0" w:tplc="0419000B">
      <w:start w:val="1"/>
      <w:numFmt w:val="bullet"/>
      <w:lvlText w:val=""/>
      <w:lvlJc w:val="left"/>
      <w:pPr>
        <w:ind w:left="1637" w:hanging="360"/>
      </w:pPr>
      <w:rPr>
        <w:rFonts w:ascii="Wingdings" w:hAnsi="Wingdings"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54" w15:restartNumberingAfterBreak="0">
    <w:nsid w:val="6DE07DF1"/>
    <w:multiLevelType w:val="multilevel"/>
    <w:tmpl w:val="96A4A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1D54022"/>
    <w:multiLevelType w:val="multilevel"/>
    <w:tmpl w:val="218EA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33626CC"/>
    <w:multiLevelType w:val="multilevel"/>
    <w:tmpl w:val="2EB40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43A14E5"/>
    <w:multiLevelType w:val="multilevel"/>
    <w:tmpl w:val="76DE9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4472494"/>
    <w:multiLevelType w:val="multilevel"/>
    <w:tmpl w:val="DF66CC22"/>
    <w:lvl w:ilvl="0">
      <w:start w:val="5"/>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4"/>
      <w:numFmt w:val="decimal"/>
      <w:lvlText w:val="%1.%2.%3."/>
      <w:lvlJc w:val="left"/>
      <w:pPr>
        <w:ind w:left="720" w:hanging="720"/>
      </w:pPr>
      <w:rPr>
        <w:rFonts w:hint="default"/>
      </w:rPr>
    </w:lvl>
    <w:lvl w:ilvl="3">
      <w:start w:val="1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15:restartNumberingAfterBreak="0">
    <w:nsid w:val="7B3860DD"/>
    <w:multiLevelType w:val="hybridMultilevel"/>
    <w:tmpl w:val="2A788B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7FA11A1F"/>
    <w:multiLevelType w:val="hybridMultilevel"/>
    <w:tmpl w:val="BA70E3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52929649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53372077">
    <w:abstractNumId w:val="53"/>
  </w:num>
  <w:num w:numId="3" w16cid:durableId="599917413">
    <w:abstractNumId w:val="56"/>
  </w:num>
  <w:num w:numId="4" w16cid:durableId="398330776">
    <w:abstractNumId w:val="22"/>
  </w:num>
  <w:num w:numId="5" w16cid:durableId="1999723816">
    <w:abstractNumId w:val="41"/>
  </w:num>
  <w:num w:numId="6" w16cid:durableId="689449138">
    <w:abstractNumId w:val="46"/>
  </w:num>
  <w:num w:numId="7" w16cid:durableId="87166637">
    <w:abstractNumId w:val="12"/>
  </w:num>
  <w:num w:numId="8" w16cid:durableId="1298606722">
    <w:abstractNumId w:val="13"/>
  </w:num>
  <w:num w:numId="9" w16cid:durableId="1458836930">
    <w:abstractNumId w:val="44"/>
  </w:num>
  <w:num w:numId="10" w16cid:durableId="592399085">
    <w:abstractNumId w:val="59"/>
  </w:num>
  <w:num w:numId="11" w16cid:durableId="789400165">
    <w:abstractNumId w:val="39"/>
  </w:num>
  <w:num w:numId="12" w16cid:durableId="1851488349">
    <w:abstractNumId w:val="60"/>
  </w:num>
  <w:num w:numId="13" w16cid:durableId="37627150">
    <w:abstractNumId w:val="28"/>
  </w:num>
  <w:num w:numId="14" w16cid:durableId="2055998940">
    <w:abstractNumId w:val="40"/>
  </w:num>
  <w:num w:numId="15" w16cid:durableId="367871835">
    <w:abstractNumId w:val="25"/>
  </w:num>
  <w:num w:numId="16" w16cid:durableId="673915853">
    <w:abstractNumId w:val="48"/>
  </w:num>
  <w:num w:numId="17" w16cid:durableId="1678993394">
    <w:abstractNumId w:val="11"/>
  </w:num>
  <w:num w:numId="18" w16cid:durableId="176231840">
    <w:abstractNumId w:val="2"/>
  </w:num>
  <w:num w:numId="19" w16cid:durableId="243536104">
    <w:abstractNumId w:val="51"/>
  </w:num>
  <w:num w:numId="20" w16cid:durableId="1972251835">
    <w:abstractNumId w:val="9"/>
  </w:num>
  <w:num w:numId="21" w16cid:durableId="1889758619">
    <w:abstractNumId w:val="38"/>
  </w:num>
  <w:num w:numId="22" w16cid:durableId="2134131531">
    <w:abstractNumId w:val="55"/>
  </w:num>
  <w:num w:numId="23" w16cid:durableId="160850512">
    <w:abstractNumId w:val="30"/>
  </w:num>
  <w:num w:numId="24" w16cid:durableId="133835093">
    <w:abstractNumId w:val="16"/>
  </w:num>
  <w:num w:numId="25" w16cid:durableId="383258305">
    <w:abstractNumId w:val="8"/>
  </w:num>
  <w:num w:numId="26" w16cid:durableId="1208756350">
    <w:abstractNumId w:val="17"/>
  </w:num>
  <w:num w:numId="27" w16cid:durableId="517013510">
    <w:abstractNumId w:val="49"/>
  </w:num>
  <w:num w:numId="28" w16cid:durableId="1002440105">
    <w:abstractNumId w:val="19"/>
  </w:num>
  <w:num w:numId="29" w16cid:durableId="740905330">
    <w:abstractNumId w:val="32"/>
  </w:num>
  <w:num w:numId="30" w16cid:durableId="626467287">
    <w:abstractNumId w:val="47"/>
  </w:num>
  <w:num w:numId="31" w16cid:durableId="563487581">
    <w:abstractNumId w:val="21"/>
  </w:num>
  <w:num w:numId="32" w16cid:durableId="166596257">
    <w:abstractNumId w:val="15"/>
  </w:num>
  <w:num w:numId="33" w16cid:durableId="1802772089">
    <w:abstractNumId w:val="14"/>
  </w:num>
  <w:num w:numId="34" w16cid:durableId="1000547917">
    <w:abstractNumId w:val="4"/>
  </w:num>
  <w:num w:numId="35" w16cid:durableId="937450115">
    <w:abstractNumId w:val="6"/>
  </w:num>
  <w:num w:numId="36" w16cid:durableId="2137797937">
    <w:abstractNumId w:val="24"/>
  </w:num>
  <w:num w:numId="37" w16cid:durableId="1673681033">
    <w:abstractNumId w:val="0"/>
  </w:num>
  <w:num w:numId="38" w16cid:durableId="1629892326">
    <w:abstractNumId w:val="57"/>
  </w:num>
  <w:num w:numId="39" w16cid:durableId="129060414">
    <w:abstractNumId w:val="36"/>
  </w:num>
  <w:num w:numId="40" w16cid:durableId="511920047">
    <w:abstractNumId w:val="26"/>
  </w:num>
  <w:num w:numId="41" w16cid:durableId="1913420084">
    <w:abstractNumId w:val="31"/>
  </w:num>
  <w:num w:numId="42" w16cid:durableId="1114251434">
    <w:abstractNumId w:val="5"/>
  </w:num>
  <w:num w:numId="43" w16cid:durableId="265432674">
    <w:abstractNumId w:val="29"/>
  </w:num>
  <w:num w:numId="44" w16cid:durableId="1164667146">
    <w:abstractNumId w:val="33"/>
  </w:num>
  <w:num w:numId="45" w16cid:durableId="1555388323">
    <w:abstractNumId w:val="52"/>
  </w:num>
  <w:num w:numId="46" w16cid:durableId="954873136">
    <w:abstractNumId w:val="10"/>
  </w:num>
  <w:num w:numId="47" w16cid:durableId="870918922">
    <w:abstractNumId w:val="45"/>
  </w:num>
  <w:num w:numId="48" w16cid:durableId="1439255957">
    <w:abstractNumId w:val="20"/>
  </w:num>
  <w:num w:numId="49" w16cid:durableId="923151100">
    <w:abstractNumId w:val="50"/>
  </w:num>
  <w:num w:numId="50" w16cid:durableId="1095589592">
    <w:abstractNumId w:val="37"/>
  </w:num>
  <w:num w:numId="51" w16cid:durableId="1689214576">
    <w:abstractNumId w:val="58"/>
  </w:num>
  <w:num w:numId="52" w16cid:durableId="2117555013">
    <w:abstractNumId w:val="42"/>
  </w:num>
  <w:num w:numId="53" w16cid:durableId="704914537">
    <w:abstractNumId w:val="54"/>
  </w:num>
  <w:num w:numId="54" w16cid:durableId="1129517220">
    <w:abstractNumId w:val="27"/>
  </w:num>
  <w:num w:numId="55" w16cid:durableId="277296085">
    <w:abstractNumId w:val="18"/>
  </w:num>
  <w:num w:numId="56" w16cid:durableId="1566719352">
    <w:abstractNumId w:val="1"/>
  </w:num>
  <w:num w:numId="57" w16cid:durableId="743258848">
    <w:abstractNumId w:val="23"/>
  </w:num>
  <w:num w:numId="58" w16cid:durableId="800343691">
    <w:abstractNumId w:val="34"/>
  </w:num>
  <w:num w:numId="59" w16cid:durableId="1143959684">
    <w:abstractNumId w:val="35"/>
  </w:num>
  <w:num w:numId="60" w16cid:durableId="1478717076">
    <w:abstractNumId w:val="43"/>
  </w:num>
  <w:num w:numId="61" w16cid:durableId="52386190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8FF"/>
    <w:rsid w:val="000243B4"/>
    <w:rsid w:val="0003016B"/>
    <w:rsid w:val="000357D2"/>
    <w:rsid w:val="00042161"/>
    <w:rsid w:val="000502F7"/>
    <w:rsid w:val="000514D2"/>
    <w:rsid w:val="00053341"/>
    <w:rsid w:val="00054488"/>
    <w:rsid w:val="00063A6C"/>
    <w:rsid w:val="00065E04"/>
    <w:rsid w:val="00070D44"/>
    <w:rsid w:val="00085ACF"/>
    <w:rsid w:val="00093D48"/>
    <w:rsid w:val="000A1F3A"/>
    <w:rsid w:val="000B3796"/>
    <w:rsid w:val="000C300A"/>
    <w:rsid w:val="000D1DDC"/>
    <w:rsid w:val="000D60AA"/>
    <w:rsid w:val="000F7911"/>
    <w:rsid w:val="00100022"/>
    <w:rsid w:val="00100C55"/>
    <w:rsid w:val="00101B11"/>
    <w:rsid w:val="00112E0C"/>
    <w:rsid w:val="0013170B"/>
    <w:rsid w:val="001343A4"/>
    <w:rsid w:val="001400AF"/>
    <w:rsid w:val="00183275"/>
    <w:rsid w:val="00183AC1"/>
    <w:rsid w:val="00187962"/>
    <w:rsid w:val="001935E5"/>
    <w:rsid w:val="001958C5"/>
    <w:rsid w:val="00197111"/>
    <w:rsid w:val="001A3DC8"/>
    <w:rsid w:val="001B21B8"/>
    <w:rsid w:val="001C1E7E"/>
    <w:rsid w:val="001D3C3D"/>
    <w:rsid w:val="001F4F79"/>
    <w:rsid w:val="001F5EAD"/>
    <w:rsid w:val="002213BA"/>
    <w:rsid w:val="00223C06"/>
    <w:rsid w:val="00225FD8"/>
    <w:rsid w:val="00230406"/>
    <w:rsid w:val="00235528"/>
    <w:rsid w:val="00242267"/>
    <w:rsid w:val="0024644F"/>
    <w:rsid w:val="002568A2"/>
    <w:rsid w:val="00263597"/>
    <w:rsid w:val="002704FA"/>
    <w:rsid w:val="002762A1"/>
    <w:rsid w:val="0028129F"/>
    <w:rsid w:val="002A5430"/>
    <w:rsid w:val="002A60EF"/>
    <w:rsid w:val="002C4EC9"/>
    <w:rsid w:val="002D6CC0"/>
    <w:rsid w:val="002E2A8F"/>
    <w:rsid w:val="00310AB1"/>
    <w:rsid w:val="00323413"/>
    <w:rsid w:val="00341620"/>
    <w:rsid w:val="00354184"/>
    <w:rsid w:val="003577DF"/>
    <w:rsid w:val="00366D88"/>
    <w:rsid w:val="00367204"/>
    <w:rsid w:val="0037643E"/>
    <w:rsid w:val="00381A44"/>
    <w:rsid w:val="00390789"/>
    <w:rsid w:val="003920FE"/>
    <w:rsid w:val="003B23B1"/>
    <w:rsid w:val="003B495B"/>
    <w:rsid w:val="003C3A5E"/>
    <w:rsid w:val="003D6063"/>
    <w:rsid w:val="003E7770"/>
    <w:rsid w:val="003F3F51"/>
    <w:rsid w:val="003F4C36"/>
    <w:rsid w:val="003F566A"/>
    <w:rsid w:val="00410449"/>
    <w:rsid w:val="00413DAC"/>
    <w:rsid w:val="00416CD3"/>
    <w:rsid w:val="00416DED"/>
    <w:rsid w:val="00423B67"/>
    <w:rsid w:val="004468AC"/>
    <w:rsid w:val="004504EF"/>
    <w:rsid w:val="004568D7"/>
    <w:rsid w:val="00463AB3"/>
    <w:rsid w:val="00474CCE"/>
    <w:rsid w:val="004A08FF"/>
    <w:rsid w:val="004A30F3"/>
    <w:rsid w:val="004C52D1"/>
    <w:rsid w:val="004E0346"/>
    <w:rsid w:val="004E0DC4"/>
    <w:rsid w:val="004E3C78"/>
    <w:rsid w:val="004E6FCB"/>
    <w:rsid w:val="005017F0"/>
    <w:rsid w:val="0051429A"/>
    <w:rsid w:val="00514FB8"/>
    <w:rsid w:val="005204D6"/>
    <w:rsid w:val="0052669F"/>
    <w:rsid w:val="005307E9"/>
    <w:rsid w:val="005335F1"/>
    <w:rsid w:val="00551230"/>
    <w:rsid w:val="00552701"/>
    <w:rsid w:val="00577BF6"/>
    <w:rsid w:val="00577E5C"/>
    <w:rsid w:val="00584695"/>
    <w:rsid w:val="005861DB"/>
    <w:rsid w:val="005B29AE"/>
    <w:rsid w:val="005E55A9"/>
    <w:rsid w:val="005F3B28"/>
    <w:rsid w:val="00602989"/>
    <w:rsid w:val="00603942"/>
    <w:rsid w:val="00610411"/>
    <w:rsid w:val="006134AE"/>
    <w:rsid w:val="00614DA4"/>
    <w:rsid w:val="006247A2"/>
    <w:rsid w:val="00636384"/>
    <w:rsid w:val="00642904"/>
    <w:rsid w:val="0065003F"/>
    <w:rsid w:val="006610B2"/>
    <w:rsid w:val="00666AB9"/>
    <w:rsid w:val="00674DAB"/>
    <w:rsid w:val="00675DD3"/>
    <w:rsid w:val="0068043D"/>
    <w:rsid w:val="00684171"/>
    <w:rsid w:val="006A2A9F"/>
    <w:rsid w:val="006A42C2"/>
    <w:rsid w:val="006F4053"/>
    <w:rsid w:val="00704CCE"/>
    <w:rsid w:val="0070664E"/>
    <w:rsid w:val="00711645"/>
    <w:rsid w:val="00711AFA"/>
    <w:rsid w:val="00716168"/>
    <w:rsid w:val="00770C45"/>
    <w:rsid w:val="00772CB1"/>
    <w:rsid w:val="00774875"/>
    <w:rsid w:val="0077604E"/>
    <w:rsid w:val="00780C08"/>
    <w:rsid w:val="00780DAD"/>
    <w:rsid w:val="00783258"/>
    <w:rsid w:val="00791277"/>
    <w:rsid w:val="00791E73"/>
    <w:rsid w:val="00796717"/>
    <w:rsid w:val="007C47E1"/>
    <w:rsid w:val="007C7749"/>
    <w:rsid w:val="007E2D76"/>
    <w:rsid w:val="007F786C"/>
    <w:rsid w:val="00810149"/>
    <w:rsid w:val="00813BEB"/>
    <w:rsid w:val="00814BAD"/>
    <w:rsid w:val="008254B1"/>
    <w:rsid w:val="00845F49"/>
    <w:rsid w:val="00852F79"/>
    <w:rsid w:val="00862960"/>
    <w:rsid w:val="00876184"/>
    <w:rsid w:val="00881F76"/>
    <w:rsid w:val="00882D76"/>
    <w:rsid w:val="00887CB4"/>
    <w:rsid w:val="008950BF"/>
    <w:rsid w:val="008A1F5E"/>
    <w:rsid w:val="008A58ED"/>
    <w:rsid w:val="008A6D3A"/>
    <w:rsid w:val="008B6673"/>
    <w:rsid w:val="008C67ED"/>
    <w:rsid w:val="008C7E20"/>
    <w:rsid w:val="008E421C"/>
    <w:rsid w:val="008E513C"/>
    <w:rsid w:val="008F180A"/>
    <w:rsid w:val="00901550"/>
    <w:rsid w:val="009016B3"/>
    <w:rsid w:val="0092421D"/>
    <w:rsid w:val="00955AE1"/>
    <w:rsid w:val="009746B2"/>
    <w:rsid w:val="00983FCC"/>
    <w:rsid w:val="00985749"/>
    <w:rsid w:val="009B43A7"/>
    <w:rsid w:val="009D23BD"/>
    <w:rsid w:val="009E3973"/>
    <w:rsid w:val="009E7EDB"/>
    <w:rsid w:val="00A069FB"/>
    <w:rsid w:val="00A110B3"/>
    <w:rsid w:val="00A12337"/>
    <w:rsid w:val="00A13A52"/>
    <w:rsid w:val="00A21F0D"/>
    <w:rsid w:val="00A72F9A"/>
    <w:rsid w:val="00A852B4"/>
    <w:rsid w:val="00A93782"/>
    <w:rsid w:val="00A958DC"/>
    <w:rsid w:val="00AB3273"/>
    <w:rsid w:val="00AC0061"/>
    <w:rsid w:val="00AC6800"/>
    <w:rsid w:val="00AC7932"/>
    <w:rsid w:val="00AC7D06"/>
    <w:rsid w:val="00AD2617"/>
    <w:rsid w:val="00AD5BDA"/>
    <w:rsid w:val="00AE2C8C"/>
    <w:rsid w:val="00AE2F0A"/>
    <w:rsid w:val="00B2218E"/>
    <w:rsid w:val="00B24CF5"/>
    <w:rsid w:val="00B31937"/>
    <w:rsid w:val="00B44C9E"/>
    <w:rsid w:val="00B53675"/>
    <w:rsid w:val="00B6045B"/>
    <w:rsid w:val="00B6488A"/>
    <w:rsid w:val="00B73E66"/>
    <w:rsid w:val="00B817DC"/>
    <w:rsid w:val="00BA2A67"/>
    <w:rsid w:val="00BA460F"/>
    <w:rsid w:val="00BA5F23"/>
    <w:rsid w:val="00BB29B2"/>
    <w:rsid w:val="00BB309B"/>
    <w:rsid w:val="00BC2152"/>
    <w:rsid w:val="00BC345F"/>
    <w:rsid w:val="00BC6B28"/>
    <w:rsid w:val="00BD081B"/>
    <w:rsid w:val="00BD3D2F"/>
    <w:rsid w:val="00BE015D"/>
    <w:rsid w:val="00BE3CF6"/>
    <w:rsid w:val="00C017D9"/>
    <w:rsid w:val="00C023A6"/>
    <w:rsid w:val="00C116E3"/>
    <w:rsid w:val="00C1738E"/>
    <w:rsid w:val="00C27D16"/>
    <w:rsid w:val="00C456B3"/>
    <w:rsid w:val="00C4619A"/>
    <w:rsid w:val="00C5124F"/>
    <w:rsid w:val="00C83A93"/>
    <w:rsid w:val="00C84A30"/>
    <w:rsid w:val="00C84E4E"/>
    <w:rsid w:val="00C96294"/>
    <w:rsid w:val="00CA2863"/>
    <w:rsid w:val="00CB6302"/>
    <w:rsid w:val="00CD1C07"/>
    <w:rsid w:val="00CE7088"/>
    <w:rsid w:val="00D11669"/>
    <w:rsid w:val="00D13E5A"/>
    <w:rsid w:val="00D17D3B"/>
    <w:rsid w:val="00D24BA3"/>
    <w:rsid w:val="00D254DC"/>
    <w:rsid w:val="00D31133"/>
    <w:rsid w:val="00D3707D"/>
    <w:rsid w:val="00D43FE2"/>
    <w:rsid w:val="00D61E7F"/>
    <w:rsid w:val="00D6352E"/>
    <w:rsid w:val="00D64F74"/>
    <w:rsid w:val="00D65396"/>
    <w:rsid w:val="00D71AA4"/>
    <w:rsid w:val="00D73777"/>
    <w:rsid w:val="00D759B9"/>
    <w:rsid w:val="00D8227D"/>
    <w:rsid w:val="00D9014B"/>
    <w:rsid w:val="00DA7D0D"/>
    <w:rsid w:val="00DA7DCA"/>
    <w:rsid w:val="00DB2986"/>
    <w:rsid w:val="00DB2F5E"/>
    <w:rsid w:val="00DB6866"/>
    <w:rsid w:val="00DC7234"/>
    <w:rsid w:val="00DD00FD"/>
    <w:rsid w:val="00DD40DB"/>
    <w:rsid w:val="00DE5CDC"/>
    <w:rsid w:val="00DF1FD5"/>
    <w:rsid w:val="00DF2A6B"/>
    <w:rsid w:val="00E00566"/>
    <w:rsid w:val="00E471D0"/>
    <w:rsid w:val="00E53A9F"/>
    <w:rsid w:val="00E56D9E"/>
    <w:rsid w:val="00E61015"/>
    <w:rsid w:val="00E61979"/>
    <w:rsid w:val="00E82F03"/>
    <w:rsid w:val="00E83B97"/>
    <w:rsid w:val="00E928DD"/>
    <w:rsid w:val="00E93940"/>
    <w:rsid w:val="00EC578B"/>
    <w:rsid w:val="00ED0B81"/>
    <w:rsid w:val="00ED3110"/>
    <w:rsid w:val="00EE43FE"/>
    <w:rsid w:val="00EE740D"/>
    <w:rsid w:val="00EF4A94"/>
    <w:rsid w:val="00F133B8"/>
    <w:rsid w:val="00F174E0"/>
    <w:rsid w:val="00F23037"/>
    <w:rsid w:val="00F412DD"/>
    <w:rsid w:val="00F4175B"/>
    <w:rsid w:val="00F52F6A"/>
    <w:rsid w:val="00F74A53"/>
    <w:rsid w:val="00F83EE0"/>
    <w:rsid w:val="00FB4F14"/>
    <w:rsid w:val="00FB5673"/>
    <w:rsid w:val="00FD51EB"/>
    <w:rsid w:val="00FD7261"/>
    <w:rsid w:val="00FE62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CF708A"/>
  <w15:docId w15:val="{00657F67-B0A2-4E96-8F48-E3347B37E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42267"/>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uiPriority w:val="9"/>
    <w:qFormat/>
    <w:rsid w:val="00BE015D"/>
    <w:pPr>
      <w:keepNext/>
      <w:spacing w:before="240" w:after="60"/>
      <w:outlineLvl w:val="2"/>
    </w:pPr>
    <w:rPr>
      <w:rFonts w:ascii="Cambria" w:hAnsi="Cambria"/>
      <w:b/>
      <w:bCs/>
      <w:sz w:val="26"/>
      <w:szCs w:val="26"/>
    </w:rPr>
  </w:style>
  <w:style w:type="paragraph" w:styleId="6">
    <w:name w:val="heading 6"/>
    <w:basedOn w:val="a"/>
    <w:next w:val="a"/>
    <w:link w:val="60"/>
    <w:uiPriority w:val="9"/>
    <w:qFormat/>
    <w:rsid w:val="00BE015D"/>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BE015D"/>
    <w:rPr>
      <w:rFonts w:ascii="Cambria" w:eastAsia="Times New Roman" w:hAnsi="Cambria" w:cs="Times New Roman"/>
      <w:b/>
      <w:bCs/>
      <w:sz w:val="26"/>
      <w:szCs w:val="26"/>
      <w:lang w:eastAsia="ru-RU"/>
    </w:rPr>
  </w:style>
  <w:style w:type="character" w:customStyle="1" w:styleId="60">
    <w:name w:val="Заголовок 6 Знак"/>
    <w:basedOn w:val="a0"/>
    <w:link w:val="6"/>
    <w:uiPriority w:val="9"/>
    <w:rsid w:val="00BE015D"/>
    <w:rPr>
      <w:rFonts w:ascii="Calibri" w:eastAsia="Times New Roman" w:hAnsi="Calibri" w:cs="Times New Roman"/>
      <w:b/>
      <w:bCs/>
      <w:lang w:eastAsia="ru-RU"/>
    </w:rPr>
  </w:style>
  <w:style w:type="paragraph" w:styleId="a3">
    <w:name w:val="header"/>
    <w:basedOn w:val="a"/>
    <w:link w:val="a4"/>
    <w:uiPriority w:val="99"/>
    <w:unhideWhenUsed/>
    <w:rsid w:val="00BE015D"/>
    <w:pPr>
      <w:tabs>
        <w:tab w:val="center" w:pos="4677"/>
        <w:tab w:val="right" w:pos="9355"/>
      </w:tabs>
    </w:pPr>
  </w:style>
  <w:style w:type="character" w:customStyle="1" w:styleId="a4">
    <w:name w:val="Верхний колонтитул Знак"/>
    <w:basedOn w:val="a0"/>
    <w:link w:val="a3"/>
    <w:uiPriority w:val="99"/>
    <w:rsid w:val="00BE015D"/>
    <w:rPr>
      <w:rFonts w:ascii="Times New Roman" w:eastAsia="Times New Roman" w:hAnsi="Times New Roman" w:cs="Times New Roman"/>
      <w:sz w:val="20"/>
      <w:szCs w:val="20"/>
      <w:lang w:eastAsia="ru-RU"/>
    </w:rPr>
  </w:style>
  <w:style w:type="paragraph" w:styleId="a5">
    <w:name w:val="footer"/>
    <w:basedOn w:val="a"/>
    <w:link w:val="a6"/>
    <w:uiPriority w:val="99"/>
    <w:unhideWhenUsed/>
    <w:rsid w:val="00BE015D"/>
    <w:pPr>
      <w:tabs>
        <w:tab w:val="center" w:pos="4677"/>
        <w:tab w:val="right" w:pos="9355"/>
      </w:tabs>
    </w:pPr>
  </w:style>
  <w:style w:type="character" w:customStyle="1" w:styleId="a6">
    <w:name w:val="Нижний колонтитул Знак"/>
    <w:basedOn w:val="a0"/>
    <w:link w:val="a5"/>
    <w:uiPriority w:val="99"/>
    <w:rsid w:val="00BE015D"/>
    <w:rPr>
      <w:rFonts w:ascii="Times New Roman" w:eastAsia="Times New Roman" w:hAnsi="Times New Roman" w:cs="Times New Roman"/>
      <w:sz w:val="20"/>
      <w:szCs w:val="20"/>
      <w:lang w:eastAsia="ru-RU"/>
    </w:rPr>
  </w:style>
  <w:style w:type="paragraph" w:styleId="a7">
    <w:name w:val="No Spacing"/>
    <w:link w:val="a8"/>
    <w:uiPriority w:val="1"/>
    <w:qFormat/>
    <w:rsid w:val="00BE015D"/>
    <w:pPr>
      <w:spacing w:after="0" w:line="240" w:lineRule="auto"/>
    </w:pPr>
    <w:rPr>
      <w:rFonts w:ascii="Calibri" w:eastAsia="Times New Roman" w:hAnsi="Calibri" w:cs="Times New Roman"/>
      <w:lang w:eastAsia="ru-RU"/>
    </w:rPr>
  </w:style>
  <w:style w:type="character" w:customStyle="1" w:styleId="a8">
    <w:name w:val="Без интервала Знак"/>
    <w:link w:val="a7"/>
    <w:uiPriority w:val="1"/>
    <w:locked/>
    <w:rsid w:val="00BE015D"/>
    <w:rPr>
      <w:rFonts w:ascii="Calibri" w:eastAsia="Times New Roman" w:hAnsi="Calibri" w:cs="Times New Roman"/>
      <w:lang w:eastAsia="ru-RU"/>
    </w:rPr>
  </w:style>
  <w:style w:type="paragraph" w:styleId="a9">
    <w:name w:val="Balloon Text"/>
    <w:basedOn w:val="a"/>
    <w:link w:val="aa"/>
    <w:uiPriority w:val="99"/>
    <w:semiHidden/>
    <w:unhideWhenUsed/>
    <w:rsid w:val="00BE015D"/>
    <w:rPr>
      <w:rFonts w:ascii="Tahoma" w:hAnsi="Tahoma" w:cs="Tahoma"/>
      <w:sz w:val="16"/>
      <w:szCs w:val="16"/>
    </w:rPr>
  </w:style>
  <w:style w:type="character" w:customStyle="1" w:styleId="aa">
    <w:name w:val="Текст выноски Знак"/>
    <w:basedOn w:val="a0"/>
    <w:link w:val="a9"/>
    <w:uiPriority w:val="99"/>
    <w:semiHidden/>
    <w:rsid w:val="00BE015D"/>
    <w:rPr>
      <w:rFonts w:ascii="Tahoma" w:eastAsia="Times New Roman" w:hAnsi="Tahoma" w:cs="Tahoma"/>
      <w:sz w:val="16"/>
      <w:szCs w:val="16"/>
      <w:lang w:eastAsia="ru-RU"/>
    </w:rPr>
  </w:style>
  <w:style w:type="paragraph" w:styleId="ab">
    <w:name w:val="Normal (Web)"/>
    <w:basedOn w:val="a"/>
    <w:uiPriority w:val="99"/>
    <w:unhideWhenUsed/>
    <w:rsid w:val="00BE015D"/>
    <w:pPr>
      <w:spacing w:before="100" w:beforeAutospacing="1" w:after="100" w:afterAutospacing="1"/>
    </w:pPr>
  </w:style>
  <w:style w:type="character" w:customStyle="1" w:styleId="apple-converted-space">
    <w:name w:val="apple-converted-space"/>
    <w:rsid w:val="00BE015D"/>
  </w:style>
  <w:style w:type="table" w:styleId="ac">
    <w:name w:val="Table Grid"/>
    <w:basedOn w:val="a1"/>
    <w:uiPriority w:val="59"/>
    <w:rsid w:val="00BE015D"/>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a"/>
    <w:rsid w:val="00BE015D"/>
    <w:pPr>
      <w:spacing w:after="200" w:line="276" w:lineRule="auto"/>
      <w:ind w:left="720"/>
      <w:contextualSpacing/>
    </w:pPr>
    <w:rPr>
      <w:rFonts w:ascii="Calibri" w:eastAsia="Calibri" w:hAnsi="Calibri"/>
      <w:sz w:val="22"/>
      <w:szCs w:val="22"/>
      <w:lang w:eastAsia="en-US"/>
    </w:rPr>
  </w:style>
  <w:style w:type="character" w:styleId="ad">
    <w:name w:val="Hyperlink"/>
    <w:unhideWhenUsed/>
    <w:rsid w:val="00BE015D"/>
    <w:rPr>
      <w:color w:val="0000FF"/>
      <w:u w:val="single"/>
    </w:rPr>
  </w:style>
  <w:style w:type="table" w:customStyle="1" w:styleId="1">
    <w:name w:val="Сетка таблицы1"/>
    <w:basedOn w:val="a1"/>
    <w:next w:val="ac"/>
    <w:uiPriority w:val="59"/>
    <w:rsid w:val="00BE01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c"/>
    <w:uiPriority w:val="59"/>
    <w:rsid w:val="00BE01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c"/>
    <w:uiPriority w:val="59"/>
    <w:rsid w:val="00BE01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c"/>
    <w:uiPriority w:val="59"/>
    <w:rsid w:val="00BE01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uiPriority w:val="22"/>
    <w:qFormat/>
    <w:rsid w:val="00BE015D"/>
    <w:rPr>
      <w:b/>
      <w:bCs/>
    </w:rPr>
  </w:style>
  <w:style w:type="character" w:styleId="af">
    <w:name w:val="Emphasis"/>
    <w:uiPriority w:val="20"/>
    <w:qFormat/>
    <w:rsid w:val="00BE015D"/>
    <w:rPr>
      <w:i/>
      <w:iCs/>
    </w:rPr>
  </w:style>
  <w:style w:type="table" w:customStyle="1" w:styleId="5">
    <w:name w:val="Сетка таблицы5"/>
    <w:basedOn w:val="a1"/>
    <w:next w:val="ac"/>
    <w:uiPriority w:val="59"/>
    <w:rsid w:val="00BE01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c"/>
    <w:uiPriority w:val="59"/>
    <w:rsid w:val="00BE01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rsid w:val="008A6D3A"/>
    <w:pPr>
      <w:ind w:left="720"/>
      <w:contextualSpacing/>
    </w:pPr>
  </w:style>
  <w:style w:type="paragraph" w:customStyle="1" w:styleId="Web">
    <w:name w:val="Обычный (Web)"/>
    <w:basedOn w:val="a"/>
    <w:next w:val="ab"/>
    <w:link w:val="af1"/>
    <w:uiPriority w:val="99"/>
    <w:unhideWhenUsed/>
    <w:rsid w:val="00845F49"/>
    <w:pPr>
      <w:spacing w:before="100" w:beforeAutospacing="1" w:after="100" w:afterAutospacing="1"/>
    </w:pPr>
    <w:rPr>
      <w:rFonts w:asciiTheme="minorHAnsi" w:eastAsiaTheme="minorHAnsi" w:hAnsiTheme="minorHAnsi" w:cstheme="minorBidi"/>
      <w:lang w:eastAsia="en-US"/>
    </w:rPr>
  </w:style>
  <w:style w:type="character" w:customStyle="1" w:styleId="af1">
    <w:name w:val="Обычный (веб) Знак"/>
    <w:aliases w:val="Обычный (Web)1 Знак,Обычный (Web) Знак"/>
    <w:link w:val="Web"/>
    <w:uiPriority w:val="99"/>
    <w:locked/>
    <w:rsid w:val="00845F49"/>
    <w:rPr>
      <w:sz w:val="24"/>
      <w:szCs w:val="24"/>
    </w:rPr>
  </w:style>
  <w:style w:type="character" w:styleId="af2">
    <w:name w:val="Unresolved Mention"/>
    <w:basedOn w:val="a0"/>
    <w:uiPriority w:val="99"/>
    <w:semiHidden/>
    <w:unhideWhenUsed/>
    <w:rsid w:val="00BD081B"/>
    <w:rPr>
      <w:color w:val="605E5C"/>
      <w:shd w:val="clear" w:color="auto" w:fill="E1DFDD"/>
    </w:rPr>
  </w:style>
  <w:style w:type="table" w:customStyle="1" w:styleId="TableNormal">
    <w:name w:val="Table Normal"/>
    <w:uiPriority w:val="2"/>
    <w:semiHidden/>
    <w:unhideWhenUsed/>
    <w:qFormat/>
    <w:rsid w:val="00881F7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0">
    <w:name w:val="Нет списка1"/>
    <w:next w:val="a2"/>
    <w:uiPriority w:val="99"/>
    <w:semiHidden/>
    <w:unhideWhenUsed/>
    <w:rsid w:val="001B21B8"/>
  </w:style>
  <w:style w:type="character" w:customStyle="1" w:styleId="11">
    <w:name w:val="Просмотренная гиперссылка1"/>
    <w:basedOn w:val="a0"/>
    <w:uiPriority w:val="99"/>
    <w:semiHidden/>
    <w:unhideWhenUsed/>
    <w:rsid w:val="001B21B8"/>
    <w:rPr>
      <w:color w:val="954F72"/>
      <w:u w:val="single"/>
    </w:rPr>
  </w:style>
  <w:style w:type="character" w:styleId="af3">
    <w:name w:val="FollowedHyperlink"/>
    <w:basedOn w:val="a0"/>
    <w:uiPriority w:val="99"/>
    <w:semiHidden/>
    <w:unhideWhenUsed/>
    <w:rsid w:val="001B21B8"/>
    <w:rPr>
      <w:color w:val="954F72" w:themeColor="followedHyperlink"/>
      <w:u w:val="single"/>
    </w:rPr>
  </w:style>
  <w:style w:type="table" w:customStyle="1" w:styleId="7">
    <w:name w:val="Сетка таблицы7"/>
    <w:basedOn w:val="a1"/>
    <w:next w:val="ac"/>
    <w:uiPriority w:val="39"/>
    <w:rsid w:val="00A069F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s-phone-number">
    <w:name w:val="js-phone-number"/>
    <w:basedOn w:val="a0"/>
    <w:rsid w:val="00791E73"/>
  </w:style>
  <w:style w:type="table" w:customStyle="1" w:styleId="8">
    <w:name w:val="Сетка таблицы8"/>
    <w:basedOn w:val="a1"/>
    <w:next w:val="ac"/>
    <w:uiPriority w:val="39"/>
    <w:rsid w:val="00F74A53"/>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c"/>
    <w:uiPriority w:val="39"/>
    <w:rsid w:val="00C456B3"/>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0289036">
      <w:bodyDiv w:val="1"/>
      <w:marLeft w:val="0"/>
      <w:marRight w:val="0"/>
      <w:marTop w:val="0"/>
      <w:marBottom w:val="0"/>
      <w:divBdr>
        <w:top w:val="none" w:sz="0" w:space="0" w:color="auto"/>
        <w:left w:val="none" w:sz="0" w:space="0" w:color="auto"/>
        <w:bottom w:val="none" w:sz="0" w:space="0" w:color="auto"/>
        <w:right w:val="none" w:sz="0" w:space="0" w:color="auto"/>
      </w:divBdr>
    </w:div>
    <w:div w:id="491986734">
      <w:bodyDiv w:val="1"/>
      <w:marLeft w:val="0"/>
      <w:marRight w:val="0"/>
      <w:marTop w:val="0"/>
      <w:marBottom w:val="0"/>
      <w:divBdr>
        <w:top w:val="none" w:sz="0" w:space="0" w:color="auto"/>
        <w:left w:val="none" w:sz="0" w:space="0" w:color="auto"/>
        <w:bottom w:val="none" w:sz="0" w:space="0" w:color="auto"/>
        <w:right w:val="none" w:sz="0" w:space="0" w:color="auto"/>
      </w:divBdr>
    </w:div>
    <w:div w:id="872768015">
      <w:bodyDiv w:val="1"/>
      <w:marLeft w:val="0"/>
      <w:marRight w:val="0"/>
      <w:marTop w:val="0"/>
      <w:marBottom w:val="0"/>
      <w:divBdr>
        <w:top w:val="none" w:sz="0" w:space="0" w:color="auto"/>
        <w:left w:val="none" w:sz="0" w:space="0" w:color="auto"/>
        <w:bottom w:val="none" w:sz="0" w:space="0" w:color="auto"/>
        <w:right w:val="none" w:sz="0" w:space="0" w:color="auto"/>
      </w:divBdr>
    </w:div>
    <w:div w:id="1050687986">
      <w:bodyDiv w:val="1"/>
      <w:marLeft w:val="0"/>
      <w:marRight w:val="0"/>
      <w:marTop w:val="0"/>
      <w:marBottom w:val="0"/>
      <w:divBdr>
        <w:top w:val="none" w:sz="0" w:space="0" w:color="auto"/>
        <w:left w:val="none" w:sz="0" w:space="0" w:color="auto"/>
        <w:bottom w:val="none" w:sz="0" w:space="0" w:color="auto"/>
        <w:right w:val="none" w:sz="0" w:space="0" w:color="auto"/>
      </w:divBdr>
      <w:divsChild>
        <w:div w:id="950673107">
          <w:marLeft w:val="0"/>
          <w:marRight w:val="0"/>
          <w:marTop w:val="0"/>
          <w:marBottom w:val="0"/>
          <w:divBdr>
            <w:top w:val="none" w:sz="0" w:space="0" w:color="auto"/>
            <w:left w:val="none" w:sz="0" w:space="0" w:color="auto"/>
            <w:bottom w:val="none" w:sz="0" w:space="0" w:color="auto"/>
            <w:right w:val="none" w:sz="0" w:space="0" w:color="auto"/>
          </w:divBdr>
        </w:div>
        <w:div w:id="337201392">
          <w:marLeft w:val="0"/>
          <w:marRight w:val="0"/>
          <w:marTop w:val="0"/>
          <w:marBottom w:val="0"/>
          <w:divBdr>
            <w:top w:val="none" w:sz="0" w:space="0" w:color="auto"/>
            <w:left w:val="none" w:sz="0" w:space="0" w:color="auto"/>
            <w:bottom w:val="none" w:sz="0" w:space="0" w:color="auto"/>
            <w:right w:val="none" w:sz="0" w:space="0" w:color="auto"/>
          </w:divBdr>
        </w:div>
        <w:div w:id="1214580748">
          <w:marLeft w:val="0"/>
          <w:marRight w:val="0"/>
          <w:marTop w:val="0"/>
          <w:marBottom w:val="0"/>
          <w:divBdr>
            <w:top w:val="none" w:sz="0" w:space="0" w:color="auto"/>
            <w:left w:val="none" w:sz="0" w:space="0" w:color="auto"/>
            <w:bottom w:val="none" w:sz="0" w:space="0" w:color="auto"/>
            <w:right w:val="none" w:sz="0" w:space="0" w:color="auto"/>
          </w:divBdr>
        </w:div>
      </w:divsChild>
    </w:div>
    <w:div w:id="1094672514">
      <w:bodyDiv w:val="1"/>
      <w:marLeft w:val="0"/>
      <w:marRight w:val="0"/>
      <w:marTop w:val="0"/>
      <w:marBottom w:val="0"/>
      <w:divBdr>
        <w:top w:val="none" w:sz="0" w:space="0" w:color="auto"/>
        <w:left w:val="none" w:sz="0" w:space="0" w:color="auto"/>
        <w:bottom w:val="none" w:sz="0" w:space="0" w:color="auto"/>
        <w:right w:val="none" w:sz="0" w:space="0" w:color="auto"/>
      </w:divBdr>
    </w:div>
    <w:div w:id="2028092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ergakipark@mail.ru"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bigenc.ru/c/bol-sheviki-0e02cb" TargetMode="External"/><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kultcentr.usinskoe@yandex"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sitsiberia.info/"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pestrikov.an@mail.ru" TargetMode="External"/><Relationship Id="rId23" Type="http://schemas.openxmlformats.org/officeDocument/2006/relationships/hyperlink" Target="mailto:ermakovsk53@mail.ru" TargetMode="External"/><Relationship Id="rId10" Type="http://schemas.openxmlformats.org/officeDocument/2006/relationships/hyperlink" Target="http://turizm.krskstate.ru/"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vk.com/ergaki_park" TargetMode="External"/><Relationship Id="rId14" Type="http://schemas.openxmlformats.org/officeDocument/2006/relationships/hyperlink" Target="mailto:cometous@mail.ru" TargetMode="External"/><Relationship Id="rId22" Type="http://schemas.openxmlformats.org/officeDocument/2006/relationships/image" Target="media/image8.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D1A187-41F6-4C4F-8689-F7AA8C085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71</Pages>
  <Words>24800</Words>
  <Characters>141362</Characters>
  <Application>Microsoft Office Word</Application>
  <DocSecurity>0</DocSecurity>
  <Lines>1178</Lines>
  <Paragraphs>331</Paragraphs>
  <ScaleCrop>false</ScaleCrop>
  <HeadingPairs>
    <vt:vector size="2" baseType="variant">
      <vt:variant>
        <vt:lpstr>Название</vt:lpstr>
      </vt:variant>
      <vt:variant>
        <vt:i4>1</vt:i4>
      </vt:variant>
    </vt:vector>
  </HeadingPairs>
  <TitlesOfParts>
    <vt:vector size="1" baseType="lpstr">
      <vt:lpstr/>
    </vt:vector>
  </TitlesOfParts>
  <Company>sborka</Company>
  <LinksUpToDate>false</LinksUpToDate>
  <CharactersWithSpaces>165831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K205-2-PC</dc:creator>
  <cp:lastModifiedBy>arbmkk</cp:lastModifiedBy>
  <cp:revision>13</cp:revision>
  <cp:lastPrinted>2025-03-10T01:14:00Z</cp:lastPrinted>
  <dcterms:created xsi:type="dcterms:W3CDTF">2026-01-21T08:41:00Z</dcterms:created>
  <dcterms:modified xsi:type="dcterms:W3CDTF">2026-01-23T06:40:00Z</dcterms:modified>
</cp:coreProperties>
</file>