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A1" w:rsidRDefault="00B76AA1" w:rsidP="00C234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6AA1">
        <w:rPr>
          <w:rFonts w:ascii="Times New Roman" w:hAnsi="Times New Roman" w:cs="Times New Roman"/>
          <w:sz w:val="28"/>
          <w:szCs w:val="28"/>
        </w:rPr>
        <w:t>Признание Гамзатову</w:t>
      </w:r>
    </w:p>
    <w:p w:rsidR="00C23424" w:rsidRPr="002F5815" w:rsidRDefault="00C23424" w:rsidP="00B76AA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F5815">
        <w:rPr>
          <w:rFonts w:ascii="Times New Roman" w:hAnsi="Times New Roman" w:cs="Times New Roman"/>
          <w:sz w:val="28"/>
          <w:szCs w:val="28"/>
        </w:rPr>
        <w:t>20 октября в Центральной библиотеке прошел районный конкурс чтецов на лучшее исполнение произведений Расула Гамзатова «Признание Гамзатову»</w:t>
      </w:r>
      <w:r w:rsidR="00B76AA1">
        <w:rPr>
          <w:rFonts w:ascii="Times New Roman" w:hAnsi="Times New Roman" w:cs="Times New Roman"/>
          <w:sz w:val="28"/>
          <w:szCs w:val="28"/>
        </w:rPr>
        <w:t>, организованный в рамках реализации Указа</w:t>
      </w:r>
      <w:r w:rsidRPr="002F5815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</w:t>
      </w:r>
      <w:r w:rsidR="00B76AA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F581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«О праздновании 100-летия со дня рождения Расула </w:t>
      </w:r>
      <w:proofErr w:type="spellStart"/>
      <w:r w:rsidRPr="002F5815">
        <w:rPr>
          <w:rFonts w:ascii="Times New Roman" w:hAnsi="Times New Roman" w:cs="Times New Roman"/>
          <w:color w:val="000000"/>
          <w:sz w:val="28"/>
          <w:szCs w:val="28"/>
        </w:rPr>
        <w:t>Гамзатовича</w:t>
      </w:r>
      <w:proofErr w:type="spellEnd"/>
      <w:r w:rsidRPr="002F5815">
        <w:rPr>
          <w:rFonts w:ascii="Times New Roman" w:hAnsi="Times New Roman" w:cs="Times New Roman"/>
          <w:color w:val="000000"/>
          <w:sz w:val="28"/>
          <w:szCs w:val="28"/>
        </w:rPr>
        <w:t xml:space="preserve"> Гамзатова»</w:t>
      </w:r>
      <w:r w:rsidR="00B76A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23424" w:rsidRPr="002F5815" w:rsidRDefault="00C23424" w:rsidP="001C79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5815">
        <w:rPr>
          <w:rFonts w:ascii="Times New Roman" w:hAnsi="Times New Roman" w:cs="Times New Roman"/>
          <w:sz w:val="28"/>
          <w:szCs w:val="28"/>
        </w:rPr>
        <w:t>В конкурсе прин</w:t>
      </w:r>
      <w:r w:rsidR="001C7913">
        <w:rPr>
          <w:rFonts w:ascii="Times New Roman" w:hAnsi="Times New Roman" w:cs="Times New Roman"/>
          <w:sz w:val="28"/>
          <w:szCs w:val="28"/>
        </w:rPr>
        <w:t>яли</w:t>
      </w:r>
      <w:r w:rsidRPr="002F5815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1C7913">
        <w:rPr>
          <w:rFonts w:ascii="Times New Roman" w:hAnsi="Times New Roman" w:cs="Times New Roman"/>
          <w:sz w:val="28"/>
          <w:szCs w:val="28"/>
        </w:rPr>
        <w:t xml:space="preserve">23 </w:t>
      </w:r>
      <w:r w:rsidRPr="002F5815">
        <w:rPr>
          <w:rFonts w:ascii="Times New Roman" w:hAnsi="Times New Roman" w:cs="Times New Roman"/>
          <w:sz w:val="28"/>
          <w:szCs w:val="28"/>
        </w:rPr>
        <w:t>жител</w:t>
      </w:r>
      <w:r w:rsidR="001C7913">
        <w:rPr>
          <w:rFonts w:ascii="Times New Roman" w:hAnsi="Times New Roman" w:cs="Times New Roman"/>
          <w:sz w:val="28"/>
          <w:szCs w:val="28"/>
        </w:rPr>
        <w:t>я</w:t>
      </w:r>
      <w:r w:rsidRPr="002F5815">
        <w:rPr>
          <w:rFonts w:ascii="Times New Roman" w:hAnsi="Times New Roman" w:cs="Times New Roman"/>
          <w:sz w:val="28"/>
          <w:szCs w:val="28"/>
        </w:rPr>
        <w:t xml:space="preserve"> Ермаковского района</w:t>
      </w:r>
      <w:r w:rsidR="00B76AA1">
        <w:rPr>
          <w:rFonts w:ascii="Times New Roman" w:hAnsi="Times New Roman" w:cs="Times New Roman"/>
          <w:sz w:val="28"/>
          <w:szCs w:val="28"/>
        </w:rPr>
        <w:t xml:space="preserve"> в </w:t>
      </w:r>
      <w:r w:rsidRPr="002F5815">
        <w:rPr>
          <w:rFonts w:ascii="Times New Roman" w:hAnsi="Times New Roman" w:cs="Times New Roman"/>
          <w:sz w:val="28"/>
          <w:szCs w:val="28"/>
        </w:rPr>
        <w:t>дв</w:t>
      </w:r>
      <w:r w:rsidR="00B76AA1">
        <w:rPr>
          <w:rFonts w:ascii="Times New Roman" w:hAnsi="Times New Roman" w:cs="Times New Roman"/>
          <w:sz w:val="28"/>
          <w:szCs w:val="28"/>
        </w:rPr>
        <w:t>ух</w:t>
      </w:r>
      <w:r w:rsidRPr="002F5815">
        <w:rPr>
          <w:rFonts w:ascii="Times New Roman" w:hAnsi="Times New Roman" w:cs="Times New Roman"/>
          <w:sz w:val="28"/>
          <w:szCs w:val="28"/>
        </w:rPr>
        <w:t xml:space="preserve"> возрастны</w:t>
      </w:r>
      <w:r w:rsidR="00B76AA1">
        <w:rPr>
          <w:rFonts w:ascii="Times New Roman" w:hAnsi="Times New Roman" w:cs="Times New Roman"/>
          <w:sz w:val="28"/>
          <w:szCs w:val="28"/>
        </w:rPr>
        <w:t>х</w:t>
      </w:r>
      <w:r w:rsidRPr="002F5815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B76AA1">
        <w:rPr>
          <w:rFonts w:ascii="Times New Roman" w:hAnsi="Times New Roman" w:cs="Times New Roman"/>
          <w:sz w:val="28"/>
          <w:szCs w:val="28"/>
        </w:rPr>
        <w:t>ях</w:t>
      </w:r>
      <w:r w:rsidRPr="002F5815">
        <w:rPr>
          <w:rFonts w:ascii="Times New Roman" w:hAnsi="Times New Roman" w:cs="Times New Roman"/>
          <w:sz w:val="28"/>
          <w:szCs w:val="28"/>
        </w:rPr>
        <w:t>.</w:t>
      </w:r>
      <w:r w:rsidR="001C791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F5815">
        <w:rPr>
          <w:rFonts w:ascii="Times New Roman" w:hAnsi="Times New Roman" w:cs="Times New Roman"/>
          <w:sz w:val="28"/>
          <w:szCs w:val="28"/>
        </w:rPr>
        <w:t>Всех конкурсантов и их руководителей наградили благодарственными письмами, а победители в каждой возрастной категории получили дипломы и ценные призы.</w:t>
      </w:r>
    </w:p>
    <w:p w:rsidR="00C23424" w:rsidRPr="002F5815" w:rsidRDefault="00C23424" w:rsidP="00C23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815">
        <w:rPr>
          <w:rFonts w:ascii="Times New Roman" w:hAnsi="Times New Roman" w:cs="Times New Roman"/>
          <w:sz w:val="28"/>
          <w:szCs w:val="28"/>
        </w:rPr>
        <w:t>Возрастная категория от 15 до 30 лет:</w:t>
      </w:r>
    </w:p>
    <w:p w:rsidR="00C23424" w:rsidRPr="002F5815" w:rsidRDefault="00C23424" w:rsidP="00C23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15">
        <w:rPr>
          <w:rFonts w:ascii="Times New Roman" w:hAnsi="Times New Roman" w:cs="Times New Roman"/>
          <w:sz w:val="28"/>
          <w:szCs w:val="28"/>
        </w:rPr>
        <w:t xml:space="preserve">Орехова Ксения (руководитель – </w:t>
      </w:r>
      <w:proofErr w:type="spellStart"/>
      <w:r w:rsidRPr="002F5815">
        <w:rPr>
          <w:rFonts w:ascii="Times New Roman" w:hAnsi="Times New Roman" w:cs="Times New Roman"/>
          <w:sz w:val="28"/>
          <w:szCs w:val="28"/>
        </w:rPr>
        <w:t>Бобрицкая</w:t>
      </w:r>
      <w:proofErr w:type="spellEnd"/>
      <w:r w:rsidRPr="002F5815">
        <w:rPr>
          <w:rFonts w:ascii="Times New Roman" w:hAnsi="Times New Roman" w:cs="Times New Roman"/>
          <w:sz w:val="28"/>
          <w:szCs w:val="28"/>
        </w:rPr>
        <w:t xml:space="preserve"> О. В.) – 1 место,</w:t>
      </w:r>
    </w:p>
    <w:p w:rsidR="00C23424" w:rsidRPr="002F5815" w:rsidRDefault="00C23424" w:rsidP="00C23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15">
        <w:rPr>
          <w:rFonts w:ascii="Times New Roman" w:hAnsi="Times New Roman" w:cs="Times New Roman"/>
          <w:sz w:val="28"/>
          <w:szCs w:val="28"/>
        </w:rPr>
        <w:t>Рогова Марина (руководитель – Кузнецова Т. В.) – 2 место,</w:t>
      </w:r>
    </w:p>
    <w:p w:rsidR="00C23424" w:rsidRPr="002F5815" w:rsidRDefault="00C23424" w:rsidP="00C23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15">
        <w:rPr>
          <w:rFonts w:ascii="Times New Roman" w:hAnsi="Times New Roman" w:cs="Times New Roman"/>
          <w:sz w:val="28"/>
          <w:szCs w:val="28"/>
        </w:rPr>
        <w:t>Исаева Мария (руководитель – Чанчикова Т. Н.) – 3 место.</w:t>
      </w:r>
    </w:p>
    <w:p w:rsidR="00C23424" w:rsidRPr="002F5815" w:rsidRDefault="00C23424" w:rsidP="00C23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815">
        <w:rPr>
          <w:rFonts w:ascii="Times New Roman" w:hAnsi="Times New Roman" w:cs="Times New Roman"/>
          <w:sz w:val="28"/>
          <w:szCs w:val="28"/>
        </w:rPr>
        <w:t>Возрастная категория от 31 года и старше:</w:t>
      </w:r>
    </w:p>
    <w:p w:rsidR="00C23424" w:rsidRPr="002F5815" w:rsidRDefault="00C23424" w:rsidP="00C23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15">
        <w:rPr>
          <w:rFonts w:ascii="Times New Roman" w:hAnsi="Times New Roman" w:cs="Times New Roman"/>
          <w:sz w:val="28"/>
          <w:szCs w:val="28"/>
        </w:rPr>
        <w:t>Козина Галина Ивановна (руководитель – Михайлова В. К.) – 1 место,</w:t>
      </w:r>
    </w:p>
    <w:p w:rsidR="00C23424" w:rsidRPr="002F5815" w:rsidRDefault="00C23424" w:rsidP="00C23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15">
        <w:rPr>
          <w:rFonts w:ascii="Times New Roman" w:hAnsi="Times New Roman" w:cs="Times New Roman"/>
          <w:sz w:val="28"/>
          <w:szCs w:val="28"/>
        </w:rPr>
        <w:t>Черных Галина Алексеевна – 2 место,</w:t>
      </w:r>
    </w:p>
    <w:p w:rsidR="00C23424" w:rsidRPr="002F5815" w:rsidRDefault="00C23424" w:rsidP="00C23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15">
        <w:rPr>
          <w:rFonts w:ascii="Times New Roman" w:hAnsi="Times New Roman" w:cs="Times New Roman"/>
          <w:sz w:val="28"/>
          <w:szCs w:val="28"/>
        </w:rPr>
        <w:t xml:space="preserve">Климова Оксана Владимировна (руководитель – </w:t>
      </w:r>
      <w:proofErr w:type="spellStart"/>
      <w:r w:rsidRPr="002F5815">
        <w:rPr>
          <w:rFonts w:ascii="Times New Roman" w:hAnsi="Times New Roman" w:cs="Times New Roman"/>
          <w:sz w:val="28"/>
          <w:szCs w:val="28"/>
        </w:rPr>
        <w:t>Скрыль</w:t>
      </w:r>
      <w:proofErr w:type="spellEnd"/>
      <w:r w:rsidRPr="002F5815">
        <w:rPr>
          <w:rFonts w:ascii="Times New Roman" w:hAnsi="Times New Roman" w:cs="Times New Roman"/>
          <w:sz w:val="28"/>
          <w:szCs w:val="28"/>
        </w:rPr>
        <w:t xml:space="preserve"> Н. В.) – 3 место.</w:t>
      </w:r>
    </w:p>
    <w:p w:rsidR="00C23424" w:rsidRPr="002F5815" w:rsidRDefault="00C23424" w:rsidP="00C23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815">
        <w:rPr>
          <w:rFonts w:ascii="Times New Roman" w:hAnsi="Times New Roman" w:cs="Times New Roman"/>
          <w:sz w:val="28"/>
          <w:szCs w:val="28"/>
        </w:rPr>
        <w:t xml:space="preserve">Приз зрительских симпатий за самое эмоциональное выступление вручили Горину Савелию (руководитель – </w:t>
      </w:r>
      <w:proofErr w:type="spellStart"/>
      <w:r w:rsidRPr="002F5815">
        <w:rPr>
          <w:rFonts w:ascii="Times New Roman" w:hAnsi="Times New Roman" w:cs="Times New Roman"/>
          <w:sz w:val="28"/>
          <w:szCs w:val="28"/>
        </w:rPr>
        <w:t>Горбылева</w:t>
      </w:r>
      <w:proofErr w:type="spellEnd"/>
      <w:r w:rsidRPr="002F5815">
        <w:rPr>
          <w:rFonts w:ascii="Times New Roman" w:hAnsi="Times New Roman" w:cs="Times New Roman"/>
          <w:sz w:val="28"/>
          <w:szCs w:val="28"/>
        </w:rPr>
        <w:t xml:space="preserve"> Е. В.).</w:t>
      </w:r>
    </w:p>
    <w:p w:rsidR="00C23424" w:rsidRPr="002F5815" w:rsidRDefault="00C23424" w:rsidP="00C23424">
      <w:pPr>
        <w:spacing w:after="0" w:line="240" w:lineRule="auto"/>
        <w:rPr>
          <w:rFonts w:ascii="Times New Roman" w:hAnsi="Times New Roman" w:cs="Times New Roman"/>
        </w:rPr>
      </w:pPr>
    </w:p>
    <w:sectPr w:rsidR="00C23424" w:rsidRPr="002F5815" w:rsidSect="00B04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3424"/>
    <w:rsid w:val="001C7913"/>
    <w:rsid w:val="002F5815"/>
    <w:rsid w:val="00B0496E"/>
    <w:rsid w:val="00B76AA1"/>
    <w:rsid w:val="00C2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Отдел культуры</cp:lastModifiedBy>
  <cp:revision>6</cp:revision>
  <dcterms:created xsi:type="dcterms:W3CDTF">2023-10-24T08:24:00Z</dcterms:created>
  <dcterms:modified xsi:type="dcterms:W3CDTF">2023-10-25T09:06:00Z</dcterms:modified>
</cp:coreProperties>
</file>