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E3" w:rsidRPr="00D57863" w:rsidRDefault="00CB3927" w:rsidP="00CB39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863">
        <w:rPr>
          <w:rFonts w:ascii="Times New Roman" w:hAnsi="Times New Roman" w:cs="Times New Roman"/>
          <w:b/>
          <w:sz w:val="32"/>
          <w:szCs w:val="32"/>
        </w:rPr>
        <w:t xml:space="preserve">Фейерверк </w:t>
      </w:r>
      <w:r w:rsidR="00454750">
        <w:rPr>
          <w:rFonts w:ascii="Times New Roman" w:hAnsi="Times New Roman" w:cs="Times New Roman"/>
          <w:b/>
          <w:sz w:val="32"/>
          <w:szCs w:val="32"/>
        </w:rPr>
        <w:t xml:space="preserve">вокальных </w:t>
      </w:r>
      <w:r w:rsidRPr="00D57863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454750">
        <w:rPr>
          <w:rFonts w:ascii="Times New Roman" w:hAnsi="Times New Roman" w:cs="Times New Roman"/>
          <w:b/>
          <w:sz w:val="32"/>
          <w:szCs w:val="32"/>
        </w:rPr>
        <w:t xml:space="preserve">танцевальных </w:t>
      </w:r>
      <w:bookmarkStart w:id="0" w:name="_GoBack"/>
      <w:bookmarkEnd w:id="0"/>
      <w:r w:rsidR="00D57863" w:rsidRPr="00D57863">
        <w:rPr>
          <w:rFonts w:ascii="Times New Roman" w:hAnsi="Times New Roman" w:cs="Times New Roman"/>
          <w:b/>
          <w:sz w:val="32"/>
          <w:szCs w:val="32"/>
        </w:rPr>
        <w:t>талантов</w:t>
      </w:r>
      <w:r w:rsidRPr="00D57863">
        <w:rPr>
          <w:rFonts w:ascii="Times New Roman" w:hAnsi="Times New Roman" w:cs="Times New Roman"/>
          <w:b/>
          <w:sz w:val="32"/>
          <w:szCs w:val="32"/>
        </w:rPr>
        <w:t>.</w:t>
      </w:r>
    </w:p>
    <w:p w:rsidR="00CB3927" w:rsidRDefault="00E917C2" w:rsidP="00BF2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1D92">
        <w:rPr>
          <w:rFonts w:ascii="Times New Roman" w:hAnsi="Times New Roman" w:cs="Times New Roman"/>
          <w:sz w:val="28"/>
          <w:szCs w:val="28"/>
        </w:rPr>
        <w:t xml:space="preserve"> </w:t>
      </w:r>
      <w:r w:rsidR="00CB3927">
        <w:rPr>
          <w:rFonts w:ascii="Times New Roman" w:hAnsi="Times New Roman" w:cs="Times New Roman"/>
          <w:sz w:val="28"/>
          <w:szCs w:val="28"/>
        </w:rPr>
        <w:t xml:space="preserve">В районном доме культуры прошел концерт творческих коллективов Ермаковской детской школы искусств. В концерте приняли участие  </w:t>
      </w:r>
      <w:r w:rsidR="00117A38">
        <w:rPr>
          <w:rFonts w:ascii="Times New Roman" w:hAnsi="Times New Roman" w:cs="Times New Roman"/>
          <w:sz w:val="28"/>
          <w:szCs w:val="28"/>
        </w:rPr>
        <w:t xml:space="preserve">6 </w:t>
      </w:r>
      <w:r w:rsidR="00CB3927">
        <w:rPr>
          <w:rFonts w:ascii="Times New Roman" w:hAnsi="Times New Roman" w:cs="Times New Roman"/>
          <w:sz w:val="28"/>
          <w:szCs w:val="28"/>
        </w:rPr>
        <w:t>хоровых коллективов: младшая вокальная группа «Лучики»</w:t>
      </w:r>
      <w:r w:rsidR="00117A38">
        <w:rPr>
          <w:rFonts w:ascii="Times New Roman" w:hAnsi="Times New Roman" w:cs="Times New Roman"/>
          <w:sz w:val="28"/>
          <w:szCs w:val="28"/>
        </w:rPr>
        <w:t xml:space="preserve"> и</w:t>
      </w:r>
      <w:r w:rsidR="00CB3927">
        <w:rPr>
          <w:rFonts w:ascii="Times New Roman" w:hAnsi="Times New Roman" w:cs="Times New Roman"/>
          <w:sz w:val="28"/>
          <w:szCs w:val="28"/>
        </w:rPr>
        <w:t xml:space="preserve"> младший хор «Солнышко»</w:t>
      </w:r>
      <w:r w:rsidR="00117A38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="00117A38">
        <w:rPr>
          <w:rFonts w:ascii="Times New Roman" w:hAnsi="Times New Roman" w:cs="Times New Roman"/>
          <w:sz w:val="28"/>
          <w:szCs w:val="28"/>
        </w:rPr>
        <w:t>Гужова</w:t>
      </w:r>
      <w:proofErr w:type="spellEnd"/>
      <w:r w:rsidR="00117A38">
        <w:rPr>
          <w:rFonts w:ascii="Times New Roman" w:hAnsi="Times New Roman" w:cs="Times New Roman"/>
          <w:sz w:val="28"/>
          <w:szCs w:val="28"/>
        </w:rPr>
        <w:t xml:space="preserve"> Татьяна Андреевна)</w:t>
      </w:r>
      <w:r w:rsidR="00CB3927">
        <w:rPr>
          <w:rFonts w:ascii="Times New Roman" w:hAnsi="Times New Roman" w:cs="Times New Roman"/>
          <w:sz w:val="28"/>
          <w:szCs w:val="28"/>
        </w:rPr>
        <w:t>, средний хор «Мечта»</w:t>
      </w:r>
      <w:r w:rsidR="00117A38">
        <w:rPr>
          <w:rFonts w:ascii="Times New Roman" w:hAnsi="Times New Roman" w:cs="Times New Roman"/>
          <w:sz w:val="28"/>
          <w:szCs w:val="28"/>
        </w:rPr>
        <w:t xml:space="preserve">  и</w:t>
      </w:r>
      <w:r w:rsidR="00CB3927">
        <w:rPr>
          <w:rFonts w:ascii="Times New Roman" w:hAnsi="Times New Roman" w:cs="Times New Roman"/>
          <w:sz w:val="28"/>
          <w:szCs w:val="28"/>
        </w:rPr>
        <w:t xml:space="preserve"> старшая вокальная группа «Весна»</w:t>
      </w:r>
      <w:r w:rsidR="00117A38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="00117A38">
        <w:rPr>
          <w:rFonts w:ascii="Times New Roman" w:hAnsi="Times New Roman" w:cs="Times New Roman"/>
          <w:sz w:val="28"/>
          <w:szCs w:val="28"/>
        </w:rPr>
        <w:t>Лошенко</w:t>
      </w:r>
      <w:proofErr w:type="spellEnd"/>
      <w:r w:rsidR="00117A38">
        <w:rPr>
          <w:rFonts w:ascii="Times New Roman" w:hAnsi="Times New Roman" w:cs="Times New Roman"/>
          <w:sz w:val="28"/>
          <w:szCs w:val="28"/>
        </w:rPr>
        <w:t xml:space="preserve"> Татьяна Анатольевна)</w:t>
      </w:r>
      <w:r w:rsidR="00CB3927">
        <w:rPr>
          <w:rFonts w:ascii="Times New Roman" w:hAnsi="Times New Roman" w:cs="Times New Roman"/>
          <w:sz w:val="28"/>
          <w:szCs w:val="28"/>
        </w:rPr>
        <w:t>, смешанная  вокальная группа выпускников с преподавателями и вокальное трио преподавателей «Элегия».</w:t>
      </w:r>
    </w:p>
    <w:p w:rsidR="00E917C2" w:rsidRDefault="00E917C2" w:rsidP="00BF2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1D92">
        <w:rPr>
          <w:rFonts w:ascii="Times New Roman" w:hAnsi="Times New Roman" w:cs="Times New Roman"/>
          <w:sz w:val="28"/>
          <w:szCs w:val="28"/>
        </w:rPr>
        <w:t xml:space="preserve">  </w:t>
      </w:r>
      <w:r w:rsidR="0082593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онцерт дал возможность детям и их родителям услышать звучание всех возрастных групп</w:t>
      </w:r>
      <w:r w:rsidR="00A4191B">
        <w:rPr>
          <w:rFonts w:ascii="Times New Roman" w:hAnsi="Times New Roman" w:cs="Times New Roman"/>
          <w:sz w:val="28"/>
          <w:szCs w:val="28"/>
        </w:rPr>
        <w:t>: от простых детских песенок до глубоких по содержанию хоровых сочинений, погрузиться в стил</w:t>
      </w:r>
      <w:r w:rsidR="00C460F7">
        <w:rPr>
          <w:rFonts w:ascii="Times New Roman" w:hAnsi="Times New Roman" w:cs="Times New Roman"/>
          <w:sz w:val="28"/>
          <w:szCs w:val="28"/>
        </w:rPr>
        <w:t>и</w:t>
      </w:r>
      <w:r w:rsidR="00A4191B">
        <w:rPr>
          <w:rFonts w:ascii="Times New Roman" w:hAnsi="Times New Roman" w:cs="Times New Roman"/>
          <w:sz w:val="28"/>
          <w:szCs w:val="28"/>
        </w:rPr>
        <w:t xml:space="preserve"> музыки композиторов разных эпох. Каждому хоровому коллективу свойственно особое звучание. Голоса младших хоров звучали легко и серебристо, средний хор звучал «сильнее» и </w:t>
      </w:r>
      <w:proofErr w:type="spellStart"/>
      <w:r w:rsidR="00A4191B">
        <w:rPr>
          <w:rFonts w:ascii="Times New Roman" w:hAnsi="Times New Roman" w:cs="Times New Roman"/>
          <w:sz w:val="28"/>
          <w:szCs w:val="28"/>
        </w:rPr>
        <w:t>тембристее</w:t>
      </w:r>
      <w:proofErr w:type="spellEnd"/>
      <w:r w:rsidR="00A4191B">
        <w:rPr>
          <w:rFonts w:ascii="Times New Roman" w:hAnsi="Times New Roman" w:cs="Times New Roman"/>
          <w:sz w:val="28"/>
          <w:szCs w:val="28"/>
        </w:rPr>
        <w:t>, а голоса старшей вокальной группы звучали ярко и насыщенно.</w:t>
      </w:r>
    </w:p>
    <w:p w:rsidR="00A4191B" w:rsidRDefault="00A31D92" w:rsidP="00BF2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191B">
        <w:rPr>
          <w:rFonts w:ascii="Times New Roman" w:hAnsi="Times New Roman" w:cs="Times New Roman"/>
          <w:sz w:val="28"/>
          <w:szCs w:val="28"/>
        </w:rPr>
        <w:t xml:space="preserve">Украшением концерта стало выступление образцового хореографического коллектива «Радуга» (руководитель </w:t>
      </w:r>
      <w:proofErr w:type="spellStart"/>
      <w:r w:rsidR="00A4191B">
        <w:rPr>
          <w:rFonts w:ascii="Times New Roman" w:hAnsi="Times New Roman" w:cs="Times New Roman"/>
          <w:sz w:val="28"/>
          <w:szCs w:val="28"/>
        </w:rPr>
        <w:t>Гречушкина</w:t>
      </w:r>
      <w:proofErr w:type="spellEnd"/>
      <w:r w:rsidR="00A4191B">
        <w:rPr>
          <w:rFonts w:ascii="Times New Roman" w:hAnsi="Times New Roman" w:cs="Times New Roman"/>
          <w:sz w:val="28"/>
          <w:szCs w:val="28"/>
        </w:rPr>
        <w:t xml:space="preserve"> Татьяна Владимировна). Они показали три композиции</w:t>
      </w:r>
      <w:r w:rsidR="00EB2797">
        <w:rPr>
          <w:rFonts w:ascii="Times New Roman" w:hAnsi="Times New Roman" w:cs="Times New Roman"/>
          <w:sz w:val="28"/>
          <w:szCs w:val="28"/>
        </w:rPr>
        <w:t>:</w:t>
      </w:r>
      <w:r w:rsidR="00A419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4191B">
        <w:rPr>
          <w:rFonts w:ascii="Times New Roman" w:hAnsi="Times New Roman" w:cs="Times New Roman"/>
          <w:sz w:val="28"/>
          <w:szCs w:val="28"/>
        </w:rPr>
        <w:t>Лист</w:t>
      </w:r>
      <w:r w:rsidR="00725CE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A4191B">
        <w:rPr>
          <w:rFonts w:ascii="Times New Roman" w:hAnsi="Times New Roman" w:cs="Times New Roman"/>
          <w:sz w:val="28"/>
          <w:szCs w:val="28"/>
        </w:rPr>
        <w:t>», «Бурлаки» и «От любви</w:t>
      </w:r>
      <w:r w:rsidR="00D578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725C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57863">
        <w:rPr>
          <w:rFonts w:ascii="Times New Roman" w:hAnsi="Times New Roman" w:cs="Times New Roman"/>
          <w:sz w:val="28"/>
          <w:szCs w:val="28"/>
        </w:rPr>
        <w:t>».</w:t>
      </w:r>
    </w:p>
    <w:p w:rsidR="00D57863" w:rsidRPr="009C64EB" w:rsidRDefault="00A31D92" w:rsidP="00BF2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7863">
        <w:rPr>
          <w:rFonts w:ascii="Times New Roman" w:hAnsi="Times New Roman" w:cs="Times New Roman"/>
          <w:sz w:val="28"/>
          <w:szCs w:val="28"/>
        </w:rPr>
        <w:t>Такие концерты формируют у детей устойчивый интерес к искусству, формируют их художественный вкус, но самое главное, расширяют эстетический кругозор и формируют в детях их жизненную позицию.</w:t>
      </w:r>
    </w:p>
    <w:p w:rsidR="009C64EB" w:rsidRDefault="009C64EB" w:rsidP="009C64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4E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 директора  «Ермаковская ДШИ»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О.М.Жулина</w:t>
      </w:r>
      <w:proofErr w:type="spellEnd"/>
    </w:p>
    <w:p w:rsidR="009C64EB" w:rsidRDefault="009C64EB" w:rsidP="009C64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64EB" w:rsidRPr="009C64EB" w:rsidRDefault="009C64EB" w:rsidP="00BF2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C64EB" w:rsidRPr="009C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3D"/>
    <w:rsid w:val="00117A38"/>
    <w:rsid w:val="003E4F3D"/>
    <w:rsid w:val="00454750"/>
    <w:rsid w:val="00725CE0"/>
    <w:rsid w:val="00825933"/>
    <w:rsid w:val="009C64EB"/>
    <w:rsid w:val="00A31D92"/>
    <w:rsid w:val="00A4191B"/>
    <w:rsid w:val="00BF2239"/>
    <w:rsid w:val="00C460F7"/>
    <w:rsid w:val="00CB3927"/>
    <w:rsid w:val="00D57863"/>
    <w:rsid w:val="00E917C2"/>
    <w:rsid w:val="00EB2797"/>
    <w:rsid w:val="00F2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OFK Администратор</cp:lastModifiedBy>
  <cp:revision>10</cp:revision>
  <dcterms:created xsi:type="dcterms:W3CDTF">2023-04-27T01:51:00Z</dcterms:created>
  <dcterms:modified xsi:type="dcterms:W3CDTF">2023-04-27T02:34:00Z</dcterms:modified>
</cp:coreProperties>
</file>