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95" w:rsidRDefault="00A66D3E" w:rsidP="00A66D3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Шире круг «Открытые сердца».</w:t>
      </w:r>
    </w:p>
    <w:p w:rsidR="00A66D3E" w:rsidRPr="00DF7A17" w:rsidRDefault="00191FEF" w:rsidP="00A66D3E">
      <w:pPr>
        <w:rPr>
          <w:sz w:val="28"/>
          <w:szCs w:val="28"/>
        </w:rPr>
      </w:pPr>
      <w:r w:rsidRPr="00DF7A17">
        <w:rPr>
          <w:sz w:val="28"/>
          <w:szCs w:val="28"/>
        </w:rPr>
        <w:t>Смотр – конкурс «Шире круг» является одним из основных базовых мероприятий, где творчески</w:t>
      </w:r>
      <w:r w:rsidR="005F23D8" w:rsidRPr="00DF7A17">
        <w:rPr>
          <w:sz w:val="28"/>
          <w:szCs w:val="28"/>
        </w:rPr>
        <w:t xml:space="preserve">е коллективы могут показать свой рост и </w:t>
      </w:r>
      <w:r w:rsidRPr="00DF7A17">
        <w:rPr>
          <w:sz w:val="28"/>
          <w:szCs w:val="28"/>
        </w:rPr>
        <w:t xml:space="preserve"> таланты во всей красе.  </w:t>
      </w:r>
      <w:r w:rsidR="005F23D8" w:rsidRPr="00DF7A17">
        <w:rPr>
          <w:sz w:val="28"/>
          <w:szCs w:val="28"/>
        </w:rPr>
        <w:t>В 2018 году конкурс посвящён году добровольца и волонтёра, который пройдёт под девизом «Открытые сердца»</w:t>
      </w:r>
      <w:r w:rsidR="00612B80" w:rsidRPr="00DF7A17">
        <w:rPr>
          <w:sz w:val="28"/>
          <w:szCs w:val="28"/>
        </w:rPr>
        <w:t xml:space="preserve"> в возрасте от 15лет и старше</w:t>
      </w:r>
      <w:r w:rsidR="005F23D8" w:rsidRPr="00DF7A17">
        <w:rPr>
          <w:sz w:val="28"/>
          <w:szCs w:val="28"/>
        </w:rPr>
        <w:t xml:space="preserve">.  </w:t>
      </w:r>
      <w:r w:rsidR="00A3049E" w:rsidRPr="00DF7A17">
        <w:rPr>
          <w:sz w:val="28"/>
          <w:szCs w:val="28"/>
        </w:rPr>
        <w:t>Проводится в два тура. 1-й тур отборочный проходит на уровне поселений. 2-й тур заключительный. Гала-концерт победителей, где по итогам работы жюри будут присвоены звания Дипломатов 1,2,3 степени и  Лауреатов 1,2,3 степени в каждой номинации.</w:t>
      </w:r>
    </w:p>
    <w:p w:rsidR="00A3049E" w:rsidRPr="00DF7A17" w:rsidRDefault="00A3049E" w:rsidP="00A66D3E">
      <w:pPr>
        <w:rPr>
          <w:sz w:val="28"/>
          <w:szCs w:val="28"/>
        </w:rPr>
      </w:pPr>
      <w:r w:rsidRPr="00DF7A17">
        <w:rPr>
          <w:sz w:val="28"/>
          <w:szCs w:val="28"/>
        </w:rPr>
        <w:t>Цели смотра конкурса: -</w:t>
      </w:r>
      <w:r w:rsidR="00612B80" w:rsidRPr="00DF7A17">
        <w:rPr>
          <w:sz w:val="28"/>
          <w:szCs w:val="28"/>
        </w:rPr>
        <w:t xml:space="preserve"> Выявления, поддержка и формирование у самодеятельных творческих коллективов мотивации к творческому росту. Повышение их исполнительского мастерства, обмена опытом.</w:t>
      </w:r>
    </w:p>
    <w:p w:rsidR="00612B80" w:rsidRPr="00DF7A17" w:rsidRDefault="002A01C9" w:rsidP="00A66D3E">
      <w:pPr>
        <w:rPr>
          <w:sz w:val="28"/>
          <w:szCs w:val="28"/>
        </w:rPr>
      </w:pPr>
      <w:r w:rsidRPr="00DF7A17">
        <w:rPr>
          <w:sz w:val="28"/>
          <w:szCs w:val="28"/>
        </w:rPr>
        <w:t xml:space="preserve">Галла-концерт состоится на районной сцене </w:t>
      </w:r>
      <w:proofErr w:type="gramStart"/>
      <w:r w:rsidRPr="00DF7A17">
        <w:rPr>
          <w:sz w:val="28"/>
          <w:szCs w:val="28"/>
        </w:rPr>
        <w:t>в</w:t>
      </w:r>
      <w:proofErr w:type="gramEnd"/>
      <w:r w:rsidRPr="00DF7A17">
        <w:rPr>
          <w:sz w:val="28"/>
          <w:szCs w:val="28"/>
        </w:rPr>
        <w:t xml:space="preserve"> </w:t>
      </w:r>
      <w:proofErr w:type="gramStart"/>
      <w:r w:rsidRPr="00DF7A17">
        <w:rPr>
          <w:sz w:val="28"/>
          <w:szCs w:val="28"/>
        </w:rPr>
        <w:t>с</w:t>
      </w:r>
      <w:proofErr w:type="gramEnd"/>
      <w:r w:rsidRPr="00DF7A17">
        <w:rPr>
          <w:sz w:val="28"/>
          <w:szCs w:val="28"/>
        </w:rPr>
        <w:t xml:space="preserve">. Ермаковском, где </w:t>
      </w:r>
      <w:r w:rsidR="001A79D8">
        <w:rPr>
          <w:sz w:val="28"/>
          <w:szCs w:val="28"/>
        </w:rPr>
        <w:t xml:space="preserve"> примут участие творческие коллективы 17  сельских поселений, более 600 </w:t>
      </w:r>
      <w:r w:rsidR="003D1CEE" w:rsidRPr="00DF7A17">
        <w:rPr>
          <w:sz w:val="28"/>
          <w:szCs w:val="28"/>
        </w:rPr>
        <w:t>участников художественной  самодеятельности</w:t>
      </w:r>
      <w:r w:rsidR="000C23B4" w:rsidRPr="00DF7A17">
        <w:rPr>
          <w:sz w:val="28"/>
          <w:szCs w:val="28"/>
        </w:rPr>
        <w:t>. Все коллективы готовы показать весь свой творческий подход</w:t>
      </w:r>
      <w:r w:rsidR="00BF7C83" w:rsidRPr="00DF7A17">
        <w:rPr>
          <w:sz w:val="28"/>
          <w:szCs w:val="28"/>
        </w:rPr>
        <w:t xml:space="preserve"> и потенциал</w:t>
      </w:r>
      <w:r w:rsidR="000C23B4" w:rsidRPr="00DF7A17">
        <w:rPr>
          <w:sz w:val="28"/>
          <w:szCs w:val="28"/>
        </w:rPr>
        <w:t xml:space="preserve"> в раскрытии темы. </w:t>
      </w:r>
      <w:r w:rsidR="003039D6" w:rsidRPr="00DF7A17">
        <w:rPr>
          <w:sz w:val="28"/>
          <w:szCs w:val="28"/>
        </w:rPr>
        <w:t xml:space="preserve"> </w:t>
      </w:r>
    </w:p>
    <w:p w:rsidR="003039D6" w:rsidRPr="00DF7A17" w:rsidRDefault="003039D6" w:rsidP="00A66D3E">
      <w:pPr>
        <w:rPr>
          <w:sz w:val="28"/>
          <w:szCs w:val="28"/>
        </w:rPr>
      </w:pPr>
      <w:r w:rsidRPr="00DF7A17">
        <w:rPr>
          <w:sz w:val="28"/>
          <w:szCs w:val="28"/>
        </w:rPr>
        <w:t>Ждём вас дорогие друзья 06мая 2018года! В 12часов.</w:t>
      </w:r>
    </w:p>
    <w:p w:rsidR="00612B80" w:rsidRPr="00A66D3E" w:rsidRDefault="00612B80" w:rsidP="00A66D3E">
      <w:pPr>
        <w:rPr>
          <w:sz w:val="24"/>
          <w:szCs w:val="24"/>
        </w:rPr>
      </w:pPr>
    </w:p>
    <w:sectPr w:rsidR="00612B80" w:rsidRPr="00A66D3E" w:rsidSect="0083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D3E"/>
    <w:rsid w:val="000C23B4"/>
    <w:rsid w:val="000F4EA0"/>
    <w:rsid w:val="00191FEF"/>
    <w:rsid w:val="001A79D8"/>
    <w:rsid w:val="002A01C9"/>
    <w:rsid w:val="003039D6"/>
    <w:rsid w:val="003D1CEE"/>
    <w:rsid w:val="005F23D8"/>
    <w:rsid w:val="00612B80"/>
    <w:rsid w:val="00830595"/>
    <w:rsid w:val="00A3049E"/>
    <w:rsid w:val="00A66D3E"/>
    <w:rsid w:val="00B67D29"/>
    <w:rsid w:val="00BF7C83"/>
    <w:rsid w:val="00C42100"/>
    <w:rsid w:val="00D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2018-04-10T07:26:00Z</dcterms:created>
  <dcterms:modified xsi:type="dcterms:W3CDTF">2018-04-19T08:55:00Z</dcterms:modified>
</cp:coreProperties>
</file>